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29845E" w14:textId="4D69A727" w:rsidR="00C170A5" w:rsidRPr="0070320D" w:rsidRDefault="001F1677" w:rsidP="00303E0A">
      <w:pPr>
        <w:pStyle w:val="Heading1"/>
        <w:keepLines/>
        <w:numPr>
          <w:ilvl w:val="0"/>
          <w:numId w:val="6"/>
        </w:numPr>
        <w:shd w:val="clear" w:color="auto" w:fill="auto"/>
        <w:spacing w:line="240" w:lineRule="auto"/>
        <w:ind w:left="426" w:hanging="426"/>
        <w:jc w:val="both"/>
        <w:rPr>
          <w:rFonts w:ascii="Angsana New" w:hAnsi="Angsana New" w:cs="Angsana New"/>
          <w:sz w:val="28"/>
          <w:szCs w:val="28"/>
          <w:u w:val="none"/>
        </w:rPr>
      </w:pPr>
      <w:r w:rsidRPr="0070320D">
        <w:rPr>
          <w:rFonts w:ascii="Angsana New" w:hAnsi="Angsana New" w:cs="Angsana New"/>
          <w:sz w:val="28"/>
          <w:szCs w:val="28"/>
          <w:u w:val="none"/>
          <w:cs/>
          <w:lang w:val="th-TH"/>
        </w:rPr>
        <w:t>G</w:t>
      </w:r>
      <w:bookmarkStart w:id="0" w:name="_GoBack"/>
      <w:bookmarkEnd w:id="0"/>
      <w:r w:rsidRPr="0070320D">
        <w:rPr>
          <w:rFonts w:ascii="Angsana New" w:hAnsi="Angsana New" w:cs="Angsana New"/>
          <w:sz w:val="28"/>
          <w:szCs w:val="28"/>
          <w:u w:val="none"/>
          <w:cs/>
          <w:lang w:val="th-TH"/>
        </w:rPr>
        <w:t>ENERAL INFORMATION</w:t>
      </w:r>
    </w:p>
    <w:p w14:paraId="66934A2E" w14:textId="0FDA67FB" w:rsidR="001F1677" w:rsidRPr="00BD7A8D" w:rsidRDefault="001F1677" w:rsidP="00365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eastAsia="Times New Roman" w:hAnsi="Angsana New" w:cs="Angsana New"/>
          <w:spacing w:val="2"/>
          <w:sz w:val="28"/>
          <w:szCs w:val="28"/>
        </w:rPr>
      </w:pPr>
      <w:bookmarkStart w:id="1" w:name="_Hlk36542241"/>
      <w:r w:rsidRPr="00BD7A8D">
        <w:rPr>
          <w:rFonts w:ascii="Angsana New" w:eastAsia="Times New Roman" w:hAnsi="Angsana New" w:cs="Angsana New"/>
          <w:spacing w:val="2"/>
          <w:sz w:val="28"/>
          <w:szCs w:val="28"/>
        </w:rPr>
        <w:t xml:space="preserve">AJ Advance Technology Public Company Limited, the “Company”, is incorporated in Thailand and was listed on the Stock Exchange of Thailand in January </w:t>
      </w:r>
      <w:r w:rsidR="006D36A9" w:rsidRPr="00BD7A8D">
        <w:rPr>
          <w:rFonts w:ascii="Angsana New" w:eastAsia="Times New Roman" w:hAnsi="Angsana New" w:cs="Angsana New"/>
          <w:spacing w:val="2"/>
          <w:sz w:val="28"/>
          <w:szCs w:val="28"/>
        </w:rPr>
        <w:t>2014</w:t>
      </w:r>
      <w:r w:rsidRPr="00BD7A8D">
        <w:rPr>
          <w:rFonts w:ascii="Angsana New" w:eastAsia="Times New Roman" w:hAnsi="Angsana New" w:cs="Angsana New"/>
          <w:spacing w:val="2"/>
          <w:sz w:val="28"/>
          <w:szCs w:val="28"/>
          <w:cs/>
        </w:rPr>
        <w:t xml:space="preserve">. </w:t>
      </w:r>
      <w:r w:rsidRPr="00BD7A8D">
        <w:rPr>
          <w:rFonts w:ascii="Angsana New" w:eastAsia="Times New Roman" w:hAnsi="Angsana New" w:cs="Angsana New"/>
          <w:spacing w:val="2"/>
          <w:sz w:val="28"/>
          <w:szCs w:val="28"/>
        </w:rPr>
        <w:t xml:space="preserve">The Company’s registered office at No. </w:t>
      </w:r>
      <w:r w:rsidR="006D36A9" w:rsidRPr="00BD7A8D">
        <w:rPr>
          <w:rFonts w:ascii="Angsana New" w:eastAsia="Times New Roman" w:hAnsi="Angsana New" w:cs="Angsana New"/>
          <w:spacing w:val="2"/>
          <w:sz w:val="28"/>
          <w:szCs w:val="28"/>
        </w:rPr>
        <w:t>427/2</w:t>
      </w:r>
      <w:r w:rsidRPr="00BD7A8D">
        <w:rPr>
          <w:rFonts w:ascii="Angsana New" w:eastAsia="Times New Roman" w:hAnsi="Angsana New" w:cs="Angsana New"/>
          <w:spacing w:val="2"/>
          <w:sz w:val="28"/>
          <w:szCs w:val="28"/>
        </w:rPr>
        <w:t xml:space="preserve"> Rama</w:t>
      </w:r>
      <w:r w:rsidR="006D36A9" w:rsidRPr="00BD7A8D">
        <w:rPr>
          <w:rFonts w:ascii="Angsana New" w:eastAsia="Times New Roman" w:hAnsi="Angsana New" w:cs="Angsana New"/>
          <w:spacing w:val="2"/>
          <w:sz w:val="28"/>
          <w:szCs w:val="28"/>
        </w:rPr>
        <w:t xml:space="preserve"> 2</w:t>
      </w:r>
      <w:r w:rsidRPr="00BD7A8D">
        <w:rPr>
          <w:rFonts w:ascii="Angsana New" w:eastAsia="Times New Roman" w:hAnsi="Angsana New" w:cs="Angsana New"/>
          <w:spacing w:val="2"/>
          <w:sz w:val="28"/>
          <w:szCs w:val="28"/>
        </w:rPr>
        <w:t xml:space="preserve"> Road, Kwaeng Samaedum, Khet Bangk</w:t>
      </w:r>
      <w:r w:rsidR="00D06065" w:rsidRPr="00BD7A8D">
        <w:rPr>
          <w:rFonts w:ascii="Angsana New" w:eastAsia="Times New Roman" w:hAnsi="Angsana New" w:cs="Angsana New"/>
          <w:spacing w:val="2"/>
          <w:sz w:val="28"/>
          <w:szCs w:val="28"/>
        </w:rPr>
        <w:t>h</w:t>
      </w:r>
      <w:r w:rsidRPr="00BD7A8D">
        <w:rPr>
          <w:rFonts w:ascii="Angsana New" w:eastAsia="Times New Roman" w:hAnsi="Angsana New" w:cs="Angsana New"/>
          <w:spacing w:val="2"/>
          <w:sz w:val="28"/>
          <w:szCs w:val="28"/>
        </w:rPr>
        <w:t>unt</w:t>
      </w:r>
      <w:r w:rsidR="00D06065" w:rsidRPr="00BD7A8D">
        <w:rPr>
          <w:rFonts w:ascii="Angsana New" w:eastAsia="Times New Roman" w:hAnsi="Angsana New" w:cs="Angsana New"/>
          <w:spacing w:val="2"/>
          <w:sz w:val="28"/>
          <w:szCs w:val="28"/>
        </w:rPr>
        <w:t>h</w:t>
      </w:r>
      <w:r w:rsidRPr="00BD7A8D">
        <w:rPr>
          <w:rFonts w:ascii="Angsana New" w:eastAsia="Times New Roman" w:hAnsi="Angsana New" w:cs="Angsana New"/>
          <w:spacing w:val="2"/>
          <w:sz w:val="28"/>
          <w:szCs w:val="28"/>
        </w:rPr>
        <w:t>ien, Bangkok.</w:t>
      </w:r>
    </w:p>
    <w:p w14:paraId="2C5ACC4A" w14:textId="4332BF5A" w:rsidR="001F1677" w:rsidRPr="00BD7A8D" w:rsidRDefault="001F1677" w:rsidP="007A62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eastAsia="Times New Roman" w:hAnsi="Angsana New" w:cs="Angsana New"/>
          <w:spacing w:val="2"/>
          <w:sz w:val="28"/>
          <w:szCs w:val="28"/>
        </w:rPr>
      </w:pPr>
      <w:r w:rsidRPr="00BD7A8D">
        <w:rPr>
          <w:rFonts w:ascii="Angsana New" w:eastAsia="Times New Roman" w:hAnsi="Angsana New" w:cs="Angsana New"/>
          <w:spacing w:val="2"/>
          <w:sz w:val="28"/>
          <w:szCs w:val="28"/>
        </w:rPr>
        <w:t xml:space="preserve">The principal activities of the </w:t>
      </w:r>
      <w:r w:rsidR="007560A1" w:rsidRPr="00BD7A8D">
        <w:rPr>
          <w:rFonts w:ascii="Angsana New" w:eastAsia="Times New Roman" w:hAnsi="Angsana New" w:cs="Angsana New"/>
          <w:spacing w:val="2"/>
          <w:sz w:val="28"/>
          <w:szCs w:val="28"/>
        </w:rPr>
        <w:t xml:space="preserve">Group and the </w:t>
      </w:r>
      <w:r w:rsidRPr="00BD7A8D">
        <w:rPr>
          <w:rFonts w:ascii="Angsana New" w:eastAsia="Times New Roman" w:hAnsi="Angsana New" w:cs="Angsana New"/>
          <w:spacing w:val="2"/>
          <w:sz w:val="28"/>
          <w:szCs w:val="28"/>
        </w:rPr>
        <w:t>Company are wholesaling and retailing of electrics appliances, distribution of smart phone, tablet including parts, provide service to members for karaoke application, electric vehicle, provide service to member relating access of website of such Company for purchase and sales of good</w:t>
      </w:r>
      <w:r w:rsidR="00D06065" w:rsidRPr="00BD7A8D">
        <w:rPr>
          <w:rFonts w:ascii="Angsana New" w:eastAsia="Times New Roman" w:hAnsi="Angsana New" w:cs="Angsana New"/>
          <w:spacing w:val="2"/>
          <w:sz w:val="28"/>
          <w:szCs w:val="28"/>
        </w:rPr>
        <w:t>s</w:t>
      </w:r>
      <w:r w:rsidRPr="00BD7A8D">
        <w:rPr>
          <w:rFonts w:ascii="Angsana New" w:eastAsia="Times New Roman" w:hAnsi="Angsana New" w:cs="Angsana New"/>
          <w:spacing w:val="2"/>
          <w:sz w:val="28"/>
          <w:szCs w:val="28"/>
        </w:rPr>
        <w:t>, logistic business and export business, distribution of sport shoes</w:t>
      </w:r>
      <w:r w:rsidR="0009671B" w:rsidRPr="00BD7A8D">
        <w:rPr>
          <w:rFonts w:ascii="Angsana New" w:eastAsia="Times New Roman" w:hAnsi="Angsana New" w:cs="Angsana New"/>
          <w:spacing w:val="2"/>
          <w:sz w:val="28"/>
          <w:szCs w:val="28"/>
        </w:rPr>
        <w:t>,</w:t>
      </w:r>
      <w:r w:rsidRPr="00BD7A8D">
        <w:rPr>
          <w:rFonts w:ascii="Angsana New" w:eastAsia="Times New Roman" w:hAnsi="Angsana New" w:cs="Angsana New"/>
          <w:spacing w:val="2"/>
          <w:sz w:val="28"/>
          <w:szCs w:val="28"/>
        </w:rPr>
        <w:t xml:space="preserve"> including retail top-up machine, top-up service for prepaid phone, service prepaid kiosk, e-money service and accept payment via electronic method</w:t>
      </w:r>
      <w:r w:rsidR="00022B9E" w:rsidRPr="00BD7A8D">
        <w:rPr>
          <w:rFonts w:ascii="Angsana New" w:eastAsia="Times New Roman" w:hAnsi="Angsana New" w:cs="Angsana New"/>
          <w:spacing w:val="2"/>
          <w:sz w:val="28"/>
          <w:szCs w:val="28"/>
        </w:rPr>
        <w:t>, telecommunication business</w:t>
      </w:r>
      <w:r w:rsidR="007165D5" w:rsidRPr="00BD7A8D">
        <w:rPr>
          <w:rFonts w:ascii="Angsana New" w:eastAsia="Times New Roman" w:hAnsi="Angsana New" w:cs="Angsana New"/>
          <w:spacing w:val="2"/>
          <w:sz w:val="28"/>
          <w:szCs w:val="28"/>
        </w:rPr>
        <w:t xml:space="preserve">, and invest in digital assets, mining, trading digital assets </w:t>
      </w:r>
      <w:r w:rsidR="007A62FA" w:rsidRPr="00BD7A8D">
        <w:rPr>
          <w:rFonts w:ascii="Angsana New" w:eastAsia="Times New Roman" w:hAnsi="Angsana New" w:cs="Angsana New"/>
          <w:spacing w:val="2"/>
          <w:sz w:val="28"/>
          <w:szCs w:val="28"/>
        </w:rPr>
        <w:t>including investment or providing other services about cryptocurrency and digital token transactions.</w:t>
      </w:r>
    </w:p>
    <w:bookmarkEnd w:id="1"/>
    <w:p w14:paraId="69ED2E7C" w14:textId="04A84586" w:rsidR="007004EC" w:rsidRPr="00B423AD" w:rsidRDefault="00B423AD" w:rsidP="00DC5120">
      <w:pPr>
        <w:pStyle w:val="Heading1"/>
        <w:keepLines/>
        <w:numPr>
          <w:ilvl w:val="0"/>
          <w:numId w:val="6"/>
        </w:numPr>
        <w:shd w:val="clear" w:color="auto" w:fill="auto"/>
        <w:spacing w:before="240" w:line="240" w:lineRule="auto"/>
        <w:ind w:left="425" w:hanging="425"/>
        <w:jc w:val="both"/>
        <w:rPr>
          <w:rFonts w:ascii="Angsana New" w:hAnsi="Angsana New" w:cs="Angsana New"/>
          <w:sz w:val="28"/>
          <w:szCs w:val="28"/>
          <w:u w:val="none"/>
        </w:rPr>
      </w:pPr>
      <w:r w:rsidRPr="00B423AD">
        <w:rPr>
          <w:rFonts w:ascii="Angsana New" w:hAnsi="Angsana New" w:cs="Angsana New"/>
          <w:color w:val="000000"/>
          <w:sz w:val="28"/>
          <w:szCs w:val="28"/>
          <w:u w:val="none"/>
        </w:rPr>
        <w:t xml:space="preserve">BASIS OF PREPARATION OF INTERRIM FINANCIAL </w:t>
      </w:r>
      <w:r w:rsidR="00E73237">
        <w:rPr>
          <w:rFonts w:ascii="Angsana New" w:hAnsi="Angsana New" w:cs="Angsana New"/>
          <w:color w:val="000000"/>
          <w:sz w:val="28"/>
          <w:szCs w:val="28"/>
          <w:u w:val="none"/>
        </w:rPr>
        <w:t>INFORMATION</w:t>
      </w:r>
      <w:r w:rsidR="00E74D83" w:rsidRPr="00B423AD">
        <w:rPr>
          <w:rFonts w:ascii="Angsana New" w:hAnsi="Angsana New" w:cs="Angsana New"/>
          <w:color w:val="000000"/>
          <w:sz w:val="28"/>
          <w:szCs w:val="28"/>
          <w:u w:val="none"/>
        </w:rPr>
        <w:t xml:space="preserve"> </w:t>
      </w:r>
    </w:p>
    <w:p w14:paraId="4AA447CE" w14:textId="5E46CDAD" w:rsidR="00297CEA" w:rsidRPr="00BF1359" w:rsidRDefault="00297CEA" w:rsidP="00BF13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eastAsia="Times New Roman" w:hAnsi="Angsana New" w:cs="Angsana New"/>
          <w:spacing w:val="2"/>
          <w:sz w:val="28"/>
          <w:szCs w:val="28"/>
        </w:rPr>
      </w:pPr>
      <w:r w:rsidRPr="00EE7F4B">
        <w:rPr>
          <w:rFonts w:ascii="Angsana New" w:eastAsia="Times New Roman" w:hAnsi="Angsana New" w:cs="Angsana New"/>
          <w:spacing w:val="8"/>
          <w:sz w:val="28"/>
          <w:szCs w:val="28"/>
        </w:rPr>
        <w:t xml:space="preserve">These interim financial </w:t>
      </w:r>
      <w:r w:rsidR="00523D6F" w:rsidRPr="00EE7F4B">
        <w:rPr>
          <w:rFonts w:ascii="Angsana New" w:eastAsia="Times New Roman" w:hAnsi="Angsana New" w:cs="Angsana New"/>
          <w:spacing w:val="8"/>
          <w:sz w:val="28"/>
          <w:szCs w:val="28"/>
        </w:rPr>
        <w:t>information</w:t>
      </w:r>
      <w:r w:rsidRPr="00EE7F4B">
        <w:rPr>
          <w:rFonts w:ascii="Angsana New" w:eastAsia="Times New Roman" w:hAnsi="Angsana New" w:cs="Angsana New"/>
          <w:spacing w:val="8"/>
          <w:sz w:val="28"/>
          <w:szCs w:val="28"/>
        </w:rPr>
        <w:t xml:space="preserve"> are prepared in accordance with Accounting Standards Pronouncement No. 34</w:t>
      </w:r>
      <w:r w:rsidRPr="00EE7F4B">
        <w:rPr>
          <w:rFonts w:ascii="Angsana New" w:eastAsia="Times New Roman" w:hAnsi="Angsana New" w:cs="Angsana New" w:hint="cs"/>
          <w:spacing w:val="8"/>
          <w:sz w:val="28"/>
          <w:szCs w:val="28"/>
          <w:cs/>
        </w:rPr>
        <w:t>: “</w:t>
      </w:r>
      <w:r w:rsidRPr="00EE7F4B">
        <w:rPr>
          <w:rFonts w:ascii="Angsana New" w:eastAsia="Times New Roman" w:hAnsi="Angsana New" w:cs="Angsana New"/>
          <w:spacing w:val="8"/>
          <w:sz w:val="28"/>
          <w:szCs w:val="28"/>
        </w:rPr>
        <w:t>Interim</w:t>
      </w:r>
      <w:r w:rsidRPr="00BF1359">
        <w:rPr>
          <w:rFonts w:ascii="Angsana New" w:eastAsia="Times New Roman" w:hAnsi="Angsana New" w:cs="Angsana New"/>
          <w:spacing w:val="2"/>
          <w:sz w:val="28"/>
          <w:szCs w:val="28"/>
        </w:rPr>
        <w:t xml:space="preserve"> financial reporting”, whereby the Company chooses to present condensed interim financial statements. However, </w:t>
      </w:r>
      <w:r w:rsidRPr="00EE7F4B">
        <w:rPr>
          <w:rFonts w:ascii="Angsana New" w:eastAsia="Times New Roman" w:hAnsi="Angsana New" w:cs="Angsana New"/>
          <w:spacing w:val="6"/>
          <w:sz w:val="28"/>
          <w:szCs w:val="28"/>
        </w:rPr>
        <w:t xml:space="preserve">additional line items are presented in the financial </w:t>
      </w:r>
      <w:r w:rsidR="001958DC" w:rsidRPr="00EE7F4B">
        <w:rPr>
          <w:rFonts w:ascii="Angsana New" w:eastAsia="Times New Roman" w:hAnsi="Angsana New" w:cs="Angsana New"/>
          <w:spacing w:val="6"/>
          <w:sz w:val="28"/>
          <w:szCs w:val="28"/>
        </w:rPr>
        <w:t>information</w:t>
      </w:r>
      <w:r w:rsidRPr="00EE7F4B">
        <w:rPr>
          <w:rFonts w:ascii="Angsana New" w:eastAsia="Times New Roman" w:hAnsi="Angsana New" w:cs="Angsana New"/>
          <w:spacing w:val="6"/>
          <w:sz w:val="28"/>
          <w:szCs w:val="28"/>
        </w:rPr>
        <w:t xml:space="preserve"> to bring them into the full format similar to the annual financial</w:t>
      </w:r>
      <w:r w:rsidRPr="00BF1359">
        <w:rPr>
          <w:rFonts w:ascii="Angsana New" w:eastAsia="Times New Roman" w:hAnsi="Angsana New" w:cs="Angsana New"/>
          <w:spacing w:val="2"/>
          <w:sz w:val="28"/>
          <w:szCs w:val="28"/>
        </w:rPr>
        <w:t xml:space="preserve"> statements. </w:t>
      </w:r>
    </w:p>
    <w:p w14:paraId="1B637B23" w14:textId="15C5650D" w:rsidR="00297CEA" w:rsidRPr="00BF1359" w:rsidRDefault="00297CEA" w:rsidP="00BF13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eastAsia="Times New Roman" w:hAnsi="Angsana New" w:cs="Angsana New"/>
          <w:spacing w:val="2"/>
          <w:sz w:val="28"/>
          <w:szCs w:val="28"/>
        </w:rPr>
      </w:pPr>
      <w:r w:rsidRPr="00BF1359">
        <w:rPr>
          <w:rFonts w:ascii="Angsana New" w:eastAsia="Times New Roman" w:hAnsi="Angsana New" w:cs="Angsana New"/>
          <w:spacing w:val="2"/>
          <w:sz w:val="28"/>
          <w:szCs w:val="28"/>
        </w:rPr>
        <w:t xml:space="preserve">The interim financial </w:t>
      </w:r>
      <w:r w:rsidR="001958DC" w:rsidRPr="00BF1359">
        <w:rPr>
          <w:rFonts w:ascii="Angsana New" w:eastAsia="Times New Roman" w:hAnsi="Angsana New" w:cs="Angsana New"/>
          <w:spacing w:val="2"/>
          <w:sz w:val="28"/>
          <w:szCs w:val="28"/>
        </w:rPr>
        <w:t>information</w:t>
      </w:r>
      <w:r w:rsidRPr="00BF1359">
        <w:rPr>
          <w:rFonts w:ascii="Angsana New" w:eastAsia="Times New Roman" w:hAnsi="Angsana New" w:cs="Angsana New"/>
          <w:spacing w:val="2"/>
          <w:sz w:val="28"/>
          <w:szCs w:val="28"/>
        </w:rPr>
        <w:t xml:space="preserve">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December 31, 202</w:t>
      </w:r>
      <w:r w:rsidR="00801A2E" w:rsidRPr="00BF1359">
        <w:rPr>
          <w:rFonts w:ascii="Angsana New" w:eastAsia="Times New Roman" w:hAnsi="Angsana New" w:cs="Angsana New"/>
          <w:spacing w:val="2"/>
          <w:sz w:val="28"/>
          <w:szCs w:val="28"/>
        </w:rPr>
        <w:t>1</w:t>
      </w:r>
      <w:r w:rsidRPr="00BF1359">
        <w:rPr>
          <w:rFonts w:ascii="Angsana New" w:eastAsia="Times New Roman" w:hAnsi="Angsana New" w:cs="Angsana New" w:hint="cs"/>
          <w:spacing w:val="2"/>
          <w:sz w:val="28"/>
          <w:szCs w:val="28"/>
          <w:cs/>
        </w:rPr>
        <w:t>.</w:t>
      </w:r>
    </w:p>
    <w:p w14:paraId="519FC018" w14:textId="4E11E9F2" w:rsidR="007004EC" w:rsidRPr="00305135" w:rsidRDefault="00297CEA" w:rsidP="00BF13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hAnsi="Angsana New"/>
          <w:sz w:val="28"/>
          <w:szCs w:val="28"/>
        </w:rPr>
      </w:pPr>
      <w:r w:rsidRPr="00BF1359">
        <w:rPr>
          <w:rFonts w:ascii="Angsana New" w:eastAsia="Times New Roman" w:hAnsi="Angsana New" w:cs="Angsana New"/>
          <w:spacing w:val="2"/>
          <w:sz w:val="28"/>
          <w:szCs w:val="28"/>
        </w:rPr>
        <w:t xml:space="preserve">The interim financial </w:t>
      </w:r>
      <w:r w:rsidR="00305135" w:rsidRPr="00BF1359">
        <w:rPr>
          <w:rFonts w:ascii="Angsana New" w:eastAsia="Times New Roman" w:hAnsi="Angsana New" w:cs="Angsana New"/>
          <w:spacing w:val="2"/>
          <w:sz w:val="28"/>
          <w:szCs w:val="28"/>
        </w:rPr>
        <w:t>information</w:t>
      </w:r>
      <w:r w:rsidRPr="00BF1359">
        <w:rPr>
          <w:rFonts w:ascii="Angsana New" w:eastAsia="Times New Roman" w:hAnsi="Angsana New" w:cs="Angsana New"/>
          <w:spacing w:val="2"/>
          <w:sz w:val="28"/>
          <w:szCs w:val="28"/>
        </w:rPr>
        <w:t xml:space="preserve"> are officially prepared in Thai language. The translation of these statutory financial </w:t>
      </w:r>
      <w:r w:rsidR="00305135" w:rsidRPr="00BF1359">
        <w:rPr>
          <w:rFonts w:ascii="Angsana New" w:eastAsia="Times New Roman" w:hAnsi="Angsana New" w:cs="Angsana New"/>
          <w:spacing w:val="2"/>
          <w:sz w:val="28"/>
          <w:szCs w:val="28"/>
        </w:rPr>
        <w:t>information</w:t>
      </w:r>
      <w:r w:rsidRPr="00BF1359">
        <w:rPr>
          <w:rFonts w:ascii="Angsana New" w:eastAsia="Times New Roman" w:hAnsi="Angsana New" w:cs="Angsana New"/>
          <w:spacing w:val="2"/>
          <w:sz w:val="28"/>
          <w:szCs w:val="28"/>
        </w:rPr>
        <w:t xml:space="preserve"> to other language must conform to the Thai financial report.</w:t>
      </w:r>
    </w:p>
    <w:p w14:paraId="48994A2F" w14:textId="24A34D2A" w:rsidR="00D10B32" w:rsidRPr="00EA4064" w:rsidRDefault="00D10B32"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EA4064">
        <w:rPr>
          <w:rFonts w:ascii="Angsana New" w:hAnsi="Angsana New"/>
          <w:b/>
          <w:bCs/>
          <w:sz w:val="28"/>
          <w:szCs w:val="28"/>
        </w:rPr>
        <w:t>F</w:t>
      </w:r>
      <w:r w:rsidR="00737DE2" w:rsidRPr="00EA4064">
        <w:rPr>
          <w:rFonts w:ascii="Angsana New" w:hAnsi="Angsana New"/>
          <w:b/>
          <w:bCs/>
          <w:sz w:val="28"/>
          <w:szCs w:val="28"/>
        </w:rPr>
        <w:t>unctional and presentation currency</w:t>
      </w:r>
      <w:r w:rsidR="000C727B" w:rsidRPr="00EA4064">
        <w:rPr>
          <w:rFonts w:ascii="Angsana New" w:hAnsi="Angsana New"/>
          <w:b/>
          <w:bCs/>
          <w:sz w:val="28"/>
          <w:szCs w:val="28"/>
        </w:rPr>
        <w:t xml:space="preserve"> interim financial information</w:t>
      </w:r>
    </w:p>
    <w:p w14:paraId="3FF07EFC" w14:textId="543155E2" w:rsidR="00737DE2" w:rsidRDefault="00737DE2" w:rsidP="00737DE2">
      <w:pPr>
        <w:tabs>
          <w:tab w:val="clear" w:pos="227"/>
          <w:tab w:val="clear" w:pos="454"/>
          <w:tab w:val="clear" w:pos="680"/>
          <w:tab w:val="left" w:pos="720"/>
        </w:tabs>
        <w:spacing w:before="120" w:line="240" w:lineRule="auto"/>
        <w:ind w:left="851"/>
        <w:jc w:val="thaiDistribute"/>
        <w:rPr>
          <w:rFonts w:ascii="Angsana New" w:hAnsi="Angsana New" w:cs="Angsana New"/>
          <w:spacing w:val="2"/>
          <w:sz w:val="28"/>
          <w:szCs w:val="28"/>
        </w:rPr>
      </w:pPr>
      <w:r w:rsidRPr="00EA4064">
        <w:rPr>
          <w:rFonts w:ascii="Angsana New" w:hAnsi="Angsana New" w:cs="Angsana New"/>
          <w:spacing w:val="2"/>
          <w:sz w:val="28"/>
          <w:szCs w:val="28"/>
        </w:rPr>
        <w:t xml:space="preserve">The interim financial </w:t>
      </w:r>
      <w:r w:rsidR="00305135" w:rsidRPr="00EA4064">
        <w:rPr>
          <w:rFonts w:ascii="Angsana New" w:hAnsi="Angsana New" w:cs="Angsana New"/>
          <w:spacing w:val="2"/>
          <w:sz w:val="28"/>
          <w:szCs w:val="28"/>
        </w:rPr>
        <w:t>information</w:t>
      </w:r>
      <w:r w:rsidRPr="00EA4064">
        <w:rPr>
          <w:rFonts w:ascii="Angsana New" w:hAnsi="Angsana New" w:cs="Angsana New"/>
          <w:spacing w:val="2"/>
          <w:sz w:val="28"/>
          <w:szCs w:val="28"/>
        </w:rPr>
        <w:t xml:space="preserve"> are prepared in Thai Baht, which is the Company’s functional currency. All financial information presented in Thai Baht has been rounded in the notes to the financial statement to the nearest thousand</w:t>
      </w:r>
      <w:r w:rsidR="007050E7" w:rsidRPr="00EA4064">
        <w:rPr>
          <w:rFonts w:ascii="Angsana New" w:hAnsi="Angsana New" w:cs="Angsana New"/>
          <w:spacing w:val="2"/>
          <w:sz w:val="28"/>
          <w:szCs w:val="28"/>
        </w:rPr>
        <w:t xml:space="preserve"> baht</w:t>
      </w:r>
      <w:r w:rsidRPr="00EA4064">
        <w:rPr>
          <w:rFonts w:ascii="Angsana New" w:hAnsi="Angsana New" w:cs="Angsana New"/>
          <w:spacing w:val="2"/>
          <w:sz w:val="28"/>
          <w:szCs w:val="28"/>
        </w:rPr>
        <w:t xml:space="preserve"> unless otherwise stated.</w:t>
      </w:r>
    </w:p>
    <w:p w14:paraId="47ECA7D9" w14:textId="02CF9587" w:rsidR="007004EC" w:rsidRDefault="00737DE2"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712372">
        <w:rPr>
          <w:rFonts w:ascii="Angsana New" w:hAnsi="Angsana New"/>
          <w:b/>
          <w:bCs/>
          <w:sz w:val="28"/>
          <w:szCs w:val="28"/>
        </w:rPr>
        <w:t>Significant Accounting policies</w:t>
      </w:r>
      <w:r w:rsidR="007004EC" w:rsidRPr="00712372">
        <w:rPr>
          <w:rFonts w:ascii="Angsana New" w:hAnsi="Angsana New"/>
          <w:b/>
          <w:bCs/>
          <w:sz w:val="28"/>
          <w:szCs w:val="28"/>
        </w:rPr>
        <w:t xml:space="preserve"> </w:t>
      </w:r>
    </w:p>
    <w:p w14:paraId="32B90E3D" w14:textId="32CA5572" w:rsidR="00501860" w:rsidRDefault="00501860" w:rsidP="00501860">
      <w:pPr>
        <w:pStyle w:val="ListParagraph"/>
        <w:tabs>
          <w:tab w:val="clear" w:pos="227"/>
          <w:tab w:val="clear" w:pos="454"/>
          <w:tab w:val="clear" w:pos="680"/>
          <w:tab w:val="left" w:pos="720"/>
        </w:tabs>
        <w:spacing w:before="120" w:line="240" w:lineRule="auto"/>
        <w:ind w:left="851"/>
        <w:contextualSpacing w:val="0"/>
        <w:jc w:val="both"/>
        <w:rPr>
          <w:rFonts w:ascii="Angsana New" w:hAnsi="Angsana New"/>
          <w:color w:val="000000" w:themeColor="text1"/>
          <w:sz w:val="28"/>
          <w:szCs w:val="28"/>
        </w:rPr>
      </w:pPr>
      <w:r w:rsidRPr="00EA4064">
        <w:rPr>
          <w:rFonts w:ascii="Angsana New" w:hAnsi="Angsana New"/>
          <w:color w:val="000000" w:themeColor="text1"/>
          <w:sz w:val="28"/>
          <w:szCs w:val="28"/>
        </w:rPr>
        <w:t>The interim financial information is prepared by using the same accounting policies and methods of computation as were used for the financial statements for the year ended December 31, 2021.</w:t>
      </w:r>
    </w:p>
    <w:p w14:paraId="173CB774" w14:textId="77777777" w:rsidR="0065135F" w:rsidRDefault="0065135F" w:rsidP="00501860">
      <w:pPr>
        <w:pStyle w:val="ListParagraph"/>
        <w:tabs>
          <w:tab w:val="clear" w:pos="227"/>
          <w:tab w:val="clear" w:pos="454"/>
          <w:tab w:val="clear" w:pos="680"/>
          <w:tab w:val="left" w:pos="720"/>
        </w:tabs>
        <w:spacing w:before="120" w:line="240" w:lineRule="auto"/>
        <w:ind w:left="851"/>
        <w:contextualSpacing w:val="0"/>
        <w:jc w:val="both"/>
        <w:rPr>
          <w:rFonts w:ascii="Angsana New" w:hAnsi="Angsana New"/>
          <w:color w:val="000000" w:themeColor="text1"/>
          <w:sz w:val="28"/>
          <w:szCs w:val="28"/>
        </w:rPr>
      </w:pPr>
    </w:p>
    <w:p w14:paraId="716AD4E2" w14:textId="603AD1CA" w:rsidR="00E27E98" w:rsidRPr="00ED3B0D" w:rsidRDefault="00836BCA"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Pr>
          <w:rFonts w:ascii="Angsana New" w:hAnsi="Angsana New"/>
          <w:b/>
          <w:bCs/>
          <w:sz w:val="28"/>
          <w:szCs w:val="28"/>
        </w:rPr>
        <w:lastRenderedPageBreak/>
        <w:t>E</w:t>
      </w:r>
      <w:r w:rsidR="003446AE" w:rsidRPr="00ED3B0D">
        <w:rPr>
          <w:rFonts w:ascii="Angsana New" w:hAnsi="Angsana New"/>
          <w:b/>
          <w:bCs/>
          <w:sz w:val="28"/>
          <w:szCs w:val="28"/>
        </w:rPr>
        <w:t xml:space="preserve">stimates </w:t>
      </w:r>
    </w:p>
    <w:p w14:paraId="49A7F311" w14:textId="54BF3031" w:rsidR="00EA4064" w:rsidRPr="00EA4064" w:rsidRDefault="00D908F3" w:rsidP="00EA4064">
      <w:pPr>
        <w:tabs>
          <w:tab w:val="clear" w:pos="227"/>
          <w:tab w:val="clear" w:pos="454"/>
          <w:tab w:val="clear" w:pos="680"/>
          <w:tab w:val="left" w:pos="720"/>
        </w:tabs>
        <w:spacing w:before="120" w:line="240" w:lineRule="auto"/>
        <w:ind w:left="851"/>
        <w:jc w:val="thaiDistribute"/>
        <w:rPr>
          <w:rFonts w:ascii="Angsana New" w:hAnsi="Angsana New"/>
          <w:sz w:val="28"/>
          <w:szCs w:val="28"/>
          <w:highlight w:val="yellow"/>
        </w:rPr>
      </w:pPr>
      <w:r w:rsidRPr="00D908F3">
        <w:rPr>
          <w:rFonts w:ascii="Angsana New" w:hAnsi="Angsana New" w:cs="Angsana New"/>
          <w:sz w:val="28"/>
          <w:szCs w:val="28"/>
        </w:rPr>
        <w:t>In the preparation of interim financial information.</w:t>
      </w:r>
      <w:r w:rsidR="00271E7C">
        <w:rPr>
          <w:rFonts w:ascii="Angsana New" w:hAnsi="Angsana New" w:cs="Angsana New" w:hint="cs"/>
          <w:sz w:val="28"/>
          <w:szCs w:val="28"/>
          <w:cs/>
        </w:rPr>
        <w:t xml:space="preserve"> </w:t>
      </w:r>
      <w:r w:rsidR="00271E7C" w:rsidRPr="00271E7C">
        <w:rPr>
          <w:rFonts w:ascii="Angsana New" w:hAnsi="Angsana New" w:cs="Angsana New"/>
          <w:sz w:val="28"/>
          <w:szCs w:val="28"/>
        </w:rPr>
        <w:t>Management exercises discretion, estimates and assumptions regarding the recognition and measurement of the value of assets, liabilities, income and expenses. Actual results may differ from the discretionary use, estimates and assumptions made by management.</w:t>
      </w:r>
    </w:p>
    <w:p w14:paraId="1CD7BE84" w14:textId="72FDD3C4" w:rsidR="003446AE" w:rsidRPr="00ED3B0D" w:rsidRDefault="00BC1909" w:rsidP="00EA4064">
      <w:pPr>
        <w:tabs>
          <w:tab w:val="clear" w:pos="227"/>
          <w:tab w:val="clear" w:pos="454"/>
          <w:tab w:val="clear" w:pos="680"/>
          <w:tab w:val="left" w:pos="720"/>
        </w:tabs>
        <w:spacing w:before="120" w:line="240" w:lineRule="auto"/>
        <w:ind w:left="851"/>
        <w:jc w:val="thaiDistribute"/>
        <w:rPr>
          <w:rFonts w:ascii="Angsana New" w:hAnsi="Angsana New" w:cs="Angsana New"/>
          <w:sz w:val="28"/>
          <w:szCs w:val="28"/>
        </w:rPr>
      </w:pPr>
      <w:r w:rsidRPr="00BC1909">
        <w:rPr>
          <w:rFonts w:ascii="Angsana New" w:hAnsi="Angsana New" w:cs="Angsana New"/>
          <w:sz w:val="28"/>
          <w:szCs w:val="28"/>
        </w:rPr>
        <w:t>The use of discretion, estimates and assumptions, including key sources used in the preparation of interim financial information similar to those used in the preparation of financial statements for the year ended</w:t>
      </w:r>
      <w:r w:rsidRPr="00BC1909">
        <w:rPr>
          <w:rFonts w:ascii="Angsana New" w:hAnsi="Angsana New" w:cs="Angsana New"/>
          <w:sz w:val="28"/>
          <w:szCs w:val="28"/>
          <w:cs/>
        </w:rPr>
        <w:t xml:space="preserve"> </w:t>
      </w:r>
      <w:r w:rsidRPr="00BC1909">
        <w:rPr>
          <w:rFonts w:ascii="Angsana New" w:hAnsi="Angsana New" w:cs="Angsana New"/>
          <w:sz w:val="28"/>
          <w:szCs w:val="28"/>
        </w:rPr>
        <w:t>December</w:t>
      </w:r>
      <w:r>
        <w:rPr>
          <w:rFonts w:ascii="Angsana New" w:hAnsi="Angsana New" w:cs="Angsana New"/>
          <w:sz w:val="28"/>
          <w:szCs w:val="28"/>
        </w:rPr>
        <w:t xml:space="preserve"> </w:t>
      </w:r>
      <w:r w:rsidR="005C020C" w:rsidRPr="005C020C">
        <w:rPr>
          <w:rFonts w:ascii="Angsana New" w:hAnsi="Angsana New" w:cs="Angsana New"/>
          <w:sz w:val="28"/>
          <w:szCs w:val="28"/>
        </w:rPr>
        <w:t>31</w:t>
      </w:r>
      <w:r>
        <w:rPr>
          <w:rFonts w:ascii="Angsana New" w:hAnsi="Angsana New" w:cs="Angsana New"/>
          <w:sz w:val="28"/>
          <w:szCs w:val="28"/>
        </w:rPr>
        <w:t>,</w:t>
      </w:r>
      <w:r w:rsidRPr="00BC1909">
        <w:rPr>
          <w:rFonts w:ascii="Angsana New" w:hAnsi="Angsana New" w:cs="Angsana New"/>
          <w:sz w:val="28"/>
          <w:szCs w:val="28"/>
        </w:rPr>
        <w:t xml:space="preserve"> </w:t>
      </w:r>
      <w:r w:rsidR="005C020C" w:rsidRPr="005C020C">
        <w:rPr>
          <w:rFonts w:ascii="Angsana New" w:hAnsi="Angsana New" w:cs="Angsana New"/>
          <w:sz w:val="28"/>
          <w:szCs w:val="28"/>
        </w:rPr>
        <w:t>2021</w:t>
      </w:r>
      <w:r w:rsidRPr="00BC1909">
        <w:rPr>
          <w:rFonts w:ascii="Angsana New" w:hAnsi="Angsana New" w:cs="Angsana New"/>
          <w:sz w:val="28"/>
          <w:szCs w:val="28"/>
          <w:cs/>
        </w:rPr>
        <w:t>.</w:t>
      </w:r>
    </w:p>
    <w:p w14:paraId="5EE5C639" w14:textId="2E17EF74" w:rsidR="004A7579" w:rsidRPr="004A7579" w:rsidRDefault="004A7579" w:rsidP="004A7579">
      <w:pPr>
        <w:pStyle w:val="Heading1"/>
        <w:keepLines/>
        <w:numPr>
          <w:ilvl w:val="0"/>
          <w:numId w:val="6"/>
        </w:numPr>
        <w:shd w:val="clear" w:color="auto" w:fill="auto"/>
        <w:spacing w:before="240" w:line="240" w:lineRule="auto"/>
        <w:ind w:left="425" w:hanging="425"/>
        <w:jc w:val="thaiDistribute"/>
        <w:rPr>
          <w:rFonts w:asciiTheme="majorBidi" w:hAnsiTheme="majorBidi" w:cs="Angsana New"/>
          <w:snapToGrid w:val="0"/>
          <w:color w:val="000000" w:themeColor="text1"/>
          <w:sz w:val="28"/>
          <w:szCs w:val="28"/>
          <w:u w:val="none"/>
          <w:lang w:eastAsia="th-TH"/>
        </w:rPr>
      </w:pPr>
      <w:r w:rsidRPr="004A7579">
        <w:rPr>
          <w:rFonts w:asciiTheme="majorBidi" w:hAnsiTheme="majorBidi" w:cs="Angsana New"/>
          <w:snapToGrid w:val="0"/>
          <w:color w:val="000000" w:themeColor="text1"/>
          <w:sz w:val="28"/>
          <w:szCs w:val="28"/>
          <w:u w:val="none"/>
          <w:lang w:eastAsia="th-TH"/>
        </w:rPr>
        <w:t>TRANSACTIONS WITH RELATED PARTIES</w:t>
      </w:r>
    </w:p>
    <w:p w14:paraId="29EDCE6E" w14:textId="7AE1B687" w:rsidR="004A7579" w:rsidRDefault="004A7579" w:rsidP="004A7579">
      <w:pPr>
        <w:tabs>
          <w:tab w:val="clear" w:pos="227"/>
          <w:tab w:val="clear" w:pos="454"/>
          <w:tab w:val="clear" w:pos="680"/>
          <w:tab w:val="left" w:pos="720"/>
        </w:tabs>
        <w:spacing w:before="120" w:after="120" w:line="240" w:lineRule="auto"/>
        <w:ind w:left="425"/>
        <w:jc w:val="thaiDistribute"/>
        <w:rPr>
          <w:rFonts w:ascii="Angsana New" w:hAnsi="Angsana New" w:cs="Angsana New"/>
          <w:bCs/>
          <w:sz w:val="28"/>
          <w:szCs w:val="28"/>
        </w:rPr>
      </w:pPr>
      <w:r w:rsidRPr="00682631">
        <w:rPr>
          <w:rFonts w:ascii="Angsana New" w:hAnsi="Angsana New" w:cs="Angsana New"/>
          <w:bCs/>
          <w:sz w:val="28"/>
          <w:szCs w:val="28"/>
        </w:rPr>
        <w:t xml:space="preserve">Relationships with associates, joint venture and subsidiaries are described in notes </w:t>
      </w:r>
      <w:r w:rsidR="00E954C8" w:rsidRPr="00682631">
        <w:rPr>
          <w:rFonts w:ascii="Angsana New" w:hAnsi="Angsana New" w:cs="Angsana New"/>
          <w:bCs/>
          <w:sz w:val="28"/>
          <w:szCs w:val="28"/>
        </w:rPr>
        <w:t>8</w:t>
      </w:r>
      <w:r w:rsidRPr="00682631">
        <w:rPr>
          <w:rFonts w:ascii="Angsana New" w:hAnsi="Angsana New" w:cs="Angsana New" w:hint="cs"/>
          <w:bCs/>
          <w:sz w:val="28"/>
          <w:szCs w:val="28"/>
          <w:cs/>
        </w:rPr>
        <w:t xml:space="preserve"> </w:t>
      </w:r>
      <w:r w:rsidRPr="00682631">
        <w:rPr>
          <w:rFonts w:ascii="Angsana New" w:hAnsi="Angsana New" w:cs="Angsana New"/>
          <w:bCs/>
          <w:sz w:val="28"/>
          <w:szCs w:val="28"/>
        </w:rPr>
        <w:t xml:space="preserve">and </w:t>
      </w:r>
      <w:r w:rsidR="00E954C8" w:rsidRPr="00682631">
        <w:rPr>
          <w:rFonts w:ascii="Angsana New" w:hAnsi="Angsana New" w:cs="Angsana New"/>
          <w:bCs/>
          <w:sz w:val="28"/>
          <w:szCs w:val="28"/>
        </w:rPr>
        <w:t>9</w:t>
      </w:r>
      <w:r w:rsidRPr="00682631">
        <w:rPr>
          <w:rFonts w:ascii="Angsana New" w:hAnsi="Angsana New" w:cs="Angsana New" w:hint="cs"/>
          <w:bCs/>
          <w:sz w:val="28"/>
          <w:szCs w:val="28"/>
          <w:cs/>
        </w:rPr>
        <w:t xml:space="preserve"> </w:t>
      </w:r>
      <w:r w:rsidRPr="00682631">
        <w:rPr>
          <w:rFonts w:ascii="Angsana New" w:hAnsi="Angsana New" w:cs="Angsana New"/>
          <w:bCs/>
          <w:sz w:val="28"/>
          <w:szCs w:val="28"/>
        </w:rPr>
        <w:t>Relationships with key management were as follows :</w:t>
      </w:r>
    </w:p>
    <w:tbl>
      <w:tblPr>
        <w:tblW w:w="9495" w:type="dxa"/>
        <w:tblInd w:w="284" w:type="dxa"/>
        <w:tblLayout w:type="fixed"/>
        <w:tblLook w:val="04A0" w:firstRow="1" w:lastRow="0" w:firstColumn="1" w:lastColumn="0" w:noHBand="0" w:noVBand="1"/>
      </w:tblPr>
      <w:tblGrid>
        <w:gridCol w:w="2629"/>
        <w:gridCol w:w="236"/>
        <w:gridCol w:w="2061"/>
        <w:gridCol w:w="284"/>
        <w:gridCol w:w="4285"/>
      </w:tblGrid>
      <w:tr w:rsidR="004A7579" w14:paraId="26FCA66F" w14:textId="77777777" w:rsidTr="009E1887">
        <w:trPr>
          <w:trHeight w:val="344"/>
        </w:trPr>
        <w:tc>
          <w:tcPr>
            <w:tcW w:w="2629" w:type="dxa"/>
            <w:tcBorders>
              <w:top w:val="nil"/>
              <w:left w:val="nil"/>
              <w:bottom w:val="single" w:sz="4" w:space="0" w:color="auto"/>
              <w:right w:val="nil"/>
            </w:tcBorders>
          </w:tcPr>
          <w:p w14:paraId="23152163" w14:textId="77777777" w:rsidR="004A7579" w:rsidRDefault="004A7579">
            <w:pPr>
              <w:spacing w:line="240" w:lineRule="auto"/>
              <w:ind w:right="-108"/>
              <w:jc w:val="center"/>
              <w:rPr>
                <w:rFonts w:asciiTheme="majorBidi" w:hAnsiTheme="majorBidi" w:cstheme="majorBidi"/>
                <w:b/>
                <w:bCs/>
                <w:sz w:val="28"/>
                <w:szCs w:val="28"/>
              </w:rPr>
            </w:pPr>
          </w:p>
          <w:p w14:paraId="7CAE9B1E" w14:textId="77777777" w:rsidR="004A7579" w:rsidRDefault="004A7579">
            <w:pPr>
              <w:spacing w:line="240" w:lineRule="auto"/>
              <w:ind w:right="-108"/>
              <w:jc w:val="center"/>
              <w:rPr>
                <w:rFonts w:asciiTheme="majorBidi" w:hAnsiTheme="majorBidi" w:cstheme="majorBidi"/>
                <w:bCs/>
                <w:sz w:val="28"/>
                <w:szCs w:val="28"/>
              </w:rPr>
            </w:pPr>
            <w:r>
              <w:rPr>
                <w:rFonts w:asciiTheme="majorBidi" w:hAnsiTheme="majorBidi" w:cstheme="majorBidi"/>
                <w:b/>
                <w:bCs/>
                <w:sz w:val="28"/>
                <w:szCs w:val="28"/>
              </w:rPr>
              <w:t>Name of entities</w:t>
            </w:r>
          </w:p>
        </w:tc>
        <w:tc>
          <w:tcPr>
            <w:tcW w:w="236" w:type="dxa"/>
          </w:tcPr>
          <w:p w14:paraId="5181CB07" w14:textId="77777777" w:rsidR="004A7579" w:rsidRDefault="004A7579">
            <w:pPr>
              <w:spacing w:line="240" w:lineRule="auto"/>
              <w:ind w:right="-108"/>
              <w:jc w:val="center"/>
              <w:rPr>
                <w:rFonts w:asciiTheme="majorBidi" w:hAnsiTheme="majorBidi" w:cstheme="majorBidi"/>
                <w:bCs/>
                <w:sz w:val="28"/>
                <w:szCs w:val="28"/>
              </w:rPr>
            </w:pPr>
          </w:p>
        </w:tc>
        <w:tc>
          <w:tcPr>
            <w:tcW w:w="2061" w:type="dxa"/>
            <w:tcBorders>
              <w:top w:val="nil"/>
              <w:left w:val="nil"/>
              <w:bottom w:val="single" w:sz="4" w:space="0" w:color="auto"/>
              <w:right w:val="nil"/>
            </w:tcBorders>
            <w:hideMark/>
          </w:tcPr>
          <w:p w14:paraId="7B56B291" w14:textId="77777777" w:rsidR="004A7579" w:rsidRDefault="004A7579">
            <w:pPr>
              <w:tabs>
                <w:tab w:val="clear" w:pos="227"/>
                <w:tab w:val="left" w:pos="0"/>
              </w:tabs>
              <w:spacing w:line="240" w:lineRule="auto"/>
              <w:ind w:left="-108" w:right="-108"/>
              <w:jc w:val="center"/>
              <w:rPr>
                <w:rFonts w:asciiTheme="majorBidi" w:hAnsiTheme="majorBidi" w:cstheme="majorBidi"/>
                <w:bCs/>
                <w:sz w:val="28"/>
                <w:szCs w:val="28"/>
              </w:rPr>
            </w:pPr>
            <w:r>
              <w:rPr>
                <w:rFonts w:asciiTheme="majorBidi" w:hAnsiTheme="majorBidi" w:cstheme="majorBidi"/>
                <w:b/>
                <w:bCs/>
                <w:sz w:val="28"/>
                <w:szCs w:val="28"/>
              </w:rPr>
              <w:t>Country of incorporation/ nationality</w:t>
            </w:r>
          </w:p>
        </w:tc>
        <w:tc>
          <w:tcPr>
            <w:tcW w:w="284" w:type="dxa"/>
          </w:tcPr>
          <w:p w14:paraId="480D5B83" w14:textId="77777777" w:rsidR="004A7579" w:rsidRDefault="004A7579">
            <w:pPr>
              <w:tabs>
                <w:tab w:val="clear" w:pos="227"/>
                <w:tab w:val="left" w:pos="0"/>
              </w:tabs>
              <w:spacing w:line="240" w:lineRule="auto"/>
              <w:ind w:left="-108" w:right="-108"/>
              <w:jc w:val="center"/>
              <w:rPr>
                <w:rFonts w:asciiTheme="majorBidi" w:hAnsiTheme="majorBidi" w:cstheme="majorBidi"/>
                <w:bCs/>
                <w:sz w:val="28"/>
                <w:szCs w:val="28"/>
              </w:rPr>
            </w:pPr>
          </w:p>
        </w:tc>
        <w:tc>
          <w:tcPr>
            <w:tcW w:w="4285" w:type="dxa"/>
            <w:tcBorders>
              <w:top w:val="nil"/>
              <w:left w:val="nil"/>
              <w:bottom w:val="single" w:sz="4" w:space="0" w:color="auto"/>
              <w:right w:val="nil"/>
            </w:tcBorders>
          </w:tcPr>
          <w:p w14:paraId="437C8DBA" w14:textId="77777777" w:rsidR="004A7579" w:rsidRDefault="004A7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Theme="majorBidi" w:hAnsiTheme="majorBidi" w:cstheme="majorBidi"/>
                <w:b/>
                <w:bCs/>
                <w:sz w:val="28"/>
                <w:szCs w:val="28"/>
              </w:rPr>
            </w:pPr>
          </w:p>
          <w:p w14:paraId="1C55E9F2" w14:textId="77777777" w:rsidR="004A7579" w:rsidRDefault="004A7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Theme="majorBidi" w:hAnsiTheme="majorBidi" w:cstheme="majorBidi"/>
                <w:bCs/>
                <w:sz w:val="28"/>
                <w:szCs w:val="28"/>
              </w:rPr>
            </w:pPr>
            <w:r>
              <w:rPr>
                <w:rFonts w:asciiTheme="majorBidi" w:hAnsiTheme="majorBidi" w:cstheme="majorBidi"/>
                <w:b/>
                <w:bCs/>
                <w:sz w:val="28"/>
                <w:szCs w:val="28"/>
              </w:rPr>
              <w:t>Nature of relationships</w:t>
            </w:r>
          </w:p>
        </w:tc>
      </w:tr>
      <w:tr w:rsidR="004A7579" w14:paraId="5241C839" w14:textId="77777777" w:rsidTr="009E1887">
        <w:trPr>
          <w:trHeight w:val="20"/>
        </w:trPr>
        <w:tc>
          <w:tcPr>
            <w:tcW w:w="2629" w:type="dxa"/>
            <w:tcBorders>
              <w:top w:val="single" w:sz="4" w:space="0" w:color="auto"/>
              <w:left w:val="nil"/>
              <w:bottom w:val="nil"/>
              <w:right w:val="nil"/>
            </w:tcBorders>
            <w:hideMark/>
          </w:tcPr>
          <w:p w14:paraId="4589A8AC" w14:textId="77777777" w:rsidR="004A7579" w:rsidRDefault="004A7579">
            <w:pPr>
              <w:spacing w:line="240" w:lineRule="auto"/>
              <w:rPr>
                <w:rFonts w:asciiTheme="majorBidi" w:hAnsiTheme="majorBidi" w:cstheme="majorBidi"/>
                <w:sz w:val="28"/>
                <w:szCs w:val="28"/>
              </w:rPr>
            </w:pPr>
            <w:r>
              <w:rPr>
                <w:rFonts w:asciiTheme="majorBidi" w:hAnsiTheme="majorBidi" w:cstheme="majorBidi"/>
                <w:sz w:val="28"/>
                <w:szCs w:val="28"/>
              </w:rPr>
              <w:t xml:space="preserve">Key management personnel </w:t>
            </w:r>
          </w:p>
        </w:tc>
        <w:tc>
          <w:tcPr>
            <w:tcW w:w="236" w:type="dxa"/>
          </w:tcPr>
          <w:p w14:paraId="4D1898BD" w14:textId="77777777" w:rsidR="004A7579" w:rsidRDefault="004A7579">
            <w:pPr>
              <w:spacing w:line="240" w:lineRule="auto"/>
              <w:rPr>
                <w:rFonts w:asciiTheme="majorBidi" w:hAnsiTheme="majorBidi" w:cstheme="majorBidi"/>
                <w:sz w:val="28"/>
                <w:szCs w:val="28"/>
              </w:rPr>
            </w:pPr>
          </w:p>
          <w:p w14:paraId="43A864B9" w14:textId="77777777" w:rsidR="004A7579" w:rsidRDefault="004A7579">
            <w:pPr>
              <w:spacing w:line="240" w:lineRule="auto"/>
              <w:rPr>
                <w:rFonts w:asciiTheme="majorBidi" w:hAnsiTheme="majorBidi" w:cstheme="majorBidi"/>
                <w:sz w:val="28"/>
                <w:szCs w:val="28"/>
              </w:rPr>
            </w:pPr>
          </w:p>
        </w:tc>
        <w:tc>
          <w:tcPr>
            <w:tcW w:w="2061" w:type="dxa"/>
            <w:tcBorders>
              <w:top w:val="single" w:sz="4" w:space="0" w:color="auto"/>
              <w:left w:val="nil"/>
              <w:bottom w:val="nil"/>
              <w:right w:val="nil"/>
            </w:tcBorders>
            <w:hideMark/>
          </w:tcPr>
          <w:p w14:paraId="2E2CF3C9" w14:textId="77777777" w:rsidR="004A7579" w:rsidRDefault="004A7579">
            <w:pPr>
              <w:tabs>
                <w:tab w:val="clear" w:pos="227"/>
                <w:tab w:val="clear" w:pos="454"/>
                <w:tab w:val="clear" w:pos="680"/>
                <w:tab w:val="left" w:pos="720"/>
              </w:tabs>
              <w:spacing w:line="240" w:lineRule="auto"/>
              <w:ind w:left="-108" w:right="-115"/>
              <w:jc w:val="center"/>
              <w:rPr>
                <w:rFonts w:asciiTheme="majorBidi" w:hAnsiTheme="majorBidi" w:cstheme="majorBidi"/>
                <w:sz w:val="28"/>
                <w:szCs w:val="28"/>
                <w:cs/>
              </w:rPr>
            </w:pPr>
            <w:r>
              <w:rPr>
                <w:rFonts w:asciiTheme="majorBidi" w:hAnsiTheme="majorBidi" w:cstheme="majorBidi"/>
                <w:sz w:val="28"/>
                <w:szCs w:val="28"/>
              </w:rPr>
              <w:t>Thai</w:t>
            </w:r>
          </w:p>
        </w:tc>
        <w:tc>
          <w:tcPr>
            <w:tcW w:w="284" w:type="dxa"/>
          </w:tcPr>
          <w:p w14:paraId="0D91330D" w14:textId="77777777" w:rsidR="004A7579" w:rsidRDefault="004A7579">
            <w:pPr>
              <w:tabs>
                <w:tab w:val="clear" w:pos="227"/>
                <w:tab w:val="clear" w:pos="454"/>
                <w:tab w:val="clear" w:pos="680"/>
                <w:tab w:val="left" w:pos="720"/>
              </w:tabs>
              <w:spacing w:line="240" w:lineRule="auto"/>
              <w:ind w:left="-108" w:right="-115"/>
              <w:jc w:val="center"/>
              <w:rPr>
                <w:rFonts w:asciiTheme="majorBidi" w:hAnsiTheme="majorBidi" w:cstheme="majorBidi"/>
                <w:sz w:val="28"/>
                <w:szCs w:val="28"/>
              </w:rPr>
            </w:pPr>
          </w:p>
          <w:p w14:paraId="166022B6" w14:textId="77777777" w:rsidR="004A7579" w:rsidRDefault="004A7579">
            <w:pPr>
              <w:tabs>
                <w:tab w:val="clear" w:pos="227"/>
                <w:tab w:val="clear" w:pos="454"/>
                <w:tab w:val="clear" w:pos="680"/>
                <w:tab w:val="left" w:pos="720"/>
              </w:tabs>
              <w:spacing w:line="240" w:lineRule="auto"/>
              <w:ind w:right="-115"/>
              <w:rPr>
                <w:rFonts w:asciiTheme="majorBidi" w:hAnsiTheme="majorBidi" w:cstheme="majorBidi"/>
                <w:sz w:val="28"/>
                <w:szCs w:val="28"/>
              </w:rPr>
            </w:pPr>
          </w:p>
        </w:tc>
        <w:tc>
          <w:tcPr>
            <w:tcW w:w="4285" w:type="dxa"/>
            <w:tcBorders>
              <w:top w:val="single" w:sz="4" w:space="0" w:color="auto"/>
              <w:left w:val="nil"/>
              <w:bottom w:val="nil"/>
              <w:right w:val="nil"/>
            </w:tcBorders>
            <w:hideMark/>
          </w:tcPr>
          <w:p w14:paraId="0120614F" w14:textId="77777777" w:rsidR="004A7579" w:rsidRDefault="004A7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thaiDistribute"/>
              <w:rPr>
                <w:rFonts w:asciiTheme="majorBidi" w:hAnsiTheme="majorBidi" w:cstheme="majorBidi"/>
                <w:b/>
                <w:spacing w:val="-4"/>
                <w:sz w:val="28"/>
                <w:szCs w:val="28"/>
              </w:rPr>
            </w:pPr>
            <w:r>
              <w:rPr>
                <w:rFonts w:asciiTheme="majorBidi" w:hAnsiTheme="majorBidi" w:cstheme="majorBidi"/>
                <w:sz w:val="28"/>
                <w:szCs w:val="28"/>
              </w:rPr>
              <w:t>Persons having authority and responsibility for  planning, directing and controlling the activities of the entity, directly or indirectly, including any director (whether executive or otherwise) of the Group.</w:t>
            </w:r>
          </w:p>
        </w:tc>
      </w:tr>
    </w:tbl>
    <w:p w14:paraId="40AB1936" w14:textId="04EB1873" w:rsidR="004A7579" w:rsidRDefault="004A7579" w:rsidP="004A7579">
      <w:pPr>
        <w:tabs>
          <w:tab w:val="clear" w:pos="227"/>
          <w:tab w:val="clear" w:pos="454"/>
          <w:tab w:val="clear" w:pos="680"/>
          <w:tab w:val="left" w:pos="720"/>
        </w:tabs>
        <w:spacing w:before="120" w:line="240" w:lineRule="auto"/>
        <w:ind w:left="425"/>
        <w:rPr>
          <w:rFonts w:ascii="Angsana New" w:hAnsi="Angsana New" w:cs="Angsana New"/>
          <w:sz w:val="28"/>
          <w:szCs w:val="28"/>
        </w:rPr>
      </w:pPr>
      <w:r>
        <w:rPr>
          <w:rFonts w:ascii="Angsana New" w:hAnsi="Angsana New" w:cs="Angsana New"/>
          <w:sz w:val="28"/>
          <w:szCs w:val="28"/>
        </w:rPr>
        <w:t>Significant transactions with related parties for the three-month</w:t>
      </w:r>
      <w:r w:rsidR="00D024AD">
        <w:rPr>
          <w:rFonts w:ascii="Angsana New" w:hAnsi="Angsana New" w:cs="Angsana New" w:hint="cs"/>
          <w:sz w:val="28"/>
          <w:szCs w:val="28"/>
          <w:cs/>
        </w:rPr>
        <w:t xml:space="preserve"> </w:t>
      </w:r>
      <w:r w:rsidR="00D024AD" w:rsidRPr="002F4746">
        <w:rPr>
          <w:rFonts w:ascii="Angsana New" w:hAnsi="Angsana New" w:cs="Angsana New"/>
          <w:sz w:val="28"/>
          <w:szCs w:val="28"/>
        </w:rPr>
        <w:t xml:space="preserve">and </w:t>
      </w:r>
      <w:r w:rsidR="007B7883">
        <w:rPr>
          <w:rFonts w:ascii="Angsana New" w:hAnsi="Angsana New" w:cs="Angsana New"/>
          <w:sz w:val="28"/>
          <w:szCs w:val="28"/>
        </w:rPr>
        <w:t>nine</w:t>
      </w:r>
      <w:r w:rsidR="00D024AD" w:rsidRPr="002F4746">
        <w:rPr>
          <w:rFonts w:ascii="Angsana New" w:hAnsi="Angsana New" w:cs="Angsana New"/>
          <w:sz w:val="28"/>
          <w:szCs w:val="28"/>
        </w:rPr>
        <w:t>-month</w:t>
      </w:r>
      <w:r>
        <w:rPr>
          <w:rFonts w:ascii="Angsana New" w:hAnsi="Angsana New" w:cs="Angsana New"/>
          <w:sz w:val="28"/>
          <w:szCs w:val="28"/>
        </w:rPr>
        <w:t xml:space="preserve"> period ended </w:t>
      </w:r>
      <w:r w:rsidR="007B7883" w:rsidRPr="007B7883">
        <w:rPr>
          <w:rFonts w:ascii="Angsana New" w:hAnsi="Angsana New" w:cs="Angsana New"/>
          <w:sz w:val="28"/>
          <w:szCs w:val="28"/>
        </w:rPr>
        <w:t>September</w:t>
      </w:r>
      <w:r>
        <w:rPr>
          <w:rFonts w:ascii="Angsana New" w:hAnsi="Angsana New" w:cs="Angsana New"/>
          <w:sz w:val="28"/>
          <w:szCs w:val="28"/>
        </w:rPr>
        <w:t xml:space="preserve"> </w:t>
      </w:r>
      <w:r w:rsidR="00D024AD">
        <w:rPr>
          <w:rFonts w:ascii="Angsana New" w:hAnsi="Angsana New" w:cs="Angsana New"/>
          <w:sz w:val="28"/>
          <w:szCs w:val="28"/>
        </w:rPr>
        <w:t>30</w:t>
      </w:r>
      <w:r>
        <w:rPr>
          <w:rFonts w:ascii="Angsana New" w:hAnsi="Angsana New" w:cs="Angsana New"/>
          <w:sz w:val="28"/>
          <w:szCs w:val="28"/>
        </w:rPr>
        <w:t>, 2022 and 2021 are summarized as follows :</w:t>
      </w:r>
    </w:p>
    <w:tbl>
      <w:tblPr>
        <w:tblW w:w="9480" w:type="dxa"/>
        <w:tblInd w:w="284" w:type="dxa"/>
        <w:tblLayout w:type="fixed"/>
        <w:tblLook w:val="04A0" w:firstRow="1" w:lastRow="0" w:firstColumn="1" w:lastColumn="0" w:noHBand="0" w:noVBand="1"/>
      </w:tblPr>
      <w:tblGrid>
        <w:gridCol w:w="4041"/>
        <w:gridCol w:w="237"/>
        <w:gridCol w:w="1145"/>
        <w:gridCol w:w="267"/>
        <w:gridCol w:w="1100"/>
        <w:gridCol w:w="269"/>
        <w:gridCol w:w="1081"/>
        <w:gridCol w:w="250"/>
        <w:gridCol w:w="1090"/>
      </w:tblGrid>
      <w:tr w:rsidR="004A7579" w14:paraId="149228E9" w14:textId="77777777" w:rsidTr="004A7579">
        <w:trPr>
          <w:tblHeader/>
        </w:trPr>
        <w:tc>
          <w:tcPr>
            <w:tcW w:w="2131" w:type="pct"/>
          </w:tcPr>
          <w:p w14:paraId="7EF2FE23" w14:textId="77777777" w:rsidR="004A7579" w:rsidRDefault="004A7579">
            <w:pPr>
              <w:spacing w:line="240" w:lineRule="auto"/>
              <w:rPr>
                <w:rFonts w:ascii="Angsana New" w:hAnsi="Angsana New" w:cs="Angsana New"/>
                <w:sz w:val="28"/>
                <w:szCs w:val="28"/>
                <w:cs/>
              </w:rPr>
            </w:pPr>
          </w:p>
        </w:tc>
        <w:tc>
          <w:tcPr>
            <w:tcW w:w="125" w:type="pct"/>
          </w:tcPr>
          <w:p w14:paraId="4B0C7688" w14:textId="77777777" w:rsidR="004A7579" w:rsidRDefault="004A7579">
            <w:pPr>
              <w:spacing w:line="240" w:lineRule="auto"/>
              <w:rPr>
                <w:rFonts w:ascii="Angsana New" w:hAnsi="Angsana New" w:cs="Angsana New"/>
                <w:i/>
                <w:iCs/>
                <w:sz w:val="28"/>
                <w:szCs w:val="28"/>
              </w:rPr>
            </w:pPr>
          </w:p>
        </w:tc>
        <w:tc>
          <w:tcPr>
            <w:tcW w:w="1325" w:type="pct"/>
            <w:gridSpan w:val="3"/>
            <w:tcBorders>
              <w:top w:val="nil"/>
              <w:left w:val="nil"/>
              <w:bottom w:val="single" w:sz="4" w:space="0" w:color="auto"/>
              <w:right w:val="nil"/>
            </w:tcBorders>
          </w:tcPr>
          <w:p w14:paraId="382C15F3"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142" w:type="pct"/>
            <w:tcBorders>
              <w:top w:val="nil"/>
              <w:left w:val="nil"/>
              <w:bottom w:val="single" w:sz="4" w:space="0" w:color="auto"/>
              <w:right w:val="nil"/>
            </w:tcBorders>
          </w:tcPr>
          <w:p w14:paraId="0E52DD41"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1277" w:type="pct"/>
            <w:gridSpan w:val="3"/>
            <w:tcBorders>
              <w:top w:val="nil"/>
              <w:left w:val="nil"/>
              <w:bottom w:val="single" w:sz="4" w:space="0" w:color="auto"/>
              <w:right w:val="nil"/>
            </w:tcBorders>
            <w:hideMark/>
          </w:tcPr>
          <w:p w14:paraId="1BFEAF27" w14:textId="77777777" w:rsidR="004A7579" w:rsidRDefault="004A7579">
            <w:pPr>
              <w:pStyle w:val="BodyText"/>
              <w:spacing w:after="0" w:line="240" w:lineRule="auto"/>
              <w:ind w:left="-108" w:right="-110"/>
              <w:jc w:val="right"/>
              <w:rPr>
                <w:rFonts w:ascii="Angsana New" w:eastAsia="Times New Roman" w:hAnsi="Angsana New" w:cs="Angsana New"/>
                <w:sz w:val="28"/>
                <w:szCs w:val="28"/>
              </w:rPr>
            </w:pPr>
            <w:r>
              <w:rPr>
                <w:rFonts w:ascii="Angsana New" w:eastAsia="Times New Roman" w:hAnsi="Angsana New" w:cs="Angsana New"/>
                <w:sz w:val="28"/>
                <w:szCs w:val="28"/>
              </w:rPr>
              <w:t>(Unit : Thousand Baht)</w:t>
            </w:r>
          </w:p>
        </w:tc>
      </w:tr>
      <w:tr w:rsidR="004A7579" w14:paraId="1B18556A" w14:textId="77777777" w:rsidTr="004A7579">
        <w:trPr>
          <w:tblHeader/>
        </w:trPr>
        <w:tc>
          <w:tcPr>
            <w:tcW w:w="2131" w:type="pct"/>
          </w:tcPr>
          <w:p w14:paraId="46383FE5" w14:textId="77777777" w:rsidR="004A7579" w:rsidRDefault="004A7579">
            <w:pPr>
              <w:spacing w:line="240" w:lineRule="auto"/>
              <w:rPr>
                <w:rFonts w:ascii="Angsana New" w:hAnsi="Angsana New" w:cs="Angsana New"/>
                <w:sz w:val="28"/>
                <w:szCs w:val="28"/>
                <w:cs/>
              </w:rPr>
            </w:pPr>
          </w:p>
        </w:tc>
        <w:tc>
          <w:tcPr>
            <w:tcW w:w="125" w:type="pct"/>
          </w:tcPr>
          <w:p w14:paraId="76F81871" w14:textId="77777777" w:rsidR="004A7579" w:rsidRDefault="004A7579">
            <w:pPr>
              <w:spacing w:line="240" w:lineRule="auto"/>
              <w:rPr>
                <w:rFonts w:ascii="Angsana New" w:hAnsi="Angsana New" w:cs="Angsana New"/>
                <w:i/>
                <w:iCs/>
                <w:sz w:val="28"/>
                <w:szCs w:val="28"/>
              </w:rPr>
            </w:pPr>
          </w:p>
        </w:tc>
        <w:tc>
          <w:tcPr>
            <w:tcW w:w="1325" w:type="pct"/>
            <w:gridSpan w:val="3"/>
            <w:tcBorders>
              <w:top w:val="single" w:sz="4" w:space="0" w:color="auto"/>
              <w:left w:val="nil"/>
              <w:bottom w:val="single" w:sz="4" w:space="0" w:color="auto"/>
              <w:right w:val="nil"/>
            </w:tcBorders>
            <w:hideMark/>
          </w:tcPr>
          <w:p w14:paraId="26CEA89B"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Consolidated</w:t>
            </w:r>
          </w:p>
        </w:tc>
        <w:tc>
          <w:tcPr>
            <w:tcW w:w="142" w:type="pct"/>
            <w:tcBorders>
              <w:top w:val="single" w:sz="4" w:space="0" w:color="auto"/>
              <w:left w:val="nil"/>
              <w:bottom w:val="nil"/>
              <w:right w:val="nil"/>
            </w:tcBorders>
          </w:tcPr>
          <w:p w14:paraId="6126F808" w14:textId="77777777" w:rsidR="004A7579" w:rsidRDefault="004A7579">
            <w:pPr>
              <w:pStyle w:val="BodyText"/>
              <w:spacing w:after="0" w:line="240" w:lineRule="auto"/>
              <w:ind w:left="-108" w:right="-110"/>
              <w:jc w:val="center"/>
              <w:rPr>
                <w:rFonts w:ascii="Angsana New" w:eastAsia="Times New Roman" w:hAnsi="Angsana New" w:cs="Angsana New"/>
                <w:sz w:val="28"/>
                <w:szCs w:val="28"/>
              </w:rPr>
            </w:pPr>
          </w:p>
        </w:tc>
        <w:tc>
          <w:tcPr>
            <w:tcW w:w="1277" w:type="pct"/>
            <w:gridSpan w:val="3"/>
            <w:tcBorders>
              <w:top w:val="single" w:sz="4" w:space="0" w:color="auto"/>
              <w:left w:val="nil"/>
              <w:bottom w:val="single" w:sz="4" w:space="0" w:color="auto"/>
              <w:right w:val="nil"/>
            </w:tcBorders>
            <w:hideMark/>
          </w:tcPr>
          <w:p w14:paraId="2F062DD0" w14:textId="77777777"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4A7579" w14:paraId="0BB3BDA5" w14:textId="77777777" w:rsidTr="004A7579">
        <w:trPr>
          <w:tblHeader/>
        </w:trPr>
        <w:tc>
          <w:tcPr>
            <w:tcW w:w="2131" w:type="pct"/>
          </w:tcPr>
          <w:p w14:paraId="0F91769D" w14:textId="77777777" w:rsidR="004A7579" w:rsidRDefault="004A7579">
            <w:pPr>
              <w:spacing w:line="240" w:lineRule="auto"/>
              <w:rPr>
                <w:rFonts w:ascii="Angsana New" w:hAnsi="Angsana New" w:cs="Angsana New"/>
                <w:sz w:val="28"/>
                <w:szCs w:val="28"/>
              </w:rPr>
            </w:pPr>
          </w:p>
        </w:tc>
        <w:tc>
          <w:tcPr>
            <w:tcW w:w="125" w:type="pct"/>
          </w:tcPr>
          <w:p w14:paraId="5A8013DD" w14:textId="77777777" w:rsidR="004A7579" w:rsidRDefault="004A7579">
            <w:pPr>
              <w:spacing w:line="240" w:lineRule="auto"/>
              <w:rPr>
                <w:rFonts w:ascii="Angsana New" w:hAnsi="Angsana New" w:cs="Angsana New"/>
                <w:i/>
                <w:iCs/>
                <w:sz w:val="28"/>
                <w:szCs w:val="28"/>
              </w:rPr>
            </w:pPr>
          </w:p>
        </w:tc>
        <w:tc>
          <w:tcPr>
            <w:tcW w:w="1325" w:type="pct"/>
            <w:gridSpan w:val="3"/>
            <w:tcBorders>
              <w:top w:val="single" w:sz="4" w:space="0" w:color="auto"/>
              <w:left w:val="nil"/>
              <w:bottom w:val="single" w:sz="4" w:space="0" w:color="auto"/>
              <w:right w:val="nil"/>
            </w:tcBorders>
            <w:hideMark/>
          </w:tcPr>
          <w:p w14:paraId="14C9817B" w14:textId="77777777" w:rsidR="007B22EB"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For the three-month period</w:t>
            </w:r>
          </w:p>
          <w:p w14:paraId="7E86F347" w14:textId="1BA0AE9E" w:rsidR="004A7579" w:rsidRDefault="004A7579">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 xml:space="preserve"> ended</w:t>
            </w:r>
            <w:r>
              <w:rPr>
                <w:rFonts w:ascii="Angsana New" w:eastAsia="Times New Roman" w:hAnsi="Angsana New" w:cs="Angsana New" w:hint="cs"/>
                <w:sz w:val="28"/>
                <w:szCs w:val="28"/>
                <w:cs/>
              </w:rPr>
              <w:t xml:space="preserve"> </w:t>
            </w:r>
            <w:r w:rsidR="007B7883" w:rsidRPr="007B7883">
              <w:rPr>
                <w:rFonts w:ascii="Angsana New" w:eastAsia="Times New Roman" w:hAnsi="Angsana New" w:cs="Angsana New"/>
                <w:sz w:val="28"/>
                <w:szCs w:val="28"/>
              </w:rPr>
              <w:t>September</w:t>
            </w:r>
            <w:r>
              <w:rPr>
                <w:rFonts w:ascii="Angsana New" w:eastAsia="Times New Roman" w:hAnsi="Angsana New" w:cs="Angsana New"/>
                <w:sz w:val="28"/>
                <w:szCs w:val="28"/>
                <w:lang w:val="en-GB"/>
              </w:rPr>
              <w:t xml:space="preserve"> </w:t>
            </w:r>
            <w:r w:rsidR="00D024AD">
              <w:rPr>
                <w:rFonts w:ascii="Angsana New" w:eastAsia="Times New Roman" w:hAnsi="Angsana New" w:cs="Angsana New"/>
                <w:sz w:val="28"/>
                <w:szCs w:val="28"/>
                <w:lang w:val="en-GB"/>
              </w:rPr>
              <w:t>30</w:t>
            </w:r>
            <w:r>
              <w:rPr>
                <w:rFonts w:ascii="Angsana New" w:eastAsia="Times New Roman" w:hAnsi="Angsana New" w:cs="Angsana New"/>
                <w:sz w:val="28"/>
                <w:szCs w:val="28"/>
              </w:rPr>
              <w:t>,</w:t>
            </w:r>
          </w:p>
        </w:tc>
        <w:tc>
          <w:tcPr>
            <w:tcW w:w="142" w:type="pct"/>
          </w:tcPr>
          <w:p w14:paraId="1A2FDD83" w14:textId="77777777" w:rsidR="004A7579" w:rsidRDefault="004A7579">
            <w:pPr>
              <w:pStyle w:val="BodyText"/>
              <w:spacing w:after="0" w:line="240" w:lineRule="auto"/>
              <w:ind w:left="-108" w:right="-110"/>
              <w:jc w:val="center"/>
              <w:rPr>
                <w:rFonts w:ascii="Angsana New" w:eastAsia="Times New Roman" w:hAnsi="Angsana New" w:cs="Angsana New"/>
                <w:sz w:val="28"/>
                <w:szCs w:val="28"/>
              </w:rPr>
            </w:pPr>
          </w:p>
        </w:tc>
        <w:tc>
          <w:tcPr>
            <w:tcW w:w="1277" w:type="pct"/>
            <w:gridSpan w:val="3"/>
            <w:tcBorders>
              <w:top w:val="single" w:sz="4" w:space="0" w:color="auto"/>
              <w:left w:val="nil"/>
              <w:bottom w:val="single" w:sz="4" w:space="0" w:color="auto"/>
              <w:right w:val="nil"/>
            </w:tcBorders>
            <w:hideMark/>
          </w:tcPr>
          <w:p w14:paraId="3951A1AA" w14:textId="5D0AAF2C"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For the three-month period ended </w:t>
            </w:r>
            <w:r w:rsidR="007B7883" w:rsidRPr="007B7883">
              <w:rPr>
                <w:rFonts w:ascii="Angsana New" w:eastAsia="Times New Roman" w:hAnsi="Angsana New" w:cs="Angsana New"/>
                <w:sz w:val="28"/>
                <w:szCs w:val="28"/>
              </w:rPr>
              <w:t>September</w:t>
            </w:r>
            <w:r>
              <w:rPr>
                <w:rFonts w:ascii="Angsana New" w:eastAsia="Times New Roman" w:hAnsi="Angsana New" w:cs="Angsana New"/>
                <w:sz w:val="28"/>
                <w:szCs w:val="28"/>
              </w:rPr>
              <w:t xml:space="preserve"> </w:t>
            </w:r>
            <w:r w:rsidR="00D024AD">
              <w:rPr>
                <w:rFonts w:ascii="Angsana New" w:eastAsia="Times New Roman" w:hAnsi="Angsana New" w:cs="Angsana New"/>
                <w:sz w:val="28"/>
                <w:szCs w:val="28"/>
              </w:rPr>
              <w:t>30</w:t>
            </w:r>
            <w:r>
              <w:rPr>
                <w:rFonts w:ascii="Angsana New" w:eastAsia="Times New Roman" w:hAnsi="Angsana New" w:cs="Angsana New"/>
                <w:sz w:val="28"/>
                <w:szCs w:val="28"/>
              </w:rPr>
              <w:t>,</w:t>
            </w:r>
          </w:p>
        </w:tc>
      </w:tr>
      <w:tr w:rsidR="004A7579" w14:paraId="5483DDDA" w14:textId="77777777" w:rsidTr="004A7579">
        <w:trPr>
          <w:tblHeader/>
        </w:trPr>
        <w:tc>
          <w:tcPr>
            <w:tcW w:w="2131" w:type="pct"/>
          </w:tcPr>
          <w:p w14:paraId="097F0FFA" w14:textId="77777777" w:rsidR="004A7579" w:rsidRDefault="004A7579">
            <w:pPr>
              <w:pStyle w:val="BodyText"/>
              <w:spacing w:after="0" w:line="240" w:lineRule="auto"/>
              <w:ind w:right="-131"/>
              <w:jc w:val="both"/>
              <w:rPr>
                <w:rFonts w:ascii="Angsana New" w:eastAsia="Times New Roman" w:hAnsi="Angsana New" w:cs="Angsana New"/>
                <w:b/>
                <w:bCs/>
                <w:i/>
                <w:iCs/>
                <w:sz w:val="28"/>
                <w:szCs w:val="28"/>
              </w:rPr>
            </w:pPr>
          </w:p>
        </w:tc>
        <w:tc>
          <w:tcPr>
            <w:tcW w:w="125" w:type="pct"/>
          </w:tcPr>
          <w:p w14:paraId="6A94A3AA" w14:textId="77777777" w:rsidR="004A7579" w:rsidRDefault="004A7579">
            <w:pPr>
              <w:pStyle w:val="BodyText"/>
              <w:spacing w:after="0" w:line="240" w:lineRule="auto"/>
              <w:ind w:right="-131"/>
              <w:jc w:val="both"/>
              <w:rPr>
                <w:rFonts w:ascii="Angsana New" w:eastAsia="Times New Roman" w:hAnsi="Angsana New" w:cs="Angsana New"/>
                <w:b/>
                <w:bCs/>
                <w:i/>
                <w:iCs/>
                <w:sz w:val="28"/>
                <w:szCs w:val="28"/>
              </w:rPr>
            </w:pPr>
          </w:p>
        </w:tc>
        <w:tc>
          <w:tcPr>
            <w:tcW w:w="604" w:type="pct"/>
            <w:tcBorders>
              <w:top w:val="single" w:sz="4" w:space="0" w:color="auto"/>
              <w:left w:val="nil"/>
              <w:bottom w:val="single" w:sz="4" w:space="0" w:color="auto"/>
              <w:right w:val="nil"/>
            </w:tcBorders>
            <w:hideMark/>
          </w:tcPr>
          <w:p w14:paraId="63579349" w14:textId="748DF8F7"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2022</w:t>
            </w:r>
          </w:p>
        </w:tc>
        <w:tc>
          <w:tcPr>
            <w:tcW w:w="141" w:type="pct"/>
            <w:tcBorders>
              <w:top w:val="single" w:sz="4" w:space="0" w:color="auto"/>
              <w:left w:val="nil"/>
              <w:bottom w:val="nil"/>
              <w:right w:val="nil"/>
            </w:tcBorders>
          </w:tcPr>
          <w:p w14:paraId="31BA5241"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580" w:type="pct"/>
            <w:tcBorders>
              <w:top w:val="single" w:sz="4" w:space="0" w:color="auto"/>
              <w:left w:val="nil"/>
              <w:bottom w:val="single" w:sz="4" w:space="0" w:color="auto"/>
              <w:right w:val="nil"/>
            </w:tcBorders>
            <w:hideMark/>
          </w:tcPr>
          <w:p w14:paraId="53F24F52" w14:textId="45B0A24F"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2021</w:t>
            </w:r>
          </w:p>
        </w:tc>
        <w:tc>
          <w:tcPr>
            <w:tcW w:w="142" w:type="pct"/>
          </w:tcPr>
          <w:p w14:paraId="11D9D01D"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570" w:type="pct"/>
            <w:tcBorders>
              <w:top w:val="single" w:sz="4" w:space="0" w:color="auto"/>
              <w:left w:val="nil"/>
              <w:bottom w:val="single" w:sz="4" w:space="0" w:color="auto"/>
              <w:right w:val="nil"/>
            </w:tcBorders>
            <w:hideMark/>
          </w:tcPr>
          <w:p w14:paraId="6C119B69" w14:textId="1D59E116"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2022</w:t>
            </w:r>
          </w:p>
        </w:tc>
        <w:tc>
          <w:tcPr>
            <w:tcW w:w="132" w:type="pct"/>
            <w:tcBorders>
              <w:top w:val="single" w:sz="4" w:space="0" w:color="auto"/>
              <w:left w:val="nil"/>
              <w:bottom w:val="nil"/>
              <w:right w:val="nil"/>
            </w:tcBorders>
          </w:tcPr>
          <w:p w14:paraId="7A83F1CB"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575" w:type="pct"/>
            <w:tcBorders>
              <w:top w:val="single" w:sz="4" w:space="0" w:color="auto"/>
              <w:left w:val="nil"/>
              <w:bottom w:val="single" w:sz="4" w:space="0" w:color="auto"/>
              <w:right w:val="nil"/>
            </w:tcBorders>
            <w:hideMark/>
          </w:tcPr>
          <w:p w14:paraId="32DFF341" w14:textId="1A200399"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2021</w:t>
            </w:r>
          </w:p>
        </w:tc>
      </w:tr>
      <w:tr w:rsidR="004A7579" w14:paraId="7A29BC4F" w14:textId="77777777" w:rsidTr="004A7579">
        <w:tc>
          <w:tcPr>
            <w:tcW w:w="2131" w:type="pct"/>
            <w:hideMark/>
          </w:tcPr>
          <w:p w14:paraId="61E2DAD8" w14:textId="77777777" w:rsidR="004A7579" w:rsidRDefault="004A7579">
            <w:pPr>
              <w:spacing w:line="240" w:lineRule="auto"/>
              <w:ind w:left="39"/>
              <w:jc w:val="thaiDistribute"/>
              <w:rPr>
                <w:rFonts w:asciiTheme="majorBidi" w:hAnsiTheme="majorBidi" w:cstheme="majorBidi"/>
                <w:b/>
                <w:bCs/>
                <w:sz w:val="28"/>
                <w:szCs w:val="28"/>
                <w:cs/>
              </w:rPr>
            </w:pPr>
            <w:r>
              <w:rPr>
                <w:rFonts w:asciiTheme="majorBidi" w:hAnsiTheme="majorBidi" w:cstheme="majorBidi"/>
                <w:b/>
                <w:bCs/>
                <w:sz w:val="28"/>
                <w:szCs w:val="28"/>
              </w:rPr>
              <w:t>Subsidiaries</w:t>
            </w:r>
          </w:p>
        </w:tc>
        <w:tc>
          <w:tcPr>
            <w:tcW w:w="125" w:type="pct"/>
          </w:tcPr>
          <w:p w14:paraId="56F28AD3" w14:textId="77777777" w:rsidR="004A7579" w:rsidRDefault="004A7579">
            <w:pPr>
              <w:spacing w:line="240" w:lineRule="auto"/>
              <w:jc w:val="thaiDistribute"/>
              <w:rPr>
                <w:rFonts w:ascii="Angsana New" w:hAnsi="Angsana New" w:cs="Angsana New"/>
                <w:b/>
                <w:bCs/>
                <w:sz w:val="28"/>
                <w:szCs w:val="28"/>
              </w:rPr>
            </w:pPr>
          </w:p>
        </w:tc>
        <w:tc>
          <w:tcPr>
            <w:tcW w:w="604" w:type="pct"/>
          </w:tcPr>
          <w:p w14:paraId="31C4B23F" w14:textId="77777777" w:rsidR="004A7579" w:rsidRDefault="004A757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1" w:type="pct"/>
          </w:tcPr>
          <w:p w14:paraId="61F6DC72" w14:textId="77777777" w:rsidR="004A7579" w:rsidRDefault="004A757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tcPr>
          <w:p w14:paraId="5673FF25" w14:textId="77777777" w:rsidR="004A7579" w:rsidRDefault="004A757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2" w:type="pct"/>
          </w:tcPr>
          <w:p w14:paraId="3B100057" w14:textId="77777777" w:rsidR="004A7579" w:rsidRDefault="004A757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Pr>
          <w:p w14:paraId="6FE9D189" w14:textId="77777777" w:rsidR="004A7579" w:rsidRDefault="004A757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tcPr>
          <w:p w14:paraId="78185CFE" w14:textId="77777777" w:rsidR="004A7579" w:rsidRDefault="004A757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hideMark/>
          </w:tcPr>
          <w:p w14:paraId="59B46F96" w14:textId="77777777" w:rsidR="004A7579" w:rsidRDefault="004A757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cs/>
              </w:rPr>
              <w:t xml:space="preserve"> </w:t>
            </w:r>
          </w:p>
        </w:tc>
      </w:tr>
      <w:tr w:rsidR="00682631" w14:paraId="2FE9C104" w14:textId="77777777" w:rsidTr="00F82B79">
        <w:tc>
          <w:tcPr>
            <w:tcW w:w="2131" w:type="pct"/>
            <w:hideMark/>
          </w:tcPr>
          <w:p w14:paraId="2E2A1557" w14:textId="77777777" w:rsidR="00682631" w:rsidRDefault="00682631" w:rsidP="00682631">
            <w:pPr>
              <w:spacing w:line="240" w:lineRule="auto"/>
              <w:ind w:left="39" w:right="-108"/>
              <w:jc w:val="both"/>
              <w:rPr>
                <w:rFonts w:asciiTheme="majorBidi" w:hAnsiTheme="majorBidi" w:cstheme="majorBidi"/>
                <w:sz w:val="28"/>
                <w:szCs w:val="28"/>
              </w:rPr>
            </w:pPr>
            <w:r>
              <w:rPr>
                <w:rFonts w:asciiTheme="majorBidi" w:hAnsiTheme="majorBidi" w:cstheme="majorBidi"/>
                <w:sz w:val="28"/>
                <w:szCs w:val="28"/>
              </w:rPr>
              <w:t>Sales of goods</w:t>
            </w:r>
          </w:p>
        </w:tc>
        <w:tc>
          <w:tcPr>
            <w:tcW w:w="125" w:type="pct"/>
          </w:tcPr>
          <w:p w14:paraId="1F818126" w14:textId="77777777" w:rsidR="00682631" w:rsidRDefault="00682631" w:rsidP="00682631">
            <w:pPr>
              <w:spacing w:line="240" w:lineRule="auto"/>
              <w:ind w:right="-108"/>
              <w:jc w:val="both"/>
              <w:rPr>
                <w:rFonts w:ascii="Angsana New" w:hAnsi="Angsana New" w:cs="Angsana New"/>
                <w:sz w:val="28"/>
                <w:szCs w:val="28"/>
              </w:rPr>
            </w:pPr>
          </w:p>
        </w:tc>
        <w:tc>
          <w:tcPr>
            <w:tcW w:w="604" w:type="pct"/>
            <w:shd w:val="clear" w:color="auto" w:fill="auto"/>
          </w:tcPr>
          <w:p w14:paraId="464460C7" w14:textId="6964A163" w:rsidR="00682631" w:rsidRPr="005F723A"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highlight w:val="yellow"/>
              </w:rPr>
            </w:pPr>
            <w:r>
              <w:rPr>
                <w:rFonts w:ascii="Angsana New" w:eastAsia="Times New Roman" w:hAnsi="Angsana New" w:cs="Angsana New"/>
                <w:sz w:val="28"/>
                <w:szCs w:val="28"/>
              </w:rPr>
              <w:t>-</w:t>
            </w:r>
          </w:p>
        </w:tc>
        <w:tc>
          <w:tcPr>
            <w:tcW w:w="141" w:type="pct"/>
            <w:shd w:val="clear" w:color="auto" w:fill="auto"/>
          </w:tcPr>
          <w:p w14:paraId="48418131"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hideMark/>
          </w:tcPr>
          <w:p w14:paraId="140618E8" w14:textId="3D8624CE" w:rsidR="00682631"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2" w:type="pct"/>
            <w:shd w:val="clear" w:color="auto" w:fill="auto"/>
          </w:tcPr>
          <w:p w14:paraId="48F64988"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2B6FCAA9" w14:textId="5E3ECD0C" w:rsidR="00682631"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8</w:t>
            </w:r>
          </w:p>
        </w:tc>
        <w:tc>
          <w:tcPr>
            <w:tcW w:w="132" w:type="pct"/>
            <w:shd w:val="clear" w:color="auto" w:fill="FFFFFF" w:themeFill="background1"/>
          </w:tcPr>
          <w:p w14:paraId="7ABE9094"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hideMark/>
          </w:tcPr>
          <w:p w14:paraId="7BBD8023" w14:textId="6FB20B28" w:rsidR="00682631"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1,961</w:t>
            </w:r>
          </w:p>
        </w:tc>
      </w:tr>
      <w:tr w:rsidR="00682631" w14:paraId="18039CC4" w14:textId="77777777" w:rsidTr="00F82B79">
        <w:tc>
          <w:tcPr>
            <w:tcW w:w="2131" w:type="pct"/>
            <w:hideMark/>
          </w:tcPr>
          <w:p w14:paraId="359E8B7F" w14:textId="77777777" w:rsidR="00682631" w:rsidRDefault="00682631" w:rsidP="00682631">
            <w:pPr>
              <w:spacing w:line="240" w:lineRule="auto"/>
              <w:ind w:left="39" w:right="-108"/>
              <w:jc w:val="both"/>
              <w:rPr>
                <w:rFonts w:asciiTheme="majorBidi" w:eastAsia="Calibri" w:hAnsiTheme="majorBidi" w:cstheme="majorBidi"/>
                <w:b/>
                <w:sz w:val="28"/>
                <w:szCs w:val="28"/>
                <w:lang w:val="en-GB"/>
              </w:rPr>
            </w:pPr>
            <w:r>
              <w:rPr>
                <w:rFonts w:asciiTheme="majorBidi" w:hAnsiTheme="majorBidi" w:cstheme="majorBidi"/>
                <w:sz w:val="28"/>
                <w:szCs w:val="28"/>
              </w:rPr>
              <w:t>Management service income</w:t>
            </w:r>
          </w:p>
        </w:tc>
        <w:tc>
          <w:tcPr>
            <w:tcW w:w="125" w:type="pct"/>
          </w:tcPr>
          <w:p w14:paraId="1E5A6732" w14:textId="77777777" w:rsidR="00682631" w:rsidRDefault="00682631" w:rsidP="00682631">
            <w:pPr>
              <w:spacing w:line="240" w:lineRule="auto"/>
              <w:ind w:right="-108"/>
              <w:jc w:val="both"/>
              <w:rPr>
                <w:rFonts w:ascii="Angsana New" w:eastAsia="Calibri" w:hAnsi="Angsana New" w:cs="Angsana New"/>
                <w:b/>
                <w:sz w:val="28"/>
                <w:szCs w:val="28"/>
                <w:cs/>
                <w:lang w:val="en-GB"/>
              </w:rPr>
            </w:pPr>
          </w:p>
        </w:tc>
        <w:tc>
          <w:tcPr>
            <w:tcW w:w="604" w:type="pct"/>
            <w:shd w:val="clear" w:color="auto" w:fill="auto"/>
          </w:tcPr>
          <w:p w14:paraId="0D35BDC3" w14:textId="1C62F3FF" w:rsidR="00682631" w:rsidRPr="005F723A"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highlight w:val="yellow"/>
                <w:cs/>
              </w:rPr>
            </w:pPr>
            <w:r>
              <w:rPr>
                <w:rFonts w:ascii="Angsana New" w:eastAsia="Times New Roman" w:hAnsi="Angsana New" w:cs="Angsana New"/>
                <w:sz w:val="28"/>
                <w:szCs w:val="28"/>
              </w:rPr>
              <w:t>-</w:t>
            </w:r>
          </w:p>
        </w:tc>
        <w:tc>
          <w:tcPr>
            <w:tcW w:w="141" w:type="pct"/>
            <w:shd w:val="clear" w:color="auto" w:fill="auto"/>
          </w:tcPr>
          <w:p w14:paraId="61BD9816"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hideMark/>
          </w:tcPr>
          <w:p w14:paraId="41807150" w14:textId="3066AB92" w:rsidR="00682631"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2" w:type="pct"/>
            <w:shd w:val="clear" w:color="auto" w:fill="auto"/>
          </w:tcPr>
          <w:p w14:paraId="7787E46C"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335305B0" w14:textId="6DD0BFCD" w:rsidR="00682631"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600</w:t>
            </w:r>
          </w:p>
        </w:tc>
        <w:tc>
          <w:tcPr>
            <w:tcW w:w="132" w:type="pct"/>
            <w:shd w:val="clear" w:color="auto" w:fill="FFFFFF" w:themeFill="background1"/>
          </w:tcPr>
          <w:p w14:paraId="130DED8F"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hideMark/>
          </w:tcPr>
          <w:p w14:paraId="185F3868" w14:textId="4BD1C9BC" w:rsidR="00682631"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557</w:t>
            </w:r>
          </w:p>
        </w:tc>
      </w:tr>
      <w:tr w:rsidR="00682631" w14:paraId="655938B0" w14:textId="77777777" w:rsidTr="00F82B79">
        <w:tc>
          <w:tcPr>
            <w:tcW w:w="2131" w:type="pct"/>
            <w:hideMark/>
          </w:tcPr>
          <w:p w14:paraId="5DA1BA68" w14:textId="77777777" w:rsidR="00682631" w:rsidRDefault="00682631" w:rsidP="00682631">
            <w:pPr>
              <w:spacing w:line="240" w:lineRule="auto"/>
              <w:ind w:left="39" w:right="-108"/>
              <w:jc w:val="both"/>
              <w:rPr>
                <w:rFonts w:asciiTheme="majorBidi" w:hAnsiTheme="majorBidi" w:cstheme="majorBidi"/>
                <w:sz w:val="28"/>
                <w:szCs w:val="28"/>
              </w:rPr>
            </w:pPr>
            <w:r>
              <w:rPr>
                <w:rFonts w:asciiTheme="majorBidi" w:hAnsiTheme="majorBidi" w:cstheme="majorBidi"/>
                <w:sz w:val="28"/>
                <w:szCs w:val="28"/>
              </w:rPr>
              <w:t>Other income</w:t>
            </w:r>
          </w:p>
        </w:tc>
        <w:tc>
          <w:tcPr>
            <w:tcW w:w="125" w:type="pct"/>
          </w:tcPr>
          <w:p w14:paraId="20791242" w14:textId="77777777" w:rsidR="00682631" w:rsidRDefault="00682631" w:rsidP="00682631">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5FBE25B9" w14:textId="4A34FE3F" w:rsidR="00682631" w:rsidRPr="005F723A"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highlight w:val="yellow"/>
                <w:cs/>
              </w:rPr>
            </w:pPr>
            <w:r>
              <w:rPr>
                <w:rFonts w:ascii="Angsana New" w:eastAsia="Times New Roman" w:hAnsi="Angsana New" w:cs="Angsana New"/>
                <w:sz w:val="28"/>
                <w:szCs w:val="28"/>
              </w:rPr>
              <w:t>-</w:t>
            </w:r>
          </w:p>
        </w:tc>
        <w:tc>
          <w:tcPr>
            <w:tcW w:w="141" w:type="pct"/>
            <w:shd w:val="clear" w:color="auto" w:fill="auto"/>
          </w:tcPr>
          <w:p w14:paraId="1CBA0972"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hideMark/>
          </w:tcPr>
          <w:p w14:paraId="280908B9" w14:textId="2980FD29" w:rsidR="00682631"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2" w:type="pct"/>
            <w:shd w:val="clear" w:color="auto" w:fill="auto"/>
          </w:tcPr>
          <w:p w14:paraId="7DA05E6C"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0C533E70" w14:textId="547CE87B" w:rsidR="00682631"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101</w:t>
            </w:r>
          </w:p>
        </w:tc>
        <w:tc>
          <w:tcPr>
            <w:tcW w:w="132" w:type="pct"/>
            <w:shd w:val="clear" w:color="auto" w:fill="FFFFFF" w:themeFill="background1"/>
          </w:tcPr>
          <w:p w14:paraId="708F030F"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hideMark/>
          </w:tcPr>
          <w:p w14:paraId="39755561" w14:textId="43006E64" w:rsidR="00682631"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22</w:t>
            </w:r>
          </w:p>
        </w:tc>
      </w:tr>
      <w:tr w:rsidR="00682631" w14:paraId="3BDC691D" w14:textId="77777777" w:rsidTr="00F82B79">
        <w:tc>
          <w:tcPr>
            <w:tcW w:w="2131" w:type="pct"/>
          </w:tcPr>
          <w:p w14:paraId="60D3FE09" w14:textId="0295505A" w:rsidR="00682631" w:rsidRPr="005F723A" w:rsidRDefault="00682631" w:rsidP="00682631">
            <w:pPr>
              <w:spacing w:line="240" w:lineRule="auto"/>
              <w:ind w:left="39" w:right="-108"/>
              <w:jc w:val="both"/>
              <w:rPr>
                <w:rFonts w:asciiTheme="majorBidi" w:hAnsiTheme="majorBidi" w:cstheme="minorBidi"/>
                <w:sz w:val="28"/>
                <w:szCs w:val="28"/>
              </w:rPr>
            </w:pPr>
            <w:r>
              <w:rPr>
                <w:rFonts w:asciiTheme="majorBidi" w:hAnsiTheme="majorBidi" w:cstheme="majorBidi"/>
                <w:sz w:val="28"/>
                <w:szCs w:val="28"/>
              </w:rPr>
              <w:t>Interest income</w:t>
            </w:r>
          </w:p>
        </w:tc>
        <w:tc>
          <w:tcPr>
            <w:tcW w:w="125" w:type="pct"/>
          </w:tcPr>
          <w:p w14:paraId="3FC58433" w14:textId="77777777" w:rsidR="00682631" w:rsidRDefault="00682631" w:rsidP="00682631">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176D65B5" w14:textId="0297C44E" w:rsidR="00682631" w:rsidRPr="005F723A"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highlight w:val="yellow"/>
                <w:cs/>
              </w:rPr>
            </w:pPr>
            <w:r>
              <w:rPr>
                <w:rFonts w:ascii="Angsana New" w:eastAsia="Times New Roman" w:hAnsi="Angsana New" w:cs="Angsana New"/>
                <w:sz w:val="28"/>
                <w:szCs w:val="28"/>
              </w:rPr>
              <w:t>-</w:t>
            </w:r>
          </w:p>
        </w:tc>
        <w:tc>
          <w:tcPr>
            <w:tcW w:w="141" w:type="pct"/>
            <w:shd w:val="clear" w:color="auto" w:fill="auto"/>
          </w:tcPr>
          <w:p w14:paraId="5AE387AD"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65D8D728" w14:textId="60F32B1E" w:rsidR="00682631"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42" w:type="pct"/>
            <w:shd w:val="clear" w:color="auto" w:fill="auto"/>
          </w:tcPr>
          <w:p w14:paraId="4AC2F52B"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34445215" w14:textId="6BCA0226" w:rsidR="00682631"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32" w:type="pct"/>
            <w:shd w:val="clear" w:color="auto" w:fill="FFFFFF" w:themeFill="background1"/>
          </w:tcPr>
          <w:p w14:paraId="3C0DB2D7"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7492B952" w14:textId="7A8D1824" w:rsidR="00682631"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16</w:t>
            </w:r>
          </w:p>
        </w:tc>
      </w:tr>
      <w:tr w:rsidR="00682631" w14:paraId="1B425A1C" w14:textId="77777777" w:rsidTr="00F82B79">
        <w:tc>
          <w:tcPr>
            <w:tcW w:w="2131" w:type="pct"/>
            <w:hideMark/>
          </w:tcPr>
          <w:p w14:paraId="2AE09899" w14:textId="4C4DEA67" w:rsidR="00682631" w:rsidRPr="007B7883" w:rsidRDefault="00682631" w:rsidP="00682631">
            <w:pPr>
              <w:spacing w:line="240" w:lineRule="auto"/>
              <w:ind w:left="39" w:right="-108"/>
              <w:jc w:val="both"/>
              <w:rPr>
                <w:rFonts w:asciiTheme="majorBidi" w:hAnsiTheme="majorBidi" w:cstheme="majorBidi"/>
                <w:sz w:val="28"/>
                <w:szCs w:val="28"/>
              </w:rPr>
            </w:pPr>
            <w:r w:rsidRPr="007B7883">
              <w:rPr>
                <w:rFonts w:asciiTheme="majorBidi" w:hAnsiTheme="majorBidi" w:cstheme="majorBidi"/>
                <w:sz w:val="28"/>
                <w:szCs w:val="28"/>
              </w:rPr>
              <w:t>Interest Expense</w:t>
            </w:r>
          </w:p>
        </w:tc>
        <w:tc>
          <w:tcPr>
            <w:tcW w:w="125" w:type="pct"/>
          </w:tcPr>
          <w:p w14:paraId="054AE533" w14:textId="77777777" w:rsidR="00682631" w:rsidRDefault="00682631" w:rsidP="00682631">
            <w:pPr>
              <w:spacing w:line="240" w:lineRule="auto"/>
              <w:ind w:right="-108"/>
              <w:jc w:val="both"/>
              <w:rPr>
                <w:rFonts w:ascii="Angsana New" w:eastAsia="Calibri" w:hAnsi="Angsana New" w:cs="Angsana New"/>
                <w:b/>
                <w:sz w:val="28"/>
                <w:szCs w:val="28"/>
                <w:cs/>
                <w:lang w:val="en-GB"/>
              </w:rPr>
            </w:pPr>
          </w:p>
        </w:tc>
        <w:tc>
          <w:tcPr>
            <w:tcW w:w="604" w:type="pct"/>
            <w:shd w:val="clear" w:color="auto" w:fill="auto"/>
          </w:tcPr>
          <w:p w14:paraId="2547912C" w14:textId="11E4265A" w:rsidR="00682631" w:rsidRPr="005F723A"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highlight w:val="yellow"/>
                <w:cs/>
              </w:rPr>
            </w:pPr>
            <w:r>
              <w:rPr>
                <w:rFonts w:ascii="Angsana New" w:eastAsia="Times New Roman" w:hAnsi="Angsana New" w:cs="Angsana New"/>
                <w:sz w:val="28"/>
                <w:szCs w:val="28"/>
              </w:rPr>
              <w:t>-</w:t>
            </w:r>
          </w:p>
        </w:tc>
        <w:tc>
          <w:tcPr>
            <w:tcW w:w="141" w:type="pct"/>
            <w:shd w:val="clear" w:color="auto" w:fill="auto"/>
          </w:tcPr>
          <w:p w14:paraId="45990EF0"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hideMark/>
          </w:tcPr>
          <w:p w14:paraId="1BDEF1BE" w14:textId="2B8DBF2D" w:rsidR="00682631"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42" w:type="pct"/>
            <w:shd w:val="clear" w:color="auto" w:fill="auto"/>
          </w:tcPr>
          <w:p w14:paraId="52ECD6B8"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62F642BC" w14:textId="77EBF6B0" w:rsidR="00682631"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218</w:t>
            </w:r>
          </w:p>
        </w:tc>
        <w:tc>
          <w:tcPr>
            <w:tcW w:w="132" w:type="pct"/>
            <w:shd w:val="clear" w:color="auto" w:fill="FFFFFF" w:themeFill="background1"/>
          </w:tcPr>
          <w:p w14:paraId="1C6B03BC"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hideMark/>
          </w:tcPr>
          <w:p w14:paraId="507B0A2E" w14:textId="36DE6446" w:rsidR="00682631"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66</w:t>
            </w:r>
          </w:p>
        </w:tc>
      </w:tr>
      <w:tr w:rsidR="007B7883" w14:paraId="43CAE473" w14:textId="77777777" w:rsidTr="00225A75">
        <w:tc>
          <w:tcPr>
            <w:tcW w:w="2131" w:type="pct"/>
          </w:tcPr>
          <w:p w14:paraId="35A44F52" w14:textId="77777777" w:rsidR="007B7883" w:rsidRDefault="007B7883" w:rsidP="007B7883">
            <w:pPr>
              <w:spacing w:line="240" w:lineRule="auto"/>
              <w:ind w:left="39" w:right="-108"/>
              <w:jc w:val="both"/>
              <w:rPr>
                <w:rFonts w:asciiTheme="majorBidi" w:eastAsia="Calibri" w:hAnsiTheme="majorBidi" w:cstheme="majorBidi"/>
                <w:b/>
                <w:sz w:val="28"/>
                <w:szCs w:val="28"/>
                <w:lang w:val="en-GB"/>
              </w:rPr>
            </w:pPr>
          </w:p>
        </w:tc>
        <w:tc>
          <w:tcPr>
            <w:tcW w:w="125" w:type="pct"/>
          </w:tcPr>
          <w:p w14:paraId="7B83C850" w14:textId="77777777" w:rsidR="007B7883" w:rsidRDefault="007B7883" w:rsidP="007B7883">
            <w:pPr>
              <w:spacing w:line="240" w:lineRule="auto"/>
              <w:ind w:right="-108"/>
              <w:jc w:val="both"/>
              <w:rPr>
                <w:rFonts w:ascii="Angsana New" w:eastAsia="Calibri" w:hAnsi="Angsana New" w:cs="Angsana New"/>
                <w:b/>
                <w:sz w:val="28"/>
                <w:szCs w:val="28"/>
                <w:cs/>
                <w:lang w:val="en-GB"/>
              </w:rPr>
            </w:pPr>
          </w:p>
        </w:tc>
        <w:tc>
          <w:tcPr>
            <w:tcW w:w="604" w:type="pct"/>
            <w:shd w:val="clear" w:color="auto" w:fill="auto"/>
          </w:tcPr>
          <w:p w14:paraId="09A8A8DD" w14:textId="77777777" w:rsidR="007B7883" w:rsidRPr="005F723A" w:rsidRDefault="007B7883" w:rsidP="007B7883">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highlight w:val="yellow"/>
                <w:cs/>
              </w:rPr>
            </w:pPr>
          </w:p>
        </w:tc>
        <w:tc>
          <w:tcPr>
            <w:tcW w:w="141" w:type="pct"/>
            <w:shd w:val="clear" w:color="auto" w:fill="auto"/>
          </w:tcPr>
          <w:p w14:paraId="2662ED3E" w14:textId="77777777" w:rsidR="007B7883" w:rsidRDefault="007B7883" w:rsidP="007B7883">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3C343DE3" w14:textId="77777777" w:rsidR="007B7883" w:rsidRDefault="007B7883" w:rsidP="007B7883">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2" w:type="pct"/>
            <w:shd w:val="clear" w:color="auto" w:fill="auto"/>
          </w:tcPr>
          <w:p w14:paraId="3B37098D" w14:textId="77777777" w:rsidR="007B7883" w:rsidRDefault="007B7883" w:rsidP="007B7883">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49764921" w14:textId="77777777" w:rsidR="007B7883" w:rsidRDefault="007B7883" w:rsidP="007B7883">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shd w:val="clear" w:color="auto" w:fill="FFFFFF" w:themeFill="background1"/>
          </w:tcPr>
          <w:p w14:paraId="59E047D6" w14:textId="77777777" w:rsidR="007B7883" w:rsidRDefault="007B7883" w:rsidP="007B7883">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FFFFFF" w:themeFill="background1"/>
          </w:tcPr>
          <w:p w14:paraId="0C30B636" w14:textId="77777777" w:rsidR="007B7883" w:rsidRDefault="007B7883" w:rsidP="007B7883">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7B7883" w14:paraId="5835EB31" w14:textId="77777777" w:rsidTr="00225A75">
        <w:tc>
          <w:tcPr>
            <w:tcW w:w="2131" w:type="pct"/>
          </w:tcPr>
          <w:p w14:paraId="42CB7188" w14:textId="77777777" w:rsidR="007B7883" w:rsidRDefault="007B7883" w:rsidP="007B7883">
            <w:pPr>
              <w:spacing w:line="240" w:lineRule="auto"/>
              <w:ind w:left="39" w:right="-108"/>
              <w:jc w:val="both"/>
              <w:rPr>
                <w:rFonts w:asciiTheme="majorBidi" w:eastAsia="Calibri" w:hAnsiTheme="majorBidi" w:cstheme="majorBidi"/>
                <w:b/>
                <w:sz w:val="28"/>
                <w:szCs w:val="28"/>
                <w:lang w:val="en-GB"/>
              </w:rPr>
            </w:pPr>
          </w:p>
        </w:tc>
        <w:tc>
          <w:tcPr>
            <w:tcW w:w="125" w:type="pct"/>
          </w:tcPr>
          <w:p w14:paraId="11CF458D" w14:textId="77777777" w:rsidR="007B7883" w:rsidRDefault="007B7883" w:rsidP="007B7883">
            <w:pPr>
              <w:spacing w:line="240" w:lineRule="auto"/>
              <w:ind w:right="-108"/>
              <w:jc w:val="both"/>
              <w:rPr>
                <w:rFonts w:ascii="Angsana New" w:eastAsia="Calibri" w:hAnsi="Angsana New" w:cs="Angsana New"/>
                <w:b/>
                <w:sz w:val="28"/>
                <w:szCs w:val="28"/>
                <w:cs/>
                <w:lang w:val="en-GB"/>
              </w:rPr>
            </w:pPr>
          </w:p>
        </w:tc>
        <w:tc>
          <w:tcPr>
            <w:tcW w:w="604" w:type="pct"/>
            <w:shd w:val="clear" w:color="auto" w:fill="auto"/>
          </w:tcPr>
          <w:p w14:paraId="57ABEF37" w14:textId="77777777" w:rsidR="007B7883" w:rsidRPr="005F723A" w:rsidRDefault="007B7883" w:rsidP="007B7883">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highlight w:val="yellow"/>
                <w:cs/>
              </w:rPr>
            </w:pPr>
          </w:p>
        </w:tc>
        <w:tc>
          <w:tcPr>
            <w:tcW w:w="141" w:type="pct"/>
            <w:shd w:val="clear" w:color="auto" w:fill="auto"/>
          </w:tcPr>
          <w:p w14:paraId="7A04E546" w14:textId="77777777" w:rsidR="007B7883" w:rsidRDefault="007B7883" w:rsidP="007B7883">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28DC9588" w14:textId="77777777" w:rsidR="007B7883" w:rsidRDefault="007B7883" w:rsidP="007B7883">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2" w:type="pct"/>
            <w:shd w:val="clear" w:color="auto" w:fill="auto"/>
          </w:tcPr>
          <w:p w14:paraId="316159D9" w14:textId="77777777" w:rsidR="007B7883" w:rsidRDefault="007B7883" w:rsidP="007B7883">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7EC0B2B2" w14:textId="77777777" w:rsidR="007B7883" w:rsidRDefault="007B7883" w:rsidP="007B7883">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shd w:val="clear" w:color="auto" w:fill="FFFFFF" w:themeFill="background1"/>
          </w:tcPr>
          <w:p w14:paraId="419440D6" w14:textId="77777777" w:rsidR="007B7883" w:rsidRDefault="007B7883" w:rsidP="007B7883">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FFFFFF" w:themeFill="background1"/>
          </w:tcPr>
          <w:p w14:paraId="6F883A6A" w14:textId="77777777" w:rsidR="007B7883" w:rsidRDefault="007B7883" w:rsidP="007B7883">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7B7883" w14:paraId="06B25478" w14:textId="77777777" w:rsidTr="00225A75">
        <w:tc>
          <w:tcPr>
            <w:tcW w:w="2131" w:type="pct"/>
            <w:hideMark/>
          </w:tcPr>
          <w:p w14:paraId="5B879E04" w14:textId="23044321" w:rsidR="007B7883" w:rsidRDefault="007B7883" w:rsidP="007B7883">
            <w:pPr>
              <w:spacing w:line="240" w:lineRule="auto"/>
              <w:ind w:left="39" w:right="-108"/>
              <w:jc w:val="both"/>
              <w:rPr>
                <w:rFonts w:asciiTheme="majorBidi" w:hAnsiTheme="majorBidi" w:cstheme="majorBidi"/>
                <w:sz w:val="28"/>
                <w:szCs w:val="28"/>
              </w:rPr>
            </w:pPr>
            <w:r w:rsidRPr="00A90CBD">
              <w:rPr>
                <w:rFonts w:ascii="Angsana New" w:hAnsi="Angsana New" w:cs="Angsana New"/>
                <w:b/>
                <w:bCs/>
                <w:sz w:val="28"/>
                <w:szCs w:val="28"/>
              </w:rPr>
              <w:lastRenderedPageBreak/>
              <w:t>Key management personnel</w:t>
            </w:r>
          </w:p>
        </w:tc>
        <w:tc>
          <w:tcPr>
            <w:tcW w:w="125" w:type="pct"/>
          </w:tcPr>
          <w:p w14:paraId="7CC5E1FB" w14:textId="77777777" w:rsidR="007B7883" w:rsidRDefault="007B7883" w:rsidP="007B7883">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4E7B54EA" w14:textId="4248F9A9" w:rsidR="007B7883" w:rsidRPr="005F723A" w:rsidRDefault="007B7883" w:rsidP="007B7883">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highlight w:val="yellow"/>
                <w:cs/>
              </w:rPr>
            </w:pPr>
          </w:p>
        </w:tc>
        <w:tc>
          <w:tcPr>
            <w:tcW w:w="141" w:type="pct"/>
            <w:shd w:val="clear" w:color="auto" w:fill="auto"/>
          </w:tcPr>
          <w:p w14:paraId="6C75833A" w14:textId="77777777" w:rsidR="007B7883" w:rsidRDefault="007B7883" w:rsidP="007B7883">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hideMark/>
          </w:tcPr>
          <w:p w14:paraId="73382953" w14:textId="049E9A12" w:rsidR="007B7883" w:rsidRDefault="007B7883" w:rsidP="007B7883">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2" w:type="pct"/>
            <w:shd w:val="clear" w:color="auto" w:fill="auto"/>
          </w:tcPr>
          <w:p w14:paraId="4C964CAA" w14:textId="77777777" w:rsidR="007B7883" w:rsidRDefault="007B7883" w:rsidP="007B7883">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3D07E4CF" w14:textId="53896307" w:rsidR="007B7883" w:rsidRDefault="007B7883" w:rsidP="007B7883">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shd w:val="clear" w:color="auto" w:fill="FFFFFF" w:themeFill="background1"/>
          </w:tcPr>
          <w:p w14:paraId="72E1A4E0" w14:textId="77777777" w:rsidR="007B7883" w:rsidRDefault="007B7883" w:rsidP="007B7883">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FFFFFF" w:themeFill="background1"/>
            <w:hideMark/>
          </w:tcPr>
          <w:p w14:paraId="557F10BF" w14:textId="58A8F01D" w:rsidR="007B7883" w:rsidRDefault="007B7883" w:rsidP="007B7883">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7B7883" w14:paraId="72E13C2E" w14:textId="77777777" w:rsidTr="0031541D">
        <w:tc>
          <w:tcPr>
            <w:tcW w:w="2131" w:type="pct"/>
          </w:tcPr>
          <w:p w14:paraId="0D706CAD" w14:textId="33394BD9" w:rsidR="007B7883" w:rsidRDefault="007B7883" w:rsidP="007B7883">
            <w:pPr>
              <w:spacing w:line="240" w:lineRule="auto"/>
              <w:ind w:left="39" w:right="-108"/>
              <w:jc w:val="both"/>
              <w:rPr>
                <w:rFonts w:asciiTheme="majorBidi" w:hAnsiTheme="majorBidi" w:cstheme="majorBidi"/>
                <w:sz w:val="28"/>
                <w:szCs w:val="28"/>
              </w:rPr>
            </w:pPr>
            <w:r w:rsidRPr="00A90CBD">
              <w:rPr>
                <w:rFonts w:asciiTheme="majorBidi" w:hAnsiTheme="majorBidi" w:cstheme="majorBidi"/>
                <w:sz w:val="28"/>
                <w:szCs w:val="28"/>
              </w:rPr>
              <w:t>Key management personnel compensation</w:t>
            </w:r>
          </w:p>
        </w:tc>
        <w:tc>
          <w:tcPr>
            <w:tcW w:w="125" w:type="pct"/>
          </w:tcPr>
          <w:p w14:paraId="2D05E95D" w14:textId="77777777" w:rsidR="007B7883" w:rsidRDefault="007B7883" w:rsidP="007B7883">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56D65752" w14:textId="77777777" w:rsidR="007B7883" w:rsidRPr="006479A5" w:rsidRDefault="007B7883" w:rsidP="007B7883">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1" w:type="pct"/>
            <w:shd w:val="clear" w:color="auto" w:fill="auto"/>
          </w:tcPr>
          <w:p w14:paraId="77E0CA04" w14:textId="77777777" w:rsidR="007B7883" w:rsidRDefault="007B7883" w:rsidP="007B7883">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05B2E482" w14:textId="77777777" w:rsidR="007B7883" w:rsidRDefault="007B7883" w:rsidP="007B7883">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2" w:type="pct"/>
            <w:shd w:val="clear" w:color="auto" w:fill="auto"/>
          </w:tcPr>
          <w:p w14:paraId="3AF4F5D1" w14:textId="77777777" w:rsidR="007B7883" w:rsidRDefault="007B7883" w:rsidP="007B7883">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62871B4E" w14:textId="77777777" w:rsidR="007B7883" w:rsidRPr="006479A5" w:rsidRDefault="007B7883" w:rsidP="007B7883">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shd w:val="clear" w:color="auto" w:fill="FFFFFF" w:themeFill="background1"/>
          </w:tcPr>
          <w:p w14:paraId="742F6B01" w14:textId="77777777" w:rsidR="007B7883" w:rsidRDefault="007B7883" w:rsidP="007B7883">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FFFFFF" w:themeFill="background1"/>
          </w:tcPr>
          <w:p w14:paraId="5A29063D" w14:textId="77777777" w:rsidR="007B7883" w:rsidRPr="0090504E" w:rsidRDefault="007B7883" w:rsidP="007B7883">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682631" w14:paraId="17751B1B" w14:textId="77777777" w:rsidTr="00F85324">
        <w:tc>
          <w:tcPr>
            <w:tcW w:w="2131" w:type="pct"/>
          </w:tcPr>
          <w:p w14:paraId="69A6AE09" w14:textId="2D55BF29" w:rsidR="00682631" w:rsidRDefault="00682631" w:rsidP="00682631">
            <w:pPr>
              <w:spacing w:line="240" w:lineRule="auto"/>
              <w:ind w:left="39" w:right="-108"/>
              <w:jc w:val="both"/>
              <w:rPr>
                <w:rFonts w:asciiTheme="majorBidi" w:hAnsiTheme="majorBidi" w:cstheme="majorBidi"/>
                <w:sz w:val="28"/>
                <w:szCs w:val="28"/>
              </w:rPr>
            </w:pPr>
            <w:r w:rsidRPr="00A90CBD">
              <w:rPr>
                <w:rFonts w:asciiTheme="majorBidi" w:hAnsiTheme="majorBidi" w:cstheme="majorBidi"/>
                <w:sz w:val="28"/>
                <w:szCs w:val="28"/>
              </w:rPr>
              <w:t xml:space="preserve">   Short-term employee benefit</w:t>
            </w:r>
          </w:p>
        </w:tc>
        <w:tc>
          <w:tcPr>
            <w:tcW w:w="125" w:type="pct"/>
          </w:tcPr>
          <w:p w14:paraId="3A6F8249" w14:textId="77777777" w:rsidR="00682631" w:rsidRDefault="00682631" w:rsidP="00682631">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62E5FD63" w14:textId="436D25D3" w:rsidR="00682631" w:rsidRPr="006479A5"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3,834</w:t>
            </w:r>
          </w:p>
        </w:tc>
        <w:tc>
          <w:tcPr>
            <w:tcW w:w="141" w:type="pct"/>
            <w:shd w:val="clear" w:color="auto" w:fill="auto"/>
          </w:tcPr>
          <w:p w14:paraId="2C36BB1F"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4AB56D47" w14:textId="329929C7" w:rsidR="00682631"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hAnsi="Angsana New" w:cs="Angsana New"/>
                <w:sz w:val="28"/>
                <w:szCs w:val="28"/>
              </w:rPr>
              <w:t>3,638</w:t>
            </w:r>
          </w:p>
        </w:tc>
        <w:tc>
          <w:tcPr>
            <w:tcW w:w="142" w:type="pct"/>
            <w:shd w:val="clear" w:color="auto" w:fill="auto"/>
          </w:tcPr>
          <w:p w14:paraId="2D2E0E8B"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5AF0A47D" w14:textId="38E47975" w:rsidR="00682631" w:rsidRPr="006479A5"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3,174</w:t>
            </w:r>
          </w:p>
        </w:tc>
        <w:tc>
          <w:tcPr>
            <w:tcW w:w="132" w:type="pct"/>
            <w:shd w:val="clear" w:color="auto" w:fill="FFFFFF" w:themeFill="background1"/>
          </w:tcPr>
          <w:p w14:paraId="5CE33FE0"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FFFFFF" w:themeFill="background1"/>
          </w:tcPr>
          <w:p w14:paraId="151666DE" w14:textId="13E3E51F" w:rsidR="00682631" w:rsidRPr="0090504E"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2,958</w:t>
            </w:r>
          </w:p>
        </w:tc>
      </w:tr>
      <w:tr w:rsidR="00682631" w14:paraId="223796A7" w14:textId="77777777" w:rsidTr="00F85324">
        <w:tc>
          <w:tcPr>
            <w:tcW w:w="2131" w:type="pct"/>
          </w:tcPr>
          <w:p w14:paraId="0A439B5F" w14:textId="44A69AF2" w:rsidR="00682631" w:rsidRDefault="00682631" w:rsidP="00682631">
            <w:pPr>
              <w:spacing w:line="240" w:lineRule="auto"/>
              <w:ind w:left="39" w:right="-108"/>
              <w:jc w:val="both"/>
              <w:rPr>
                <w:rFonts w:asciiTheme="majorBidi" w:hAnsiTheme="majorBidi" w:cstheme="majorBidi"/>
                <w:sz w:val="28"/>
                <w:szCs w:val="28"/>
              </w:rPr>
            </w:pPr>
            <w:r w:rsidRPr="00A90CBD">
              <w:rPr>
                <w:rFonts w:asciiTheme="majorBidi" w:hAnsiTheme="majorBidi" w:cstheme="majorBidi"/>
                <w:sz w:val="28"/>
                <w:szCs w:val="28"/>
              </w:rPr>
              <w:t xml:space="preserve">   Post-employment benefits</w:t>
            </w:r>
          </w:p>
        </w:tc>
        <w:tc>
          <w:tcPr>
            <w:tcW w:w="125" w:type="pct"/>
          </w:tcPr>
          <w:p w14:paraId="5EAC3432" w14:textId="77777777" w:rsidR="00682631" w:rsidRDefault="00682631" w:rsidP="00682631">
            <w:pPr>
              <w:spacing w:line="240" w:lineRule="auto"/>
              <w:ind w:right="-108"/>
              <w:jc w:val="both"/>
              <w:rPr>
                <w:rFonts w:ascii="Angsana New" w:eastAsia="Calibri" w:hAnsi="Angsana New" w:cs="Angsana New"/>
                <w:b/>
                <w:sz w:val="28"/>
                <w:szCs w:val="28"/>
                <w:lang w:val="en-GB"/>
              </w:rPr>
            </w:pPr>
          </w:p>
        </w:tc>
        <w:tc>
          <w:tcPr>
            <w:tcW w:w="604" w:type="pct"/>
            <w:tcBorders>
              <w:bottom w:val="single" w:sz="4" w:space="0" w:color="auto"/>
            </w:tcBorders>
            <w:shd w:val="clear" w:color="auto" w:fill="auto"/>
          </w:tcPr>
          <w:p w14:paraId="0F5B5435" w14:textId="28D9A131" w:rsidR="00682631" w:rsidRPr="006479A5"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99</w:t>
            </w:r>
          </w:p>
        </w:tc>
        <w:tc>
          <w:tcPr>
            <w:tcW w:w="141" w:type="pct"/>
            <w:shd w:val="clear" w:color="auto" w:fill="auto"/>
          </w:tcPr>
          <w:p w14:paraId="3DBA3A43"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tcBorders>
              <w:bottom w:val="single" w:sz="4" w:space="0" w:color="auto"/>
            </w:tcBorders>
            <w:shd w:val="clear" w:color="auto" w:fill="auto"/>
          </w:tcPr>
          <w:p w14:paraId="2C5A0158" w14:textId="4C6CB30C" w:rsidR="00682631"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hAnsi="Angsana New" w:cs="Angsana New"/>
                <w:sz w:val="28"/>
                <w:szCs w:val="28"/>
              </w:rPr>
              <w:t>122</w:t>
            </w:r>
          </w:p>
        </w:tc>
        <w:tc>
          <w:tcPr>
            <w:tcW w:w="142" w:type="pct"/>
            <w:shd w:val="clear" w:color="auto" w:fill="auto"/>
          </w:tcPr>
          <w:p w14:paraId="13F2611E"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Borders>
              <w:bottom w:val="single" w:sz="4" w:space="0" w:color="auto"/>
            </w:tcBorders>
            <w:shd w:val="clear" w:color="auto" w:fill="auto"/>
          </w:tcPr>
          <w:p w14:paraId="54846EB3" w14:textId="011DA3C3" w:rsidR="00682631" w:rsidRPr="006479A5"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77</w:t>
            </w:r>
          </w:p>
        </w:tc>
        <w:tc>
          <w:tcPr>
            <w:tcW w:w="132" w:type="pct"/>
            <w:shd w:val="clear" w:color="auto" w:fill="FFFFFF" w:themeFill="background1"/>
          </w:tcPr>
          <w:p w14:paraId="7797A8B5"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Borders>
              <w:bottom w:val="single" w:sz="4" w:space="0" w:color="auto"/>
            </w:tcBorders>
            <w:shd w:val="clear" w:color="auto" w:fill="FFFFFF" w:themeFill="background1"/>
          </w:tcPr>
          <w:p w14:paraId="1030263C" w14:textId="106512B3" w:rsidR="00682631" w:rsidRPr="0090504E"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94</w:t>
            </w:r>
          </w:p>
        </w:tc>
      </w:tr>
      <w:tr w:rsidR="00682631" w14:paraId="2C63D8A7" w14:textId="77777777" w:rsidTr="00F85324">
        <w:tc>
          <w:tcPr>
            <w:tcW w:w="2131" w:type="pct"/>
          </w:tcPr>
          <w:p w14:paraId="467DF123" w14:textId="7BB7AF58" w:rsidR="00682631" w:rsidRDefault="00682631" w:rsidP="00682631">
            <w:pPr>
              <w:spacing w:line="240" w:lineRule="auto"/>
              <w:ind w:left="39" w:right="-108"/>
              <w:jc w:val="both"/>
              <w:rPr>
                <w:rFonts w:asciiTheme="majorBidi" w:hAnsiTheme="majorBidi" w:cstheme="majorBidi"/>
                <w:sz w:val="28"/>
                <w:szCs w:val="28"/>
              </w:rPr>
            </w:pPr>
            <w:r w:rsidRPr="00A90CBD">
              <w:rPr>
                <w:rFonts w:asciiTheme="majorBidi" w:hAnsiTheme="majorBidi" w:cstheme="majorBidi"/>
                <w:b/>
                <w:bCs/>
                <w:sz w:val="28"/>
                <w:szCs w:val="28"/>
              </w:rPr>
              <w:t>Total key management personnel compensation</w:t>
            </w:r>
          </w:p>
        </w:tc>
        <w:tc>
          <w:tcPr>
            <w:tcW w:w="125" w:type="pct"/>
          </w:tcPr>
          <w:p w14:paraId="68989A76" w14:textId="77777777" w:rsidR="00682631" w:rsidRDefault="00682631" w:rsidP="00682631">
            <w:pPr>
              <w:spacing w:line="240" w:lineRule="auto"/>
              <w:ind w:right="-108"/>
              <w:jc w:val="both"/>
              <w:rPr>
                <w:rFonts w:ascii="Angsana New" w:eastAsia="Calibri" w:hAnsi="Angsana New" w:cs="Angsana New"/>
                <w:b/>
                <w:sz w:val="28"/>
                <w:szCs w:val="28"/>
                <w:lang w:val="en-GB"/>
              </w:rPr>
            </w:pPr>
          </w:p>
        </w:tc>
        <w:tc>
          <w:tcPr>
            <w:tcW w:w="604" w:type="pct"/>
            <w:tcBorders>
              <w:top w:val="single" w:sz="4" w:space="0" w:color="auto"/>
              <w:bottom w:val="double" w:sz="4" w:space="0" w:color="auto"/>
            </w:tcBorders>
            <w:shd w:val="clear" w:color="auto" w:fill="auto"/>
          </w:tcPr>
          <w:p w14:paraId="416A9D66" w14:textId="108B0784" w:rsidR="00682631" w:rsidRPr="006479A5"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b/>
                <w:bCs/>
                <w:sz w:val="28"/>
                <w:szCs w:val="28"/>
              </w:rPr>
              <w:t>3,933</w:t>
            </w:r>
          </w:p>
        </w:tc>
        <w:tc>
          <w:tcPr>
            <w:tcW w:w="141" w:type="pct"/>
            <w:shd w:val="clear" w:color="auto" w:fill="auto"/>
          </w:tcPr>
          <w:p w14:paraId="3225278D"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tcBorders>
              <w:top w:val="single" w:sz="4" w:space="0" w:color="auto"/>
              <w:bottom w:val="double" w:sz="4" w:space="0" w:color="auto"/>
            </w:tcBorders>
            <w:shd w:val="clear" w:color="auto" w:fill="auto"/>
          </w:tcPr>
          <w:p w14:paraId="566B095D" w14:textId="22711C48" w:rsidR="00682631"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hAnsi="Angsana New" w:cs="Angsana New"/>
                <w:b/>
                <w:bCs/>
                <w:sz w:val="28"/>
                <w:szCs w:val="28"/>
              </w:rPr>
              <w:t>3,760</w:t>
            </w:r>
          </w:p>
        </w:tc>
        <w:tc>
          <w:tcPr>
            <w:tcW w:w="142" w:type="pct"/>
            <w:shd w:val="clear" w:color="auto" w:fill="auto"/>
          </w:tcPr>
          <w:p w14:paraId="63531704"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Borders>
              <w:top w:val="single" w:sz="4" w:space="0" w:color="auto"/>
              <w:bottom w:val="double" w:sz="4" w:space="0" w:color="auto"/>
            </w:tcBorders>
            <w:shd w:val="clear" w:color="auto" w:fill="auto"/>
          </w:tcPr>
          <w:p w14:paraId="05A6D351" w14:textId="6856BDC9" w:rsidR="00682631" w:rsidRPr="006479A5"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b/>
                <w:bCs/>
                <w:sz w:val="28"/>
                <w:szCs w:val="28"/>
              </w:rPr>
              <w:t>3,251</w:t>
            </w:r>
          </w:p>
        </w:tc>
        <w:tc>
          <w:tcPr>
            <w:tcW w:w="132" w:type="pct"/>
            <w:shd w:val="clear" w:color="auto" w:fill="FFFFFF" w:themeFill="background1"/>
          </w:tcPr>
          <w:p w14:paraId="6C057C40"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Borders>
              <w:top w:val="single" w:sz="4" w:space="0" w:color="auto"/>
              <w:bottom w:val="double" w:sz="4" w:space="0" w:color="auto"/>
            </w:tcBorders>
            <w:shd w:val="clear" w:color="auto" w:fill="FFFFFF" w:themeFill="background1"/>
          </w:tcPr>
          <w:p w14:paraId="297C9B70" w14:textId="56F79BA8" w:rsidR="00682631" w:rsidRPr="0090504E"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735677">
              <w:rPr>
                <w:rFonts w:ascii="Angsana New" w:hAnsi="Angsana New" w:cs="Angsana New"/>
                <w:b/>
                <w:bCs/>
                <w:sz w:val="28"/>
                <w:szCs w:val="28"/>
              </w:rPr>
              <w:t>3,052</w:t>
            </w:r>
          </w:p>
        </w:tc>
      </w:tr>
    </w:tbl>
    <w:p w14:paraId="56B7B805" w14:textId="611B8762" w:rsidR="00854BD0" w:rsidRDefault="00854BD0"/>
    <w:tbl>
      <w:tblPr>
        <w:tblW w:w="9480" w:type="dxa"/>
        <w:tblInd w:w="284" w:type="dxa"/>
        <w:tblLayout w:type="fixed"/>
        <w:tblLook w:val="04A0" w:firstRow="1" w:lastRow="0" w:firstColumn="1" w:lastColumn="0" w:noHBand="0" w:noVBand="1"/>
      </w:tblPr>
      <w:tblGrid>
        <w:gridCol w:w="4041"/>
        <w:gridCol w:w="237"/>
        <w:gridCol w:w="1145"/>
        <w:gridCol w:w="267"/>
        <w:gridCol w:w="1100"/>
        <w:gridCol w:w="269"/>
        <w:gridCol w:w="1081"/>
        <w:gridCol w:w="250"/>
        <w:gridCol w:w="1090"/>
      </w:tblGrid>
      <w:tr w:rsidR="000B7CB6" w14:paraId="5F2094F6" w14:textId="77777777" w:rsidTr="00A5062E">
        <w:trPr>
          <w:tblHeader/>
        </w:trPr>
        <w:tc>
          <w:tcPr>
            <w:tcW w:w="2131" w:type="pct"/>
          </w:tcPr>
          <w:p w14:paraId="48DE708B" w14:textId="77777777" w:rsidR="000B7CB6" w:rsidRDefault="000B7CB6" w:rsidP="00A5062E">
            <w:pPr>
              <w:spacing w:line="240" w:lineRule="auto"/>
              <w:rPr>
                <w:rFonts w:ascii="Angsana New" w:hAnsi="Angsana New" w:cs="Angsana New"/>
                <w:sz w:val="28"/>
                <w:szCs w:val="28"/>
                <w:cs/>
              </w:rPr>
            </w:pPr>
          </w:p>
        </w:tc>
        <w:tc>
          <w:tcPr>
            <w:tcW w:w="125" w:type="pct"/>
          </w:tcPr>
          <w:p w14:paraId="18906B9A" w14:textId="77777777" w:rsidR="000B7CB6" w:rsidRDefault="000B7CB6" w:rsidP="00A5062E">
            <w:pPr>
              <w:spacing w:line="240" w:lineRule="auto"/>
              <w:rPr>
                <w:rFonts w:ascii="Angsana New" w:hAnsi="Angsana New" w:cs="Angsana New"/>
                <w:i/>
                <w:iCs/>
                <w:sz w:val="28"/>
                <w:szCs w:val="28"/>
              </w:rPr>
            </w:pPr>
          </w:p>
        </w:tc>
        <w:tc>
          <w:tcPr>
            <w:tcW w:w="1325" w:type="pct"/>
            <w:gridSpan w:val="3"/>
            <w:tcBorders>
              <w:top w:val="nil"/>
              <w:left w:val="nil"/>
              <w:bottom w:val="single" w:sz="4" w:space="0" w:color="auto"/>
              <w:right w:val="nil"/>
            </w:tcBorders>
          </w:tcPr>
          <w:p w14:paraId="777CA405" w14:textId="77777777" w:rsidR="000B7CB6" w:rsidRDefault="000B7CB6" w:rsidP="00A5062E">
            <w:pPr>
              <w:pStyle w:val="BodyText"/>
              <w:spacing w:after="0" w:line="240" w:lineRule="auto"/>
              <w:ind w:left="-108" w:right="-110"/>
              <w:jc w:val="center"/>
              <w:rPr>
                <w:rFonts w:ascii="Angsana New" w:eastAsia="Times New Roman" w:hAnsi="Angsana New" w:cs="Angsana New"/>
                <w:sz w:val="28"/>
                <w:szCs w:val="28"/>
                <w:cs/>
              </w:rPr>
            </w:pPr>
          </w:p>
        </w:tc>
        <w:tc>
          <w:tcPr>
            <w:tcW w:w="142" w:type="pct"/>
            <w:tcBorders>
              <w:top w:val="nil"/>
              <w:left w:val="nil"/>
              <w:bottom w:val="single" w:sz="4" w:space="0" w:color="auto"/>
              <w:right w:val="nil"/>
            </w:tcBorders>
          </w:tcPr>
          <w:p w14:paraId="03AD530C" w14:textId="77777777" w:rsidR="000B7CB6" w:rsidRDefault="000B7CB6" w:rsidP="00A5062E">
            <w:pPr>
              <w:pStyle w:val="BodyText"/>
              <w:spacing w:after="0" w:line="240" w:lineRule="auto"/>
              <w:ind w:left="-108" w:right="-110"/>
              <w:jc w:val="center"/>
              <w:rPr>
                <w:rFonts w:ascii="Angsana New" w:eastAsia="Times New Roman" w:hAnsi="Angsana New" w:cs="Angsana New"/>
                <w:sz w:val="28"/>
                <w:szCs w:val="28"/>
                <w:cs/>
              </w:rPr>
            </w:pPr>
          </w:p>
        </w:tc>
        <w:tc>
          <w:tcPr>
            <w:tcW w:w="1277" w:type="pct"/>
            <w:gridSpan w:val="3"/>
            <w:tcBorders>
              <w:top w:val="nil"/>
              <w:left w:val="nil"/>
              <w:bottom w:val="single" w:sz="4" w:space="0" w:color="auto"/>
              <w:right w:val="nil"/>
            </w:tcBorders>
            <w:hideMark/>
          </w:tcPr>
          <w:p w14:paraId="2B57B752" w14:textId="77777777" w:rsidR="000B7CB6" w:rsidRDefault="000B7CB6" w:rsidP="00A5062E">
            <w:pPr>
              <w:pStyle w:val="BodyText"/>
              <w:spacing w:after="0" w:line="240" w:lineRule="auto"/>
              <w:ind w:left="-108" w:right="-110"/>
              <w:jc w:val="right"/>
              <w:rPr>
                <w:rFonts w:ascii="Angsana New" w:eastAsia="Times New Roman" w:hAnsi="Angsana New" w:cs="Angsana New"/>
                <w:sz w:val="28"/>
                <w:szCs w:val="28"/>
              </w:rPr>
            </w:pPr>
            <w:r>
              <w:rPr>
                <w:rFonts w:ascii="Angsana New" w:eastAsia="Times New Roman" w:hAnsi="Angsana New" w:cs="Angsana New"/>
                <w:sz w:val="28"/>
                <w:szCs w:val="28"/>
              </w:rPr>
              <w:t>(Unit : Thousand Baht)</w:t>
            </w:r>
          </w:p>
        </w:tc>
      </w:tr>
      <w:tr w:rsidR="000B7CB6" w14:paraId="2715820C" w14:textId="77777777" w:rsidTr="00A5062E">
        <w:trPr>
          <w:tblHeader/>
        </w:trPr>
        <w:tc>
          <w:tcPr>
            <w:tcW w:w="2131" w:type="pct"/>
          </w:tcPr>
          <w:p w14:paraId="7FFF88D7" w14:textId="77777777" w:rsidR="000B7CB6" w:rsidRDefault="000B7CB6" w:rsidP="00A5062E">
            <w:pPr>
              <w:spacing w:line="240" w:lineRule="auto"/>
              <w:rPr>
                <w:rFonts w:ascii="Angsana New" w:hAnsi="Angsana New" w:cs="Angsana New"/>
                <w:sz w:val="28"/>
                <w:szCs w:val="28"/>
                <w:cs/>
              </w:rPr>
            </w:pPr>
          </w:p>
        </w:tc>
        <w:tc>
          <w:tcPr>
            <w:tcW w:w="125" w:type="pct"/>
          </w:tcPr>
          <w:p w14:paraId="09319A64" w14:textId="77777777" w:rsidR="000B7CB6" w:rsidRDefault="000B7CB6" w:rsidP="00A5062E">
            <w:pPr>
              <w:spacing w:line="240" w:lineRule="auto"/>
              <w:rPr>
                <w:rFonts w:ascii="Angsana New" w:hAnsi="Angsana New" w:cs="Angsana New"/>
                <w:i/>
                <w:iCs/>
                <w:sz w:val="28"/>
                <w:szCs w:val="28"/>
              </w:rPr>
            </w:pPr>
          </w:p>
        </w:tc>
        <w:tc>
          <w:tcPr>
            <w:tcW w:w="1325" w:type="pct"/>
            <w:gridSpan w:val="3"/>
            <w:tcBorders>
              <w:top w:val="single" w:sz="4" w:space="0" w:color="auto"/>
              <w:left w:val="nil"/>
              <w:bottom w:val="single" w:sz="4" w:space="0" w:color="auto"/>
              <w:right w:val="nil"/>
            </w:tcBorders>
            <w:hideMark/>
          </w:tcPr>
          <w:p w14:paraId="4EFCB296" w14:textId="77777777" w:rsidR="000B7CB6" w:rsidRDefault="000B7CB6" w:rsidP="00A5062E">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Consolidated</w:t>
            </w:r>
          </w:p>
        </w:tc>
        <w:tc>
          <w:tcPr>
            <w:tcW w:w="142" w:type="pct"/>
            <w:tcBorders>
              <w:top w:val="single" w:sz="4" w:space="0" w:color="auto"/>
              <w:left w:val="nil"/>
              <w:bottom w:val="nil"/>
              <w:right w:val="nil"/>
            </w:tcBorders>
          </w:tcPr>
          <w:p w14:paraId="4F5C108A" w14:textId="77777777" w:rsidR="000B7CB6" w:rsidRDefault="000B7CB6" w:rsidP="00A5062E">
            <w:pPr>
              <w:pStyle w:val="BodyText"/>
              <w:spacing w:after="0" w:line="240" w:lineRule="auto"/>
              <w:ind w:left="-108" w:right="-110"/>
              <w:jc w:val="center"/>
              <w:rPr>
                <w:rFonts w:ascii="Angsana New" w:eastAsia="Times New Roman" w:hAnsi="Angsana New" w:cs="Angsana New"/>
                <w:sz w:val="28"/>
                <w:szCs w:val="28"/>
              </w:rPr>
            </w:pPr>
          </w:p>
        </w:tc>
        <w:tc>
          <w:tcPr>
            <w:tcW w:w="1277" w:type="pct"/>
            <w:gridSpan w:val="3"/>
            <w:tcBorders>
              <w:top w:val="single" w:sz="4" w:space="0" w:color="auto"/>
              <w:left w:val="nil"/>
              <w:bottom w:val="single" w:sz="4" w:space="0" w:color="auto"/>
              <w:right w:val="nil"/>
            </w:tcBorders>
            <w:hideMark/>
          </w:tcPr>
          <w:p w14:paraId="19F35521" w14:textId="77777777" w:rsidR="000B7CB6" w:rsidRDefault="000B7CB6" w:rsidP="00A5062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0B7CB6" w14:paraId="3E57C271" w14:textId="77777777" w:rsidTr="00A5062E">
        <w:trPr>
          <w:tblHeader/>
        </w:trPr>
        <w:tc>
          <w:tcPr>
            <w:tcW w:w="2131" w:type="pct"/>
          </w:tcPr>
          <w:p w14:paraId="7F2ABC87" w14:textId="77777777" w:rsidR="000B7CB6" w:rsidRDefault="000B7CB6" w:rsidP="00A5062E">
            <w:pPr>
              <w:spacing w:line="240" w:lineRule="auto"/>
              <w:rPr>
                <w:rFonts w:ascii="Angsana New" w:hAnsi="Angsana New" w:cs="Angsana New"/>
                <w:sz w:val="28"/>
                <w:szCs w:val="28"/>
              </w:rPr>
            </w:pPr>
          </w:p>
        </w:tc>
        <w:tc>
          <w:tcPr>
            <w:tcW w:w="125" w:type="pct"/>
          </w:tcPr>
          <w:p w14:paraId="258F93C3" w14:textId="77777777" w:rsidR="000B7CB6" w:rsidRDefault="000B7CB6" w:rsidP="00A5062E">
            <w:pPr>
              <w:spacing w:line="240" w:lineRule="auto"/>
              <w:rPr>
                <w:rFonts w:ascii="Angsana New" w:hAnsi="Angsana New" w:cs="Angsana New"/>
                <w:i/>
                <w:iCs/>
                <w:sz w:val="28"/>
                <w:szCs w:val="28"/>
              </w:rPr>
            </w:pPr>
          </w:p>
        </w:tc>
        <w:tc>
          <w:tcPr>
            <w:tcW w:w="1325" w:type="pct"/>
            <w:gridSpan w:val="3"/>
            <w:tcBorders>
              <w:top w:val="single" w:sz="4" w:space="0" w:color="auto"/>
              <w:left w:val="nil"/>
              <w:bottom w:val="single" w:sz="4" w:space="0" w:color="auto"/>
              <w:right w:val="nil"/>
            </w:tcBorders>
            <w:hideMark/>
          </w:tcPr>
          <w:p w14:paraId="1024581D" w14:textId="6D2CF199" w:rsidR="000B7CB6" w:rsidRDefault="000B7CB6" w:rsidP="00A5062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For the </w:t>
            </w:r>
            <w:r w:rsidR="007B7883">
              <w:rPr>
                <w:rFonts w:ascii="Angsana New" w:eastAsia="Times New Roman" w:hAnsi="Angsana New" w:cs="Angsana New"/>
                <w:sz w:val="28"/>
                <w:szCs w:val="28"/>
              </w:rPr>
              <w:t>nine</w:t>
            </w:r>
            <w:r>
              <w:rPr>
                <w:rFonts w:ascii="Angsana New" w:eastAsia="Times New Roman" w:hAnsi="Angsana New" w:cs="Angsana New"/>
                <w:sz w:val="28"/>
                <w:szCs w:val="28"/>
              </w:rPr>
              <w:t>-month period</w:t>
            </w:r>
          </w:p>
          <w:p w14:paraId="5D5513D2" w14:textId="0FFE6D89" w:rsidR="000B7CB6" w:rsidRDefault="000B7CB6" w:rsidP="00A5062E">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 xml:space="preserve"> ended</w:t>
            </w:r>
            <w:r>
              <w:rPr>
                <w:rFonts w:ascii="Angsana New" w:eastAsia="Times New Roman" w:hAnsi="Angsana New" w:cs="Angsana New" w:hint="cs"/>
                <w:sz w:val="28"/>
                <w:szCs w:val="28"/>
                <w:cs/>
              </w:rPr>
              <w:t xml:space="preserve"> </w:t>
            </w:r>
            <w:r w:rsidR="007B7883" w:rsidRPr="007B7883">
              <w:rPr>
                <w:rFonts w:ascii="Angsana New" w:eastAsia="Times New Roman" w:hAnsi="Angsana New" w:cs="Angsana New"/>
                <w:sz w:val="28"/>
                <w:szCs w:val="28"/>
              </w:rPr>
              <w:t>September</w:t>
            </w:r>
            <w:r>
              <w:rPr>
                <w:rFonts w:ascii="Angsana New" w:eastAsia="Times New Roman" w:hAnsi="Angsana New" w:cs="Angsana New"/>
                <w:sz w:val="28"/>
                <w:szCs w:val="28"/>
                <w:lang w:val="en-GB"/>
              </w:rPr>
              <w:t xml:space="preserve"> 30</w:t>
            </w:r>
            <w:r>
              <w:rPr>
                <w:rFonts w:ascii="Angsana New" w:eastAsia="Times New Roman" w:hAnsi="Angsana New" w:cs="Angsana New"/>
                <w:sz w:val="28"/>
                <w:szCs w:val="28"/>
              </w:rPr>
              <w:t>,</w:t>
            </w:r>
          </w:p>
        </w:tc>
        <w:tc>
          <w:tcPr>
            <w:tcW w:w="142" w:type="pct"/>
          </w:tcPr>
          <w:p w14:paraId="23E63D7A" w14:textId="77777777" w:rsidR="000B7CB6" w:rsidRDefault="000B7CB6" w:rsidP="00A5062E">
            <w:pPr>
              <w:pStyle w:val="BodyText"/>
              <w:spacing w:after="0" w:line="240" w:lineRule="auto"/>
              <w:ind w:left="-108" w:right="-110"/>
              <w:jc w:val="center"/>
              <w:rPr>
                <w:rFonts w:ascii="Angsana New" w:eastAsia="Times New Roman" w:hAnsi="Angsana New" w:cs="Angsana New"/>
                <w:sz w:val="28"/>
                <w:szCs w:val="28"/>
              </w:rPr>
            </w:pPr>
          </w:p>
        </w:tc>
        <w:tc>
          <w:tcPr>
            <w:tcW w:w="1277" w:type="pct"/>
            <w:gridSpan w:val="3"/>
            <w:tcBorders>
              <w:top w:val="single" w:sz="4" w:space="0" w:color="auto"/>
              <w:left w:val="nil"/>
              <w:bottom w:val="single" w:sz="4" w:space="0" w:color="auto"/>
              <w:right w:val="nil"/>
            </w:tcBorders>
            <w:hideMark/>
          </w:tcPr>
          <w:p w14:paraId="60E44E63" w14:textId="5C192573" w:rsidR="003F22B1" w:rsidRDefault="000B7CB6" w:rsidP="00A5062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For the </w:t>
            </w:r>
            <w:r w:rsidR="007B7883">
              <w:rPr>
                <w:rFonts w:ascii="Angsana New" w:eastAsia="Times New Roman" w:hAnsi="Angsana New" w:cs="Angsana New"/>
                <w:sz w:val="28"/>
                <w:szCs w:val="28"/>
              </w:rPr>
              <w:t>nine</w:t>
            </w:r>
            <w:r>
              <w:rPr>
                <w:rFonts w:ascii="Angsana New" w:eastAsia="Times New Roman" w:hAnsi="Angsana New" w:cs="Angsana New"/>
                <w:sz w:val="28"/>
                <w:szCs w:val="28"/>
              </w:rPr>
              <w:t xml:space="preserve">-month period </w:t>
            </w:r>
          </w:p>
          <w:p w14:paraId="52D13129" w14:textId="0FFAB9FB" w:rsidR="000B7CB6" w:rsidRDefault="000B7CB6" w:rsidP="00A5062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ended </w:t>
            </w:r>
            <w:r w:rsidR="007B7883" w:rsidRPr="007B7883">
              <w:rPr>
                <w:rFonts w:ascii="Angsana New" w:eastAsia="Times New Roman" w:hAnsi="Angsana New" w:cs="Angsana New"/>
                <w:sz w:val="28"/>
                <w:szCs w:val="28"/>
              </w:rPr>
              <w:t>September</w:t>
            </w:r>
            <w:r>
              <w:rPr>
                <w:rFonts w:ascii="Angsana New" w:eastAsia="Times New Roman" w:hAnsi="Angsana New" w:cs="Angsana New"/>
                <w:sz w:val="28"/>
                <w:szCs w:val="28"/>
              </w:rPr>
              <w:t xml:space="preserve"> 30,</w:t>
            </w:r>
          </w:p>
        </w:tc>
      </w:tr>
      <w:tr w:rsidR="000B7CB6" w14:paraId="23CA3230" w14:textId="77777777" w:rsidTr="00A5062E">
        <w:trPr>
          <w:tblHeader/>
        </w:trPr>
        <w:tc>
          <w:tcPr>
            <w:tcW w:w="2131" w:type="pct"/>
          </w:tcPr>
          <w:p w14:paraId="47CB4D01" w14:textId="77777777" w:rsidR="000B7CB6" w:rsidRDefault="000B7CB6" w:rsidP="00A5062E">
            <w:pPr>
              <w:pStyle w:val="BodyText"/>
              <w:spacing w:after="0" w:line="240" w:lineRule="auto"/>
              <w:ind w:right="-131"/>
              <w:jc w:val="both"/>
              <w:rPr>
                <w:rFonts w:ascii="Angsana New" w:eastAsia="Times New Roman" w:hAnsi="Angsana New" w:cs="Angsana New"/>
                <w:b/>
                <w:bCs/>
                <w:i/>
                <w:iCs/>
                <w:sz w:val="28"/>
                <w:szCs w:val="28"/>
              </w:rPr>
            </w:pPr>
          </w:p>
        </w:tc>
        <w:tc>
          <w:tcPr>
            <w:tcW w:w="125" w:type="pct"/>
          </w:tcPr>
          <w:p w14:paraId="5D56050A" w14:textId="77777777" w:rsidR="000B7CB6" w:rsidRDefault="000B7CB6" w:rsidP="00A5062E">
            <w:pPr>
              <w:pStyle w:val="BodyText"/>
              <w:spacing w:after="0" w:line="240" w:lineRule="auto"/>
              <w:ind w:right="-131"/>
              <w:jc w:val="both"/>
              <w:rPr>
                <w:rFonts w:ascii="Angsana New" w:eastAsia="Times New Roman" w:hAnsi="Angsana New" w:cs="Angsana New"/>
                <w:b/>
                <w:bCs/>
                <w:i/>
                <w:iCs/>
                <w:sz w:val="28"/>
                <w:szCs w:val="28"/>
              </w:rPr>
            </w:pPr>
          </w:p>
        </w:tc>
        <w:tc>
          <w:tcPr>
            <w:tcW w:w="604" w:type="pct"/>
            <w:tcBorders>
              <w:top w:val="single" w:sz="4" w:space="0" w:color="auto"/>
              <w:left w:val="nil"/>
              <w:bottom w:val="single" w:sz="4" w:space="0" w:color="auto"/>
              <w:right w:val="nil"/>
            </w:tcBorders>
            <w:hideMark/>
          </w:tcPr>
          <w:p w14:paraId="480C3D21" w14:textId="77777777" w:rsidR="000B7CB6" w:rsidRDefault="000B7CB6" w:rsidP="00A5062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2022</w:t>
            </w:r>
          </w:p>
        </w:tc>
        <w:tc>
          <w:tcPr>
            <w:tcW w:w="141" w:type="pct"/>
            <w:tcBorders>
              <w:top w:val="single" w:sz="4" w:space="0" w:color="auto"/>
              <w:left w:val="nil"/>
              <w:bottom w:val="nil"/>
              <w:right w:val="nil"/>
            </w:tcBorders>
          </w:tcPr>
          <w:p w14:paraId="1891F56E" w14:textId="77777777" w:rsidR="000B7CB6" w:rsidRDefault="000B7CB6" w:rsidP="00A5062E">
            <w:pPr>
              <w:pStyle w:val="BodyText"/>
              <w:spacing w:after="0" w:line="240" w:lineRule="auto"/>
              <w:ind w:left="-108" w:right="-110"/>
              <w:jc w:val="center"/>
              <w:rPr>
                <w:rFonts w:ascii="Angsana New" w:eastAsia="Times New Roman" w:hAnsi="Angsana New" w:cs="Angsana New"/>
                <w:sz w:val="28"/>
                <w:szCs w:val="28"/>
                <w:cs/>
              </w:rPr>
            </w:pPr>
          </w:p>
        </w:tc>
        <w:tc>
          <w:tcPr>
            <w:tcW w:w="580" w:type="pct"/>
            <w:tcBorders>
              <w:top w:val="single" w:sz="4" w:space="0" w:color="auto"/>
              <w:left w:val="nil"/>
              <w:bottom w:val="single" w:sz="4" w:space="0" w:color="auto"/>
              <w:right w:val="nil"/>
            </w:tcBorders>
            <w:hideMark/>
          </w:tcPr>
          <w:p w14:paraId="328139A7" w14:textId="77777777" w:rsidR="000B7CB6" w:rsidRDefault="000B7CB6" w:rsidP="00A5062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2021</w:t>
            </w:r>
          </w:p>
        </w:tc>
        <w:tc>
          <w:tcPr>
            <w:tcW w:w="142" w:type="pct"/>
          </w:tcPr>
          <w:p w14:paraId="228D9A74" w14:textId="77777777" w:rsidR="000B7CB6" w:rsidRDefault="000B7CB6" w:rsidP="00A5062E">
            <w:pPr>
              <w:pStyle w:val="BodyText"/>
              <w:spacing w:after="0" w:line="240" w:lineRule="auto"/>
              <w:ind w:left="-108" w:right="-110"/>
              <w:jc w:val="center"/>
              <w:rPr>
                <w:rFonts w:ascii="Angsana New" w:eastAsia="Times New Roman" w:hAnsi="Angsana New" w:cs="Angsana New"/>
                <w:sz w:val="28"/>
                <w:szCs w:val="28"/>
                <w:cs/>
              </w:rPr>
            </w:pPr>
          </w:p>
        </w:tc>
        <w:tc>
          <w:tcPr>
            <w:tcW w:w="570" w:type="pct"/>
            <w:tcBorders>
              <w:top w:val="single" w:sz="4" w:space="0" w:color="auto"/>
              <w:left w:val="nil"/>
              <w:bottom w:val="single" w:sz="4" w:space="0" w:color="auto"/>
              <w:right w:val="nil"/>
            </w:tcBorders>
            <w:hideMark/>
          </w:tcPr>
          <w:p w14:paraId="2D6B255D" w14:textId="77777777" w:rsidR="000B7CB6" w:rsidRDefault="000B7CB6" w:rsidP="00A5062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2022</w:t>
            </w:r>
          </w:p>
        </w:tc>
        <w:tc>
          <w:tcPr>
            <w:tcW w:w="132" w:type="pct"/>
            <w:tcBorders>
              <w:top w:val="single" w:sz="4" w:space="0" w:color="auto"/>
              <w:left w:val="nil"/>
              <w:bottom w:val="nil"/>
              <w:right w:val="nil"/>
            </w:tcBorders>
          </w:tcPr>
          <w:p w14:paraId="028536BB" w14:textId="77777777" w:rsidR="000B7CB6" w:rsidRDefault="000B7CB6" w:rsidP="00A5062E">
            <w:pPr>
              <w:pStyle w:val="BodyText"/>
              <w:spacing w:after="0" w:line="240" w:lineRule="auto"/>
              <w:ind w:left="-108" w:right="-110"/>
              <w:jc w:val="center"/>
              <w:rPr>
                <w:rFonts w:ascii="Angsana New" w:eastAsia="Times New Roman" w:hAnsi="Angsana New" w:cs="Angsana New"/>
                <w:sz w:val="28"/>
                <w:szCs w:val="28"/>
                <w:cs/>
              </w:rPr>
            </w:pPr>
          </w:p>
        </w:tc>
        <w:tc>
          <w:tcPr>
            <w:tcW w:w="575" w:type="pct"/>
            <w:tcBorders>
              <w:top w:val="single" w:sz="4" w:space="0" w:color="auto"/>
              <w:left w:val="nil"/>
              <w:bottom w:val="single" w:sz="4" w:space="0" w:color="auto"/>
              <w:right w:val="nil"/>
            </w:tcBorders>
            <w:hideMark/>
          </w:tcPr>
          <w:p w14:paraId="4B916485" w14:textId="77777777" w:rsidR="000B7CB6" w:rsidRDefault="000B7CB6" w:rsidP="00A5062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2021</w:t>
            </w:r>
          </w:p>
        </w:tc>
      </w:tr>
      <w:tr w:rsidR="000B7CB6" w14:paraId="38913D00" w14:textId="77777777" w:rsidTr="00A5062E">
        <w:tc>
          <w:tcPr>
            <w:tcW w:w="2131" w:type="pct"/>
            <w:hideMark/>
          </w:tcPr>
          <w:p w14:paraId="1EF42D30" w14:textId="77777777" w:rsidR="000B7CB6" w:rsidRDefault="000B7CB6" w:rsidP="00A5062E">
            <w:pPr>
              <w:spacing w:line="240" w:lineRule="auto"/>
              <w:ind w:left="39"/>
              <w:jc w:val="thaiDistribute"/>
              <w:rPr>
                <w:rFonts w:asciiTheme="majorBidi" w:hAnsiTheme="majorBidi" w:cstheme="majorBidi"/>
                <w:b/>
                <w:bCs/>
                <w:sz w:val="28"/>
                <w:szCs w:val="28"/>
                <w:cs/>
              </w:rPr>
            </w:pPr>
            <w:r>
              <w:rPr>
                <w:rFonts w:asciiTheme="majorBidi" w:hAnsiTheme="majorBidi" w:cstheme="majorBidi"/>
                <w:b/>
                <w:bCs/>
                <w:sz w:val="28"/>
                <w:szCs w:val="28"/>
              </w:rPr>
              <w:t>Subsidiaries</w:t>
            </w:r>
          </w:p>
        </w:tc>
        <w:tc>
          <w:tcPr>
            <w:tcW w:w="125" w:type="pct"/>
          </w:tcPr>
          <w:p w14:paraId="1876446F" w14:textId="77777777" w:rsidR="000B7CB6" w:rsidRDefault="000B7CB6" w:rsidP="00A5062E">
            <w:pPr>
              <w:spacing w:line="240" w:lineRule="auto"/>
              <w:jc w:val="thaiDistribute"/>
              <w:rPr>
                <w:rFonts w:ascii="Angsana New" w:hAnsi="Angsana New" w:cs="Angsana New"/>
                <w:b/>
                <w:bCs/>
                <w:sz w:val="28"/>
                <w:szCs w:val="28"/>
              </w:rPr>
            </w:pPr>
          </w:p>
        </w:tc>
        <w:tc>
          <w:tcPr>
            <w:tcW w:w="604" w:type="pct"/>
          </w:tcPr>
          <w:p w14:paraId="0C2C206F" w14:textId="77777777" w:rsidR="000B7CB6" w:rsidRDefault="000B7CB6" w:rsidP="00A5062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1" w:type="pct"/>
          </w:tcPr>
          <w:p w14:paraId="13E4E817" w14:textId="77777777" w:rsidR="000B7CB6" w:rsidRDefault="000B7CB6" w:rsidP="00A5062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tcPr>
          <w:p w14:paraId="4FA882CF" w14:textId="77777777" w:rsidR="000B7CB6" w:rsidRDefault="000B7CB6" w:rsidP="00A5062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2" w:type="pct"/>
          </w:tcPr>
          <w:p w14:paraId="0EAF31D8" w14:textId="77777777" w:rsidR="000B7CB6" w:rsidRDefault="000B7CB6" w:rsidP="00A5062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Pr>
          <w:p w14:paraId="7217DB7F" w14:textId="77777777" w:rsidR="000B7CB6" w:rsidRDefault="000B7CB6" w:rsidP="00A5062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tcPr>
          <w:p w14:paraId="184C818A" w14:textId="77777777" w:rsidR="000B7CB6" w:rsidRDefault="000B7CB6" w:rsidP="00A5062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hideMark/>
          </w:tcPr>
          <w:p w14:paraId="4A123BE9" w14:textId="77777777" w:rsidR="000B7CB6" w:rsidRDefault="000B7CB6" w:rsidP="00A5062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cs/>
              </w:rPr>
              <w:t xml:space="preserve"> </w:t>
            </w:r>
          </w:p>
        </w:tc>
      </w:tr>
      <w:tr w:rsidR="00682631" w14:paraId="073E04A2" w14:textId="77777777" w:rsidTr="00984C8A">
        <w:tc>
          <w:tcPr>
            <w:tcW w:w="2131" w:type="pct"/>
            <w:hideMark/>
          </w:tcPr>
          <w:p w14:paraId="36DDFD4C" w14:textId="77777777" w:rsidR="00682631" w:rsidRDefault="00682631" w:rsidP="00682631">
            <w:pPr>
              <w:spacing w:line="240" w:lineRule="auto"/>
              <w:ind w:left="39" w:right="-108"/>
              <w:jc w:val="both"/>
              <w:rPr>
                <w:rFonts w:asciiTheme="majorBidi" w:hAnsiTheme="majorBidi" w:cstheme="majorBidi"/>
                <w:sz w:val="28"/>
                <w:szCs w:val="28"/>
              </w:rPr>
            </w:pPr>
            <w:r>
              <w:rPr>
                <w:rFonts w:asciiTheme="majorBidi" w:hAnsiTheme="majorBidi" w:cstheme="majorBidi"/>
                <w:sz w:val="28"/>
                <w:szCs w:val="28"/>
              </w:rPr>
              <w:t>Sales of goods</w:t>
            </w:r>
          </w:p>
        </w:tc>
        <w:tc>
          <w:tcPr>
            <w:tcW w:w="125" w:type="pct"/>
          </w:tcPr>
          <w:p w14:paraId="7D4B0D58" w14:textId="77777777" w:rsidR="00682631" w:rsidRDefault="00682631" w:rsidP="00682631">
            <w:pPr>
              <w:spacing w:line="240" w:lineRule="auto"/>
              <w:ind w:right="-108"/>
              <w:jc w:val="both"/>
              <w:rPr>
                <w:rFonts w:ascii="Angsana New" w:hAnsi="Angsana New" w:cs="Angsana New"/>
                <w:sz w:val="28"/>
                <w:szCs w:val="28"/>
              </w:rPr>
            </w:pPr>
          </w:p>
        </w:tc>
        <w:tc>
          <w:tcPr>
            <w:tcW w:w="604" w:type="pct"/>
            <w:shd w:val="clear" w:color="auto" w:fill="auto"/>
          </w:tcPr>
          <w:p w14:paraId="434BE6C6" w14:textId="0F4368A9" w:rsidR="00682631" w:rsidRPr="005F723A"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highlight w:val="yellow"/>
              </w:rPr>
            </w:pPr>
            <w:r>
              <w:rPr>
                <w:rFonts w:ascii="Angsana New" w:eastAsia="Times New Roman" w:hAnsi="Angsana New" w:cs="Angsana New" w:hint="cs"/>
                <w:sz w:val="28"/>
                <w:szCs w:val="28"/>
                <w:cs/>
              </w:rPr>
              <w:t>-</w:t>
            </w:r>
          </w:p>
        </w:tc>
        <w:tc>
          <w:tcPr>
            <w:tcW w:w="141" w:type="pct"/>
            <w:shd w:val="clear" w:color="auto" w:fill="auto"/>
          </w:tcPr>
          <w:p w14:paraId="51E112DE"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hideMark/>
          </w:tcPr>
          <w:p w14:paraId="429DBFCA" w14:textId="769C7B67" w:rsidR="00682631"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2" w:type="pct"/>
            <w:shd w:val="clear" w:color="auto" w:fill="auto"/>
          </w:tcPr>
          <w:p w14:paraId="38D38CDD"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26CFC404" w14:textId="281B804C" w:rsidR="00682631"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4</w:t>
            </w:r>
            <w:r w:rsidR="00645580">
              <w:rPr>
                <w:rFonts w:ascii="Angsana New" w:eastAsia="Times New Roman" w:hAnsi="Angsana New" w:cs="Angsana New"/>
                <w:sz w:val="28"/>
                <w:szCs w:val="28"/>
              </w:rPr>
              <w:t>4</w:t>
            </w:r>
          </w:p>
        </w:tc>
        <w:tc>
          <w:tcPr>
            <w:tcW w:w="132" w:type="pct"/>
            <w:shd w:val="clear" w:color="auto" w:fill="auto"/>
          </w:tcPr>
          <w:p w14:paraId="0B9F9D1B"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hideMark/>
          </w:tcPr>
          <w:p w14:paraId="055ACB83" w14:textId="45653A1F" w:rsidR="00682631"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15,689</w:t>
            </w:r>
          </w:p>
        </w:tc>
      </w:tr>
      <w:tr w:rsidR="00682631" w14:paraId="0E13567F" w14:textId="77777777" w:rsidTr="00984C8A">
        <w:tc>
          <w:tcPr>
            <w:tcW w:w="2131" w:type="pct"/>
            <w:hideMark/>
          </w:tcPr>
          <w:p w14:paraId="71447C7C" w14:textId="77777777" w:rsidR="00682631" w:rsidRDefault="00682631" w:rsidP="00682631">
            <w:pPr>
              <w:spacing w:line="240" w:lineRule="auto"/>
              <w:ind w:left="39" w:right="-108"/>
              <w:jc w:val="both"/>
              <w:rPr>
                <w:rFonts w:asciiTheme="majorBidi" w:eastAsia="Calibri" w:hAnsiTheme="majorBidi" w:cstheme="majorBidi"/>
                <w:b/>
                <w:sz w:val="28"/>
                <w:szCs w:val="28"/>
                <w:lang w:val="en-GB"/>
              </w:rPr>
            </w:pPr>
            <w:r>
              <w:rPr>
                <w:rFonts w:asciiTheme="majorBidi" w:hAnsiTheme="majorBidi" w:cstheme="majorBidi"/>
                <w:sz w:val="28"/>
                <w:szCs w:val="28"/>
              </w:rPr>
              <w:t>Management service income</w:t>
            </w:r>
          </w:p>
        </w:tc>
        <w:tc>
          <w:tcPr>
            <w:tcW w:w="125" w:type="pct"/>
          </w:tcPr>
          <w:p w14:paraId="6B68A5BE" w14:textId="77777777" w:rsidR="00682631" w:rsidRDefault="00682631" w:rsidP="00682631">
            <w:pPr>
              <w:spacing w:line="240" w:lineRule="auto"/>
              <w:ind w:right="-108"/>
              <w:jc w:val="both"/>
              <w:rPr>
                <w:rFonts w:ascii="Angsana New" w:eastAsia="Calibri" w:hAnsi="Angsana New" w:cs="Angsana New"/>
                <w:b/>
                <w:sz w:val="28"/>
                <w:szCs w:val="28"/>
                <w:cs/>
                <w:lang w:val="en-GB"/>
              </w:rPr>
            </w:pPr>
          </w:p>
        </w:tc>
        <w:tc>
          <w:tcPr>
            <w:tcW w:w="604" w:type="pct"/>
            <w:shd w:val="clear" w:color="auto" w:fill="auto"/>
          </w:tcPr>
          <w:p w14:paraId="28AB5E3D" w14:textId="57739260" w:rsidR="00682631" w:rsidRPr="005F723A"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highlight w:val="yellow"/>
                <w:cs/>
              </w:rPr>
            </w:pPr>
            <w:r>
              <w:rPr>
                <w:rFonts w:ascii="Angsana New" w:eastAsia="Times New Roman" w:hAnsi="Angsana New" w:cs="Angsana New" w:hint="cs"/>
                <w:sz w:val="28"/>
                <w:szCs w:val="28"/>
                <w:cs/>
              </w:rPr>
              <w:t>-</w:t>
            </w:r>
          </w:p>
        </w:tc>
        <w:tc>
          <w:tcPr>
            <w:tcW w:w="141" w:type="pct"/>
            <w:shd w:val="clear" w:color="auto" w:fill="auto"/>
          </w:tcPr>
          <w:p w14:paraId="514B1982"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hideMark/>
          </w:tcPr>
          <w:p w14:paraId="491E77C7" w14:textId="68C4B46D" w:rsidR="00682631"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2" w:type="pct"/>
            <w:shd w:val="clear" w:color="auto" w:fill="auto"/>
          </w:tcPr>
          <w:p w14:paraId="30E5E82F"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7F091336" w14:textId="5D4AB48E" w:rsidR="00682631"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2,937</w:t>
            </w:r>
          </w:p>
        </w:tc>
        <w:tc>
          <w:tcPr>
            <w:tcW w:w="132" w:type="pct"/>
            <w:shd w:val="clear" w:color="auto" w:fill="auto"/>
          </w:tcPr>
          <w:p w14:paraId="1A32EB0B"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hideMark/>
          </w:tcPr>
          <w:p w14:paraId="2E6FB22E" w14:textId="3A5ED37C" w:rsidR="00682631"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1,831</w:t>
            </w:r>
          </w:p>
        </w:tc>
      </w:tr>
      <w:tr w:rsidR="00682631" w14:paraId="1704BF01" w14:textId="77777777" w:rsidTr="00984C8A">
        <w:tc>
          <w:tcPr>
            <w:tcW w:w="2131" w:type="pct"/>
            <w:hideMark/>
          </w:tcPr>
          <w:p w14:paraId="16E9FA11" w14:textId="77777777" w:rsidR="00682631" w:rsidRDefault="00682631" w:rsidP="00682631">
            <w:pPr>
              <w:spacing w:line="240" w:lineRule="auto"/>
              <w:ind w:left="39" w:right="-108"/>
              <w:jc w:val="both"/>
              <w:rPr>
                <w:rFonts w:asciiTheme="majorBidi" w:hAnsiTheme="majorBidi" w:cstheme="majorBidi"/>
                <w:sz w:val="28"/>
                <w:szCs w:val="28"/>
              </w:rPr>
            </w:pPr>
            <w:r>
              <w:rPr>
                <w:rFonts w:asciiTheme="majorBidi" w:hAnsiTheme="majorBidi" w:cstheme="majorBidi"/>
                <w:sz w:val="28"/>
                <w:szCs w:val="28"/>
              </w:rPr>
              <w:t>Other income</w:t>
            </w:r>
          </w:p>
        </w:tc>
        <w:tc>
          <w:tcPr>
            <w:tcW w:w="125" w:type="pct"/>
          </w:tcPr>
          <w:p w14:paraId="292B0CEF" w14:textId="77777777" w:rsidR="00682631" w:rsidRDefault="00682631" w:rsidP="00682631">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739BED7C" w14:textId="62E41669" w:rsidR="00682631" w:rsidRPr="005F723A"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highlight w:val="yellow"/>
                <w:cs/>
              </w:rPr>
            </w:pPr>
            <w:r>
              <w:rPr>
                <w:rFonts w:ascii="Angsana New" w:eastAsia="Times New Roman" w:hAnsi="Angsana New" w:cs="Angsana New" w:hint="cs"/>
                <w:sz w:val="28"/>
                <w:szCs w:val="28"/>
                <w:cs/>
              </w:rPr>
              <w:t>-</w:t>
            </w:r>
          </w:p>
        </w:tc>
        <w:tc>
          <w:tcPr>
            <w:tcW w:w="141" w:type="pct"/>
            <w:shd w:val="clear" w:color="auto" w:fill="auto"/>
          </w:tcPr>
          <w:p w14:paraId="3FF2A4E2"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hideMark/>
          </w:tcPr>
          <w:p w14:paraId="5AAC4F3C" w14:textId="265C3857" w:rsidR="00682631"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2" w:type="pct"/>
            <w:shd w:val="clear" w:color="auto" w:fill="auto"/>
          </w:tcPr>
          <w:p w14:paraId="1F68A889"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0D164D4A" w14:textId="3AEA3274" w:rsidR="00682631"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278</w:t>
            </w:r>
          </w:p>
        </w:tc>
        <w:tc>
          <w:tcPr>
            <w:tcW w:w="132" w:type="pct"/>
            <w:shd w:val="clear" w:color="auto" w:fill="auto"/>
          </w:tcPr>
          <w:p w14:paraId="2B9FC83B"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hideMark/>
          </w:tcPr>
          <w:p w14:paraId="2BD149B0" w14:textId="68ACC080" w:rsidR="00682631"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96</w:t>
            </w:r>
          </w:p>
        </w:tc>
      </w:tr>
      <w:tr w:rsidR="00682631" w14:paraId="46833AA1" w14:textId="77777777" w:rsidTr="00984C8A">
        <w:tc>
          <w:tcPr>
            <w:tcW w:w="2131" w:type="pct"/>
          </w:tcPr>
          <w:p w14:paraId="2C204994" w14:textId="77777777" w:rsidR="00682631" w:rsidRPr="005F723A" w:rsidRDefault="00682631" w:rsidP="00682631">
            <w:pPr>
              <w:spacing w:line="240" w:lineRule="auto"/>
              <w:ind w:left="39" w:right="-108"/>
              <w:jc w:val="both"/>
              <w:rPr>
                <w:rFonts w:asciiTheme="majorBidi" w:hAnsiTheme="majorBidi" w:cstheme="minorBidi"/>
                <w:sz w:val="28"/>
                <w:szCs w:val="28"/>
              </w:rPr>
            </w:pPr>
            <w:r>
              <w:rPr>
                <w:rFonts w:asciiTheme="majorBidi" w:hAnsiTheme="majorBidi" w:cstheme="minorBidi"/>
                <w:sz w:val="28"/>
                <w:szCs w:val="28"/>
              </w:rPr>
              <w:t>Rental income</w:t>
            </w:r>
          </w:p>
        </w:tc>
        <w:tc>
          <w:tcPr>
            <w:tcW w:w="125" w:type="pct"/>
          </w:tcPr>
          <w:p w14:paraId="6DB37FCA" w14:textId="77777777" w:rsidR="00682631" w:rsidRDefault="00682631" w:rsidP="00682631">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1A3A5E19" w14:textId="4661DC7F" w:rsidR="00682631" w:rsidRPr="005F723A"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highlight w:val="yellow"/>
                <w:cs/>
              </w:rPr>
            </w:pPr>
            <w:r>
              <w:rPr>
                <w:rFonts w:ascii="Angsana New" w:eastAsia="Times New Roman" w:hAnsi="Angsana New" w:cs="Angsana New" w:hint="cs"/>
                <w:sz w:val="28"/>
                <w:szCs w:val="28"/>
                <w:cs/>
              </w:rPr>
              <w:t>-</w:t>
            </w:r>
          </w:p>
        </w:tc>
        <w:tc>
          <w:tcPr>
            <w:tcW w:w="141" w:type="pct"/>
            <w:shd w:val="clear" w:color="auto" w:fill="auto"/>
          </w:tcPr>
          <w:p w14:paraId="4C38A658"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34525FD3" w14:textId="556958C5" w:rsidR="00682631"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2" w:type="pct"/>
            <w:shd w:val="clear" w:color="auto" w:fill="auto"/>
          </w:tcPr>
          <w:p w14:paraId="57330408"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5B2E93B3" w14:textId="457F63D8" w:rsidR="00682631"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144</w:t>
            </w:r>
          </w:p>
        </w:tc>
        <w:tc>
          <w:tcPr>
            <w:tcW w:w="132" w:type="pct"/>
            <w:shd w:val="clear" w:color="auto" w:fill="auto"/>
          </w:tcPr>
          <w:p w14:paraId="24E53057"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077C4C2E" w14:textId="2A989F62" w:rsidR="00682631"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r>
      <w:tr w:rsidR="00682631" w14:paraId="4432F990" w14:textId="77777777" w:rsidTr="00984C8A">
        <w:tc>
          <w:tcPr>
            <w:tcW w:w="2131" w:type="pct"/>
            <w:hideMark/>
          </w:tcPr>
          <w:p w14:paraId="336D1BFD" w14:textId="77777777" w:rsidR="00682631" w:rsidRDefault="00682631" w:rsidP="00682631">
            <w:pPr>
              <w:spacing w:line="240" w:lineRule="auto"/>
              <w:ind w:left="39" w:right="-108"/>
              <w:jc w:val="both"/>
              <w:rPr>
                <w:rFonts w:asciiTheme="majorBidi" w:eastAsia="Calibri" w:hAnsiTheme="majorBidi" w:cstheme="majorBidi"/>
                <w:b/>
                <w:sz w:val="28"/>
                <w:szCs w:val="28"/>
                <w:lang w:val="en-GB"/>
              </w:rPr>
            </w:pPr>
            <w:r>
              <w:rPr>
                <w:rFonts w:asciiTheme="majorBidi" w:hAnsiTheme="majorBidi" w:cstheme="majorBidi"/>
                <w:sz w:val="28"/>
                <w:szCs w:val="28"/>
              </w:rPr>
              <w:t>Interest income</w:t>
            </w:r>
          </w:p>
        </w:tc>
        <w:tc>
          <w:tcPr>
            <w:tcW w:w="125" w:type="pct"/>
          </w:tcPr>
          <w:p w14:paraId="7BD78928" w14:textId="77777777" w:rsidR="00682631" w:rsidRDefault="00682631" w:rsidP="00682631">
            <w:pPr>
              <w:spacing w:line="240" w:lineRule="auto"/>
              <w:ind w:right="-108"/>
              <w:jc w:val="both"/>
              <w:rPr>
                <w:rFonts w:ascii="Angsana New" w:eastAsia="Calibri" w:hAnsi="Angsana New" w:cs="Angsana New"/>
                <w:b/>
                <w:sz w:val="28"/>
                <w:szCs w:val="28"/>
                <w:cs/>
                <w:lang w:val="en-GB"/>
              </w:rPr>
            </w:pPr>
          </w:p>
        </w:tc>
        <w:tc>
          <w:tcPr>
            <w:tcW w:w="604" w:type="pct"/>
            <w:shd w:val="clear" w:color="auto" w:fill="auto"/>
          </w:tcPr>
          <w:p w14:paraId="16B5B1FA" w14:textId="3C27324B" w:rsidR="00682631" w:rsidRPr="005F723A"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highlight w:val="yellow"/>
                <w:cs/>
              </w:rPr>
            </w:pPr>
            <w:r>
              <w:rPr>
                <w:rFonts w:ascii="Angsana New" w:eastAsia="Times New Roman" w:hAnsi="Angsana New" w:cs="Angsana New" w:hint="cs"/>
                <w:sz w:val="28"/>
                <w:szCs w:val="28"/>
                <w:cs/>
              </w:rPr>
              <w:t>-</w:t>
            </w:r>
          </w:p>
        </w:tc>
        <w:tc>
          <w:tcPr>
            <w:tcW w:w="141" w:type="pct"/>
            <w:shd w:val="clear" w:color="auto" w:fill="auto"/>
          </w:tcPr>
          <w:p w14:paraId="537993C5"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hideMark/>
          </w:tcPr>
          <w:p w14:paraId="7A26BF22" w14:textId="7B6FA2C0" w:rsidR="00682631"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42" w:type="pct"/>
            <w:shd w:val="clear" w:color="auto" w:fill="auto"/>
          </w:tcPr>
          <w:p w14:paraId="3B7F8200"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25AAFD36" w14:textId="04C3AB0C" w:rsidR="00682631"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925</w:t>
            </w:r>
          </w:p>
        </w:tc>
        <w:tc>
          <w:tcPr>
            <w:tcW w:w="132" w:type="pct"/>
            <w:shd w:val="clear" w:color="auto" w:fill="auto"/>
          </w:tcPr>
          <w:p w14:paraId="2BC0D7D6"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hideMark/>
          </w:tcPr>
          <w:p w14:paraId="2024F0B4" w14:textId="5C485F24" w:rsidR="00682631"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40</w:t>
            </w:r>
          </w:p>
        </w:tc>
      </w:tr>
      <w:tr w:rsidR="00682631" w14:paraId="07120F02" w14:textId="77777777" w:rsidTr="00984C8A">
        <w:tc>
          <w:tcPr>
            <w:tcW w:w="2131" w:type="pct"/>
            <w:hideMark/>
          </w:tcPr>
          <w:p w14:paraId="729CF0C9" w14:textId="77777777" w:rsidR="00682631" w:rsidRDefault="00682631" w:rsidP="00682631">
            <w:pPr>
              <w:spacing w:line="240" w:lineRule="auto"/>
              <w:ind w:left="39" w:right="-108"/>
              <w:jc w:val="both"/>
              <w:rPr>
                <w:rFonts w:asciiTheme="majorBidi" w:hAnsiTheme="majorBidi" w:cstheme="majorBidi"/>
                <w:sz w:val="28"/>
                <w:szCs w:val="28"/>
              </w:rPr>
            </w:pPr>
            <w:r>
              <w:rPr>
                <w:rFonts w:asciiTheme="majorBidi" w:hAnsiTheme="majorBidi" w:cstheme="majorBidi"/>
                <w:sz w:val="28"/>
                <w:szCs w:val="28"/>
              </w:rPr>
              <w:t>Interest Expense</w:t>
            </w:r>
          </w:p>
        </w:tc>
        <w:tc>
          <w:tcPr>
            <w:tcW w:w="125" w:type="pct"/>
          </w:tcPr>
          <w:p w14:paraId="09CE494E" w14:textId="77777777" w:rsidR="00682631" w:rsidRDefault="00682631" w:rsidP="00682631">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49DEF998" w14:textId="5F76C344" w:rsidR="00682631" w:rsidRPr="005F723A"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highlight w:val="yellow"/>
                <w:cs/>
              </w:rPr>
            </w:pPr>
            <w:r>
              <w:rPr>
                <w:rFonts w:ascii="Angsana New" w:eastAsia="Times New Roman" w:hAnsi="Angsana New" w:cs="Angsana New" w:hint="cs"/>
                <w:sz w:val="28"/>
                <w:szCs w:val="28"/>
                <w:cs/>
              </w:rPr>
              <w:t>-</w:t>
            </w:r>
          </w:p>
        </w:tc>
        <w:tc>
          <w:tcPr>
            <w:tcW w:w="141" w:type="pct"/>
            <w:shd w:val="clear" w:color="auto" w:fill="auto"/>
          </w:tcPr>
          <w:p w14:paraId="0A1A2845"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hideMark/>
          </w:tcPr>
          <w:p w14:paraId="28878FB2" w14:textId="7D85BF6A" w:rsidR="00682631"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2" w:type="pct"/>
            <w:shd w:val="clear" w:color="auto" w:fill="auto"/>
          </w:tcPr>
          <w:p w14:paraId="73A07514"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6DB8832A" w14:textId="0F0D40D8" w:rsidR="00682631"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32" w:type="pct"/>
            <w:shd w:val="clear" w:color="auto" w:fill="auto"/>
          </w:tcPr>
          <w:p w14:paraId="5A8CC8AF"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hideMark/>
          </w:tcPr>
          <w:p w14:paraId="65FBC71A" w14:textId="04A683A0" w:rsidR="00682631"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209</w:t>
            </w:r>
          </w:p>
        </w:tc>
      </w:tr>
      <w:tr w:rsidR="000B7CB6" w14:paraId="02ABE055" w14:textId="77777777" w:rsidTr="0031541D">
        <w:tc>
          <w:tcPr>
            <w:tcW w:w="2131" w:type="pct"/>
          </w:tcPr>
          <w:p w14:paraId="5AD67C0B" w14:textId="77777777" w:rsidR="000B7CB6" w:rsidRDefault="000B7CB6" w:rsidP="000B7CB6">
            <w:pPr>
              <w:spacing w:line="240" w:lineRule="auto"/>
              <w:ind w:left="39" w:right="-108"/>
              <w:jc w:val="both"/>
              <w:rPr>
                <w:rFonts w:asciiTheme="majorBidi" w:hAnsiTheme="majorBidi" w:cstheme="majorBidi"/>
                <w:sz w:val="28"/>
                <w:szCs w:val="28"/>
              </w:rPr>
            </w:pPr>
          </w:p>
        </w:tc>
        <w:tc>
          <w:tcPr>
            <w:tcW w:w="125" w:type="pct"/>
          </w:tcPr>
          <w:p w14:paraId="7161944D" w14:textId="77777777" w:rsidR="000B7CB6" w:rsidRDefault="000B7CB6" w:rsidP="000B7CB6">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478333CD" w14:textId="77777777" w:rsidR="000B7CB6" w:rsidRPr="006479A5" w:rsidRDefault="000B7CB6" w:rsidP="000B7CB6">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1" w:type="pct"/>
            <w:shd w:val="clear" w:color="auto" w:fill="auto"/>
          </w:tcPr>
          <w:p w14:paraId="0F67139F" w14:textId="77777777" w:rsidR="000B7CB6" w:rsidRDefault="000B7CB6" w:rsidP="000B7CB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00686D91" w14:textId="77777777" w:rsidR="000B7CB6" w:rsidRDefault="000B7CB6" w:rsidP="000B7CB6">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2" w:type="pct"/>
            <w:shd w:val="clear" w:color="auto" w:fill="auto"/>
          </w:tcPr>
          <w:p w14:paraId="41400CFF" w14:textId="77777777" w:rsidR="000B7CB6" w:rsidRDefault="000B7CB6" w:rsidP="000B7CB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513F6AC1" w14:textId="77777777" w:rsidR="000B7CB6" w:rsidRPr="006479A5" w:rsidRDefault="000B7CB6" w:rsidP="000B7CB6">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shd w:val="clear" w:color="auto" w:fill="FFFFFF" w:themeFill="background1"/>
          </w:tcPr>
          <w:p w14:paraId="08EF475B" w14:textId="77777777" w:rsidR="000B7CB6" w:rsidRDefault="000B7CB6" w:rsidP="000B7CB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FFFFFF" w:themeFill="background1"/>
          </w:tcPr>
          <w:p w14:paraId="5E912E58" w14:textId="77777777" w:rsidR="000B7CB6" w:rsidRPr="0090504E" w:rsidRDefault="000B7CB6" w:rsidP="000B7CB6">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0B7CB6" w14:paraId="57888F2A" w14:textId="77777777" w:rsidTr="0031541D">
        <w:tc>
          <w:tcPr>
            <w:tcW w:w="2131" w:type="pct"/>
          </w:tcPr>
          <w:p w14:paraId="16C9C1BF" w14:textId="77777777" w:rsidR="000B7CB6" w:rsidRDefault="000B7CB6" w:rsidP="000B7CB6">
            <w:pPr>
              <w:spacing w:line="240" w:lineRule="auto"/>
              <w:ind w:left="39" w:right="-108"/>
              <w:jc w:val="both"/>
              <w:rPr>
                <w:rFonts w:asciiTheme="majorBidi" w:hAnsiTheme="majorBidi" w:cstheme="majorBidi"/>
                <w:sz w:val="28"/>
                <w:szCs w:val="28"/>
              </w:rPr>
            </w:pPr>
            <w:r w:rsidRPr="00A90CBD">
              <w:rPr>
                <w:rFonts w:ascii="Angsana New" w:hAnsi="Angsana New" w:cs="Angsana New"/>
                <w:b/>
                <w:bCs/>
                <w:sz w:val="28"/>
                <w:szCs w:val="28"/>
              </w:rPr>
              <w:t>Key management personnel</w:t>
            </w:r>
          </w:p>
        </w:tc>
        <w:tc>
          <w:tcPr>
            <w:tcW w:w="125" w:type="pct"/>
          </w:tcPr>
          <w:p w14:paraId="551A7DF3" w14:textId="77777777" w:rsidR="000B7CB6" w:rsidRDefault="000B7CB6" w:rsidP="000B7CB6">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745EC1A5" w14:textId="77777777" w:rsidR="000B7CB6" w:rsidRPr="006479A5" w:rsidRDefault="000B7CB6" w:rsidP="000B7CB6">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1" w:type="pct"/>
            <w:shd w:val="clear" w:color="auto" w:fill="auto"/>
          </w:tcPr>
          <w:p w14:paraId="7237C622" w14:textId="77777777" w:rsidR="000B7CB6" w:rsidRDefault="000B7CB6" w:rsidP="000B7CB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60B8F578" w14:textId="77777777" w:rsidR="000B7CB6" w:rsidRDefault="000B7CB6" w:rsidP="000B7CB6">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2" w:type="pct"/>
            <w:shd w:val="clear" w:color="auto" w:fill="auto"/>
          </w:tcPr>
          <w:p w14:paraId="32ADE4D2" w14:textId="77777777" w:rsidR="000B7CB6" w:rsidRDefault="000B7CB6" w:rsidP="000B7CB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5430192A" w14:textId="77777777" w:rsidR="000B7CB6" w:rsidRPr="006479A5" w:rsidRDefault="000B7CB6" w:rsidP="000B7CB6">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shd w:val="clear" w:color="auto" w:fill="FFFFFF" w:themeFill="background1"/>
          </w:tcPr>
          <w:p w14:paraId="54424808" w14:textId="77777777" w:rsidR="000B7CB6" w:rsidRDefault="000B7CB6" w:rsidP="000B7CB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FFFFFF" w:themeFill="background1"/>
          </w:tcPr>
          <w:p w14:paraId="0DD24AB4" w14:textId="77777777" w:rsidR="000B7CB6" w:rsidRPr="0090504E" w:rsidRDefault="000B7CB6" w:rsidP="000B7CB6">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0B7CB6" w14:paraId="4E4644D2" w14:textId="77777777" w:rsidTr="0031541D">
        <w:tc>
          <w:tcPr>
            <w:tcW w:w="2131" w:type="pct"/>
          </w:tcPr>
          <w:p w14:paraId="2CE92BCE" w14:textId="77777777" w:rsidR="000B7CB6" w:rsidRDefault="000B7CB6" w:rsidP="000B7CB6">
            <w:pPr>
              <w:spacing w:line="240" w:lineRule="auto"/>
              <w:ind w:left="39" w:right="-108"/>
              <w:jc w:val="both"/>
              <w:rPr>
                <w:rFonts w:asciiTheme="majorBidi" w:hAnsiTheme="majorBidi" w:cstheme="majorBidi"/>
                <w:sz w:val="28"/>
                <w:szCs w:val="28"/>
              </w:rPr>
            </w:pPr>
            <w:r w:rsidRPr="00A90CBD">
              <w:rPr>
                <w:rFonts w:asciiTheme="majorBidi" w:hAnsiTheme="majorBidi" w:cstheme="majorBidi"/>
                <w:sz w:val="28"/>
                <w:szCs w:val="28"/>
              </w:rPr>
              <w:t>Key management personnel compensation</w:t>
            </w:r>
          </w:p>
        </w:tc>
        <w:tc>
          <w:tcPr>
            <w:tcW w:w="125" w:type="pct"/>
          </w:tcPr>
          <w:p w14:paraId="084246BF" w14:textId="77777777" w:rsidR="000B7CB6" w:rsidRDefault="000B7CB6" w:rsidP="000B7CB6">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71A0B6BF" w14:textId="77777777" w:rsidR="000B7CB6" w:rsidRPr="006479A5" w:rsidRDefault="000B7CB6" w:rsidP="000B7CB6">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1" w:type="pct"/>
            <w:shd w:val="clear" w:color="auto" w:fill="auto"/>
          </w:tcPr>
          <w:p w14:paraId="3D8FA16B" w14:textId="77777777" w:rsidR="000B7CB6" w:rsidRDefault="000B7CB6" w:rsidP="000B7CB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4A304C3A" w14:textId="77777777" w:rsidR="000B7CB6" w:rsidRDefault="000B7CB6" w:rsidP="000B7CB6">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2" w:type="pct"/>
            <w:shd w:val="clear" w:color="auto" w:fill="auto"/>
          </w:tcPr>
          <w:p w14:paraId="39E93C6A" w14:textId="77777777" w:rsidR="000B7CB6" w:rsidRDefault="000B7CB6" w:rsidP="000B7CB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43BF8533" w14:textId="77777777" w:rsidR="000B7CB6" w:rsidRPr="006479A5" w:rsidRDefault="000B7CB6" w:rsidP="000B7CB6">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shd w:val="clear" w:color="auto" w:fill="FFFFFF" w:themeFill="background1"/>
          </w:tcPr>
          <w:p w14:paraId="2565D570" w14:textId="77777777" w:rsidR="000B7CB6" w:rsidRDefault="000B7CB6" w:rsidP="000B7CB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FFFFFF" w:themeFill="background1"/>
          </w:tcPr>
          <w:p w14:paraId="4EB9F058" w14:textId="77777777" w:rsidR="000B7CB6" w:rsidRPr="0090504E" w:rsidRDefault="000B7CB6" w:rsidP="000B7CB6">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682631" w14:paraId="7F811F73" w14:textId="77777777" w:rsidTr="00DF41C7">
        <w:tc>
          <w:tcPr>
            <w:tcW w:w="2131" w:type="pct"/>
          </w:tcPr>
          <w:p w14:paraId="78CB18DB" w14:textId="77777777" w:rsidR="00682631" w:rsidRDefault="00682631" w:rsidP="00682631">
            <w:pPr>
              <w:spacing w:line="240" w:lineRule="auto"/>
              <w:ind w:left="39" w:right="-108"/>
              <w:jc w:val="both"/>
              <w:rPr>
                <w:rFonts w:asciiTheme="majorBidi" w:hAnsiTheme="majorBidi" w:cstheme="majorBidi"/>
                <w:sz w:val="28"/>
                <w:szCs w:val="28"/>
              </w:rPr>
            </w:pPr>
            <w:r w:rsidRPr="00A90CBD">
              <w:rPr>
                <w:rFonts w:asciiTheme="majorBidi" w:hAnsiTheme="majorBidi" w:cstheme="majorBidi"/>
                <w:sz w:val="28"/>
                <w:szCs w:val="28"/>
              </w:rPr>
              <w:t xml:space="preserve">   Short-term employee benefit</w:t>
            </w:r>
          </w:p>
        </w:tc>
        <w:tc>
          <w:tcPr>
            <w:tcW w:w="125" w:type="pct"/>
          </w:tcPr>
          <w:p w14:paraId="22859155" w14:textId="77777777" w:rsidR="00682631" w:rsidRDefault="00682631" w:rsidP="00682631">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79252272" w14:textId="26F11480" w:rsidR="00682631" w:rsidRPr="006479A5"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11,390</w:t>
            </w:r>
          </w:p>
        </w:tc>
        <w:tc>
          <w:tcPr>
            <w:tcW w:w="141" w:type="pct"/>
            <w:shd w:val="clear" w:color="auto" w:fill="auto"/>
          </w:tcPr>
          <w:p w14:paraId="20A774F0"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533DE90A" w14:textId="2EB4FCEA" w:rsidR="00682631"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hAnsi="Angsana New" w:cs="Angsana New"/>
                <w:sz w:val="28"/>
                <w:szCs w:val="28"/>
              </w:rPr>
              <w:t>13,073</w:t>
            </w:r>
          </w:p>
        </w:tc>
        <w:tc>
          <w:tcPr>
            <w:tcW w:w="142" w:type="pct"/>
            <w:shd w:val="clear" w:color="auto" w:fill="auto"/>
          </w:tcPr>
          <w:p w14:paraId="0921F3E9"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7696EBDC" w14:textId="705759FF" w:rsidR="00682631" w:rsidRPr="006479A5"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9,410</w:t>
            </w:r>
          </w:p>
        </w:tc>
        <w:tc>
          <w:tcPr>
            <w:tcW w:w="132" w:type="pct"/>
            <w:shd w:val="clear" w:color="auto" w:fill="FFFFFF" w:themeFill="background1"/>
          </w:tcPr>
          <w:p w14:paraId="16E35C4C"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FFFFFF" w:themeFill="background1"/>
          </w:tcPr>
          <w:p w14:paraId="2B588F60" w14:textId="2E40D26C" w:rsidR="00682631" w:rsidRPr="0090504E"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10,587</w:t>
            </w:r>
          </w:p>
        </w:tc>
      </w:tr>
      <w:tr w:rsidR="00682631" w14:paraId="59AD93F8" w14:textId="77777777" w:rsidTr="00DF41C7">
        <w:tc>
          <w:tcPr>
            <w:tcW w:w="2131" w:type="pct"/>
          </w:tcPr>
          <w:p w14:paraId="17A08D38" w14:textId="77777777" w:rsidR="00682631" w:rsidRDefault="00682631" w:rsidP="00682631">
            <w:pPr>
              <w:spacing w:line="240" w:lineRule="auto"/>
              <w:ind w:left="39" w:right="-108"/>
              <w:jc w:val="both"/>
              <w:rPr>
                <w:rFonts w:asciiTheme="majorBidi" w:hAnsiTheme="majorBidi" w:cstheme="majorBidi"/>
                <w:sz w:val="28"/>
                <w:szCs w:val="28"/>
              </w:rPr>
            </w:pPr>
            <w:r w:rsidRPr="00A90CBD">
              <w:rPr>
                <w:rFonts w:asciiTheme="majorBidi" w:hAnsiTheme="majorBidi" w:cstheme="majorBidi"/>
                <w:sz w:val="28"/>
                <w:szCs w:val="28"/>
              </w:rPr>
              <w:t xml:space="preserve">   Post-employment benefits</w:t>
            </w:r>
          </w:p>
        </w:tc>
        <w:tc>
          <w:tcPr>
            <w:tcW w:w="125" w:type="pct"/>
          </w:tcPr>
          <w:p w14:paraId="05565C5D" w14:textId="77777777" w:rsidR="00682631" w:rsidRDefault="00682631" w:rsidP="00682631">
            <w:pPr>
              <w:spacing w:line="240" w:lineRule="auto"/>
              <w:ind w:right="-108"/>
              <w:jc w:val="both"/>
              <w:rPr>
                <w:rFonts w:ascii="Angsana New" w:eastAsia="Calibri" w:hAnsi="Angsana New" w:cs="Angsana New"/>
                <w:b/>
                <w:sz w:val="28"/>
                <w:szCs w:val="28"/>
                <w:lang w:val="en-GB"/>
              </w:rPr>
            </w:pPr>
          </w:p>
        </w:tc>
        <w:tc>
          <w:tcPr>
            <w:tcW w:w="604" w:type="pct"/>
            <w:tcBorders>
              <w:bottom w:val="single" w:sz="4" w:space="0" w:color="auto"/>
            </w:tcBorders>
            <w:shd w:val="clear" w:color="auto" w:fill="auto"/>
          </w:tcPr>
          <w:p w14:paraId="5D22060B" w14:textId="07D557A6" w:rsidR="00682631" w:rsidRPr="006479A5"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297</w:t>
            </w:r>
          </w:p>
        </w:tc>
        <w:tc>
          <w:tcPr>
            <w:tcW w:w="141" w:type="pct"/>
            <w:shd w:val="clear" w:color="auto" w:fill="auto"/>
          </w:tcPr>
          <w:p w14:paraId="7D4EBEEA"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tcBorders>
              <w:bottom w:val="single" w:sz="4" w:space="0" w:color="auto"/>
            </w:tcBorders>
            <w:shd w:val="clear" w:color="auto" w:fill="auto"/>
          </w:tcPr>
          <w:p w14:paraId="50FF1EED" w14:textId="1B9C0920" w:rsidR="00682631"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hAnsi="Angsana New" w:cs="Angsana New"/>
                <w:sz w:val="28"/>
                <w:szCs w:val="28"/>
              </w:rPr>
              <w:t>365</w:t>
            </w:r>
          </w:p>
        </w:tc>
        <w:tc>
          <w:tcPr>
            <w:tcW w:w="142" w:type="pct"/>
            <w:shd w:val="clear" w:color="auto" w:fill="auto"/>
          </w:tcPr>
          <w:p w14:paraId="6652571E"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Borders>
              <w:bottom w:val="single" w:sz="4" w:space="0" w:color="auto"/>
            </w:tcBorders>
            <w:shd w:val="clear" w:color="auto" w:fill="auto"/>
          </w:tcPr>
          <w:p w14:paraId="7FE4FEC0" w14:textId="4C16CF57" w:rsidR="00682631" w:rsidRPr="006479A5"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231</w:t>
            </w:r>
          </w:p>
        </w:tc>
        <w:tc>
          <w:tcPr>
            <w:tcW w:w="132" w:type="pct"/>
            <w:shd w:val="clear" w:color="auto" w:fill="FFFFFF" w:themeFill="background1"/>
          </w:tcPr>
          <w:p w14:paraId="0F0DF853"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Borders>
              <w:bottom w:val="single" w:sz="4" w:space="0" w:color="auto"/>
            </w:tcBorders>
            <w:shd w:val="clear" w:color="auto" w:fill="FFFFFF" w:themeFill="background1"/>
          </w:tcPr>
          <w:p w14:paraId="25FC4346" w14:textId="5123C2E3" w:rsidR="00682631" w:rsidRPr="0090504E"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282</w:t>
            </w:r>
          </w:p>
        </w:tc>
      </w:tr>
      <w:tr w:rsidR="00682631" w14:paraId="23FB94E8" w14:textId="77777777" w:rsidTr="00DF41C7">
        <w:tc>
          <w:tcPr>
            <w:tcW w:w="2131" w:type="pct"/>
          </w:tcPr>
          <w:p w14:paraId="73126C21" w14:textId="77777777" w:rsidR="00682631" w:rsidRDefault="00682631" w:rsidP="00682631">
            <w:pPr>
              <w:spacing w:line="240" w:lineRule="auto"/>
              <w:ind w:left="39" w:right="-108"/>
              <w:jc w:val="both"/>
              <w:rPr>
                <w:rFonts w:asciiTheme="majorBidi" w:hAnsiTheme="majorBidi" w:cstheme="majorBidi"/>
                <w:sz w:val="28"/>
                <w:szCs w:val="28"/>
              </w:rPr>
            </w:pPr>
            <w:r w:rsidRPr="00A90CBD">
              <w:rPr>
                <w:rFonts w:asciiTheme="majorBidi" w:hAnsiTheme="majorBidi" w:cstheme="majorBidi"/>
                <w:b/>
                <w:bCs/>
                <w:sz w:val="28"/>
                <w:szCs w:val="28"/>
              </w:rPr>
              <w:t>Total key management personnel compensation</w:t>
            </w:r>
          </w:p>
        </w:tc>
        <w:tc>
          <w:tcPr>
            <w:tcW w:w="125" w:type="pct"/>
          </w:tcPr>
          <w:p w14:paraId="24CB226E" w14:textId="77777777" w:rsidR="00682631" w:rsidRDefault="00682631" w:rsidP="00682631">
            <w:pPr>
              <w:spacing w:line="240" w:lineRule="auto"/>
              <w:ind w:right="-108"/>
              <w:jc w:val="both"/>
              <w:rPr>
                <w:rFonts w:ascii="Angsana New" w:eastAsia="Calibri" w:hAnsi="Angsana New" w:cs="Angsana New"/>
                <w:b/>
                <w:sz w:val="28"/>
                <w:szCs w:val="28"/>
                <w:lang w:val="en-GB"/>
              </w:rPr>
            </w:pPr>
          </w:p>
        </w:tc>
        <w:tc>
          <w:tcPr>
            <w:tcW w:w="604" w:type="pct"/>
            <w:tcBorders>
              <w:top w:val="single" w:sz="4" w:space="0" w:color="auto"/>
              <w:bottom w:val="double" w:sz="4" w:space="0" w:color="auto"/>
            </w:tcBorders>
            <w:shd w:val="clear" w:color="auto" w:fill="auto"/>
          </w:tcPr>
          <w:p w14:paraId="1FF493EE" w14:textId="63F85E85" w:rsidR="00682631" w:rsidRPr="006479A5"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b/>
                <w:bCs/>
                <w:sz w:val="28"/>
                <w:szCs w:val="28"/>
              </w:rPr>
              <w:t>11,687</w:t>
            </w:r>
          </w:p>
        </w:tc>
        <w:tc>
          <w:tcPr>
            <w:tcW w:w="141" w:type="pct"/>
            <w:shd w:val="clear" w:color="auto" w:fill="auto"/>
          </w:tcPr>
          <w:p w14:paraId="04DBCD42"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tcBorders>
              <w:top w:val="single" w:sz="4" w:space="0" w:color="auto"/>
              <w:bottom w:val="double" w:sz="4" w:space="0" w:color="auto"/>
            </w:tcBorders>
            <w:shd w:val="clear" w:color="auto" w:fill="auto"/>
          </w:tcPr>
          <w:p w14:paraId="7F5E0E80" w14:textId="5609CD0A" w:rsidR="00682631"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hAnsi="Angsana New" w:cs="Angsana New"/>
                <w:b/>
                <w:bCs/>
                <w:sz w:val="28"/>
                <w:szCs w:val="28"/>
              </w:rPr>
              <w:t>13,438</w:t>
            </w:r>
          </w:p>
        </w:tc>
        <w:tc>
          <w:tcPr>
            <w:tcW w:w="142" w:type="pct"/>
            <w:shd w:val="clear" w:color="auto" w:fill="auto"/>
          </w:tcPr>
          <w:p w14:paraId="565F472D"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Borders>
              <w:top w:val="single" w:sz="4" w:space="0" w:color="auto"/>
              <w:bottom w:val="double" w:sz="4" w:space="0" w:color="auto"/>
            </w:tcBorders>
            <w:shd w:val="clear" w:color="auto" w:fill="auto"/>
          </w:tcPr>
          <w:p w14:paraId="203A5ACC" w14:textId="510BE5F4" w:rsidR="00682631" w:rsidRPr="006479A5"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b/>
                <w:bCs/>
                <w:sz w:val="28"/>
                <w:szCs w:val="28"/>
              </w:rPr>
              <w:t>9,641</w:t>
            </w:r>
          </w:p>
        </w:tc>
        <w:tc>
          <w:tcPr>
            <w:tcW w:w="132" w:type="pct"/>
            <w:shd w:val="clear" w:color="auto" w:fill="FFFFFF" w:themeFill="background1"/>
          </w:tcPr>
          <w:p w14:paraId="79BA0897"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Borders>
              <w:top w:val="single" w:sz="4" w:space="0" w:color="auto"/>
              <w:bottom w:val="double" w:sz="4" w:space="0" w:color="auto"/>
            </w:tcBorders>
            <w:shd w:val="clear" w:color="auto" w:fill="FFFFFF" w:themeFill="background1"/>
          </w:tcPr>
          <w:p w14:paraId="70E889CE" w14:textId="174AAE74" w:rsidR="00682631" w:rsidRPr="0090504E"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b/>
                <w:bCs/>
                <w:sz w:val="28"/>
                <w:szCs w:val="28"/>
              </w:rPr>
              <w:t>10,869</w:t>
            </w:r>
          </w:p>
        </w:tc>
      </w:tr>
    </w:tbl>
    <w:p w14:paraId="517C6E97" w14:textId="2DAB835A" w:rsidR="00D024AD" w:rsidRPr="00854BD0" w:rsidRDefault="00D024AD">
      <w:pPr>
        <w:rPr>
          <w:sz w:val="12"/>
          <w:szCs w:val="12"/>
        </w:rPr>
      </w:pPr>
    </w:p>
    <w:p w14:paraId="39C5EA4D" w14:textId="77777777" w:rsidR="00BF1359" w:rsidRDefault="00BF1359" w:rsidP="00AB0843">
      <w:pPr>
        <w:tabs>
          <w:tab w:val="clear" w:pos="227"/>
          <w:tab w:val="clear" w:pos="454"/>
          <w:tab w:val="clear" w:pos="680"/>
          <w:tab w:val="left" w:pos="720"/>
        </w:tabs>
        <w:spacing w:line="240" w:lineRule="auto"/>
        <w:ind w:left="426"/>
        <w:rPr>
          <w:rFonts w:ascii="Angsana New" w:hAnsi="Angsana New" w:cs="Angsana New"/>
          <w:sz w:val="28"/>
          <w:szCs w:val="28"/>
        </w:rPr>
      </w:pPr>
    </w:p>
    <w:p w14:paraId="1F290D89" w14:textId="1C0026DD" w:rsidR="00BF1359" w:rsidRDefault="00BF1359" w:rsidP="00AB0843">
      <w:pPr>
        <w:tabs>
          <w:tab w:val="clear" w:pos="227"/>
          <w:tab w:val="clear" w:pos="454"/>
          <w:tab w:val="clear" w:pos="680"/>
          <w:tab w:val="left" w:pos="720"/>
        </w:tabs>
        <w:spacing w:line="240" w:lineRule="auto"/>
        <w:ind w:left="426"/>
        <w:rPr>
          <w:rFonts w:ascii="Angsana New" w:hAnsi="Angsana New" w:cs="Angsana New"/>
          <w:sz w:val="28"/>
          <w:szCs w:val="28"/>
        </w:rPr>
      </w:pPr>
    </w:p>
    <w:p w14:paraId="4CDFA920" w14:textId="77777777" w:rsidR="006151EC" w:rsidRDefault="006151EC" w:rsidP="00AB0843">
      <w:pPr>
        <w:tabs>
          <w:tab w:val="clear" w:pos="227"/>
          <w:tab w:val="clear" w:pos="454"/>
          <w:tab w:val="clear" w:pos="680"/>
          <w:tab w:val="left" w:pos="720"/>
        </w:tabs>
        <w:spacing w:line="240" w:lineRule="auto"/>
        <w:ind w:left="426"/>
        <w:rPr>
          <w:rFonts w:ascii="Angsana New" w:hAnsi="Angsana New" w:cs="Angsana New"/>
          <w:sz w:val="28"/>
          <w:szCs w:val="28"/>
        </w:rPr>
      </w:pPr>
    </w:p>
    <w:p w14:paraId="5AE7D91D" w14:textId="4E7059C7" w:rsidR="00A55814" w:rsidRDefault="00A55814" w:rsidP="00AB0843">
      <w:pPr>
        <w:tabs>
          <w:tab w:val="clear" w:pos="227"/>
          <w:tab w:val="clear" w:pos="454"/>
          <w:tab w:val="clear" w:pos="680"/>
          <w:tab w:val="left" w:pos="720"/>
        </w:tabs>
        <w:spacing w:line="240" w:lineRule="auto"/>
        <w:ind w:left="426"/>
        <w:rPr>
          <w:rFonts w:ascii="Angsana New" w:hAnsi="Angsana New" w:cs="Angsana New"/>
          <w:sz w:val="28"/>
          <w:szCs w:val="28"/>
        </w:rPr>
      </w:pPr>
      <w:r>
        <w:rPr>
          <w:rFonts w:ascii="Angsana New" w:hAnsi="Angsana New" w:cs="Angsana New"/>
          <w:sz w:val="28"/>
          <w:szCs w:val="28"/>
        </w:rPr>
        <w:lastRenderedPageBreak/>
        <w:t xml:space="preserve">Balances with related parties as at </w:t>
      </w:r>
      <w:r w:rsidR="00A76C26" w:rsidRPr="00A76C26">
        <w:rPr>
          <w:rFonts w:ascii="Angsana New" w:hAnsi="Angsana New" w:cs="Angsana New"/>
          <w:sz w:val="28"/>
          <w:szCs w:val="28"/>
        </w:rPr>
        <w:t>September</w:t>
      </w:r>
      <w:r>
        <w:rPr>
          <w:rFonts w:ascii="Angsana New" w:hAnsi="Angsana New" w:cs="Angsana New"/>
          <w:sz w:val="28"/>
          <w:szCs w:val="28"/>
        </w:rPr>
        <w:t xml:space="preserve"> </w:t>
      </w:r>
      <w:r w:rsidR="000B7CB6">
        <w:rPr>
          <w:rFonts w:ascii="Angsana New" w:hAnsi="Angsana New" w:cs="Angsana New"/>
          <w:sz w:val="28"/>
          <w:szCs w:val="28"/>
        </w:rPr>
        <w:t>30</w:t>
      </w:r>
      <w:r>
        <w:rPr>
          <w:rFonts w:ascii="Angsana New" w:hAnsi="Angsana New" w:cs="Angsana New"/>
          <w:sz w:val="28"/>
          <w:szCs w:val="28"/>
        </w:rPr>
        <w:t>, 2022 and</w:t>
      </w:r>
      <w:r>
        <w:rPr>
          <w:rFonts w:ascii="Angsana New" w:hAnsi="Angsana New" w:cs="Angsana New" w:hint="cs"/>
          <w:sz w:val="28"/>
          <w:szCs w:val="28"/>
          <w:cs/>
        </w:rPr>
        <w:t xml:space="preserve"> </w:t>
      </w:r>
      <w:r>
        <w:rPr>
          <w:rFonts w:ascii="Angsana New" w:hAnsi="Angsana New" w:cs="Angsana New"/>
          <w:sz w:val="28"/>
          <w:szCs w:val="28"/>
        </w:rPr>
        <w:t>December 31, 2021 were as follows :</w:t>
      </w:r>
    </w:p>
    <w:tbl>
      <w:tblPr>
        <w:tblW w:w="9328" w:type="dxa"/>
        <w:tblInd w:w="284" w:type="dxa"/>
        <w:tblLayout w:type="fixed"/>
        <w:tblLook w:val="04A0" w:firstRow="1" w:lastRow="0" w:firstColumn="1" w:lastColumn="0" w:noHBand="0" w:noVBand="1"/>
      </w:tblPr>
      <w:tblGrid>
        <w:gridCol w:w="3980"/>
        <w:gridCol w:w="272"/>
        <w:gridCol w:w="1090"/>
        <w:gridCol w:w="257"/>
        <w:gridCol w:w="1088"/>
        <w:gridCol w:w="261"/>
        <w:gridCol w:w="1071"/>
        <w:gridCol w:w="244"/>
        <w:gridCol w:w="1065"/>
      </w:tblGrid>
      <w:tr w:rsidR="00A55814" w14:paraId="0DD020A3" w14:textId="77777777" w:rsidTr="002008A5">
        <w:trPr>
          <w:trHeight w:val="372"/>
          <w:tblHeader/>
        </w:trPr>
        <w:tc>
          <w:tcPr>
            <w:tcW w:w="2133" w:type="pct"/>
          </w:tcPr>
          <w:p w14:paraId="0B811AB6" w14:textId="77777777" w:rsidR="00A55814" w:rsidRDefault="00A55814">
            <w:pPr>
              <w:spacing w:line="240" w:lineRule="auto"/>
              <w:rPr>
                <w:rFonts w:ascii="Angsana New" w:hAnsi="Angsana New" w:cs="Angsana New"/>
                <w:sz w:val="28"/>
                <w:szCs w:val="28"/>
              </w:rPr>
            </w:pPr>
          </w:p>
        </w:tc>
        <w:tc>
          <w:tcPr>
            <w:tcW w:w="146" w:type="pct"/>
          </w:tcPr>
          <w:p w14:paraId="72EA5E2E" w14:textId="77777777" w:rsidR="00A55814" w:rsidRDefault="00A55814">
            <w:pPr>
              <w:spacing w:line="240" w:lineRule="auto"/>
              <w:rPr>
                <w:rFonts w:ascii="Angsana New" w:hAnsi="Angsana New" w:cs="Angsana New"/>
                <w:i/>
                <w:iCs/>
                <w:sz w:val="28"/>
                <w:szCs w:val="28"/>
              </w:rPr>
            </w:pPr>
          </w:p>
        </w:tc>
        <w:tc>
          <w:tcPr>
            <w:tcW w:w="1305" w:type="pct"/>
            <w:gridSpan w:val="3"/>
            <w:tcBorders>
              <w:top w:val="nil"/>
              <w:left w:val="nil"/>
              <w:bottom w:val="single" w:sz="4" w:space="0" w:color="auto"/>
              <w:right w:val="nil"/>
            </w:tcBorders>
          </w:tcPr>
          <w:p w14:paraId="242BEF0B"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140" w:type="pct"/>
            <w:tcBorders>
              <w:top w:val="nil"/>
              <w:left w:val="nil"/>
              <w:bottom w:val="single" w:sz="4" w:space="0" w:color="auto"/>
              <w:right w:val="nil"/>
            </w:tcBorders>
          </w:tcPr>
          <w:p w14:paraId="447E34DD"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1276" w:type="pct"/>
            <w:gridSpan w:val="3"/>
            <w:tcBorders>
              <w:top w:val="nil"/>
              <w:left w:val="nil"/>
              <w:bottom w:val="single" w:sz="4" w:space="0" w:color="auto"/>
              <w:right w:val="nil"/>
            </w:tcBorders>
            <w:hideMark/>
          </w:tcPr>
          <w:p w14:paraId="38BEE125" w14:textId="77777777" w:rsidR="00A55814" w:rsidRDefault="00A55814">
            <w:pPr>
              <w:pStyle w:val="BodyText"/>
              <w:spacing w:after="0" w:line="240" w:lineRule="auto"/>
              <w:ind w:left="-108" w:right="-110"/>
              <w:jc w:val="right"/>
              <w:rPr>
                <w:rFonts w:ascii="Angsana New" w:eastAsia="Times New Roman" w:hAnsi="Angsana New" w:cs="Angsana New"/>
                <w:sz w:val="28"/>
                <w:szCs w:val="28"/>
              </w:rPr>
            </w:pPr>
            <w:r>
              <w:rPr>
                <w:rFonts w:ascii="Angsana New" w:eastAsia="Times New Roman" w:hAnsi="Angsana New" w:cs="Angsana New"/>
                <w:sz w:val="28"/>
                <w:szCs w:val="28"/>
              </w:rPr>
              <w:t>(Unit : Thousand Baht)</w:t>
            </w:r>
          </w:p>
        </w:tc>
      </w:tr>
      <w:tr w:rsidR="00A55814" w14:paraId="3CA05DE1" w14:textId="77777777" w:rsidTr="002008A5">
        <w:trPr>
          <w:trHeight w:val="372"/>
          <w:tblHeader/>
        </w:trPr>
        <w:tc>
          <w:tcPr>
            <w:tcW w:w="2133" w:type="pct"/>
          </w:tcPr>
          <w:p w14:paraId="0480B8AD" w14:textId="77777777" w:rsidR="00A55814" w:rsidRDefault="00A55814">
            <w:pPr>
              <w:spacing w:line="240" w:lineRule="auto"/>
              <w:rPr>
                <w:rFonts w:ascii="Angsana New" w:hAnsi="Angsana New" w:cs="Angsana New"/>
                <w:sz w:val="28"/>
                <w:szCs w:val="28"/>
                <w:cs/>
              </w:rPr>
            </w:pPr>
          </w:p>
        </w:tc>
        <w:tc>
          <w:tcPr>
            <w:tcW w:w="146" w:type="pct"/>
          </w:tcPr>
          <w:p w14:paraId="593985CF" w14:textId="77777777" w:rsidR="00A55814" w:rsidRDefault="00A55814">
            <w:pPr>
              <w:spacing w:line="240" w:lineRule="auto"/>
              <w:rPr>
                <w:rFonts w:ascii="Angsana New" w:hAnsi="Angsana New" w:cs="Angsana New"/>
                <w:i/>
                <w:iCs/>
                <w:sz w:val="28"/>
                <w:szCs w:val="28"/>
              </w:rPr>
            </w:pPr>
          </w:p>
        </w:tc>
        <w:tc>
          <w:tcPr>
            <w:tcW w:w="1305" w:type="pct"/>
            <w:gridSpan w:val="3"/>
            <w:tcBorders>
              <w:top w:val="single" w:sz="4" w:space="0" w:color="auto"/>
              <w:left w:val="nil"/>
              <w:bottom w:val="single" w:sz="4" w:space="0" w:color="auto"/>
              <w:right w:val="nil"/>
            </w:tcBorders>
            <w:hideMark/>
          </w:tcPr>
          <w:p w14:paraId="0ECF428D"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Consolidated</w:t>
            </w:r>
          </w:p>
        </w:tc>
        <w:tc>
          <w:tcPr>
            <w:tcW w:w="140" w:type="pct"/>
            <w:tcBorders>
              <w:top w:val="single" w:sz="4" w:space="0" w:color="auto"/>
              <w:left w:val="nil"/>
              <w:bottom w:val="nil"/>
              <w:right w:val="nil"/>
            </w:tcBorders>
          </w:tcPr>
          <w:p w14:paraId="4038C15D"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p>
        </w:tc>
        <w:tc>
          <w:tcPr>
            <w:tcW w:w="1276" w:type="pct"/>
            <w:gridSpan w:val="3"/>
            <w:tcBorders>
              <w:top w:val="single" w:sz="4" w:space="0" w:color="auto"/>
              <w:left w:val="nil"/>
              <w:bottom w:val="single" w:sz="4" w:space="0" w:color="auto"/>
              <w:right w:val="nil"/>
            </w:tcBorders>
            <w:hideMark/>
          </w:tcPr>
          <w:p w14:paraId="5C5ED1B8"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A55814" w14:paraId="26BC55E2" w14:textId="77777777" w:rsidTr="002008A5">
        <w:trPr>
          <w:trHeight w:val="397"/>
          <w:tblHeader/>
        </w:trPr>
        <w:tc>
          <w:tcPr>
            <w:tcW w:w="2133" w:type="pct"/>
          </w:tcPr>
          <w:p w14:paraId="6F3E5900" w14:textId="77777777" w:rsidR="00A55814" w:rsidRDefault="00A55814">
            <w:pPr>
              <w:pStyle w:val="BodyText"/>
              <w:spacing w:after="0" w:line="240" w:lineRule="auto"/>
              <w:ind w:right="-131"/>
              <w:jc w:val="both"/>
              <w:rPr>
                <w:rFonts w:ascii="Angsana New" w:eastAsia="Times New Roman" w:hAnsi="Angsana New" w:cs="Angsana New"/>
                <w:b/>
                <w:bCs/>
                <w:i/>
                <w:iCs/>
                <w:sz w:val="28"/>
                <w:szCs w:val="28"/>
              </w:rPr>
            </w:pPr>
          </w:p>
        </w:tc>
        <w:tc>
          <w:tcPr>
            <w:tcW w:w="146" w:type="pct"/>
          </w:tcPr>
          <w:p w14:paraId="45E95427" w14:textId="77777777" w:rsidR="00A55814" w:rsidRDefault="00A55814">
            <w:pPr>
              <w:pStyle w:val="BodyText"/>
              <w:spacing w:after="0" w:line="240" w:lineRule="auto"/>
              <w:ind w:right="-131"/>
              <w:jc w:val="both"/>
              <w:rPr>
                <w:rFonts w:ascii="Angsana New" w:eastAsia="Times New Roman" w:hAnsi="Angsana New" w:cs="Angsana New"/>
                <w:b/>
                <w:bCs/>
                <w:i/>
                <w:iCs/>
                <w:sz w:val="28"/>
                <w:szCs w:val="28"/>
              </w:rPr>
            </w:pPr>
          </w:p>
        </w:tc>
        <w:tc>
          <w:tcPr>
            <w:tcW w:w="584" w:type="pct"/>
            <w:tcBorders>
              <w:top w:val="single" w:sz="4" w:space="0" w:color="auto"/>
              <w:left w:val="nil"/>
              <w:bottom w:val="nil"/>
              <w:right w:val="nil"/>
            </w:tcBorders>
            <w:hideMark/>
          </w:tcPr>
          <w:p w14:paraId="234E3F73"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38" w:type="pct"/>
            <w:tcBorders>
              <w:top w:val="single" w:sz="4" w:space="0" w:color="auto"/>
              <w:left w:val="nil"/>
              <w:bottom w:val="nil"/>
              <w:right w:val="nil"/>
            </w:tcBorders>
          </w:tcPr>
          <w:p w14:paraId="0BE4EC1B"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583" w:type="pct"/>
            <w:tcBorders>
              <w:top w:val="single" w:sz="4" w:space="0" w:color="auto"/>
              <w:left w:val="nil"/>
              <w:bottom w:val="nil"/>
              <w:right w:val="nil"/>
            </w:tcBorders>
            <w:hideMark/>
          </w:tcPr>
          <w:p w14:paraId="68428CAA"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40" w:type="pct"/>
          </w:tcPr>
          <w:p w14:paraId="5C1B5330"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574" w:type="pct"/>
            <w:tcBorders>
              <w:top w:val="single" w:sz="4" w:space="0" w:color="auto"/>
              <w:left w:val="nil"/>
              <w:bottom w:val="nil"/>
              <w:right w:val="nil"/>
            </w:tcBorders>
            <w:hideMark/>
          </w:tcPr>
          <w:p w14:paraId="1F5334D4"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31" w:type="pct"/>
            <w:tcBorders>
              <w:top w:val="single" w:sz="4" w:space="0" w:color="auto"/>
              <w:left w:val="nil"/>
              <w:bottom w:val="nil"/>
              <w:right w:val="nil"/>
            </w:tcBorders>
          </w:tcPr>
          <w:p w14:paraId="561E5B11"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p>
        </w:tc>
        <w:tc>
          <w:tcPr>
            <w:tcW w:w="571" w:type="pct"/>
            <w:tcBorders>
              <w:top w:val="single" w:sz="4" w:space="0" w:color="auto"/>
              <w:left w:val="nil"/>
              <w:bottom w:val="nil"/>
              <w:right w:val="nil"/>
            </w:tcBorders>
            <w:hideMark/>
          </w:tcPr>
          <w:p w14:paraId="659881E7"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r>
      <w:tr w:rsidR="000B7CB6" w14:paraId="518E2B3D" w14:textId="77777777" w:rsidTr="002008A5">
        <w:trPr>
          <w:trHeight w:val="384"/>
          <w:tblHeader/>
        </w:trPr>
        <w:tc>
          <w:tcPr>
            <w:tcW w:w="2133" w:type="pct"/>
          </w:tcPr>
          <w:p w14:paraId="22378636" w14:textId="77777777" w:rsidR="000B7CB6" w:rsidRDefault="000B7CB6" w:rsidP="000B7CB6">
            <w:pPr>
              <w:pStyle w:val="BodyText"/>
              <w:spacing w:after="0" w:line="240" w:lineRule="auto"/>
              <w:ind w:right="-131"/>
              <w:jc w:val="both"/>
              <w:rPr>
                <w:rFonts w:ascii="Angsana New" w:eastAsia="Times New Roman" w:hAnsi="Angsana New" w:cs="Angsana New"/>
                <w:b/>
                <w:bCs/>
                <w:i/>
                <w:iCs/>
                <w:sz w:val="28"/>
                <w:szCs w:val="28"/>
              </w:rPr>
            </w:pPr>
          </w:p>
        </w:tc>
        <w:tc>
          <w:tcPr>
            <w:tcW w:w="146" w:type="pct"/>
          </w:tcPr>
          <w:p w14:paraId="4724878E" w14:textId="77777777" w:rsidR="000B7CB6" w:rsidRDefault="000B7CB6" w:rsidP="000B7CB6">
            <w:pPr>
              <w:pStyle w:val="BodyText"/>
              <w:spacing w:after="0" w:line="240" w:lineRule="auto"/>
              <w:ind w:right="-131"/>
              <w:jc w:val="both"/>
              <w:rPr>
                <w:rFonts w:ascii="Angsana New" w:eastAsia="Times New Roman" w:hAnsi="Angsana New" w:cs="Angsana New"/>
                <w:b/>
                <w:bCs/>
                <w:i/>
                <w:iCs/>
                <w:sz w:val="28"/>
                <w:szCs w:val="28"/>
              </w:rPr>
            </w:pPr>
          </w:p>
        </w:tc>
        <w:tc>
          <w:tcPr>
            <w:tcW w:w="584" w:type="pct"/>
            <w:hideMark/>
          </w:tcPr>
          <w:p w14:paraId="5F71266E" w14:textId="261A5161" w:rsidR="000B7CB6" w:rsidRDefault="00A76C26" w:rsidP="000B7CB6">
            <w:pPr>
              <w:pStyle w:val="BodyText"/>
              <w:spacing w:after="0" w:line="240" w:lineRule="auto"/>
              <w:ind w:left="-108" w:right="-110"/>
              <w:jc w:val="center"/>
              <w:rPr>
                <w:rFonts w:ascii="Angsana New" w:eastAsia="Times New Roman" w:hAnsi="Angsana New" w:cs="Angsana New"/>
                <w:sz w:val="28"/>
                <w:szCs w:val="28"/>
              </w:rPr>
            </w:pPr>
            <w:r w:rsidRPr="00A76C26">
              <w:rPr>
                <w:rFonts w:ascii="Angsana New" w:eastAsia="Times New Roman" w:hAnsi="Angsana New" w:cs="Angsana New"/>
                <w:sz w:val="28"/>
                <w:szCs w:val="28"/>
              </w:rPr>
              <w:t>September</w:t>
            </w:r>
            <w:r w:rsidR="000B7CB6">
              <w:rPr>
                <w:rFonts w:ascii="Angsana New" w:eastAsia="Times New Roman" w:hAnsi="Angsana New" w:cs="Angsana New"/>
                <w:sz w:val="28"/>
                <w:szCs w:val="28"/>
              </w:rPr>
              <w:t xml:space="preserve"> 30,</w:t>
            </w:r>
          </w:p>
        </w:tc>
        <w:tc>
          <w:tcPr>
            <w:tcW w:w="138" w:type="pct"/>
          </w:tcPr>
          <w:p w14:paraId="12DC2D9E" w14:textId="77777777" w:rsidR="000B7CB6" w:rsidRDefault="000B7CB6" w:rsidP="000B7CB6">
            <w:pPr>
              <w:pStyle w:val="BodyText"/>
              <w:spacing w:after="0" w:line="240" w:lineRule="auto"/>
              <w:ind w:left="-108" w:right="-110"/>
              <w:jc w:val="center"/>
              <w:rPr>
                <w:rFonts w:ascii="Angsana New" w:eastAsia="Times New Roman" w:hAnsi="Angsana New" w:cs="Angsana New"/>
                <w:sz w:val="28"/>
                <w:szCs w:val="28"/>
                <w:cs/>
              </w:rPr>
            </w:pPr>
          </w:p>
        </w:tc>
        <w:tc>
          <w:tcPr>
            <w:tcW w:w="583" w:type="pct"/>
            <w:hideMark/>
          </w:tcPr>
          <w:p w14:paraId="23CED034" w14:textId="77777777" w:rsidR="000B7CB6" w:rsidRDefault="000B7CB6" w:rsidP="000B7CB6">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140" w:type="pct"/>
          </w:tcPr>
          <w:p w14:paraId="50163182" w14:textId="77777777" w:rsidR="000B7CB6" w:rsidRDefault="000B7CB6" w:rsidP="000B7CB6">
            <w:pPr>
              <w:pStyle w:val="BodyText"/>
              <w:spacing w:after="0" w:line="240" w:lineRule="auto"/>
              <w:ind w:left="-108" w:right="-110"/>
              <w:jc w:val="center"/>
              <w:rPr>
                <w:rFonts w:ascii="Angsana New" w:eastAsia="Times New Roman" w:hAnsi="Angsana New" w:cs="Angsana New"/>
                <w:sz w:val="28"/>
                <w:szCs w:val="28"/>
                <w:cs/>
              </w:rPr>
            </w:pPr>
          </w:p>
        </w:tc>
        <w:tc>
          <w:tcPr>
            <w:tcW w:w="574" w:type="pct"/>
            <w:hideMark/>
          </w:tcPr>
          <w:p w14:paraId="7E76212A" w14:textId="43CBC31B" w:rsidR="000B7CB6" w:rsidRDefault="00A76C26" w:rsidP="000B7CB6">
            <w:pPr>
              <w:pStyle w:val="BodyText"/>
              <w:spacing w:after="0" w:line="240" w:lineRule="auto"/>
              <w:ind w:left="-108" w:right="-110"/>
              <w:jc w:val="center"/>
              <w:rPr>
                <w:rFonts w:ascii="Angsana New" w:eastAsia="Times New Roman" w:hAnsi="Angsana New" w:cs="Angsana New"/>
                <w:sz w:val="28"/>
                <w:szCs w:val="28"/>
              </w:rPr>
            </w:pPr>
            <w:r w:rsidRPr="00A76C26">
              <w:rPr>
                <w:rFonts w:ascii="Angsana New" w:eastAsia="Times New Roman" w:hAnsi="Angsana New" w:cs="Angsana New"/>
                <w:sz w:val="28"/>
                <w:szCs w:val="28"/>
              </w:rPr>
              <w:t>September</w:t>
            </w:r>
            <w:r w:rsidR="000B7CB6">
              <w:rPr>
                <w:rFonts w:ascii="Angsana New" w:eastAsia="Times New Roman" w:hAnsi="Angsana New" w:cs="Angsana New"/>
                <w:sz w:val="28"/>
                <w:szCs w:val="28"/>
              </w:rPr>
              <w:t xml:space="preserve"> 30,</w:t>
            </w:r>
          </w:p>
        </w:tc>
        <w:tc>
          <w:tcPr>
            <w:tcW w:w="131" w:type="pct"/>
          </w:tcPr>
          <w:p w14:paraId="14E33967" w14:textId="77777777" w:rsidR="000B7CB6" w:rsidRDefault="000B7CB6" w:rsidP="000B7CB6">
            <w:pPr>
              <w:pStyle w:val="BodyText"/>
              <w:spacing w:after="0" w:line="240" w:lineRule="auto"/>
              <w:ind w:left="-108" w:right="-110"/>
              <w:jc w:val="center"/>
              <w:rPr>
                <w:rFonts w:ascii="Angsana New" w:eastAsia="Times New Roman" w:hAnsi="Angsana New" w:cs="Angsana New"/>
                <w:sz w:val="28"/>
                <w:szCs w:val="28"/>
                <w:cs/>
              </w:rPr>
            </w:pPr>
          </w:p>
        </w:tc>
        <w:tc>
          <w:tcPr>
            <w:tcW w:w="571" w:type="pct"/>
            <w:hideMark/>
          </w:tcPr>
          <w:p w14:paraId="6C1DE2AE" w14:textId="77777777" w:rsidR="000B7CB6" w:rsidRDefault="000B7CB6" w:rsidP="000B7CB6">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A55814" w14:paraId="4D6A3B56" w14:textId="77777777" w:rsidTr="002008A5">
        <w:trPr>
          <w:trHeight w:val="397"/>
          <w:tblHeader/>
        </w:trPr>
        <w:tc>
          <w:tcPr>
            <w:tcW w:w="2133" w:type="pct"/>
          </w:tcPr>
          <w:p w14:paraId="561DB114" w14:textId="77777777" w:rsidR="00A55814" w:rsidRDefault="00A55814">
            <w:pPr>
              <w:pStyle w:val="BodyText"/>
              <w:spacing w:after="0" w:line="240" w:lineRule="auto"/>
              <w:ind w:right="-131"/>
              <w:jc w:val="both"/>
              <w:rPr>
                <w:rFonts w:ascii="Angsana New" w:eastAsia="Times New Roman" w:hAnsi="Angsana New" w:cs="Angsana New"/>
                <w:b/>
                <w:bCs/>
                <w:i/>
                <w:iCs/>
                <w:sz w:val="28"/>
                <w:szCs w:val="28"/>
                <w:cs/>
              </w:rPr>
            </w:pPr>
          </w:p>
        </w:tc>
        <w:tc>
          <w:tcPr>
            <w:tcW w:w="146" w:type="pct"/>
          </w:tcPr>
          <w:p w14:paraId="4C1F3803" w14:textId="77777777" w:rsidR="00A55814" w:rsidRDefault="00A55814">
            <w:pPr>
              <w:pStyle w:val="BodyText"/>
              <w:spacing w:after="0" w:line="240" w:lineRule="auto"/>
              <w:ind w:right="-131"/>
              <w:jc w:val="both"/>
              <w:rPr>
                <w:rFonts w:ascii="Angsana New" w:eastAsia="Times New Roman" w:hAnsi="Angsana New" w:cs="Angsana New"/>
                <w:b/>
                <w:bCs/>
                <w:i/>
                <w:iCs/>
                <w:sz w:val="28"/>
                <w:szCs w:val="28"/>
              </w:rPr>
            </w:pPr>
          </w:p>
        </w:tc>
        <w:tc>
          <w:tcPr>
            <w:tcW w:w="584" w:type="pct"/>
            <w:tcBorders>
              <w:top w:val="nil"/>
              <w:left w:val="nil"/>
              <w:bottom w:val="single" w:sz="4" w:space="0" w:color="auto"/>
              <w:right w:val="nil"/>
            </w:tcBorders>
            <w:hideMark/>
          </w:tcPr>
          <w:p w14:paraId="64B4AC92" w14:textId="2FBD82A6"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2022</w:t>
            </w:r>
          </w:p>
        </w:tc>
        <w:tc>
          <w:tcPr>
            <w:tcW w:w="138" w:type="pct"/>
          </w:tcPr>
          <w:p w14:paraId="024D42F2"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p>
        </w:tc>
        <w:tc>
          <w:tcPr>
            <w:tcW w:w="583" w:type="pct"/>
            <w:tcBorders>
              <w:top w:val="nil"/>
              <w:left w:val="nil"/>
              <w:bottom w:val="single" w:sz="4" w:space="0" w:color="auto"/>
              <w:right w:val="nil"/>
            </w:tcBorders>
            <w:hideMark/>
          </w:tcPr>
          <w:p w14:paraId="690DF296" w14:textId="70ACE934"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2021</w:t>
            </w:r>
          </w:p>
        </w:tc>
        <w:tc>
          <w:tcPr>
            <w:tcW w:w="140" w:type="pct"/>
          </w:tcPr>
          <w:p w14:paraId="572058EF"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574" w:type="pct"/>
            <w:tcBorders>
              <w:top w:val="nil"/>
              <w:left w:val="nil"/>
              <w:bottom w:val="single" w:sz="4" w:space="0" w:color="auto"/>
              <w:right w:val="nil"/>
            </w:tcBorders>
            <w:hideMark/>
          </w:tcPr>
          <w:p w14:paraId="0F009DA5" w14:textId="7A71C989"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2022</w:t>
            </w:r>
          </w:p>
        </w:tc>
        <w:tc>
          <w:tcPr>
            <w:tcW w:w="131" w:type="pct"/>
          </w:tcPr>
          <w:p w14:paraId="25AC8E19"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571" w:type="pct"/>
            <w:tcBorders>
              <w:top w:val="nil"/>
              <w:left w:val="nil"/>
              <w:bottom w:val="single" w:sz="4" w:space="0" w:color="auto"/>
              <w:right w:val="nil"/>
            </w:tcBorders>
            <w:hideMark/>
          </w:tcPr>
          <w:p w14:paraId="67D40FAD" w14:textId="0DB58C4E"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2021</w:t>
            </w:r>
          </w:p>
        </w:tc>
      </w:tr>
      <w:tr w:rsidR="00A55814" w14:paraId="6F6B5A24" w14:textId="77777777" w:rsidTr="002008A5">
        <w:trPr>
          <w:trHeight w:val="384"/>
        </w:trPr>
        <w:tc>
          <w:tcPr>
            <w:tcW w:w="2133" w:type="pct"/>
            <w:vAlign w:val="bottom"/>
            <w:hideMark/>
          </w:tcPr>
          <w:p w14:paraId="7F7323C3" w14:textId="77777777" w:rsidR="00A55814" w:rsidRDefault="00A55814">
            <w:pPr>
              <w:spacing w:line="240" w:lineRule="auto"/>
              <w:ind w:left="39"/>
              <w:jc w:val="thaiDistribute"/>
              <w:rPr>
                <w:rFonts w:asciiTheme="majorBidi" w:hAnsiTheme="majorBidi" w:cstheme="majorBidi"/>
                <w:b/>
                <w:bCs/>
                <w:sz w:val="28"/>
                <w:szCs w:val="28"/>
                <w:cs/>
              </w:rPr>
            </w:pPr>
            <w:r>
              <w:rPr>
                <w:rFonts w:asciiTheme="majorBidi" w:eastAsia="Arial Unicode MS" w:hAnsiTheme="majorBidi" w:cstheme="majorBidi"/>
                <w:b/>
                <w:bCs/>
                <w:sz w:val="28"/>
                <w:szCs w:val="28"/>
              </w:rPr>
              <w:br w:type="page"/>
            </w:r>
            <w:r>
              <w:rPr>
                <w:rFonts w:asciiTheme="majorBidi" w:hAnsiTheme="majorBidi" w:cstheme="majorBidi"/>
                <w:b/>
                <w:bCs/>
                <w:sz w:val="28"/>
                <w:szCs w:val="28"/>
              </w:rPr>
              <w:br w:type="page"/>
            </w:r>
            <w:r>
              <w:rPr>
                <w:rFonts w:asciiTheme="majorBidi" w:eastAsia="Arial Unicode MS" w:hAnsiTheme="majorBidi" w:cstheme="majorBidi"/>
                <w:b/>
                <w:bCs/>
                <w:sz w:val="28"/>
                <w:szCs w:val="28"/>
              </w:rPr>
              <w:t>Trade accounts receivable</w:t>
            </w:r>
          </w:p>
        </w:tc>
        <w:tc>
          <w:tcPr>
            <w:tcW w:w="146" w:type="pct"/>
          </w:tcPr>
          <w:p w14:paraId="7F2FE1A7" w14:textId="77777777" w:rsidR="00A55814" w:rsidRDefault="00A55814">
            <w:pPr>
              <w:spacing w:line="240" w:lineRule="auto"/>
              <w:jc w:val="thaiDistribute"/>
              <w:rPr>
                <w:rFonts w:ascii="Angsana New" w:hAnsi="Angsana New" w:cs="Angsana New"/>
                <w:b/>
                <w:bCs/>
                <w:sz w:val="28"/>
                <w:szCs w:val="28"/>
              </w:rPr>
            </w:pPr>
          </w:p>
        </w:tc>
        <w:tc>
          <w:tcPr>
            <w:tcW w:w="584" w:type="pct"/>
            <w:tcBorders>
              <w:top w:val="single" w:sz="4" w:space="0" w:color="auto"/>
              <w:left w:val="nil"/>
              <w:bottom w:val="nil"/>
              <w:right w:val="nil"/>
            </w:tcBorders>
          </w:tcPr>
          <w:p w14:paraId="6AF0C092" w14:textId="77777777" w:rsidR="00A55814" w:rsidRDefault="00A55814">
            <w:pPr>
              <w:tabs>
                <w:tab w:val="clear" w:pos="227"/>
                <w:tab w:val="clear" w:pos="454"/>
                <w:tab w:val="clear" w:pos="680"/>
                <w:tab w:val="decimal" w:pos="798"/>
              </w:tabs>
              <w:ind w:left="-109" w:right="-169"/>
              <w:rPr>
                <w:rFonts w:ascii="Angsana New" w:hAnsi="Angsana New" w:cs="Angsana New"/>
                <w:sz w:val="28"/>
                <w:szCs w:val="28"/>
              </w:rPr>
            </w:pPr>
          </w:p>
        </w:tc>
        <w:tc>
          <w:tcPr>
            <w:tcW w:w="138" w:type="pct"/>
          </w:tcPr>
          <w:p w14:paraId="31189973"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3" w:type="pct"/>
            <w:tcBorders>
              <w:top w:val="single" w:sz="4" w:space="0" w:color="auto"/>
              <w:left w:val="nil"/>
              <w:bottom w:val="nil"/>
              <w:right w:val="nil"/>
            </w:tcBorders>
          </w:tcPr>
          <w:p w14:paraId="17C3A6B9"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140" w:type="pct"/>
          </w:tcPr>
          <w:p w14:paraId="47DFC7CC"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4" w:type="pct"/>
            <w:tcBorders>
              <w:top w:val="single" w:sz="4" w:space="0" w:color="auto"/>
              <w:left w:val="nil"/>
              <w:bottom w:val="nil"/>
              <w:right w:val="nil"/>
            </w:tcBorders>
          </w:tcPr>
          <w:p w14:paraId="6F00A69D" w14:textId="77777777" w:rsidR="00A55814" w:rsidRDefault="00A55814">
            <w:pPr>
              <w:pStyle w:val="BodyText"/>
              <w:tabs>
                <w:tab w:val="clear" w:pos="227"/>
                <w:tab w:val="clear" w:pos="454"/>
                <w:tab w:val="clear" w:pos="680"/>
                <w:tab w:val="left" w:pos="720"/>
              </w:tabs>
              <w:spacing w:after="0" w:line="240" w:lineRule="auto"/>
              <w:ind w:left="-109"/>
              <w:rPr>
                <w:rFonts w:ascii="Angsana New" w:eastAsia="Times New Roman" w:hAnsi="Angsana New" w:cs="Angsana New"/>
                <w:sz w:val="28"/>
                <w:szCs w:val="28"/>
              </w:rPr>
            </w:pPr>
          </w:p>
        </w:tc>
        <w:tc>
          <w:tcPr>
            <w:tcW w:w="131" w:type="pct"/>
          </w:tcPr>
          <w:p w14:paraId="0704B625"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1" w:type="pct"/>
            <w:tcBorders>
              <w:top w:val="single" w:sz="4" w:space="0" w:color="auto"/>
              <w:left w:val="nil"/>
              <w:bottom w:val="nil"/>
              <w:right w:val="nil"/>
            </w:tcBorders>
          </w:tcPr>
          <w:p w14:paraId="5ACC6C80"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r>
      <w:tr w:rsidR="00682631" w14:paraId="0490A6E8" w14:textId="77777777" w:rsidTr="00593F41">
        <w:trPr>
          <w:trHeight w:val="384"/>
        </w:trPr>
        <w:tc>
          <w:tcPr>
            <w:tcW w:w="2133" w:type="pct"/>
            <w:vAlign w:val="bottom"/>
            <w:hideMark/>
          </w:tcPr>
          <w:p w14:paraId="046E09A6" w14:textId="77777777" w:rsidR="00682631" w:rsidRDefault="00682631" w:rsidP="00682631">
            <w:pPr>
              <w:spacing w:line="240" w:lineRule="auto"/>
              <w:ind w:left="39"/>
              <w:jc w:val="thaiDistribute"/>
              <w:rPr>
                <w:rFonts w:asciiTheme="majorBidi" w:hAnsiTheme="majorBidi" w:cstheme="majorBidi"/>
                <w:b/>
                <w:bCs/>
                <w:sz w:val="28"/>
                <w:szCs w:val="28"/>
              </w:rPr>
            </w:pPr>
            <w:r>
              <w:rPr>
                <w:rFonts w:asciiTheme="majorBidi" w:eastAsia="Arial Unicode MS" w:hAnsiTheme="majorBidi" w:cstheme="majorBidi"/>
                <w:b/>
                <w:bCs/>
                <w:sz w:val="28"/>
                <w:szCs w:val="28"/>
              </w:rPr>
              <w:t>Subsidiaries</w:t>
            </w:r>
          </w:p>
        </w:tc>
        <w:tc>
          <w:tcPr>
            <w:tcW w:w="146" w:type="pct"/>
          </w:tcPr>
          <w:p w14:paraId="0C74CE72" w14:textId="77777777" w:rsidR="00682631" w:rsidRDefault="00682631" w:rsidP="00682631">
            <w:pPr>
              <w:spacing w:line="240" w:lineRule="auto"/>
              <w:jc w:val="thaiDistribute"/>
              <w:rPr>
                <w:rFonts w:ascii="Angsana New" w:hAnsi="Angsana New" w:cs="Angsana New"/>
                <w:b/>
                <w:bCs/>
                <w:sz w:val="28"/>
                <w:szCs w:val="28"/>
              </w:rPr>
            </w:pPr>
          </w:p>
        </w:tc>
        <w:tc>
          <w:tcPr>
            <w:tcW w:w="584" w:type="pct"/>
            <w:tcBorders>
              <w:bottom w:val="double" w:sz="4" w:space="0" w:color="auto"/>
            </w:tcBorders>
            <w:shd w:val="clear" w:color="auto" w:fill="auto"/>
          </w:tcPr>
          <w:p w14:paraId="7820942C" w14:textId="68820E37" w:rsidR="00682631" w:rsidRDefault="00682631" w:rsidP="00682631">
            <w:pPr>
              <w:tabs>
                <w:tab w:val="clear" w:pos="227"/>
                <w:tab w:val="clear" w:pos="454"/>
                <w:tab w:val="clear" w:pos="680"/>
                <w:tab w:val="left" w:pos="720"/>
              </w:tabs>
              <w:ind w:left="-109" w:right="97"/>
              <w:jc w:val="right"/>
              <w:rPr>
                <w:rFonts w:ascii="Angsana New" w:hAnsi="Angsana New" w:cs="Angsana New"/>
                <w:b/>
                <w:bCs/>
                <w:sz w:val="28"/>
                <w:szCs w:val="28"/>
              </w:rPr>
            </w:pPr>
            <w:r>
              <w:rPr>
                <w:rFonts w:ascii="Angsana New" w:hAnsi="Angsana New" w:cs="Angsana New" w:hint="cs"/>
                <w:b/>
                <w:bCs/>
                <w:sz w:val="28"/>
                <w:szCs w:val="28"/>
                <w:cs/>
              </w:rPr>
              <w:t>-</w:t>
            </w:r>
          </w:p>
        </w:tc>
        <w:tc>
          <w:tcPr>
            <w:tcW w:w="138" w:type="pct"/>
            <w:shd w:val="clear" w:color="auto" w:fill="auto"/>
          </w:tcPr>
          <w:p w14:paraId="14E154FF"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83" w:type="pct"/>
            <w:tcBorders>
              <w:bottom w:val="double" w:sz="4" w:space="0" w:color="auto"/>
            </w:tcBorders>
            <w:shd w:val="clear" w:color="auto" w:fill="auto"/>
            <w:hideMark/>
          </w:tcPr>
          <w:p w14:paraId="23867B9A" w14:textId="191CD2AB" w:rsidR="00682631" w:rsidRDefault="00682631" w:rsidP="00682631">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r w:rsidRPr="00165C08">
              <w:rPr>
                <w:rFonts w:ascii="Angsana New" w:eastAsia="Times New Roman" w:hAnsi="Angsana New" w:cs="Angsana New"/>
                <w:b/>
                <w:bCs/>
                <w:sz w:val="28"/>
                <w:szCs w:val="28"/>
              </w:rPr>
              <w:t>-</w:t>
            </w:r>
          </w:p>
        </w:tc>
        <w:tc>
          <w:tcPr>
            <w:tcW w:w="140" w:type="pct"/>
            <w:shd w:val="clear" w:color="auto" w:fill="auto"/>
          </w:tcPr>
          <w:p w14:paraId="794088ED"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4" w:type="pct"/>
            <w:tcBorders>
              <w:bottom w:val="double" w:sz="4" w:space="0" w:color="auto"/>
            </w:tcBorders>
            <w:shd w:val="clear" w:color="auto" w:fill="auto"/>
          </w:tcPr>
          <w:p w14:paraId="3BD1DEF7" w14:textId="01CAAEFC" w:rsidR="00682631" w:rsidRDefault="00682631" w:rsidP="00682631">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6,342</w:t>
            </w:r>
          </w:p>
        </w:tc>
        <w:tc>
          <w:tcPr>
            <w:tcW w:w="131" w:type="pct"/>
            <w:shd w:val="clear" w:color="auto" w:fill="auto"/>
          </w:tcPr>
          <w:p w14:paraId="7D636EBC" w14:textId="77777777" w:rsidR="00682631" w:rsidRDefault="00682631" w:rsidP="00682631">
            <w:pPr>
              <w:pStyle w:val="BodyText"/>
              <w:tabs>
                <w:tab w:val="clear" w:pos="227"/>
                <w:tab w:val="clear" w:pos="454"/>
                <w:tab w:val="clear" w:pos="680"/>
                <w:tab w:val="decimal" w:pos="798"/>
              </w:tabs>
              <w:spacing w:after="0" w:line="240" w:lineRule="auto"/>
              <w:ind w:left="-109" w:right="-169"/>
              <w:jc w:val="right"/>
              <w:rPr>
                <w:rFonts w:ascii="Angsana New" w:eastAsia="Times New Roman" w:hAnsi="Angsana New" w:cs="Angsana New"/>
                <w:sz w:val="28"/>
                <w:szCs w:val="28"/>
              </w:rPr>
            </w:pPr>
          </w:p>
        </w:tc>
        <w:tc>
          <w:tcPr>
            <w:tcW w:w="571" w:type="pct"/>
            <w:tcBorders>
              <w:bottom w:val="double" w:sz="4" w:space="0" w:color="auto"/>
            </w:tcBorders>
            <w:shd w:val="clear" w:color="auto" w:fill="auto"/>
            <w:hideMark/>
          </w:tcPr>
          <w:p w14:paraId="6A9C2DA9" w14:textId="563B35A3" w:rsidR="00682631" w:rsidRPr="00A55814"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12,994</w:t>
            </w:r>
          </w:p>
        </w:tc>
      </w:tr>
      <w:tr w:rsidR="00682631" w14:paraId="2E7E2D66" w14:textId="77777777" w:rsidTr="002008A5">
        <w:trPr>
          <w:trHeight w:val="384"/>
        </w:trPr>
        <w:tc>
          <w:tcPr>
            <w:tcW w:w="2133" w:type="pct"/>
            <w:vAlign w:val="bottom"/>
          </w:tcPr>
          <w:p w14:paraId="3C5FC515" w14:textId="77777777" w:rsidR="00682631" w:rsidRDefault="00682631" w:rsidP="00682631">
            <w:pPr>
              <w:spacing w:line="240" w:lineRule="auto"/>
              <w:ind w:left="39" w:right="-108"/>
              <w:jc w:val="both"/>
              <w:rPr>
                <w:rFonts w:asciiTheme="majorBidi" w:hAnsiTheme="majorBidi" w:cstheme="majorBidi"/>
                <w:b/>
                <w:bCs/>
                <w:sz w:val="28"/>
                <w:szCs w:val="28"/>
              </w:rPr>
            </w:pPr>
          </w:p>
        </w:tc>
        <w:tc>
          <w:tcPr>
            <w:tcW w:w="146" w:type="pct"/>
          </w:tcPr>
          <w:p w14:paraId="41189650" w14:textId="77777777" w:rsidR="00682631" w:rsidRDefault="00682631" w:rsidP="00682631">
            <w:pPr>
              <w:spacing w:line="240" w:lineRule="auto"/>
              <w:ind w:right="-108"/>
              <w:jc w:val="both"/>
              <w:rPr>
                <w:rFonts w:ascii="Angsana New" w:hAnsi="Angsana New" w:cs="Angsana New"/>
                <w:sz w:val="28"/>
                <w:szCs w:val="28"/>
              </w:rPr>
            </w:pPr>
          </w:p>
        </w:tc>
        <w:tc>
          <w:tcPr>
            <w:tcW w:w="584" w:type="pct"/>
            <w:shd w:val="clear" w:color="auto" w:fill="auto"/>
          </w:tcPr>
          <w:p w14:paraId="674B532D" w14:textId="77777777" w:rsidR="00682631" w:rsidRDefault="00682631" w:rsidP="00682631">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rPr>
            </w:pPr>
          </w:p>
        </w:tc>
        <w:tc>
          <w:tcPr>
            <w:tcW w:w="138" w:type="pct"/>
            <w:shd w:val="clear" w:color="auto" w:fill="auto"/>
          </w:tcPr>
          <w:p w14:paraId="4FC2D690"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83" w:type="pct"/>
            <w:shd w:val="clear" w:color="auto" w:fill="auto"/>
          </w:tcPr>
          <w:p w14:paraId="00AE3DC4" w14:textId="77777777" w:rsidR="00682631" w:rsidRDefault="00682631" w:rsidP="00682631">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40" w:type="pct"/>
            <w:shd w:val="clear" w:color="auto" w:fill="auto"/>
          </w:tcPr>
          <w:p w14:paraId="37842773"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4" w:type="pct"/>
            <w:shd w:val="clear" w:color="auto" w:fill="auto"/>
          </w:tcPr>
          <w:p w14:paraId="63EA36CD" w14:textId="77777777" w:rsidR="00682631" w:rsidRDefault="00682631" w:rsidP="00682631">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31" w:type="pct"/>
            <w:shd w:val="clear" w:color="auto" w:fill="auto"/>
          </w:tcPr>
          <w:p w14:paraId="2B453B7A"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1" w:type="pct"/>
            <w:shd w:val="clear" w:color="auto" w:fill="auto"/>
          </w:tcPr>
          <w:p w14:paraId="1A078B78" w14:textId="77777777" w:rsidR="00682631"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682631" w14:paraId="0C01253E" w14:textId="77777777" w:rsidTr="002008A5">
        <w:trPr>
          <w:trHeight w:val="384"/>
        </w:trPr>
        <w:tc>
          <w:tcPr>
            <w:tcW w:w="2133" w:type="pct"/>
            <w:vAlign w:val="bottom"/>
            <w:hideMark/>
          </w:tcPr>
          <w:p w14:paraId="39A05B60" w14:textId="77777777" w:rsidR="00682631" w:rsidRDefault="00682631" w:rsidP="00682631">
            <w:pPr>
              <w:spacing w:line="240" w:lineRule="auto"/>
              <w:ind w:left="39" w:right="-108"/>
              <w:jc w:val="both"/>
              <w:rPr>
                <w:rFonts w:asciiTheme="majorBidi" w:eastAsia="Calibri" w:hAnsiTheme="majorBidi" w:cstheme="majorBidi"/>
                <w:b/>
                <w:bCs/>
                <w:sz w:val="28"/>
                <w:szCs w:val="28"/>
                <w:lang w:val="en-GB"/>
              </w:rPr>
            </w:pPr>
            <w:r>
              <w:rPr>
                <w:rFonts w:asciiTheme="majorBidi" w:hAnsiTheme="majorBidi" w:cstheme="majorBidi"/>
                <w:b/>
                <w:bCs/>
                <w:sz w:val="28"/>
                <w:szCs w:val="28"/>
              </w:rPr>
              <w:br w:type="page"/>
            </w:r>
            <w:r>
              <w:rPr>
                <w:rFonts w:asciiTheme="majorBidi" w:eastAsia="Arial Unicode MS" w:hAnsiTheme="majorBidi" w:cstheme="majorBidi"/>
                <w:b/>
                <w:bCs/>
                <w:sz w:val="28"/>
                <w:szCs w:val="28"/>
              </w:rPr>
              <w:t>Other receivables</w:t>
            </w:r>
          </w:p>
        </w:tc>
        <w:tc>
          <w:tcPr>
            <w:tcW w:w="146" w:type="pct"/>
          </w:tcPr>
          <w:p w14:paraId="57DE49FD" w14:textId="77777777" w:rsidR="00682631" w:rsidRDefault="00682631" w:rsidP="00682631">
            <w:pPr>
              <w:spacing w:line="240" w:lineRule="auto"/>
              <w:ind w:right="-108"/>
              <w:jc w:val="both"/>
              <w:rPr>
                <w:rFonts w:ascii="Angsana New" w:eastAsia="Calibri" w:hAnsi="Angsana New" w:cs="Angsana New"/>
                <w:b/>
                <w:sz w:val="28"/>
                <w:szCs w:val="28"/>
                <w:cs/>
                <w:lang w:val="en-GB"/>
              </w:rPr>
            </w:pPr>
          </w:p>
        </w:tc>
        <w:tc>
          <w:tcPr>
            <w:tcW w:w="584" w:type="pct"/>
            <w:shd w:val="clear" w:color="auto" w:fill="auto"/>
          </w:tcPr>
          <w:p w14:paraId="05C96021" w14:textId="77777777" w:rsidR="00682631" w:rsidRDefault="00682631" w:rsidP="00682631">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p>
        </w:tc>
        <w:tc>
          <w:tcPr>
            <w:tcW w:w="138" w:type="pct"/>
            <w:shd w:val="clear" w:color="auto" w:fill="auto"/>
          </w:tcPr>
          <w:p w14:paraId="19799713"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83" w:type="pct"/>
            <w:shd w:val="clear" w:color="auto" w:fill="auto"/>
          </w:tcPr>
          <w:p w14:paraId="68A57982" w14:textId="77777777" w:rsidR="00682631" w:rsidRDefault="00682631" w:rsidP="00682631">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40" w:type="pct"/>
            <w:shd w:val="clear" w:color="auto" w:fill="auto"/>
          </w:tcPr>
          <w:p w14:paraId="2F33669D"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4" w:type="pct"/>
            <w:shd w:val="clear" w:color="auto" w:fill="auto"/>
          </w:tcPr>
          <w:p w14:paraId="61F46E93" w14:textId="77777777" w:rsidR="00682631" w:rsidRDefault="00682631" w:rsidP="00682631">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31" w:type="pct"/>
            <w:shd w:val="clear" w:color="auto" w:fill="auto"/>
          </w:tcPr>
          <w:p w14:paraId="7942D990"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1" w:type="pct"/>
            <w:shd w:val="clear" w:color="auto" w:fill="auto"/>
          </w:tcPr>
          <w:p w14:paraId="14A15330" w14:textId="77777777" w:rsidR="00682631"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682631" w14:paraId="621BCFE4" w14:textId="77777777" w:rsidTr="00593F41">
        <w:trPr>
          <w:trHeight w:val="384"/>
        </w:trPr>
        <w:tc>
          <w:tcPr>
            <w:tcW w:w="2133" w:type="pct"/>
            <w:vAlign w:val="bottom"/>
            <w:hideMark/>
          </w:tcPr>
          <w:p w14:paraId="22FE75F8" w14:textId="77777777" w:rsidR="00682631" w:rsidRDefault="00682631" w:rsidP="00682631">
            <w:pPr>
              <w:spacing w:line="240" w:lineRule="auto"/>
              <w:ind w:left="39" w:right="-108"/>
              <w:jc w:val="both"/>
              <w:rPr>
                <w:rFonts w:asciiTheme="majorBidi" w:eastAsia="Calibri" w:hAnsiTheme="majorBidi" w:cstheme="majorBidi"/>
                <w:b/>
                <w:bCs/>
                <w:sz w:val="28"/>
                <w:szCs w:val="28"/>
                <w:lang w:val="en-GB"/>
              </w:rPr>
            </w:pPr>
            <w:r>
              <w:rPr>
                <w:rFonts w:asciiTheme="majorBidi" w:eastAsia="Arial Unicode MS" w:hAnsiTheme="majorBidi" w:cstheme="majorBidi"/>
                <w:b/>
                <w:bCs/>
                <w:sz w:val="28"/>
                <w:szCs w:val="28"/>
              </w:rPr>
              <w:t>Subsidiaries</w:t>
            </w:r>
          </w:p>
        </w:tc>
        <w:tc>
          <w:tcPr>
            <w:tcW w:w="146" w:type="pct"/>
          </w:tcPr>
          <w:p w14:paraId="170078A6" w14:textId="77777777" w:rsidR="00682631" w:rsidRDefault="00682631" w:rsidP="00682631">
            <w:pPr>
              <w:spacing w:line="240" w:lineRule="auto"/>
              <w:ind w:right="-108"/>
              <w:jc w:val="both"/>
              <w:rPr>
                <w:rFonts w:ascii="Angsana New" w:eastAsia="Calibri" w:hAnsi="Angsana New" w:cs="Angsana New"/>
                <w:b/>
                <w:sz w:val="28"/>
                <w:szCs w:val="28"/>
                <w:cs/>
                <w:lang w:val="en-GB"/>
              </w:rPr>
            </w:pPr>
          </w:p>
        </w:tc>
        <w:tc>
          <w:tcPr>
            <w:tcW w:w="584" w:type="pct"/>
            <w:tcBorders>
              <w:bottom w:val="double" w:sz="4" w:space="0" w:color="auto"/>
            </w:tcBorders>
            <w:shd w:val="clear" w:color="auto" w:fill="auto"/>
          </w:tcPr>
          <w:p w14:paraId="08212BB6" w14:textId="38859DA2" w:rsidR="00682631" w:rsidRDefault="00682631" w:rsidP="00682631">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r>
              <w:rPr>
                <w:rFonts w:ascii="Angsana New" w:eastAsia="Times New Roman" w:hAnsi="Angsana New" w:cs="Angsana New" w:hint="cs"/>
                <w:b/>
                <w:bCs/>
                <w:sz w:val="28"/>
                <w:szCs w:val="28"/>
                <w:cs/>
              </w:rPr>
              <w:t>-</w:t>
            </w:r>
          </w:p>
        </w:tc>
        <w:tc>
          <w:tcPr>
            <w:tcW w:w="138" w:type="pct"/>
            <w:shd w:val="clear" w:color="auto" w:fill="auto"/>
          </w:tcPr>
          <w:p w14:paraId="7B968974"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83" w:type="pct"/>
            <w:tcBorders>
              <w:bottom w:val="double" w:sz="4" w:space="0" w:color="auto"/>
            </w:tcBorders>
            <w:shd w:val="clear" w:color="auto" w:fill="auto"/>
            <w:hideMark/>
          </w:tcPr>
          <w:p w14:paraId="59242B03" w14:textId="23C7D661" w:rsidR="00682631" w:rsidRDefault="00682631" w:rsidP="00682631">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r w:rsidRPr="00476DF5">
              <w:rPr>
                <w:rFonts w:ascii="Angsana New" w:eastAsia="Times New Roman" w:hAnsi="Angsana New" w:cs="Angsana New"/>
                <w:b/>
                <w:bCs/>
                <w:sz w:val="28"/>
                <w:szCs w:val="28"/>
              </w:rPr>
              <w:t>-</w:t>
            </w:r>
          </w:p>
        </w:tc>
        <w:tc>
          <w:tcPr>
            <w:tcW w:w="140" w:type="pct"/>
            <w:shd w:val="clear" w:color="auto" w:fill="auto"/>
          </w:tcPr>
          <w:p w14:paraId="5B93064D"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4" w:type="pct"/>
            <w:tcBorders>
              <w:bottom w:val="double" w:sz="4" w:space="0" w:color="auto"/>
            </w:tcBorders>
            <w:shd w:val="clear" w:color="auto" w:fill="auto"/>
          </w:tcPr>
          <w:p w14:paraId="3265AD9C" w14:textId="44780E58" w:rsidR="00682631" w:rsidRDefault="00682631" w:rsidP="00682631">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547</w:t>
            </w:r>
          </w:p>
        </w:tc>
        <w:tc>
          <w:tcPr>
            <w:tcW w:w="131" w:type="pct"/>
            <w:shd w:val="clear" w:color="auto" w:fill="auto"/>
          </w:tcPr>
          <w:p w14:paraId="01C21A42"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1" w:type="pct"/>
            <w:tcBorders>
              <w:bottom w:val="double" w:sz="4" w:space="0" w:color="auto"/>
            </w:tcBorders>
            <w:shd w:val="clear" w:color="auto" w:fill="auto"/>
            <w:hideMark/>
          </w:tcPr>
          <w:p w14:paraId="0E760EA0" w14:textId="29BAE0EA" w:rsidR="00682631" w:rsidRPr="00A55814"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536</w:t>
            </w:r>
          </w:p>
        </w:tc>
      </w:tr>
      <w:tr w:rsidR="00A55814" w14:paraId="49FDFE51" w14:textId="77777777" w:rsidTr="002008A5">
        <w:trPr>
          <w:trHeight w:val="384"/>
        </w:trPr>
        <w:tc>
          <w:tcPr>
            <w:tcW w:w="2133" w:type="pct"/>
          </w:tcPr>
          <w:p w14:paraId="60033E69" w14:textId="71035510" w:rsidR="00AB0843" w:rsidRPr="00AB0843" w:rsidRDefault="00AB0843">
            <w:pPr>
              <w:spacing w:line="240" w:lineRule="auto"/>
              <w:ind w:left="39" w:right="-108"/>
              <w:jc w:val="both"/>
              <w:rPr>
                <w:rFonts w:asciiTheme="majorBidi" w:hAnsiTheme="majorBidi" w:cstheme="majorBidi"/>
                <w:b/>
                <w:bCs/>
                <w:sz w:val="28"/>
                <w:szCs w:val="28"/>
              </w:rPr>
            </w:pPr>
          </w:p>
        </w:tc>
        <w:tc>
          <w:tcPr>
            <w:tcW w:w="146" w:type="pct"/>
          </w:tcPr>
          <w:p w14:paraId="777E2127" w14:textId="77777777" w:rsidR="00A55814" w:rsidRDefault="00A55814">
            <w:pPr>
              <w:spacing w:line="240" w:lineRule="auto"/>
              <w:ind w:right="-108"/>
              <w:jc w:val="both"/>
              <w:rPr>
                <w:rFonts w:ascii="Angsana New" w:hAnsi="Angsana New" w:cs="Angsana New"/>
                <w:sz w:val="28"/>
                <w:szCs w:val="28"/>
                <w:cs/>
              </w:rPr>
            </w:pPr>
          </w:p>
        </w:tc>
        <w:tc>
          <w:tcPr>
            <w:tcW w:w="584" w:type="pct"/>
            <w:tcBorders>
              <w:top w:val="double" w:sz="4" w:space="0" w:color="auto"/>
              <w:left w:val="nil"/>
              <w:bottom w:val="nil"/>
              <w:right w:val="nil"/>
            </w:tcBorders>
          </w:tcPr>
          <w:p w14:paraId="3CCABB4C" w14:textId="77777777" w:rsidR="00A55814" w:rsidRDefault="00A55814">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p>
        </w:tc>
        <w:tc>
          <w:tcPr>
            <w:tcW w:w="138" w:type="pct"/>
          </w:tcPr>
          <w:p w14:paraId="48801C44"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83" w:type="pct"/>
            <w:tcBorders>
              <w:top w:val="double" w:sz="4" w:space="0" w:color="auto"/>
              <w:left w:val="nil"/>
              <w:bottom w:val="nil"/>
              <w:right w:val="nil"/>
            </w:tcBorders>
          </w:tcPr>
          <w:p w14:paraId="75C92561" w14:textId="77777777" w:rsidR="00A55814" w:rsidRDefault="00A55814">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40" w:type="pct"/>
          </w:tcPr>
          <w:p w14:paraId="40AC01C9"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4" w:type="pct"/>
            <w:tcBorders>
              <w:top w:val="double" w:sz="4" w:space="0" w:color="auto"/>
              <w:left w:val="nil"/>
              <w:bottom w:val="nil"/>
              <w:right w:val="nil"/>
            </w:tcBorders>
          </w:tcPr>
          <w:p w14:paraId="21CD4620" w14:textId="77777777" w:rsidR="00A55814" w:rsidRDefault="00A55814">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31" w:type="pct"/>
          </w:tcPr>
          <w:p w14:paraId="5B0805C0"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1" w:type="pct"/>
            <w:tcBorders>
              <w:top w:val="double" w:sz="4" w:space="0" w:color="auto"/>
              <w:left w:val="nil"/>
              <w:bottom w:val="nil"/>
              <w:right w:val="nil"/>
            </w:tcBorders>
          </w:tcPr>
          <w:p w14:paraId="5DD18591" w14:textId="77777777" w:rsidR="00A55814" w:rsidRDefault="00A55814">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A55814" w14:paraId="0866CF17" w14:textId="77777777" w:rsidTr="002008A5">
        <w:trPr>
          <w:trHeight w:val="384"/>
        </w:trPr>
        <w:tc>
          <w:tcPr>
            <w:tcW w:w="2133" w:type="pct"/>
            <w:vAlign w:val="bottom"/>
            <w:hideMark/>
          </w:tcPr>
          <w:p w14:paraId="30123FD2" w14:textId="289EC8C5" w:rsidR="00A55814" w:rsidRDefault="00A55814">
            <w:pPr>
              <w:spacing w:line="240" w:lineRule="auto"/>
              <w:ind w:left="39" w:right="-108"/>
              <w:jc w:val="both"/>
              <w:rPr>
                <w:rFonts w:asciiTheme="majorBidi" w:hAnsiTheme="majorBidi" w:cstheme="majorBidi"/>
                <w:b/>
                <w:bCs/>
                <w:sz w:val="28"/>
                <w:szCs w:val="28"/>
              </w:rPr>
            </w:pPr>
            <w:r>
              <w:rPr>
                <w:rFonts w:asciiTheme="majorBidi" w:hAnsiTheme="majorBidi" w:cstheme="majorBidi"/>
                <w:b/>
                <w:bCs/>
                <w:sz w:val="28"/>
                <w:szCs w:val="28"/>
              </w:rPr>
              <w:t>Short-term loans to related part</w:t>
            </w:r>
            <w:r w:rsidR="007050E7">
              <w:rPr>
                <w:rFonts w:asciiTheme="majorBidi" w:hAnsiTheme="majorBidi" w:cstheme="majorBidi"/>
                <w:b/>
                <w:bCs/>
                <w:sz w:val="28"/>
                <w:szCs w:val="28"/>
              </w:rPr>
              <w:t>ies</w:t>
            </w:r>
          </w:p>
        </w:tc>
        <w:tc>
          <w:tcPr>
            <w:tcW w:w="146" w:type="pct"/>
          </w:tcPr>
          <w:p w14:paraId="47271F53" w14:textId="77777777" w:rsidR="00A55814" w:rsidRDefault="00A55814">
            <w:pPr>
              <w:spacing w:line="240" w:lineRule="auto"/>
              <w:ind w:right="-108"/>
              <w:jc w:val="both"/>
              <w:rPr>
                <w:rFonts w:ascii="Angsana New" w:hAnsi="Angsana New" w:cs="Angsana New"/>
                <w:sz w:val="28"/>
                <w:szCs w:val="28"/>
                <w:cs/>
              </w:rPr>
            </w:pPr>
          </w:p>
        </w:tc>
        <w:tc>
          <w:tcPr>
            <w:tcW w:w="584" w:type="pct"/>
          </w:tcPr>
          <w:p w14:paraId="42E98A4B" w14:textId="77777777" w:rsidR="00A55814" w:rsidRDefault="00A55814">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8" w:type="pct"/>
          </w:tcPr>
          <w:p w14:paraId="146B429B"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83" w:type="pct"/>
          </w:tcPr>
          <w:p w14:paraId="71E6E23D" w14:textId="77777777" w:rsidR="00A55814" w:rsidRDefault="00A55814">
            <w:pPr>
              <w:tabs>
                <w:tab w:val="clear" w:pos="227"/>
                <w:tab w:val="clear" w:pos="454"/>
                <w:tab w:val="clear" w:pos="680"/>
                <w:tab w:val="left" w:pos="720"/>
              </w:tabs>
              <w:ind w:left="-109" w:right="48"/>
              <w:jc w:val="right"/>
              <w:rPr>
                <w:rFonts w:ascii="Angsana New" w:hAnsi="Angsana New" w:cs="Angsana New"/>
                <w:b/>
                <w:bCs/>
                <w:sz w:val="28"/>
                <w:szCs w:val="28"/>
              </w:rPr>
            </w:pPr>
          </w:p>
        </w:tc>
        <w:tc>
          <w:tcPr>
            <w:tcW w:w="140" w:type="pct"/>
          </w:tcPr>
          <w:p w14:paraId="41822543"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4" w:type="pct"/>
          </w:tcPr>
          <w:p w14:paraId="38DC52C8" w14:textId="77777777" w:rsidR="00A55814" w:rsidRDefault="00A55814">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31" w:type="pct"/>
          </w:tcPr>
          <w:p w14:paraId="77609B85"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1" w:type="pct"/>
          </w:tcPr>
          <w:p w14:paraId="503B277D" w14:textId="77777777" w:rsidR="00A55814" w:rsidRDefault="00A55814">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682631" w14:paraId="5A0B6939" w14:textId="77777777" w:rsidTr="00CD3AB5">
        <w:trPr>
          <w:trHeight w:val="384"/>
        </w:trPr>
        <w:tc>
          <w:tcPr>
            <w:tcW w:w="2133" w:type="pct"/>
            <w:vAlign w:val="bottom"/>
            <w:hideMark/>
          </w:tcPr>
          <w:p w14:paraId="6B234F50" w14:textId="77777777" w:rsidR="00682631" w:rsidRDefault="00682631" w:rsidP="00682631">
            <w:pPr>
              <w:spacing w:line="240" w:lineRule="auto"/>
              <w:ind w:left="39" w:right="-108"/>
              <w:jc w:val="both"/>
              <w:rPr>
                <w:rFonts w:asciiTheme="majorBidi" w:hAnsiTheme="majorBidi" w:cstheme="majorBidi"/>
                <w:b/>
                <w:bCs/>
                <w:sz w:val="28"/>
                <w:szCs w:val="28"/>
                <w:cs/>
              </w:rPr>
            </w:pPr>
            <w:r>
              <w:rPr>
                <w:rFonts w:asciiTheme="majorBidi" w:eastAsia="Arial Unicode MS" w:hAnsiTheme="majorBidi" w:cstheme="majorBidi"/>
                <w:b/>
                <w:bCs/>
                <w:sz w:val="28"/>
                <w:szCs w:val="28"/>
              </w:rPr>
              <w:t>Subsidiary</w:t>
            </w:r>
          </w:p>
        </w:tc>
        <w:tc>
          <w:tcPr>
            <w:tcW w:w="146" w:type="pct"/>
          </w:tcPr>
          <w:p w14:paraId="44A6A57A" w14:textId="77777777" w:rsidR="00682631" w:rsidRDefault="00682631" w:rsidP="00682631">
            <w:pPr>
              <w:spacing w:line="240" w:lineRule="auto"/>
              <w:ind w:right="-108"/>
              <w:jc w:val="both"/>
              <w:rPr>
                <w:rFonts w:ascii="Angsana New" w:hAnsi="Angsana New" w:cs="Angsana New"/>
                <w:sz w:val="28"/>
                <w:szCs w:val="28"/>
              </w:rPr>
            </w:pPr>
          </w:p>
        </w:tc>
        <w:tc>
          <w:tcPr>
            <w:tcW w:w="584" w:type="pct"/>
            <w:tcBorders>
              <w:bottom w:val="double" w:sz="4" w:space="0" w:color="auto"/>
            </w:tcBorders>
            <w:shd w:val="clear" w:color="auto" w:fill="auto"/>
          </w:tcPr>
          <w:p w14:paraId="48270513" w14:textId="7DA3E27D" w:rsidR="00682631" w:rsidRDefault="00682631" w:rsidP="00682631">
            <w:pPr>
              <w:tabs>
                <w:tab w:val="clear" w:pos="227"/>
                <w:tab w:val="clear" w:pos="454"/>
                <w:tab w:val="clear" w:pos="680"/>
                <w:tab w:val="decimal" w:pos="798"/>
              </w:tabs>
              <w:ind w:left="-109" w:right="97"/>
              <w:jc w:val="right"/>
              <w:rPr>
                <w:rFonts w:ascii="Angsana New" w:hAnsi="Angsana New" w:cs="Angsana New"/>
                <w:b/>
                <w:bCs/>
                <w:sz w:val="28"/>
                <w:szCs w:val="28"/>
                <w:cs/>
              </w:rPr>
            </w:pPr>
            <w:r>
              <w:rPr>
                <w:rFonts w:ascii="Angsana New" w:hAnsi="Angsana New" w:cs="Angsana New" w:hint="cs"/>
                <w:b/>
                <w:bCs/>
                <w:sz w:val="28"/>
                <w:szCs w:val="28"/>
                <w:cs/>
              </w:rPr>
              <w:t>-</w:t>
            </w:r>
          </w:p>
        </w:tc>
        <w:tc>
          <w:tcPr>
            <w:tcW w:w="138" w:type="pct"/>
            <w:shd w:val="clear" w:color="auto" w:fill="auto"/>
          </w:tcPr>
          <w:p w14:paraId="1BFA75E2"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83" w:type="pct"/>
            <w:tcBorders>
              <w:bottom w:val="double" w:sz="4" w:space="0" w:color="auto"/>
            </w:tcBorders>
            <w:shd w:val="clear" w:color="auto" w:fill="auto"/>
            <w:hideMark/>
          </w:tcPr>
          <w:p w14:paraId="7289199E" w14:textId="6B614BE3" w:rsidR="00682631" w:rsidRDefault="00682631" w:rsidP="00682631">
            <w:pPr>
              <w:tabs>
                <w:tab w:val="clear" w:pos="227"/>
                <w:tab w:val="clear" w:pos="454"/>
                <w:tab w:val="clear" w:pos="680"/>
                <w:tab w:val="left" w:pos="720"/>
              </w:tabs>
              <w:ind w:left="-109" w:right="48"/>
              <w:jc w:val="right"/>
              <w:rPr>
                <w:rFonts w:ascii="Angsana New" w:hAnsi="Angsana New" w:cs="Angsana New"/>
                <w:b/>
                <w:bCs/>
                <w:sz w:val="28"/>
                <w:szCs w:val="28"/>
              </w:rPr>
            </w:pPr>
            <w:r>
              <w:rPr>
                <w:rFonts w:ascii="Angsana New" w:hAnsi="Angsana New" w:cs="Angsana New" w:hint="cs"/>
                <w:b/>
                <w:bCs/>
                <w:sz w:val="28"/>
                <w:szCs w:val="28"/>
                <w:cs/>
              </w:rPr>
              <w:t>-</w:t>
            </w:r>
          </w:p>
        </w:tc>
        <w:tc>
          <w:tcPr>
            <w:tcW w:w="140" w:type="pct"/>
            <w:shd w:val="clear" w:color="auto" w:fill="auto"/>
          </w:tcPr>
          <w:p w14:paraId="10A8BD49"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4" w:type="pct"/>
            <w:tcBorders>
              <w:bottom w:val="double" w:sz="4" w:space="0" w:color="auto"/>
            </w:tcBorders>
            <w:shd w:val="clear" w:color="auto" w:fill="auto"/>
          </w:tcPr>
          <w:p w14:paraId="347248CD" w14:textId="0EA92553" w:rsidR="00682631" w:rsidRDefault="00682631" w:rsidP="00682631">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23,701</w:t>
            </w:r>
          </w:p>
        </w:tc>
        <w:tc>
          <w:tcPr>
            <w:tcW w:w="131" w:type="pct"/>
            <w:shd w:val="clear" w:color="auto" w:fill="auto"/>
          </w:tcPr>
          <w:p w14:paraId="1F5FAB8E"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1" w:type="pct"/>
            <w:tcBorders>
              <w:bottom w:val="double" w:sz="4" w:space="0" w:color="auto"/>
            </w:tcBorders>
            <w:shd w:val="clear" w:color="auto" w:fill="auto"/>
            <w:hideMark/>
          </w:tcPr>
          <w:p w14:paraId="34451A36" w14:textId="2DE52729" w:rsidR="00682631" w:rsidRDefault="00682631" w:rsidP="00682631">
            <w:pPr>
              <w:tabs>
                <w:tab w:val="clear" w:pos="227"/>
                <w:tab w:val="clear" w:pos="454"/>
                <w:tab w:val="clear" w:pos="680"/>
                <w:tab w:val="left" w:pos="720"/>
              </w:tabs>
              <w:ind w:left="-109" w:right="48"/>
              <w:jc w:val="right"/>
              <w:rPr>
                <w:rFonts w:ascii="Angsana New" w:hAnsi="Angsana New" w:cs="Angsana New"/>
                <w:b/>
                <w:bCs/>
                <w:sz w:val="28"/>
                <w:szCs w:val="28"/>
              </w:rPr>
            </w:pPr>
            <w:r>
              <w:rPr>
                <w:rFonts w:ascii="Angsana New" w:hAnsi="Angsana New" w:cs="Angsana New"/>
                <w:b/>
                <w:bCs/>
                <w:sz w:val="28"/>
                <w:szCs w:val="28"/>
              </w:rPr>
              <w:t>15,671</w:t>
            </w:r>
          </w:p>
        </w:tc>
      </w:tr>
      <w:tr w:rsidR="00A55814" w14:paraId="77E99C9F" w14:textId="77777777" w:rsidTr="002008A5">
        <w:trPr>
          <w:trHeight w:val="397"/>
        </w:trPr>
        <w:tc>
          <w:tcPr>
            <w:tcW w:w="2133" w:type="pct"/>
            <w:vAlign w:val="bottom"/>
          </w:tcPr>
          <w:p w14:paraId="02D0A739" w14:textId="77777777" w:rsidR="00A55814" w:rsidRDefault="00A55814">
            <w:pPr>
              <w:spacing w:line="240" w:lineRule="auto"/>
              <w:ind w:left="39" w:right="-108"/>
              <w:jc w:val="both"/>
              <w:rPr>
                <w:rFonts w:asciiTheme="majorBidi" w:eastAsia="Arial Unicode MS" w:hAnsiTheme="majorBidi" w:cstheme="majorBidi"/>
                <w:b/>
                <w:bCs/>
                <w:sz w:val="28"/>
                <w:szCs w:val="28"/>
                <w:cs/>
              </w:rPr>
            </w:pPr>
          </w:p>
        </w:tc>
        <w:tc>
          <w:tcPr>
            <w:tcW w:w="146" w:type="pct"/>
          </w:tcPr>
          <w:p w14:paraId="19ABDE52" w14:textId="77777777" w:rsidR="00A55814" w:rsidRDefault="00A55814">
            <w:pPr>
              <w:spacing w:line="240" w:lineRule="auto"/>
              <w:ind w:right="-108"/>
              <w:jc w:val="both"/>
              <w:rPr>
                <w:rFonts w:ascii="Angsana New" w:hAnsi="Angsana New" w:cs="Angsana New"/>
                <w:sz w:val="28"/>
                <w:szCs w:val="28"/>
              </w:rPr>
            </w:pPr>
          </w:p>
        </w:tc>
        <w:tc>
          <w:tcPr>
            <w:tcW w:w="584" w:type="pct"/>
            <w:tcBorders>
              <w:top w:val="double" w:sz="4" w:space="0" w:color="auto"/>
              <w:left w:val="nil"/>
              <w:bottom w:val="nil"/>
              <w:right w:val="nil"/>
            </w:tcBorders>
          </w:tcPr>
          <w:p w14:paraId="717CB47F" w14:textId="77777777" w:rsidR="00A55814" w:rsidRDefault="00A55814">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8" w:type="pct"/>
          </w:tcPr>
          <w:p w14:paraId="582572A2"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83" w:type="pct"/>
            <w:tcBorders>
              <w:top w:val="double" w:sz="4" w:space="0" w:color="auto"/>
              <w:left w:val="nil"/>
              <w:bottom w:val="nil"/>
              <w:right w:val="nil"/>
            </w:tcBorders>
          </w:tcPr>
          <w:p w14:paraId="2FAB8C7D" w14:textId="77777777" w:rsidR="00A55814" w:rsidRDefault="00A55814">
            <w:pPr>
              <w:tabs>
                <w:tab w:val="clear" w:pos="227"/>
                <w:tab w:val="clear" w:pos="454"/>
                <w:tab w:val="clear" w:pos="680"/>
                <w:tab w:val="left" w:pos="720"/>
              </w:tabs>
              <w:ind w:left="-109" w:right="48"/>
              <w:jc w:val="right"/>
              <w:rPr>
                <w:rFonts w:ascii="Angsana New" w:hAnsi="Angsana New" w:cs="Angsana New"/>
                <w:b/>
                <w:bCs/>
                <w:sz w:val="28"/>
                <w:szCs w:val="28"/>
              </w:rPr>
            </w:pPr>
          </w:p>
        </w:tc>
        <w:tc>
          <w:tcPr>
            <w:tcW w:w="140" w:type="pct"/>
          </w:tcPr>
          <w:p w14:paraId="633976DE"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4" w:type="pct"/>
            <w:tcBorders>
              <w:top w:val="double" w:sz="4" w:space="0" w:color="auto"/>
              <w:left w:val="nil"/>
              <w:bottom w:val="nil"/>
              <w:right w:val="nil"/>
            </w:tcBorders>
          </w:tcPr>
          <w:p w14:paraId="2E920C39" w14:textId="77777777" w:rsidR="00A55814" w:rsidRDefault="00A55814">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31" w:type="pct"/>
          </w:tcPr>
          <w:p w14:paraId="33EBBDED"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1" w:type="pct"/>
            <w:tcBorders>
              <w:top w:val="double" w:sz="4" w:space="0" w:color="auto"/>
              <w:left w:val="nil"/>
              <w:bottom w:val="nil"/>
              <w:right w:val="nil"/>
            </w:tcBorders>
          </w:tcPr>
          <w:p w14:paraId="75E1F10E" w14:textId="77777777" w:rsidR="00A55814" w:rsidRDefault="00A55814">
            <w:pPr>
              <w:tabs>
                <w:tab w:val="clear" w:pos="227"/>
                <w:tab w:val="clear" w:pos="454"/>
                <w:tab w:val="clear" w:pos="680"/>
                <w:tab w:val="left" w:pos="720"/>
              </w:tabs>
              <w:ind w:left="-109" w:right="48"/>
              <w:jc w:val="right"/>
              <w:rPr>
                <w:rFonts w:ascii="Angsana New" w:hAnsi="Angsana New" w:cs="Angsana New"/>
                <w:b/>
                <w:bCs/>
                <w:sz w:val="28"/>
                <w:szCs w:val="28"/>
              </w:rPr>
            </w:pPr>
          </w:p>
        </w:tc>
      </w:tr>
      <w:tr w:rsidR="00A55814" w14:paraId="040F5AF6" w14:textId="77777777" w:rsidTr="002008A5">
        <w:trPr>
          <w:trHeight w:val="384"/>
        </w:trPr>
        <w:tc>
          <w:tcPr>
            <w:tcW w:w="4298" w:type="pct"/>
            <w:gridSpan w:val="7"/>
            <w:vAlign w:val="bottom"/>
            <w:hideMark/>
          </w:tcPr>
          <w:p w14:paraId="582A6763" w14:textId="23550366" w:rsidR="00A55814" w:rsidRDefault="00A55814">
            <w:pPr>
              <w:pStyle w:val="BodyText"/>
              <w:tabs>
                <w:tab w:val="clear" w:pos="227"/>
                <w:tab w:val="clear" w:pos="454"/>
                <w:tab w:val="clear" w:pos="680"/>
                <w:tab w:val="left" w:pos="720"/>
              </w:tabs>
              <w:spacing w:after="0" w:line="240" w:lineRule="auto"/>
              <w:ind w:left="39"/>
              <w:rPr>
                <w:rFonts w:ascii="Angsana New" w:eastAsia="Times New Roman" w:hAnsi="Angsana New" w:cs="Angsana New"/>
                <w:b/>
                <w:bCs/>
                <w:sz w:val="28"/>
                <w:szCs w:val="28"/>
              </w:rPr>
            </w:pPr>
            <w:r>
              <w:rPr>
                <w:rFonts w:asciiTheme="majorBidi" w:hAnsiTheme="majorBidi" w:cstheme="majorBidi"/>
                <w:b/>
                <w:bCs/>
                <w:sz w:val="28"/>
                <w:szCs w:val="28"/>
              </w:rPr>
              <w:t>Movements in short-term loans to related part</w:t>
            </w:r>
            <w:r w:rsidR="007050E7">
              <w:rPr>
                <w:rFonts w:asciiTheme="majorBidi" w:hAnsiTheme="majorBidi" w:cstheme="majorBidi"/>
                <w:b/>
                <w:bCs/>
                <w:sz w:val="28"/>
                <w:szCs w:val="28"/>
              </w:rPr>
              <w:t>ies</w:t>
            </w:r>
            <w:r>
              <w:rPr>
                <w:rFonts w:asciiTheme="majorBidi" w:hAnsiTheme="majorBidi" w:cstheme="majorBidi"/>
                <w:b/>
                <w:bCs/>
                <w:sz w:val="28"/>
                <w:szCs w:val="28"/>
              </w:rPr>
              <w:t xml:space="preserve"> during the period :</w:t>
            </w:r>
          </w:p>
        </w:tc>
        <w:tc>
          <w:tcPr>
            <w:tcW w:w="131" w:type="pct"/>
          </w:tcPr>
          <w:p w14:paraId="6DCD22E5"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1" w:type="pct"/>
          </w:tcPr>
          <w:p w14:paraId="71C0948A" w14:textId="77777777" w:rsidR="00A55814" w:rsidRDefault="00A55814">
            <w:pPr>
              <w:tabs>
                <w:tab w:val="clear" w:pos="227"/>
                <w:tab w:val="clear" w:pos="454"/>
                <w:tab w:val="clear" w:pos="680"/>
                <w:tab w:val="left" w:pos="720"/>
              </w:tabs>
              <w:ind w:left="-109" w:right="48"/>
              <w:jc w:val="right"/>
              <w:rPr>
                <w:rFonts w:ascii="Angsana New" w:hAnsi="Angsana New" w:cs="Angsana New"/>
                <w:b/>
                <w:bCs/>
                <w:sz w:val="28"/>
                <w:szCs w:val="28"/>
              </w:rPr>
            </w:pPr>
          </w:p>
        </w:tc>
      </w:tr>
      <w:tr w:rsidR="00682631" w14:paraId="6AD824AB" w14:textId="77777777" w:rsidTr="002008A5">
        <w:trPr>
          <w:trHeight w:val="372"/>
        </w:trPr>
        <w:tc>
          <w:tcPr>
            <w:tcW w:w="2133" w:type="pct"/>
            <w:vAlign w:val="bottom"/>
            <w:hideMark/>
          </w:tcPr>
          <w:p w14:paraId="5C214756" w14:textId="77777777" w:rsidR="00682631" w:rsidRDefault="00682631" w:rsidP="00682631">
            <w:pPr>
              <w:spacing w:line="240" w:lineRule="auto"/>
              <w:ind w:left="39" w:right="-108"/>
              <w:jc w:val="both"/>
              <w:rPr>
                <w:rFonts w:asciiTheme="majorBidi" w:eastAsia="Arial Unicode MS" w:hAnsiTheme="majorBidi" w:cstheme="majorBidi"/>
                <w:b/>
                <w:bCs/>
                <w:sz w:val="28"/>
                <w:szCs w:val="28"/>
              </w:rPr>
            </w:pPr>
            <w:r>
              <w:rPr>
                <w:rFonts w:asciiTheme="majorBidi" w:hAnsiTheme="majorBidi" w:cstheme="majorBidi"/>
                <w:sz w:val="28"/>
                <w:szCs w:val="28"/>
              </w:rPr>
              <w:t>Balance at the beginning of the period</w:t>
            </w:r>
          </w:p>
        </w:tc>
        <w:tc>
          <w:tcPr>
            <w:tcW w:w="146" w:type="pct"/>
          </w:tcPr>
          <w:p w14:paraId="03BAA263" w14:textId="77777777" w:rsidR="00682631" w:rsidRDefault="00682631" w:rsidP="00682631">
            <w:pPr>
              <w:spacing w:line="240" w:lineRule="auto"/>
              <w:ind w:right="-108"/>
              <w:jc w:val="both"/>
              <w:rPr>
                <w:rFonts w:ascii="Angsana New" w:hAnsi="Angsana New" w:cs="Angsana New"/>
                <w:sz w:val="28"/>
                <w:szCs w:val="28"/>
              </w:rPr>
            </w:pPr>
          </w:p>
        </w:tc>
        <w:tc>
          <w:tcPr>
            <w:tcW w:w="584" w:type="pct"/>
            <w:shd w:val="clear" w:color="auto" w:fill="auto"/>
            <w:hideMark/>
          </w:tcPr>
          <w:p w14:paraId="29F451E9" w14:textId="29D2A39D" w:rsidR="00682631" w:rsidRDefault="00682631" w:rsidP="00682631">
            <w:pPr>
              <w:tabs>
                <w:tab w:val="clear" w:pos="227"/>
                <w:tab w:val="clear" w:pos="454"/>
                <w:tab w:val="clear" w:pos="680"/>
                <w:tab w:val="decimal" w:pos="798"/>
              </w:tabs>
              <w:ind w:left="-109" w:right="97"/>
              <w:jc w:val="right"/>
              <w:rPr>
                <w:rFonts w:ascii="Angsana New" w:hAnsi="Angsana New" w:cs="Angsana New"/>
                <w:sz w:val="28"/>
                <w:szCs w:val="28"/>
                <w:cs/>
              </w:rPr>
            </w:pPr>
            <w:r w:rsidRPr="006B2EBC">
              <w:rPr>
                <w:rFonts w:ascii="Angsana New" w:hAnsi="Angsana New" w:cs="Angsana New"/>
                <w:sz w:val="28"/>
                <w:szCs w:val="28"/>
              </w:rPr>
              <w:t>-</w:t>
            </w:r>
          </w:p>
        </w:tc>
        <w:tc>
          <w:tcPr>
            <w:tcW w:w="138" w:type="pct"/>
            <w:shd w:val="clear" w:color="auto" w:fill="auto"/>
          </w:tcPr>
          <w:p w14:paraId="1CF715FD"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3" w:type="pct"/>
            <w:shd w:val="clear" w:color="auto" w:fill="auto"/>
            <w:hideMark/>
          </w:tcPr>
          <w:p w14:paraId="4E13432E" w14:textId="51C61069" w:rsidR="00682631" w:rsidRDefault="00682631" w:rsidP="00682631">
            <w:pPr>
              <w:tabs>
                <w:tab w:val="clear" w:pos="227"/>
                <w:tab w:val="clear" w:pos="454"/>
                <w:tab w:val="clear" w:pos="680"/>
                <w:tab w:val="left" w:pos="720"/>
              </w:tabs>
              <w:ind w:left="-109" w:right="48"/>
              <w:jc w:val="right"/>
              <w:rPr>
                <w:rFonts w:ascii="Angsana New" w:hAnsi="Angsana New" w:cs="Angsana New"/>
                <w:sz w:val="28"/>
                <w:szCs w:val="28"/>
              </w:rPr>
            </w:pPr>
            <w:r>
              <w:rPr>
                <w:rFonts w:ascii="Angsana New" w:hAnsi="Angsana New" w:cs="Angsana New" w:hint="cs"/>
                <w:sz w:val="28"/>
                <w:szCs w:val="28"/>
                <w:cs/>
              </w:rPr>
              <w:t>-</w:t>
            </w:r>
          </w:p>
        </w:tc>
        <w:tc>
          <w:tcPr>
            <w:tcW w:w="140" w:type="pct"/>
            <w:shd w:val="clear" w:color="auto" w:fill="auto"/>
          </w:tcPr>
          <w:p w14:paraId="5405255C"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4" w:type="pct"/>
            <w:shd w:val="clear" w:color="auto" w:fill="auto"/>
          </w:tcPr>
          <w:p w14:paraId="6477189B" w14:textId="1269B62F" w:rsidR="00682631" w:rsidRDefault="00682631" w:rsidP="00682631">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sidRPr="006B2EBC">
              <w:rPr>
                <w:rFonts w:ascii="Angsana New" w:eastAsia="Times New Roman" w:hAnsi="Angsana New" w:cs="Angsana New"/>
                <w:sz w:val="28"/>
                <w:szCs w:val="28"/>
              </w:rPr>
              <w:t>15,671</w:t>
            </w:r>
          </w:p>
        </w:tc>
        <w:tc>
          <w:tcPr>
            <w:tcW w:w="131" w:type="pct"/>
            <w:shd w:val="clear" w:color="auto" w:fill="auto"/>
          </w:tcPr>
          <w:p w14:paraId="47F7D883"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1" w:type="pct"/>
            <w:shd w:val="clear" w:color="auto" w:fill="auto"/>
            <w:hideMark/>
          </w:tcPr>
          <w:p w14:paraId="0A39EA24" w14:textId="2DB6F2AB" w:rsidR="00682631" w:rsidRDefault="00682631" w:rsidP="00682631">
            <w:pPr>
              <w:tabs>
                <w:tab w:val="clear" w:pos="227"/>
                <w:tab w:val="clear" w:pos="454"/>
                <w:tab w:val="clear" w:pos="680"/>
                <w:tab w:val="left" w:pos="720"/>
              </w:tabs>
              <w:ind w:left="-109" w:right="48"/>
              <w:jc w:val="right"/>
              <w:rPr>
                <w:rFonts w:ascii="Angsana New" w:hAnsi="Angsana New" w:cs="Angsana New"/>
                <w:sz w:val="28"/>
                <w:szCs w:val="28"/>
              </w:rPr>
            </w:pPr>
            <w:r>
              <w:rPr>
                <w:rFonts w:ascii="Angsana New" w:hAnsi="Angsana New" w:cs="Angsana New"/>
                <w:sz w:val="28"/>
                <w:szCs w:val="28"/>
              </w:rPr>
              <w:t>132</w:t>
            </w:r>
          </w:p>
        </w:tc>
      </w:tr>
      <w:tr w:rsidR="00682631" w14:paraId="1DC37795" w14:textId="77777777" w:rsidTr="004E674E">
        <w:trPr>
          <w:trHeight w:val="372"/>
        </w:trPr>
        <w:tc>
          <w:tcPr>
            <w:tcW w:w="2133" w:type="pct"/>
            <w:vAlign w:val="bottom"/>
            <w:hideMark/>
          </w:tcPr>
          <w:p w14:paraId="010399CE" w14:textId="77777777" w:rsidR="00682631" w:rsidRDefault="00682631" w:rsidP="00682631">
            <w:pPr>
              <w:spacing w:line="240" w:lineRule="auto"/>
              <w:ind w:left="39" w:right="-108"/>
              <w:jc w:val="both"/>
              <w:rPr>
                <w:rFonts w:asciiTheme="majorBidi" w:eastAsia="Arial Unicode MS" w:hAnsiTheme="majorBidi" w:cstheme="majorBidi"/>
                <w:b/>
                <w:bCs/>
                <w:sz w:val="28"/>
                <w:szCs w:val="28"/>
              </w:rPr>
            </w:pPr>
            <w:r>
              <w:rPr>
                <w:rFonts w:ascii="Angsana New" w:hAnsi="Angsana New" w:cs="Angsana New"/>
                <w:sz w:val="28"/>
                <w:szCs w:val="28"/>
              </w:rPr>
              <w:t>Increase during the period</w:t>
            </w:r>
          </w:p>
        </w:tc>
        <w:tc>
          <w:tcPr>
            <w:tcW w:w="146" w:type="pct"/>
          </w:tcPr>
          <w:p w14:paraId="023013AF" w14:textId="77777777" w:rsidR="00682631" w:rsidRDefault="00682631" w:rsidP="00682631">
            <w:pPr>
              <w:spacing w:line="240" w:lineRule="auto"/>
              <w:ind w:right="-108"/>
              <w:jc w:val="both"/>
              <w:rPr>
                <w:rFonts w:ascii="Angsana New" w:hAnsi="Angsana New" w:cs="Angsana New"/>
                <w:sz w:val="28"/>
                <w:szCs w:val="28"/>
              </w:rPr>
            </w:pPr>
          </w:p>
        </w:tc>
        <w:tc>
          <w:tcPr>
            <w:tcW w:w="584" w:type="pct"/>
            <w:shd w:val="clear" w:color="auto" w:fill="auto"/>
          </w:tcPr>
          <w:p w14:paraId="096FDB9F" w14:textId="5E884730" w:rsidR="00682631" w:rsidRDefault="00682631" w:rsidP="00682631">
            <w:pPr>
              <w:tabs>
                <w:tab w:val="clear" w:pos="227"/>
                <w:tab w:val="clear" w:pos="454"/>
                <w:tab w:val="clear" w:pos="680"/>
                <w:tab w:val="decimal" w:pos="798"/>
              </w:tabs>
              <w:ind w:left="-109" w:right="97"/>
              <w:jc w:val="right"/>
              <w:rPr>
                <w:rFonts w:ascii="Angsana New" w:hAnsi="Angsana New" w:cs="Angsana New"/>
                <w:sz w:val="28"/>
                <w:szCs w:val="28"/>
                <w:cs/>
              </w:rPr>
            </w:pPr>
            <w:r>
              <w:rPr>
                <w:rFonts w:ascii="Angsana New" w:hAnsi="Angsana New" w:cs="Angsana New"/>
                <w:sz w:val="28"/>
                <w:szCs w:val="28"/>
              </w:rPr>
              <w:t>-</w:t>
            </w:r>
          </w:p>
        </w:tc>
        <w:tc>
          <w:tcPr>
            <w:tcW w:w="138" w:type="pct"/>
            <w:shd w:val="clear" w:color="auto" w:fill="auto"/>
          </w:tcPr>
          <w:p w14:paraId="234926D5"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3" w:type="pct"/>
            <w:shd w:val="clear" w:color="auto" w:fill="auto"/>
            <w:hideMark/>
          </w:tcPr>
          <w:p w14:paraId="48639031" w14:textId="39A2D102" w:rsidR="00682631" w:rsidRDefault="00682631" w:rsidP="00682631">
            <w:pPr>
              <w:tabs>
                <w:tab w:val="clear" w:pos="227"/>
                <w:tab w:val="clear" w:pos="454"/>
                <w:tab w:val="clear" w:pos="680"/>
                <w:tab w:val="left" w:pos="720"/>
              </w:tabs>
              <w:ind w:left="-109" w:right="48"/>
              <w:jc w:val="right"/>
              <w:rPr>
                <w:rFonts w:ascii="Angsana New" w:hAnsi="Angsana New" w:cs="Angsana New"/>
                <w:sz w:val="28"/>
                <w:szCs w:val="28"/>
              </w:rPr>
            </w:pPr>
            <w:r>
              <w:rPr>
                <w:rFonts w:ascii="Angsana New" w:hAnsi="Angsana New" w:cs="Angsana New" w:hint="cs"/>
                <w:sz w:val="28"/>
                <w:szCs w:val="28"/>
                <w:cs/>
              </w:rPr>
              <w:t>-</w:t>
            </w:r>
          </w:p>
        </w:tc>
        <w:tc>
          <w:tcPr>
            <w:tcW w:w="140" w:type="pct"/>
            <w:shd w:val="clear" w:color="auto" w:fill="auto"/>
          </w:tcPr>
          <w:p w14:paraId="2E9F8E3B"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4" w:type="pct"/>
            <w:shd w:val="clear" w:color="auto" w:fill="auto"/>
          </w:tcPr>
          <w:p w14:paraId="3A202C86" w14:textId="3639118B" w:rsidR="00682631" w:rsidRDefault="00682631" w:rsidP="00682631">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90,530</w:t>
            </w:r>
          </w:p>
        </w:tc>
        <w:tc>
          <w:tcPr>
            <w:tcW w:w="131" w:type="pct"/>
            <w:shd w:val="clear" w:color="auto" w:fill="auto"/>
          </w:tcPr>
          <w:p w14:paraId="7F58E844"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1" w:type="pct"/>
            <w:shd w:val="clear" w:color="auto" w:fill="auto"/>
            <w:hideMark/>
          </w:tcPr>
          <w:p w14:paraId="10D385DF" w14:textId="58D8CBAC" w:rsidR="00682631" w:rsidRDefault="00682631" w:rsidP="00682631">
            <w:pPr>
              <w:tabs>
                <w:tab w:val="clear" w:pos="227"/>
                <w:tab w:val="clear" w:pos="454"/>
                <w:tab w:val="clear" w:pos="680"/>
                <w:tab w:val="left" w:pos="720"/>
              </w:tabs>
              <w:ind w:left="-109" w:right="48"/>
              <w:jc w:val="right"/>
              <w:rPr>
                <w:rFonts w:ascii="Angsana New" w:hAnsi="Angsana New" w:cs="Angsana New"/>
                <w:sz w:val="28"/>
                <w:szCs w:val="28"/>
              </w:rPr>
            </w:pPr>
            <w:r>
              <w:rPr>
                <w:rFonts w:ascii="Angsana New" w:hAnsi="Angsana New" w:cs="Angsana New"/>
                <w:sz w:val="28"/>
                <w:szCs w:val="28"/>
              </w:rPr>
              <w:t>22,539</w:t>
            </w:r>
          </w:p>
        </w:tc>
      </w:tr>
      <w:tr w:rsidR="00682631" w14:paraId="67D4DE95" w14:textId="77777777" w:rsidTr="004E674E">
        <w:trPr>
          <w:trHeight w:val="372"/>
        </w:trPr>
        <w:tc>
          <w:tcPr>
            <w:tcW w:w="2133" w:type="pct"/>
            <w:vAlign w:val="bottom"/>
          </w:tcPr>
          <w:p w14:paraId="7E476833" w14:textId="3FF5146B" w:rsidR="00682631" w:rsidRDefault="00682631" w:rsidP="00682631">
            <w:pPr>
              <w:spacing w:line="240" w:lineRule="auto"/>
              <w:ind w:left="39" w:right="-108"/>
              <w:jc w:val="both"/>
              <w:rPr>
                <w:rFonts w:ascii="Angsana New" w:hAnsi="Angsana New" w:cs="Angsana New"/>
                <w:sz w:val="28"/>
                <w:szCs w:val="28"/>
                <w:cs/>
              </w:rPr>
            </w:pPr>
            <w:r w:rsidRPr="00EB41E8">
              <w:rPr>
                <w:rFonts w:ascii="Angsana New" w:hAnsi="Angsana New" w:cs="Angsana New"/>
                <w:sz w:val="28"/>
                <w:szCs w:val="28"/>
              </w:rPr>
              <w:t>Decrease</w:t>
            </w:r>
            <w:r>
              <w:rPr>
                <w:rFonts w:ascii="Angsana New" w:hAnsi="Angsana New" w:cs="Angsana New"/>
                <w:sz w:val="28"/>
                <w:szCs w:val="28"/>
              </w:rPr>
              <w:t xml:space="preserve"> during the period</w:t>
            </w:r>
          </w:p>
        </w:tc>
        <w:tc>
          <w:tcPr>
            <w:tcW w:w="146" w:type="pct"/>
          </w:tcPr>
          <w:p w14:paraId="14755E59" w14:textId="77777777" w:rsidR="00682631" w:rsidRDefault="00682631" w:rsidP="00682631">
            <w:pPr>
              <w:spacing w:line="240" w:lineRule="auto"/>
              <w:ind w:right="-108"/>
              <w:jc w:val="both"/>
              <w:rPr>
                <w:rFonts w:ascii="Angsana New" w:hAnsi="Angsana New" w:cs="Angsana New"/>
                <w:sz w:val="28"/>
                <w:szCs w:val="28"/>
              </w:rPr>
            </w:pPr>
          </w:p>
        </w:tc>
        <w:tc>
          <w:tcPr>
            <w:tcW w:w="584" w:type="pct"/>
            <w:shd w:val="clear" w:color="auto" w:fill="auto"/>
          </w:tcPr>
          <w:p w14:paraId="75B12C82" w14:textId="100A6FF6" w:rsidR="00682631" w:rsidRDefault="00682631" w:rsidP="00682631">
            <w:pPr>
              <w:tabs>
                <w:tab w:val="clear" w:pos="227"/>
                <w:tab w:val="clear" w:pos="454"/>
                <w:tab w:val="clear" w:pos="680"/>
                <w:tab w:val="decimal" w:pos="798"/>
              </w:tabs>
              <w:ind w:left="-109" w:right="97"/>
              <w:jc w:val="right"/>
              <w:rPr>
                <w:rFonts w:ascii="Angsana New" w:hAnsi="Angsana New" w:cs="Angsana New"/>
                <w:sz w:val="28"/>
                <w:szCs w:val="28"/>
              </w:rPr>
            </w:pPr>
            <w:r>
              <w:rPr>
                <w:rFonts w:ascii="Angsana New" w:hAnsi="Angsana New" w:cs="Angsana New"/>
                <w:sz w:val="28"/>
                <w:szCs w:val="28"/>
              </w:rPr>
              <w:t>-</w:t>
            </w:r>
          </w:p>
        </w:tc>
        <w:tc>
          <w:tcPr>
            <w:tcW w:w="138" w:type="pct"/>
            <w:shd w:val="clear" w:color="auto" w:fill="auto"/>
          </w:tcPr>
          <w:p w14:paraId="29056F90"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3" w:type="pct"/>
            <w:shd w:val="clear" w:color="auto" w:fill="auto"/>
          </w:tcPr>
          <w:p w14:paraId="5095B65C" w14:textId="75567FC4" w:rsidR="00682631" w:rsidRDefault="00682631" w:rsidP="00682631">
            <w:pPr>
              <w:tabs>
                <w:tab w:val="clear" w:pos="227"/>
                <w:tab w:val="clear" w:pos="454"/>
                <w:tab w:val="clear" w:pos="680"/>
                <w:tab w:val="left" w:pos="720"/>
              </w:tabs>
              <w:ind w:left="-109" w:right="48"/>
              <w:jc w:val="right"/>
              <w:rPr>
                <w:rFonts w:ascii="Angsana New" w:hAnsi="Angsana New" w:cs="Angsana New"/>
                <w:sz w:val="28"/>
                <w:szCs w:val="28"/>
                <w:cs/>
              </w:rPr>
            </w:pPr>
            <w:r>
              <w:rPr>
                <w:rFonts w:ascii="Angsana New" w:hAnsi="Angsana New" w:cs="Angsana New" w:hint="cs"/>
                <w:sz w:val="28"/>
                <w:szCs w:val="28"/>
                <w:cs/>
              </w:rPr>
              <w:t>-</w:t>
            </w:r>
          </w:p>
        </w:tc>
        <w:tc>
          <w:tcPr>
            <w:tcW w:w="140" w:type="pct"/>
            <w:shd w:val="clear" w:color="auto" w:fill="auto"/>
          </w:tcPr>
          <w:p w14:paraId="1A81D977"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4" w:type="pct"/>
            <w:shd w:val="clear" w:color="auto" w:fill="auto"/>
          </w:tcPr>
          <w:p w14:paraId="02806F3E" w14:textId="12707D50" w:rsidR="00682631" w:rsidRDefault="00682631" w:rsidP="00682631">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(82,500)</w:t>
            </w:r>
          </w:p>
        </w:tc>
        <w:tc>
          <w:tcPr>
            <w:tcW w:w="131" w:type="pct"/>
            <w:shd w:val="clear" w:color="auto" w:fill="auto"/>
          </w:tcPr>
          <w:p w14:paraId="14385C2B"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1" w:type="pct"/>
            <w:shd w:val="clear" w:color="auto" w:fill="auto"/>
          </w:tcPr>
          <w:p w14:paraId="51348B67" w14:textId="695877D5" w:rsidR="00682631" w:rsidRDefault="00682631" w:rsidP="00682631">
            <w:pPr>
              <w:tabs>
                <w:tab w:val="clear" w:pos="227"/>
                <w:tab w:val="clear" w:pos="454"/>
                <w:tab w:val="clear" w:pos="680"/>
                <w:tab w:val="left" w:pos="720"/>
              </w:tabs>
              <w:ind w:left="-109" w:right="48"/>
              <w:jc w:val="right"/>
              <w:rPr>
                <w:rFonts w:ascii="Angsana New" w:hAnsi="Angsana New" w:cs="Angsana New"/>
                <w:sz w:val="28"/>
                <w:szCs w:val="28"/>
                <w:cs/>
              </w:rPr>
            </w:pPr>
            <w:r>
              <w:rPr>
                <w:rFonts w:ascii="Angsana New" w:hAnsi="Angsana New" w:cs="Angsana New"/>
                <w:sz w:val="28"/>
                <w:szCs w:val="28"/>
              </w:rPr>
              <w:t>(7,000)</w:t>
            </w:r>
          </w:p>
        </w:tc>
      </w:tr>
      <w:tr w:rsidR="00682631" w14:paraId="7D298619" w14:textId="77777777" w:rsidTr="004E674E">
        <w:trPr>
          <w:trHeight w:val="384"/>
        </w:trPr>
        <w:tc>
          <w:tcPr>
            <w:tcW w:w="2133" w:type="pct"/>
            <w:vAlign w:val="bottom"/>
            <w:hideMark/>
          </w:tcPr>
          <w:p w14:paraId="6ECF521D" w14:textId="77777777" w:rsidR="00682631" w:rsidRDefault="00682631" w:rsidP="00682631">
            <w:pPr>
              <w:spacing w:line="240" w:lineRule="auto"/>
              <w:ind w:left="39" w:right="-108"/>
              <w:jc w:val="both"/>
              <w:rPr>
                <w:rFonts w:ascii="Angsana New" w:hAnsi="Angsana New" w:cs="Angsana New"/>
                <w:sz w:val="28"/>
                <w:szCs w:val="28"/>
              </w:rPr>
            </w:pPr>
            <w:r>
              <w:rPr>
                <w:rFonts w:asciiTheme="majorBidi" w:hAnsiTheme="majorBidi" w:cstheme="majorBidi"/>
                <w:b/>
                <w:bCs/>
                <w:sz w:val="28"/>
                <w:szCs w:val="28"/>
              </w:rPr>
              <w:t>Balance at the ending of the period</w:t>
            </w:r>
          </w:p>
        </w:tc>
        <w:tc>
          <w:tcPr>
            <w:tcW w:w="146" w:type="pct"/>
          </w:tcPr>
          <w:p w14:paraId="228E0B36" w14:textId="77777777" w:rsidR="00682631" w:rsidRDefault="00682631" w:rsidP="00682631">
            <w:pPr>
              <w:spacing w:line="240" w:lineRule="auto"/>
              <w:ind w:right="-108"/>
              <w:jc w:val="both"/>
              <w:rPr>
                <w:rFonts w:ascii="Angsana New" w:hAnsi="Angsana New" w:cs="Angsana New"/>
                <w:sz w:val="28"/>
                <w:szCs w:val="28"/>
              </w:rPr>
            </w:pPr>
          </w:p>
        </w:tc>
        <w:tc>
          <w:tcPr>
            <w:tcW w:w="584" w:type="pct"/>
            <w:tcBorders>
              <w:top w:val="single" w:sz="4" w:space="0" w:color="auto"/>
              <w:bottom w:val="double" w:sz="4" w:space="0" w:color="auto"/>
            </w:tcBorders>
            <w:shd w:val="clear" w:color="auto" w:fill="auto"/>
          </w:tcPr>
          <w:p w14:paraId="3E50E704" w14:textId="01FA23BD" w:rsidR="00682631" w:rsidRDefault="00682631" w:rsidP="00682631">
            <w:pPr>
              <w:tabs>
                <w:tab w:val="clear" w:pos="227"/>
                <w:tab w:val="clear" w:pos="454"/>
                <w:tab w:val="clear" w:pos="680"/>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38" w:type="pct"/>
            <w:shd w:val="clear" w:color="auto" w:fill="auto"/>
          </w:tcPr>
          <w:p w14:paraId="40BB5A79"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83" w:type="pct"/>
            <w:tcBorders>
              <w:top w:val="single" w:sz="4" w:space="0" w:color="auto"/>
              <w:bottom w:val="double" w:sz="4" w:space="0" w:color="auto"/>
            </w:tcBorders>
            <w:shd w:val="clear" w:color="auto" w:fill="auto"/>
            <w:hideMark/>
          </w:tcPr>
          <w:p w14:paraId="6E8A9B83" w14:textId="6727ED3B" w:rsidR="00682631" w:rsidRDefault="00682631" w:rsidP="00682631">
            <w:pPr>
              <w:tabs>
                <w:tab w:val="clear" w:pos="227"/>
                <w:tab w:val="clear" w:pos="454"/>
                <w:tab w:val="clear" w:pos="680"/>
                <w:tab w:val="left" w:pos="720"/>
              </w:tabs>
              <w:ind w:left="-109" w:right="48"/>
              <w:jc w:val="right"/>
              <w:rPr>
                <w:rFonts w:ascii="Angsana New" w:hAnsi="Angsana New" w:cs="Angsana New"/>
                <w:b/>
                <w:bCs/>
                <w:sz w:val="28"/>
                <w:szCs w:val="28"/>
              </w:rPr>
            </w:pPr>
            <w:r>
              <w:rPr>
                <w:rFonts w:ascii="Angsana New" w:hAnsi="Angsana New" w:cs="Angsana New" w:hint="cs"/>
                <w:b/>
                <w:bCs/>
                <w:sz w:val="28"/>
                <w:szCs w:val="28"/>
                <w:cs/>
              </w:rPr>
              <w:t>-</w:t>
            </w:r>
          </w:p>
        </w:tc>
        <w:tc>
          <w:tcPr>
            <w:tcW w:w="140" w:type="pct"/>
            <w:shd w:val="clear" w:color="auto" w:fill="auto"/>
          </w:tcPr>
          <w:p w14:paraId="567CDC56"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4" w:type="pct"/>
            <w:tcBorders>
              <w:top w:val="single" w:sz="4" w:space="0" w:color="auto"/>
              <w:bottom w:val="double" w:sz="4" w:space="0" w:color="auto"/>
            </w:tcBorders>
            <w:shd w:val="clear" w:color="auto" w:fill="auto"/>
          </w:tcPr>
          <w:p w14:paraId="0F1DB0E1" w14:textId="01C4DD29" w:rsidR="00682631" w:rsidRDefault="00682631" w:rsidP="00682631">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hAnsi="Angsana New" w:cs="Angsana New"/>
                <w:b/>
                <w:bCs/>
                <w:sz w:val="28"/>
                <w:szCs w:val="28"/>
              </w:rPr>
              <w:t>23,701</w:t>
            </w:r>
          </w:p>
        </w:tc>
        <w:tc>
          <w:tcPr>
            <w:tcW w:w="131" w:type="pct"/>
            <w:shd w:val="clear" w:color="auto" w:fill="auto"/>
          </w:tcPr>
          <w:p w14:paraId="01174EDB"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1" w:type="pct"/>
            <w:tcBorders>
              <w:top w:val="single" w:sz="4" w:space="0" w:color="auto"/>
              <w:bottom w:val="double" w:sz="4" w:space="0" w:color="auto"/>
            </w:tcBorders>
            <w:shd w:val="clear" w:color="auto" w:fill="auto"/>
            <w:hideMark/>
          </w:tcPr>
          <w:p w14:paraId="7638D3FD" w14:textId="58374848" w:rsidR="00682631" w:rsidRDefault="00682631" w:rsidP="00682631">
            <w:pPr>
              <w:tabs>
                <w:tab w:val="clear" w:pos="227"/>
                <w:tab w:val="clear" w:pos="454"/>
                <w:tab w:val="clear" w:pos="680"/>
                <w:tab w:val="left" w:pos="720"/>
              </w:tabs>
              <w:ind w:left="-109" w:right="48"/>
              <w:jc w:val="right"/>
              <w:rPr>
                <w:rFonts w:ascii="Angsana New" w:hAnsi="Angsana New" w:cs="Angsana New"/>
                <w:b/>
                <w:bCs/>
                <w:sz w:val="28"/>
                <w:szCs w:val="28"/>
              </w:rPr>
            </w:pPr>
            <w:r>
              <w:rPr>
                <w:rFonts w:ascii="Angsana New" w:hAnsi="Angsana New" w:cs="Angsana New"/>
                <w:b/>
                <w:bCs/>
                <w:sz w:val="28"/>
                <w:szCs w:val="28"/>
              </w:rPr>
              <w:t>15,671</w:t>
            </w:r>
          </w:p>
        </w:tc>
      </w:tr>
      <w:tr w:rsidR="00E813D7" w14:paraId="4687802E" w14:textId="77777777" w:rsidTr="002008A5">
        <w:trPr>
          <w:trHeight w:val="384"/>
        </w:trPr>
        <w:tc>
          <w:tcPr>
            <w:tcW w:w="2133" w:type="pct"/>
            <w:vAlign w:val="bottom"/>
          </w:tcPr>
          <w:p w14:paraId="7CD72469" w14:textId="77777777" w:rsidR="00E813D7" w:rsidRDefault="00E813D7">
            <w:pPr>
              <w:spacing w:line="240" w:lineRule="auto"/>
              <w:ind w:left="39" w:right="-108"/>
              <w:jc w:val="both"/>
              <w:rPr>
                <w:rFonts w:asciiTheme="majorBidi" w:hAnsiTheme="majorBidi" w:cstheme="majorBidi"/>
                <w:b/>
                <w:bCs/>
                <w:sz w:val="28"/>
                <w:szCs w:val="28"/>
              </w:rPr>
            </w:pPr>
          </w:p>
        </w:tc>
        <w:tc>
          <w:tcPr>
            <w:tcW w:w="146" w:type="pct"/>
          </w:tcPr>
          <w:p w14:paraId="649CCA6D" w14:textId="77777777" w:rsidR="00E813D7" w:rsidRDefault="00E813D7">
            <w:pPr>
              <w:spacing w:line="240" w:lineRule="auto"/>
              <w:ind w:right="-108"/>
              <w:jc w:val="both"/>
              <w:rPr>
                <w:rFonts w:ascii="Angsana New" w:hAnsi="Angsana New" w:cs="Angsana New"/>
                <w:sz w:val="28"/>
                <w:szCs w:val="28"/>
              </w:rPr>
            </w:pPr>
          </w:p>
        </w:tc>
        <w:tc>
          <w:tcPr>
            <w:tcW w:w="584" w:type="pct"/>
            <w:tcBorders>
              <w:top w:val="single" w:sz="4" w:space="0" w:color="auto"/>
              <w:left w:val="nil"/>
              <w:right w:val="nil"/>
            </w:tcBorders>
          </w:tcPr>
          <w:p w14:paraId="6E0EA238" w14:textId="77777777" w:rsidR="00E813D7" w:rsidRDefault="00E813D7">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8" w:type="pct"/>
          </w:tcPr>
          <w:p w14:paraId="42722A64" w14:textId="77777777" w:rsidR="00E813D7" w:rsidRDefault="00E813D7">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83" w:type="pct"/>
            <w:tcBorders>
              <w:top w:val="single" w:sz="4" w:space="0" w:color="auto"/>
              <w:left w:val="nil"/>
              <w:right w:val="nil"/>
            </w:tcBorders>
          </w:tcPr>
          <w:p w14:paraId="30D11579" w14:textId="77777777" w:rsidR="00E813D7" w:rsidRDefault="00E813D7">
            <w:pPr>
              <w:tabs>
                <w:tab w:val="clear" w:pos="227"/>
                <w:tab w:val="clear" w:pos="454"/>
                <w:tab w:val="clear" w:pos="680"/>
                <w:tab w:val="left" w:pos="720"/>
              </w:tabs>
              <w:ind w:left="-109" w:right="48"/>
              <w:jc w:val="right"/>
              <w:rPr>
                <w:rFonts w:ascii="Angsana New" w:hAnsi="Angsana New" w:cs="Angsana New"/>
                <w:b/>
                <w:bCs/>
                <w:sz w:val="28"/>
                <w:szCs w:val="28"/>
                <w:cs/>
              </w:rPr>
            </w:pPr>
          </w:p>
        </w:tc>
        <w:tc>
          <w:tcPr>
            <w:tcW w:w="140" w:type="pct"/>
          </w:tcPr>
          <w:p w14:paraId="60317FF2" w14:textId="77777777" w:rsidR="00E813D7" w:rsidRDefault="00E813D7">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4" w:type="pct"/>
            <w:tcBorders>
              <w:top w:val="single" w:sz="4" w:space="0" w:color="auto"/>
              <w:left w:val="nil"/>
              <w:right w:val="nil"/>
            </w:tcBorders>
          </w:tcPr>
          <w:p w14:paraId="66066192" w14:textId="77777777" w:rsidR="00E813D7" w:rsidRDefault="00E813D7">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31" w:type="pct"/>
          </w:tcPr>
          <w:p w14:paraId="1DDA0525" w14:textId="77777777" w:rsidR="00E813D7" w:rsidRDefault="00E813D7">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1" w:type="pct"/>
            <w:tcBorders>
              <w:top w:val="single" w:sz="4" w:space="0" w:color="auto"/>
              <w:left w:val="nil"/>
              <w:right w:val="nil"/>
            </w:tcBorders>
          </w:tcPr>
          <w:p w14:paraId="50040D85" w14:textId="77777777" w:rsidR="00E813D7" w:rsidRDefault="00E813D7">
            <w:pPr>
              <w:tabs>
                <w:tab w:val="clear" w:pos="227"/>
                <w:tab w:val="clear" w:pos="454"/>
                <w:tab w:val="clear" w:pos="680"/>
                <w:tab w:val="left" w:pos="720"/>
              </w:tabs>
              <w:ind w:left="-109" w:right="48"/>
              <w:jc w:val="right"/>
              <w:rPr>
                <w:rFonts w:ascii="Angsana New" w:hAnsi="Angsana New" w:cs="Angsana New"/>
                <w:b/>
                <w:bCs/>
                <w:sz w:val="28"/>
                <w:szCs w:val="28"/>
              </w:rPr>
            </w:pPr>
          </w:p>
        </w:tc>
      </w:tr>
      <w:tr w:rsidR="009454E9" w14:paraId="29D4FDB4" w14:textId="77777777" w:rsidTr="002008A5">
        <w:trPr>
          <w:trHeight w:val="384"/>
        </w:trPr>
        <w:tc>
          <w:tcPr>
            <w:tcW w:w="2133" w:type="pct"/>
            <w:vAlign w:val="bottom"/>
          </w:tcPr>
          <w:p w14:paraId="637371CD" w14:textId="5B16CBA2" w:rsidR="009454E9" w:rsidRDefault="009454E9">
            <w:pPr>
              <w:spacing w:line="240" w:lineRule="auto"/>
              <w:ind w:left="39" w:right="-108"/>
              <w:jc w:val="both"/>
              <w:rPr>
                <w:rFonts w:asciiTheme="majorBidi" w:hAnsiTheme="majorBidi" w:cstheme="majorBidi"/>
                <w:b/>
                <w:bCs/>
                <w:sz w:val="28"/>
                <w:szCs w:val="28"/>
              </w:rPr>
            </w:pPr>
            <w:r>
              <w:rPr>
                <w:rFonts w:asciiTheme="majorBidi" w:hAnsiTheme="majorBidi" w:cstheme="majorBidi"/>
                <w:b/>
                <w:bCs/>
                <w:sz w:val="28"/>
                <w:szCs w:val="28"/>
              </w:rPr>
              <w:br w:type="page"/>
              <w:t>Account</w:t>
            </w:r>
            <w:r>
              <w:rPr>
                <w:rFonts w:asciiTheme="majorBidi" w:eastAsia="Arial Unicode MS" w:hAnsiTheme="majorBidi" w:cstheme="majorBidi"/>
                <w:b/>
                <w:bCs/>
                <w:sz w:val="28"/>
                <w:szCs w:val="28"/>
              </w:rPr>
              <w:t xml:space="preserve"> payables</w:t>
            </w:r>
          </w:p>
        </w:tc>
        <w:tc>
          <w:tcPr>
            <w:tcW w:w="146" w:type="pct"/>
          </w:tcPr>
          <w:p w14:paraId="5EE1B7D0" w14:textId="77777777" w:rsidR="009454E9" w:rsidRDefault="009454E9">
            <w:pPr>
              <w:spacing w:line="240" w:lineRule="auto"/>
              <w:ind w:right="-108"/>
              <w:jc w:val="both"/>
              <w:rPr>
                <w:rFonts w:ascii="Angsana New" w:hAnsi="Angsana New" w:cs="Angsana New"/>
                <w:sz w:val="28"/>
                <w:szCs w:val="28"/>
              </w:rPr>
            </w:pPr>
          </w:p>
        </w:tc>
        <w:tc>
          <w:tcPr>
            <w:tcW w:w="584" w:type="pct"/>
          </w:tcPr>
          <w:p w14:paraId="14558773" w14:textId="77777777" w:rsidR="009454E9" w:rsidRDefault="009454E9">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8" w:type="pct"/>
          </w:tcPr>
          <w:p w14:paraId="3039F4EF" w14:textId="77777777" w:rsidR="009454E9" w:rsidRDefault="009454E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83" w:type="pct"/>
          </w:tcPr>
          <w:p w14:paraId="3A764A78" w14:textId="77777777" w:rsidR="009454E9" w:rsidRDefault="009454E9">
            <w:pPr>
              <w:tabs>
                <w:tab w:val="clear" w:pos="227"/>
                <w:tab w:val="clear" w:pos="454"/>
                <w:tab w:val="clear" w:pos="680"/>
                <w:tab w:val="left" w:pos="720"/>
              </w:tabs>
              <w:ind w:left="-109" w:right="48"/>
              <w:jc w:val="right"/>
              <w:rPr>
                <w:rFonts w:ascii="Angsana New" w:hAnsi="Angsana New" w:cs="Angsana New"/>
                <w:b/>
                <w:bCs/>
                <w:sz w:val="28"/>
                <w:szCs w:val="28"/>
                <w:cs/>
              </w:rPr>
            </w:pPr>
          </w:p>
        </w:tc>
        <w:tc>
          <w:tcPr>
            <w:tcW w:w="140" w:type="pct"/>
          </w:tcPr>
          <w:p w14:paraId="6713A8AB" w14:textId="77777777" w:rsidR="009454E9" w:rsidRDefault="009454E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4" w:type="pct"/>
          </w:tcPr>
          <w:p w14:paraId="783AA878" w14:textId="77777777" w:rsidR="009454E9" w:rsidRDefault="009454E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31" w:type="pct"/>
          </w:tcPr>
          <w:p w14:paraId="7D5E0990" w14:textId="77777777" w:rsidR="009454E9" w:rsidRDefault="009454E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1" w:type="pct"/>
          </w:tcPr>
          <w:p w14:paraId="1BA1D0D3" w14:textId="77777777" w:rsidR="009454E9" w:rsidRDefault="009454E9">
            <w:pPr>
              <w:tabs>
                <w:tab w:val="clear" w:pos="227"/>
                <w:tab w:val="clear" w:pos="454"/>
                <w:tab w:val="clear" w:pos="680"/>
                <w:tab w:val="left" w:pos="720"/>
              </w:tabs>
              <w:ind w:left="-109" w:right="48"/>
              <w:jc w:val="right"/>
              <w:rPr>
                <w:rFonts w:ascii="Angsana New" w:hAnsi="Angsana New" w:cs="Angsana New"/>
                <w:b/>
                <w:bCs/>
                <w:sz w:val="28"/>
                <w:szCs w:val="28"/>
              </w:rPr>
            </w:pPr>
          </w:p>
        </w:tc>
      </w:tr>
      <w:tr w:rsidR="00682631" w14:paraId="33C021D7" w14:textId="77777777" w:rsidTr="00E6607A">
        <w:trPr>
          <w:trHeight w:val="384"/>
        </w:trPr>
        <w:tc>
          <w:tcPr>
            <w:tcW w:w="2133" w:type="pct"/>
            <w:vAlign w:val="bottom"/>
            <w:hideMark/>
          </w:tcPr>
          <w:p w14:paraId="3D0A55C2" w14:textId="4A953F0A" w:rsidR="00682631" w:rsidRDefault="00682631" w:rsidP="00682631">
            <w:pPr>
              <w:spacing w:line="240" w:lineRule="auto"/>
              <w:ind w:left="39" w:right="-108"/>
              <w:jc w:val="both"/>
              <w:rPr>
                <w:rFonts w:asciiTheme="majorBidi" w:hAnsiTheme="majorBidi" w:cstheme="majorBidi"/>
                <w:b/>
                <w:bCs/>
                <w:sz w:val="28"/>
                <w:szCs w:val="28"/>
              </w:rPr>
            </w:pPr>
            <w:r>
              <w:rPr>
                <w:rFonts w:asciiTheme="majorBidi" w:eastAsia="Arial Unicode MS" w:hAnsiTheme="majorBidi" w:cstheme="majorBidi"/>
                <w:b/>
                <w:bCs/>
                <w:sz w:val="28"/>
                <w:szCs w:val="28"/>
              </w:rPr>
              <w:t>Subsidiaries</w:t>
            </w:r>
          </w:p>
        </w:tc>
        <w:tc>
          <w:tcPr>
            <w:tcW w:w="146" w:type="pct"/>
          </w:tcPr>
          <w:p w14:paraId="5088C3E0" w14:textId="77777777" w:rsidR="00682631" w:rsidRDefault="00682631" w:rsidP="00682631">
            <w:pPr>
              <w:spacing w:line="240" w:lineRule="auto"/>
              <w:ind w:right="-108"/>
              <w:jc w:val="both"/>
              <w:rPr>
                <w:rFonts w:ascii="Angsana New" w:hAnsi="Angsana New" w:cs="Angsana New"/>
                <w:sz w:val="28"/>
                <w:szCs w:val="28"/>
              </w:rPr>
            </w:pPr>
          </w:p>
        </w:tc>
        <w:tc>
          <w:tcPr>
            <w:tcW w:w="584" w:type="pct"/>
            <w:tcBorders>
              <w:bottom w:val="double" w:sz="4" w:space="0" w:color="auto"/>
            </w:tcBorders>
            <w:shd w:val="clear" w:color="auto" w:fill="auto"/>
          </w:tcPr>
          <w:p w14:paraId="29CF3E65" w14:textId="6D71BA1E" w:rsidR="00682631" w:rsidRDefault="00682631" w:rsidP="00682631">
            <w:pPr>
              <w:tabs>
                <w:tab w:val="clear" w:pos="227"/>
                <w:tab w:val="clear" w:pos="454"/>
                <w:tab w:val="clear" w:pos="680"/>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38" w:type="pct"/>
            <w:shd w:val="clear" w:color="auto" w:fill="auto"/>
          </w:tcPr>
          <w:p w14:paraId="0E997040"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83" w:type="pct"/>
            <w:tcBorders>
              <w:bottom w:val="double" w:sz="4" w:space="0" w:color="auto"/>
            </w:tcBorders>
            <w:shd w:val="clear" w:color="auto" w:fill="auto"/>
          </w:tcPr>
          <w:p w14:paraId="2F740CA3" w14:textId="31D7BBBB" w:rsidR="00682631" w:rsidRDefault="00682631" w:rsidP="00682631">
            <w:pPr>
              <w:tabs>
                <w:tab w:val="clear" w:pos="227"/>
                <w:tab w:val="clear" w:pos="454"/>
                <w:tab w:val="clear" w:pos="680"/>
                <w:tab w:val="left" w:pos="720"/>
              </w:tabs>
              <w:ind w:left="-109" w:right="48"/>
              <w:jc w:val="right"/>
              <w:rPr>
                <w:rFonts w:ascii="Angsana New" w:hAnsi="Angsana New" w:cs="Angsana New"/>
                <w:b/>
                <w:bCs/>
                <w:sz w:val="28"/>
                <w:szCs w:val="28"/>
              </w:rPr>
            </w:pPr>
            <w:r w:rsidRPr="0080764A">
              <w:rPr>
                <w:rFonts w:ascii="Angsana New" w:hAnsi="Angsana New" w:cs="Angsana New" w:hint="cs"/>
                <w:b/>
                <w:bCs/>
                <w:sz w:val="28"/>
                <w:szCs w:val="28"/>
                <w:cs/>
              </w:rPr>
              <w:t>-</w:t>
            </w:r>
          </w:p>
        </w:tc>
        <w:tc>
          <w:tcPr>
            <w:tcW w:w="140" w:type="pct"/>
            <w:shd w:val="clear" w:color="auto" w:fill="auto"/>
          </w:tcPr>
          <w:p w14:paraId="12158456"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4" w:type="pct"/>
            <w:tcBorders>
              <w:bottom w:val="double" w:sz="4" w:space="0" w:color="auto"/>
            </w:tcBorders>
            <w:shd w:val="clear" w:color="auto" w:fill="auto"/>
          </w:tcPr>
          <w:p w14:paraId="5E8296C8" w14:textId="3C49C40F" w:rsidR="00682631" w:rsidRDefault="00682631" w:rsidP="00682631">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41</w:t>
            </w:r>
          </w:p>
        </w:tc>
        <w:tc>
          <w:tcPr>
            <w:tcW w:w="131" w:type="pct"/>
            <w:shd w:val="clear" w:color="auto" w:fill="auto"/>
          </w:tcPr>
          <w:p w14:paraId="52DF51B1"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1" w:type="pct"/>
            <w:tcBorders>
              <w:bottom w:val="double" w:sz="4" w:space="0" w:color="auto"/>
            </w:tcBorders>
            <w:shd w:val="clear" w:color="auto" w:fill="auto"/>
          </w:tcPr>
          <w:p w14:paraId="5C4DE7BD" w14:textId="33D4EDF9" w:rsidR="00682631"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b/>
                <w:bCs/>
                <w:sz w:val="28"/>
                <w:szCs w:val="28"/>
              </w:rPr>
              <w:t>2,048</w:t>
            </w:r>
          </w:p>
        </w:tc>
      </w:tr>
      <w:tr w:rsidR="009454E9" w14:paraId="5419ED7A" w14:textId="77777777" w:rsidTr="002008A5">
        <w:trPr>
          <w:trHeight w:val="384"/>
        </w:trPr>
        <w:tc>
          <w:tcPr>
            <w:tcW w:w="2133" w:type="pct"/>
            <w:vAlign w:val="bottom"/>
            <w:hideMark/>
          </w:tcPr>
          <w:p w14:paraId="6CDF0953" w14:textId="5FFDD1E4" w:rsidR="009454E9" w:rsidRDefault="009454E9" w:rsidP="0022799A">
            <w:pPr>
              <w:spacing w:line="240" w:lineRule="auto"/>
              <w:ind w:left="39" w:right="-108"/>
              <w:jc w:val="both"/>
              <w:rPr>
                <w:rFonts w:asciiTheme="majorBidi" w:hAnsiTheme="majorBidi" w:cstheme="majorBidi"/>
                <w:b/>
                <w:bCs/>
                <w:sz w:val="28"/>
                <w:szCs w:val="28"/>
                <w:cs/>
              </w:rPr>
            </w:pPr>
          </w:p>
        </w:tc>
        <w:tc>
          <w:tcPr>
            <w:tcW w:w="146" w:type="pct"/>
          </w:tcPr>
          <w:p w14:paraId="43759549" w14:textId="77777777" w:rsidR="009454E9" w:rsidRDefault="009454E9" w:rsidP="0022799A">
            <w:pPr>
              <w:spacing w:line="240" w:lineRule="auto"/>
              <w:ind w:right="-108"/>
              <w:jc w:val="both"/>
              <w:rPr>
                <w:rFonts w:ascii="Angsana New" w:hAnsi="Angsana New" w:cs="Angsana New"/>
                <w:sz w:val="28"/>
                <w:szCs w:val="28"/>
              </w:rPr>
            </w:pPr>
          </w:p>
        </w:tc>
        <w:tc>
          <w:tcPr>
            <w:tcW w:w="584" w:type="pct"/>
            <w:tcBorders>
              <w:top w:val="double" w:sz="4" w:space="0" w:color="auto"/>
            </w:tcBorders>
            <w:shd w:val="clear" w:color="auto" w:fill="auto"/>
          </w:tcPr>
          <w:p w14:paraId="10ECED29" w14:textId="276A0D51" w:rsidR="009454E9" w:rsidRDefault="009454E9" w:rsidP="0022799A">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8" w:type="pct"/>
            <w:shd w:val="clear" w:color="auto" w:fill="auto"/>
          </w:tcPr>
          <w:p w14:paraId="6C52F6FD" w14:textId="77777777" w:rsidR="009454E9" w:rsidRDefault="009454E9" w:rsidP="0022799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83" w:type="pct"/>
            <w:tcBorders>
              <w:top w:val="double" w:sz="4" w:space="0" w:color="auto"/>
            </w:tcBorders>
            <w:shd w:val="clear" w:color="auto" w:fill="auto"/>
            <w:hideMark/>
          </w:tcPr>
          <w:p w14:paraId="45DA317C" w14:textId="2A8DAF13" w:rsidR="009454E9" w:rsidRDefault="009454E9" w:rsidP="0022799A">
            <w:pPr>
              <w:tabs>
                <w:tab w:val="clear" w:pos="227"/>
                <w:tab w:val="clear" w:pos="454"/>
                <w:tab w:val="clear" w:pos="680"/>
                <w:tab w:val="left" w:pos="720"/>
              </w:tabs>
              <w:ind w:left="-109" w:right="48"/>
              <w:jc w:val="right"/>
              <w:rPr>
                <w:rFonts w:ascii="Angsana New" w:hAnsi="Angsana New" w:cs="Angsana New"/>
                <w:b/>
                <w:bCs/>
                <w:sz w:val="28"/>
                <w:szCs w:val="28"/>
              </w:rPr>
            </w:pPr>
          </w:p>
        </w:tc>
        <w:tc>
          <w:tcPr>
            <w:tcW w:w="140" w:type="pct"/>
            <w:shd w:val="clear" w:color="auto" w:fill="auto"/>
          </w:tcPr>
          <w:p w14:paraId="5EA93956" w14:textId="77777777" w:rsidR="009454E9" w:rsidRDefault="009454E9" w:rsidP="0022799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4" w:type="pct"/>
            <w:tcBorders>
              <w:top w:val="double" w:sz="4" w:space="0" w:color="auto"/>
            </w:tcBorders>
            <w:shd w:val="clear" w:color="auto" w:fill="auto"/>
          </w:tcPr>
          <w:p w14:paraId="1D098989" w14:textId="18822CCB" w:rsidR="009454E9" w:rsidRDefault="009454E9" w:rsidP="0022799A">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31" w:type="pct"/>
            <w:shd w:val="clear" w:color="auto" w:fill="auto"/>
          </w:tcPr>
          <w:p w14:paraId="11EE18D3" w14:textId="77777777" w:rsidR="009454E9" w:rsidRDefault="009454E9" w:rsidP="0022799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1" w:type="pct"/>
            <w:tcBorders>
              <w:top w:val="double" w:sz="4" w:space="0" w:color="auto"/>
            </w:tcBorders>
            <w:shd w:val="clear" w:color="auto" w:fill="auto"/>
            <w:hideMark/>
          </w:tcPr>
          <w:p w14:paraId="763B1823" w14:textId="54FD26C3" w:rsidR="009454E9" w:rsidRDefault="009454E9" w:rsidP="0022799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9454E9" w14:paraId="6837E31F" w14:textId="77777777" w:rsidTr="002008A5">
        <w:trPr>
          <w:trHeight w:val="397"/>
        </w:trPr>
        <w:tc>
          <w:tcPr>
            <w:tcW w:w="2133" w:type="pct"/>
            <w:vAlign w:val="bottom"/>
          </w:tcPr>
          <w:p w14:paraId="01B8376B" w14:textId="0EC4D777" w:rsidR="009454E9" w:rsidRDefault="009454E9" w:rsidP="00963B6F">
            <w:pPr>
              <w:spacing w:line="240" w:lineRule="auto"/>
              <w:ind w:left="39" w:right="-108"/>
              <w:jc w:val="both"/>
              <w:rPr>
                <w:rFonts w:asciiTheme="majorBidi" w:eastAsia="Arial Unicode MS" w:hAnsiTheme="majorBidi" w:cstheme="majorBidi"/>
                <w:b/>
                <w:bCs/>
                <w:sz w:val="28"/>
                <w:szCs w:val="28"/>
                <w:cs/>
              </w:rPr>
            </w:pPr>
            <w:r>
              <w:rPr>
                <w:rFonts w:asciiTheme="majorBidi" w:hAnsiTheme="majorBidi" w:cstheme="majorBidi"/>
                <w:b/>
                <w:bCs/>
                <w:sz w:val="28"/>
                <w:szCs w:val="28"/>
              </w:rPr>
              <w:br w:type="page"/>
            </w:r>
            <w:r>
              <w:rPr>
                <w:rFonts w:asciiTheme="majorBidi" w:eastAsia="Arial Unicode MS" w:hAnsiTheme="majorBidi" w:cstheme="majorBidi"/>
                <w:b/>
                <w:bCs/>
                <w:sz w:val="28"/>
                <w:szCs w:val="28"/>
              </w:rPr>
              <w:t>Other payables</w:t>
            </w:r>
          </w:p>
        </w:tc>
        <w:tc>
          <w:tcPr>
            <w:tcW w:w="146" w:type="pct"/>
          </w:tcPr>
          <w:p w14:paraId="1332AC09" w14:textId="77777777" w:rsidR="009454E9" w:rsidRDefault="009454E9" w:rsidP="00963B6F">
            <w:pPr>
              <w:spacing w:line="240" w:lineRule="auto"/>
              <w:ind w:right="-108"/>
              <w:jc w:val="both"/>
              <w:rPr>
                <w:rFonts w:ascii="Angsana New" w:hAnsi="Angsana New" w:cs="Angsana New"/>
                <w:sz w:val="28"/>
                <w:szCs w:val="28"/>
              </w:rPr>
            </w:pPr>
          </w:p>
        </w:tc>
        <w:tc>
          <w:tcPr>
            <w:tcW w:w="584" w:type="pct"/>
            <w:shd w:val="clear" w:color="auto" w:fill="auto"/>
          </w:tcPr>
          <w:p w14:paraId="19FE9689" w14:textId="77777777" w:rsidR="009454E9" w:rsidRDefault="009454E9" w:rsidP="00963B6F">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8" w:type="pct"/>
            <w:shd w:val="clear" w:color="auto" w:fill="auto"/>
          </w:tcPr>
          <w:p w14:paraId="56E1D844" w14:textId="77777777" w:rsidR="009454E9" w:rsidRDefault="009454E9"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83" w:type="pct"/>
            <w:shd w:val="clear" w:color="auto" w:fill="auto"/>
          </w:tcPr>
          <w:p w14:paraId="31328205" w14:textId="77777777" w:rsidR="009454E9" w:rsidRDefault="009454E9" w:rsidP="00963B6F">
            <w:pPr>
              <w:tabs>
                <w:tab w:val="clear" w:pos="227"/>
                <w:tab w:val="clear" w:pos="454"/>
                <w:tab w:val="clear" w:pos="680"/>
                <w:tab w:val="left" w:pos="720"/>
              </w:tabs>
              <w:ind w:left="-109" w:right="48"/>
              <w:jc w:val="right"/>
              <w:rPr>
                <w:rFonts w:ascii="Angsana New" w:hAnsi="Angsana New" w:cs="Angsana New"/>
                <w:b/>
                <w:bCs/>
                <w:sz w:val="28"/>
                <w:szCs w:val="28"/>
              </w:rPr>
            </w:pPr>
          </w:p>
        </w:tc>
        <w:tc>
          <w:tcPr>
            <w:tcW w:w="140" w:type="pct"/>
            <w:shd w:val="clear" w:color="auto" w:fill="auto"/>
          </w:tcPr>
          <w:p w14:paraId="79B2C112" w14:textId="77777777" w:rsidR="009454E9" w:rsidRDefault="009454E9"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4" w:type="pct"/>
            <w:shd w:val="clear" w:color="auto" w:fill="auto"/>
          </w:tcPr>
          <w:p w14:paraId="59A5C5C6" w14:textId="77777777" w:rsidR="009454E9" w:rsidRDefault="009454E9" w:rsidP="00963B6F">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31" w:type="pct"/>
            <w:shd w:val="clear" w:color="auto" w:fill="auto"/>
          </w:tcPr>
          <w:p w14:paraId="47A12F0C" w14:textId="77777777" w:rsidR="009454E9" w:rsidRDefault="009454E9"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1" w:type="pct"/>
            <w:shd w:val="clear" w:color="auto" w:fill="auto"/>
          </w:tcPr>
          <w:p w14:paraId="0D96AB57" w14:textId="77777777" w:rsidR="009454E9" w:rsidRDefault="009454E9" w:rsidP="00963B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p>
        </w:tc>
      </w:tr>
      <w:tr w:rsidR="00682631" w14:paraId="67683808" w14:textId="77777777" w:rsidTr="00D73F69">
        <w:trPr>
          <w:trHeight w:val="384"/>
        </w:trPr>
        <w:tc>
          <w:tcPr>
            <w:tcW w:w="2133" w:type="pct"/>
            <w:vAlign w:val="bottom"/>
            <w:hideMark/>
          </w:tcPr>
          <w:p w14:paraId="61192C66" w14:textId="54468AF0" w:rsidR="00682631" w:rsidRDefault="00682631" w:rsidP="00682631">
            <w:pPr>
              <w:spacing w:line="240" w:lineRule="auto"/>
              <w:ind w:left="39" w:right="-108"/>
              <w:jc w:val="both"/>
              <w:rPr>
                <w:rFonts w:asciiTheme="majorBidi" w:hAnsiTheme="majorBidi" w:cstheme="majorBidi"/>
                <w:b/>
                <w:bCs/>
                <w:sz w:val="28"/>
                <w:szCs w:val="28"/>
              </w:rPr>
            </w:pPr>
            <w:r>
              <w:rPr>
                <w:rFonts w:asciiTheme="majorBidi" w:eastAsia="Arial Unicode MS" w:hAnsiTheme="majorBidi" w:cstheme="majorBidi"/>
                <w:b/>
                <w:bCs/>
                <w:sz w:val="28"/>
                <w:szCs w:val="28"/>
              </w:rPr>
              <w:t>Subsidiaries</w:t>
            </w:r>
          </w:p>
        </w:tc>
        <w:tc>
          <w:tcPr>
            <w:tcW w:w="146" w:type="pct"/>
          </w:tcPr>
          <w:p w14:paraId="1DC928C9" w14:textId="77777777" w:rsidR="00682631" w:rsidRDefault="00682631" w:rsidP="00682631">
            <w:pPr>
              <w:spacing w:line="240" w:lineRule="auto"/>
              <w:ind w:right="-108"/>
              <w:jc w:val="both"/>
              <w:rPr>
                <w:rFonts w:ascii="Angsana New" w:hAnsi="Angsana New" w:cs="Angsana New"/>
                <w:sz w:val="28"/>
                <w:szCs w:val="28"/>
              </w:rPr>
            </w:pPr>
          </w:p>
        </w:tc>
        <w:tc>
          <w:tcPr>
            <w:tcW w:w="584" w:type="pct"/>
            <w:tcBorders>
              <w:bottom w:val="double" w:sz="4" w:space="0" w:color="auto"/>
            </w:tcBorders>
            <w:shd w:val="clear" w:color="auto" w:fill="auto"/>
          </w:tcPr>
          <w:p w14:paraId="492E77CB" w14:textId="7080146E" w:rsidR="00682631" w:rsidRDefault="00682631" w:rsidP="00682631">
            <w:pPr>
              <w:tabs>
                <w:tab w:val="clear" w:pos="227"/>
                <w:tab w:val="clear" w:pos="454"/>
                <w:tab w:val="clear" w:pos="680"/>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38" w:type="pct"/>
            <w:shd w:val="clear" w:color="auto" w:fill="auto"/>
          </w:tcPr>
          <w:p w14:paraId="16B6793F"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83" w:type="pct"/>
            <w:tcBorders>
              <w:bottom w:val="double" w:sz="4" w:space="0" w:color="auto"/>
            </w:tcBorders>
            <w:shd w:val="clear" w:color="auto" w:fill="auto"/>
          </w:tcPr>
          <w:p w14:paraId="715618D6" w14:textId="222098A1" w:rsidR="00682631" w:rsidRDefault="00682631" w:rsidP="00682631">
            <w:pPr>
              <w:tabs>
                <w:tab w:val="clear" w:pos="227"/>
                <w:tab w:val="clear" w:pos="454"/>
                <w:tab w:val="clear" w:pos="680"/>
                <w:tab w:val="left" w:pos="720"/>
              </w:tabs>
              <w:ind w:left="-109" w:right="48"/>
              <w:jc w:val="right"/>
              <w:rPr>
                <w:rFonts w:ascii="Angsana New" w:hAnsi="Angsana New" w:cs="Angsana New"/>
                <w:b/>
                <w:bCs/>
                <w:sz w:val="28"/>
                <w:szCs w:val="28"/>
              </w:rPr>
            </w:pPr>
            <w:r w:rsidRPr="00476DF5">
              <w:rPr>
                <w:rFonts w:ascii="Angsana New" w:hAnsi="Angsana New" w:cs="Angsana New"/>
                <w:b/>
                <w:bCs/>
                <w:sz w:val="28"/>
                <w:szCs w:val="28"/>
              </w:rPr>
              <w:t>-</w:t>
            </w:r>
          </w:p>
        </w:tc>
        <w:tc>
          <w:tcPr>
            <w:tcW w:w="140" w:type="pct"/>
            <w:shd w:val="clear" w:color="auto" w:fill="auto"/>
          </w:tcPr>
          <w:p w14:paraId="0F03B75E"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4" w:type="pct"/>
            <w:tcBorders>
              <w:bottom w:val="double" w:sz="4" w:space="0" w:color="auto"/>
            </w:tcBorders>
            <w:shd w:val="clear" w:color="auto" w:fill="auto"/>
          </w:tcPr>
          <w:p w14:paraId="1C9E3ABC" w14:textId="578C14F4" w:rsidR="00682631" w:rsidRDefault="00682631" w:rsidP="00682631">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4</w:t>
            </w:r>
          </w:p>
        </w:tc>
        <w:tc>
          <w:tcPr>
            <w:tcW w:w="131" w:type="pct"/>
            <w:shd w:val="clear" w:color="auto" w:fill="auto"/>
          </w:tcPr>
          <w:p w14:paraId="7D4010DD"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1" w:type="pct"/>
            <w:tcBorders>
              <w:bottom w:val="double" w:sz="4" w:space="0" w:color="auto"/>
            </w:tcBorders>
            <w:shd w:val="clear" w:color="auto" w:fill="auto"/>
          </w:tcPr>
          <w:p w14:paraId="1DD3F4EF" w14:textId="68E9EFAF" w:rsidR="00682631"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b/>
                <w:bCs/>
                <w:sz w:val="28"/>
                <w:szCs w:val="28"/>
              </w:rPr>
              <w:t>175</w:t>
            </w:r>
          </w:p>
        </w:tc>
      </w:tr>
      <w:tr w:rsidR="009454E9" w:rsidRPr="00580DBE" w14:paraId="3EE9BD38" w14:textId="77777777" w:rsidTr="002008A5">
        <w:trPr>
          <w:trHeight w:val="384"/>
        </w:trPr>
        <w:tc>
          <w:tcPr>
            <w:tcW w:w="2133" w:type="pct"/>
            <w:vAlign w:val="bottom"/>
            <w:hideMark/>
          </w:tcPr>
          <w:p w14:paraId="243A887D" w14:textId="75E71801" w:rsidR="009454E9" w:rsidRDefault="009454E9" w:rsidP="0022799A">
            <w:pPr>
              <w:spacing w:line="240" w:lineRule="auto"/>
              <w:ind w:left="39" w:right="-108"/>
              <w:jc w:val="both"/>
              <w:rPr>
                <w:rFonts w:asciiTheme="majorBidi" w:hAnsiTheme="majorBidi" w:cstheme="majorBidi"/>
                <w:b/>
                <w:bCs/>
                <w:sz w:val="28"/>
                <w:szCs w:val="28"/>
                <w:cs/>
              </w:rPr>
            </w:pPr>
          </w:p>
        </w:tc>
        <w:tc>
          <w:tcPr>
            <w:tcW w:w="146" w:type="pct"/>
          </w:tcPr>
          <w:p w14:paraId="7492E75E" w14:textId="77777777" w:rsidR="009454E9" w:rsidRDefault="009454E9" w:rsidP="0022799A">
            <w:pPr>
              <w:spacing w:line="240" w:lineRule="auto"/>
              <w:ind w:right="-108"/>
              <w:jc w:val="both"/>
              <w:rPr>
                <w:rFonts w:ascii="Angsana New" w:hAnsi="Angsana New" w:cs="Angsana New"/>
                <w:sz w:val="28"/>
                <w:szCs w:val="28"/>
              </w:rPr>
            </w:pPr>
          </w:p>
        </w:tc>
        <w:tc>
          <w:tcPr>
            <w:tcW w:w="584" w:type="pct"/>
            <w:tcBorders>
              <w:top w:val="double" w:sz="4" w:space="0" w:color="auto"/>
            </w:tcBorders>
            <w:shd w:val="clear" w:color="auto" w:fill="auto"/>
          </w:tcPr>
          <w:p w14:paraId="42C2F7AF" w14:textId="3D90E29D" w:rsidR="009454E9" w:rsidRDefault="009454E9" w:rsidP="0022799A">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8" w:type="pct"/>
            <w:shd w:val="clear" w:color="auto" w:fill="auto"/>
          </w:tcPr>
          <w:p w14:paraId="4CA4DC33" w14:textId="77777777" w:rsidR="009454E9" w:rsidRDefault="009454E9" w:rsidP="0022799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83" w:type="pct"/>
            <w:tcBorders>
              <w:top w:val="double" w:sz="4" w:space="0" w:color="auto"/>
            </w:tcBorders>
            <w:shd w:val="clear" w:color="auto" w:fill="auto"/>
            <w:hideMark/>
          </w:tcPr>
          <w:p w14:paraId="6BA07262" w14:textId="7A526B70" w:rsidR="009454E9" w:rsidRDefault="009454E9" w:rsidP="0022799A">
            <w:pPr>
              <w:tabs>
                <w:tab w:val="clear" w:pos="227"/>
                <w:tab w:val="clear" w:pos="454"/>
                <w:tab w:val="clear" w:pos="680"/>
                <w:tab w:val="left" w:pos="720"/>
              </w:tabs>
              <w:ind w:left="-109" w:right="48"/>
              <w:jc w:val="right"/>
              <w:rPr>
                <w:rFonts w:ascii="Angsana New" w:hAnsi="Angsana New" w:cs="Angsana New"/>
                <w:b/>
                <w:bCs/>
                <w:sz w:val="28"/>
                <w:szCs w:val="28"/>
              </w:rPr>
            </w:pPr>
          </w:p>
        </w:tc>
        <w:tc>
          <w:tcPr>
            <w:tcW w:w="140" w:type="pct"/>
            <w:shd w:val="clear" w:color="auto" w:fill="auto"/>
          </w:tcPr>
          <w:p w14:paraId="0550FBFC" w14:textId="77777777" w:rsidR="009454E9" w:rsidRDefault="009454E9" w:rsidP="0022799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4" w:type="pct"/>
            <w:tcBorders>
              <w:top w:val="double" w:sz="4" w:space="0" w:color="auto"/>
            </w:tcBorders>
            <w:shd w:val="clear" w:color="auto" w:fill="auto"/>
          </w:tcPr>
          <w:p w14:paraId="0EDFB90F" w14:textId="46F08FB0" w:rsidR="009454E9" w:rsidRDefault="009454E9" w:rsidP="0022799A">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31" w:type="pct"/>
            <w:shd w:val="clear" w:color="auto" w:fill="auto"/>
          </w:tcPr>
          <w:p w14:paraId="37CB2501" w14:textId="77777777" w:rsidR="009454E9" w:rsidRDefault="009454E9" w:rsidP="0022799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1" w:type="pct"/>
            <w:tcBorders>
              <w:top w:val="double" w:sz="4" w:space="0" w:color="auto"/>
            </w:tcBorders>
            <w:shd w:val="clear" w:color="auto" w:fill="auto"/>
            <w:hideMark/>
          </w:tcPr>
          <w:p w14:paraId="075765D1" w14:textId="15C53146" w:rsidR="009454E9" w:rsidRPr="00580DBE" w:rsidRDefault="009454E9" w:rsidP="0022799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p>
        </w:tc>
      </w:tr>
      <w:tr w:rsidR="009454E9" w14:paraId="70D80974" w14:textId="77777777" w:rsidTr="002008A5">
        <w:trPr>
          <w:trHeight w:val="384"/>
        </w:trPr>
        <w:tc>
          <w:tcPr>
            <w:tcW w:w="2133" w:type="pct"/>
            <w:vAlign w:val="bottom"/>
          </w:tcPr>
          <w:p w14:paraId="280CF353" w14:textId="49001834" w:rsidR="009454E9" w:rsidRDefault="009454E9" w:rsidP="00963B6F">
            <w:pPr>
              <w:spacing w:line="240" w:lineRule="auto"/>
              <w:ind w:left="39" w:right="-108"/>
              <w:jc w:val="both"/>
              <w:rPr>
                <w:rFonts w:asciiTheme="majorBidi" w:eastAsia="Arial Unicode MS" w:hAnsiTheme="majorBidi" w:cstheme="majorBidi"/>
                <w:b/>
                <w:bCs/>
                <w:sz w:val="28"/>
                <w:szCs w:val="28"/>
                <w:cs/>
              </w:rPr>
            </w:pPr>
            <w:r>
              <w:rPr>
                <w:rFonts w:asciiTheme="majorBidi" w:hAnsiTheme="majorBidi" w:cstheme="majorBidi"/>
                <w:b/>
                <w:bCs/>
                <w:sz w:val="28"/>
                <w:szCs w:val="28"/>
              </w:rPr>
              <w:t>Short-term borrowings from related parties</w:t>
            </w:r>
          </w:p>
        </w:tc>
        <w:tc>
          <w:tcPr>
            <w:tcW w:w="146" w:type="pct"/>
          </w:tcPr>
          <w:p w14:paraId="13DF72CC" w14:textId="77777777" w:rsidR="009454E9" w:rsidRDefault="009454E9" w:rsidP="00963B6F">
            <w:pPr>
              <w:spacing w:line="240" w:lineRule="auto"/>
              <w:ind w:right="-108"/>
              <w:jc w:val="both"/>
              <w:rPr>
                <w:rFonts w:ascii="Angsana New" w:hAnsi="Angsana New" w:cs="Angsana New"/>
                <w:sz w:val="28"/>
                <w:szCs w:val="28"/>
              </w:rPr>
            </w:pPr>
          </w:p>
        </w:tc>
        <w:tc>
          <w:tcPr>
            <w:tcW w:w="584" w:type="pct"/>
            <w:shd w:val="clear" w:color="auto" w:fill="auto"/>
          </w:tcPr>
          <w:p w14:paraId="7E43C60F" w14:textId="77777777" w:rsidR="009454E9" w:rsidRDefault="009454E9" w:rsidP="00963B6F">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8" w:type="pct"/>
            <w:shd w:val="clear" w:color="auto" w:fill="auto"/>
          </w:tcPr>
          <w:p w14:paraId="0912385F" w14:textId="77777777" w:rsidR="009454E9" w:rsidRDefault="009454E9"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83" w:type="pct"/>
            <w:shd w:val="clear" w:color="auto" w:fill="auto"/>
          </w:tcPr>
          <w:p w14:paraId="1B093F00" w14:textId="77777777" w:rsidR="009454E9" w:rsidRDefault="009454E9" w:rsidP="00963B6F">
            <w:pPr>
              <w:tabs>
                <w:tab w:val="clear" w:pos="227"/>
                <w:tab w:val="clear" w:pos="454"/>
                <w:tab w:val="clear" w:pos="680"/>
                <w:tab w:val="left" w:pos="720"/>
              </w:tabs>
              <w:ind w:left="-109" w:right="48"/>
              <w:jc w:val="right"/>
              <w:rPr>
                <w:rFonts w:ascii="Angsana New" w:hAnsi="Angsana New" w:cs="Angsana New"/>
                <w:b/>
                <w:bCs/>
                <w:sz w:val="28"/>
                <w:szCs w:val="28"/>
              </w:rPr>
            </w:pPr>
          </w:p>
        </w:tc>
        <w:tc>
          <w:tcPr>
            <w:tcW w:w="140" w:type="pct"/>
            <w:shd w:val="clear" w:color="auto" w:fill="auto"/>
          </w:tcPr>
          <w:p w14:paraId="4CC2961A" w14:textId="77777777" w:rsidR="009454E9" w:rsidRDefault="009454E9"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4" w:type="pct"/>
            <w:shd w:val="clear" w:color="auto" w:fill="auto"/>
          </w:tcPr>
          <w:p w14:paraId="600538A3" w14:textId="77777777" w:rsidR="009454E9" w:rsidRDefault="009454E9" w:rsidP="00963B6F">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31" w:type="pct"/>
            <w:shd w:val="clear" w:color="auto" w:fill="auto"/>
          </w:tcPr>
          <w:p w14:paraId="435AB336" w14:textId="77777777" w:rsidR="009454E9" w:rsidRDefault="009454E9"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1" w:type="pct"/>
            <w:shd w:val="clear" w:color="auto" w:fill="auto"/>
          </w:tcPr>
          <w:p w14:paraId="0999EAF9" w14:textId="77777777" w:rsidR="009454E9" w:rsidRDefault="009454E9" w:rsidP="00963B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p>
        </w:tc>
      </w:tr>
      <w:tr w:rsidR="00682631" w14:paraId="0869694F" w14:textId="77777777" w:rsidTr="009000EF">
        <w:trPr>
          <w:trHeight w:val="384"/>
        </w:trPr>
        <w:tc>
          <w:tcPr>
            <w:tcW w:w="2133" w:type="pct"/>
            <w:vAlign w:val="bottom"/>
            <w:hideMark/>
          </w:tcPr>
          <w:p w14:paraId="43111725" w14:textId="4FEA5FA7" w:rsidR="00682631" w:rsidRDefault="00682631" w:rsidP="00682631">
            <w:pPr>
              <w:spacing w:line="240" w:lineRule="auto"/>
              <w:ind w:left="39" w:right="-108"/>
              <w:jc w:val="both"/>
              <w:rPr>
                <w:rFonts w:asciiTheme="majorBidi" w:hAnsiTheme="majorBidi" w:cstheme="majorBidi"/>
                <w:b/>
                <w:bCs/>
                <w:sz w:val="28"/>
                <w:szCs w:val="28"/>
              </w:rPr>
            </w:pPr>
            <w:r>
              <w:rPr>
                <w:rFonts w:asciiTheme="majorBidi" w:eastAsia="Arial Unicode MS" w:hAnsiTheme="majorBidi" w:cstheme="majorBidi"/>
                <w:b/>
                <w:bCs/>
                <w:sz w:val="28"/>
                <w:szCs w:val="28"/>
              </w:rPr>
              <w:t>Subsidiaries</w:t>
            </w:r>
          </w:p>
        </w:tc>
        <w:tc>
          <w:tcPr>
            <w:tcW w:w="146" w:type="pct"/>
          </w:tcPr>
          <w:p w14:paraId="01B1BC17" w14:textId="77777777" w:rsidR="00682631" w:rsidRDefault="00682631" w:rsidP="00682631">
            <w:pPr>
              <w:spacing w:line="240" w:lineRule="auto"/>
              <w:ind w:right="-108"/>
              <w:jc w:val="both"/>
              <w:rPr>
                <w:rFonts w:ascii="Angsana New" w:hAnsi="Angsana New" w:cs="Angsana New"/>
                <w:sz w:val="28"/>
                <w:szCs w:val="28"/>
              </w:rPr>
            </w:pPr>
          </w:p>
        </w:tc>
        <w:tc>
          <w:tcPr>
            <w:tcW w:w="584" w:type="pct"/>
            <w:tcBorders>
              <w:bottom w:val="double" w:sz="4" w:space="0" w:color="auto"/>
            </w:tcBorders>
            <w:shd w:val="clear" w:color="auto" w:fill="auto"/>
          </w:tcPr>
          <w:p w14:paraId="1A896313" w14:textId="700D63F2" w:rsidR="00682631" w:rsidRDefault="00682631" w:rsidP="00682631">
            <w:pPr>
              <w:tabs>
                <w:tab w:val="clear" w:pos="227"/>
                <w:tab w:val="clear" w:pos="454"/>
                <w:tab w:val="clear" w:pos="680"/>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38" w:type="pct"/>
            <w:shd w:val="clear" w:color="auto" w:fill="auto"/>
          </w:tcPr>
          <w:p w14:paraId="23AA8388"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83" w:type="pct"/>
            <w:tcBorders>
              <w:bottom w:val="double" w:sz="4" w:space="0" w:color="auto"/>
            </w:tcBorders>
            <w:shd w:val="clear" w:color="auto" w:fill="auto"/>
          </w:tcPr>
          <w:p w14:paraId="5F84C8A7" w14:textId="056F4DC6" w:rsidR="00682631" w:rsidRDefault="00682631" w:rsidP="00682631">
            <w:pPr>
              <w:tabs>
                <w:tab w:val="clear" w:pos="227"/>
                <w:tab w:val="clear" w:pos="454"/>
                <w:tab w:val="clear" w:pos="680"/>
                <w:tab w:val="left" w:pos="720"/>
              </w:tabs>
              <w:ind w:left="-109" w:right="48"/>
              <w:jc w:val="right"/>
              <w:rPr>
                <w:rFonts w:ascii="Angsana New" w:hAnsi="Angsana New" w:cs="Angsana New"/>
                <w:b/>
                <w:bCs/>
                <w:sz w:val="28"/>
                <w:szCs w:val="28"/>
              </w:rPr>
            </w:pPr>
            <w:r>
              <w:rPr>
                <w:rFonts w:ascii="Angsana New" w:hAnsi="Angsana New" w:cs="Angsana New" w:hint="cs"/>
                <w:b/>
                <w:bCs/>
                <w:sz w:val="28"/>
                <w:szCs w:val="28"/>
                <w:cs/>
              </w:rPr>
              <w:t>-</w:t>
            </w:r>
          </w:p>
        </w:tc>
        <w:tc>
          <w:tcPr>
            <w:tcW w:w="140" w:type="pct"/>
            <w:shd w:val="clear" w:color="auto" w:fill="auto"/>
          </w:tcPr>
          <w:p w14:paraId="04129D1E"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4" w:type="pct"/>
            <w:tcBorders>
              <w:bottom w:val="double" w:sz="4" w:space="0" w:color="auto"/>
            </w:tcBorders>
            <w:shd w:val="clear" w:color="auto" w:fill="auto"/>
          </w:tcPr>
          <w:p w14:paraId="59223155" w14:textId="1A076393" w:rsidR="00682631" w:rsidRDefault="00682631" w:rsidP="00682631">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31" w:type="pct"/>
            <w:shd w:val="clear" w:color="auto" w:fill="auto"/>
          </w:tcPr>
          <w:p w14:paraId="0FCB74E1"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1" w:type="pct"/>
            <w:tcBorders>
              <w:bottom w:val="double" w:sz="4" w:space="0" w:color="auto"/>
            </w:tcBorders>
            <w:shd w:val="clear" w:color="auto" w:fill="auto"/>
          </w:tcPr>
          <w:p w14:paraId="0B4F9DE7" w14:textId="5E71603D" w:rsidR="00682631"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b/>
                <w:bCs/>
                <w:sz w:val="28"/>
                <w:szCs w:val="28"/>
              </w:rPr>
              <w:t>-</w:t>
            </w:r>
          </w:p>
        </w:tc>
      </w:tr>
      <w:tr w:rsidR="009454E9" w14:paraId="2F2A44DB" w14:textId="77777777" w:rsidTr="002008A5">
        <w:trPr>
          <w:trHeight w:val="384"/>
        </w:trPr>
        <w:tc>
          <w:tcPr>
            <w:tcW w:w="2133" w:type="pct"/>
            <w:vAlign w:val="bottom"/>
            <w:hideMark/>
          </w:tcPr>
          <w:p w14:paraId="4EF9ACA0" w14:textId="3955853A" w:rsidR="009454E9" w:rsidRDefault="009454E9" w:rsidP="0022799A">
            <w:pPr>
              <w:spacing w:line="240" w:lineRule="auto"/>
              <w:ind w:left="39" w:right="-108"/>
              <w:jc w:val="both"/>
              <w:rPr>
                <w:rFonts w:asciiTheme="majorBidi" w:hAnsiTheme="majorBidi" w:cstheme="majorBidi"/>
                <w:b/>
                <w:bCs/>
                <w:sz w:val="28"/>
                <w:szCs w:val="28"/>
                <w:cs/>
              </w:rPr>
            </w:pPr>
          </w:p>
        </w:tc>
        <w:tc>
          <w:tcPr>
            <w:tcW w:w="146" w:type="pct"/>
          </w:tcPr>
          <w:p w14:paraId="5B60676A" w14:textId="77777777" w:rsidR="009454E9" w:rsidRDefault="009454E9" w:rsidP="0022799A">
            <w:pPr>
              <w:spacing w:line="240" w:lineRule="auto"/>
              <w:ind w:right="-108"/>
              <w:jc w:val="both"/>
              <w:rPr>
                <w:rFonts w:ascii="Angsana New" w:hAnsi="Angsana New" w:cs="Angsana New"/>
                <w:sz w:val="28"/>
                <w:szCs w:val="28"/>
              </w:rPr>
            </w:pPr>
          </w:p>
        </w:tc>
        <w:tc>
          <w:tcPr>
            <w:tcW w:w="584" w:type="pct"/>
          </w:tcPr>
          <w:p w14:paraId="1C6C3FED" w14:textId="20E4E6C7" w:rsidR="009454E9" w:rsidRDefault="009454E9" w:rsidP="0022799A">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8" w:type="pct"/>
          </w:tcPr>
          <w:p w14:paraId="7FDD2895" w14:textId="77777777" w:rsidR="009454E9" w:rsidRDefault="009454E9" w:rsidP="0022799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83" w:type="pct"/>
            <w:hideMark/>
          </w:tcPr>
          <w:p w14:paraId="626AD2E3" w14:textId="08761891" w:rsidR="009454E9" w:rsidRDefault="009454E9" w:rsidP="0022799A">
            <w:pPr>
              <w:tabs>
                <w:tab w:val="clear" w:pos="227"/>
                <w:tab w:val="clear" w:pos="454"/>
                <w:tab w:val="clear" w:pos="680"/>
                <w:tab w:val="left" w:pos="720"/>
              </w:tabs>
              <w:ind w:left="-109" w:right="48"/>
              <w:jc w:val="right"/>
              <w:rPr>
                <w:rFonts w:ascii="Angsana New" w:hAnsi="Angsana New" w:cs="Angsana New"/>
                <w:b/>
                <w:bCs/>
                <w:sz w:val="28"/>
                <w:szCs w:val="28"/>
              </w:rPr>
            </w:pPr>
          </w:p>
        </w:tc>
        <w:tc>
          <w:tcPr>
            <w:tcW w:w="140" w:type="pct"/>
          </w:tcPr>
          <w:p w14:paraId="37294AEC" w14:textId="77777777" w:rsidR="009454E9" w:rsidRDefault="009454E9" w:rsidP="0022799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4" w:type="pct"/>
          </w:tcPr>
          <w:p w14:paraId="462C0E42" w14:textId="359935F6" w:rsidR="009454E9" w:rsidRDefault="009454E9" w:rsidP="0022799A">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31" w:type="pct"/>
          </w:tcPr>
          <w:p w14:paraId="232BE19B" w14:textId="77777777" w:rsidR="009454E9" w:rsidRDefault="009454E9" w:rsidP="0022799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1" w:type="pct"/>
            <w:hideMark/>
          </w:tcPr>
          <w:p w14:paraId="657AB2CD" w14:textId="51B7FC8D" w:rsidR="009454E9" w:rsidRDefault="009454E9" w:rsidP="0022799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6151EC" w14:paraId="05FD1475" w14:textId="77777777" w:rsidTr="002008A5">
        <w:trPr>
          <w:trHeight w:val="384"/>
        </w:trPr>
        <w:tc>
          <w:tcPr>
            <w:tcW w:w="2133" w:type="pct"/>
            <w:vAlign w:val="bottom"/>
          </w:tcPr>
          <w:p w14:paraId="0DDC6097" w14:textId="77777777" w:rsidR="006151EC" w:rsidRDefault="006151EC" w:rsidP="0022799A">
            <w:pPr>
              <w:spacing w:line="240" w:lineRule="auto"/>
              <w:ind w:left="39" w:right="-108"/>
              <w:jc w:val="both"/>
              <w:rPr>
                <w:rFonts w:asciiTheme="majorBidi" w:hAnsiTheme="majorBidi" w:cstheme="majorBidi"/>
                <w:b/>
                <w:bCs/>
                <w:sz w:val="28"/>
                <w:szCs w:val="28"/>
                <w:cs/>
              </w:rPr>
            </w:pPr>
          </w:p>
        </w:tc>
        <w:tc>
          <w:tcPr>
            <w:tcW w:w="146" w:type="pct"/>
          </w:tcPr>
          <w:p w14:paraId="5A723F32" w14:textId="77777777" w:rsidR="006151EC" w:rsidRDefault="006151EC" w:rsidP="0022799A">
            <w:pPr>
              <w:spacing w:line="240" w:lineRule="auto"/>
              <w:ind w:right="-108"/>
              <w:jc w:val="both"/>
              <w:rPr>
                <w:rFonts w:ascii="Angsana New" w:hAnsi="Angsana New" w:cs="Angsana New"/>
                <w:sz w:val="28"/>
                <w:szCs w:val="28"/>
              </w:rPr>
            </w:pPr>
          </w:p>
        </w:tc>
        <w:tc>
          <w:tcPr>
            <w:tcW w:w="584" w:type="pct"/>
          </w:tcPr>
          <w:p w14:paraId="6BEF3FCC" w14:textId="77777777" w:rsidR="006151EC" w:rsidRDefault="006151EC" w:rsidP="0022799A">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8" w:type="pct"/>
          </w:tcPr>
          <w:p w14:paraId="546F5EC2" w14:textId="77777777" w:rsidR="006151EC" w:rsidRDefault="006151EC" w:rsidP="0022799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83" w:type="pct"/>
          </w:tcPr>
          <w:p w14:paraId="4F9316D0" w14:textId="77777777" w:rsidR="006151EC" w:rsidRDefault="006151EC" w:rsidP="0022799A">
            <w:pPr>
              <w:tabs>
                <w:tab w:val="clear" w:pos="227"/>
                <w:tab w:val="clear" w:pos="454"/>
                <w:tab w:val="clear" w:pos="680"/>
                <w:tab w:val="left" w:pos="720"/>
              </w:tabs>
              <w:ind w:left="-109" w:right="48"/>
              <w:jc w:val="right"/>
              <w:rPr>
                <w:rFonts w:ascii="Angsana New" w:hAnsi="Angsana New" w:cs="Angsana New"/>
                <w:b/>
                <w:bCs/>
                <w:sz w:val="28"/>
                <w:szCs w:val="28"/>
              </w:rPr>
            </w:pPr>
          </w:p>
        </w:tc>
        <w:tc>
          <w:tcPr>
            <w:tcW w:w="140" w:type="pct"/>
          </w:tcPr>
          <w:p w14:paraId="58DEF756" w14:textId="77777777" w:rsidR="006151EC" w:rsidRDefault="006151EC" w:rsidP="0022799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4" w:type="pct"/>
          </w:tcPr>
          <w:p w14:paraId="7CC38CE8" w14:textId="77777777" w:rsidR="006151EC" w:rsidRDefault="006151EC" w:rsidP="0022799A">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31" w:type="pct"/>
          </w:tcPr>
          <w:p w14:paraId="7501AB58" w14:textId="77777777" w:rsidR="006151EC" w:rsidRDefault="006151EC" w:rsidP="0022799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1" w:type="pct"/>
          </w:tcPr>
          <w:p w14:paraId="5C1753F7" w14:textId="77777777" w:rsidR="006151EC" w:rsidRDefault="006151EC" w:rsidP="0022799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BF1359" w14:paraId="1D206E22" w14:textId="77777777" w:rsidTr="00EF33BF">
        <w:trPr>
          <w:trHeight w:val="384"/>
        </w:trPr>
        <w:tc>
          <w:tcPr>
            <w:tcW w:w="3584" w:type="pct"/>
            <w:gridSpan w:val="5"/>
            <w:vAlign w:val="bottom"/>
          </w:tcPr>
          <w:p w14:paraId="17AA5667" w14:textId="39022C1C" w:rsidR="00BF1359" w:rsidRDefault="00BF1359" w:rsidP="00BF1359">
            <w:pPr>
              <w:spacing w:line="240" w:lineRule="auto"/>
              <w:ind w:left="39" w:right="-108"/>
              <w:jc w:val="both"/>
              <w:rPr>
                <w:rFonts w:ascii="Angsana New" w:hAnsi="Angsana New" w:cs="Angsana New"/>
                <w:b/>
                <w:bCs/>
                <w:sz w:val="28"/>
                <w:szCs w:val="28"/>
              </w:rPr>
            </w:pPr>
            <w:r>
              <w:rPr>
                <w:rFonts w:asciiTheme="majorBidi" w:hAnsiTheme="majorBidi" w:cstheme="majorBidi"/>
                <w:b/>
                <w:bCs/>
                <w:sz w:val="28"/>
                <w:szCs w:val="28"/>
              </w:rPr>
              <w:lastRenderedPageBreak/>
              <w:t xml:space="preserve">Movements in short-term borrowings from related parties during the period </w:t>
            </w:r>
          </w:p>
        </w:tc>
        <w:tc>
          <w:tcPr>
            <w:tcW w:w="140" w:type="pct"/>
          </w:tcPr>
          <w:p w14:paraId="7CC17DAA" w14:textId="77777777" w:rsidR="00BF1359" w:rsidRDefault="00BF135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4" w:type="pct"/>
          </w:tcPr>
          <w:p w14:paraId="25FED134" w14:textId="77777777" w:rsidR="00BF1359" w:rsidRDefault="00BF135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31" w:type="pct"/>
          </w:tcPr>
          <w:p w14:paraId="3BAC87D7" w14:textId="77777777" w:rsidR="00BF1359" w:rsidRDefault="00BF135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1" w:type="pct"/>
          </w:tcPr>
          <w:p w14:paraId="64E415AD" w14:textId="77777777" w:rsidR="00BF1359" w:rsidRDefault="00BF135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682631" w14:paraId="3F9DEECE" w14:textId="77777777" w:rsidTr="002008A5">
        <w:trPr>
          <w:trHeight w:val="372"/>
        </w:trPr>
        <w:tc>
          <w:tcPr>
            <w:tcW w:w="2133" w:type="pct"/>
            <w:vAlign w:val="bottom"/>
            <w:hideMark/>
          </w:tcPr>
          <w:p w14:paraId="1EA39411" w14:textId="35363120" w:rsidR="00682631" w:rsidRPr="002008A5" w:rsidRDefault="00682631" w:rsidP="00682631">
            <w:pPr>
              <w:spacing w:line="240" w:lineRule="auto"/>
              <w:ind w:left="39" w:right="-108"/>
              <w:jc w:val="both"/>
              <w:rPr>
                <w:rFonts w:asciiTheme="majorBidi" w:hAnsiTheme="majorBidi" w:cstheme="majorBidi"/>
                <w:sz w:val="28"/>
                <w:szCs w:val="28"/>
                <w:cs/>
              </w:rPr>
            </w:pPr>
            <w:bookmarkStart w:id="2" w:name="_Hlk110868915"/>
            <w:r w:rsidRPr="002008A5">
              <w:rPr>
                <w:rFonts w:ascii="Angsana New" w:hAnsi="Angsana New" w:cs="Angsana New"/>
                <w:sz w:val="28"/>
                <w:szCs w:val="28"/>
              </w:rPr>
              <w:t>Balance at the beginning of the period</w:t>
            </w:r>
          </w:p>
        </w:tc>
        <w:tc>
          <w:tcPr>
            <w:tcW w:w="146" w:type="pct"/>
          </w:tcPr>
          <w:p w14:paraId="047420BA" w14:textId="77777777" w:rsidR="00682631" w:rsidRDefault="00682631" w:rsidP="00682631">
            <w:pPr>
              <w:spacing w:line="240" w:lineRule="auto"/>
              <w:ind w:right="-108"/>
              <w:jc w:val="both"/>
              <w:rPr>
                <w:rFonts w:ascii="Angsana New" w:hAnsi="Angsana New" w:cs="Angsana New"/>
                <w:sz w:val="28"/>
                <w:szCs w:val="28"/>
              </w:rPr>
            </w:pPr>
          </w:p>
        </w:tc>
        <w:tc>
          <w:tcPr>
            <w:tcW w:w="584" w:type="pct"/>
            <w:shd w:val="clear" w:color="auto" w:fill="auto"/>
            <w:hideMark/>
          </w:tcPr>
          <w:p w14:paraId="76183D29" w14:textId="478CA57F" w:rsidR="00682631" w:rsidRDefault="00682631" w:rsidP="00682631">
            <w:pPr>
              <w:tabs>
                <w:tab w:val="clear" w:pos="227"/>
                <w:tab w:val="clear" w:pos="454"/>
                <w:tab w:val="clear" w:pos="680"/>
                <w:tab w:val="left" w:pos="720"/>
              </w:tabs>
              <w:ind w:left="-109" w:right="48"/>
              <w:jc w:val="right"/>
              <w:rPr>
                <w:rFonts w:ascii="Angsana New" w:hAnsi="Angsana New" w:cs="Angsana New"/>
                <w:sz w:val="28"/>
                <w:szCs w:val="28"/>
                <w:cs/>
              </w:rPr>
            </w:pPr>
            <w:r w:rsidRPr="00B12D97">
              <w:rPr>
                <w:rFonts w:ascii="Angsana New" w:hAnsi="Angsana New" w:cs="Angsana New"/>
                <w:sz w:val="28"/>
                <w:szCs w:val="28"/>
              </w:rPr>
              <w:t>-</w:t>
            </w:r>
          </w:p>
        </w:tc>
        <w:tc>
          <w:tcPr>
            <w:tcW w:w="138" w:type="pct"/>
            <w:shd w:val="clear" w:color="auto" w:fill="auto"/>
          </w:tcPr>
          <w:p w14:paraId="1AEF3393"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3" w:type="pct"/>
            <w:shd w:val="clear" w:color="auto" w:fill="auto"/>
            <w:hideMark/>
          </w:tcPr>
          <w:p w14:paraId="659A549C" w14:textId="4DDC0478" w:rsidR="00682631" w:rsidRDefault="00682631" w:rsidP="00682631">
            <w:pPr>
              <w:tabs>
                <w:tab w:val="clear" w:pos="227"/>
                <w:tab w:val="clear" w:pos="454"/>
                <w:tab w:val="clear" w:pos="680"/>
                <w:tab w:val="left" w:pos="720"/>
              </w:tabs>
              <w:ind w:left="-109" w:right="48"/>
              <w:jc w:val="right"/>
              <w:rPr>
                <w:rFonts w:ascii="Angsana New" w:hAnsi="Angsana New" w:cs="Angsana New"/>
                <w:sz w:val="28"/>
                <w:szCs w:val="28"/>
              </w:rPr>
            </w:pPr>
            <w:r w:rsidRPr="00EB0DC6">
              <w:rPr>
                <w:rFonts w:ascii="Angsana New" w:hAnsi="Angsana New" w:cs="Angsana New" w:hint="cs"/>
                <w:sz w:val="28"/>
                <w:szCs w:val="28"/>
                <w:cs/>
              </w:rPr>
              <w:t>-</w:t>
            </w:r>
          </w:p>
        </w:tc>
        <w:tc>
          <w:tcPr>
            <w:tcW w:w="140" w:type="pct"/>
            <w:shd w:val="clear" w:color="auto" w:fill="auto"/>
          </w:tcPr>
          <w:p w14:paraId="6CACC614"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4" w:type="pct"/>
            <w:shd w:val="clear" w:color="auto" w:fill="auto"/>
          </w:tcPr>
          <w:p w14:paraId="3B37CC33" w14:textId="152EFE2C" w:rsidR="00682631" w:rsidRDefault="00682631" w:rsidP="00682631">
            <w:pPr>
              <w:pStyle w:val="BodyText"/>
              <w:tabs>
                <w:tab w:val="clear" w:pos="227"/>
                <w:tab w:val="clear" w:pos="454"/>
                <w:tab w:val="clear" w:pos="680"/>
                <w:tab w:val="left" w:pos="843"/>
              </w:tabs>
              <w:spacing w:after="0" w:line="240" w:lineRule="auto"/>
              <w:jc w:val="right"/>
              <w:rPr>
                <w:rFonts w:ascii="Angsana New" w:eastAsia="Times New Roman" w:hAnsi="Angsana New" w:cs="Angsana New"/>
                <w:sz w:val="28"/>
                <w:szCs w:val="28"/>
              </w:rPr>
            </w:pPr>
            <w:r w:rsidRPr="00B12D97">
              <w:rPr>
                <w:rFonts w:ascii="Angsana New" w:eastAsia="Times New Roman" w:hAnsi="Angsana New" w:cs="Angsana New"/>
                <w:sz w:val="28"/>
                <w:szCs w:val="28"/>
              </w:rPr>
              <w:t>-</w:t>
            </w:r>
          </w:p>
        </w:tc>
        <w:tc>
          <w:tcPr>
            <w:tcW w:w="131" w:type="pct"/>
            <w:shd w:val="clear" w:color="auto" w:fill="auto"/>
          </w:tcPr>
          <w:p w14:paraId="66A19FC2"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1" w:type="pct"/>
            <w:shd w:val="clear" w:color="auto" w:fill="auto"/>
            <w:hideMark/>
          </w:tcPr>
          <w:p w14:paraId="617AD082" w14:textId="2551DAA9" w:rsidR="00682631"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9,000</w:t>
            </w:r>
          </w:p>
        </w:tc>
      </w:tr>
      <w:bookmarkEnd w:id="2"/>
      <w:tr w:rsidR="00682631" w14:paraId="57F0233A" w14:textId="77777777" w:rsidTr="00D072EA">
        <w:trPr>
          <w:trHeight w:val="372"/>
        </w:trPr>
        <w:tc>
          <w:tcPr>
            <w:tcW w:w="2133" w:type="pct"/>
            <w:vAlign w:val="bottom"/>
          </w:tcPr>
          <w:p w14:paraId="0AE67E88" w14:textId="1AD59060" w:rsidR="00682631" w:rsidRDefault="00682631" w:rsidP="00682631">
            <w:pPr>
              <w:spacing w:line="240" w:lineRule="auto"/>
              <w:ind w:left="39" w:right="-108"/>
              <w:jc w:val="both"/>
              <w:rPr>
                <w:rFonts w:ascii="Angsana New" w:hAnsi="Angsana New" w:cs="Angsana New"/>
                <w:sz w:val="28"/>
                <w:szCs w:val="28"/>
              </w:rPr>
            </w:pPr>
            <w:r>
              <w:rPr>
                <w:rFonts w:ascii="Angsana New" w:hAnsi="Angsana New" w:cs="Angsana New"/>
                <w:sz w:val="28"/>
                <w:szCs w:val="28"/>
              </w:rPr>
              <w:t>Decrease during the period</w:t>
            </w:r>
          </w:p>
        </w:tc>
        <w:tc>
          <w:tcPr>
            <w:tcW w:w="146" w:type="pct"/>
          </w:tcPr>
          <w:p w14:paraId="4790ED2A" w14:textId="77777777" w:rsidR="00682631" w:rsidRDefault="00682631" w:rsidP="00682631">
            <w:pPr>
              <w:spacing w:line="240" w:lineRule="auto"/>
              <w:ind w:right="-108"/>
              <w:jc w:val="both"/>
              <w:rPr>
                <w:rFonts w:ascii="Angsana New" w:hAnsi="Angsana New" w:cs="Angsana New"/>
                <w:sz w:val="28"/>
                <w:szCs w:val="28"/>
              </w:rPr>
            </w:pPr>
          </w:p>
        </w:tc>
        <w:tc>
          <w:tcPr>
            <w:tcW w:w="584" w:type="pct"/>
            <w:tcBorders>
              <w:bottom w:val="single" w:sz="4" w:space="0" w:color="auto"/>
            </w:tcBorders>
            <w:shd w:val="clear" w:color="auto" w:fill="auto"/>
          </w:tcPr>
          <w:p w14:paraId="1DE74238" w14:textId="7FD90081" w:rsidR="00682631" w:rsidRPr="00772AE7" w:rsidRDefault="00682631" w:rsidP="00682631">
            <w:pPr>
              <w:tabs>
                <w:tab w:val="clear" w:pos="227"/>
                <w:tab w:val="clear" w:pos="454"/>
                <w:tab w:val="clear" w:pos="680"/>
                <w:tab w:val="left" w:pos="720"/>
              </w:tabs>
              <w:ind w:left="-109" w:right="48"/>
              <w:jc w:val="right"/>
              <w:rPr>
                <w:rFonts w:ascii="Angsana New" w:hAnsi="Angsana New" w:cs="Angsana New"/>
                <w:sz w:val="28"/>
                <w:szCs w:val="28"/>
                <w:cs/>
              </w:rPr>
            </w:pPr>
            <w:r w:rsidRPr="00772AE7">
              <w:rPr>
                <w:rFonts w:ascii="Angsana New" w:hAnsi="Angsana New" w:cs="Angsana New" w:hint="cs"/>
                <w:sz w:val="28"/>
                <w:szCs w:val="28"/>
                <w:cs/>
              </w:rPr>
              <w:t>-</w:t>
            </w:r>
          </w:p>
        </w:tc>
        <w:tc>
          <w:tcPr>
            <w:tcW w:w="138" w:type="pct"/>
            <w:shd w:val="clear" w:color="auto" w:fill="auto"/>
          </w:tcPr>
          <w:p w14:paraId="4BE42FA4"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3" w:type="pct"/>
            <w:tcBorders>
              <w:bottom w:val="single" w:sz="4" w:space="0" w:color="auto"/>
            </w:tcBorders>
            <w:shd w:val="clear" w:color="auto" w:fill="auto"/>
          </w:tcPr>
          <w:p w14:paraId="0C04837E" w14:textId="5A206FA9" w:rsidR="00682631" w:rsidRPr="00EB0DC6" w:rsidRDefault="00682631" w:rsidP="00682631">
            <w:pPr>
              <w:tabs>
                <w:tab w:val="clear" w:pos="227"/>
                <w:tab w:val="clear" w:pos="454"/>
                <w:tab w:val="clear" w:pos="680"/>
                <w:tab w:val="left" w:pos="720"/>
              </w:tabs>
              <w:ind w:left="-109" w:right="48"/>
              <w:jc w:val="right"/>
              <w:rPr>
                <w:rFonts w:ascii="Angsana New" w:hAnsi="Angsana New" w:cs="Angsana New"/>
                <w:sz w:val="28"/>
                <w:szCs w:val="28"/>
                <w:cs/>
              </w:rPr>
            </w:pPr>
            <w:r w:rsidRPr="00EB0DC6">
              <w:rPr>
                <w:rFonts w:ascii="Angsana New" w:hAnsi="Angsana New" w:cs="Angsana New" w:hint="cs"/>
                <w:sz w:val="28"/>
                <w:szCs w:val="28"/>
                <w:cs/>
              </w:rPr>
              <w:t>-</w:t>
            </w:r>
          </w:p>
        </w:tc>
        <w:tc>
          <w:tcPr>
            <w:tcW w:w="140" w:type="pct"/>
            <w:shd w:val="clear" w:color="auto" w:fill="auto"/>
          </w:tcPr>
          <w:p w14:paraId="2435353E"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4" w:type="pct"/>
            <w:tcBorders>
              <w:bottom w:val="single" w:sz="4" w:space="0" w:color="auto"/>
            </w:tcBorders>
            <w:shd w:val="clear" w:color="auto" w:fill="auto"/>
          </w:tcPr>
          <w:p w14:paraId="28485568" w14:textId="2BE38EC0" w:rsidR="00682631" w:rsidRPr="00772AE7" w:rsidRDefault="00682631" w:rsidP="00682631">
            <w:pPr>
              <w:pStyle w:val="BodyText"/>
              <w:tabs>
                <w:tab w:val="clear" w:pos="227"/>
                <w:tab w:val="clear" w:pos="454"/>
                <w:tab w:val="clear" w:pos="680"/>
                <w:tab w:val="left" w:pos="843"/>
              </w:tabs>
              <w:spacing w:after="0" w:line="240" w:lineRule="auto"/>
              <w:jc w:val="right"/>
              <w:rPr>
                <w:rFonts w:ascii="Angsana New" w:eastAsia="Times New Roman" w:hAnsi="Angsana New" w:cs="Angsana New"/>
                <w:sz w:val="28"/>
                <w:szCs w:val="28"/>
              </w:rPr>
            </w:pPr>
            <w:r w:rsidRPr="00772AE7">
              <w:rPr>
                <w:rFonts w:ascii="Angsana New" w:eastAsia="Times New Roman" w:hAnsi="Angsana New" w:cs="Angsana New"/>
                <w:sz w:val="28"/>
                <w:szCs w:val="28"/>
              </w:rPr>
              <w:t>-</w:t>
            </w:r>
          </w:p>
        </w:tc>
        <w:tc>
          <w:tcPr>
            <w:tcW w:w="131" w:type="pct"/>
            <w:shd w:val="clear" w:color="auto" w:fill="auto"/>
          </w:tcPr>
          <w:p w14:paraId="7A012E00"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1" w:type="pct"/>
            <w:tcBorders>
              <w:bottom w:val="single" w:sz="4" w:space="0" w:color="auto"/>
            </w:tcBorders>
            <w:shd w:val="clear" w:color="auto" w:fill="auto"/>
          </w:tcPr>
          <w:p w14:paraId="1A4EB12F" w14:textId="0D45E013" w:rsidR="00682631"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(9,000)</w:t>
            </w:r>
          </w:p>
        </w:tc>
      </w:tr>
      <w:tr w:rsidR="00682631" w14:paraId="694CE4CF" w14:textId="77777777" w:rsidTr="00D072EA">
        <w:trPr>
          <w:trHeight w:val="372"/>
        </w:trPr>
        <w:tc>
          <w:tcPr>
            <w:tcW w:w="2133" w:type="pct"/>
            <w:vAlign w:val="bottom"/>
            <w:hideMark/>
          </w:tcPr>
          <w:p w14:paraId="28DF3E09" w14:textId="4E340098" w:rsidR="00682631" w:rsidRDefault="00682631" w:rsidP="00682631">
            <w:pPr>
              <w:spacing w:line="240" w:lineRule="auto"/>
              <w:ind w:left="39" w:right="-108"/>
              <w:jc w:val="both"/>
              <w:rPr>
                <w:rFonts w:asciiTheme="majorBidi" w:hAnsiTheme="majorBidi" w:cstheme="majorBidi"/>
                <w:sz w:val="28"/>
                <w:szCs w:val="28"/>
                <w:cs/>
              </w:rPr>
            </w:pPr>
            <w:r>
              <w:rPr>
                <w:rFonts w:asciiTheme="majorBidi" w:hAnsiTheme="majorBidi" w:cstheme="majorBidi"/>
                <w:b/>
                <w:bCs/>
                <w:sz w:val="28"/>
                <w:szCs w:val="28"/>
              </w:rPr>
              <w:t>Balance at the ending of the period</w:t>
            </w:r>
          </w:p>
        </w:tc>
        <w:tc>
          <w:tcPr>
            <w:tcW w:w="146" w:type="pct"/>
          </w:tcPr>
          <w:p w14:paraId="175BBA03" w14:textId="77777777" w:rsidR="00682631" w:rsidRDefault="00682631" w:rsidP="00682631">
            <w:pPr>
              <w:spacing w:line="240" w:lineRule="auto"/>
              <w:ind w:right="-108"/>
              <w:jc w:val="both"/>
              <w:rPr>
                <w:rFonts w:ascii="Angsana New" w:hAnsi="Angsana New" w:cs="Angsana New"/>
                <w:sz w:val="28"/>
                <w:szCs w:val="28"/>
              </w:rPr>
            </w:pPr>
          </w:p>
        </w:tc>
        <w:tc>
          <w:tcPr>
            <w:tcW w:w="584" w:type="pct"/>
            <w:tcBorders>
              <w:top w:val="single" w:sz="4" w:space="0" w:color="auto"/>
              <w:bottom w:val="double" w:sz="4" w:space="0" w:color="auto"/>
            </w:tcBorders>
            <w:shd w:val="clear" w:color="auto" w:fill="auto"/>
          </w:tcPr>
          <w:p w14:paraId="34FBB74B" w14:textId="631EDBE1" w:rsidR="00682631" w:rsidRDefault="00682631" w:rsidP="00682631">
            <w:pPr>
              <w:tabs>
                <w:tab w:val="clear" w:pos="227"/>
                <w:tab w:val="clear" w:pos="454"/>
                <w:tab w:val="clear" w:pos="680"/>
                <w:tab w:val="left" w:pos="720"/>
              </w:tabs>
              <w:ind w:left="-109" w:right="48"/>
              <w:jc w:val="right"/>
              <w:rPr>
                <w:rFonts w:ascii="Angsana New" w:hAnsi="Angsana New" w:cs="Angsana New"/>
                <w:sz w:val="28"/>
                <w:szCs w:val="28"/>
                <w:cs/>
              </w:rPr>
            </w:pPr>
            <w:r w:rsidRPr="00772AE7">
              <w:rPr>
                <w:rFonts w:ascii="Angsana New" w:hAnsi="Angsana New" w:cs="Angsana New" w:hint="cs"/>
                <w:b/>
                <w:bCs/>
                <w:sz w:val="28"/>
                <w:szCs w:val="28"/>
                <w:cs/>
              </w:rPr>
              <w:t>-</w:t>
            </w:r>
          </w:p>
        </w:tc>
        <w:tc>
          <w:tcPr>
            <w:tcW w:w="138" w:type="pct"/>
            <w:shd w:val="clear" w:color="auto" w:fill="auto"/>
          </w:tcPr>
          <w:p w14:paraId="37B3868C"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3" w:type="pct"/>
            <w:tcBorders>
              <w:top w:val="single" w:sz="4" w:space="0" w:color="auto"/>
              <w:bottom w:val="double" w:sz="4" w:space="0" w:color="auto"/>
            </w:tcBorders>
            <w:shd w:val="clear" w:color="auto" w:fill="auto"/>
            <w:hideMark/>
          </w:tcPr>
          <w:p w14:paraId="7D3D7B94" w14:textId="67931BDF" w:rsidR="00682631" w:rsidRDefault="00682631" w:rsidP="00682631">
            <w:pPr>
              <w:tabs>
                <w:tab w:val="clear" w:pos="227"/>
                <w:tab w:val="clear" w:pos="454"/>
                <w:tab w:val="clear" w:pos="680"/>
                <w:tab w:val="left" w:pos="720"/>
              </w:tabs>
              <w:ind w:left="-109" w:right="48"/>
              <w:jc w:val="right"/>
              <w:rPr>
                <w:rFonts w:ascii="Angsana New" w:hAnsi="Angsana New" w:cs="Angsana New"/>
                <w:sz w:val="28"/>
                <w:szCs w:val="28"/>
              </w:rPr>
            </w:pPr>
            <w:r>
              <w:rPr>
                <w:rFonts w:ascii="Angsana New" w:hAnsi="Angsana New" w:cs="Angsana New" w:hint="cs"/>
                <w:b/>
                <w:bCs/>
                <w:sz w:val="28"/>
                <w:szCs w:val="28"/>
                <w:cs/>
              </w:rPr>
              <w:t>-</w:t>
            </w:r>
          </w:p>
        </w:tc>
        <w:tc>
          <w:tcPr>
            <w:tcW w:w="140" w:type="pct"/>
            <w:shd w:val="clear" w:color="auto" w:fill="auto"/>
          </w:tcPr>
          <w:p w14:paraId="3ABACAFC"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4" w:type="pct"/>
            <w:tcBorders>
              <w:top w:val="single" w:sz="4" w:space="0" w:color="auto"/>
              <w:bottom w:val="double" w:sz="4" w:space="0" w:color="auto"/>
            </w:tcBorders>
            <w:shd w:val="clear" w:color="auto" w:fill="auto"/>
          </w:tcPr>
          <w:p w14:paraId="2B0A06E1" w14:textId="6E15A640" w:rsidR="00682631" w:rsidRDefault="00682631" w:rsidP="00682631">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sidRPr="00772AE7">
              <w:rPr>
                <w:rFonts w:ascii="Angsana New" w:eastAsia="Times New Roman" w:hAnsi="Angsana New" w:cs="Angsana New"/>
                <w:b/>
                <w:bCs/>
                <w:sz w:val="28"/>
                <w:szCs w:val="28"/>
              </w:rPr>
              <w:t>-</w:t>
            </w:r>
          </w:p>
        </w:tc>
        <w:tc>
          <w:tcPr>
            <w:tcW w:w="131" w:type="pct"/>
            <w:shd w:val="clear" w:color="auto" w:fill="auto"/>
          </w:tcPr>
          <w:p w14:paraId="3AB6BDB4"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1" w:type="pct"/>
            <w:tcBorders>
              <w:top w:val="single" w:sz="4" w:space="0" w:color="auto"/>
              <w:bottom w:val="double" w:sz="4" w:space="0" w:color="auto"/>
            </w:tcBorders>
            <w:shd w:val="clear" w:color="auto" w:fill="auto"/>
            <w:hideMark/>
          </w:tcPr>
          <w:p w14:paraId="0F9885AD" w14:textId="0DC6AD72" w:rsidR="00682631"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b/>
                <w:bCs/>
                <w:sz w:val="28"/>
                <w:szCs w:val="28"/>
              </w:rPr>
              <w:t>-</w:t>
            </w:r>
          </w:p>
        </w:tc>
      </w:tr>
    </w:tbl>
    <w:p w14:paraId="67D01A85" w14:textId="4C544DD8" w:rsidR="00661982" w:rsidRPr="005E7059" w:rsidRDefault="005A14F3" w:rsidP="00FA21CD">
      <w:pPr>
        <w:pStyle w:val="Heading1"/>
        <w:keepLines/>
        <w:shd w:val="clear" w:color="auto" w:fill="auto"/>
        <w:tabs>
          <w:tab w:val="left" w:pos="720"/>
        </w:tabs>
        <w:spacing w:before="240" w:after="120" w:line="240" w:lineRule="auto"/>
        <w:ind w:left="425"/>
        <w:jc w:val="thaiDistribute"/>
        <w:rPr>
          <w:rFonts w:ascii="Angsana New" w:hAnsi="Angsana New" w:cs="Angsana New"/>
          <w:b w:val="0"/>
          <w:bCs w:val="0"/>
          <w:sz w:val="28"/>
          <w:szCs w:val="28"/>
          <w:u w:val="none"/>
        </w:rPr>
      </w:pPr>
      <w:r w:rsidRPr="005A14F3">
        <w:rPr>
          <w:rFonts w:ascii="Angsana New" w:hAnsi="Angsana New" w:cs="Angsana New"/>
          <w:b w:val="0"/>
          <w:bCs w:val="0"/>
          <w:sz w:val="28"/>
          <w:szCs w:val="28"/>
          <w:u w:val="none"/>
        </w:rPr>
        <w:t xml:space="preserve">During the period 2022, the Company had loans to several subsidiaries totaling </w:t>
      </w:r>
      <w:r>
        <w:rPr>
          <w:rFonts w:ascii="Angsana New" w:hAnsi="Angsana New" w:cs="Angsana New"/>
          <w:b w:val="0"/>
          <w:bCs w:val="0"/>
          <w:sz w:val="28"/>
          <w:szCs w:val="28"/>
          <w:u w:val="none"/>
        </w:rPr>
        <w:t xml:space="preserve">Baht </w:t>
      </w:r>
      <w:r w:rsidRPr="005A14F3">
        <w:rPr>
          <w:rFonts w:ascii="Angsana New" w:hAnsi="Angsana New" w:cs="Angsana New"/>
          <w:b w:val="0"/>
          <w:bCs w:val="0"/>
          <w:sz w:val="28"/>
          <w:szCs w:val="28"/>
          <w:u w:val="none"/>
        </w:rPr>
        <w:t xml:space="preserve">90.53 million and received repayment from this loan amounting to </w:t>
      </w:r>
      <w:r>
        <w:rPr>
          <w:rFonts w:ascii="Angsana New" w:hAnsi="Angsana New" w:cs="Angsana New"/>
          <w:b w:val="0"/>
          <w:bCs w:val="0"/>
          <w:sz w:val="28"/>
          <w:szCs w:val="28"/>
          <w:u w:val="none"/>
        </w:rPr>
        <w:t xml:space="preserve">Baht </w:t>
      </w:r>
      <w:r w:rsidRPr="005A14F3">
        <w:rPr>
          <w:rFonts w:ascii="Angsana New" w:hAnsi="Angsana New" w:cs="Angsana New"/>
          <w:b w:val="0"/>
          <w:bCs w:val="0"/>
          <w:sz w:val="28"/>
          <w:szCs w:val="28"/>
          <w:u w:val="none"/>
        </w:rPr>
        <w:t>82.50 million, with an interest rate of 3.2% per annum, repayable at call.</w:t>
      </w:r>
    </w:p>
    <w:p w14:paraId="07828B0A" w14:textId="10D06E20" w:rsidR="006201D8" w:rsidRPr="00A81D2F" w:rsidRDefault="00F268BE" w:rsidP="00303E0A">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A81D2F">
        <w:rPr>
          <w:rFonts w:ascii="Angsana New" w:hAnsi="Angsana New" w:cs="Angsana New"/>
          <w:sz w:val="28"/>
          <w:szCs w:val="28"/>
          <w:u w:val="none"/>
        </w:rPr>
        <w:t>TRADE AND OTHER CURRENT RECEIVABLES</w:t>
      </w:r>
    </w:p>
    <w:tbl>
      <w:tblPr>
        <w:tblW w:w="9354" w:type="dxa"/>
        <w:tblInd w:w="284" w:type="dxa"/>
        <w:tblLayout w:type="fixed"/>
        <w:tblLook w:val="01E0" w:firstRow="1" w:lastRow="1" w:firstColumn="1" w:lastColumn="1" w:noHBand="0" w:noVBand="0"/>
      </w:tblPr>
      <w:tblGrid>
        <w:gridCol w:w="3735"/>
        <w:gridCol w:w="396"/>
        <w:gridCol w:w="1081"/>
        <w:gridCol w:w="266"/>
        <w:gridCol w:w="1118"/>
        <w:gridCol w:w="253"/>
        <w:gridCol w:w="1100"/>
        <w:gridCol w:w="276"/>
        <w:gridCol w:w="17"/>
        <w:gridCol w:w="1112"/>
      </w:tblGrid>
      <w:tr w:rsidR="00A81D2F" w14:paraId="02161E98" w14:textId="77777777" w:rsidTr="00E50531">
        <w:trPr>
          <w:trHeight w:val="397"/>
          <w:tblHeader/>
        </w:trPr>
        <w:tc>
          <w:tcPr>
            <w:tcW w:w="3735" w:type="dxa"/>
          </w:tcPr>
          <w:p w14:paraId="5B869ACF" w14:textId="77777777" w:rsidR="00A81D2F" w:rsidRDefault="00A81D2F">
            <w:pPr>
              <w:pStyle w:val="BodyText"/>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rPr>
            </w:pPr>
          </w:p>
        </w:tc>
        <w:tc>
          <w:tcPr>
            <w:tcW w:w="396" w:type="dxa"/>
          </w:tcPr>
          <w:p w14:paraId="55EDD3CF" w14:textId="77777777" w:rsidR="00A81D2F" w:rsidRDefault="00A81D2F">
            <w:pPr>
              <w:pStyle w:val="BodyText"/>
              <w:tabs>
                <w:tab w:val="clear" w:pos="227"/>
                <w:tab w:val="clear" w:pos="454"/>
                <w:tab w:val="clear" w:pos="680"/>
                <w:tab w:val="left" w:pos="720"/>
              </w:tabs>
              <w:spacing w:after="0" w:line="240" w:lineRule="auto"/>
              <w:jc w:val="center"/>
              <w:rPr>
                <w:rFonts w:ascii="Angsana New" w:hAnsi="Angsana New" w:cs="Angsana New"/>
                <w:bCs/>
                <w:color w:val="0000FF"/>
                <w:sz w:val="28"/>
                <w:szCs w:val="28"/>
              </w:rPr>
            </w:pPr>
          </w:p>
        </w:tc>
        <w:tc>
          <w:tcPr>
            <w:tcW w:w="2465" w:type="dxa"/>
            <w:gridSpan w:val="3"/>
            <w:tcBorders>
              <w:top w:val="nil"/>
              <w:left w:val="nil"/>
              <w:bottom w:val="single" w:sz="4" w:space="0" w:color="auto"/>
              <w:right w:val="nil"/>
            </w:tcBorders>
          </w:tcPr>
          <w:p w14:paraId="1FE39986" w14:textId="77777777" w:rsidR="00A81D2F" w:rsidRDefault="00A81D2F">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3" w:type="dxa"/>
            <w:tcBorders>
              <w:top w:val="nil"/>
              <w:left w:val="nil"/>
              <w:bottom w:val="single" w:sz="4" w:space="0" w:color="auto"/>
              <w:right w:val="nil"/>
            </w:tcBorders>
          </w:tcPr>
          <w:p w14:paraId="79855DAD" w14:textId="77777777" w:rsidR="00A81D2F" w:rsidRDefault="00A81D2F">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505" w:type="dxa"/>
            <w:gridSpan w:val="4"/>
            <w:tcBorders>
              <w:top w:val="nil"/>
              <w:left w:val="nil"/>
              <w:bottom w:val="single" w:sz="4" w:space="0" w:color="auto"/>
              <w:right w:val="nil"/>
            </w:tcBorders>
            <w:hideMark/>
          </w:tcPr>
          <w:p w14:paraId="0C67B84D" w14:textId="77777777" w:rsidR="00A81D2F" w:rsidRDefault="00A81D2F">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bCs/>
                <w:sz w:val="28"/>
                <w:szCs w:val="28"/>
              </w:rPr>
            </w:pPr>
            <w:r>
              <w:rPr>
                <w:rFonts w:ascii="Angsana New" w:hAnsi="Angsana New" w:cs="Angsana New"/>
                <w:sz w:val="28"/>
                <w:szCs w:val="28"/>
              </w:rPr>
              <w:t>(Unit : Thousand Baht)</w:t>
            </w:r>
          </w:p>
        </w:tc>
      </w:tr>
      <w:tr w:rsidR="00A81D2F" w14:paraId="368F5192" w14:textId="77777777" w:rsidTr="00E50531">
        <w:trPr>
          <w:trHeight w:val="397"/>
          <w:tblHeader/>
        </w:trPr>
        <w:tc>
          <w:tcPr>
            <w:tcW w:w="3735" w:type="dxa"/>
          </w:tcPr>
          <w:p w14:paraId="25A05EAC" w14:textId="77777777" w:rsidR="00A81D2F" w:rsidRDefault="00A81D2F">
            <w:pPr>
              <w:pStyle w:val="BodyText"/>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cs/>
              </w:rPr>
            </w:pPr>
          </w:p>
        </w:tc>
        <w:tc>
          <w:tcPr>
            <w:tcW w:w="396" w:type="dxa"/>
          </w:tcPr>
          <w:p w14:paraId="145CC1D5" w14:textId="77777777" w:rsidR="00A81D2F" w:rsidRDefault="00A81D2F">
            <w:pPr>
              <w:pStyle w:val="BodyText"/>
              <w:tabs>
                <w:tab w:val="clear" w:pos="227"/>
                <w:tab w:val="clear" w:pos="454"/>
                <w:tab w:val="clear" w:pos="680"/>
                <w:tab w:val="left" w:pos="720"/>
              </w:tabs>
              <w:spacing w:after="0" w:line="240" w:lineRule="auto"/>
              <w:jc w:val="center"/>
              <w:rPr>
                <w:rFonts w:ascii="Angsana New" w:hAnsi="Angsana New" w:cs="Angsana New"/>
                <w:bCs/>
                <w:color w:val="0000FF"/>
                <w:sz w:val="28"/>
                <w:szCs w:val="28"/>
              </w:rPr>
            </w:pPr>
          </w:p>
        </w:tc>
        <w:tc>
          <w:tcPr>
            <w:tcW w:w="2465" w:type="dxa"/>
            <w:gridSpan w:val="3"/>
            <w:tcBorders>
              <w:top w:val="single" w:sz="4" w:space="0" w:color="auto"/>
              <w:left w:val="nil"/>
              <w:bottom w:val="single" w:sz="4" w:space="0" w:color="auto"/>
              <w:right w:val="nil"/>
            </w:tcBorders>
            <w:hideMark/>
          </w:tcPr>
          <w:p w14:paraId="4584CE96" w14:textId="77777777" w:rsidR="00A81D2F" w:rsidRDefault="00A81D2F">
            <w:pPr>
              <w:tabs>
                <w:tab w:val="clear" w:pos="227"/>
                <w:tab w:val="clear" w:pos="454"/>
                <w:tab w:val="clear" w:pos="680"/>
                <w:tab w:val="left" w:pos="720"/>
              </w:tabs>
              <w:spacing w:line="240" w:lineRule="auto"/>
              <w:jc w:val="center"/>
              <w:rPr>
                <w:rFonts w:ascii="Angsana New" w:hAnsi="Angsana New" w:cs="Angsana New"/>
                <w:b/>
                <w:sz w:val="28"/>
                <w:szCs w:val="28"/>
              </w:rPr>
            </w:pPr>
            <w:r>
              <w:rPr>
                <w:rFonts w:ascii="Angsana New" w:hAnsi="Angsana New" w:cs="Angsana New"/>
                <w:sz w:val="28"/>
                <w:szCs w:val="28"/>
              </w:rPr>
              <w:t>Consolidated</w:t>
            </w:r>
          </w:p>
        </w:tc>
        <w:tc>
          <w:tcPr>
            <w:tcW w:w="253" w:type="dxa"/>
            <w:tcBorders>
              <w:top w:val="single" w:sz="4" w:space="0" w:color="auto"/>
              <w:left w:val="nil"/>
              <w:bottom w:val="nil"/>
              <w:right w:val="nil"/>
            </w:tcBorders>
          </w:tcPr>
          <w:p w14:paraId="12F631E7" w14:textId="77777777" w:rsidR="00A81D2F" w:rsidRDefault="00A81D2F">
            <w:pPr>
              <w:tabs>
                <w:tab w:val="clear" w:pos="227"/>
                <w:tab w:val="clear" w:pos="454"/>
                <w:tab w:val="clear" w:pos="680"/>
                <w:tab w:val="left" w:pos="720"/>
              </w:tabs>
              <w:spacing w:line="240" w:lineRule="auto"/>
              <w:jc w:val="center"/>
              <w:rPr>
                <w:rFonts w:ascii="Angsana New" w:hAnsi="Angsana New" w:cs="Angsana New"/>
                <w:b/>
                <w:sz w:val="28"/>
                <w:szCs w:val="28"/>
              </w:rPr>
            </w:pPr>
          </w:p>
        </w:tc>
        <w:tc>
          <w:tcPr>
            <w:tcW w:w="2505" w:type="dxa"/>
            <w:gridSpan w:val="4"/>
            <w:tcBorders>
              <w:top w:val="single" w:sz="4" w:space="0" w:color="auto"/>
              <w:left w:val="nil"/>
              <w:bottom w:val="single" w:sz="4" w:space="0" w:color="auto"/>
              <w:right w:val="nil"/>
            </w:tcBorders>
            <w:hideMark/>
          </w:tcPr>
          <w:p w14:paraId="09E5237E" w14:textId="77777777" w:rsidR="00A81D2F" w:rsidRDefault="00A81D2F">
            <w:pPr>
              <w:tabs>
                <w:tab w:val="clear" w:pos="227"/>
                <w:tab w:val="clear" w:pos="454"/>
                <w:tab w:val="clear" w:pos="680"/>
                <w:tab w:val="left" w:pos="720"/>
              </w:tabs>
              <w:spacing w:line="240" w:lineRule="auto"/>
              <w:ind w:left="-108"/>
              <w:jc w:val="center"/>
              <w:rPr>
                <w:rFonts w:ascii="Angsana New" w:hAnsi="Angsana New" w:cs="Angsana New"/>
                <w:b/>
                <w:sz w:val="28"/>
                <w:szCs w:val="28"/>
              </w:rPr>
            </w:pPr>
            <w:r>
              <w:rPr>
                <w:rFonts w:ascii="Angsana New" w:hAnsi="Angsana New" w:cs="Angsana New"/>
                <w:sz w:val="28"/>
                <w:szCs w:val="28"/>
              </w:rPr>
              <w:t>Separate</w:t>
            </w:r>
          </w:p>
        </w:tc>
      </w:tr>
      <w:tr w:rsidR="0060734D" w14:paraId="28080086" w14:textId="77777777" w:rsidTr="00F82583">
        <w:trPr>
          <w:trHeight w:val="383"/>
          <w:tblHeader/>
        </w:trPr>
        <w:tc>
          <w:tcPr>
            <w:tcW w:w="3735" w:type="dxa"/>
          </w:tcPr>
          <w:p w14:paraId="33391BBE" w14:textId="77777777" w:rsidR="0060734D" w:rsidRDefault="0060734D" w:rsidP="0060734D">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396" w:type="dxa"/>
          </w:tcPr>
          <w:p w14:paraId="30EA095D" w14:textId="77777777" w:rsidR="0060734D" w:rsidRDefault="0060734D" w:rsidP="0060734D">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081" w:type="dxa"/>
            <w:tcBorders>
              <w:top w:val="single" w:sz="4" w:space="0" w:color="auto"/>
              <w:left w:val="nil"/>
              <w:bottom w:val="nil"/>
              <w:right w:val="nil"/>
            </w:tcBorders>
            <w:hideMark/>
          </w:tcPr>
          <w:p w14:paraId="1D75F740" w14:textId="31C1BEFA" w:rsidR="0060734D" w:rsidRDefault="0060734D" w:rsidP="0060734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66" w:type="dxa"/>
            <w:tcBorders>
              <w:top w:val="single" w:sz="4" w:space="0" w:color="auto"/>
              <w:left w:val="nil"/>
              <w:bottom w:val="nil"/>
              <w:right w:val="nil"/>
            </w:tcBorders>
          </w:tcPr>
          <w:p w14:paraId="519B0A25" w14:textId="77777777" w:rsidR="0060734D" w:rsidRDefault="0060734D" w:rsidP="0060734D">
            <w:pPr>
              <w:pStyle w:val="BodyText"/>
              <w:spacing w:after="0" w:line="240" w:lineRule="auto"/>
              <w:ind w:left="-108" w:right="-110"/>
              <w:jc w:val="center"/>
              <w:rPr>
                <w:rFonts w:ascii="Angsana New" w:eastAsia="Times New Roman" w:hAnsi="Angsana New" w:cs="Angsana New"/>
                <w:sz w:val="28"/>
                <w:szCs w:val="28"/>
                <w:cs/>
              </w:rPr>
            </w:pPr>
          </w:p>
        </w:tc>
        <w:tc>
          <w:tcPr>
            <w:tcW w:w="1118" w:type="dxa"/>
            <w:tcBorders>
              <w:top w:val="single" w:sz="4" w:space="0" w:color="auto"/>
              <w:left w:val="nil"/>
              <w:bottom w:val="nil"/>
              <w:right w:val="nil"/>
            </w:tcBorders>
            <w:hideMark/>
          </w:tcPr>
          <w:p w14:paraId="43E11A9D" w14:textId="77777777" w:rsidR="0060734D" w:rsidRDefault="0060734D" w:rsidP="0060734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53" w:type="dxa"/>
          </w:tcPr>
          <w:p w14:paraId="2DC6C577" w14:textId="77777777" w:rsidR="0060734D" w:rsidRDefault="0060734D" w:rsidP="0060734D">
            <w:pPr>
              <w:pStyle w:val="BodyText"/>
              <w:spacing w:after="0" w:line="240" w:lineRule="auto"/>
              <w:ind w:left="-108" w:right="-110"/>
              <w:jc w:val="center"/>
              <w:rPr>
                <w:rFonts w:ascii="Angsana New" w:eastAsia="Times New Roman" w:hAnsi="Angsana New" w:cs="Angsana New"/>
                <w:sz w:val="28"/>
                <w:szCs w:val="28"/>
                <w:cs/>
              </w:rPr>
            </w:pPr>
          </w:p>
        </w:tc>
        <w:tc>
          <w:tcPr>
            <w:tcW w:w="1100" w:type="dxa"/>
            <w:tcBorders>
              <w:top w:val="single" w:sz="4" w:space="0" w:color="auto"/>
              <w:left w:val="nil"/>
              <w:bottom w:val="nil"/>
              <w:right w:val="nil"/>
            </w:tcBorders>
            <w:hideMark/>
          </w:tcPr>
          <w:p w14:paraId="3D922432" w14:textId="787EDC4B" w:rsidR="0060734D" w:rsidRDefault="0060734D" w:rsidP="0060734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93" w:type="dxa"/>
            <w:gridSpan w:val="2"/>
            <w:tcBorders>
              <w:top w:val="single" w:sz="4" w:space="0" w:color="auto"/>
              <w:left w:val="nil"/>
              <w:bottom w:val="nil"/>
              <w:right w:val="nil"/>
            </w:tcBorders>
          </w:tcPr>
          <w:p w14:paraId="2A837452" w14:textId="77777777" w:rsidR="0060734D" w:rsidRDefault="0060734D" w:rsidP="0060734D">
            <w:pPr>
              <w:pStyle w:val="BodyText"/>
              <w:spacing w:after="0" w:line="240" w:lineRule="auto"/>
              <w:ind w:left="-108" w:right="-110"/>
              <w:jc w:val="center"/>
              <w:rPr>
                <w:rFonts w:ascii="Angsana New" w:eastAsia="Times New Roman" w:hAnsi="Angsana New" w:cs="Angsana New"/>
                <w:sz w:val="28"/>
                <w:szCs w:val="28"/>
                <w:cs/>
              </w:rPr>
            </w:pPr>
          </w:p>
        </w:tc>
        <w:tc>
          <w:tcPr>
            <w:tcW w:w="1112" w:type="dxa"/>
            <w:tcBorders>
              <w:top w:val="single" w:sz="4" w:space="0" w:color="auto"/>
              <w:left w:val="nil"/>
              <w:bottom w:val="nil"/>
              <w:right w:val="nil"/>
            </w:tcBorders>
            <w:hideMark/>
          </w:tcPr>
          <w:p w14:paraId="101245AF" w14:textId="77777777" w:rsidR="0060734D" w:rsidRDefault="0060734D" w:rsidP="0060734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r>
      <w:tr w:rsidR="0060734D" w14:paraId="0E674E60" w14:textId="77777777" w:rsidTr="00F82583">
        <w:trPr>
          <w:trHeight w:val="383"/>
          <w:tblHeader/>
        </w:trPr>
        <w:tc>
          <w:tcPr>
            <w:tcW w:w="3735" w:type="dxa"/>
          </w:tcPr>
          <w:p w14:paraId="5608E620" w14:textId="77777777" w:rsidR="0060734D" w:rsidRDefault="0060734D" w:rsidP="0060734D">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cs/>
              </w:rPr>
            </w:pPr>
          </w:p>
        </w:tc>
        <w:tc>
          <w:tcPr>
            <w:tcW w:w="396" w:type="dxa"/>
          </w:tcPr>
          <w:p w14:paraId="2E714479" w14:textId="77777777" w:rsidR="0060734D" w:rsidRDefault="0060734D" w:rsidP="0060734D">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081" w:type="dxa"/>
            <w:hideMark/>
          </w:tcPr>
          <w:p w14:paraId="4A5CB08C" w14:textId="2E4AC45D" w:rsidR="0060734D" w:rsidRDefault="00A76C26" w:rsidP="0060734D">
            <w:pPr>
              <w:pStyle w:val="BodyText"/>
              <w:spacing w:after="0" w:line="240" w:lineRule="auto"/>
              <w:ind w:left="-108" w:right="-110"/>
              <w:jc w:val="center"/>
              <w:rPr>
                <w:rFonts w:ascii="Angsana New" w:eastAsia="Times New Roman" w:hAnsi="Angsana New" w:cs="Angsana New"/>
                <w:sz w:val="28"/>
                <w:szCs w:val="28"/>
              </w:rPr>
            </w:pPr>
            <w:r w:rsidRPr="00A76C26">
              <w:rPr>
                <w:rFonts w:ascii="Angsana New" w:eastAsia="Times New Roman" w:hAnsi="Angsana New" w:cs="Angsana New"/>
                <w:sz w:val="28"/>
                <w:szCs w:val="28"/>
              </w:rPr>
              <w:t>September</w:t>
            </w:r>
            <w:r w:rsidR="0060734D">
              <w:rPr>
                <w:rFonts w:ascii="Angsana New" w:eastAsia="Times New Roman" w:hAnsi="Angsana New" w:cs="Angsana New"/>
                <w:sz w:val="28"/>
                <w:szCs w:val="28"/>
              </w:rPr>
              <w:t xml:space="preserve"> 30,</w:t>
            </w:r>
          </w:p>
        </w:tc>
        <w:tc>
          <w:tcPr>
            <w:tcW w:w="266" w:type="dxa"/>
          </w:tcPr>
          <w:p w14:paraId="60EDB57C" w14:textId="77777777" w:rsidR="0060734D" w:rsidRDefault="0060734D" w:rsidP="0060734D">
            <w:pPr>
              <w:pStyle w:val="BodyText"/>
              <w:spacing w:after="0" w:line="240" w:lineRule="auto"/>
              <w:ind w:left="-108" w:right="-110"/>
              <w:jc w:val="center"/>
              <w:rPr>
                <w:rFonts w:ascii="Angsana New" w:eastAsia="Times New Roman" w:hAnsi="Angsana New" w:cs="Angsana New"/>
                <w:sz w:val="28"/>
                <w:szCs w:val="28"/>
              </w:rPr>
            </w:pPr>
          </w:p>
        </w:tc>
        <w:tc>
          <w:tcPr>
            <w:tcW w:w="1118" w:type="dxa"/>
            <w:hideMark/>
          </w:tcPr>
          <w:p w14:paraId="1A5852F4" w14:textId="77777777" w:rsidR="0060734D" w:rsidRDefault="0060734D" w:rsidP="0060734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53" w:type="dxa"/>
          </w:tcPr>
          <w:p w14:paraId="49732C9D" w14:textId="77777777" w:rsidR="0060734D" w:rsidRDefault="0060734D" w:rsidP="0060734D">
            <w:pPr>
              <w:pStyle w:val="BodyText"/>
              <w:spacing w:after="0" w:line="240" w:lineRule="auto"/>
              <w:ind w:left="-108" w:right="-110"/>
              <w:jc w:val="center"/>
              <w:rPr>
                <w:rFonts w:ascii="Angsana New" w:eastAsia="Times New Roman" w:hAnsi="Angsana New" w:cs="Angsana New"/>
                <w:sz w:val="28"/>
                <w:szCs w:val="28"/>
              </w:rPr>
            </w:pPr>
          </w:p>
        </w:tc>
        <w:tc>
          <w:tcPr>
            <w:tcW w:w="1100" w:type="dxa"/>
            <w:hideMark/>
          </w:tcPr>
          <w:p w14:paraId="628351EF" w14:textId="349D17AB" w:rsidR="0060734D" w:rsidRDefault="00A76C26" w:rsidP="0060734D">
            <w:pPr>
              <w:pStyle w:val="BodyText"/>
              <w:spacing w:after="0" w:line="240" w:lineRule="auto"/>
              <w:ind w:left="-108" w:right="-110"/>
              <w:jc w:val="center"/>
              <w:rPr>
                <w:rFonts w:ascii="Angsana New" w:eastAsia="Times New Roman" w:hAnsi="Angsana New" w:cs="Angsana New"/>
                <w:sz w:val="28"/>
                <w:szCs w:val="28"/>
              </w:rPr>
            </w:pPr>
            <w:r w:rsidRPr="00A76C26">
              <w:rPr>
                <w:rFonts w:ascii="Angsana New" w:eastAsia="Times New Roman" w:hAnsi="Angsana New" w:cs="Angsana New"/>
                <w:sz w:val="28"/>
                <w:szCs w:val="28"/>
              </w:rPr>
              <w:t>September</w:t>
            </w:r>
            <w:r w:rsidR="0060734D">
              <w:rPr>
                <w:rFonts w:ascii="Angsana New" w:eastAsia="Times New Roman" w:hAnsi="Angsana New" w:cs="Angsana New"/>
                <w:sz w:val="28"/>
                <w:szCs w:val="28"/>
              </w:rPr>
              <w:t xml:space="preserve"> 30,</w:t>
            </w:r>
          </w:p>
        </w:tc>
        <w:tc>
          <w:tcPr>
            <w:tcW w:w="293" w:type="dxa"/>
            <w:gridSpan w:val="2"/>
          </w:tcPr>
          <w:p w14:paraId="62EB21ED" w14:textId="77777777" w:rsidR="0060734D" w:rsidRDefault="0060734D" w:rsidP="0060734D">
            <w:pPr>
              <w:pStyle w:val="BodyText"/>
              <w:spacing w:after="0" w:line="240" w:lineRule="auto"/>
              <w:ind w:left="-108" w:right="-110"/>
              <w:jc w:val="center"/>
              <w:rPr>
                <w:rFonts w:ascii="Angsana New" w:eastAsia="Times New Roman" w:hAnsi="Angsana New" w:cs="Angsana New"/>
                <w:sz w:val="28"/>
                <w:szCs w:val="28"/>
              </w:rPr>
            </w:pPr>
          </w:p>
        </w:tc>
        <w:tc>
          <w:tcPr>
            <w:tcW w:w="1112" w:type="dxa"/>
            <w:hideMark/>
          </w:tcPr>
          <w:p w14:paraId="718174B6" w14:textId="77777777" w:rsidR="0060734D" w:rsidRDefault="0060734D" w:rsidP="0060734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60734D" w14:paraId="2FD1AB09" w14:textId="77777777" w:rsidTr="00F82583">
        <w:trPr>
          <w:trHeight w:val="383"/>
          <w:tblHeader/>
        </w:trPr>
        <w:tc>
          <w:tcPr>
            <w:tcW w:w="3735" w:type="dxa"/>
          </w:tcPr>
          <w:p w14:paraId="2C366DDA" w14:textId="77777777" w:rsidR="0060734D" w:rsidRDefault="0060734D" w:rsidP="0060734D">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396" w:type="dxa"/>
          </w:tcPr>
          <w:p w14:paraId="3F2107C8" w14:textId="77777777" w:rsidR="0060734D" w:rsidRDefault="0060734D" w:rsidP="0060734D">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081" w:type="dxa"/>
            <w:tcBorders>
              <w:top w:val="nil"/>
              <w:left w:val="nil"/>
              <w:bottom w:val="single" w:sz="4" w:space="0" w:color="auto"/>
              <w:right w:val="nil"/>
            </w:tcBorders>
            <w:hideMark/>
          </w:tcPr>
          <w:p w14:paraId="71345759" w14:textId="5B561C4F" w:rsidR="0060734D" w:rsidRDefault="0060734D" w:rsidP="0060734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2022</w:t>
            </w:r>
          </w:p>
        </w:tc>
        <w:tc>
          <w:tcPr>
            <w:tcW w:w="266" w:type="dxa"/>
          </w:tcPr>
          <w:p w14:paraId="0007ED6B" w14:textId="77777777" w:rsidR="0060734D" w:rsidRDefault="0060734D" w:rsidP="0060734D">
            <w:pPr>
              <w:pStyle w:val="BodyText"/>
              <w:spacing w:after="0" w:line="240" w:lineRule="auto"/>
              <w:ind w:left="-108" w:right="-110"/>
              <w:jc w:val="center"/>
              <w:rPr>
                <w:rFonts w:ascii="Angsana New" w:eastAsia="Times New Roman" w:hAnsi="Angsana New" w:cs="Angsana New"/>
                <w:sz w:val="28"/>
                <w:szCs w:val="28"/>
                <w:cs/>
              </w:rPr>
            </w:pPr>
          </w:p>
        </w:tc>
        <w:tc>
          <w:tcPr>
            <w:tcW w:w="1118" w:type="dxa"/>
            <w:tcBorders>
              <w:top w:val="nil"/>
              <w:left w:val="nil"/>
              <w:bottom w:val="single" w:sz="4" w:space="0" w:color="auto"/>
              <w:right w:val="nil"/>
            </w:tcBorders>
            <w:hideMark/>
          </w:tcPr>
          <w:p w14:paraId="4B2BCD8E" w14:textId="5FDEF255" w:rsidR="0060734D" w:rsidRDefault="0060734D" w:rsidP="0060734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2021</w:t>
            </w:r>
          </w:p>
        </w:tc>
        <w:tc>
          <w:tcPr>
            <w:tcW w:w="253" w:type="dxa"/>
          </w:tcPr>
          <w:p w14:paraId="6A799674" w14:textId="77777777" w:rsidR="0060734D" w:rsidRDefault="0060734D" w:rsidP="0060734D">
            <w:pPr>
              <w:pStyle w:val="BodyText"/>
              <w:spacing w:after="0" w:line="240" w:lineRule="auto"/>
              <w:ind w:left="-108" w:right="-110"/>
              <w:jc w:val="center"/>
              <w:rPr>
                <w:rFonts w:ascii="Angsana New" w:eastAsia="Times New Roman" w:hAnsi="Angsana New" w:cs="Angsana New"/>
                <w:sz w:val="28"/>
                <w:szCs w:val="28"/>
                <w:cs/>
              </w:rPr>
            </w:pPr>
          </w:p>
        </w:tc>
        <w:tc>
          <w:tcPr>
            <w:tcW w:w="1100" w:type="dxa"/>
            <w:tcBorders>
              <w:top w:val="nil"/>
              <w:left w:val="nil"/>
              <w:bottom w:val="single" w:sz="4" w:space="0" w:color="auto"/>
              <w:right w:val="nil"/>
            </w:tcBorders>
            <w:hideMark/>
          </w:tcPr>
          <w:p w14:paraId="558DCDC2" w14:textId="525F500E" w:rsidR="0060734D" w:rsidRDefault="0060734D" w:rsidP="0060734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2022</w:t>
            </w:r>
          </w:p>
        </w:tc>
        <w:tc>
          <w:tcPr>
            <w:tcW w:w="293" w:type="dxa"/>
            <w:gridSpan w:val="2"/>
          </w:tcPr>
          <w:p w14:paraId="3C1B81B7" w14:textId="77777777" w:rsidR="0060734D" w:rsidRDefault="0060734D" w:rsidP="0060734D">
            <w:pPr>
              <w:pStyle w:val="BodyText"/>
              <w:spacing w:after="0" w:line="240" w:lineRule="auto"/>
              <w:ind w:left="-108" w:right="-110"/>
              <w:jc w:val="center"/>
              <w:rPr>
                <w:rFonts w:ascii="Angsana New" w:eastAsia="Times New Roman" w:hAnsi="Angsana New" w:cs="Angsana New"/>
                <w:sz w:val="28"/>
                <w:szCs w:val="28"/>
                <w:cs/>
              </w:rPr>
            </w:pPr>
          </w:p>
        </w:tc>
        <w:tc>
          <w:tcPr>
            <w:tcW w:w="1112" w:type="dxa"/>
            <w:tcBorders>
              <w:top w:val="nil"/>
              <w:left w:val="nil"/>
              <w:bottom w:val="single" w:sz="4" w:space="0" w:color="auto"/>
              <w:right w:val="nil"/>
            </w:tcBorders>
            <w:hideMark/>
          </w:tcPr>
          <w:p w14:paraId="064C1516" w14:textId="1B02AA21" w:rsidR="0060734D" w:rsidRDefault="0060734D" w:rsidP="0060734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2021</w:t>
            </w:r>
          </w:p>
        </w:tc>
      </w:tr>
      <w:tr w:rsidR="00A81D2F" w14:paraId="19D91A48" w14:textId="77777777" w:rsidTr="00F82583">
        <w:trPr>
          <w:trHeight w:val="397"/>
        </w:trPr>
        <w:tc>
          <w:tcPr>
            <w:tcW w:w="3735" w:type="dxa"/>
            <w:hideMark/>
          </w:tcPr>
          <w:p w14:paraId="199B3B09" w14:textId="77777777" w:rsidR="00A81D2F" w:rsidRDefault="00A81D2F">
            <w:pPr>
              <w:tabs>
                <w:tab w:val="clear" w:pos="227"/>
                <w:tab w:val="clear" w:pos="454"/>
                <w:tab w:val="clear" w:pos="680"/>
                <w:tab w:val="left" w:pos="720"/>
              </w:tabs>
              <w:spacing w:line="240" w:lineRule="auto"/>
              <w:ind w:left="30" w:right="-108"/>
              <w:rPr>
                <w:rFonts w:ascii="Angsana New" w:eastAsia="Calibri" w:hAnsi="Angsana New" w:cs="Angsana New"/>
                <w:bCs/>
                <w:sz w:val="28"/>
                <w:szCs w:val="28"/>
                <w:cs/>
              </w:rPr>
            </w:pPr>
            <w:r>
              <w:rPr>
                <w:rFonts w:ascii="Angsana New" w:hAnsi="Angsana New" w:cs="Angsana New"/>
                <w:b/>
                <w:bCs/>
                <w:sz w:val="28"/>
                <w:szCs w:val="28"/>
              </w:rPr>
              <w:t>Trade receivables</w:t>
            </w:r>
          </w:p>
        </w:tc>
        <w:tc>
          <w:tcPr>
            <w:tcW w:w="396" w:type="dxa"/>
          </w:tcPr>
          <w:p w14:paraId="733475AC" w14:textId="77777777" w:rsidR="00A81D2F" w:rsidRDefault="00A81D2F">
            <w:pPr>
              <w:tabs>
                <w:tab w:val="clear" w:pos="227"/>
                <w:tab w:val="clear" w:pos="454"/>
                <w:tab w:val="clear" w:pos="680"/>
                <w:tab w:val="left" w:pos="720"/>
              </w:tabs>
              <w:spacing w:line="240" w:lineRule="auto"/>
              <w:jc w:val="center"/>
              <w:rPr>
                <w:rFonts w:ascii="Angsana New" w:hAnsi="Angsana New" w:cs="Angsana New"/>
                <w:bCs/>
                <w:i/>
                <w:iCs/>
                <w:sz w:val="28"/>
                <w:szCs w:val="28"/>
                <w:cs/>
              </w:rPr>
            </w:pPr>
          </w:p>
        </w:tc>
        <w:tc>
          <w:tcPr>
            <w:tcW w:w="1081" w:type="dxa"/>
            <w:vAlign w:val="bottom"/>
          </w:tcPr>
          <w:p w14:paraId="3E934A89" w14:textId="77777777" w:rsidR="00A81D2F" w:rsidRDefault="00A81D2F">
            <w:pPr>
              <w:pStyle w:val="BodyText"/>
              <w:tabs>
                <w:tab w:val="clear" w:pos="227"/>
                <w:tab w:val="clear" w:pos="454"/>
                <w:tab w:val="clear" w:pos="680"/>
                <w:tab w:val="decimal" w:pos="698"/>
              </w:tabs>
              <w:spacing w:after="0" w:line="240" w:lineRule="auto"/>
              <w:ind w:left="-108" w:right="-97"/>
              <w:rPr>
                <w:rFonts w:ascii="Angsana New" w:hAnsi="Angsana New" w:cs="Angsana New"/>
                <w:sz w:val="28"/>
                <w:szCs w:val="28"/>
              </w:rPr>
            </w:pPr>
          </w:p>
        </w:tc>
        <w:tc>
          <w:tcPr>
            <w:tcW w:w="266" w:type="dxa"/>
          </w:tcPr>
          <w:p w14:paraId="339F37C5" w14:textId="77777777" w:rsidR="00A81D2F" w:rsidRDefault="00A81D2F">
            <w:pPr>
              <w:tabs>
                <w:tab w:val="clear" w:pos="227"/>
                <w:tab w:val="clear" w:pos="454"/>
                <w:tab w:val="clear" w:pos="680"/>
                <w:tab w:val="decimal" w:pos="698"/>
              </w:tabs>
              <w:spacing w:line="240" w:lineRule="auto"/>
              <w:ind w:left="-108" w:right="-97"/>
              <w:rPr>
                <w:rFonts w:ascii="Angsana New" w:hAnsi="Angsana New" w:cs="Angsana New"/>
                <w:bCs/>
                <w:sz w:val="28"/>
                <w:szCs w:val="28"/>
              </w:rPr>
            </w:pPr>
          </w:p>
        </w:tc>
        <w:tc>
          <w:tcPr>
            <w:tcW w:w="1118" w:type="dxa"/>
            <w:vAlign w:val="bottom"/>
          </w:tcPr>
          <w:p w14:paraId="7E2B5DC6" w14:textId="77777777" w:rsidR="00A81D2F" w:rsidRDefault="00A81D2F">
            <w:pPr>
              <w:pStyle w:val="BodyText"/>
              <w:tabs>
                <w:tab w:val="clear" w:pos="227"/>
                <w:tab w:val="clear" w:pos="454"/>
                <w:tab w:val="clear" w:pos="680"/>
                <w:tab w:val="clear" w:pos="907"/>
                <w:tab w:val="decimal" w:pos="963"/>
              </w:tabs>
              <w:spacing w:after="0" w:line="240" w:lineRule="auto"/>
              <w:ind w:left="-108" w:right="-97"/>
              <w:rPr>
                <w:rFonts w:ascii="Angsana New" w:hAnsi="Angsana New" w:cs="Angsana New"/>
                <w:sz w:val="28"/>
                <w:szCs w:val="28"/>
              </w:rPr>
            </w:pPr>
          </w:p>
        </w:tc>
        <w:tc>
          <w:tcPr>
            <w:tcW w:w="253" w:type="dxa"/>
          </w:tcPr>
          <w:p w14:paraId="60B973A2" w14:textId="77777777" w:rsidR="00A81D2F" w:rsidRDefault="00A81D2F">
            <w:pPr>
              <w:tabs>
                <w:tab w:val="clear" w:pos="227"/>
                <w:tab w:val="clear" w:pos="454"/>
                <w:tab w:val="clear" w:pos="680"/>
                <w:tab w:val="decimal" w:pos="698"/>
              </w:tabs>
              <w:spacing w:line="240" w:lineRule="auto"/>
              <w:ind w:left="-108" w:right="-97"/>
              <w:rPr>
                <w:rFonts w:ascii="Angsana New" w:hAnsi="Angsana New" w:cs="Angsana New"/>
                <w:bCs/>
                <w:sz w:val="28"/>
                <w:szCs w:val="28"/>
              </w:rPr>
            </w:pPr>
          </w:p>
        </w:tc>
        <w:tc>
          <w:tcPr>
            <w:tcW w:w="1100" w:type="dxa"/>
            <w:vAlign w:val="bottom"/>
          </w:tcPr>
          <w:p w14:paraId="4595EDAF" w14:textId="77777777" w:rsidR="00A81D2F" w:rsidRDefault="00A81D2F">
            <w:pPr>
              <w:pStyle w:val="BodyText"/>
              <w:tabs>
                <w:tab w:val="clear" w:pos="227"/>
                <w:tab w:val="clear" w:pos="454"/>
                <w:tab w:val="clear" w:pos="680"/>
                <w:tab w:val="decimal" w:pos="794"/>
              </w:tabs>
              <w:spacing w:after="0" w:line="240" w:lineRule="auto"/>
              <w:ind w:left="-108" w:right="-97"/>
              <w:rPr>
                <w:rFonts w:ascii="Angsana New" w:hAnsi="Angsana New" w:cs="Angsana New"/>
                <w:sz w:val="28"/>
                <w:szCs w:val="28"/>
              </w:rPr>
            </w:pPr>
          </w:p>
        </w:tc>
        <w:tc>
          <w:tcPr>
            <w:tcW w:w="293" w:type="dxa"/>
            <w:gridSpan w:val="2"/>
          </w:tcPr>
          <w:p w14:paraId="23CC38A1" w14:textId="77777777" w:rsidR="00A81D2F" w:rsidRDefault="00A81D2F">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12" w:type="dxa"/>
            <w:vAlign w:val="bottom"/>
          </w:tcPr>
          <w:p w14:paraId="6CA53B19" w14:textId="77777777" w:rsidR="00A81D2F" w:rsidRDefault="00A81D2F">
            <w:pPr>
              <w:pStyle w:val="BodyText"/>
              <w:tabs>
                <w:tab w:val="clear" w:pos="227"/>
                <w:tab w:val="clear" w:pos="454"/>
                <w:tab w:val="clear" w:pos="680"/>
                <w:tab w:val="decimal" w:pos="794"/>
              </w:tabs>
              <w:spacing w:after="0" w:line="240" w:lineRule="auto"/>
              <w:ind w:left="-108" w:right="-97"/>
              <w:rPr>
                <w:rFonts w:ascii="Angsana New" w:hAnsi="Angsana New" w:cs="Angsana New"/>
                <w:sz w:val="28"/>
                <w:szCs w:val="28"/>
              </w:rPr>
            </w:pPr>
          </w:p>
        </w:tc>
      </w:tr>
      <w:tr w:rsidR="00A81D2F" w14:paraId="6DCAD09E" w14:textId="77777777" w:rsidTr="00F82583">
        <w:trPr>
          <w:trHeight w:val="397"/>
        </w:trPr>
        <w:tc>
          <w:tcPr>
            <w:tcW w:w="3735" w:type="dxa"/>
            <w:hideMark/>
          </w:tcPr>
          <w:p w14:paraId="38D1FAB9" w14:textId="77777777" w:rsidR="00A81D2F" w:rsidRDefault="00A81D2F">
            <w:pPr>
              <w:tabs>
                <w:tab w:val="clear" w:pos="227"/>
                <w:tab w:val="clear" w:pos="454"/>
                <w:tab w:val="clear" w:pos="680"/>
                <w:tab w:val="left" w:pos="720"/>
              </w:tabs>
              <w:spacing w:line="240" w:lineRule="auto"/>
              <w:ind w:left="30" w:right="-108"/>
              <w:rPr>
                <w:rFonts w:asciiTheme="majorBidi" w:hAnsiTheme="majorBidi" w:cstheme="majorBidi"/>
                <w:bCs/>
                <w:sz w:val="28"/>
                <w:szCs w:val="28"/>
              </w:rPr>
            </w:pPr>
            <w:r>
              <w:rPr>
                <w:rFonts w:asciiTheme="majorBidi" w:hAnsiTheme="majorBidi" w:cstheme="majorBidi"/>
                <w:b/>
                <w:bCs/>
                <w:sz w:val="28"/>
                <w:szCs w:val="28"/>
              </w:rPr>
              <w:t>Related parties</w:t>
            </w:r>
          </w:p>
        </w:tc>
        <w:tc>
          <w:tcPr>
            <w:tcW w:w="396" w:type="dxa"/>
            <w:hideMark/>
          </w:tcPr>
          <w:p w14:paraId="6A8C5862" w14:textId="77777777" w:rsidR="00A81D2F" w:rsidRDefault="00A81D2F">
            <w:pPr>
              <w:rPr>
                <w:rFonts w:asciiTheme="majorBidi" w:hAnsiTheme="majorBidi" w:cstheme="majorBidi"/>
                <w:bCs/>
                <w:sz w:val="28"/>
                <w:szCs w:val="28"/>
              </w:rPr>
            </w:pPr>
          </w:p>
        </w:tc>
        <w:tc>
          <w:tcPr>
            <w:tcW w:w="1081" w:type="dxa"/>
            <w:vAlign w:val="bottom"/>
          </w:tcPr>
          <w:p w14:paraId="252784E4" w14:textId="77777777" w:rsidR="00A81D2F" w:rsidRDefault="00A81D2F">
            <w:pPr>
              <w:pStyle w:val="BodyText"/>
              <w:tabs>
                <w:tab w:val="clear" w:pos="227"/>
                <w:tab w:val="clear" w:pos="454"/>
                <w:tab w:val="clear" w:pos="680"/>
                <w:tab w:val="decimal" w:pos="698"/>
              </w:tabs>
              <w:spacing w:after="0" w:line="240" w:lineRule="auto"/>
              <w:ind w:left="-108" w:right="-97"/>
              <w:rPr>
                <w:rFonts w:ascii="Angsana New" w:hAnsi="Angsana New" w:cs="Angsana New"/>
                <w:sz w:val="28"/>
                <w:szCs w:val="28"/>
              </w:rPr>
            </w:pPr>
          </w:p>
        </w:tc>
        <w:tc>
          <w:tcPr>
            <w:tcW w:w="266" w:type="dxa"/>
          </w:tcPr>
          <w:p w14:paraId="7821D7C5" w14:textId="77777777" w:rsidR="00A81D2F" w:rsidRDefault="00A81D2F">
            <w:pPr>
              <w:tabs>
                <w:tab w:val="clear" w:pos="227"/>
                <w:tab w:val="clear" w:pos="454"/>
                <w:tab w:val="clear" w:pos="680"/>
                <w:tab w:val="decimal" w:pos="698"/>
              </w:tabs>
              <w:spacing w:line="240" w:lineRule="auto"/>
              <w:ind w:left="-108" w:right="-97"/>
              <w:rPr>
                <w:rFonts w:ascii="Angsana New" w:hAnsi="Angsana New" w:cs="Angsana New"/>
                <w:bCs/>
                <w:sz w:val="28"/>
                <w:szCs w:val="28"/>
              </w:rPr>
            </w:pPr>
          </w:p>
        </w:tc>
        <w:tc>
          <w:tcPr>
            <w:tcW w:w="1118" w:type="dxa"/>
            <w:vAlign w:val="bottom"/>
            <w:hideMark/>
          </w:tcPr>
          <w:p w14:paraId="455FA291" w14:textId="77777777" w:rsidR="00A81D2F" w:rsidRDefault="00A81D2F">
            <w:pPr>
              <w:rPr>
                <w:rFonts w:ascii="Angsana New" w:hAnsi="Angsana New" w:cs="Angsana New"/>
                <w:bCs/>
                <w:sz w:val="28"/>
                <w:szCs w:val="28"/>
              </w:rPr>
            </w:pPr>
          </w:p>
        </w:tc>
        <w:tc>
          <w:tcPr>
            <w:tcW w:w="253" w:type="dxa"/>
          </w:tcPr>
          <w:p w14:paraId="00EC7437" w14:textId="77777777" w:rsidR="00A81D2F" w:rsidRDefault="00A81D2F">
            <w:pPr>
              <w:tabs>
                <w:tab w:val="clear" w:pos="227"/>
                <w:tab w:val="clear" w:pos="454"/>
                <w:tab w:val="clear" w:pos="680"/>
                <w:tab w:val="decimal" w:pos="698"/>
              </w:tabs>
              <w:spacing w:line="240" w:lineRule="auto"/>
              <w:ind w:left="-108" w:right="-97"/>
              <w:rPr>
                <w:rFonts w:ascii="Angsana New" w:hAnsi="Angsana New" w:cs="Angsana New"/>
                <w:bCs/>
                <w:sz w:val="28"/>
                <w:szCs w:val="28"/>
              </w:rPr>
            </w:pPr>
          </w:p>
        </w:tc>
        <w:tc>
          <w:tcPr>
            <w:tcW w:w="1100" w:type="dxa"/>
            <w:vAlign w:val="bottom"/>
          </w:tcPr>
          <w:p w14:paraId="0A3305CD" w14:textId="77777777" w:rsidR="00A81D2F" w:rsidRDefault="00A81D2F">
            <w:pPr>
              <w:pStyle w:val="BodyText"/>
              <w:tabs>
                <w:tab w:val="clear" w:pos="227"/>
                <w:tab w:val="clear" w:pos="454"/>
                <w:tab w:val="clear" w:pos="680"/>
                <w:tab w:val="decimal" w:pos="794"/>
              </w:tabs>
              <w:spacing w:after="0" w:line="240" w:lineRule="auto"/>
              <w:ind w:left="-108" w:right="-97"/>
              <w:rPr>
                <w:rFonts w:ascii="Angsana New" w:hAnsi="Angsana New" w:cs="Angsana New"/>
                <w:sz w:val="28"/>
                <w:szCs w:val="28"/>
              </w:rPr>
            </w:pPr>
          </w:p>
        </w:tc>
        <w:tc>
          <w:tcPr>
            <w:tcW w:w="293" w:type="dxa"/>
            <w:gridSpan w:val="2"/>
          </w:tcPr>
          <w:p w14:paraId="62723634" w14:textId="77777777" w:rsidR="00A81D2F" w:rsidRDefault="00A81D2F">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12" w:type="dxa"/>
            <w:vAlign w:val="bottom"/>
            <w:hideMark/>
          </w:tcPr>
          <w:p w14:paraId="52965F17" w14:textId="77777777" w:rsidR="00A81D2F" w:rsidRDefault="00A81D2F">
            <w:pPr>
              <w:rPr>
                <w:rFonts w:ascii="Angsana New" w:hAnsi="Angsana New" w:cs="Angsana New"/>
                <w:bCs/>
                <w:sz w:val="28"/>
                <w:szCs w:val="28"/>
              </w:rPr>
            </w:pPr>
          </w:p>
        </w:tc>
      </w:tr>
      <w:tr w:rsidR="00D25A34" w14:paraId="399CEBFF" w14:textId="77777777" w:rsidTr="009064BF">
        <w:trPr>
          <w:trHeight w:val="397"/>
        </w:trPr>
        <w:tc>
          <w:tcPr>
            <w:tcW w:w="3735" w:type="dxa"/>
            <w:hideMark/>
          </w:tcPr>
          <w:p w14:paraId="18B22062" w14:textId="77777777" w:rsidR="00D25A34" w:rsidRDefault="00D25A34" w:rsidP="00D25A34">
            <w:pPr>
              <w:tabs>
                <w:tab w:val="left" w:pos="189"/>
              </w:tabs>
              <w:spacing w:line="240" w:lineRule="auto"/>
              <w:ind w:left="30"/>
              <w:rPr>
                <w:rFonts w:asciiTheme="majorBidi" w:hAnsiTheme="majorBidi" w:cstheme="majorBidi"/>
                <w:b/>
                <w:sz w:val="28"/>
                <w:szCs w:val="28"/>
              </w:rPr>
            </w:pPr>
            <w:r>
              <w:rPr>
                <w:rFonts w:asciiTheme="majorBidi" w:eastAsia="Arial Unicode MS" w:hAnsiTheme="majorBidi" w:cstheme="majorBidi"/>
                <w:sz w:val="28"/>
                <w:szCs w:val="28"/>
              </w:rPr>
              <w:t>Within credit terms</w:t>
            </w:r>
          </w:p>
        </w:tc>
        <w:tc>
          <w:tcPr>
            <w:tcW w:w="396" w:type="dxa"/>
            <w:hideMark/>
          </w:tcPr>
          <w:p w14:paraId="04910122" w14:textId="77777777" w:rsidR="00D25A34" w:rsidRDefault="00D25A34" w:rsidP="00D25A34">
            <w:pPr>
              <w:rPr>
                <w:rFonts w:asciiTheme="majorBidi" w:hAnsiTheme="majorBidi" w:cstheme="majorBidi"/>
                <w:b/>
                <w:sz w:val="28"/>
                <w:szCs w:val="28"/>
              </w:rPr>
            </w:pPr>
          </w:p>
        </w:tc>
        <w:tc>
          <w:tcPr>
            <w:tcW w:w="1081" w:type="dxa"/>
            <w:shd w:val="clear" w:color="auto" w:fill="auto"/>
            <w:vAlign w:val="bottom"/>
          </w:tcPr>
          <w:p w14:paraId="49E52B4D" w14:textId="384F3F82" w:rsidR="00D25A34" w:rsidRDefault="00D25A34" w:rsidP="00D25A34">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66" w:type="dxa"/>
            <w:shd w:val="clear" w:color="auto" w:fill="auto"/>
          </w:tcPr>
          <w:p w14:paraId="77BAFA6B" w14:textId="77777777" w:rsidR="00D25A34" w:rsidRDefault="00D25A34" w:rsidP="00D25A34">
            <w:pPr>
              <w:tabs>
                <w:tab w:val="clear" w:pos="227"/>
                <w:tab w:val="clear" w:pos="454"/>
                <w:tab w:val="clear" w:pos="680"/>
                <w:tab w:val="decimal" w:pos="792"/>
              </w:tabs>
              <w:spacing w:line="240" w:lineRule="auto"/>
              <w:ind w:left="-108" w:right="-108"/>
              <w:jc w:val="right"/>
              <w:rPr>
                <w:rFonts w:ascii="Angsana New" w:eastAsia="Calibri" w:hAnsi="Angsana New" w:cs="Angsana New"/>
                <w:sz w:val="28"/>
                <w:szCs w:val="28"/>
              </w:rPr>
            </w:pPr>
          </w:p>
        </w:tc>
        <w:tc>
          <w:tcPr>
            <w:tcW w:w="1118" w:type="dxa"/>
            <w:shd w:val="clear" w:color="auto" w:fill="auto"/>
            <w:vAlign w:val="bottom"/>
            <w:hideMark/>
          </w:tcPr>
          <w:p w14:paraId="5B25C5B8" w14:textId="7BFF4C25" w:rsidR="00D25A34" w:rsidRDefault="00D25A34" w:rsidP="00D25A34">
            <w:pPr>
              <w:pStyle w:val="BodyText"/>
              <w:tabs>
                <w:tab w:val="clear" w:pos="227"/>
                <w:tab w:val="clear" w:pos="454"/>
                <w:tab w:val="clear" w:pos="680"/>
                <w:tab w:val="left" w:pos="720"/>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w:t>
            </w:r>
          </w:p>
        </w:tc>
        <w:tc>
          <w:tcPr>
            <w:tcW w:w="253" w:type="dxa"/>
            <w:shd w:val="clear" w:color="auto" w:fill="auto"/>
          </w:tcPr>
          <w:p w14:paraId="531EFE95" w14:textId="77777777" w:rsidR="00D25A34" w:rsidRDefault="00D25A34" w:rsidP="00D25A34">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100" w:type="dxa"/>
            <w:shd w:val="clear" w:color="auto" w:fill="auto"/>
            <w:vAlign w:val="bottom"/>
          </w:tcPr>
          <w:p w14:paraId="671972B1" w14:textId="0C192506" w:rsidR="00D25A34" w:rsidRDefault="00D25A34" w:rsidP="00D25A34">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r>
              <w:rPr>
                <w:rFonts w:ascii="Angsana New" w:hAnsi="Angsana New" w:cs="Angsana New" w:hint="cs"/>
                <w:sz w:val="28"/>
                <w:szCs w:val="28"/>
                <w:cs/>
              </w:rPr>
              <w:t>-</w:t>
            </w:r>
          </w:p>
        </w:tc>
        <w:tc>
          <w:tcPr>
            <w:tcW w:w="293" w:type="dxa"/>
            <w:gridSpan w:val="2"/>
          </w:tcPr>
          <w:p w14:paraId="5651E4F7" w14:textId="77777777" w:rsidR="00D25A34" w:rsidRDefault="00D25A34" w:rsidP="00D25A34">
            <w:pPr>
              <w:tabs>
                <w:tab w:val="clear" w:pos="227"/>
                <w:tab w:val="clear" w:pos="454"/>
                <w:tab w:val="clear" w:pos="680"/>
                <w:tab w:val="decimal" w:pos="794"/>
              </w:tabs>
              <w:spacing w:line="240" w:lineRule="auto"/>
              <w:ind w:left="-108" w:right="-97"/>
              <w:jc w:val="right"/>
              <w:rPr>
                <w:rFonts w:ascii="Angsana New" w:hAnsi="Angsana New" w:cs="Angsana New"/>
                <w:bCs/>
                <w:sz w:val="28"/>
                <w:szCs w:val="28"/>
              </w:rPr>
            </w:pPr>
          </w:p>
        </w:tc>
        <w:tc>
          <w:tcPr>
            <w:tcW w:w="1112" w:type="dxa"/>
            <w:shd w:val="clear" w:color="auto" w:fill="auto"/>
            <w:vAlign w:val="bottom"/>
            <w:hideMark/>
          </w:tcPr>
          <w:p w14:paraId="1EC9AA74" w14:textId="21540441" w:rsidR="00D25A34" w:rsidRDefault="00D25A34" w:rsidP="00D25A34">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1,904</w:t>
            </w:r>
          </w:p>
        </w:tc>
      </w:tr>
      <w:tr w:rsidR="00D25A34" w14:paraId="6E940067" w14:textId="77777777" w:rsidTr="009064BF">
        <w:trPr>
          <w:trHeight w:val="397"/>
        </w:trPr>
        <w:tc>
          <w:tcPr>
            <w:tcW w:w="3735" w:type="dxa"/>
            <w:hideMark/>
          </w:tcPr>
          <w:p w14:paraId="541676E5" w14:textId="77777777" w:rsidR="00D25A34" w:rsidRDefault="00D25A34" w:rsidP="00D25A34">
            <w:pPr>
              <w:tabs>
                <w:tab w:val="left" w:pos="189"/>
              </w:tabs>
              <w:spacing w:line="240" w:lineRule="auto"/>
              <w:ind w:left="30"/>
              <w:rPr>
                <w:rFonts w:asciiTheme="majorBidi" w:hAnsiTheme="majorBidi" w:cstheme="majorBidi"/>
                <w:b/>
                <w:sz w:val="28"/>
                <w:szCs w:val="28"/>
              </w:rPr>
            </w:pPr>
            <w:r>
              <w:rPr>
                <w:rFonts w:asciiTheme="majorBidi" w:eastAsia="Arial Unicode MS" w:hAnsiTheme="majorBidi" w:cstheme="majorBidi"/>
                <w:sz w:val="28"/>
                <w:szCs w:val="28"/>
              </w:rPr>
              <w:t>Overdue :</w:t>
            </w:r>
          </w:p>
        </w:tc>
        <w:tc>
          <w:tcPr>
            <w:tcW w:w="396" w:type="dxa"/>
          </w:tcPr>
          <w:p w14:paraId="7CDC002F" w14:textId="77777777" w:rsidR="00D25A34" w:rsidRDefault="00D25A34" w:rsidP="00D25A34">
            <w:pPr>
              <w:tabs>
                <w:tab w:val="clear" w:pos="227"/>
                <w:tab w:val="clear" w:pos="454"/>
                <w:tab w:val="clear" w:pos="680"/>
                <w:tab w:val="left" w:pos="720"/>
              </w:tabs>
              <w:spacing w:line="240" w:lineRule="auto"/>
              <w:jc w:val="center"/>
              <w:rPr>
                <w:rFonts w:ascii="Angsana New" w:hAnsi="Angsana New" w:cs="Angsana New"/>
                <w:b/>
                <w:i/>
                <w:iCs/>
                <w:sz w:val="28"/>
                <w:szCs w:val="28"/>
                <w:cs/>
              </w:rPr>
            </w:pPr>
          </w:p>
        </w:tc>
        <w:tc>
          <w:tcPr>
            <w:tcW w:w="1081" w:type="dxa"/>
            <w:shd w:val="clear" w:color="auto" w:fill="auto"/>
            <w:vAlign w:val="bottom"/>
          </w:tcPr>
          <w:p w14:paraId="1F0018D7" w14:textId="77777777" w:rsidR="00D25A34" w:rsidRDefault="00D25A34" w:rsidP="00D25A34">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p>
        </w:tc>
        <w:tc>
          <w:tcPr>
            <w:tcW w:w="266" w:type="dxa"/>
            <w:shd w:val="clear" w:color="auto" w:fill="auto"/>
          </w:tcPr>
          <w:p w14:paraId="61C5BD0E" w14:textId="77777777" w:rsidR="00D25A34" w:rsidRDefault="00D25A34" w:rsidP="00D25A34">
            <w:pPr>
              <w:tabs>
                <w:tab w:val="clear" w:pos="227"/>
                <w:tab w:val="clear" w:pos="454"/>
                <w:tab w:val="clear" w:pos="680"/>
                <w:tab w:val="decimal" w:pos="792"/>
              </w:tabs>
              <w:spacing w:line="240" w:lineRule="auto"/>
              <w:ind w:left="-108" w:right="-108"/>
              <w:jc w:val="right"/>
              <w:rPr>
                <w:rFonts w:ascii="Angsana New" w:eastAsia="Calibri" w:hAnsi="Angsana New" w:cs="Angsana New"/>
                <w:sz w:val="28"/>
                <w:szCs w:val="28"/>
              </w:rPr>
            </w:pPr>
          </w:p>
        </w:tc>
        <w:tc>
          <w:tcPr>
            <w:tcW w:w="1118" w:type="dxa"/>
            <w:shd w:val="clear" w:color="auto" w:fill="auto"/>
            <w:vAlign w:val="bottom"/>
          </w:tcPr>
          <w:p w14:paraId="79F2B0D4" w14:textId="77777777" w:rsidR="00D25A34" w:rsidRDefault="00D25A34" w:rsidP="00D25A34">
            <w:pPr>
              <w:pStyle w:val="BodyText"/>
              <w:tabs>
                <w:tab w:val="clear" w:pos="227"/>
                <w:tab w:val="clear" w:pos="454"/>
                <w:tab w:val="decimal" w:pos="432"/>
              </w:tabs>
              <w:spacing w:after="0" w:line="240" w:lineRule="auto"/>
              <w:ind w:right="105"/>
              <w:jc w:val="right"/>
              <w:rPr>
                <w:rFonts w:ascii="Angsana New" w:hAnsi="Angsana New" w:cs="Angsana New"/>
                <w:sz w:val="28"/>
                <w:szCs w:val="28"/>
              </w:rPr>
            </w:pPr>
          </w:p>
        </w:tc>
        <w:tc>
          <w:tcPr>
            <w:tcW w:w="253" w:type="dxa"/>
            <w:shd w:val="clear" w:color="auto" w:fill="auto"/>
          </w:tcPr>
          <w:p w14:paraId="6E76A0AF" w14:textId="77777777" w:rsidR="00D25A34" w:rsidRDefault="00D25A34" w:rsidP="00D25A34">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100" w:type="dxa"/>
            <w:shd w:val="clear" w:color="auto" w:fill="auto"/>
            <w:vAlign w:val="bottom"/>
          </w:tcPr>
          <w:p w14:paraId="57FF5A86" w14:textId="77777777" w:rsidR="00D25A34" w:rsidRDefault="00D25A34" w:rsidP="00D25A34">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p>
        </w:tc>
        <w:tc>
          <w:tcPr>
            <w:tcW w:w="293" w:type="dxa"/>
            <w:gridSpan w:val="2"/>
          </w:tcPr>
          <w:p w14:paraId="7A40B7BE" w14:textId="77777777" w:rsidR="00D25A34" w:rsidRDefault="00D25A34" w:rsidP="00D25A34">
            <w:pPr>
              <w:tabs>
                <w:tab w:val="clear" w:pos="227"/>
                <w:tab w:val="clear" w:pos="454"/>
                <w:tab w:val="clear" w:pos="680"/>
                <w:tab w:val="decimal" w:pos="794"/>
              </w:tabs>
              <w:spacing w:line="240" w:lineRule="auto"/>
              <w:ind w:left="-108" w:right="-97"/>
              <w:jc w:val="right"/>
              <w:rPr>
                <w:rFonts w:ascii="Angsana New" w:hAnsi="Angsana New" w:cs="Angsana New"/>
                <w:bCs/>
                <w:sz w:val="28"/>
                <w:szCs w:val="28"/>
              </w:rPr>
            </w:pPr>
          </w:p>
        </w:tc>
        <w:tc>
          <w:tcPr>
            <w:tcW w:w="1112" w:type="dxa"/>
            <w:shd w:val="clear" w:color="auto" w:fill="auto"/>
            <w:vAlign w:val="bottom"/>
          </w:tcPr>
          <w:p w14:paraId="1FD5F7E6" w14:textId="77777777" w:rsidR="00D25A34" w:rsidRDefault="00D25A34" w:rsidP="00D25A34">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r>
      <w:tr w:rsidR="005A14F3" w14:paraId="7EBA69DF" w14:textId="77777777" w:rsidTr="009064BF">
        <w:trPr>
          <w:trHeight w:val="397"/>
        </w:trPr>
        <w:tc>
          <w:tcPr>
            <w:tcW w:w="3735" w:type="dxa"/>
            <w:hideMark/>
          </w:tcPr>
          <w:p w14:paraId="3EE0650E" w14:textId="77777777" w:rsidR="005A14F3" w:rsidRDefault="005A14F3" w:rsidP="005A14F3">
            <w:pPr>
              <w:tabs>
                <w:tab w:val="clear" w:pos="227"/>
              </w:tabs>
              <w:spacing w:line="240" w:lineRule="auto"/>
              <w:ind w:left="313"/>
              <w:rPr>
                <w:rFonts w:asciiTheme="majorBidi" w:hAnsiTheme="majorBidi" w:cstheme="majorBidi"/>
                <w:b/>
                <w:sz w:val="28"/>
                <w:szCs w:val="28"/>
              </w:rPr>
            </w:pPr>
            <w:r>
              <w:rPr>
                <w:rFonts w:asciiTheme="majorBidi" w:eastAsia="Arial Unicode MS" w:hAnsiTheme="majorBidi" w:cstheme="majorBidi"/>
                <w:sz w:val="28"/>
                <w:szCs w:val="28"/>
              </w:rPr>
              <w:t>Less than 3 months</w:t>
            </w:r>
          </w:p>
        </w:tc>
        <w:tc>
          <w:tcPr>
            <w:tcW w:w="396" w:type="dxa"/>
          </w:tcPr>
          <w:p w14:paraId="4191AAD2" w14:textId="77777777" w:rsidR="005A14F3" w:rsidRDefault="005A14F3" w:rsidP="005A14F3">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081" w:type="dxa"/>
            <w:shd w:val="clear" w:color="auto" w:fill="auto"/>
            <w:vAlign w:val="bottom"/>
          </w:tcPr>
          <w:p w14:paraId="0C5300E0" w14:textId="5E2ED10B" w:rsidR="005A14F3" w:rsidRDefault="005A14F3" w:rsidP="005A14F3">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66" w:type="dxa"/>
            <w:shd w:val="clear" w:color="auto" w:fill="auto"/>
          </w:tcPr>
          <w:p w14:paraId="675548E5" w14:textId="77777777" w:rsidR="005A14F3" w:rsidRDefault="005A14F3" w:rsidP="005A14F3">
            <w:pPr>
              <w:tabs>
                <w:tab w:val="clear" w:pos="227"/>
                <w:tab w:val="clear" w:pos="454"/>
                <w:tab w:val="clear" w:pos="680"/>
                <w:tab w:val="decimal" w:pos="792"/>
              </w:tabs>
              <w:spacing w:line="240" w:lineRule="auto"/>
              <w:ind w:left="-108" w:right="-108"/>
              <w:jc w:val="right"/>
              <w:rPr>
                <w:rFonts w:ascii="Angsana New" w:eastAsia="Calibri" w:hAnsi="Angsana New" w:cs="Angsana New"/>
                <w:sz w:val="28"/>
                <w:szCs w:val="28"/>
              </w:rPr>
            </w:pPr>
          </w:p>
        </w:tc>
        <w:tc>
          <w:tcPr>
            <w:tcW w:w="1118" w:type="dxa"/>
            <w:shd w:val="clear" w:color="auto" w:fill="auto"/>
            <w:vAlign w:val="bottom"/>
            <w:hideMark/>
          </w:tcPr>
          <w:p w14:paraId="4DDA69E2" w14:textId="0C6D9079" w:rsidR="005A14F3" w:rsidRDefault="005A14F3" w:rsidP="005A14F3">
            <w:pPr>
              <w:pStyle w:val="BodyText"/>
              <w:tabs>
                <w:tab w:val="clear" w:pos="227"/>
                <w:tab w:val="clear" w:pos="454"/>
                <w:tab w:val="clear" w:pos="680"/>
                <w:tab w:val="left" w:pos="720"/>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w:t>
            </w:r>
          </w:p>
        </w:tc>
        <w:tc>
          <w:tcPr>
            <w:tcW w:w="253" w:type="dxa"/>
            <w:shd w:val="clear" w:color="auto" w:fill="auto"/>
          </w:tcPr>
          <w:p w14:paraId="4F1CE422" w14:textId="77777777" w:rsidR="005A14F3" w:rsidRDefault="005A14F3" w:rsidP="005A14F3">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100" w:type="dxa"/>
            <w:shd w:val="clear" w:color="auto" w:fill="auto"/>
            <w:vAlign w:val="bottom"/>
          </w:tcPr>
          <w:p w14:paraId="2268CECF" w14:textId="363BF019" w:rsidR="005A14F3" w:rsidRDefault="00783684" w:rsidP="005A14F3">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r w:rsidRPr="00783684">
              <w:rPr>
                <w:rFonts w:ascii="Angsana New" w:hAnsi="Angsana New" w:cs="Angsana New" w:hint="cs"/>
                <w:sz w:val="28"/>
                <w:szCs w:val="28"/>
              </w:rPr>
              <w:t>1</w:t>
            </w:r>
          </w:p>
        </w:tc>
        <w:tc>
          <w:tcPr>
            <w:tcW w:w="293" w:type="dxa"/>
            <w:gridSpan w:val="2"/>
          </w:tcPr>
          <w:p w14:paraId="29D2A89A" w14:textId="77777777" w:rsidR="005A14F3" w:rsidRDefault="005A14F3" w:rsidP="005A14F3">
            <w:pPr>
              <w:tabs>
                <w:tab w:val="clear" w:pos="227"/>
                <w:tab w:val="clear" w:pos="454"/>
                <w:tab w:val="clear" w:pos="680"/>
                <w:tab w:val="decimal" w:pos="794"/>
              </w:tabs>
              <w:spacing w:line="240" w:lineRule="auto"/>
              <w:ind w:left="-108" w:right="-97"/>
              <w:jc w:val="right"/>
              <w:rPr>
                <w:rFonts w:ascii="Angsana New" w:hAnsi="Angsana New" w:cs="Angsana New"/>
                <w:bCs/>
                <w:sz w:val="28"/>
                <w:szCs w:val="28"/>
                <w:cs/>
              </w:rPr>
            </w:pPr>
          </w:p>
        </w:tc>
        <w:tc>
          <w:tcPr>
            <w:tcW w:w="1112" w:type="dxa"/>
            <w:shd w:val="clear" w:color="auto" w:fill="auto"/>
            <w:vAlign w:val="bottom"/>
            <w:hideMark/>
          </w:tcPr>
          <w:p w14:paraId="119AE7C7" w14:textId="4380BE29" w:rsidR="005A14F3" w:rsidRDefault="005A14F3" w:rsidP="005A14F3">
            <w:pPr>
              <w:pStyle w:val="BodyText"/>
              <w:tabs>
                <w:tab w:val="clear" w:pos="227"/>
                <w:tab w:val="clear" w:pos="454"/>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4,937</w:t>
            </w:r>
          </w:p>
        </w:tc>
      </w:tr>
      <w:tr w:rsidR="005A14F3" w14:paraId="69110676" w14:textId="77777777" w:rsidTr="009064BF">
        <w:trPr>
          <w:trHeight w:val="397"/>
        </w:trPr>
        <w:tc>
          <w:tcPr>
            <w:tcW w:w="3735" w:type="dxa"/>
            <w:hideMark/>
          </w:tcPr>
          <w:p w14:paraId="507C9323" w14:textId="77777777" w:rsidR="005A14F3" w:rsidRDefault="005A14F3" w:rsidP="005A14F3">
            <w:pPr>
              <w:tabs>
                <w:tab w:val="clear" w:pos="227"/>
              </w:tabs>
              <w:spacing w:line="240" w:lineRule="auto"/>
              <w:ind w:left="313"/>
              <w:rPr>
                <w:rFonts w:asciiTheme="majorBidi" w:hAnsiTheme="majorBidi" w:cstheme="majorBidi"/>
                <w:b/>
                <w:sz w:val="28"/>
                <w:szCs w:val="28"/>
              </w:rPr>
            </w:pPr>
            <w:r>
              <w:rPr>
                <w:rFonts w:asciiTheme="majorBidi" w:eastAsia="Arial Unicode MS" w:hAnsiTheme="majorBidi" w:cstheme="majorBidi"/>
                <w:sz w:val="28"/>
                <w:szCs w:val="28"/>
              </w:rPr>
              <w:t>3 - 6 months</w:t>
            </w:r>
          </w:p>
        </w:tc>
        <w:tc>
          <w:tcPr>
            <w:tcW w:w="396" w:type="dxa"/>
          </w:tcPr>
          <w:p w14:paraId="56257AC2" w14:textId="77777777" w:rsidR="005A14F3" w:rsidRDefault="005A14F3" w:rsidP="005A14F3">
            <w:pPr>
              <w:tabs>
                <w:tab w:val="clear" w:pos="227"/>
                <w:tab w:val="clear" w:pos="454"/>
                <w:tab w:val="clear" w:pos="680"/>
                <w:tab w:val="left" w:pos="720"/>
              </w:tabs>
              <w:spacing w:line="240" w:lineRule="auto"/>
              <w:jc w:val="center"/>
              <w:rPr>
                <w:rFonts w:ascii="Angsana New" w:hAnsi="Angsana New" w:cs="Angsana New"/>
                <w:b/>
                <w:i/>
                <w:iCs/>
                <w:sz w:val="28"/>
                <w:szCs w:val="28"/>
                <w:cs/>
              </w:rPr>
            </w:pPr>
          </w:p>
        </w:tc>
        <w:tc>
          <w:tcPr>
            <w:tcW w:w="1081" w:type="dxa"/>
            <w:shd w:val="clear" w:color="auto" w:fill="auto"/>
            <w:vAlign w:val="bottom"/>
          </w:tcPr>
          <w:p w14:paraId="76E34488" w14:textId="1097580D" w:rsidR="005A14F3" w:rsidRDefault="005A14F3" w:rsidP="005A14F3">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66" w:type="dxa"/>
            <w:shd w:val="clear" w:color="auto" w:fill="auto"/>
          </w:tcPr>
          <w:p w14:paraId="07C9105E" w14:textId="77777777" w:rsidR="005A14F3" w:rsidRDefault="005A14F3" w:rsidP="005A14F3">
            <w:pPr>
              <w:tabs>
                <w:tab w:val="clear" w:pos="227"/>
                <w:tab w:val="clear" w:pos="454"/>
                <w:tab w:val="clear" w:pos="680"/>
                <w:tab w:val="decimal" w:pos="792"/>
              </w:tabs>
              <w:spacing w:line="240" w:lineRule="auto"/>
              <w:ind w:left="-108" w:right="-108"/>
              <w:jc w:val="right"/>
              <w:rPr>
                <w:rFonts w:ascii="Angsana New" w:eastAsia="Calibri" w:hAnsi="Angsana New" w:cs="Angsana New"/>
                <w:sz w:val="28"/>
                <w:szCs w:val="28"/>
              </w:rPr>
            </w:pPr>
          </w:p>
        </w:tc>
        <w:tc>
          <w:tcPr>
            <w:tcW w:w="1118" w:type="dxa"/>
            <w:shd w:val="clear" w:color="auto" w:fill="auto"/>
            <w:vAlign w:val="bottom"/>
            <w:hideMark/>
          </w:tcPr>
          <w:p w14:paraId="47859C79" w14:textId="070D79BF" w:rsidR="005A14F3" w:rsidRDefault="005A14F3" w:rsidP="005A14F3">
            <w:pPr>
              <w:pStyle w:val="BodyText"/>
              <w:tabs>
                <w:tab w:val="clear" w:pos="227"/>
                <w:tab w:val="clear" w:pos="454"/>
                <w:tab w:val="clear" w:pos="680"/>
                <w:tab w:val="left" w:pos="720"/>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w:t>
            </w:r>
          </w:p>
        </w:tc>
        <w:tc>
          <w:tcPr>
            <w:tcW w:w="253" w:type="dxa"/>
            <w:shd w:val="clear" w:color="auto" w:fill="auto"/>
          </w:tcPr>
          <w:p w14:paraId="6BD09BE1" w14:textId="77777777" w:rsidR="005A14F3" w:rsidRDefault="005A14F3" w:rsidP="005A14F3">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100" w:type="dxa"/>
            <w:shd w:val="clear" w:color="auto" w:fill="auto"/>
            <w:vAlign w:val="bottom"/>
          </w:tcPr>
          <w:p w14:paraId="3CF90358" w14:textId="5DF81E73" w:rsidR="005A14F3" w:rsidRDefault="005A14F3" w:rsidP="005A14F3">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r>
              <w:rPr>
                <w:rFonts w:ascii="Angsana New" w:hAnsi="Angsana New" w:cs="Angsana New" w:hint="cs"/>
                <w:sz w:val="28"/>
                <w:szCs w:val="28"/>
                <w:cs/>
              </w:rPr>
              <w:t>-</w:t>
            </w:r>
          </w:p>
        </w:tc>
        <w:tc>
          <w:tcPr>
            <w:tcW w:w="293" w:type="dxa"/>
            <w:gridSpan w:val="2"/>
          </w:tcPr>
          <w:p w14:paraId="38022382" w14:textId="77777777" w:rsidR="005A14F3" w:rsidRDefault="005A14F3" w:rsidP="005A14F3">
            <w:pPr>
              <w:tabs>
                <w:tab w:val="clear" w:pos="227"/>
                <w:tab w:val="clear" w:pos="454"/>
                <w:tab w:val="clear" w:pos="680"/>
                <w:tab w:val="decimal" w:pos="794"/>
              </w:tabs>
              <w:spacing w:line="240" w:lineRule="auto"/>
              <w:ind w:left="-108" w:right="-97"/>
              <w:jc w:val="right"/>
              <w:rPr>
                <w:rFonts w:ascii="Angsana New" w:hAnsi="Angsana New" w:cs="Angsana New"/>
                <w:bCs/>
                <w:sz w:val="28"/>
                <w:szCs w:val="28"/>
              </w:rPr>
            </w:pPr>
          </w:p>
        </w:tc>
        <w:tc>
          <w:tcPr>
            <w:tcW w:w="1112" w:type="dxa"/>
            <w:shd w:val="clear" w:color="auto" w:fill="auto"/>
            <w:vAlign w:val="bottom"/>
            <w:hideMark/>
          </w:tcPr>
          <w:p w14:paraId="4518F237" w14:textId="4381D571" w:rsidR="005A14F3" w:rsidRDefault="005A14F3" w:rsidP="005A14F3">
            <w:pPr>
              <w:pStyle w:val="BodyText"/>
              <w:tabs>
                <w:tab w:val="clear" w:pos="227"/>
                <w:tab w:val="clear" w:pos="454"/>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3,429</w:t>
            </w:r>
          </w:p>
        </w:tc>
      </w:tr>
      <w:tr w:rsidR="005A14F3" w14:paraId="4A79CE38" w14:textId="77777777" w:rsidTr="009064BF">
        <w:trPr>
          <w:trHeight w:val="397"/>
        </w:trPr>
        <w:tc>
          <w:tcPr>
            <w:tcW w:w="3735" w:type="dxa"/>
            <w:hideMark/>
          </w:tcPr>
          <w:p w14:paraId="4D31DEF1" w14:textId="77777777" w:rsidR="005A14F3" w:rsidRDefault="005A14F3" w:rsidP="005A14F3">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6 - 12 months</w:t>
            </w:r>
          </w:p>
        </w:tc>
        <w:tc>
          <w:tcPr>
            <w:tcW w:w="396" w:type="dxa"/>
          </w:tcPr>
          <w:p w14:paraId="0D42A9FB" w14:textId="77777777" w:rsidR="005A14F3" w:rsidRDefault="005A14F3" w:rsidP="005A14F3">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081" w:type="dxa"/>
            <w:shd w:val="clear" w:color="auto" w:fill="auto"/>
            <w:vAlign w:val="bottom"/>
          </w:tcPr>
          <w:p w14:paraId="517FC146" w14:textId="2785BA21" w:rsidR="005A14F3" w:rsidRDefault="005A14F3" w:rsidP="005A14F3">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66" w:type="dxa"/>
            <w:shd w:val="clear" w:color="auto" w:fill="auto"/>
          </w:tcPr>
          <w:p w14:paraId="2D267206" w14:textId="77777777" w:rsidR="005A14F3" w:rsidRDefault="005A14F3" w:rsidP="005A14F3">
            <w:pPr>
              <w:tabs>
                <w:tab w:val="clear" w:pos="227"/>
                <w:tab w:val="clear" w:pos="454"/>
                <w:tab w:val="clear" w:pos="680"/>
                <w:tab w:val="decimal" w:pos="792"/>
              </w:tabs>
              <w:spacing w:line="240" w:lineRule="auto"/>
              <w:ind w:left="-108" w:right="-108"/>
              <w:jc w:val="right"/>
              <w:rPr>
                <w:rFonts w:ascii="Angsana New" w:eastAsia="Calibri" w:hAnsi="Angsana New" w:cs="Angsana New"/>
                <w:sz w:val="28"/>
                <w:szCs w:val="28"/>
              </w:rPr>
            </w:pPr>
          </w:p>
        </w:tc>
        <w:tc>
          <w:tcPr>
            <w:tcW w:w="1118" w:type="dxa"/>
            <w:shd w:val="clear" w:color="auto" w:fill="auto"/>
            <w:vAlign w:val="bottom"/>
            <w:hideMark/>
          </w:tcPr>
          <w:p w14:paraId="36F1109E" w14:textId="1C50089D" w:rsidR="005A14F3" w:rsidRDefault="005A14F3" w:rsidP="005A14F3">
            <w:pPr>
              <w:pStyle w:val="BodyText"/>
              <w:tabs>
                <w:tab w:val="clear" w:pos="227"/>
                <w:tab w:val="clear" w:pos="454"/>
                <w:tab w:val="clear" w:pos="680"/>
                <w:tab w:val="left" w:pos="720"/>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w:t>
            </w:r>
          </w:p>
        </w:tc>
        <w:tc>
          <w:tcPr>
            <w:tcW w:w="253" w:type="dxa"/>
            <w:shd w:val="clear" w:color="auto" w:fill="auto"/>
          </w:tcPr>
          <w:p w14:paraId="59175F54" w14:textId="77777777" w:rsidR="005A14F3" w:rsidRDefault="005A14F3" w:rsidP="005A14F3">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100" w:type="dxa"/>
            <w:shd w:val="clear" w:color="auto" w:fill="auto"/>
            <w:vAlign w:val="bottom"/>
          </w:tcPr>
          <w:p w14:paraId="70B102DD" w14:textId="22F112C1" w:rsidR="005A14F3" w:rsidRDefault="005A14F3" w:rsidP="005A14F3">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r>
              <w:rPr>
                <w:rFonts w:ascii="Angsana New" w:hAnsi="Angsana New" w:cs="Angsana New"/>
                <w:sz w:val="28"/>
                <w:szCs w:val="28"/>
              </w:rPr>
              <w:t>2,342</w:t>
            </w:r>
          </w:p>
        </w:tc>
        <w:tc>
          <w:tcPr>
            <w:tcW w:w="293" w:type="dxa"/>
            <w:gridSpan w:val="2"/>
          </w:tcPr>
          <w:p w14:paraId="51C7C0F6" w14:textId="77777777" w:rsidR="005A14F3" w:rsidRDefault="005A14F3" w:rsidP="005A14F3">
            <w:pPr>
              <w:tabs>
                <w:tab w:val="clear" w:pos="227"/>
                <w:tab w:val="clear" w:pos="454"/>
                <w:tab w:val="clear" w:pos="680"/>
                <w:tab w:val="decimal" w:pos="794"/>
              </w:tabs>
              <w:spacing w:line="240" w:lineRule="auto"/>
              <w:ind w:left="-108" w:right="-97"/>
              <w:jc w:val="right"/>
              <w:rPr>
                <w:rFonts w:ascii="Angsana New" w:hAnsi="Angsana New" w:cs="Angsana New"/>
                <w:bCs/>
                <w:sz w:val="28"/>
                <w:szCs w:val="28"/>
              </w:rPr>
            </w:pPr>
          </w:p>
        </w:tc>
        <w:tc>
          <w:tcPr>
            <w:tcW w:w="1112" w:type="dxa"/>
            <w:shd w:val="clear" w:color="auto" w:fill="auto"/>
            <w:vAlign w:val="bottom"/>
            <w:hideMark/>
          </w:tcPr>
          <w:p w14:paraId="77426DC3" w14:textId="7E3C79B9" w:rsidR="005A14F3" w:rsidRDefault="005A14F3" w:rsidP="005A14F3">
            <w:pPr>
              <w:pStyle w:val="BodyText"/>
              <w:tabs>
                <w:tab w:val="clear" w:pos="227"/>
                <w:tab w:val="clear" w:pos="454"/>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2,724</w:t>
            </w:r>
          </w:p>
        </w:tc>
      </w:tr>
      <w:tr w:rsidR="005A14F3" w14:paraId="13341A5E" w14:textId="77777777" w:rsidTr="009064BF">
        <w:trPr>
          <w:trHeight w:val="397"/>
        </w:trPr>
        <w:tc>
          <w:tcPr>
            <w:tcW w:w="3735" w:type="dxa"/>
          </w:tcPr>
          <w:p w14:paraId="1FEE5039" w14:textId="6A898A5D" w:rsidR="005A14F3" w:rsidRDefault="005A14F3" w:rsidP="005A14F3">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Over</w:t>
            </w:r>
            <w:r w:rsidRPr="0087702F">
              <w:rPr>
                <w:rFonts w:asciiTheme="majorBidi" w:eastAsia="Arial Unicode MS" w:hAnsiTheme="majorBidi" w:cstheme="majorBidi"/>
                <w:sz w:val="28"/>
                <w:szCs w:val="28"/>
              </w:rPr>
              <w:t xml:space="preserve"> </w:t>
            </w:r>
            <w:r w:rsidR="00783684" w:rsidRPr="00783684">
              <w:rPr>
                <w:rFonts w:asciiTheme="majorBidi" w:eastAsia="Arial Unicode MS" w:hAnsiTheme="majorBidi" w:cs="Angsana New"/>
                <w:sz w:val="28"/>
                <w:szCs w:val="28"/>
              </w:rPr>
              <w:t>12</w:t>
            </w:r>
            <w:r>
              <w:rPr>
                <w:rFonts w:asciiTheme="majorBidi" w:eastAsia="Arial Unicode MS" w:hAnsiTheme="majorBidi" w:cstheme="majorBidi"/>
                <w:sz w:val="28"/>
                <w:szCs w:val="28"/>
              </w:rPr>
              <w:t xml:space="preserve"> months</w:t>
            </w:r>
          </w:p>
        </w:tc>
        <w:tc>
          <w:tcPr>
            <w:tcW w:w="396" w:type="dxa"/>
          </w:tcPr>
          <w:p w14:paraId="14886351" w14:textId="77777777" w:rsidR="005A14F3" w:rsidRDefault="005A14F3" w:rsidP="005A14F3">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081" w:type="dxa"/>
            <w:shd w:val="clear" w:color="auto" w:fill="auto"/>
            <w:vAlign w:val="bottom"/>
          </w:tcPr>
          <w:p w14:paraId="4F56E547" w14:textId="0D1CB01B" w:rsidR="005A14F3" w:rsidRDefault="005A14F3" w:rsidP="005A14F3">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r>
              <w:rPr>
                <w:rFonts w:ascii="Angsana New" w:hAnsi="Angsana New" w:cs="Angsana New"/>
                <w:bCs/>
                <w:sz w:val="28"/>
                <w:szCs w:val="28"/>
              </w:rPr>
              <w:t>-</w:t>
            </w:r>
          </w:p>
        </w:tc>
        <w:tc>
          <w:tcPr>
            <w:tcW w:w="266" w:type="dxa"/>
            <w:shd w:val="clear" w:color="auto" w:fill="auto"/>
          </w:tcPr>
          <w:p w14:paraId="53A6C03D" w14:textId="77777777" w:rsidR="005A14F3" w:rsidRDefault="005A14F3" w:rsidP="005A14F3">
            <w:pPr>
              <w:tabs>
                <w:tab w:val="clear" w:pos="227"/>
                <w:tab w:val="clear" w:pos="454"/>
                <w:tab w:val="clear" w:pos="680"/>
                <w:tab w:val="decimal" w:pos="792"/>
              </w:tabs>
              <w:spacing w:line="240" w:lineRule="auto"/>
              <w:ind w:left="-108" w:right="-108"/>
              <w:jc w:val="right"/>
              <w:rPr>
                <w:rFonts w:ascii="Angsana New" w:eastAsia="Calibri" w:hAnsi="Angsana New" w:cs="Angsana New"/>
                <w:sz w:val="28"/>
                <w:szCs w:val="28"/>
              </w:rPr>
            </w:pPr>
          </w:p>
        </w:tc>
        <w:tc>
          <w:tcPr>
            <w:tcW w:w="1118" w:type="dxa"/>
            <w:shd w:val="clear" w:color="auto" w:fill="auto"/>
            <w:vAlign w:val="bottom"/>
          </w:tcPr>
          <w:p w14:paraId="3F29D022" w14:textId="371CC842" w:rsidR="005A14F3" w:rsidRPr="00A76C26" w:rsidRDefault="005A14F3" w:rsidP="005A14F3">
            <w:pPr>
              <w:pStyle w:val="BodyText"/>
              <w:tabs>
                <w:tab w:val="clear" w:pos="227"/>
                <w:tab w:val="clear" w:pos="454"/>
                <w:tab w:val="clear" w:pos="680"/>
                <w:tab w:val="left" w:pos="720"/>
              </w:tabs>
              <w:spacing w:after="0" w:line="240" w:lineRule="auto"/>
              <w:ind w:left="-109" w:right="105"/>
              <w:jc w:val="right"/>
              <w:rPr>
                <w:rFonts w:ascii="Angsana New" w:hAnsi="Angsana New" w:cs="Angsana New"/>
                <w:b/>
                <w:sz w:val="28"/>
                <w:szCs w:val="28"/>
              </w:rPr>
            </w:pPr>
            <w:r w:rsidRPr="00E56CEA">
              <w:rPr>
                <w:rFonts w:ascii="Angsana New" w:hAnsi="Angsana New" w:cs="Angsana New" w:hint="cs"/>
                <w:b/>
                <w:sz w:val="28"/>
                <w:szCs w:val="28"/>
                <w:cs/>
              </w:rPr>
              <w:t>-</w:t>
            </w:r>
          </w:p>
        </w:tc>
        <w:tc>
          <w:tcPr>
            <w:tcW w:w="253" w:type="dxa"/>
            <w:shd w:val="clear" w:color="auto" w:fill="auto"/>
          </w:tcPr>
          <w:p w14:paraId="42227860" w14:textId="77777777" w:rsidR="005A14F3" w:rsidRDefault="005A14F3" w:rsidP="005A14F3">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100" w:type="dxa"/>
            <w:shd w:val="clear" w:color="auto" w:fill="auto"/>
            <w:vAlign w:val="bottom"/>
          </w:tcPr>
          <w:p w14:paraId="3F70D46A" w14:textId="1128044E" w:rsidR="005A14F3" w:rsidRDefault="005A14F3" w:rsidP="005A14F3">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r>
              <w:rPr>
                <w:rFonts w:ascii="Angsana New" w:hAnsi="Angsana New" w:cs="Angsana New"/>
                <w:bCs/>
                <w:sz w:val="28"/>
                <w:szCs w:val="28"/>
              </w:rPr>
              <w:t>3,999</w:t>
            </w:r>
          </w:p>
        </w:tc>
        <w:tc>
          <w:tcPr>
            <w:tcW w:w="293" w:type="dxa"/>
            <w:gridSpan w:val="2"/>
          </w:tcPr>
          <w:p w14:paraId="6691C2AB" w14:textId="77777777" w:rsidR="005A14F3" w:rsidRDefault="005A14F3" w:rsidP="005A14F3">
            <w:pPr>
              <w:tabs>
                <w:tab w:val="clear" w:pos="227"/>
                <w:tab w:val="clear" w:pos="454"/>
                <w:tab w:val="clear" w:pos="680"/>
                <w:tab w:val="decimal" w:pos="794"/>
              </w:tabs>
              <w:spacing w:line="240" w:lineRule="auto"/>
              <w:ind w:left="-108" w:right="-97"/>
              <w:jc w:val="right"/>
              <w:rPr>
                <w:rFonts w:ascii="Angsana New" w:hAnsi="Angsana New" w:cs="Angsana New"/>
                <w:bCs/>
                <w:sz w:val="28"/>
                <w:szCs w:val="28"/>
              </w:rPr>
            </w:pPr>
          </w:p>
        </w:tc>
        <w:tc>
          <w:tcPr>
            <w:tcW w:w="1112" w:type="dxa"/>
            <w:shd w:val="clear" w:color="auto" w:fill="auto"/>
            <w:vAlign w:val="bottom"/>
          </w:tcPr>
          <w:p w14:paraId="00E60400" w14:textId="13B3FA3C" w:rsidR="005A14F3" w:rsidRPr="00A76C26" w:rsidRDefault="005A14F3" w:rsidP="005A14F3">
            <w:pPr>
              <w:pStyle w:val="BodyText"/>
              <w:tabs>
                <w:tab w:val="clear" w:pos="227"/>
                <w:tab w:val="clear" w:pos="454"/>
                <w:tab w:val="decimal" w:pos="608"/>
              </w:tabs>
              <w:spacing w:after="0" w:line="240" w:lineRule="auto"/>
              <w:ind w:left="-108" w:right="30"/>
              <w:jc w:val="right"/>
              <w:rPr>
                <w:rFonts w:ascii="Angsana New" w:hAnsi="Angsana New" w:cs="Angsana New"/>
                <w:b/>
                <w:sz w:val="28"/>
                <w:szCs w:val="28"/>
              </w:rPr>
            </w:pPr>
            <w:r w:rsidRPr="004F2DEB">
              <w:rPr>
                <w:rFonts w:ascii="Angsana New" w:hAnsi="Angsana New" w:cs="Angsana New" w:hint="cs"/>
                <w:b/>
                <w:sz w:val="28"/>
                <w:szCs w:val="28"/>
                <w:cs/>
              </w:rPr>
              <w:t>-</w:t>
            </w:r>
          </w:p>
        </w:tc>
      </w:tr>
      <w:tr w:rsidR="005A14F3" w14:paraId="55E8FE67" w14:textId="77777777" w:rsidTr="009064BF">
        <w:trPr>
          <w:trHeight w:val="397"/>
        </w:trPr>
        <w:tc>
          <w:tcPr>
            <w:tcW w:w="3735" w:type="dxa"/>
            <w:hideMark/>
          </w:tcPr>
          <w:p w14:paraId="3DE92844" w14:textId="77777777" w:rsidR="005A14F3" w:rsidRDefault="005A14F3" w:rsidP="005A14F3">
            <w:pPr>
              <w:tabs>
                <w:tab w:val="left" w:pos="189"/>
              </w:tabs>
              <w:spacing w:line="240" w:lineRule="auto"/>
              <w:ind w:left="30"/>
              <w:rPr>
                <w:rFonts w:asciiTheme="majorBidi" w:hAnsiTheme="majorBidi" w:cstheme="majorBidi"/>
                <w:b/>
                <w:bCs/>
                <w:sz w:val="28"/>
                <w:szCs w:val="28"/>
              </w:rPr>
            </w:pPr>
            <w:r>
              <w:rPr>
                <w:rFonts w:asciiTheme="majorBidi" w:hAnsiTheme="majorBidi" w:cstheme="majorBidi"/>
                <w:b/>
                <w:bCs/>
                <w:sz w:val="28"/>
                <w:szCs w:val="28"/>
              </w:rPr>
              <w:t>Total</w:t>
            </w:r>
          </w:p>
        </w:tc>
        <w:tc>
          <w:tcPr>
            <w:tcW w:w="396" w:type="dxa"/>
          </w:tcPr>
          <w:p w14:paraId="34BA7E16" w14:textId="77777777" w:rsidR="005A14F3" w:rsidRDefault="005A14F3" w:rsidP="005A14F3">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081" w:type="dxa"/>
            <w:tcBorders>
              <w:top w:val="single" w:sz="4" w:space="0" w:color="auto"/>
              <w:bottom w:val="single" w:sz="4" w:space="0" w:color="auto"/>
            </w:tcBorders>
            <w:shd w:val="clear" w:color="auto" w:fill="auto"/>
            <w:vAlign w:val="bottom"/>
          </w:tcPr>
          <w:p w14:paraId="7183F379" w14:textId="0881A1B5" w:rsidR="005A14F3" w:rsidRDefault="005A14F3" w:rsidP="005A14F3">
            <w:pPr>
              <w:pStyle w:val="BodyText"/>
              <w:tabs>
                <w:tab w:val="clear" w:pos="227"/>
                <w:tab w:val="clear" w:pos="454"/>
                <w:tab w:val="clear" w:pos="680"/>
                <w:tab w:val="left" w:pos="720"/>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w:t>
            </w:r>
          </w:p>
        </w:tc>
        <w:tc>
          <w:tcPr>
            <w:tcW w:w="266" w:type="dxa"/>
            <w:shd w:val="clear" w:color="auto" w:fill="auto"/>
          </w:tcPr>
          <w:p w14:paraId="6E204EDB" w14:textId="77777777" w:rsidR="005A14F3" w:rsidRDefault="005A14F3" w:rsidP="005A14F3">
            <w:pPr>
              <w:tabs>
                <w:tab w:val="clear" w:pos="227"/>
                <w:tab w:val="clear" w:pos="454"/>
                <w:tab w:val="clear" w:pos="680"/>
                <w:tab w:val="decimal" w:pos="792"/>
              </w:tabs>
              <w:spacing w:line="240" w:lineRule="auto"/>
              <w:ind w:left="-108" w:right="-108"/>
              <w:jc w:val="right"/>
              <w:rPr>
                <w:rFonts w:ascii="Angsana New" w:eastAsia="Calibri" w:hAnsi="Angsana New" w:cs="Angsana New"/>
                <w:b/>
                <w:bCs/>
                <w:sz w:val="28"/>
                <w:szCs w:val="28"/>
              </w:rPr>
            </w:pPr>
          </w:p>
        </w:tc>
        <w:tc>
          <w:tcPr>
            <w:tcW w:w="1118" w:type="dxa"/>
            <w:tcBorders>
              <w:top w:val="single" w:sz="4" w:space="0" w:color="auto"/>
              <w:bottom w:val="single" w:sz="4" w:space="0" w:color="auto"/>
            </w:tcBorders>
            <w:shd w:val="clear" w:color="auto" w:fill="auto"/>
            <w:vAlign w:val="bottom"/>
            <w:hideMark/>
          </w:tcPr>
          <w:p w14:paraId="687E28F5" w14:textId="647222DC" w:rsidR="005A14F3" w:rsidRDefault="005A14F3" w:rsidP="005A14F3">
            <w:pPr>
              <w:pStyle w:val="BodyText"/>
              <w:tabs>
                <w:tab w:val="clear" w:pos="227"/>
                <w:tab w:val="clear" w:pos="454"/>
                <w:tab w:val="clear" w:pos="680"/>
                <w:tab w:val="left" w:pos="720"/>
              </w:tabs>
              <w:spacing w:after="0" w:line="240" w:lineRule="auto"/>
              <w:ind w:left="-109" w:right="105"/>
              <w:jc w:val="right"/>
              <w:rPr>
                <w:rFonts w:ascii="Angsana New" w:hAnsi="Angsana New" w:cs="Angsana New"/>
                <w:b/>
                <w:bCs/>
                <w:sz w:val="28"/>
                <w:szCs w:val="28"/>
              </w:rPr>
            </w:pPr>
            <w:r>
              <w:rPr>
                <w:rFonts w:ascii="Angsana New" w:hAnsi="Angsana New" w:cs="Angsana New"/>
                <w:b/>
                <w:bCs/>
                <w:sz w:val="28"/>
                <w:szCs w:val="28"/>
              </w:rPr>
              <w:t>-</w:t>
            </w:r>
          </w:p>
        </w:tc>
        <w:tc>
          <w:tcPr>
            <w:tcW w:w="253" w:type="dxa"/>
            <w:shd w:val="clear" w:color="auto" w:fill="auto"/>
          </w:tcPr>
          <w:p w14:paraId="4AF63384" w14:textId="77777777" w:rsidR="005A14F3" w:rsidRDefault="005A14F3" w:rsidP="005A14F3">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100" w:type="dxa"/>
            <w:tcBorders>
              <w:top w:val="single" w:sz="4" w:space="0" w:color="auto"/>
              <w:bottom w:val="single" w:sz="4" w:space="0" w:color="auto"/>
            </w:tcBorders>
            <w:shd w:val="clear" w:color="auto" w:fill="auto"/>
            <w:vAlign w:val="bottom"/>
          </w:tcPr>
          <w:p w14:paraId="62233A19" w14:textId="4982875F" w:rsidR="005A14F3" w:rsidRDefault="005A14F3" w:rsidP="005A14F3">
            <w:pPr>
              <w:tabs>
                <w:tab w:val="clear" w:pos="227"/>
                <w:tab w:val="clear" w:pos="454"/>
                <w:tab w:val="clear" w:pos="680"/>
                <w:tab w:val="left" w:pos="720"/>
              </w:tabs>
              <w:spacing w:line="240" w:lineRule="auto"/>
              <w:ind w:right="56"/>
              <w:jc w:val="right"/>
              <w:rPr>
                <w:rFonts w:ascii="Angsana New" w:eastAsia="Calibri" w:hAnsi="Angsana New" w:cs="Angsana New"/>
                <w:b/>
                <w:sz w:val="28"/>
                <w:szCs w:val="28"/>
              </w:rPr>
            </w:pPr>
            <w:r>
              <w:rPr>
                <w:rFonts w:ascii="Angsana New" w:eastAsia="Calibri" w:hAnsi="Angsana New" w:cs="Angsana New"/>
                <w:b/>
                <w:sz w:val="28"/>
                <w:szCs w:val="28"/>
              </w:rPr>
              <w:t>6,342</w:t>
            </w:r>
          </w:p>
        </w:tc>
        <w:tc>
          <w:tcPr>
            <w:tcW w:w="293" w:type="dxa"/>
            <w:gridSpan w:val="2"/>
          </w:tcPr>
          <w:p w14:paraId="7C78C78A" w14:textId="77777777" w:rsidR="005A14F3" w:rsidRDefault="005A14F3" w:rsidP="005A14F3">
            <w:pPr>
              <w:tabs>
                <w:tab w:val="clear" w:pos="227"/>
                <w:tab w:val="clear" w:pos="454"/>
                <w:tab w:val="clear" w:pos="680"/>
                <w:tab w:val="decimal" w:pos="792"/>
              </w:tabs>
              <w:spacing w:line="240" w:lineRule="auto"/>
              <w:ind w:left="-108" w:right="-108"/>
              <w:jc w:val="right"/>
              <w:rPr>
                <w:rFonts w:ascii="Angsana New" w:eastAsia="Calibri" w:hAnsi="Angsana New" w:cs="Angsana New"/>
                <w:b/>
                <w:sz w:val="28"/>
                <w:szCs w:val="28"/>
              </w:rPr>
            </w:pPr>
          </w:p>
        </w:tc>
        <w:tc>
          <w:tcPr>
            <w:tcW w:w="1112" w:type="dxa"/>
            <w:tcBorders>
              <w:top w:val="single" w:sz="4" w:space="0" w:color="auto"/>
              <w:bottom w:val="single" w:sz="4" w:space="0" w:color="auto"/>
            </w:tcBorders>
            <w:vAlign w:val="bottom"/>
            <w:hideMark/>
          </w:tcPr>
          <w:p w14:paraId="408C0001" w14:textId="453A23F0" w:rsidR="005A14F3" w:rsidRDefault="005A14F3" w:rsidP="005A14F3">
            <w:pPr>
              <w:tabs>
                <w:tab w:val="clear" w:pos="227"/>
                <w:tab w:val="clear" w:pos="454"/>
                <w:tab w:val="clear" w:pos="680"/>
                <w:tab w:val="left" w:pos="720"/>
              </w:tabs>
              <w:spacing w:line="240" w:lineRule="auto"/>
              <w:ind w:right="30"/>
              <w:jc w:val="right"/>
              <w:rPr>
                <w:rFonts w:ascii="Angsana New" w:eastAsia="Calibri" w:hAnsi="Angsana New" w:cs="Angsana New"/>
                <w:b/>
                <w:sz w:val="28"/>
                <w:szCs w:val="28"/>
                <w:cs/>
              </w:rPr>
            </w:pPr>
            <w:r>
              <w:rPr>
                <w:rFonts w:ascii="Angsana New" w:eastAsia="Calibri" w:hAnsi="Angsana New" w:cs="Angsana New"/>
                <w:b/>
                <w:sz w:val="28"/>
                <w:szCs w:val="28"/>
              </w:rPr>
              <w:t>12,994</w:t>
            </w:r>
          </w:p>
        </w:tc>
      </w:tr>
      <w:tr w:rsidR="0087702F" w:rsidRPr="002067DA" w14:paraId="62756404" w14:textId="77777777" w:rsidTr="00E73EB1">
        <w:trPr>
          <w:trHeight w:val="345"/>
        </w:trPr>
        <w:tc>
          <w:tcPr>
            <w:tcW w:w="3735" w:type="dxa"/>
          </w:tcPr>
          <w:p w14:paraId="66749FAA" w14:textId="26E53DDB" w:rsidR="0087702F" w:rsidRPr="0099325B" w:rsidRDefault="0087702F" w:rsidP="00A81D2F">
            <w:pPr>
              <w:tabs>
                <w:tab w:val="clear" w:pos="227"/>
                <w:tab w:val="clear" w:pos="454"/>
                <w:tab w:val="clear" w:pos="680"/>
                <w:tab w:val="left" w:pos="720"/>
              </w:tabs>
              <w:spacing w:line="240" w:lineRule="auto"/>
              <w:ind w:right="-108"/>
              <w:rPr>
                <w:rFonts w:asciiTheme="majorBidi" w:hAnsiTheme="majorBidi" w:cstheme="majorBidi"/>
                <w:b/>
                <w:bCs/>
                <w:sz w:val="32"/>
                <w:szCs w:val="32"/>
              </w:rPr>
            </w:pPr>
          </w:p>
        </w:tc>
        <w:tc>
          <w:tcPr>
            <w:tcW w:w="396" w:type="dxa"/>
          </w:tcPr>
          <w:p w14:paraId="231E2C54" w14:textId="77777777" w:rsidR="0087702F" w:rsidRPr="0099325B" w:rsidRDefault="0087702F" w:rsidP="00A81D2F">
            <w:pPr>
              <w:tabs>
                <w:tab w:val="clear" w:pos="227"/>
                <w:tab w:val="clear" w:pos="454"/>
                <w:tab w:val="clear" w:pos="680"/>
                <w:tab w:val="left" w:pos="720"/>
              </w:tabs>
              <w:spacing w:line="240" w:lineRule="auto"/>
              <w:jc w:val="center"/>
              <w:rPr>
                <w:rFonts w:ascii="Angsana New" w:hAnsi="Angsana New" w:cs="Angsana New"/>
                <w:bCs/>
                <w:i/>
                <w:iCs/>
                <w:sz w:val="32"/>
                <w:szCs w:val="32"/>
              </w:rPr>
            </w:pPr>
          </w:p>
        </w:tc>
        <w:tc>
          <w:tcPr>
            <w:tcW w:w="1081" w:type="dxa"/>
            <w:vAlign w:val="bottom"/>
          </w:tcPr>
          <w:p w14:paraId="579757C0" w14:textId="77777777" w:rsidR="0087702F" w:rsidRPr="0099325B" w:rsidRDefault="0087702F" w:rsidP="00A81D2F">
            <w:pPr>
              <w:pStyle w:val="BodyText"/>
              <w:tabs>
                <w:tab w:val="clear" w:pos="227"/>
                <w:tab w:val="clear" w:pos="454"/>
                <w:tab w:val="clear" w:pos="680"/>
                <w:tab w:val="decimal" w:pos="698"/>
              </w:tabs>
              <w:spacing w:after="0" w:line="240" w:lineRule="auto"/>
              <w:ind w:left="-108" w:right="-97"/>
              <w:rPr>
                <w:rFonts w:ascii="Angsana New" w:hAnsi="Angsana New" w:cs="Angsana New"/>
                <w:sz w:val="32"/>
                <w:szCs w:val="32"/>
              </w:rPr>
            </w:pPr>
          </w:p>
        </w:tc>
        <w:tc>
          <w:tcPr>
            <w:tcW w:w="266" w:type="dxa"/>
          </w:tcPr>
          <w:p w14:paraId="640E344B" w14:textId="77777777" w:rsidR="0087702F" w:rsidRPr="0099325B" w:rsidRDefault="0087702F" w:rsidP="00A81D2F">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118" w:type="dxa"/>
            <w:vAlign w:val="bottom"/>
          </w:tcPr>
          <w:p w14:paraId="0FF90F65" w14:textId="77777777" w:rsidR="0087702F" w:rsidRPr="0099325B" w:rsidRDefault="0087702F" w:rsidP="00A81D2F">
            <w:pPr>
              <w:pStyle w:val="BodyText"/>
              <w:tabs>
                <w:tab w:val="clear" w:pos="227"/>
                <w:tab w:val="clear" w:pos="454"/>
                <w:tab w:val="clear" w:pos="680"/>
                <w:tab w:val="clear" w:pos="907"/>
                <w:tab w:val="decimal" w:pos="963"/>
              </w:tabs>
              <w:spacing w:after="0" w:line="240" w:lineRule="auto"/>
              <w:ind w:left="-108" w:right="-97"/>
              <w:rPr>
                <w:rFonts w:ascii="Angsana New" w:hAnsi="Angsana New" w:cs="Angsana New"/>
                <w:sz w:val="32"/>
                <w:szCs w:val="32"/>
              </w:rPr>
            </w:pPr>
          </w:p>
        </w:tc>
        <w:tc>
          <w:tcPr>
            <w:tcW w:w="253" w:type="dxa"/>
          </w:tcPr>
          <w:p w14:paraId="60D0499D" w14:textId="77777777" w:rsidR="0087702F" w:rsidRPr="0099325B" w:rsidRDefault="0087702F" w:rsidP="00A81D2F">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100" w:type="dxa"/>
            <w:vAlign w:val="bottom"/>
          </w:tcPr>
          <w:p w14:paraId="31A50785" w14:textId="77777777" w:rsidR="0087702F" w:rsidRPr="0099325B" w:rsidRDefault="0087702F" w:rsidP="00A81D2F">
            <w:pPr>
              <w:pStyle w:val="BodyText"/>
              <w:tabs>
                <w:tab w:val="clear" w:pos="227"/>
                <w:tab w:val="clear" w:pos="454"/>
                <w:tab w:val="clear" w:pos="680"/>
                <w:tab w:val="decimal" w:pos="794"/>
              </w:tabs>
              <w:spacing w:after="0" w:line="240" w:lineRule="auto"/>
              <w:ind w:left="-108" w:right="-97"/>
              <w:rPr>
                <w:rFonts w:ascii="Angsana New" w:hAnsi="Angsana New" w:cs="Angsana New"/>
                <w:sz w:val="32"/>
                <w:szCs w:val="32"/>
              </w:rPr>
            </w:pPr>
          </w:p>
        </w:tc>
        <w:tc>
          <w:tcPr>
            <w:tcW w:w="276" w:type="dxa"/>
          </w:tcPr>
          <w:p w14:paraId="231E39FB" w14:textId="77777777" w:rsidR="0087702F" w:rsidRPr="0099325B" w:rsidRDefault="0087702F" w:rsidP="00A81D2F">
            <w:pPr>
              <w:tabs>
                <w:tab w:val="clear" w:pos="227"/>
                <w:tab w:val="clear" w:pos="454"/>
                <w:tab w:val="clear" w:pos="680"/>
                <w:tab w:val="decimal" w:pos="794"/>
              </w:tabs>
              <w:spacing w:line="240" w:lineRule="auto"/>
              <w:ind w:left="-108" w:right="-97"/>
              <w:rPr>
                <w:rFonts w:ascii="Angsana New" w:hAnsi="Angsana New" w:cs="Angsana New"/>
                <w:bCs/>
                <w:sz w:val="32"/>
                <w:szCs w:val="32"/>
              </w:rPr>
            </w:pPr>
          </w:p>
        </w:tc>
        <w:tc>
          <w:tcPr>
            <w:tcW w:w="1129" w:type="dxa"/>
            <w:gridSpan w:val="2"/>
            <w:vAlign w:val="bottom"/>
          </w:tcPr>
          <w:p w14:paraId="59A322A8" w14:textId="77777777" w:rsidR="0087702F" w:rsidRPr="0099325B" w:rsidRDefault="0087702F" w:rsidP="00A81D2F">
            <w:pPr>
              <w:pStyle w:val="BodyText"/>
              <w:tabs>
                <w:tab w:val="clear" w:pos="227"/>
                <w:tab w:val="clear" w:pos="454"/>
                <w:tab w:val="clear" w:pos="680"/>
                <w:tab w:val="decimal" w:pos="794"/>
              </w:tabs>
              <w:spacing w:after="0" w:line="240" w:lineRule="auto"/>
              <w:ind w:left="-108" w:right="-97"/>
              <w:rPr>
                <w:rFonts w:ascii="Angsana New" w:hAnsi="Angsana New" w:cs="Angsana New"/>
                <w:sz w:val="32"/>
                <w:szCs w:val="32"/>
              </w:rPr>
            </w:pPr>
          </w:p>
        </w:tc>
      </w:tr>
      <w:tr w:rsidR="004B123C" w:rsidRPr="002067DA" w14:paraId="012B13B9" w14:textId="77777777" w:rsidTr="00E73EB1">
        <w:trPr>
          <w:trHeight w:val="345"/>
        </w:trPr>
        <w:tc>
          <w:tcPr>
            <w:tcW w:w="3735" w:type="dxa"/>
          </w:tcPr>
          <w:p w14:paraId="3C8F2DAF" w14:textId="77777777" w:rsidR="004B123C" w:rsidRPr="0099325B" w:rsidRDefault="004B123C" w:rsidP="00A81D2F">
            <w:pPr>
              <w:tabs>
                <w:tab w:val="clear" w:pos="227"/>
                <w:tab w:val="clear" w:pos="454"/>
                <w:tab w:val="clear" w:pos="680"/>
                <w:tab w:val="left" w:pos="720"/>
              </w:tabs>
              <w:spacing w:line="240" w:lineRule="auto"/>
              <w:ind w:right="-108"/>
              <w:rPr>
                <w:rFonts w:asciiTheme="majorBidi" w:hAnsiTheme="majorBidi" w:cstheme="majorBidi"/>
                <w:b/>
                <w:bCs/>
                <w:sz w:val="32"/>
                <w:szCs w:val="32"/>
              </w:rPr>
            </w:pPr>
          </w:p>
        </w:tc>
        <w:tc>
          <w:tcPr>
            <w:tcW w:w="396" w:type="dxa"/>
          </w:tcPr>
          <w:p w14:paraId="5BD87926" w14:textId="77777777" w:rsidR="004B123C" w:rsidRPr="0099325B" w:rsidRDefault="004B123C" w:rsidP="00A81D2F">
            <w:pPr>
              <w:tabs>
                <w:tab w:val="clear" w:pos="227"/>
                <w:tab w:val="clear" w:pos="454"/>
                <w:tab w:val="clear" w:pos="680"/>
                <w:tab w:val="left" w:pos="720"/>
              </w:tabs>
              <w:spacing w:line="240" w:lineRule="auto"/>
              <w:jc w:val="center"/>
              <w:rPr>
                <w:rFonts w:ascii="Angsana New" w:hAnsi="Angsana New" w:cs="Angsana New"/>
                <w:bCs/>
                <w:i/>
                <w:iCs/>
                <w:sz w:val="32"/>
                <w:szCs w:val="32"/>
              </w:rPr>
            </w:pPr>
          </w:p>
        </w:tc>
        <w:tc>
          <w:tcPr>
            <w:tcW w:w="1081" w:type="dxa"/>
            <w:vAlign w:val="bottom"/>
          </w:tcPr>
          <w:p w14:paraId="1AAC9A32" w14:textId="77777777" w:rsidR="004B123C" w:rsidRPr="0099325B" w:rsidRDefault="004B123C" w:rsidP="00A81D2F">
            <w:pPr>
              <w:pStyle w:val="BodyText"/>
              <w:tabs>
                <w:tab w:val="clear" w:pos="227"/>
                <w:tab w:val="clear" w:pos="454"/>
                <w:tab w:val="clear" w:pos="680"/>
                <w:tab w:val="decimal" w:pos="698"/>
              </w:tabs>
              <w:spacing w:after="0" w:line="240" w:lineRule="auto"/>
              <w:ind w:left="-108" w:right="-97"/>
              <w:rPr>
                <w:rFonts w:ascii="Angsana New" w:hAnsi="Angsana New" w:cs="Angsana New"/>
                <w:sz w:val="32"/>
                <w:szCs w:val="32"/>
              </w:rPr>
            </w:pPr>
          </w:p>
        </w:tc>
        <w:tc>
          <w:tcPr>
            <w:tcW w:w="266" w:type="dxa"/>
          </w:tcPr>
          <w:p w14:paraId="6AA43F83" w14:textId="77777777" w:rsidR="004B123C" w:rsidRPr="0099325B" w:rsidRDefault="004B123C" w:rsidP="00A81D2F">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118" w:type="dxa"/>
            <w:vAlign w:val="bottom"/>
          </w:tcPr>
          <w:p w14:paraId="3A256C24" w14:textId="77777777" w:rsidR="004B123C" w:rsidRPr="0099325B" w:rsidRDefault="004B123C" w:rsidP="00A81D2F">
            <w:pPr>
              <w:pStyle w:val="BodyText"/>
              <w:tabs>
                <w:tab w:val="clear" w:pos="227"/>
                <w:tab w:val="clear" w:pos="454"/>
                <w:tab w:val="clear" w:pos="680"/>
                <w:tab w:val="clear" w:pos="907"/>
                <w:tab w:val="decimal" w:pos="963"/>
              </w:tabs>
              <w:spacing w:after="0" w:line="240" w:lineRule="auto"/>
              <w:ind w:left="-108" w:right="-97"/>
              <w:rPr>
                <w:rFonts w:ascii="Angsana New" w:hAnsi="Angsana New" w:cs="Angsana New"/>
                <w:sz w:val="32"/>
                <w:szCs w:val="32"/>
              </w:rPr>
            </w:pPr>
          </w:p>
        </w:tc>
        <w:tc>
          <w:tcPr>
            <w:tcW w:w="253" w:type="dxa"/>
          </w:tcPr>
          <w:p w14:paraId="48B27BF7" w14:textId="77777777" w:rsidR="004B123C" w:rsidRPr="0099325B" w:rsidRDefault="004B123C" w:rsidP="00A81D2F">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100" w:type="dxa"/>
            <w:vAlign w:val="bottom"/>
          </w:tcPr>
          <w:p w14:paraId="024A993D" w14:textId="77777777" w:rsidR="004B123C" w:rsidRPr="0099325B" w:rsidRDefault="004B123C" w:rsidP="00A81D2F">
            <w:pPr>
              <w:pStyle w:val="BodyText"/>
              <w:tabs>
                <w:tab w:val="clear" w:pos="227"/>
                <w:tab w:val="clear" w:pos="454"/>
                <w:tab w:val="clear" w:pos="680"/>
                <w:tab w:val="decimal" w:pos="794"/>
              </w:tabs>
              <w:spacing w:after="0" w:line="240" w:lineRule="auto"/>
              <w:ind w:left="-108" w:right="-97"/>
              <w:rPr>
                <w:rFonts w:ascii="Angsana New" w:hAnsi="Angsana New" w:cs="Angsana New"/>
                <w:sz w:val="32"/>
                <w:szCs w:val="32"/>
              </w:rPr>
            </w:pPr>
          </w:p>
        </w:tc>
        <w:tc>
          <w:tcPr>
            <w:tcW w:w="276" w:type="dxa"/>
          </w:tcPr>
          <w:p w14:paraId="02E558DC" w14:textId="77777777" w:rsidR="004B123C" w:rsidRPr="0099325B" w:rsidRDefault="004B123C" w:rsidP="00A81D2F">
            <w:pPr>
              <w:tabs>
                <w:tab w:val="clear" w:pos="227"/>
                <w:tab w:val="clear" w:pos="454"/>
                <w:tab w:val="clear" w:pos="680"/>
                <w:tab w:val="decimal" w:pos="794"/>
              </w:tabs>
              <w:spacing w:line="240" w:lineRule="auto"/>
              <w:ind w:left="-108" w:right="-97"/>
              <w:rPr>
                <w:rFonts w:ascii="Angsana New" w:hAnsi="Angsana New" w:cs="Angsana New"/>
                <w:bCs/>
                <w:sz w:val="32"/>
                <w:szCs w:val="32"/>
              </w:rPr>
            </w:pPr>
          </w:p>
        </w:tc>
        <w:tc>
          <w:tcPr>
            <w:tcW w:w="1129" w:type="dxa"/>
            <w:gridSpan w:val="2"/>
            <w:vAlign w:val="bottom"/>
          </w:tcPr>
          <w:p w14:paraId="338E9D08" w14:textId="77777777" w:rsidR="004B123C" w:rsidRPr="0099325B" w:rsidRDefault="004B123C" w:rsidP="00A81D2F">
            <w:pPr>
              <w:pStyle w:val="BodyText"/>
              <w:tabs>
                <w:tab w:val="clear" w:pos="227"/>
                <w:tab w:val="clear" w:pos="454"/>
                <w:tab w:val="clear" w:pos="680"/>
                <w:tab w:val="decimal" w:pos="794"/>
              </w:tabs>
              <w:spacing w:after="0" w:line="240" w:lineRule="auto"/>
              <w:ind w:left="-108" w:right="-97"/>
              <w:rPr>
                <w:rFonts w:ascii="Angsana New" w:hAnsi="Angsana New" w:cs="Angsana New"/>
                <w:sz w:val="32"/>
                <w:szCs w:val="32"/>
              </w:rPr>
            </w:pPr>
          </w:p>
        </w:tc>
      </w:tr>
      <w:tr w:rsidR="001413B6" w:rsidRPr="002067DA" w14:paraId="090E81A7" w14:textId="77777777" w:rsidTr="00E73EB1">
        <w:trPr>
          <w:trHeight w:val="345"/>
        </w:trPr>
        <w:tc>
          <w:tcPr>
            <w:tcW w:w="3735" w:type="dxa"/>
          </w:tcPr>
          <w:p w14:paraId="7D69C444" w14:textId="77777777" w:rsidR="001413B6" w:rsidRPr="0099325B" w:rsidRDefault="001413B6" w:rsidP="00A81D2F">
            <w:pPr>
              <w:tabs>
                <w:tab w:val="clear" w:pos="227"/>
                <w:tab w:val="clear" w:pos="454"/>
                <w:tab w:val="clear" w:pos="680"/>
                <w:tab w:val="left" w:pos="720"/>
              </w:tabs>
              <w:spacing w:line="240" w:lineRule="auto"/>
              <w:ind w:right="-108"/>
              <w:rPr>
                <w:rFonts w:asciiTheme="majorBidi" w:hAnsiTheme="majorBidi" w:cstheme="majorBidi"/>
                <w:b/>
                <w:bCs/>
                <w:sz w:val="32"/>
                <w:szCs w:val="32"/>
              </w:rPr>
            </w:pPr>
          </w:p>
        </w:tc>
        <w:tc>
          <w:tcPr>
            <w:tcW w:w="396" w:type="dxa"/>
          </w:tcPr>
          <w:p w14:paraId="5D9B6A60" w14:textId="77777777" w:rsidR="001413B6" w:rsidRPr="0099325B" w:rsidRDefault="001413B6" w:rsidP="00A81D2F">
            <w:pPr>
              <w:tabs>
                <w:tab w:val="clear" w:pos="227"/>
                <w:tab w:val="clear" w:pos="454"/>
                <w:tab w:val="clear" w:pos="680"/>
                <w:tab w:val="left" w:pos="720"/>
              </w:tabs>
              <w:spacing w:line="240" w:lineRule="auto"/>
              <w:jc w:val="center"/>
              <w:rPr>
                <w:rFonts w:ascii="Angsana New" w:hAnsi="Angsana New" w:cs="Angsana New"/>
                <w:bCs/>
                <w:i/>
                <w:iCs/>
                <w:sz w:val="32"/>
                <w:szCs w:val="32"/>
              </w:rPr>
            </w:pPr>
          </w:p>
        </w:tc>
        <w:tc>
          <w:tcPr>
            <w:tcW w:w="1081" w:type="dxa"/>
            <w:vAlign w:val="bottom"/>
          </w:tcPr>
          <w:p w14:paraId="2E4CC084" w14:textId="77777777" w:rsidR="001413B6" w:rsidRPr="0099325B" w:rsidRDefault="001413B6" w:rsidP="00A81D2F">
            <w:pPr>
              <w:pStyle w:val="BodyText"/>
              <w:tabs>
                <w:tab w:val="clear" w:pos="227"/>
                <w:tab w:val="clear" w:pos="454"/>
                <w:tab w:val="clear" w:pos="680"/>
                <w:tab w:val="decimal" w:pos="698"/>
              </w:tabs>
              <w:spacing w:after="0" w:line="240" w:lineRule="auto"/>
              <w:ind w:left="-108" w:right="-97"/>
              <w:rPr>
                <w:rFonts w:ascii="Angsana New" w:hAnsi="Angsana New" w:cs="Angsana New"/>
                <w:sz w:val="32"/>
                <w:szCs w:val="32"/>
              </w:rPr>
            </w:pPr>
          </w:p>
        </w:tc>
        <w:tc>
          <w:tcPr>
            <w:tcW w:w="266" w:type="dxa"/>
          </w:tcPr>
          <w:p w14:paraId="5182410C" w14:textId="77777777" w:rsidR="001413B6" w:rsidRPr="0099325B" w:rsidRDefault="001413B6" w:rsidP="00A81D2F">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118" w:type="dxa"/>
            <w:vAlign w:val="bottom"/>
          </w:tcPr>
          <w:p w14:paraId="0D0652F0" w14:textId="77777777" w:rsidR="001413B6" w:rsidRPr="0099325B" w:rsidRDefault="001413B6" w:rsidP="00A81D2F">
            <w:pPr>
              <w:pStyle w:val="BodyText"/>
              <w:tabs>
                <w:tab w:val="clear" w:pos="227"/>
                <w:tab w:val="clear" w:pos="454"/>
                <w:tab w:val="clear" w:pos="680"/>
                <w:tab w:val="clear" w:pos="907"/>
                <w:tab w:val="decimal" w:pos="963"/>
              </w:tabs>
              <w:spacing w:after="0" w:line="240" w:lineRule="auto"/>
              <w:ind w:left="-108" w:right="-97"/>
              <w:rPr>
                <w:rFonts w:ascii="Angsana New" w:hAnsi="Angsana New" w:cs="Angsana New"/>
                <w:sz w:val="32"/>
                <w:szCs w:val="32"/>
              </w:rPr>
            </w:pPr>
          </w:p>
        </w:tc>
        <w:tc>
          <w:tcPr>
            <w:tcW w:w="253" w:type="dxa"/>
          </w:tcPr>
          <w:p w14:paraId="46A8720A" w14:textId="77777777" w:rsidR="001413B6" w:rsidRPr="0099325B" w:rsidRDefault="001413B6" w:rsidP="00A81D2F">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100" w:type="dxa"/>
            <w:vAlign w:val="bottom"/>
          </w:tcPr>
          <w:p w14:paraId="472BD3F5" w14:textId="77777777" w:rsidR="001413B6" w:rsidRPr="0099325B" w:rsidRDefault="001413B6" w:rsidP="00A81D2F">
            <w:pPr>
              <w:pStyle w:val="BodyText"/>
              <w:tabs>
                <w:tab w:val="clear" w:pos="227"/>
                <w:tab w:val="clear" w:pos="454"/>
                <w:tab w:val="clear" w:pos="680"/>
                <w:tab w:val="decimal" w:pos="794"/>
              </w:tabs>
              <w:spacing w:after="0" w:line="240" w:lineRule="auto"/>
              <w:ind w:left="-108" w:right="-97"/>
              <w:rPr>
                <w:rFonts w:ascii="Angsana New" w:hAnsi="Angsana New" w:cs="Angsana New"/>
                <w:sz w:val="32"/>
                <w:szCs w:val="32"/>
              </w:rPr>
            </w:pPr>
          </w:p>
        </w:tc>
        <w:tc>
          <w:tcPr>
            <w:tcW w:w="276" w:type="dxa"/>
          </w:tcPr>
          <w:p w14:paraId="776F2E2D" w14:textId="77777777" w:rsidR="001413B6" w:rsidRPr="0099325B" w:rsidRDefault="001413B6" w:rsidP="00A81D2F">
            <w:pPr>
              <w:tabs>
                <w:tab w:val="clear" w:pos="227"/>
                <w:tab w:val="clear" w:pos="454"/>
                <w:tab w:val="clear" w:pos="680"/>
                <w:tab w:val="decimal" w:pos="794"/>
              </w:tabs>
              <w:spacing w:line="240" w:lineRule="auto"/>
              <w:ind w:left="-108" w:right="-97"/>
              <w:rPr>
                <w:rFonts w:ascii="Angsana New" w:hAnsi="Angsana New" w:cs="Angsana New"/>
                <w:bCs/>
                <w:sz w:val="32"/>
                <w:szCs w:val="32"/>
              </w:rPr>
            </w:pPr>
          </w:p>
        </w:tc>
        <w:tc>
          <w:tcPr>
            <w:tcW w:w="1129" w:type="dxa"/>
            <w:gridSpan w:val="2"/>
            <w:vAlign w:val="bottom"/>
          </w:tcPr>
          <w:p w14:paraId="7F4B5BD2" w14:textId="77777777" w:rsidR="001413B6" w:rsidRPr="0099325B" w:rsidRDefault="001413B6" w:rsidP="00A81D2F">
            <w:pPr>
              <w:pStyle w:val="BodyText"/>
              <w:tabs>
                <w:tab w:val="clear" w:pos="227"/>
                <w:tab w:val="clear" w:pos="454"/>
                <w:tab w:val="clear" w:pos="680"/>
                <w:tab w:val="decimal" w:pos="794"/>
              </w:tabs>
              <w:spacing w:after="0" w:line="240" w:lineRule="auto"/>
              <w:ind w:left="-108" w:right="-97"/>
              <w:rPr>
                <w:rFonts w:ascii="Angsana New" w:hAnsi="Angsana New" w:cs="Angsana New"/>
                <w:sz w:val="32"/>
                <w:szCs w:val="32"/>
              </w:rPr>
            </w:pPr>
          </w:p>
        </w:tc>
      </w:tr>
      <w:tr w:rsidR="006151EC" w:rsidRPr="002067DA" w14:paraId="6F1287E6" w14:textId="77777777" w:rsidTr="00E73EB1">
        <w:trPr>
          <w:trHeight w:val="345"/>
        </w:trPr>
        <w:tc>
          <w:tcPr>
            <w:tcW w:w="3735" w:type="dxa"/>
          </w:tcPr>
          <w:p w14:paraId="3EA322D2" w14:textId="5ECE9A46" w:rsidR="006151EC" w:rsidRPr="0099325B" w:rsidRDefault="006151EC" w:rsidP="006151EC">
            <w:pPr>
              <w:tabs>
                <w:tab w:val="clear" w:pos="227"/>
                <w:tab w:val="clear" w:pos="454"/>
                <w:tab w:val="clear" w:pos="680"/>
                <w:tab w:val="left" w:pos="720"/>
              </w:tabs>
              <w:spacing w:line="240" w:lineRule="auto"/>
              <w:ind w:left="39" w:right="-108"/>
              <w:rPr>
                <w:rFonts w:asciiTheme="majorBidi" w:hAnsiTheme="majorBidi" w:cstheme="majorBidi"/>
                <w:b/>
                <w:bCs/>
                <w:sz w:val="32"/>
                <w:szCs w:val="32"/>
              </w:rPr>
            </w:pPr>
            <w:r w:rsidRPr="006151EC">
              <w:rPr>
                <w:rFonts w:asciiTheme="majorBidi" w:hAnsiTheme="majorBidi" w:cstheme="majorBidi"/>
                <w:b/>
                <w:bCs/>
                <w:sz w:val="28"/>
                <w:szCs w:val="28"/>
              </w:rPr>
              <w:lastRenderedPageBreak/>
              <w:t>Other parties</w:t>
            </w:r>
          </w:p>
        </w:tc>
        <w:tc>
          <w:tcPr>
            <w:tcW w:w="396" w:type="dxa"/>
          </w:tcPr>
          <w:p w14:paraId="137B9A13" w14:textId="77777777" w:rsidR="006151EC" w:rsidRPr="0099325B" w:rsidRDefault="006151EC" w:rsidP="00A81D2F">
            <w:pPr>
              <w:tabs>
                <w:tab w:val="clear" w:pos="227"/>
                <w:tab w:val="clear" w:pos="454"/>
                <w:tab w:val="clear" w:pos="680"/>
                <w:tab w:val="left" w:pos="720"/>
              </w:tabs>
              <w:spacing w:line="240" w:lineRule="auto"/>
              <w:jc w:val="center"/>
              <w:rPr>
                <w:rFonts w:ascii="Angsana New" w:hAnsi="Angsana New" w:cs="Angsana New"/>
                <w:bCs/>
                <w:i/>
                <w:iCs/>
                <w:sz w:val="32"/>
                <w:szCs w:val="32"/>
              </w:rPr>
            </w:pPr>
          </w:p>
        </w:tc>
        <w:tc>
          <w:tcPr>
            <w:tcW w:w="1081" w:type="dxa"/>
            <w:vAlign w:val="bottom"/>
          </w:tcPr>
          <w:p w14:paraId="07D27ED5" w14:textId="77777777" w:rsidR="006151EC" w:rsidRPr="0099325B" w:rsidRDefault="006151EC" w:rsidP="00A81D2F">
            <w:pPr>
              <w:pStyle w:val="BodyText"/>
              <w:tabs>
                <w:tab w:val="clear" w:pos="227"/>
                <w:tab w:val="clear" w:pos="454"/>
                <w:tab w:val="clear" w:pos="680"/>
                <w:tab w:val="decimal" w:pos="698"/>
              </w:tabs>
              <w:spacing w:after="0" w:line="240" w:lineRule="auto"/>
              <w:ind w:left="-108" w:right="-97"/>
              <w:rPr>
                <w:rFonts w:ascii="Angsana New" w:hAnsi="Angsana New" w:cs="Angsana New"/>
                <w:sz w:val="32"/>
                <w:szCs w:val="32"/>
              </w:rPr>
            </w:pPr>
          </w:p>
        </w:tc>
        <w:tc>
          <w:tcPr>
            <w:tcW w:w="266" w:type="dxa"/>
          </w:tcPr>
          <w:p w14:paraId="31586023" w14:textId="77777777" w:rsidR="006151EC" w:rsidRPr="0099325B" w:rsidRDefault="006151EC" w:rsidP="00A81D2F">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118" w:type="dxa"/>
            <w:vAlign w:val="bottom"/>
          </w:tcPr>
          <w:p w14:paraId="266CDF61" w14:textId="77777777" w:rsidR="006151EC" w:rsidRPr="0099325B" w:rsidRDefault="006151EC" w:rsidP="00A81D2F">
            <w:pPr>
              <w:pStyle w:val="BodyText"/>
              <w:tabs>
                <w:tab w:val="clear" w:pos="227"/>
                <w:tab w:val="clear" w:pos="454"/>
                <w:tab w:val="clear" w:pos="680"/>
                <w:tab w:val="clear" w:pos="907"/>
                <w:tab w:val="decimal" w:pos="963"/>
              </w:tabs>
              <w:spacing w:after="0" w:line="240" w:lineRule="auto"/>
              <w:ind w:left="-108" w:right="-97"/>
              <w:rPr>
                <w:rFonts w:ascii="Angsana New" w:hAnsi="Angsana New" w:cs="Angsana New"/>
                <w:sz w:val="32"/>
                <w:szCs w:val="32"/>
              </w:rPr>
            </w:pPr>
          </w:p>
        </w:tc>
        <w:tc>
          <w:tcPr>
            <w:tcW w:w="253" w:type="dxa"/>
          </w:tcPr>
          <w:p w14:paraId="39C25CB6" w14:textId="77777777" w:rsidR="006151EC" w:rsidRPr="0099325B" w:rsidRDefault="006151EC" w:rsidP="00A81D2F">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100" w:type="dxa"/>
            <w:vAlign w:val="bottom"/>
          </w:tcPr>
          <w:p w14:paraId="706B8F1A" w14:textId="77777777" w:rsidR="006151EC" w:rsidRPr="0099325B" w:rsidRDefault="006151EC" w:rsidP="00A81D2F">
            <w:pPr>
              <w:pStyle w:val="BodyText"/>
              <w:tabs>
                <w:tab w:val="clear" w:pos="227"/>
                <w:tab w:val="clear" w:pos="454"/>
                <w:tab w:val="clear" w:pos="680"/>
                <w:tab w:val="decimal" w:pos="794"/>
              </w:tabs>
              <w:spacing w:after="0" w:line="240" w:lineRule="auto"/>
              <w:ind w:left="-108" w:right="-97"/>
              <w:rPr>
                <w:rFonts w:ascii="Angsana New" w:hAnsi="Angsana New" w:cs="Angsana New"/>
                <w:sz w:val="32"/>
                <w:szCs w:val="32"/>
              </w:rPr>
            </w:pPr>
          </w:p>
        </w:tc>
        <w:tc>
          <w:tcPr>
            <w:tcW w:w="276" w:type="dxa"/>
          </w:tcPr>
          <w:p w14:paraId="695DC23E" w14:textId="77777777" w:rsidR="006151EC" w:rsidRPr="0099325B" w:rsidRDefault="006151EC" w:rsidP="00A81D2F">
            <w:pPr>
              <w:tabs>
                <w:tab w:val="clear" w:pos="227"/>
                <w:tab w:val="clear" w:pos="454"/>
                <w:tab w:val="clear" w:pos="680"/>
                <w:tab w:val="decimal" w:pos="794"/>
              </w:tabs>
              <w:spacing w:line="240" w:lineRule="auto"/>
              <w:ind w:left="-108" w:right="-97"/>
              <w:rPr>
                <w:rFonts w:ascii="Angsana New" w:hAnsi="Angsana New" w:cs="Angsana New"/>
                <w:bCs/>
                <w:sz w:val="32"/>
                <w:szCs w:val="32"/>
              </w:rPr>
            </w:pPr>
          </w:p>
        </w:tc>
        <w:tc>
          <w:tcPr>
            <w:tcW w:w="1129" w:type="dxa"/>
            <w:gridSpan w:val="2"/>
            <w:vAlign w:val="bottom"/>
          </w:tcPr>
          <w:p w14:paraId="4CF1B0A5" w14:textId="77777777" w:rsidR="006151EC" w:rsidRPr="0099325B" w:rsidRDefault="006151EC" w:rsidP="00A81D2F">
            <w:pPr>
              <w:pStyle w:val="BodyText"/>
              <w:tabs>
                <w:tab w:val="clear" w:pos="227"/>
                <w:tab w:val="clear" w:pos="454"/>
                <w:tab w:val="clear" w:pos="680"/>
                <w:tab w:val="decimal" w:pos="794"/>
              </w:tabs>
              <w:spacing w:after="0" w:line="240" w:lineRule="auto"/>
              <w:ind w:left="-108" w:right="-97"/>
              <w:rPr>
                <w:rFonts w:ascii="Angsana New" w:hAnsi="Angsana New" w:cs="Angsana New"/>
                <w:sz w:val="32"/>
                <w:szCs w:val="32"/>
              </w:rPr>
            </w:pPr>
          </w:p>
        </w:tc>
      </w:tr>
      <w:tr w:rsidR="005A14F3" w14:paraId="4B063CCF" w14:textId="77777777" w:rsidTr="005E2A51">
        <w:trPr>
          <w:trHeight w:val="397"/>
        </w:trPr>
        <w:tc>
          <w:tcPr>
            <w:tcW w:w="3735" w:type="dxa"/>
            <w:hideMark/>
          </w:tcPr>
          <w:p w14:paraId="1E9285B4" w14:textId="4B710F0E" w:rsidR="005A14F3" w:rsidRDefault="005A14F3" w:rsidP="005A14F3">
            <w:pPr>
              <w:tabs>
                <w:tab w:val="clear" w:pos="227"/>
                <w:tab w:val="clear" w:pos="454"/>
                <w:tab w:val="clear" w:pos="680"/>
                <w:tab w:val="left" w:pos="720"/>
              </w:tabs>
              <w:spacing w:line="240" w:lineRule="auto"/>
              <w:ind w:left="39" w:right="-108"/>
              <w:rPr>
                <w:rFonts w:asciiTheme="majorBidi" w:hAnsiTheme="majorBidi" w:cstheme="majorBidi"/>
                <w:b/>
                <w:bCs/>
                <w:sz w:val="28"/>
                <w:szCs w:val="28"/>
                <w:cs/>
              </w:rPr>
            </w:pPr>
            <w:r>
              <w:rPr>
                <w:rFonts w:asciiTheme="majorBidi" w:eastAsia="Arial Unicode MS" w:hAnsiTheme="majorBidi" w:cstheme="majorBidi"/>
                <w:sz w:val="28"/>
                <w:szCs w:val="28"/>
              </w:rPr>
              <w:t>Within credit terms</w:t>
            </w:r>
          </w:p>
        </w:tc>
        <w:tc>
          <w:tcPr>
            <w:tcW w:w="396" w:type="dxa"/>
          </w:tcPr>
          <w:p w14:paraId="76200090" w14:textId="77777777" w:rsidR="005A14F3" w:rsidRDefault="005A14F3" w:rsidP="005A14F3">
            <w:pPr>
              <w:tabs>
                <w:tab w:val="clear" w:pos="227"/>
                <w:tab w:val="clear" w:pos="454"/>
                <w:tab w:val="clear" w:pos="680"/>
                <w:tab w:val="left" w:pos="720"/>
              </w:tabs>
              <w:spacing w:line="240" w:lineRule="auto"/>
              <w:jc w:val="center"/>
              <w:rPr>
                <w:rFonts w:ascii="Angsana New" w:hAnsi="Angsana New" w:cs="Angsana New"/>
                <w:bCs/>
                <w:i/>
                <w:iCs/>
                <w:sz w:val="28"/>
                <w:szCs w:val="28"/>
                <w:cs/>
              </w:rPr>
            </w:pPr>
          </w:p>
        </w:tc>
        <w:tc>
          <w:tcPr>
            <w:tcW w:w="1081" w:type="dxa"/>
            <w:shd w:val="clear" w:color="auto" w:fill="auto"/>
            <w:vAlign w:val="bottom"/>
          </w:tcPr>
          <w:p w14:paraId="44C27AAA" w14:textId="30B472E6" w:rsidR="005A14F3" w:rsidRDefault="005A14F3" w:rsidP="005A14F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25,410</w:t>
            </w:r>
          </w:p>
        </w:tc>
        <w:tc>
          <w:tcPr>
            <w:tcW w:w="266" w:type="dxa"/>
          </w:tcPr>
          <w:p w14:paraId="73E8AA64" w14:textId="77777777" w:rsidR="005A14F3" w:rsidRPr="002D3AAE" w:rsidRDefault="005A14F3" w:rsidP="005A14F3">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rPr>
            </w:pPr>
          </w:p>
        </w:tc>
        <w:tc>
          <w:tcPr>
            <w:tcW w:w="1118" w:type="dxa"/>
            <w:vAlign w:val="bottom"/>
          </w:tcPr>
          <w:p w14:paraId="3FDDA7FA" w14:textId="042A0EE1" w:rsidR="005A14F3" w:rsidRDefault="005A14F3" w:rsidP="005A14F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38,588</w:t>
            </w:r>
          </w:p>
        </w:tc>
        <w:tc>
          <w:tcPr>
            <w:tcW w:w="253" w:type="dxa"/>
          </w:tcPr>
          <w:p w14:paraId="35820028" w14:textId="77777777" w:rsidR="005A14F3" w:rsidRDefault="005A14F3" w:rsidP="005A14F3">
            <w:pPr>
              <w:tabs>
                <w:tab w:val="clear" w:pos="227"/>
                <w:tab w:val="clear" w:pos="454"/>
                <w:tab w:val="clear" w:pos="680"/>
                <w:tab w:val="decimal" w:pos="698"/>
              </w:tabs>
              <w:spacing w:line="240" w:lineRule="auto"/>
              <w:ind w:left="-108" w:right="-97"/>
              <w:jc w:val="right"/>
              <w:rPr>
                <w:rFonts w:ascii="Angsana New" w:hAnsi="Angsana New" w:cs="Angsana New"/>
                <w:bCs/>
                <w:sz w:val="28"/>
                <w:szCs w:val="28"/>
              </w:rPr>
            </w:pPr>
          </w:p>
        </w:tc>
        <w:tc>
          <w:tcPr>
            <w:tcW w:w="1100" w:type="dxa"/>
            <w:shd w:val="clear" w:color="auto" w:fill="auto"/>
            <w:vAlign w:val="bottom"/>
          </w:tcPr>
          <w:p w14:paraId="574CCC4E" w14:textId="1F96EA87" w:rsidR="005A14F3" w:rsidRDefault="005A14F3" w:rsidP="005A14F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Cs/>
                <w:sz w:val="28"/>
                <w:szCs w:val="28"/>
              </w:rPr>
              <w:t>1,625</w:t>
            </w:r>
          </w:p>
        </w:tc>
        <w:tc>
          <w:tcPr>
            <w:tcW w:w="276" w:type="dxa"/>
          </w:tcPr>
          <w:p w14:paraId="3846BB01" w14:textId="77777777" w:rsidR="005A14F3" w:rsidRPr="00E15365" w:rsidRDefault="005A14F3" w:rsidP="005A14F3">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rPr>
            </w:pPr>
          </w:p>
        </w:tc>
        <w:tc>
          <w:tcPr>
            <w:tcW w:w="1129" w:type="dxa"/>
            <w:gridSpan w:val="2"/>
            <w:vAlign w:val="bottom"/>
          </w:tcPr>
          <w:p w14:paraId="0C80FA12" w14:textId="2C485AD6" w:rsidR="005A14F3" w:rsidRDefault="005A14F3" w:rsidP="005A14F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sidRPr="004A36FA">
              <w:rPr>
                <w:rFonts w:ascii="Angsana New" w:hAnsi="Angsana New" w:cs="Angsana New"/>
                <w:bCs/>
                <w:sz w:val="28"/>
                <w:szCs w:val="28"/>
              </w:rPr>
              <w:t>20,04</w:t>
            </w:r>
            <w:r>
              <w:rPr>
                <w:rFonts w:ascii="Angsana New" w:hAnsi="Angsana New" w:cs="Angsana New"/>
                <w:bCs/>
                <w:sz w:val="28"/>
                <w:szCs w:val="28"/>
              </w:rPr>
              <w:t>2</w:t>
            </w:r>
          </w:p>
        </w:tc>
      </w:tr>
      <w:tr w:rsidR="005A14F3" w14:paraId="01D3FF9D" w14:textId="77777777" w:rsidTr="005E2A51">
        <w:trPr>
          <w:trHeight w:val="397"/>
        </w:trPr>
        <w:tc>
          <w:tcPr>
            <w:tcW w:w="3735" w:type="dxa"/>
            <w:hideMark/>
          </w:tcPr>
          <w:p w14:paraId="4957BAD9" w14:textId="0D9FEC96" w:rsidR="005A14F3" w:rsidRDefault="005A14F3" w:rsidP="005A14F3">
            <w:pPr>
              <w:tabs>
                <w:tab w:val="left" w:pos="189"/>
              </w:tabs>
              <w:spacing w:line="240" w:lineRule="auto"/>
              <w:ind w:left="39"/>
              <w:rPr>
                <w:rFonts w:asciiTheme="majorBidi" w:hAnsiTheme="majorBidi" w:cstheme="majorBidi"/>
                <w:b/>
                <w:sz w:val="28"/>
                <w:szCs w:val="28"/>
                <w:cs/>
              </w:rPr>
            </w:pPr>
            <w:r>
              <w:rPr>
                <w:rFonts w:asciiTheme="majorBidi" w:eastAsia="Arial Unicode MS" w:hAnsiTheme="majorBidi" w:cstheme="majorBidi"/>
                <w:sz w:val="28"/>
                <w:szCs w:val="28"/>
              </w:rPr>
              <w:t>Overdue :</w:t>
            </w:r>
          </w:p>
        </w:tc>
        <w:tc>
          <w:tcPr>
            <w:tcW w:w="396" w:type="dxa"/>
            <w:hideMark/>
          </w:tcPr>
          <w:p w14:paraId="45A7F504" w14:textId="77777777" w:rsidR="005A14F3" w:rsidRDefault="005A14F3" w:rsidP="005A14F3">
            <w:pPr>
              <w:rPr>
                <w:rFonts w:asciiTheme="majorBidi" w:hAnsiTheme="majorBidi" w:cstheme="majorBidi"/>
                <w:b/>
                <w:sz w:val="28"/>
                <w:szCs w:val="28"/>
              </w:rPr>
            </w:pPr>
          </w:p>
        </w:tc>
        <w:tc>
          <w:tcPr>
            <w:tcW w:w="1081" w:type="dxa"/>
            <w:shd w:val="clear" w:color="auto" w:fill="auto"/>
            <w:vAlign w:val="bottom"/>
          </w:tcPr>
          <w:p w14:paraId="576F80A7" w14:textId="41DA0F8A" w:rsidR="005A14F3" w:rsidRDefault="005A14F3" w:rsidP="005A14F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66" w:type="dxa"/>
          </w:tcPr>
          <w:p w14:paraId="6BA77D94" w14:textId="77777777" w:rsidR="005A14F3" w:rsidRDefault="005A14F3" w:rsidP="005A14F3">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vAlign w:val="bottom"/>
          </w:tcPr>
          <w:p w14:paraId="13897AB9" w14:textId="4B43FCD9" w:rsidR="005A14F3" w:rsidRDefault="005A14F3" w:rsidP="005A14F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53" w:type="dxa"/>
          </w:tcPr>
          <w:p w14:paraId="1C35CAAC" w14:textId="77777777" w:rsidR="005A14F3" w:rsidRDefault="005A14F3" w:rsidP="005A14F3">
            <w:pPr>
              <w:pStyle w:val="acctfourfigures"/>
              <w:tabs>
                <w:tab w:val="clear" w:pos="765"/>
                <w:tab w:val="decimal" w:pos="815"/>
              </w:tabs>
              <w:spacing w:line="240" w:lineRule="auto"/>
              <w:ind w:left="-108" w:right="-108"/>
              <w:rPr>
                <w:rFonts w:ascii="Angsana New" w:hAnsi="Angsana New" w:cs="Angsana New"/>
                <w:sz w:val="28"/>
                <w:szCs w:val="28"/>
              </w:rPr>
            </w:pPr>
          </w:p>
        </w:tc>
        <w:tc>
          <w:tcPr>
            <w:tcW w:w="1100" w:type="dxa"/>
            <w:shd w:val="clear" w:color="auto" w:fill="auto"/>
            <w:vAlign w:val="bottom"/>
          </w:tcPr>
          <w:p w14:paraId="56ACFC8E" w14:textId="1D6A7CC5" w:rsidR="005A14F3" w:rsidRDefault="005A14F3" w:rsidP="005A14F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76" w:type="dxa"/>
          </w:tcPr>
          <w:p w14:paraId="4561A5C8" w14:textId="77777777" w:rsidR="005A14F3" w:rsidRDefault="005A14F3" w:rsidP="005A14F3">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29" w:type="dxa"/>
            <w:gridSpan w:val="2"/>
            <w:vAlign w:val="bottom"/>
          </w:tcPr>
          <w:p w14:paraId="4E21CD76" w14:textId="0A48002E" w:rsidR="005A14F3" w:rsidRDefault="005A14F3" w:rsidP="005A14F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r>
      <w:tr w:rsidR="005A14F3" w14:paraId="7ADD7BCB" w14:textId="77777777" w:rsidTr="005E2A51">
        <w:trPr>
          <w:trHeight w:val="397"/>
        </w:trPr>
        <w:tc>
          <w:tcPr>
            <w:tcW w:w="3735" w:type="dxa"/>
            <w:hideMark/>
          </w:tcPr>
          <w:p w14:paraId="3D01D20C" w14:textId="13D1808B" w:rsidR="005A14F3" w:rsidRDefault="005A14F3" w:rsidP="005A14F3">
            <w:pPr>
              <w:tabs>
                <w:tab w:val="clear" w:pos="227"/>
              </w:tabs>
              <w:spacing w:line="240" w:lineRule="auto"/>
              <w:ind w:left="313"/>
              <w:rPr>
                <w:rFonts w:asciiTheme="majorBidi" w:hAnsiTheme="majorBidi" w:cstheme="majorBidi"/>
                <w:b/>
                <w:sz w:val="28"/>
                <w:szCs w:val="28"/>
              </w:rPr>
            </w:pPr>
            <w:r>
              <w:rPr>
                <w:rFonts w:asciiTheme="majorBidi" w:eastAsia="Arial Unicode MS" w:hAnsiTheme="majorBidi" w:cstheme="majorBidi"/>
                <w:sz w:val="28"/>
                <w:szCs w:val="28"/>
              </w:rPr>
              <w:t>Less than 3 months</w:t>
            </w:r>
          </w:p>
        </w:tc>
        <w:tc>
          <w:tcPr>
            <w:tcW w:w="396" w:type="dxa"/>
            <w:hideMark/>
          </w:tcPr>
          <w:p w14:paraId="09E3F00E" w14:textId="77777777" w:rsidR="005A14F3" w:rsidRDefault="005A14F3" w:rsidP="005A14F3">
            <w:pPr>
              <w:rPr>
                <w:rFonts w:asciiTheme="majorBidi" w:hAnsiTheme="majorBidi" w:cstheme="majorBidi"/>
                <w:b/>
                <w:sz w:val="28"/>
                <w:szCs w:val="28"/>
              </w:rPr>
            </w:pPr>
          </w:p>
        </w:tc>
        <w:tc>
          <w:tcPr>
            <w:tcW w:w="1081" w:type="dxa"/>
            <w:shd w:val="clear" w:color="auto" w:fill="auto"/>
            <w:vAlign w:val="bottom"/>
          </w:tcPr>
          <w:p w14:paraId="087CFD77" w14:textId="79AB7967" w:rsidR="005A14F3" w:rsidRDefault="005A14F3" w:rsidP="005A14F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3,840</w:t>
            </w:r>
          </w:p>
        </w:tc>
        <w:tc>
          <w:tcPr>
            <w:tcW w:w="266" w:type="dxa"/>
          </w:tcPr>
          <w:p w14:paraId="3E14706F" w14:textId="77777777" w:rsidR="005A14F3" w:rsidRPr="002D3AAE" w:rsidRDefault="005A14F3" w:rsidP="005A14F3">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rPr>
            </w:pPr>
          </w:p>
        </w:tc>
        <w:tc>
          <w:tcPr>
            <w:tcW w:w="1118" w:type="dxa"/>
            <w:vAlign w:val="bottom"/>
          </w:tcPr>
          <w:p w14:paraId="312A20A0" w14:textId="12BF06F6" w:rsidR="005A14F3" w:rsidRPr="00E50531" w:rsidRDefault="005A14F3" w:rsidP="005A14F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19,550</w:t>
            </w:r>
          </w:p>
        </w:tc>
        <w:tc>
          <w:tcPr>
            <w:tcW w:w="253" w:type="dxa"/>
          </w:tcPr>
          <w:p w14:paraId="38326CD9" w14:textId="77777777" w:rsidR="005A14F3" w:rsidRDefault="005A14F3" w:rsidP="005A14F3">
            <w:pPr>
              <w:pStyle w:val="acctfourfigures"/>
              <w:tabs>
                <w:tab w:val="clear" w:pos="765"/>
                <w:tab w:val="decimal" w:pos="815"/>
              </w:tabs>
              <w:spacing w:line="240" w:lineRule="auto"/>
              <w:ind w:left="-108" w:right="-108"/>
              <w:rPr>
                <w:rFonts w:ascii="Angsana New" w:hAnsi="Angsana New" w:cs="Angsana New"/>
                <w:sz w:val="28"/>
                <w:szCs w:val="28"/>
              </w:rPr>
            </w:pPr>
          </w:p>
        </w:tc>
        <w:tc>
          <w:tcPr>
            <w:tcW w:w="1100" w:type="dxa"/>
            <w:shd w:val="clear" w:color="auto" w:fill="auto"/>
            <w:vAlign w:val="bottom"/>
          </w:tcPr>
          <w:p w14:paraId="018688B1" w14:textId="12EF3F83" w:rsidR="005A14F3" w:rsidRDefault="005A14F3" w:rsidP="005A14F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875</w:t>
            </w:r>
          </w:p>
        </w:tc>
        <w:tc>
          <w:tcPr>
            <w:tcW w:w="276" w:type="dxa"/>
          </w:tcPr>
          <w:p w14:paraId="2136A932" w14:textId="77777777" w:rsidR="005A14F3" w:rsidRDefault="005A14F3" w:rsidP="005A14F3">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29" w:type="dxa"/>
            <w:gridSpan w:val="2"/>
            <w:vAlign w:val="bottom"/>
          </w:tcPr>
          <w:p w14:paraId="4905B42A" w14:textId="43DE894E" w:rsidR="005A14F3" w:rsidRPr="00E50531" w:rsidRDefault="005A14F3" w:rsidP="005A14F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16,012</w:t>
            </w:r>
          </w:p>
        </w:tc>
      </w:tr>
      <w:tr w:rsidR="005A14F3" w14:paraId="012CEFDD" w14:textId="77777777" w:rsidTr="005E2A51">
        <w:trPr>
          <w:trHeight w:val="397"/>
        </w:trPr>
        <w:tc>
          <w:tcPr>
            <w:tcW w:w="3735" w:type="dxa"/>
            <w:hideMark/>
          </w:tcPr>
          <w:p w14:paraId="1DE31CAD" w14:textId="13241F60" w:rsidR="005A14F3" w:rsidRDefault="005A14F3" w:rsidP="005A14F3">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3 - 6 months</w:t>
            </w:r>
          </w:p>
        </w:tc>
        <w:tc>
          <w:tcPr>
            <w:tcW w:w="396" w:type="dxa"/>
            <w:hideMark/>
          </w:tcPr>
          <w:p w14:paraId="2CCFCB20" w14:textId="77777777" w:rsidR="005A14F3" w:rsidRDefault="005A14F3" w:rsidP="005A14F3">
            <w:pPr>
              <w:rPr>
                <w:rFonts w:asciiTheme="majorBidi" w:eastAsia="Arial Unicode MS" w:hAnsiTheme="majorBidi" w:cstheme="majorBidi"/>
                <w:sz w:val="28"/>
                <w:szCs w:val="28"/>
              </w:rPr>
            </w:pPr>
          </w:p>
        </w:tc>
        <w:tc>
          <w:tcPr>
            <w:tcW w:w="1081" w:type="dxa"/>
            <w:shd w:val="clear" w:color="auto" w:fill="auto"/>
            <w:vAlign w:val="bottom"/>
          </w:tcPr>
          <w:p w14:paraId="3AB05FE5" w14:textId="60DFDF78" w:rsidR="005A14F3" w:rsidRDefault="005A14F3" w:rsidP="005A14F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33,895</w:t>
            </w:r>
          </w:p>
        </w:tc>
        <w:tc>
          <w:tcPr>
            <w:tcW w:w="266" w:type="dxa"/>
          </w:tcPr>
          <w:p w14:paraId="1B5BA2CB" w14:textId="77777777" w:rsidR="005A14F3" w:rsidRDefault="005A14F3" w:rsidP="005A14F3">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vAlign w:val="bottom"/>
          </w:tcPr>
          <w:p w14:paraId="25810DFB" w14:textId="44EA02DF" w:rsidR="005A14F3" w:rsidRDefault="005A14F3" w:rsidP="005A14F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1,563</w:t>
            </w:r>
          </w:p>
        </w:tc>
        <w:tc>
          <w:tcPr>
            <w:tcW w:w="253" w:type="dxa"/>
          </w:tcPr>
          <w:p w14:paraId="63020D8E" w14:textId="77777777" w:rsidR="005A14F3" w:rsidRDefault="005A14F3" w:rsidP="005A14F3">
            <w:pPr>
              <w:pStyle w:val="acctfourfigures"/>
              <w:tabs>
                <w:tab w:val="clear" w:pos="765"/>
                <w:tab w:val="decimal" w:pos="815"/>
              </w:tabs>
              <w:spacing w:line="240" w:lineRule="auto"/>
              <w:ind w:left="-108" w:right="-108"/>
              <w:rPr>
                <w:rFonts w:ascii="Angsana New" w:hAnsi="Angsana New" w:cs="Angsana New"/>
                <w:sz w:val="28"/>
                <w:szCs w:val="28"/>
              </w:rPr>
            </w:pPr>
          </w:p>
        </w:tc>
        <w:tc>
          <w:tcPr>
            <w:tcW w:w="1100" w:type="dxa"/>
            <w:shd w:val="clear" w:color="auto" w:fill="auto"/>
            <w:vAlign w:val="bottom"/>
          </w:tcPr>
          <w:p w14:paraId="60CEE357" w14:textId="354CCE40" w:rsidR="005A14F3" w:rsidRDefault="005A14F3" w:rsidP="005A14F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33,286</w:t>
            </w:r>
          </w:p>
        </w:tc>
        <w:tc>
          <w:tcPr>
            <w:tcW w:w="276" w:type="dxa"/>
          </w:tcPr>
          <w:p w14:paraId="7BF469E0" w14:textId="77777777" w:rsidR="005A14F3" w:rsidRDefault="005A14F3" w:rsidP="005A14F3">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29" w:type="dxa"/>
            <w:gridSpan w:val="2"/>
            <w:vAlign w:val="bottom"/>
          </w:tcPr>
          <w:p w14:paraId="6A8EBE71" w14:textId="032AF405" w:rsidR="005A14F3" w:rsidRDefault="005A14F3" w:rsidP="005A14F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1,317</w:t>
            </w:r>
          </w:p>
        </w:tc>
      </w:tr>
      <w:tr w:rsidR="005A14F3" w14:paraId="7D72EE25" w14:textId="77777777" w:rsidTr="005E2A51">
        <w:trPr>
          <w:trHeight w:val="397"/>
        </w:trPr>
        <w:tc>
          <w:tcPr>
            <w:tcW w:w="3735" w:type="dxa"/>
            <w:hideMark/>
          </w:tcPr>
          <w:p w14:paraId="33FA9999" w14:textId="7984EB1B" w:rsidR="005A14F3" w:rsidRDefault="005A14F3" w:rsidP="005A14F3">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6 - 12 months</w:t>
            </w:r>
          </w:p>
        </w:tc>
        <w:tc>
          <w:tcPr>
            <w:tcW w:w="396" w:type="dxa"/>
            <w:hideMark/>
          </w:tcPr>
          <w:p w14:paraId="2FE351C9" w14:textId="77777777" w:rsidR="005A14F3" w:rsidRDefault="005A14F3" w:rsidP="005A14F3">
            <w:pPr>
              <w:rPr>
                <w:rFonts w:asciiTheme="majorBidi" w:eastAsia="Arial Unicode MS" w:hAnsiTheme="majorBidi" w:cstheme="majorBidi"/>
                <w:sz w:val="28"/>
                <w:szCs w:val="28"/>
              </w:rPr>
            </w:pPr>
          </w:p>
        </w:tc>
        <w:tc>
          <w:tcPr>
            <w:tcW w:w="1081" w:type="dxa"/>
            <w:shd w:val="clear" w:color="auto" w:fill="auto"/>
            <w:vAlign w:val="bottom"/>
          </w:tcPr>
          <w:p w14:paraId="3EC54AC6" w14:textId="2B40FD10" w:rsidR="005A14F3" w:rsidRDefault="005A14F3" w:rsidP="005A14F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8,434</w:t>
            </w:r>
          </w:p>
        </w:tc>
        <w:tc>
          <w:tcPr>
            <w:tcW w:w="266" w:type="dxa"/>
          </w:tcPr>
          <w:p w14:paraId="31D25959" w14:textId="77777777" w:rsidR="005A14F3" w:rsidRDefault="005A14F3" w:rsidP="005A14F3">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vAlign w:val="bottom"/>
          </w:tcPr>
          <w:p w14:paraId="6DBA6B2B" w14:textId="63E5625A" w:rsidR="005A14F3" w:rsidRDefault="005A14F3" w:rsidP="005A14F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904</w:t>
            </w:r>
          </w:p>
        </w:tc>
        <w:tc>
          <w:tcPr>
            <w:tcW w:w="253" w:type="dxa"/>
          </w:tcPr>
          <w:p w14:paraId="23AE4789" w14:textId="77777777" w:rsidR="005A14F3" w:rsidRDefault="005A14F3" w:rsidP="005A14F3">
            <w:pPr>
              <w:pStyle w:val="acctfourfigures"/>
              <w:tabs>
                <w:tab w:val="clear" w:pos="765"/>
                <w:tab w:val="decimal" w:pos="815"/>
              </w:tabs>
              <w:spacing w:line="240" w:lineRule="auto"/>
              <w:ind w:left="-108" w:right="-108"/>
              <w:rPr>
                <w:rFonts w:ascii="Angsana New" w:hAnsi="Angsana New" w:cs="Angsana New"/>
                <w:sz w:val="28"/>
                <w:szCs w:val="28"/>
              </w:rPr>
            </w:pPr>
          </w:p>
        </w:tc>
        <w:tc>
          <w:tcPr>
            <w:tcW w:w="1100" w:type="dxa"/>
            <w:shd w:val="clear" w:color="auto" w:fill="auto"/>
            <w:vAlign w:val="bottom"/>
          </w:tcPr>
          <w:p w14:paraId="6FFB106F" w14:textId="444EF968" w:rsidR="005A14F3" w:rsidRDefault="005A14F3" w:rsidP="005A14F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8,290</w:t>
            </w:r>
          </w:p>
        </w:tc>
        <w:tc>
          <w:tcPr>
            <w:tcW w:w="276" w:type="dxa"/>
          </w:tcPr>
          <w:p w14:paraId="0DB25EF9" w14:textId="77777777" w:rsidR="005A14F3" w:rsidRDefault="005A14F3" w:rsidP="005A14F3">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29" w:type="dxa"/>
            <w:gridSpan w:val="2"/>
            <w:vAlign w:val="bottom"/>
          </w:tcPr>
          <w:p w14:paraId="0EF2389F" w14:textId="61E68F29" w:rsidR="005A14F3" w:rsidRDefault="005A14F3" w:rsidP="005A14F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781</w:t>
            </w:r>
          </w:p>
        </w:tc>
      </w:tr>
      <w:tr w:rsidR="005A14F3" w14:paraId="5B8D1AC8" w14:textId="77777777" w:rsidTr="005E2A51">
        <w:trPr>
          <w:trHeight w:val="397"/>
        </w:trPr>
        <w:tc>
          <w:tcPr>
            <w:tcW w:w="3735" w:type="dxa"/>
            <w:hideMark/>
          </w:tcPr>
          <w:p w14:paraId="3D26FF19" w14:textId="1A0C0627" w:rsidR="005A14F3" w:rsidRDefault="005A14F3" w:rsidP="005A14F3">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Over 12 months</w:t>
            </w:r>
          </w:p>
        </w:tc>
        <w:tc>
          <w:tcPr>
            <w:tcW w:w="396" w:type="dxa"/>
            <w:hideMark/>
          </w:tcPr>
          <w:p w14:paraId="1C152D16" w14:textId="77777777" w:rsidR="005A14F3" w:rsidRDefault="005A14F3" w:rsidP="005A14F3">
            <w:pPr>
              <w:rPr>
                <w:rFonts w:asciiTheme="majorBidi" w:eastAsia="Arial Unicode MS" w:hAnsiTheme="majorBidi" w:cstheme="majorBidi"/>
                <w:sz w:val="28"/>
                <w:szCs w:val="28"/>
                <w:cs/>
              </w:rPr>
            </w:pPr>
          </w:p>
        </w:tc>
        <w:tc>
          <w:tcPr>
            <w:tcW w:w="1081" w:type="dxa"/>
            <w:tcBorders>
              <w:bottom w:val="single" w:sz="4" w:space="0" w:color="auto"/>
            </w:tcBorders>
            <w:shd w:val="clear" w:color="auto" w:fill="auto"/>
            <w:vAlign w:val="bottom"/>
          </w:tcPr>
          <w:p w14:paraId="736F7803" w14:textId="099048A5" w:rsidR="005A14F3" w:rsidRDefault="005A14F3" w:rsidP="005A14F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18,582</w:t>
            </w:r>
          </w:p>
        </w:tc>
        <w:tc>
          <w:tcPr>
            <w:tcW w:w="266" w:type="dxa"/>
          </w:tcPr>
          <w:p w14:paraId="165BEED3" w14:textId="77777777" w:rsidR="005A14F3" w:rsidRDefault="005A14F3" w:rsidP="005A14F3">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tcBorders>
              <w:bottom w:val="single" w:sz="4" w:space="0" w:color="auto"/>
            </w:tcBorders>
            <w:vAlign w:val="bottom"/>
          </w:tcPr>
          <w:p w14:paraId="5FE5BF23" w14:textId="45A477EC" w:rsidR="005A14F3" w:rsidRDefault="005A14F3" w:rsidP="005A14F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19,382</w:t>
            </w:r>
          </w:p>
        </w:tc>
        <w:tc>
          <w:tcPr>
            <w:tcW w:w="253" w:type="dxa"/>
          </w:tcPr>
          <w:p w14:paraId="0BE27B2F" w14:textId="77777777" w:rsidR="005A14F3" w:rsidRDefault="005A14F3" w:rsidP="005A14F3">
            <w:pPr>
              <w:pStyle w:val="acctfourfigures"/>
              <w:tabs>
                <w:tab w:val="clear" w:pos="765"/>
                <w:tab w:val="decimal" w:pos="815"/>
              </w:tabs>
              <w:spacing w:line="240" w:lineRule="auto"/>
              <w:ind w:left="-108" w:right="-108"/>
              <w:rPr>
                <w:rFonts w:ascii="Angsana New" w:hAnsi="Angsana New" w:cs="Angsana New"/>
                <w:sz w:val="28"/>
                <w:szCs w:val="28"/>
              </w:rPr>
            </w:pPr>
          </w:p>
        </w:tc>
        <w:tc>
          <w:tcPr>
            <w:tcW w:w="1100" w:type="dxa"/>
            <w:tcBorders>
              <w:bottom w:val="single" w:sz="4" w:space="0" w:color="auto"/>
            </w:tcBorders>
            <w:shd w:val="clear" w:color="auto" w:fill="auto"/>
            <w:vAlign w:val="bottom"/>
          </w:tcPr>
          <w:p w14:paraId="0A9C68E8" w14:textId="06B6441D" w:rsidR="005A14F3" w:rsidRDefault="005A14F3" w:rsidP="005A14F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18,057</w:t>
            </w:r>
          </w:p>
        </w:tc>
        <w:tc>
          <w:tcPr>
            <w:tcW w:w="276" w:type="dxa"/>
          </w:tcPr>
          <w:p w14:paraId="2D7153EA" w14:textId="77777777" w:rsidR="005A14F3" w:rsidRDefault="005A14F3" w:rsidP="005A14F3">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29" w:type="dxa"/>
            <w:gridSpan w:val="2"/>
            <w:tcBorders>
              <w:bottom w:val="single" w:sz="4" w:space="0" w:color="auto"/>
            </w:tcBorders>
            <w:vAlign w:val="bottom"/>
          </w:tcPr>
          <w:p w14:paraId="6FAD045B" w14:textId="0875CEDA" w:rsidR="005A14F3" w:rsidRDefault="005A14F3" w:rsidP="005A14F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18,986</w:t>
            </w:r>
          </w:p>
        </w:tc>
      </w:tr>
      <w:tr w:rsidR="005A14F3" w14:paraId="05836A06" w14:textId="77777777" w:rsidTr="005E2A51">
        <w:trPr>
          <w:trHeight w:val="397"/>
        </w:trPr>
        <w:tc>
          <w:tcPr>
            <w:tcW w:w="3735" w:type="dxa"/>
            <w:hideMark/>
          </w:tcPr>
          <w:p w14:paraId="4F495115" w14:textId="56B0BBD2" w:rsidR="005A14F3" w:rsidRDefault="005A14F3" w:rsidP="005A14F3">
            <w:pPr>
              <w:tabs>
                <w:tab w:val="clear" w:pos="227"/>
              </w:tabs>
              <w:spacing w:line="240" w:lineRule="auto"/>
              <w:ind w:left="313"/>
              <w:rPr>
                <w:rFonts w:asciiTheme="majorBidi" w:eastAsia="Arial Unicode MS" w:hAnsiTheme="majorBidi" w:cstheme="majorBidi"/>
                <w:sz w:val="28"/>
                <w:szCs w:val="28"/>
              </w:rPr>
            </w:pPr>
          </w:p>
        </w:tc>
        <w:tc>
          <w:tcPr>
            <w:tcW w:w="396" w:type="dxa"/>
          </w:tcPr>
          <w:p w14:paraId="4AB87815" w14:textId="77777777" w:rsidR="005A14F3" w:rsidRDefault="005A14F3" w:rsidP="005A14F3">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081" w:type="dxa"/>
            <w:tcBorders>
              <w:top w:val="single" w:sz="4" w:space="0" w:color="auto"/>
            </w:tcBorders>
            <w:shd w:val="clear" w:color="auto" w:fill="auto"/>
            <w:vAlign w:val="bottom"/>
          </w:tcPr>
          <w:p w14:paraId="21E39539" w14:textId="0846E3D9" w:rsidR="005A14F3" w:rsidRDefault="005A14F3" w:rsidP="005A14F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
                <w:bCs/>
                <w:sz w:val="28"/>
                <w:szCs w:val="28"/>
              </w:rPr>
              <w:t>90,161</w:t>
            </w:r>
          </w:p>
        </w:tc>
        <w:tc>
          <w:tcPr>
            <w:tcW w:w="266" w:type="dxa"/>
          </w:tcPr>
          <w:p w14:paraId="32E06C26" w14:textId="77777777" w:rsidR="005A14F3" w:rsidRDefault="005A14F3" w:rsidP="005A14F3">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tcBorders>
              <w:top w:val="single" w:sz="4" w:space="0" w:color="auto"/>
            </w:tcBorders>
            <w:vAlign w:val="bottom"/>
          </w:tcPr>
          <w:p w14:paraId="66A1A95F" w14:textId="61E48914" w:rsidR="005A14F3" w:rsidRDefault="005A14F3" w:rsidP="005A14F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
                <w:bCs/>
                <w:sz w:val="28"/>
                <w:szCs w:val="28"/>
              </w:rPr>
              <w:t>79,987</w:t>
            </w:r>
          </w:p>
        </w:tc>
        <w:tc>
          <w:tcPr>
            <w:tcW w:w="253" w:type="dxa"/>
          </w:tcPr>
          <w:p w14:paraId="62EB8ADC" w14:textId="77777777" w:rsidR="005A14F3" w:rsidRDefault="005A14F3" w:rsidP="005A14F3">
            <w:pPr>
              <w:pStyle w:val="acctfourfigures"/>
              <w:tabs>
                <w:tab w:val="clear" w:pos="765"/>
                <w:tab w:val="decimal" w:pos="815"/>
              </w:tabs>
              <w:spacing w:line="240" w:lineRule="auto"/>
              <w:ind w:left="-108" w:right="-108"/>
              <w:rPr>
                <w:rFonts w:ascii="Angsana New" w:hAnsi="Angsana New" w:cs="Angsana New"/>
                <w:sz w:val="28"/>
                <w:szCs w:val="28"/>
              </w:rPr>
            </w:pPr>
          </w:p>
        </w:tc>
        <w:tc>
          <w:tcPr>
            <w:tcW w:w="1100" w:type="dxa"/>
            <w:tcBorders>
              <w:top w:val="single" w:sz="4" w:space="0" w:color="auto"/>
            </w:tcBorders>
            <w:shd w:val="clear" w:color="auto" w:fill="auto"/>
            <w:vAlign w:val="bottom"/>
          </w:tcPr>
          <w:p w14:paraId="013B029A" w14:textId="18C52AA7" w:rsidR="005A14F3" w:rsidRDefault="005A14F3" w:rsidP="005A14F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
                <w:bCs/>
                <w:sz w:val="28"/>
                <w:szCs w:val="28"/>
              </w:rPr>
              <w:t>62,133</w:t>
            </w:r>
          </w:p>
        </w:tc>
        <w:tc>
          <w:tcPr>
            <w:tcW w:w="276" w:type="dxa"/>
          </w:tcPr>
          <w:p w14:paraId="4FDF77E8" w14:textId="77777777" w:rsidR="005A14F3" w:rsidRDefault="005A14F3" w:rsidP="005A14F3">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29" w:type="dxa"/>
            <w:gridSpan w:val="2"/>
            <w:tcBorders>
              <w:top w:val="single" w:sz="4" w:space="0" w:color="auto"/>
            </w:tcBorders>
            <w:vAlign w:val="bottom"/>
          </w:tcPr>
          <w:p w14:paraId="4B07CE55" w14:textId="6C49910E" w:rsidR="005A14F3" w:rsidRDefault="005A14F3" w:rsidP="005A14F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sidRPr="004A36FA">
              <w:rPr>
                <w:rFonts w:ascii="Angsana New" w:hAnsi="Angsana New" w:cs="Angsana New"/>
                <w:b/>
                <w:bCs/>
                <w:sz w:val="28"/>
                <w:szCs w:val="28"/>
              </w:rPr>
              <w:t>57,138</w:t>
            </w:r>
          </w:p>
        </w:tc>
      </w:tr>
      <w:tr w:rsidR="005A14F3" w14:paraId="71C5063B" w14:textId="77777777" w:rsidTr="007C2651">
        <w:trPr>
          <w:trHeight w:val="397"/>
        </w:trPr>
        <w:tc>
          <w:tcPr>
            <w:tcW w:w="3735" w:type="dxa"/>
          </w:tcPr>
          <w:p w14:paraId="1D87252C" w14:textId="5615894D" w:rsidR="005A14F3" w:rsidRDefault="005A14F3" w:rsidP="005A14F3">
            <w:pPr>
              <w:tabs>
                <w:tab w:val="left" w:pos="189"/>
              </w:tabs>
              <w:spacing w:line="240" w:lineRule="auto"/>
              <w:ind w:left="39"/>
              <w:rPr>
                <w:rFonts w:ascii="Angsana New" w:hAnsi="Angsana New" w:cs="Angsana New"/>
                <w:b/>
                <w:bCs/>
                <w:sz w:val="28"/>
                <w:szCs w:val="28"/>
              </w:rPr>
            </w:pPr>
            <w:r>
              <w:rPr>
                <w:rFonts w:asciiTheme="majorBidi" w:eastAsia="Arial Unicode MS" w:hAnsiTheme="majorBidi" w:cstheme="majorBidi"/>
                <w:sz w:val="28"/>
                <w:szCs w:val="28"/>
                <w:u w:val="single"/>
              </w:rPr>
              <w:t>Less</w:t>
            </w:r>
            <w:r>
              <w:rPr>
                <w:rFonts w:asciiTheme="majorBidi" w:eastAsia="Arial Unicode MS" w:hAnsiTheme="majorBidi" w:cstheme="majorBidi"/>
                <w:sz w:val="28"/>
                <w:szCs w:val="28"/>
              </w:rPr>
              <w:t xml:space="preserve"> allowance for </w:t>
            </w:r>
            <w:r w:rsidRPr="0053011D">
              <w:rPr>
                <w:rFonts w:asciiTheme="majorBidi" w:eastAsia="Arial Unicode MS" w:hAnsiTheme="majorBidi" w:cstheme="majorBidi"/>
                <w:sz w:val="28"/>
                <w:szCs w:val="28"/>
              </w:rPr>
              <w:t>credit</w:t>
            </w:r>
            <w:r>
              <w:rPr>
                <w:rFonts w:asciiTheme="majorBidi" w:eastAsia="Arial Unicode MS" w:hAnsiTheme="majorBidi" w:cstheme="majorBidi"/>
                <w:sz w:val="28"/>
                <w:szCs w:val="28"/>
              </w:rPr>
              <w:t xml:space="preserve"> loss</w:t>
            </w:r>
          </w:p>
        </w:tc>
        <w:tc>
          <w:tcPr>
            <w:tcW w:w="396" w:type="dxa"/>
          </w:tcPr>
          <w:p w14:paraId="64A9DD47" w14:textId="77777777" w:rsidR="005A14F3" w:rsidRDefault="005A14F3" w:rsidP="005A14F3">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081" w:type="dxa"/>
            <w:tcBorders>
              <w:bottom w:val="single" w:sz="4" w:space="0" w:color="auto"/>
            </w:tcBorders>
            <w:shd w:val="clear" w:color="auto" w:fill="auto"/>
            <w:vAlign w:val="bottom"/>
          </w:tcPr>
          <w:p w14:paraId="639AD3E4" w14:textId="3225561D" w:rsidR="005A14F3" w:rsidRPr="002D3AAE" w:rsidRDefault="005A14F3" w:rsidP="005A14F3">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sz w:val="28"/>
                <w:szCs w:val="28"/>
              </w:rPr>
              <w:t>(25,250)</w:t>
            </w:r>
          </w:p>
        </w:tc>
        <w:tc>
          <w:tcPr>
            <w:tcW w:w="266" w:type="dxa"/>
          </w:tcPr>
          <w:p w14:paraId="45BFCFA2" w14:textId="77777777" w:rsidR="005A14F3" w:rsidRDefault="005A14F3" w:rsidP="005A14F3">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tcBorders>
              <w:bottom w:val="single" w:sz="4" w:space="0" w:color="auto"/>
            </w:tcBorders>
            <w:vAlign w:val="bottom"/>
          </w:tcPr>
          <w:p w14:paraId="6A8D52B7" w14:textId="161695C0" w:rsidR="005A14F3" w:rsidRPr="00E50531" w:rsidRDefault="005A14F3" w:rsidP="005A14F3">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r>
              <w:rPr>
                <w:rFonts w:ascii="Angsana New" w:hAnsi="Angsana New" w:cs="Angsana New"/>
                <w:sz w:val="28"/>
                <w:szCs w:val="28"/>
              </w:rPr>
              <w:t>(27,655)</w:t>
            </w:r>
          </w:p>
        </w:tc>
        <w:tc>
          <w:tcPr>
            <w:tcW w:w="253" w:type="dxa"/>
          </w:tcPr>
          <w:p w14:paraId="4AAB20A7" w14:textId="77777777" w:rsidR="005A14F3" w:rsidRPr="00E50531" w:rsidRDefault="005A14F3" w:rsidP="005A14F3">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100" w:type="dxa"/>
            <w:tcBorders>
              <w:bottom w:val="single" w:sz="4" w:space="0" w:color="auto"/>
            </w:tcBorders>
            <w:shd w:val="clear" w:color="auto" w:fill="auto"/>
            <w:vAlign w:val="bottom"/>
          </w:tcPr>
          <w:p w14:paraId="22108F45" w14:textId="516DC282" w:rsidR="005A14F3" w:rsidRPr="00963B6F" w:rsidRDefault="005A14F3" w:rsidP="005A14F3">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sz w:val="28"/>
                <w:szCs w:val="28"/>
              </w:rPr>
              <w:t>(24,523)</w:t>
            </w:r>
          </w:p>
        </w:tc>
        <w:tc>
          <w:tcPr>
            <w:tcW w:w="276" w:type="dxa"/>
          </w:tcPr>
          <w:p w14:paraId="7055136B" w14:textId="77777777" w:rsidR="005A14F3" w:rsidRPr="00E50531" w:rsidRDefault="005A14F3" w:rsidP="005A14F3">
            <w:pPr>
              <w:tabs>
                <w:tab w:val="clear" w:pos="227"/>
                <w:tab w:val="clear" w:pos="454"/>
                <w:tab w:val="clear" w:pos="680"/>
                <w:tab w:val="decimal" w:pos="792"/>
              </w:tabs>
              <w:spacing w:line="240" w:lineRule="auto"/>
              <w:ind w:left="-108" w:right="-108"/>
              <w:rPr>
                <w:rFonts w:ascii="Angsana New" w:eastAsia="Calibri" w:hAnsi="Angsana New" w:cs="Angsana New"/>
                <w:b/>
                <w:bCs/>
                <w:sz w:val="28"/>
                <w:szCs w:val="28"/>
              </w:rPr>
            </w:pPr>
          </w:p>
        </w:tc>
        <w:tc>
          <w:tcPr>
            <w:tcW w:w="1129" w:type="dxa"/>
            <w:gridSpan w:val="2"/>
            <w:tcBorders>
              <w:bottom w:val="single" w:sz="4" w:space="0" w:color="auto"/>
            </w:tcBorders>
            <w:vAlign w:val="bottom"/>
          </w:tcPr>
          <w:p w14:paraId="0AD6E969" w14:textId="76ED9B31" w:rsidR="005A14F3" w:rsidRPr="00E50531" w:rsidRDefault="005A14F3" w:rsidP="005A14F3">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r>
              <w:rPr>
                <w:rFonts w:ascii="Angsana New" w:hAnsi="Angsana New" w:cs="Angsana New"/>
                <w:sz w:val="28"/>
                <w:szCs w:val="28"/>
              </w:rPr>
              <w:t>(27,196)</w:t>
            </w:r>
          </w:p>
        </w:tc>
      </w:tr>
      <w:tr w:rsidR="005A14F3" w14:paraId="1A229A63" w14:textId="77777777" w:rsidTr="007C2651">
        <w:trPr>
          <w:trHeight w:val="397"/>
        </w:trPr>
        <w:tc>
          <w:tcPr>
            <w:tcW w:w="3735" w:type="dxa"/>
            <w:hideMark/>
          </w:tcPr>
          <w:p w14:paraId="2E8D0244" w14:textId="50D13D82" w:rsidR="005A14F3" w:rsidRDefault="005A14F3" w:rsidP="005A14F3">
            <w:pPr>
              <w:tabs>
                <w:tab w:val="left" w:pos="189"/>
              </w:tabs>
              <w:spacing w:line="240" w:lineRule="auto"/>
              <w:ind w:left="39"/>
              <w:rPr>
                <w:rFonts w:asciiTheme="majorBidi" w:eastAsia="Arial Unicode MS" w:hAnsiTheme="majorBidi" w:cstheme="majorBidi"/>
                <w:sz w:val="28"/>
                <w:szCs w:val="28"/>
              </w:rPr>
            </w:pPr>
            <w:r>
              <w:rPr>
                <w:rFonts w:ascii="Angsana New" w:hAnsi="Angsana New" w:cs="Angsana New"/>
                <w:b/>
                <w:sz w:val="28"/>
                <w:szCs w:val="28"/>
              </w:rPr>
              <w:t>Total</w:t>
            </w:r>
          </w:p>
        </w:tc>
        <w:tc>
          <w:tcPr>
            <w:tcW w:w="396" w:type="dxa"/>
          </w:tcPr>
          <w:p w14:paraId="729CB5DA" w14:textId="77777777" w:rsidR="005A14F3" w:rsidRDefault="005A14F3" w:rsidP="005A14F3">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081" w:type="dxa"/>
            <w:tcBorders>
              <w:top w:val="single" w:sz="4" w:space="0" w:color="auto"/>
              <w:bottom w:val="single" w:sz="4" w:space="0" w:color="auto"/>
            </w:tcBorders>
            <w:shd w:val="clear" w:color="auto" w:fill="auto"/>
            <w:vAlign w:val="bottom"/>
          </w:tcPr>
          <w:p w14:paraId="00F97385" w14:textId="651D3E86" w:rsidR="005A14F3" w:rsidRPr="002D3AAE" w:rsidRDefault="005A14F3" w:rsidP="005A14F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
                <w:bCs/>
                <w:sz w:val="28"/>
                <w:szCs w:val="28"/>
              </w:rPr>
              <w:t>64,911</w:t>
            </w:r>
          </w:p>
        </w:tc>
        <w:tc>
          <w:tcPr>
            <w:tcW w:w="266" w:type="dxa"/>
          </w:tcPr>
          <w:p w14:paraId="7CD16A96" w14:textId="77777777" w:rsidR="005A14F3" w:rsidRPr="002D3AAE" w:rsidRDefault="005A14F3" w:rsidP="005A14F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1118" w:type="dxa"/>
            <w:tcBorders>
              <w:top w:val="single" w:sz="4" w:space="0" w:color="auto"/>
              <w:bottom w:val="single" w:sz="4" w:space="0" w:color="auto"/>
            </w:tcBorders>
            <w:vAlign w:val="bottom"/>
          </w:tcPr>
          <w:p w14:paraId="08F30252" w14:textId="1B934587" w:rsidR="005A14F3" w:rsidRPr="00E50531" w:rsidRDefault="005A14F3" w:rsidP="005A14F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
                <w:bCs/>
                <w:sz w:val="28"/>
                <w:szCs w:val="28"/>
              </w:rPr>
              <w:t>52,332</w:t>
            </w:r>
          </w:p>
        </w:tc>
        <w:tc>
          <w:tcPr>
            <w:tcW w:w="253" w:type="dxa"/>
          </w:tcPr>
          <w:p w14:paraId="6DACAC2C" w14:textId="77777777" w:rsidR="005A14F3" w:rsidRDefault="005A14F3" w:rsidP="005A14F3">
            <w:pPr>
              <w:pStyle w:val="acctfourfigures"/>
              <w:tabs>
                <w:tab w:val="clear" w:pos="765"/>
                <w:tab w:val="decimal" w:pos="815"/>
              </w:tabs>
              <w:spacing w:line="240" w:lineRule="auto"/>
              <w:ind w:left="-108" w:right="-108"/>
              <w:rPr>
                <w:rFonts w:ascii="Angsana New" w:hAnsi="Angsana New" w:cs="Angsana New"/>
                <w:sz w:val="28"/>
                <w:szCs w:val="28"/>
              </w:rPr>
            </w:pPr>
          </w:p>
        </w:tc>
        <w:tc>
          <w:tcPr>
            <w:tcW w:w="1100" w:type="dxa"/>
            <w:tcBorders>
              <w:top w:val="single" w:sz="4" w:space="0" w:color="auto"/>
              <w:bottom w:val="single" w:sz="4" w:space="0" w:color="auto"/>
            </w:tcBorders>
            <w:shd w:val="clear" w:color="auto" w:fill="auto"/>
            <w:vAlign w:val="bottom"/>
          </w:tcPr>
          <w:p w14:paraId="14561085" w14:textId="3595BC23" w:rsidR="005A14F3" w:rsidRDefault="005A14F3" w:rsidP="005A14F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
                <w:sz w:val="28"/>
                <w:szCs w:val="28"/>
              </w:rPr>
              <w:t>37,610</w:t>
            </w:r>
          </w:p>
        </w:tc>
        <w:tc>
          <w:tcPr>
            <w:tcW w:w="276" w:type="dxa"/>
          </w:tcPr>
          <w:p w14:paraId="44C46D99" w14:textId="77777777" w:rsidR="005A14F3" w:rsidRDefault="005A14F3" w:rsidP="005A14F3">
            <w:pPr>
              <w:tabs>
                <w:tab w:val="clear" w:pos="227"/>
                <w:tab w:val="clear" w:pos="454"/>
                <w:tab w:val="clear" w:pos="680"/>
                <w:tab w:val="decimal" w:pos="792"/>
              </w:tabs>
              <w:spacing w:line="240" w:lineRule="auto"/>
              <w:ind w:left="-108" w:right="-108"/>
              <w:rPr>
                <w:rFonts w:ascii="Angsana New" w:eastAsia="Calibri" w:hAnsi="Angsana New" w:cs="Angsana New"/>
                <w:bCs/>
                <w:sz w:val="28"/>
                <w:szCs w:val="28"/>
              </w:rPr>
            </w:pPr>
          </w:p>
        </w:tc>
        <w:tc>
          <w:tcPr>
            <w:tcW w:w="1129" w:type="dxa"/>
            <w:gridSpan w:val="2"/>
            <w:tcBorders>
              <w:top w:val="single" w:sz="4" w:space="0" w:color="auto"/>
              <w:bottom w:val="single" w:sz="4" w:space="0" w:color="auto"/>
            </w:tcBorders>
            <w:vAlign w:val="bottom"/>
          </w:tcPr>
          <w:p w14:paraId="3EAD51A9" w14:textId="7E969BD0" w:rsidR="005A14F3" w:rsidRPr="00E50531" w:rsidRDefault="005A14F3" w:rsidP="005A14F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
                <w:sz w:val="28"/>
                <w:szCs w:val="28"/>
              </w:rPr>
              <w:t>29,942</w:t>
            </w:r>
          </w:p>
        </w:tc>
      </w:tr>
      <w:tr w:rsidR="005A14F3" w14:paraId="0C85471C" w14:textId="77777777" w:rsidTr="007C2651">
        <w:trPr>
          <w:trHeight w:val="397"/>
        </w:trPr>
        <w:tc>
          <w:tcPr>
            <w:tcW w:w="3735" w:type="dxa"/>
            <w:hideMark/>
          </w:tcPr>
          <w:p w14:paraId="3C898136" w14:textId="6C631575" w:rsidR="005A14F3" w:rsidRDefault="005A14F3" w:rsidP="005A14F3">
            <w:pPr>
              <w:tabs>
                <w:tab w:val="left" w:pos="189"/>
              </w:tabs>
              <w:spacing w:line="240" w:lineRule="auto"/>
              <w:ind w:left="39"/>
              <w:rPr>
                <w:rFonts w:ascii="Angsana New" w:hAnsi="Angsana New" w:cs="Angsana New"/>
                <w:b/>
                <w:sz w:val="28"/>
                <w:szCs w:val="28"/>
              </w:rPr>
            </w:pPr>
            <w:r>
              <w:rPr>
                <w:rFonts w:ascii="Angsana New" w:hAnsi="Angsana New" w:cs="Angsana New"/>
                <w:b/>
                <w:bCs/>
                <w:sz w:val="28"/>
                <w:szCs w:val="28"/>
              </w:rPr>
              <w:t>Trade receivables - Net</w:t>
            </w:r>
          </w:p>
        </w:tc>
        <w:tc>
          <w:tcPr>
            <w:tcW w:w="396" w:type="dxa"/>
          </w:tcPr>
          <w:p w14:paraId="022EC5C5" w14:textId="77777777" w:rsidR="005A14F3" w:rsidRDefault="005A14F3" w:rsidP="005A14F3">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081" w:type="dxa"/>
            <w:tcBorders>
              <w:top w:val="single" w:sz="4" w:space="0" w:color="auto"/>
              <w:bottom w:val="single" w:sz="4" w:space="0" w:color="auto"/>
            </w:tcBorders>
            <w:shd w:val="clear" w:color="auto" w:fill="auto"/>
            <w:vAlign w:val="bottom"/>
          </w:tcPr>
          <w:p w14:paraId="5765BF2D" w14:textId="40525974" w:rsidR="005A14F3" w:rsidRPr="002D3AAE" w:rsidRDefault="005A14F3" w:rsidP="005A14F3">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64,911</w:t>
            </w:r>
          </w:p>
        </w:tc>
        <w:tc>
          <w:tcPr>
            <w:tcW w:w="266" w:type="dxa"/>
          </w:tcPr>
          <w:p w14:paraId="75640C6B" w14:textId="77777777" w:rsidR="005A14F3" w:rsidRPr="002D3AAE" w:rsidRDefault="005A14F3" w:rsidP="005A14F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1118" w:type="dxa"/>
            <w:tcBorders>
              <w:top w:val="single" w:sz="4" w:space="0" w:color="auto"/>
              <w:bottom w:val="single" w:sz="4" w:space="0" w:color="auto"/>
            </w:tcBorders>
            <w:vAlign w:val="bottom"/>
          </w:tcPr>
          <w:p w14:paraId="1A3D6B5F" w14:textId="248387E9" w:rsidR="005A14F3" w:rsidRPr="00E50531" w:rsidRDefault="005A14F3" w:rsidP="005A14F3">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52,332</w:t>
            </w:r>
          </w:p>
        </w:tc>
        <w:tc>
          <w:tcPr>
            <w:tcW w:w="253" w:type="dxa"/>
          </w:tcPr>
          <w:p w14:paraId="414CD0C9" w14:textId="77777777" w:rsidR="005A14F3" w:rsidRPr="00E50531" w:rsidRDefault="005A14F3" w:rsidP="005A14F3">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100" w:type="dxa"/>
            <w:tcBorders>
              <w:top w:val="single" w:sz="4" w:space="0" w:color="auto"/>
              <w:bottom w:val="single" w:sz="4" w:space="0" w:color="auto"/>
            </w:tcBorders>
            <w:shd w:val="clear" w:color="auto" w:fill="auto"/>
            <w:vAlign w:val="bottom"/>
          </w:tcPr>
          <w:p w14:paraId="3AF28E7B" w14:textId="0EAD3A50" w:rsidR="005A14F3" w:rsidRPr="00963B6F" w:rsidRDefault="005A14F3" w:rsidP="005A14F3">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43,952</w:t>
            </w:r>
          </w:p>
        </w:tc>
        <w:tc>
          <w:tcPr>
            <w:tcW w:w="276" w:type="dxa"/>
          </w:tcPr>
          <w:p w14:paraId="0650C7E6" w14:textId="77777777" w:rsidR="005A14F3" w:rsidRPr="00E50531" w:rsidRDefault="005A14F3" w:rsidP="005A14F3">
            <w:pPr>
              <w:tabs>
                <w:tab w:val="clear" w:pos="227"/>
                <w:tab w:val="clear" w:pos="454"/>
                <w:tab w:val="clear" w:pos="680"/>
                <w:tab w:val="decimal" w:pos="792"/>
              </w:tabs>
              <w:spacing w:line="240" w:lineRule="auto"/>
              <w:ind w:left="-108" w:right="-108"/>
              <w:rPr>
                <w:rFonts w:ascii="Angsana New" w:eastAsia="Calibri" w:hAnsi="Angsana New" w:cs="Angsana New"/>
                <w:b/>
                <w:bCs/>
                <w:sz w:val="28"/>
                <w:szCs w:val="28"/>
              </w:rPr>
            </w:pPr>
          </w:p>
        </w:tc>
        <w:tc>
          <w:tcPr>
            <w:tcW w:w="1129" w:type="dxa"/>
            <w:gridSpan w:val="2"/>
            <w:tcBorders>
              <w:top w:val="single" w:sz="4" w:space="0" w:color="auto"/>
              <w:bottom w:val="single" w:sz="4" w:space="0" w:color="auto"/>
            </w:tcBorders>
            <w:vAlign w:val="bottom"/>
          </w:tcPr>
          <w:p w14:paraId="64117368" w14:textId="4D6435ED" w:rsidR="005A14F3" w:rsidRPr="00E50531" w:rsidRDefault="005A14F3" w:rsidP="005A14F3">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sidRPr="004A36FA">
              <w:rPr>
                <w:rFonts w:ascii="Angsana New" w:hAnsi="Angsana New" w:cs="Angsana New"/>
                <w:b/>
                <w:sz w:val="28"/>
                <w:szCs w:val="28"/>
              </w:rPr>
              <w:t>42,93</w:t>
            </w:r>
            <w:r>
              <w:rPr>
                <w:rFonts w:ascii="Angsana New" w:hAnsi="Angsana New" w:cs="Angsana New"/>
                <w:b/>
                <w:sz w:val="28"/>
                <w:szCs w:val="28"/>
              </w:rPr>
              <w:t>6</w:t>
            </w:r>
          </w:p>
        </w:tc>
      </w:tr>
      <w:tr w:rsidR="0074031C" w14:paraId="7996D39E" w14:textId="77777777" w:rsidTr="0071335E">
        <w:trPr>
          <w:trHeight w:val="397"/>
        </w:trPr>
        <w:tc>
          <w:tcPr>
            <w:tcW w:w="3735" w:type="dxa"/>
            <w:hideMark/>
          </w:tcPr>
          <w:p w14:paraId="7005A6FB" w14:textId="192C079F" w:rsidR="0074031C" w:rsidRDefault="0074031C" w:rsidP="0074031C">
            <w:pPr>
              <w:tabs>
                <w:tab w:val="left" w:pos="189"/>
              </w:tabs>
              <w:spacing w:line="240" w:lineRule="auto"/>
              <w:ind w:left="39"/>
              <w:rPr>
                <w:rFonts w:ascii="Angsana New" w:hAnsi="Angsana New" w:cs="Angsana New"/>
                <w:bCs/>
                <w:sz w:val="28"/>
                <w:szCs w:val="28"/>
              </w:rPr>
            </w:pPr>
          </w:p>
        </w:tc>
        <w:tc>
          <w:tcPr>
            <w:tcW w:w="396" w:type="dxa"/>
          </w:tcPr>
          <w:p w14:paraId="23E3D2A9" w14:textId="77777777" w:rsidR="0074031C" w:rsidRDefault="0074031C" w:rsidP="0074031C">
            <w:pPr>
              <w:tabs>
                <w:tab w:val="clear" w:pos="227"/>
                <w:tab w:val="clear" w:pos="454"/>
                <w:tab w:val="clear" w:pos="680"/>
                <w:tab w:val="left" w:pos="720"/>
              </w:tabs>
              <w:spacing w:line="240" w:lineRule="auto"/>
              <w:jc w:val="center"/>
              <w:rPr>
                <w:rFonts w:ascii="Angsana New" w:hAnsi="Angsana New" w:cs="Angsana New"/>
                <w:b/>
                <w:i/>
                <w:iCs/>
                <w:sz w:val="28"/>
                <w:szCs w:val="28"/>
                <w:cs/>
              </w:rPr>
            </w:pPr>
          </w:p>
        </w:tc>
        <w:tc>
          <w:tcPr>
            <w:tcW w:w="1081" w:type="dxa"/>
            <w:tcBorders>
              <w:top w:val="single" w:sz="4" w:space="0" w:color="auto"/>
            </w:tcBorders>
            <w:shd w:val="clear" w:color="auto" w:fill="auto"/>
            <w:vAlign w:val="bottom"/>
          </w:tcPr>
          <w:p w14:paraId="76157163" w14:textId="1B54C085" w:rsidR="0074031C" w:rsidRPr="002D3AAE" w:rsidRDefault="0074031C" w:rsidP="0074031C">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p>
        </w:tc>
        <w:tc>
          <w:tcPr>
            <w:tcW w:w="266" w:type="dxa"/>
          </w:tcPr>
          <w:p w14:paraId="2FABD48F" w14:textId="77777777" w:rsidR="0074031C" w:rsidRPr="002D3AAE" w:rsidRDefault="0074031C" w:rsidP="0074031C">
            <w:pPr>
              <w:tabs>
                <w:tab w:val="clear" w:pos="227"/>
                <w:tab w:val="clear" w:pos="454"/>
                <w:tab w:val="clear" w:pos="680"/>
                <w:tab w:val="decimal" w:pos="792"/>
              </w:tabs>
              <w:spacing w:line="240" w:lineRule="auto"/>
              <w:ind w:left="-108" w:right="-108"/>
              <w:rPr>
                <w:rFonts w:ascii="Angsana New" w:eastAsia="Calibri" w:hAnsi="Angsana New" w:cs="Angsana New"/>
                <w:sz w:val="28"/>
                <w:szCs w:val="28"/>
              </w:rPr>
            </w:pPr>
          </w:p>
        </w:tc>
        <w:tc>
          <w:tcPr>
            <w:tcW w:w="1118" w:type="dxa"/>
            <w:tcBorders>
              <w:top w:val="single" w:sz="4" w:space="0" w:color="auto"/>
            </w:tcBorders>
            <w:vAlign w:val="bottom"/>
          </w:tcPr>
          <w:p w14:paraId="6E063382" w14:textId="492D2CB0" w:rsidR="0074031C" w:rsidRPr="00E50531" w:rsidRDefault="0074031C" w:rsidP="0074031C">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p>
        </w:tc>
        <w:tc>
          <w:tcPr>
            <w:tcW w:w="253" w:type="dxa"/>
          </w:tcPr>
          <w:p w14:paraId="7EF2FFF4" w14:textId="77777777" w:rsidR="0074031C" w:rsidRPr="00E50531" w:rsidRDefault="0074031C" w:rsidP="0074031C">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100" w:type="dxa"/>
            <w:tcBorders>
              <w:top w:val="single" w:sz="4" w:space="0" w:color="auto"/>
            </w:tcBorders>
            <w:shd w:val="clear" w:color="auto" w:fill="auto"/>
            <w:vAlign w:val="bottom"/>
          </w:tcPr>
          <w:p w14:paraId="4B522C0D" w14:textId="07ABB450" w:rsidR="0074031C" w:rsidRPr="00963B6F" w:rsidRDefault="0074031C" w:rsidP="0074031C">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p>
        </w:tc>
        <w:tc>
          <w:tcPr>
            <w:tcW w:w="276" w:type="dxa"/>
          </w:tcPr>
          <w:p w14:paraId="2A70C4AB" w14:textId="77777777" w:rsidR="0074031C" w:rsidRPr="00E50531" w:rsidRDefault="0074031C" w:rsidP="0074031C">
            <w:pPr>
              <w:tabs>
                <w:tab w:val="clear" w:pos="227"/>
                <w:tab w:val="clear" w:pos="454"/>
                <w:tab w:val="clear" w:pos="680"/>
                <w:tab w:val="decimal" w:pos="792"/>
              </w:tabs>
              <w:spacing w:line="240" w:lineRule="auto"/>
              <w:ind w:left="-108" w:right="-108"/>
              <w:rPr>
                <w:rFonts w:ascii="Angsana New" w:eastAsia="Calibri" w:hAnsi="Angsana New" w:cs="Angsana New"/>
                <w:b/>
                <w:bCs/>
                <w:sz w:val="28"/>
                <w:szCs w:val="28"/>
              </w:rPr>
            </w:pPr>
          </w:p>
        </w:tc>
        <w:tc>
          <w:tcPr>
            <w:tcW w:w="1129" w:type="dxa"/>
            <w:gridSpan w:val="2"/>
            <w:tcBorders>
              <w:top w:val="single" w:sz="4" w:space="0" w:color="auto"/>
            </w:tcBorders>
            <w:vAlign w:val="bottom"/>
          </w:tcPr>
          <w:p w14:paraId="433594B6" w14:textId="6518322E" w:rsidR="0074031C" w:rsidRPr="00E50531" w:rsidRDefault="0074031C" w:rsidP="0074031C">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p>
        </w:tc>
      </w:tr>
      <w:tr w:rsidR="005A14F3" w14:paraId="45E7989B" w14:textId="77777777" w:rsidTr="0071335E">
        <w:trPr>
          <w:trHeight w:val="30"/>
        </w:trPr>
        <w:tc>
          <w:tcPr>
            <w:tcW w:w="3735" w:type="dxa"/>
          </w:tcPr>
          <w:p w14:paraId="70C402E9" w14:textId="6C49EB2C" w:rsidR="005A14F3" w:rsidRPr="002067DA" w:rsidRDefault="005A14F3" w:rsidP="005A14F3">
            <w:pPr>
              <w:tabs>
                <w:tab w:val="left" w:pos="189"/>
              </w:tabs>
              <w:spacing w:line="240" w:lineRule="auto"/>
              <w:ind w:left="39"/>
              <w:rPr>
                <w:rFonts w:ascii="Angsana New" w:hAnsi="Angsana New" w:cs="Angsana New"/>
                <w:b/>
                <w:bCs/>
                <w:sz w:val="8"/>
                <w:szCs w:val="8"/>
              </w:rPr>
            </w:pPr>
            <w:r>
              <w:rPr>
                <w:rFonts w:ascii="Angsana New" w:hAnsi="Angsana New" w:cs="Angsana New"/>
                <w:sz w:val="28"/>
                <w:szCs w:val="28"/>
              </w:rPr>
              <w:t>Other current receivables</w:t>
            </w:r>
          </w:p>
        </w:tc>
        <w:tc>
          <w:tcPr>
            <w:tcW w:w="396" w:type="dxa"/>
          </w:tcPr>
          <w:p w14:paraId="2AB0A54C" w14:textId="77777777" w:rsidR="005A14F3" w:rsidRPr="002067DA" w:rsidRDefault="005A14F3" w:rsidP="005A14F3">
            <w:pPr>
              <w:tabs>
                <w:tab w:val="clear" w:pos="227"/>
                <w:tab w:val="clear" w:pos="454"/>
                <w:tab w:val="clear" w:pos="680"/>
                <w:tab w:val="left" w:pos="720"/>
              </w:tabs>
              <w:spacing w:line="240" w:lineRule="auto"/>
              <w:jc w:val="center"/>
              <w:rPr>
                <w:rFonts w:ascii="Angsana New" w:hAnsi="Angsana New" w:cs="Angsana New"/>
                <w:b/>
                <w:i/>
                <w:iCs/>
                <w:sz w:val="8"/>
                <w:szCs w:val="8"/>
              </w:rPr>
            </w:pPr>
          </w:p>
        </w:tc>
        <w:tc>
          <w:tcPr>
            <w:tcW w:w="1081" w:type="dxa"/>
            <w:shd w:val="clear" w:color="auto" w:fill="auto"/>
            <w:vAlign w:val="bottom"/>
          </w:tcPr>
          <w:p w14:paraId="55C229CD" w14:textId="10C8C980" w:rsidR="005A14F3" w:rsidRPr="002067DA" w:rsidRDefault="005A14F3" w:rsidP="005A14F3">
            <w:pPr>
              <w:pStyle w:val="BodyText"/>
              <w:tabs>
                <w:tab w:val="clear" w:pos="227"/>
                <w:tab w:val="clear" w:pos="454"/>
                <w:tab w:val="clear" w:pos="680"/>
                <w:tab w:val="left" w:pos="720"/>
              </w:tabs>
              <w:spacing w:after="0" w:line="240" w:lineRule="auto"/>
              <w:ind w:left="-108" w:right="30"/>
              <w:jc w:val="right"/>
              <w:rPr>
                <w:rFonts w:ascii="Angsana New" w:hAnsi="Angsana New" w:cs="Angsana New"/>
                <w:b/>
                <w:sz w:val="8"/>
                <w:szCs w:val="8"/>
              </w:rPr>
            </w:pPr>
            <w:r>
              <w:rPr>
                <w:rFonts w:ascii="Angsana New" w:hAnsi="Angsana New" w:cs="Angsana New"/>
                <w:bCs/>
                <w:sz w:val="28"/>
                <w:szCs w:val="28"/>
              </w:rPr>
              <w:t>47,665</w:t>
            </w:r>
          </w:p>
        </w:tc>
        <w:tc>
          <w:tcPr>
            <w:tcW w:w="266" w:type="dxa"/>
          </w:tcPr>
          <w:p w14:paraId="14CA8B78" w14:textId="77777777" w:rsidR="005A14F3" w:rsidRPr="002067DA" w:rsidRDefault="005A14F3" w:rsidP="005A14F3">
            <w:pPr>
              <w:tabs>
                <w:tab w:val="clear" w:pos="227"/>
                <w:tab w:val="clear" w:pos="454"/>
                <w:tab w:val="clear" w:pos="680"/>
                <w:tab w:val="decimal" w:pos="792"/>
              </w:tabs>
              <w:spacing w:line="240" w:lineRule="auto"/>
              <w:ind w:left="-108" w:right="-108"/>
              <w:rPr>
                <w:rFonts w:ascii="Angsana New" w:eastAsia="Calibri" w:hAnsi="Angsana New" w:cs="Angsana New"/>
                <w:b/>
                <w:sz w:val="8"/>
                <w:szCs w:val="8"/>
              </w:rPr>
            </w:pPr>
          </w:p>
        </w:tc>
        <w:tc>
          <w:tcPr>
            <w:tcW w:w="1118" w:type="dxa"/>
            <w:vAlign w:val="bottom"/>
          </w:tcPr>
          <w:p w14:paraId="395546F2" w14:textId="15990F91" w:rsidR="005A14F3" w:rsidRPr="00E15365" w:rsidRDefault="005A14F3" w:rsidP="005A14F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r>
              <w:rPr>
                <w:rFonts w:ascii="Angsana New" w:hAnsi="Angsana New" w:cs="Angsana New"/>
                <w:bCs/>
                <w:sz w:val="28"/>
                <w:szCs w:val="28"/>
              </w:rPr>
              <w:t>23,885</w:t>
            </w:r>
          </w:p>
        </w:tc>
        <w:tc>
          <w:tcPr>
            <w:tcW w:w="253" w:type="dxa"/>
          </w:tcPr>
          <w:p w14:paraId="178F8F47" w14:textId="77777777" w:rsidR="005A14F3" w:rsidRPr="00E15365" w:rsidRDefault="005A14F3" w:rsidP="005A14F3">
            <w:pPr>
              <w:pStyle w:val="acctfourfigures"/>
              <w:tabs>
                <w:tab w:val="clear" w:pos="765"/>
                <w:tab w:val="left" w:pos="720"/>
                <w:tab w:val="decimal" w:pos="815"/>
              </w:tabs>
              <w:spacing w:line="240" w:lineRule="auto"/>
              <w:ind w:left="-108" w:right="30"/>
              <w:jc w:val="right"/>
              <w:rPr>
                <w:rFonts w:ascii="Angsana New" w:eastAsia="Calibri" w:hAnsi="Angsana New" w:cs="Angsana New"/>
                <w:sz w:val="28"/>
                <w:szCs w:val="28"/>
                <w:lang w:val="en-US" w:bidi="th-TH"/>
              </w:rPr>
            </w:pPr>
          </w:p>
        </w:tc>
        <w:tc>
          <w:tcPr>
            <w:tcW w:w="1100" w:type="dxa"/>
            <w:shd w:val="clear" w:color="auto" w:fill="auto"/>
            <w:vAlign w:val="bottom"/>
          </w:tcPr>
          <w:p w14:paraId="797856B4" w14:textId="3CEB7285" w:rsidR="005A14F3" w:rsidRPr="00E15365" w:rsidRDefault="005A14F3" w:rsidP="005A14F3">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rPr>
            </w:pPr>
            <w:r>
              <w:rPr>
                <w:rFonts w:ascii="Angsana New" w:eastAsia="Calibri" w:hAnsi="Angsana New" w:cs="Angsana New"/>
                <w:bCs/>
                <w:sz w:val="28"/>
                <w:szCs w:val="28"/>
              </w:rPr>
              <w:t>19,979</w:t>
            </w:r>
          </w:p>
        </w:tc>
        <w:tc>
          <w:tcPr>
            <w:tcW w:w="276" w:type="dxa"/>
          </w:tcPr>
          <w:p w14:paraId="18A33546" w14:textId="77777777" w:rsidR="005A14F3" w:rsidRPr="00E15365" w:rsidRDefault="005A14F3" w:rsidP="005A14F3">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29" w:type="dxa"/>
            <w:gridSpan w:val="2"/>
            <w:vAlign w:val="bottom"/>
          </w:tcPr>
          <w:p w14:paraId="483F77E6" w14:textId="085909BA" w:rsidR="005A14F3" w:rsidRPr="00E15365" w:rsidRDefault="005A14F3" w:rsidP="005A14F3">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cs/>
              </w:rPr>
            </w:pPr>
            <w:r>
              <w:rPr>
                <w:rFonts w:ascii="Angsana New" w:hAnsi="Angsana New" w:cs="Angsana New"/>
                <w:bCs/>
                <w:sz w:val="28"/>
                <w:szCs w:val="28"/>
              </w:rPr>
              <w:t>7,700</w:t>
            </w:r>
          </w:p>
        </w:tc>
      </w:tr>
      <w:tr w:rsidR="005A14F3" w14:paraId="6B935395" w14:textId="77777777" w:rsidTr="003437CC">
        <w:trPr>
          <w:trHeight w:val="397"/>
        </w:trPr>
        <w:tc>
          <w:tcPr>
            <w:tcW w:w="3735" w:type="dxa"/>
            <w:hideMark/>
          </w:tcPr>
          <w:p w14:paraId="673A8613" w14:textId="2BA2A07D" w:rsidR="005A14F3" w:rsidRDefault="005A14F3" w:rsidP="005A14F3">
            <w:pPr>
              <w:tabs>
                <w:tab w:val="left" w:pos="189"/>
              </w:tabs>
              <w:spacing w:line="240" w:lineRule="auto"/>
              <w:ind w:left="39"/>
              <w:rPr>
                <w:rFonts w:ascii="Angsana New" w:hAnsi="Angsana New" w:cs="Angsana New"/>
                <w:sz w:val="28"/>
                <w:szCs w:val="28"/>
              </w:rPr>
            </w:pPr>
            <w:r>
              <w:rPr>
                <w:rFonts w:asciiTheme="majorBidi" w:eastAsia="Arial Unicode MS" w:hAnsiTheme="majorBidi" w:cstheme="majorBidi"/>
                <w:sz w:val="28"/>
                <w:szCs w:val="28"/>
                <w:u w:val="single"/>
              </w:rPr>
              <w:t>Less</w:t>
            </w:r>
            <w:r>
              <w:rPr>
                <w:rFonts w:asciiTheme="majorBidi" w:eastAsia="Arial Unicode MS" w:hAnsiTheme="majorBidi" w:cstheme="majorBidi"/>
                <w:sz w:val="28"/>
                <w:szCs w:val="28"/>
              </w:rPr>
              <w:t xml:space="preserve"> allowance for </w:t>
            </w:r>
            <w:r w:rsidRPr="005E37F0">
              <w:rPr>
                <w:rFonts w:asciiTheme="majorBidi" w:eastAsia="Arial Unicode MS" w:hAnsiTheme="majorBidi" w:cstheme="majorBidi"/>
                <w:sz w:val="28"/>
                <w:szCs w:val="28"/>
              </w:rPr>
              <w:t>credi</w:t>
            </w:r>
            <w:r>
              <w:rPr>
                <w:rFonts w:asciiTheme="majorBidi" w:eastAsia="Arial Unicode MS" w:hAnsiTheme="majorBidi" w:cstheme="majorBidi"/>
                <w:sz w:val="28"/>
                <w:szCs w:val="28"/>
              </w:rPr>
              <w:t>t loss</w:t>
            </w:r>
          </w:p>
        </w:tc>
        <w:tc>
          <w:tcPr>
            <w:tcW w:w="396" w:type="dxa"/>
          </w:tcPr>
          <w:p w14:paraId="4B367A11" w14:textId="77777777" w:rsidR="005A14F3" w:rsidRDefault="005A14F3" w:rsidP="005A14F3">
            <w:pPr>
              <w:tabs>
                <w:tab w:val="clear" w:pos="227"/>
                <w:tab w:val="clear" w:pos="454"/>
                <w:tab w:val="clear" w:pos="680"/>
                <w:tab w:val="left" w:pos="720"/>
              </w:tabs>
              <w:spacing w:line="240" w:lineRule="auto"/>
              <w:jc w:val="center"/>
              <w:rPr>
                <w:rFonts w:ascii="Angsana New" w:hAnsi="Angsana New" w:cs="Angsana New"/>
                <w:b/>
                <w:i/>
                <w:iCs/>
                <w:sz w:val="28"/>
                <w:szCs w:val="28"/>
                <w:cs/>
              </w:rPr>
            </w:pPr>
          </w:p>
        </w:tc>
        <w:tc>
          <w:tcPr>
            <w:tcW w:w="1081" w:type="dxa"/>
            <w:tcBorders>
              <w:bottom w:val="single" w:sz="4" w:space="0" w:color="auto"/>
            </w:tcBorders>
            <w:shd w:val="clear" w:color="auto" w:fill="auto"/>
            <w:vAlign w:val="bottom"/>
          </w:tcPr>
          <w:p w14:paraId="03F5BEFD" w14:textId="7E78DE0C" w:rsidR="005A14F3" w:rsidRPr="002D3AAE" w:rsidRDefault="005A14F3" w:rsidP="005A14F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Cs/>
                <w:sz w:val="28"/>
                <w:szCs w:val="28"/>
              </w:rPr>
              <w:t>(811)</w:t>
            </w:r>
          </w:p>
        </w:tc>
        <w:tc>
          <w:tcPr>
            <w:tcW w:w="266" w:type="dxa"/>
          </w:tcPr>
          <w:p w14:paraId="05AC971A" w14:textId="77777777" w:rsidR="005A14F3" w:rsidRDefault="005A14F3" w:rsidP="005A14F3">
            <w:pPr>
              <w:tabs>
                <w:tab w:val="clear" w:pos="227"/>
                <w:tab w:val="clear" w:pos="454"/>
                <w:tab w:val="clear" w:pos="680"/>
                <w:tab w:val="decimal" w:pos="792"/>
              </w:tabs>
              <w:spacing w:line="240" w:lineRule="auto"/>
              <w:ind w:left="-108" w:right="-108"/>
              <w:rPr>
                <w:rFonts w:ascii="Angsana New" w:eastAsia="Calibri" w:hAnsi="Angsana New" w:cs="Angsana New"/>
                <w:bCs/>
                <w:sz w:val="28"/>
                <w:szCs w:val="28"/>
              </w:rPr>
            </w:pPr>
          </w:p>
        </w:tc>
        <w:tc>
          <w:tcPr>
            <w:tcW w:w="1118" w:type="dxa"/>
            <w:tcBorders>
              <w:bottom w:val="single" w:sz="4" w:space="0" w:color="auto"/>
            </w:tcBorders>
            <w:shd w:val="clear" w:color="auto" w:fill="auto"/>
            <w:vAlign w:val="bottom"/>
          </w:tcPr>
          <w:p w14:paraId="492D73D9" w14:textId="4A916756" w:rsidR="005A14F3" w:rsidRPr="00D25A34" w:rsidRDefault="005A14F3" w:rsidP="005A14F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sidRPr="00D750C3">
              <w:rPr>
                <w:rFonts w:ascii="Angsana New" w:hAnsi="Angsana New" w:cs="Angsana New"/>
                <w:sz w:val="28"/>
                <w:szCs w:val="28"/>
              </w:rPr>
              <w:t>(</w:t>
            </w:r>
            <w:r>
              <w:rPr>
                <w:rFonts w:ascii="Angsana New" w:hAnsi="Angsana New" w:cs="Angsana New"/>
                <w:sz w:val="28"/>
                <w:szCs w:val="28"/>
              </w:rPr>
              <w:t>811</w:t>
            </w:r>
            <w:r w:rsidRPr="00D750C3">
              <w:rPr>
                <w:rFonts w:ascii="Angsana New" w:hAnsi="Angsana New" w:cs="Angsana New"/>
                <w:sz w:val="28"/>
                <w:szCs w:val="28"/>
              </w:rPr>
              <w:t>)</w:t>
            </w:r>
          </w:p>
        </w:tc>
        <w:tc>
          <w:tcPr>
            <w:tcW w:w="253" w:type="dxa"/>
          </w:tcPr>
          <w:p w14:paraId="6FC21688" w14:textId="77777777" w:rsidR="005A14F3" w:rsidRPr="00D25A34" w:rsidRDefault="005A14F3" w:rsidP="005A14F3">
            <w:pPr>
              <w:pStyle w:val="acctfourfigures"/>
              <w:tabs>
                <w:tab w:val="clear" w:pos="765"/>
                <w:tab w:val="decimal" w:pos="815"/>
              </w:tabs>
              <w:spacing w:line="240" w:lineRule="auto"/>
              <w:ind w:left="-108" w:right="-108"/>
              <w:rPr>
                <w:rFonts w:ascii="Angsana New" w:hAnsi="Angsana New" w:cs="Angsana New"/>
                <w:sz w:val="28"/>
                <w:szCs w:val="28"/>
              </w:rPr>
            </w:pPr>
          </w:p>
        </w:tc>
        <w:tc>
          <w:tcPr>
            <w:tcW w:w="1100" w:type="dxa"/>
            <w:tcBorders>
              <w:bottom w:val="single" w:sz="4" w:space="0" w:color="auto"/>
            </w:tcBorders>
            <w:shd w:val="clear" w:color="auto" w:fill="auto"/>
            <w:vAlign w:val="bottom"/>
          </w:tcPr>
          <w:p w14:paraId="03E76349" w14:textId="0697DDAE" w:rsidR="005A14F3" w:rsidRPr="00D25A34" w:rsidRDefault="005A14F3" w:rsidP="005A14F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Cs/>
                <w:sz w:val="28"/>
                <w:szCs w:val="28"/>
              </w:rPr>
              <w:t>(378)</w:t>
            </w:r>
          </w:p>
        </w:tc>
        <w:tc>
          <w:tcPr>
            <w:tcW w:w="276" w:type="dxa"/>
          </w:tcPr>
          <w:p w14:paraId="5ED88F01" w14:textId="77777777" w:rsidR="005A14F3" w:rsidRPr="00D25A34" w:rsidRDefault="005A14F3" w:rsidP="005A14F3">
            <w:pPr>
              <w:tabs>
                <w:tab w:val="clear" w:pos="227"/>
                <w:tab w:val="clear" w:pos="454"/>
                <w:tab w:val="clear" w:pos="680"/>
                <w:tab w:val="decimal" w:pos="792"/>
              </w:tabs>
              <w:spacing w:line="240" w:lineRule="auto"/>
              <w:ind w:left="-108" w:right="-108"/>
              <w:rPr>
                <w:rFonts w:ascii="Angsana New" w:eastAsia="Calibri" w:hAnsi="Angsana New" w:cs="Angsana New"/>
                <w:bCs/>
                <w:sz w:val="28"/>
                <w:szCs w:val="28"/>
              </w:rPr>
            </w:pPr>
          </w:p>
        </w:tc>
        <w:tc>
          <w:tcPr>
            <w:tcW w:w="1129" w:type="dxa"/>
            <w:gridSpan w:val="2"/>
            <w:tcBorders>
              <w:bottom w:val="single" w:sz="4" w:space="0" w:color="auto"/>
            </w:tcBorders>
            <w:shd w:val="clear" w:color="auto" w:fill="auto"/>
            <w:vAlign w:val="bottom"/>
          </w:tcPr>
          <w:p w14:paraId="34F30F00" w14:textId="685CE0BA" w:rsidR="005A14F3" w:rsidRPr="00D25A34" w:rsidRDefault="005A14F3" w:rsidP="005A14F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sidRPr="00D85D30">
              <w:rPr>
                <w:rFonts w:ascii="Angsana New" w:hAnsi="Angsana New" w:cs="Angsana New"/>
                <w:bCs/>
                <w:sz w:val="28"/>
                <w:szCs w:val="28"/>
              </w:rPr>
              <w:t>(</w:t>
            </w:r>
            <w:r>
              <w:rPr>
                <w:rFonts w:ascii="Angsana New" w:hAnsi="Angsana New" w:cs="Angsana New"/>
                <w:bCs/>
                <w:sz w:val="28"/>
                <w:szCs w:val="28"/>
              </w:rPr>
              <w:t>378</w:t>
            </w:r>
            <w:r w:rsidRPr="00D85D30">
              <w:rPr>
                <w:rFonts w:ascii="Angsana New" w:hAnsi="Angsana New" w:cs="Angsana New"/>
                <w:bCs/>
                <w:sz w:val="28"/>
                <w:szCs w:val="28"/>
              </w:rPr>
              <w:t>)</w:t>
            </w:r>
          </w:p>
        </w:tc>
      </w:tr>
      <w:tr w:rsidR="005A14F3" w14:paraId="66B32E92" w14:textId="77777777" w:rsidTr="0071335E">
        <w:trPr>
          <w:trHeight w:val="397"/>
        </w:trPr>
        <w:tc>
          <w:tcPr>
            <w:tcW w:w="3735" w:type="dxa"/>
            <w:hideMark/>
          </w:tcPr>
          <w:p w14:paraId="0DFA5A24" w14:textId="0CDB419C" w:rsidR="005A14F3" w:rsidRDefault="005A14F3" w:rsidP="005A14F3">
            <w:pPr>
              <w:tabs>
                <w:tab w:val="left" w:pos="189"/>
              </w:tabs>
              <w:spacing w:line="240" w:lineRule="auto"/>
              <w:ind w:left="39"/>
              <w:rPr>
                <w:rFonts w:asciiTheme="majorBidi" w:eastAsia="Arial Unicode MS" w:hAnsiTheme="majorBidi" w:cstheme="majorBidi"/>
                <w:sz w:val="28"/>
                <w:szCs w:val="28"/>
              </w:rPr>
            </w:pPr>
            <w:r>
              <w:rPr>
                <w:rFonts w:ascii="Angsana New" w:hAnsi="Angsana New" w:cs="Angsana New"/>
                <w:b/>
                <w:bCs/>
                <w:sz w:val="28"/>
                <w:szCs w:val="28"/>
              </w:rPr>
              <w:t>Other current receivables - Net</w:t>
            </w:r>
          </w:p>
        </w:tc>
        <w:tc>
          <w:tcPr>
            <w:tcW w:w="396" w:type="dxa"/>
          </w:tcPr>
          <w:p w14:paraId="5860D6D7" w14:textId="77777777" w:rsidR="005A14F3" w:rsidRDefault="005A14F3" w:rsidP="005A14F3">
            <w:pPr>
              <w:tabs>
                <w:tab w:val="clear" w:pos="227"/>
                <w:tab w:val="clear" w:pos="454"/>
                <w:tab w:val="clear" w:pos="680"/>
                <w:tab w:val="left" w:pos="720"/>
              </w:tabs>
              <w:spacing w:line="240" w:lineRule="auto"/>
              <w:rPr>
                <w:rFonts w:ascii="Angsana New" w:hAnsi="Angsana New" w:cs="Angsana New"/>
                <w:b/>
                <w:i/>
                <w:iCs/>
                <w:sz w:val="28"/>
                <w:szCs w:val="28"/>
                <w:cs/>
              </w:rPr>
            </w:pPr>
          </w:p>
        </w:tc>
        <w:tc>
          <w:tcPr>
            <w:tcW w:w="1081" w:type="dxa"/>
            <w:tcBorders>
              <w:top w:val="single" w:sz="4" w:space="0" w:color="auto"/>
              <w:bottom w:val="single" w:sz="4" w:space="0" w:color="auto"/>
            </w:tcBorders>
            <w:shd w:val="clear" w:color="auto" w:fill="auto"/>
            <w:vAlign w:val="bottom"/>
          </w:tcPr>
          <w:p w14:paraId="161EE60D" w14:textId="2B10701F" w:rsidR="005A14F3" w:rsidRPr="002D3AAE" w:rsidRDefault="005A14F3" w:rsidP="005A14F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
                <w:sz w:val="28"/>
                <w:szCs w:val="28"/>
              </w:rPr>
              <w:t>46,854</w:t>
            </w:r>
          </w:p>
        </w:tc>
        <w:tc>
          <w:tcPr>
            <w:tcW w:w="266" w:type="dxa"/>
          </w:tcPr>
          <w:p w14:paraId="3A6C426F" w14:textId="77777777" w:rsidR="005A14F3" w:rsidRDefault="005A14F3" w:rsidP="005A14F3">
            <w:pPr>
              <w:tabs>
                <w:tab w:val="clear" w:pos="227"/>
                <w:tab w:val="clear" w:pos="454"/>
                <w:tab w:val="clear" w:pos="680"/>
                <w:tab w:val="decimal" w:pos="792"/>
              </w:tabs>
              <w:spacing w:line="240" w:lineRule="auto"/>
              <w:ind w:left="-108" w:right="-108"/>
              <w:rPr>
                <w:rFonts w:ascii="Angsana New" w:eastAsia="Calibri" w:hAnsi="Angsana New" w:cs="Angsana New"/>
                <w:bCs/>
                <w:sz w:val="28"/>
                <w:szCs w:val="28"/>
              </w:rPr>
            </w:pPr>
          </w:p>
        </w:tc>
        <w:tc>
          <w:tcPr>
            <w:tcW w:w="1118" w:type="dxa"/>
            <w:tcBorders>
              <w:top w:val="single" w:sz="4" w:space="0" w:color="auto"/>
              <w:bottom w:val="single" w:sz="4" w:space="0" w:color="auto"/>
            </w:tcBorders>
            <w:vAlign w:val="bottom"/>
          </w:tcPr>
          <w:p w14:paraId="663D81A0" w14:textId="0B2B9224" w:rsidR="005A14F3" w:rsidRPr="00F82583" w:rsidRDefault="005A14F3" w:rsidP="005A14F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
                <w:sz w:val="28"/>
                <w:szCs w:val="28"/>
              </w:rPr>
              <w:t>23,074</w:t>
            </w:r>
          </w:p>
        </w:tc>
        <w:tc>
          <w:tcPr>
            <w:tcW w:w="253" w:type="dxa"/>
          </w:tcPr>
          <w:p w14:paraId="60A2C724" w14:textId="77777777" w:rsidR="005A14F3" w:rsidRDefault="005A14F3" w:rsidP="005A14F3">
            <w:pPr>
              <w:pStyle w:val="acctfourfigures"/>
              <w:tabs>
                <w:tab w:val="clear" w:pos="765"/>
                <w:tab w:val="decimal" w:pos="815"/>
              </w:tabs>
              <w:spacing w:line="240" w:lineRule="auto"/>
              <w:ind w:left="-108" w:right="-108"/>
              <w:rPr>
                <w:rFonts w:ascii="Angsana New" w:hAnsi="Angsana New" w:cs="Angsana New"/>
                <w:sz w:val="28"/>
                <w:szCs w:val="28"/>
              </w:rPr>
            </w:pPr>
          </w:p>
        </w:tc>
        <w:tc>
          <w:tcPr>
            <w:tcW w:w="1100" w:type="dxa"/>
            <w:tcBorders>
              <w:top w:val="single" w:sz="4" w:space="0" w:color="auto"/>
              <w:bottom w:val="single" w:sz="4" w:space="0" w:color="auto"/>
            </w:tcBorders>
            <w:shd w:val="clear" w:color="auto" w:fill="auto"/>
            <w:vAlign w:val="bottom"/>
          </w:tcPr>
          <w:p w14:paraId="5FBE9F1F" w14:textId="7C3F0A88" w:rsidR="005A14F3" w:rsidRPr="00963B6F" w:rsidRDefault="005A14F3" w:rsidP="005A14F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
                <w:sz w:val="28"/>
                <w:szCs w:val="28"/>
              </w:rPr>
              <w:t>19,601</w:t>
            </w:r>
          </w:p>
        </w:tc>
        <w:tc>
          <w:tcPr>
            <w:tcW w:w="276" w:type="dxa"/>
          </w:tcPr>
          <w:p w14:paraId="2EEB4972" w14:textId="77777777" w:rsidR="005A14F3" w:rsidRDefault="005A14F3" w:rsidP="005A14F3">
            <w:pPr>
              <w:tabs>
                <w:tab w:val="clear" w:pos="227"/>
                <w:tab w:val="clear" w:pos="454"/>
                <w:tab w:val="clear" w:pos="680"/>
                <w:tab w:val="decimal" w:pos="792"/>
              </w:tabs>
              <w:spacing w:line="240" w:lineRule="auto"/>
              <w:ind w:left="-108" w:right="-108"/>
              <w:rPr>
                <w:rFonts w:ascii="Angsana New" w:eastAsia="Calibri" w:hAnsi="Angsana New" w:cs="Angsana New"/>
                <w:bCs/>
                <w:sz w:val="28"/>
                <w:szCs w:val="28"/>
              </w:rPr>
            </w:pPr>
          </w:p>
        </w:tc>
        <w:tc>
          <w:tcPr>
            <w:tcW w:w="1129" w:type="dxa"/>
            <w:gridSpan w:val="2"/>
            <w:tcBorders>
              <w:top w:val="single" w:sz="4" w:space="0" w:color="auto"/>
              <w:bottom w:val="single" w:sz="4" w:space="0" w:color="auto"/>
            </w:tcBorders>
            <w:vAlign w:val="bottom"/>
          </w:tcPr>
          <w:p w14:paraId="136D6472" w14:textId="7A6873F3" w:rsidR="005A14F3" w:rsidRPr="00F82583" w:rsidRDefault="005A14F3" w:rsidP="005A14F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
                <w:sz w:val="28"/>
                <w:szCs w:val="28"/>
              </w:rPr>
              <w:t>7,322</w:t>
            </w:r>
          </w:p>
        </w:tc>
      </w:tr>
      <w:tr w:rsidR="005A14F3" w14:paraId="611F0D38" w14:textId="77777777" w:rsidTr="0071335E">
        <w:trPr>
          <w:trHeight w:val="397"/>
        </w:trPr>
        <w:tc>
          <w:tcPr>
            <w:tcW w:w="3735" w:type="dxa"/>
            <w:hideMark/>
          </w:tcPr>
          <w:p w14:paraId="030E89FC" w14:textId="1A1A9777" w:rsidR="005A14F3" w:rsidRDefault="005A14F3" w:rsidP="005A14F3">
            <w:pPr>
              <w:tabs>
                <w:tab w:val="left" w:pos="189"/>
              </w:tabs>
              <w:spacing w:line="240" w:lineRule="auto"/>
              <w:ind w:left="39"/>
              <w:rPr>
                <w:rFonts w:ascii="Angsana New" w:hAnsi="Angsana New" w:cs="Angsana New"/>
                <w:b/>
                <w:bCs/>
                <w:sz w:val="28"/>
                <w:szCs w:val="28"/>
              </w:rPr>
            </w:pPr>
            <w:r>
              <w:rPr>
                <w:rFonts w:ascii="Angsana New" w:hAnsi="Angsana New" w:cs="Angsana New"/>
                <w:b/>
                <w:bCs/>
                <w:sz w:val="28"/>
                <w:szCs w:val="28"/>
              </w:rPr>
              <w:t>Net</w:t>
            </w:r>
          </w:p>
        </w:tc>
        <w:tc>
          <w:tcPr>
            <w:tcW w:w="396" w:type="dxa"/>
          </w:tcPr>
          <w:p w14:paraId="5FD02E16" w14:textId="77777777" w:rsidR="005A14F3" w:rsidRDefault="005A14F3" w:rsidP="005A14F3">
            <w:pPr>
              <w:tabs>
                <w:tab w:val="clear" w:pos="227"/>
                <w:tab w:val="clear" w:pos="454"/>
                <w:tab w:val="clear" w:pos="680"/>
                <w:tab w:val="left" w:pos="720"/>
              </w:tabs>
              <w:spacing w:line="240" w:lineRule="auto"/>
              <w:jc w:val="center"/>
              <w:rPr>
                <w:rFonts w:ascii="Angsana New" w:hAnsi="Angsana New" w:cs="Angsana New"/>
                <w:b/>
                <w:i/>
                <w:iCs/>
                <w:sz w:val="28"/>
                <w:szCs w:val="28"/>
                <w:cs/>
              </w:rPr>
            </w:pPr>
          </w:p>
        </w:tc>
        <w:tc>
          <w:tcPr>
            <w:tcW w:w="1081" w:type="dxa"/>
            <w:tcBorders>
              <w:top w:val="single" w:sz="4" w:space="0" w:color="auto"/>
              <w:bottom w:val="double" w:sz="4" w:space="0" w:color="auto"/>
            </w:tcBorders>
            <w:shd w:val="clear" w:color="auto" w:fill="auto"/>
            <w:vAlign w:val="bottom"/>
          </w:tcPr>
          <w:p w14:paraId="5084DBE8" w14:textId="53E99932" w:rsidR="005A14F3" w:rsidRPr="002D3AAE" w:rsidRDefault="005A14F3" w:rsidP="005A14F3">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111,765</w:t>
            </w:r>
          </w:p>
        </w:tc>
        <w:tc>
          <w:tcPr>
            <w:tcW w:w="266" w:type="dxa"/>
            <w:tcBorders>
              <w:left w:val="nil"/>
            </w:tcBorders>
          </w:tcPr>
          <w:p w14:paraId="13F542ED" w14:textId="77777777" w:rsidR="005A14F3" w:rsidRDefault="005A14F3" w:rsidP="005A14F3">
            <w:pPr>
              <w:tabs>
                <w:tab w:val="clear" w:pos="227"/>
                <w:tab w:val="clear" w:pos="454"/>
                <w:tab w:val="clear" w:pos="680"/>
                <w:tab w:val="decimal" w:pos="792"/>
              </w:tabs>
              <w:spacing w:line="240" w:lineRule="auto"/>
              <w:ind w:left="-108" w:right="-108"/>
              <w:rPr>
                <w:rFonts w:ascii="Angsana New" w:eastAsia="Calibri" w:hAnsi="Angsana New" w:cs="Angsana New"/>
                <w:b/>
                <w:sz w:val="28"/>
                <w:szCs w:val="28"/>
              </w:rPr>
            </w:pPr>
          </w:p>
        </w:tc>
        <w:tc>
          <w:tcPr>
            <w:tcW w:w="1118" w:type="dxa"/>
            <w:tcBorders>
              <w:top w:val="single" w:sz="4" w:space="0" w:color="auto"/>
              <w:bottom w:val="double" w:sz="4" w:space="0" w:color="auto"/>
            </w:tcBorders>
            <w:vAlign w:val="bottom"/>
          </w:tcPr>
          <w:p w14:paraId="43154A4D" w14:textId="78321643" w:rsidR="005A14F3" w:rsidRPr="00F82583" w:rsidRDefault="005A14F3" w:rsidP="005A14F3">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75,406</w:t>
            </w:r>
          </w:p>
        </w:tc>
        <w:tc>
          <w:tcPr>
            <w:tcW w:w="253" w:type="dxa"/>
          </w:tcPr>
          <w:p w14:paraId="22D03B66" w14:textId="77777777" w:rsidR="005A14F3" w:rsidRPr="00F82583" w:rsidRDefault="005A14F3" w:rsidP="005A14F3">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100" w:type="dxa"/>
            <w:tcBorders>
              <w:top w:val="single" w:sz="4" w:space="0" w:color="auto"/>
              <w:bottom w:val="double" w:sz="4" w:space="0" w:color="auto"/>
            </w:tcBorders>
            <w:shd w:val="clear" w:color="auto" w:fill="auto"/>
            <w:vAlign w:val="bottom"/>
          </w:tcPr>
          <w:p w14:paraId="29838036" w14:textId="20207E98" w:rsidR="005A14F3" w:rsidRPr="00963B6F" w:rsidRDefault="005A14F3" w:rsidP="005A14F3">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63,553</w:t>
            </w:r>
          </w:p>
        </w:tc>
        <w:tc>
          <w:tcPr>
            <w:tcW w:w="276" w:type="dxa"/>
          </w:tcPr>
          <w:p w14:paraId="34DA6E63" w14:textId="77777777" w:rsidR="005A14F3" w:rsidRPr="00F82583" w:rsidRDefault="005A14F3" w:rsidP="005A14F3">
            <w:pPr>
              <w:tabs>
                <w:tab w:val="clear" w:pos="227"/>
                <w:tab w:val="clear" w:pos="454"/>
                <w:tab w:val="clear" w:pos="680"/>
                <w:tab w:val="decimal" w:pos="792"/>
              </w:tabs>
              <w:spacing w:line="240" w:lineRule="auto"/>
              <w:ind w:left="-108" w:right="-108"/>
              <w:rPr>
                <w:rFonts w:ascii="Angsana New" w:eastAsia="Calibri" w:hAnsi="Angsana New" w:cs="Angsana New"/>
                <w:b/>
                <w:bCs/>
                <w:sz w:val="28"/>
                <w:szCs w:val="28"/>
              </w:rPr>
            </w:pPr>
          </w:p>
        </w:tc>
        <w:tc>
          <w:tcPr>
            <w:tcW w:w="1129" w:type="dxa"/>
            <w:gridSpan w:val="2"/>
            <w:tcBorders>
              <w:top w:val="single" w:sz="4" w:space="0" w:color="auto"/>
              <w:bottom w:val="double" w:sz="4" w:space="0" w:color="auto"/>
            </w:tcBorders>
            <w:vAlign w:val="bottom"/>
          </w:tcPr>
          <w:p w14:paraId="3AC98C7B" w14:textId="77503490" w:rsidR="005A14F3" w:rsidRPr="00F82583" w:rsidRDefault="005A14F3" w:rsidP="005A14F3">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50,258</w:t>
            </w:r>
          </w:p>
        </w:tc>
      </w:tr>
    </w:tbl>
    <w:p w14:paraId="7C498138" w14:textId="0BA6B09C" w:rsidR="00A81D2F" w:rsidRDefault="00332EFE" w:rsidP="00FA07D6">
      <w:pPr>
        <w:tabs>
          <w:tab w:val="clear" w:pos="227"/>
          <w:tab w:val="clear" w:pos="454"/>
        </w:tabs>
        <w:spacing w:before="120" w:line="240" w:lineRule="auto"/>
        <w:jc w:val="thaiDistribute"/>
        <w:rPr>
          <w:rFonts w:ascii="Angsana New" w:hAnsi="Angsana New" w:cs="Angsana New"/>
          <w:spacing w:val="-4"/>
          <w:sz w:val="28"/>
          <w:szCs w:val="28"/>
        </w:rPr>
      </w:pPr>
      <w:r>
        <w:rPr>
          <w:rFonts w:ascii="Angsana New" w:hAnsi="Angsana New" w:cs="Angsana New"/>
          <w:spacing w:val="-4"/>
          <w:sz w:val="28"/>
          <w:szCs w:val="28"/>
        </w:rPr>
        <w:t xml:space="preserve">          </w:t>
      </w:r>
      <w:r w:rsidR="00FA07D6" w:rsidRPr="00FA07D6">
        <w:rPr>
          <w:rFonts w:ascii="Angsana New" w:hAnsi="Angsana New" w:cs="Angsana New"/>
          <w:spacing w:val="-4"/>
          <w:sz w:val="28"/>
          <w:szCs w:val="28"/>
        </w:rPr>
        <w:t>The normal credit terms granted by the Group ranges from 30 days to 120 days.</w:t>
      </w:r>
    </w:p>
    <w:p w14:paraId="14D20F51" w14:textId="59A24435" w:rsidR="004B123C" w:rsidRDefault="004B123C" w:rsidP="00FA07D6">
      <w:pPr>
        <w:tabs>
          <w:tab w:val="clear" w:pos="227"/>
          <w:tab w:val="clear" w:pos="454"/>
        </w:tabs>
        <w:spacing w:before="120" w:line="240" w:lineRule="auto"/>
        <w:jc w:val="thaiDistribute"/>
        <w:rPr>
          <w:rFonts w:ascii="Angsana New" w:hAnsi="Angsana New" w:cs="Angsana New"/>
          <w:spacing w:val="-4"/>
          <w:sz w:val="28"/>
          <w:szCs w:val="28"/>
        </w:rPr>
      </w:pPr>
    </w:p>
    <w:p w14:paraId="411F7E6B" w14:textId="7041AE8D" w:rsidR="004B123C" w:rsidRDefault="004B123C" w:rsidP="00FA07D6">
      <w:pPr>
        <w:tabs>
          <w:tab w:val="clear" w:pos="227"/>
          <w:tab w:val="clear" w:pos="454"/>
        </w:tabs>
        <w:spacing w:before="120" w:line="240" w:lineRule="auto"/>
        <w:jc w:val="thaiDistribute"/>
        <w:rPr>
          <w:rFonts w:ascii="Angsana New" w:hAnsi="Angsana New" w:cs="Angsana New"/>
          <w:spacing w:val="-4"/>
          <w:sz w:val="28"/>
          <w:szCs w:val="28"/>
        </w:rPr>
      </w:pPr>
    </w:p>
    <w:p w14:paraId="22D255B4" w14:textId="7A2EA53E" w:rsidR="004B123C" w:rsidRDefault="004B123C" w:rsidP="00FA07D6">
      <w:pPr>
        <w:tabs>
          <w:tab w:val="clear" w:pos="227"/>
          <w:tab w:val="clear" w:pos="454"/>
        </w:tabs>
        <w:spacing w:before="120" w:line="240" w:lineRule="auto"/>
        <w:jc w:val="thaiDistribute"/>
        <w:rPr>
          <w:rFonts w:ascii="Angsana New" w:hAnsi="Angsana New" w:cs="Angsana New"/>
          <w:spacing w:val="-4"/>
          <w:sz w:val="28"/>
          <w:szCs w:val="28"/>
        </w:rPr>
      </w:pPr>
    </w:p>
    <w:p w14:paraId="6A8626F8" w14:textId="3791E437" w:rsidR="004B123C" w:rsidRDefault="004B123C" w:rsidP="00FA07D6">
      <w:pPr>
        <w:tabs>
          <w:tab w:val="clear" w:pos="227"/>
          <w:tab w:val="clear" w:pos="454"/>
        </w:tabs>
        <w:spacing w:before="120" w:line="240" w:lineRule="auto"/>
        <w:jc w:val="thaiDistribute"/>
        <w:rPr>
          <w:rFonts w:ascii="Angsana New" w:hAnsi="Angsana New" w:cs="Angsana New"/>
          <w:spacing w:val="-4"/>
          <w:sz w:val="28"/>
          <w:szCs w:val="28"/>
        </w:rPr>
      </w:pPr>
    </w:p>
    <w:p w14:paraId="72ECEFF0" w14:textId="06BDC1DA" w:rsidR="004B123C" w:rsidRDefault="004B123C" w:rsidP="00FA07D6">
      <w:pPr>
        <w:tabs>
          <w:tab w:val="clear" w:pos="227"/>
          <w:tab w:val="clear" w:pos="454"/>
        </w:tabs>
        <w:spacing w:before="120" w:line="240" w:lineRule="auto"/>
        <w:jc w:val="thaiDistribute"/>
        <w:rPr>
          <w:rFonts w:ascii="Angsana New" w:hAnsi="Angsana New" w:cs="Angsana New"/>
          <w:spacing w:val="-4"/>
          <w:sz w:val="28"/>
          <w:szCs w:val="28"/>
        </w:rPr>
      </w:pPr>
    </w:p>
    <w:p w14:paraId="38C27ED2" w14:textId="188801BA" w:rsidR="004B123C" w:rsidRDefault="004B123C" w:rsidP="00FA07D6">
      <w:pPr>
        <w:tabs>
          <w:tab w:val="clear" w:pos="227"/>
          <w:tab w:val="clear" w:pos="454"/>
        </w:tabs>
        <w:spacing w:before="120" w:line="240" w:lineRule="auto"/>
        <w:jc w:val="thaiDistribute"/>
        <w:rPr>
          <w:rFonts w:ascii="Angsana New" w:hAnsi="Angsana New" w:cs="Angsana New"/>
          <w:spacing w:val="-4"/>
          <w:sz w:val="28"/>
          <w:szCs w:val="28"/>
        </w:rPr>
      </w:pPr>
    </w:p>
    <w:p w14:paraId="34B70254" w14:textId="77777777" w:rsidR="004B123C" w:rsidRDefault="004B123C" w:rsidP="00FA07D6">
      <w:pPr>
        <w:tabs>
          <w:tab w:val="clear" w:pos="227"/>
          <w:tab w:val="clear" w:pos="454"/>
        </w:tabs>
        <w:spacing w:before="120" w:line="240" w:lineRule="auto"/>
        <w:jc w:val="thaiDistribute"/>
        <w:rPr>
          <w:rFonts w:ascii="Angsana New" w:hAnsi="Angsana New" w:cs="Angsana New"/>
          <w:spacing w:val="-4"/>
          <w:sz w:val="28"/>
          <w:szCs w:val="28"/>
        </w:rPr>
      </w:pPr>
    </w:p>
    <w:p w14:paraId="3BA8E73F" w14:textId="77777777" w:rsidR="003B7D17" w:rsidRPr="003B7D17" w:rsidRDefault="003B7D17" w:rsidP="003B7D17">
      <w:pPr>
        <w:tabs>
          <w:tab w:val="clear" w:pos="227"/>
          <w:tab w:val="clear" w:pos="454"/>
        </w:tabs>
        <w:spacing w:before="120" w:line="240" w:lineRule="auto"/>
        <w:ind w:left="426"/>
        <w:jc w:val="thaiDistribute"/>
        <w:rPr>
          <w:rFonts w:ascii="Angsana New" w:hAnsi="Angsana New" w:cs="Angsana New"/>
          <w:bCs/>
          <w:sz w:val="28"/>
          <w:szCs w:val="28"/>
        </w:rPr>
      </w:pPr>
      <w:r w:rsidRPr="003B7D17">
        <w:rPr>
          <w:rFonts w:ascii="Angsana New" w:hAnsi="Angsana New" w:cs="Angsana New"/>
          <w:bCs/>
          <w:sz w:val="28"/>
          <w:szCs w:val="28"/>
        </w:rPr>
        <w:lastRenderedPageBreak/>
        <w:t>Allowance for credit loss on trade accounts receivable have changed during the period as follows :</w:t>
      </w:r>
    </w:p>
    <w:tbl>
      <w:tblPr>
        <w:tblW w:w="9381" w:type="dxa"/>
        <w:tblInd w:w="284" w:type="dxa"/>
        <w:tblLayout w:type="fixed"/>
        <w:tblCellMar>
          <w:left w:w="0" w:type="dxa"/>
          <w:right w:w="0" w:type="dxa"/>
        </w:tblCellMar>
        <w:tblLook w:val="0000" w:firstRow="0" w:lastRow="0" w:firstColumn="0" w:lastColumn="0" w:noHBand="0" w:noVBand="0"/>
      </w:tblPr>
      <w:tblGrid>
        <w:gridCol w:w="4123"/>
        <w:gridCol w:w="1125"/>
        <w:gridCol w:w="236"/>
        <w:gridCol w:w="1136"/>
        <w:gridCol w:w="236"/>
        <w:gridCol w:w="1134"/>
        <w:gridCol w:w="279"/>
        <w:gridCol w:w="1112"/>
      </w:tblGrid>
      <w:tr w:rsidR="003B7D17" w:rsidRPr="003B7D17" w14:paraId="5EFA22EE" w14:textId="77777777" w:rsidTr="00EC2780">
        <w:trPr>
          <w:cantSplit/>
        </w:trPr>
        <w:tc>
          <w:tcPr>
            <w:tcW w:w="4123" w:type="dxa"/>
            <w:shd w:val="clear" w:color="auto" w:fill="auto"/>
          </w:tcPr>
          <w:p w14:paraId="59BC1F19" w14:textId="77777777" w:rsidR="003B7D17" w:rsidRPr="003B7D17" w:rsidRDefault="003B7D17" w:rsidP="003B7D17">
            <w:pPr>
              <w:spacing w:line="240" w:lineRule="auto"/>
              <w:rPr>
                <w:rFonts w:ascii="Angsana New" w:hAnsi="Angsana New" w:cs="Angsana New"/>
                <w:sz w:val="28"/>
                <w:szCs w:val="28"/>
                <w:cs/>
                <w:lang w:val="th-TH"/>
              </w:rPr>
            </w:pPr>
          </w:p>
        </w:tc>
        <w:tc>
          <w:tcPr>
            <w:tcW w:w="5258" w:type="dxa"/>
            <w:gridSpan w:val="7"/>
            <w:tcBorders>
              <w:bottom w:val="single" w:sz="4" w:space="0" w:color="auto"/>
            </w:tcBorders>
            <w:shd w:val="clear" w:color="auto" w:fill="auto"/>
          </w:tcPr>
          <w:p w14:paraId="2101D94D" w14:textId="77777777" w:rsidR="003B7D17" w:rsidRPr="003B7D17" w:rsidRDefault="003B7D17" w:rsidP="003B7D17">
            <w:pPr>
              <w:spacing w:line="240" w:lineRule="auto"/>
              <w:ind w:right="56"/>
              <w:jc w:val="right"/>
              <w:rPr>
                <w:rFonts w:ascii="Angsana New" w:hAnsi="Angsana New" w:cs="Angsana New"/>
                <w:sz w:val="28"/>
                <w:szCs w:val="28"/>
                <w:cs/>
                <w:lang w:val="en-GB"/>
              </w:rPr>
            </w:pPr>
            <w:r w:rsidRPr="003B7D17">
              <w:rPr>
                <w:rFonts w:ascii="Angsana New" w:hAnsi="Angsana New" w:cs="Angsana New"/>
                <w:sz w:val="28"/>
                <w:szCs w:val="28"/>
              </w:rPr>
              <w:t>(Unit : Thousand Baht)</w:t>
            </w:r>
          </w:p>
        </w:tc>
      </w:tr>
      <w:tr w:rsidR="003B7D17" w:rsidRPr="003B7D17" w14:paraId="6576FCF6" w14:textId="77777777" w:rsidTr="00EC2780">
        <w:trPr>
          <w:cantSplit/>
        </w:trPr>
        <w:tc>
          <w:tcPr>
            <w:tcW w:w="4123" w:type="dxa"/>
            <w:shd w:val="clear" w:color="auto" w:fill="auto"/>
          </w:tcPr>
          <w:p w14:paraId="3D1AFAFF" w14:textId="77777777" w:rsidR="003B7D17" w:rsidRPr="003B7D17" w:rsidRDefault="003B7D17" w:rsidP="003B7D17">
            <w:pPr>
              <w:spacing w:line="240" w:lineRule="auto"/>
              <w:ind w:left="317" w:hanging="317"/>
              <w:rPr>
                <w:rFonts w:ascii="Angsana New" w:hAnsi="Angsana New" w:cs="Angsana New"/>
                <w:sz w:val="28"/>
                <w:szCs w:val="28"/>
                <w:cs/>
                <w:lang w:val="th-TH"/>
              </w:rPr>
            </w:pPr>
          </w:p>
        </w:tc>
        <w:tc>
          <w:tcPr>
            <w:tcW w:w="2497" w:type="dxa"/>
            <w:gridSpan w:val="3"/>
            <w:tcBorders>
              <w:top w:val="single" w:sz="4" w:space="0" w:color="auto"/>
              <w:bottom w:val="single" w:sz="4" w:space="0" w:color="auto"/>
            </w:tcBorders>
            <w:shd w:val="clear" w:color="auto" w:fill="auto"/>
          </w:tcPr>
          <w:p w14:paraId="4F1BF01D" w14:textId="77777777" w:rsidR="003B7D17" w:rsidRPr="003B7D17" w:rsidRDefault="003B7D17" w:rsidP="003B7D17">
            <w:pPr>
              <w:spacing w:line="240" w:lineRule="auto"/>
              <w:jc w:val="center"/>
              <w:rPr>
                <w:rFonts w:ascii="Angsana New" w:hAnsi="Angsana New" w:cs="Angsana New"/>
                <w:sz w:val="28"/>
                <w:szCs w:val="28"/>
                <w:cs/>
              </w:rPr>
            </w:pPr>
            <w:r w:rsidRPr="003B7D17">
              <w:rPr>
                <w:rFonts w:ascii="Angsana New" w:hAnsi="Angsana New" w:cs="Angsana New"/>
                <w:sz w:val="28"/>
                <w:szCs w:val="28"/>
              </w:rPr>
              <w:t>Consolidated</w:t>
            </w:r>
          </w:p>
        </w:tc>
        <w:tc>
          <w:tcPr>
            <w:tcW w:w="236" w:type="dxa"/>
            <w:tcBorders>
              <w:top w:val="single" w:sz="4" w:space="0" w:color="auto"/>
            </w:tcBorders>
            <w:shd w:val="clear" w:color="auto" w:fill="auto"/>
          </w:tcPr>
          <w:p w14:paraId="7DD75C74" w14:textId="77777777" w:rsidR="003B7D17" w:rsidRPr="003B7D17" w:rsidRDefault="003B7D17" w:rsidP="003B7D17">
            <w:pPr>
              <w:spacing w:line="240" w:lineRule="auto"/>
              <w:ind w:right="1"/>
              <w:jc w:val="center"/>
              <w:rPr>
                <w:rFonts w:ascii="Angsana New" w:hAnsi="Angsana New" w:cs="Angsana New"/>
                <w:sz w:val="28"/>
                <w:szCs w:val="28"/>
                <w:cs/>
                <w:lang w:val="th-TH"/>
              </w:rPr>
            </w:pPr>
          </w:p>
        </w:tc>
        <w:tc>
          <w:tcPr>
            <w:tcW w:w="2525" w:type="dxa"/>
            <w:gridSpan w:val="3"/>
            <w:tcBorders>
              <w:top w:val="single" w:sz="4" w:space="0" w:color="auto"/>
              <w:bottom w:val="single" w:sz="4" w:space="0" w:color="auto"/>
            </w:tcBorders>
            <w:shd w:val="clear" w:color="auto" w:fill="auto"/>
          </w:tcPr>
          <w:p w14:paraId="4A02B8C3" w14:textId="77777777" w:rsidR="003B7D17" w:rsidRPr="003B7D17" w:rsidRDefault="003B7D17" w:rsidP="003B7D17">
            <w:pPr>
              <w:spacing w:line="240" w:lineRule="auto"/>
              <w:jc w:val="center"/>
              <w:rPr>
                <w:rFonts w:ascii="Angsana New" w:hAnsi="Angsana New" w:cs="Angsana New"/>
                <w:sz w:val="28"/>
                <w:szCs w:val="28"/>
                <w:cs/>
                <w:lang w:val="th-TH"/>
              </w:rPr>
            </w:pPr>
            <w:r w:rsidRPr="003B7D17">
              <w:rPr>
                <w:rFonts w:ascii="Angsana New" w:hAnsi="Angsana New" w:cs="Angsana New"/>
                <w:sz w:val="28"/>
                <w:szCs w:val="28"/>
              </w:rPr>
              <w:t>Separate</w:t>
            </w:r>
          </w:p>
        </w:tc>
      </w:tr>
      <w:tr w:rsidR="003B7D17" w:rsidRPr="003B7D17" w14:paraId="76EDF855" w14:textId="77777777" w:rsidTr="00EC2780">
        <w:trPr>
          <w:trHeight w:val="70"/>
        </w:trPr>
        <w:tc>
          <w:tcPr>
            <w:tcW w:w="4123" w:type="dxa"/>
            <w:shd w:val="clear" w:color="auto" w:fill="auto"/>
          </w:tcPr>
          <w:p w14:paraId="20D34754" w14:textId="77777777" w:rsidR="003B7D17" w:rsidRPr="003B7D17" w:rsidRDefault="003B7D17" w:rsidP="003B7D17">
            <w:pPr>
              <w:spacing w:line="240" w:lineRule="auto"/>
              <w:ind w:left="317" w:hanging="317"/>
              <w:rPr>
                <w:rFonts w:ascii="Angsana New" w:hAnsi="Angsana New" w:cs="Angsana New"/>
                <w:sz w:val="28"/>
                <w:szCs w:val="28"/>
                <w:u w:val="single"/>
                <w:cs/>
                <w:lang w:val="th-TH"/>
              </w:rPr>
            </w:pPr>
          </w:p>
        </w:tc>
        <w:tc>
          <w:tcPr>
            <w:tcW w:w="1125" w:type="dxa"/>
            <w:tcBorders>
              <w:top w:val="single" w:sz="4" w:space="0" w:color="auto"/>
              <w:bottom w:val="single" w:sz="4" w:space="0" w:color="auto"/>
            </w:tcBorders>
            <w:shd w:val="clear" w:color="auto" w:fill="auto"/>
          </w:tcPr>
          <w:p w14:paraId="646432D0" w14:textId="77777777" w:rsidR="003B7D17" w:rsidRPr="003B7D17" w:rsidRDefault="003B7D17" w:rsidP="003B7D17">
            <w:pPr>
              <w:tabs>
                <w:tab w:val="left" w:pos="4153"/>
                <w:tab w:val="left" w:pos="8306"/>
              </w:tabs>
              <w:spacing w:line="240" w:lineRule="auto"/>
              <w:jc w:val="center"/>
              <w:rPr>
                <w:rFonts w:ascii="Angsana New" w:hAnsi="Angsana New" w:cs="Angsana New"/>
                <w:sz w:val="28"/>
                <w:szCs w:val="28"/>
              </w:rPr>
            </w:pPr>
            <w:r w:rsidRPr="003B7D17">
              <w:rPr>
                <w:rFonts w:ascii="Angsana New" w:hAnsi="Angsana New" w:cs="Angsana New"/>
                <w:sz w:val="28"/>
                <w:szCs w:val="28"/>
              </w:rPr>
              <w:t xml:space="preserve">As at </w:t>
            </w:r>
          </w:p>
          <w:p w14:paraId="72FE3279" w14:textId="6B0C47E6" w:rsidR="003B7D17" w:rsidRPr="003B7D17" w:rsidRDefault="00A76C26" w:rsidP="003B7D17">
            <w:pPr>
              <w:tabs>
                <w:tab w:val="left" w:pos="4153"/>
                <w:tab w:val="left" w:pos="8306"/>
              </w:tabs>
              <w:spacing w:line="240" w:lineRule="auto"/>
              <w:jc w:val="center"/>
              <w:rPr>
                <w:rFonts w:ascii="Angsana New" w:hAnsi="Angsana New" w:cs="Angsana New"/>
                <w:sz w:val="28"/>
                <w:szCs w:val="28"/>
              </w:rPr>
            </w:pPr>
            <w:r>
              <w:rPr>
                <w:rFonts w:ascii="Angsana New" w:hAnsi="Angsana New" w:cs="Angsana New"/>
                <w:sz w:val="28"/>
                <w:szCs w:val="28"/>
              </w:rPr>
              <w:t>September</w:t>
            </w:r>
            <w:r w:rsidR="003B7D17" w:rsidRPr="003B7D17">
              <w:rPr>
                <w:rFonts w:ascii="Angsana New" w:hAnsi="Angsana New" w:cs="Angsana New"/>
                <w:sz w:val="28"/>
                <w:szCs w:val="28"/>
              </w:rPr>
              <w:t xml:space="preserve"> 30, </w:t>
            </w:r>
          </w:p>
          <w:p w14:paraId="1CE32ECA" w14:textId="77777777"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r w:rsidRPr="003B7D17">
              <w:rPr>
                <w:rFonts w:ascii="Angsana New" w:hAnsi="Angsana New" w:cs="Angsana New"/>
                <w:sz w:val="28"/>
                <w:szCs w:val="28"/>
              </w:rPr>
              <w:t>2022</w:t>
            </w:r>
          </w:p>
        </w:tc>
        <w:tc>
          <w:tcPr>
            <w:tcW w:w="236" w:type="dxa"/>
            <w:tcBorders>
              <w:top w:val="single" w:sz="4" w:space="0" w:color="auto"/>
            </w:tcBorders>
            <w:shd w:val="clear" w:color="auto" w:fill="auto"/>
          </w:tcPr>
          <w:p w14:paraId="5286C556" w14:textId="77777777"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p>
        </w:tc>
        <w:tc>
          <w:tcPr>
            <w:tcW w:w="1136" w:type="dxa"/>
            <w:tcBorders>
              <w:top w:val="single" w:sz="4" w:space="0" w:color="auto"/>
              <w:bottom w:val="single" w:sz="4" w:space="0" w:color="auto"/>
            </w:tcBorders>
            <w:shd w:val="clear" w:color="auto" w:fill="auto"/>
          </w:tcPr>
          <w:p w14:paraId="174D58CC" w14:textId="77777777"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r w:rsidRPr="003B7D17">
              <w:rPr>
                <w:rFonts w:ascii="Angsana New" w:hAnsi="Angsana New" w:cs="Angsana New"/>
                <w:sz w:val="28"/>
                <w:szCs w:val="28"/>
              </w:rPr>
              <w:t>As at December 31, 2021</w:t>
            </w:r>
          </w:p>
        </w:tc>
        <w:tc>
          <w:tcPr>
            <w:tcW w:w="236" w:type="dxa"/>
            <w:shd w:val="clear" w:color="auto" w:fill="auto"/>
          </w:tcPr>
          <w:p w14:paraId="0D545AD0" w14:textId="77777777" w:rsidR="003B7D17" w:rsidRPr="003B7D17" w:rsidRDefault="003B7D17" w:rsidP="003B7D17">
            <w:pPr>
              <w:tabs>
                <w:tab w:val="left" w:pos="4153"/>
                <w:tab w:val="left" w:pos="8306"/>
              </w:tabs>
              <w:spacing w:line="240" w:lineRule="auto"/>
              <w:jc w:val="distribute"/>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782C82B9" w14:textId="77777777" w:rsidR="003B7D17" w:rsidRPr="003B7D17" w:rsidRDefault="003B7D17" w:rsidP="003B7D17">
            <w:pPr>
              <w:tabs>
                <w:tab w:val="left" w:pos="4153"/>
                <w:tab w:val="left" w:pos="8306"/>
              </w:tabs>
              <w:spacing w:line="240" w:lineRule="auto"/>
              <w:jc w:val="center"/>
              <w:rPr>
                <w:rFonts w:ascii="Angsana New" w:hAnsi="Angsana New" w:cs="Angsana New"/>
                <w:sz w:val="28"/>
                <w:szCs w:val="28"/>
              </w:rPr>
            </w:pPr>
            <w:r w:rsidRPr="003B7D17">
              <w:rPr>
                <w:rFonts w:ascii="Angsana New" w:hAnsi="Angsana New" w:cs="Angsana New"/>
                <w:sz w:val="28"/>
                <w:szCs w:val="28"/>
              </w:rPr>
              <w:t xml:space="preserve">As at </w:t>
            </w:r>
          </w:p>
          <w:p w14:paraId="5E9FF701" w14:textId="2BB1A4DF" w:rsidR="003B7D17" w:rsidRPr="003B7D17" w:rsidRDefault="00A76C26" w:rsidP="003B7D17">
            <w:pPr>
              <w:tabs>
                <w:tab w:val="left" w:pos="4153"/>
                <w:tab w:val="left" w:pos="8306"/>
              </w:tabs>
              <w:spacing w:line="240" w:lineRule="auto"/>
              <w:jc w:val="center"/>
              <w:rPr>
                <w:rFonts w:ascii="Angsana New" w:hAnsi="Angsana New" w:cs="Angsana New"/>
                <w:sz w:val="28"/>
                <w:szCs w:val="28"/>
              </w:rPr>
            </w:pPr>
            <w:r w:rsidRPr="00A76C26">
              <w:rPr>
                <w:rFonts w:ascii="Angsana New" w:hAnsi="Angsana New" w:cs="Angsana New"/>
                <w:sz w:val="28"/>
                <w:szCs w:val="28"/>
              </w:rPr>
              <w:t>September</w:t>
            </w:r>
            <w:r w:rsidR="006A6339" w:rsidRPr="006A6339">
              <w:rPr>
                <w:rFonts w:ascii="Angsana New" w:hAnsi="Angsana New" w:cs="Angsana New"/>
                <w:sz w:val="28"/>
                <w:szCs w:val="28"/>
              </w:rPr>
              <w:t xml:space="preserve"> 30</w:t>
            </w:r>
            <w:r w:rsidR="003B7D17" w:rsidRPr="003B7D17">
              <w:rPr>
                <w:rFonts w:ascii="Angsana New" w:hAnsi="Angsana New" w:cs="Angsana New"/>
                <w:sz w:val="28"/>
                <w:szCs w:val="28"/>
              </w:rPr>
              <w:t xml:space="preserve">, </w:t>
            </w:r>
          </w:p>
          <w:p w14:paraId="39D3CEAF" w14:textId="77777777"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r w:rsidRPr="003B7D17">
              <w:rPr>
                <w:rFonts w:ascii="Angsana New" w:hAnsi="Angsana New" w:cs="Angsana New"/>
                <w:sz w:val="28"/>
                <w:szCs w:val="28"/>
              </w:rPr>
              <w:t>2022</w:t>
            </w:r>
          </w:p>
        </w:tc>
        <w:tc>
          <w:tcPr>
            <w:tcW w:w="279" w:type="dxa"/>
            <w:tcBorders>
              <w:top w:val="single" w:sz="4" w:space="0" w:color="auto"/>
            </w:tcBorders>
            <w:shd w:val="clear" w:color="auto" w:fill="auto"/>
          </w:tcPr>
          <w:p w14:paraId="0DACE9F1" w14:textId="77777777"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p>
        </w:tc>
        <w:tc>
          <w:tcPr>
            <w:tcW w:w="1112" w:type="dxa"/>
            <w:tcBorders>
              <w:top w:val="single" w:sz="4" w:space="0" w:color="auto"/>
              <w:bottom w:val="single" w:sz="4" w:space="0" w:color="auto"/>
            </w:tcBorders>
            <w:shd w:val="clear" w:color="auto" w:fill="auto"/>
          </w:tcPr>
          <w:p w14:paraId="3D977846" w14:textId="77777777"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r w:rsidRPr="003B7D17">
              <w:rPr>
                <w:rFonts w:ascii="Angsana New" w:hAnsi="Angsana New" w:cs="Angsana New"/>
                <w:sz w:val="28"/>
                <w:szCs w:val="28"/>
              </w:rPr>
              <w:t>As at December 31, 2021</w:t>
            </w:r>
          </w:p>
        </w:tc>
      </w:tr>
      <w:tr w:rsidR="005A14F3" w:rsidRPr="003B7D17" w14:paraId="5D0773E3" w14:textId="77777777" w:rsidTr="00EC2780">
        <w:tblPrEx>
          <w:tblCellMar>
            <w:left w:w="108" w:type="dxa"/>
            <w:right w:w="108" w:type="dxa"/>
          </w:tblCellMar>
        </w:tblPrEx>
        <w:tc>
          <w:tcPr>
            <w:tcW w:w="4123" w:type="dxa"/>
            <w:shd w:val="clear" w:color="auto" w:fill="auto"/>
            <w:vAlign w:val="bottom"/>
          </w:tcPr>
          <w:p w14:paraId="225CCC18" w14:textId="77777777" w:rsidR="005A14F3" w:rsidRPr="00CD0C6C" w:rsidRDefault="005A14F3" w:rsidP="005A14F3">
            <w:pPr>
              <w:spacing w:line="240" w:lineRule="auto"/>
              <w:ind w:left="34" w:right="-108"/>
              <w:rPr>
                <w:rFonts w:ascii="Angsana New" w:hAnsi="Angsana New"/>
                <w:sz w:val="28"/>
                <w:cs/>
              </w:rPr>
            </w:pPr>
            <w:r w:rsidRPr="003B7D17">
              <w:rPr>
                <w:rFonts w:ascii="Angsana New" w:hAnsi="Angsana New"/>
                <w:sz w:val="28"/>
              </w:rPr>
              <w:t>Beginning</w:t>
            </w:r>
            <w:r w:rsidRPr="003B7D17">
              <w:rPr>
                <w:rFonts w:ascii="Angsana New" w:hAnsi="Angsana New" w:hint="cs"/>
                <w:sz w:val="28"/>
                <w:cs/>
              </w:rPr>
              <w:t xml:space="preserve"> </w:t>
            </w:r>
            <w:r w:rsidRPr="003B7D17">
              <w:rPr>
                <w:rFonts w:ascii="Angsana New" w:hAnsi="Angsana New"/>
                <w:sz w:val="28"/>
              </w:rPr>
              <w:t>balance</w:t>
            </w:r>
          </w:p>
        </w:tc>
        <w:tc>
          <w:tcPr>
            <w:tcW w:w="1125" w:type="dxa"/>
            <w:shd w:val="clear" w:color="auto" w:fill="auto"/>
            <w:vAlign w:val="bottom"/>
          </w:tcPr>
          <w:p w14:paraId="5D0E67E5" w14:textId="642B0D7B" w:rsidR="005A14F3" w:rsidRPr="003B7D17" w:rsidRDefault="005A14F3" w:rsidP="005A14F3">
            <w:pPr>
              <w:spacing w:line="240" w:lineRule="auto"/>
              <w:ind w:left="-92"/>
              <w:jc w:val="right"/>
              <w:rPr>
                <w:rFonts w:ascii="Angsana New" w:hAnsi="Angsana New" w:cs="Angsana New"/>
                <w:bCs/>
                <w:color w:val="000000" w:themeColor="text1"/>
                <w:sz w:val="28"/>
                <w:szCs w:val="28"/>
                <w:cs/>
              </w:rPr>
            </w:pPr>
            <w:r w:rsidRPr="002F46C1">
              <w:rPr>
                <w:rFonts w:ascii="Angsana New" w:hAnsi="Angsana New" w:cs="Angsana New"/>
                <w:bCs/>
                <w:sz w:val="28"/>
                <w:szCs w:val="28"/>
              </w:rPr>
              <w:t>(27,655)</w:t>
            </w:r>
          </w:p>
        </w:tc>
        <w:tc>
          <w:tcPr>
            <w:tcW w:w="236" w:type="dxa"/>
            <w:shd w:val="clear" w:color="auto" w:fill="auto"/>
            <w:vAlign w:val="center"/>
          </w:tcPr>
          <w:p w14:paraId="0CB4985B" w14:textId="77777777" w:rsidR="005A14F3" w:rsidRPr="003B7D17" w:rsidRDefault="005A14F3" w:rsidP="005A14F3">
            <w:pPr>
              <w:spacing w:line="240" w:lineRule="auto"/>
              <w:jc w:val="right"/>
              <w:rPr>
                <w:rFonts w:ascii="Angsana New" w:hAnsi="Angsana New" w:cs="Angsana New"/>
                <w:sz w:val="28"/>
                <w:szCs w:val="28"/>
                <w:rtl/>
                <w:cs/>
              </w:rPr>
            </w:pPr>
          </w:p>
        </w:tc>
        <w:tc>
          <w:tcPr>
            <w:tcW w:w="1136" w:type="dxa"/>
            <w:shd w:val="clear" w:color="auto" w:fill="auto"/>
          </w:tcPr>
          <w:p w14:paraId="07459E93" w14:textId="3EBBFF03" w:rsidR="005A14F3" w:rsidRPr="003B7D17" w:rsidRDefault="005A14F3" w:rsidP="005A14F3">
            <w:pPr>
              <w:spacing w:line="240" w:lineRule="auto"/>
              <w:ind w:left="-92"/>
              <w:jc w:val="right"/>
              <w:rPr>
                <w:rFonts w:ascii="Angsana New" w:hAnsi="Angsana New" w:cs="Angsana New"/>
                <w:sz w:val="28"/>
                <w:szCs w:val="28"/>
                <w:lang w:val="en-GB"/>
              </w:rPr>
            </w:pPr>
            <w:r w:rsidRPr="009C0C1A">
              <w:rPr>
                <w:rFonts w:ascii="Angsana New" w:hAnsi="Angsana New" w:cs="Angsana New"/>
                <w:bCs/>
                <w:sz w:val="28"/>
                <w:szCs w:val="28"/>
              </w:rPr>
              <w:t>(43,064</w:t>
            </w:r>
            <w:r>
              <w:rPr>
                <w:rFonts w:ascii="Angsana New" w:hAnsi="Angsana New" w:cs="Angsana New"/>
                <w:bCs/>
                <w:sz w:val="28"/>
                <w:szCs w:val="28"/>
              </w:rPr>
              <w:t>)</w:t>
            </w:r>
          </w:p>
        </w:tc>
        <w:tc>
          <w:tcPr>
            <w:tcW w:w="236" w:type="dxa"/>
            <w:shd w:val="clear" w:color="auto" w:fill="auto"/>
            <w:vAlign w:val="bottom"/>
          </w:tcPr>
          <w:p w14:paraId="14E113C5" w14:textId="77777777" w:rsidR="005A14F3" w:rsidRPr="003B7D17" w:rsidRDefault="005A14F3" w:rsidP="005A14F3">
            <w:pPr>
              <w:spacing w:line="240" w:lineRule="auto"/>
              <w:rPr>
                <w:rFonts w:ascii="Angsana New" w:hAnsi="Angsana New" w:cs="Angsana New"/>
                <w:sz w:val="28"/>
                <w:szCs w:val="28"/>
                <w:cs/>
                <w:lang w:val="th-TH"/>
              </w:rPr>
            </w:pPr>
          </w:p>
        </w:tc>
        <w:tc>
          <w:tcPr>
            <w:tcW w:w="1134" w:type="dxa"/>
            <w:shd w:val="clear" w:color="auto" w:fill="auto"/>
            <w:vAlign w:val="center"/>
          </w:tcPr>
          <w:p w14:paraId="19C0200B" w14:textId="3508FC32" w:rsidR="005A14F3" w:rsidRPr="003B7D17" w:rsidRDefault="005A14F3" w:rsidP="005A14F3">
            <w:pPr>
              <w:spacing w:line="240" w:lineRule="auto"/>
              <w:ind w:left="-92"/>
              <w:jc w:val="right"/>
              <w:rPr>
                <w:rFonts w:ascii="Angsana New" w:hAnsi="Angsana New" w:cs="Angsana New"/>
                <w:sz w:val="28"/>
                <w:szCs w:val="28"/>
                <w:cs/>
              </w:rPr>
            </w:pPr>
            <w:r w:rsidRPr="007B4591">
              <w:rPr>
                <w:rFonts w:ascii="Angsana New" w:hAnsi="Angsana New" w:cs="Angsana New"/>
                <w:bCs/>
                <w:sz w:val="28"/>
                <w:szCs w:val="28"/>
              </w:rPr>
              <w:t>(27,19</w:t>
            </w:r>
            <w:r>
              <w:rPr>
                <w:rFonts w:ascii="Angsana New" w:hAnsi="Angsana New" w:cs="Angsana New"/>
                <w:bCs/>
                <w:sz w:val="28"/>
                <w:szCs w:val="28"/>
              </w:rPr>
              <w:t>6</w:t>
            </w:r>
            <w:r w:rsidRPr="007B4591">
              <w:rPr>
                <w:rFonts w:ascii="Angsana New" w:hAnsi="Angsana New" w:cs="Angsana New"/>
                <w:bCs/>
                <w:sz w:val="28"/>
                <w:szCs w:val="28"/>
              </w:rPr>
              <w:t>)</w:t>
            </w:r>
          </w:p>
        </w:tc>
        <w:tc>
          <w:tcPr>
            <w:tcW w:w="279" w:type="dxa"/>
            <w:shd w:val="clear" w:color="auto" w:fill="auto"/>
            <w:vAlign w:val="center"/>
          </w:tcPr>
          <w:p w14:paraId="7A9A17AA" w14:textId="77777777" w:rsidR="005A14F3" w:rsidRPr="003B7D17" w:rsidRDefault="005A14F3" w:rsidP="005A14F3">
            <w:pPr>
              <w:spacing w:line="240" w:lineRule="auto"/>
              <w:ind w:left="-92"/>
              <w:jc w:val="right"/>
              <w:rPr>
                <w:rFonts w:ascii="Angsana New" w:hAnsi="Angsana New" w:cs="Angsana New"/>
                <w:sz w:val="28"/>
                <w:szCs w:val="28"/>
              </w:rPr>
            </w:pPr>
          </w:p>
        </w:tc>
        <w:tc>
          <w:tcPr>
            <w:tcW w:w="1112" w:type="dxa"/>
            <w:shd w:val="clear" w:color="auto" w:fill="auto"/>
          </w:tcPr>
          <w:p w14:paraId="048AD484" w14:textId="3FAC36C5" w:rsidR="005A14F3" w:rsidRPr="003B7D17" w:rsidRDefault="005A14F3" w:rsidP="005A14F3">
            <w:pPr>
              <w:spacing w:line="240" w:lineRule="auto"/>
              <w:ind w:left="-92"/>
              <w:jc w:val="right"/>
              <w:rPr>
                <w:rFonts w:ascii="Angsana New" w:hAnsi="Angsana New" w:cs="Angsana New"/>
                <w:sz w:val="28"/>
                <w:szCs w:val="28"/>
                <w:lang w:val="en-GB"/>
              </w:rPr>
            </w:pPr>
            <w:r w:rsidRPr="007441B8">
              <w:rPr>
                <w:rFonts w:ascii="Angsana New" w:hAnsi="Angsana New" w:cs="Angsana New"/>
                <w:sz w:val="28"/>
                <w:szCs w:val="28"/>
              </w:rPr>
              <w:t>(19,73</w:t>
            </w:r>
            <w:r>
              <w:rPr>
                <w:rFonts w:ascii="Angsana New" w:hAnsi="Angsana New" w:cs="Angsana New"/>
                <w:sz w:val="28"/>
                <w:szCs w:val="28"/>
              </w:rPr>
              <w:t>8</w:t>
            </w:r>
            <w:r w:rsidRPr="007441B8">
              <w:rPr>
                <w:rFonts w:ascii="Angsana New" w:hAnsi="Angsana New" w:cs="Angsana New"/>
                <w:sz w:val="28"/>
                <w:szCs w:val="28"/>
              </w:rPr>
              <w:t>)</w:t>
            </w:r>
          </w:p>
        </w:tc>
      </w:tr>
      <w:tr w:rsidR="005A14F3" w:rsidRPr="003B7D17" w14:paraId="35A0EC62" w14:textId="77777777" w:rsidTr="004E227F">
        <w:tblPrEx>
          <w:tblCellMar>
            <w:left w:w="108" w:type="dxa"/>
            <w:right w:w="108" w:type="dxa"/>
          </w:tblCellMar>
        </w:tblPrEx>
        <w:tc>
          <w:tcPr>
            <w:tcW w:w="4123" w:type="dxa"/>
            <w:shd w:val="clear" w:color="auto" w:fill="auto"/>
            <w:vAlign w:val="bottom"/>
          </w:tcPr>
          <w:p w14:paraId="01F5C48E" w14:textId="77777777" w:rsidR="005A14F3" w:rsidRPr="00CD0C6C" w:rsidRDefault="005A14F3" w:rsidP="005A14F3">
            <w:pPr>
              <w:spacing w:line="240" w:lineRule="auto"/>
              <w:ind w:left="34" w:right="-108"/>
              <w:rPr>
                <w:rFonts w:ascii="Angsana New" w:hAnsi="Angsana New"/>
                <w:sz w:val="28"/>
                <w:cs/>
              </w:rPr>
            </w:pPr>
            <w:r w:rsidRPr="003B7D17">
              <w:rPr>
                <w:rFonts w:ascii="Angsana New" w:hAnsi="Angsana New"/>
                <w:sz w:val="28"/>
              </w:rPr>
              <w:t>Increase</w:t>
            </w:r>
          </w:p>
        </w:tc>
        <w:tc>
          <w:tcPr>
            <w:tcW w:w="1125" w:type="dxa"/>
            <w:shd w:val="clear" w:color="auto" w:fill="auto"/>
            <w:vAlign w:val="bottom"/>
          </w:tcPr>
          <w:p w14:paraId="4C821D14" w14:textId="2F2276CB" w:rsidR="005A14F3" w:rsidRPr="003B7D17" w:rsidRDefault="005A14F3" w:rsidP="005A14F3">
            <w:pPr>
              <w:spacing w:line="240" w:lineRule="auto"/>
              <w:ind w:left="-92"/>
              <w:jc w:val="right"/>
              <w:rPr>
                <w:rFonts w:ascii="Angsana New" w:hAnsi="Angsana New" w:cs="Angsana New"/>
                <w:color w:val="000000" w:themeColor="text1"/>
                <w:sz w:val="28"/>
                <w:szCs w:val="28"/>
                <w:cs/>
              </w:rPr>
            </w:pPr>
            <w:r>
              <w:rPr>
                <w:rFonts w:ascii="Angsana New" w:hAnsi="Angsana New" w:cs="Angsana New"/>
                <w:sz w:val="28"/>
                <w:szCs w:val="28"/>
              </w:rPr>
              <w:t>(3,070)</w:t>
            </w:r>
          </w:p>
        </w:tc>
        <w:tc>
          <w:tcPr>
            <w:tcW w:w="236" w:type="dxa"/>
            <w:shd w:val="clear" w:color="auto" w:fill="auto"/>
            <w:vAlign w:val="center"/>
          </w:tcPr>
          <w:p w14:paraId="36A26987" w14:textId="77777777" w:rsidR="005A14F3" w:rsidRPr="003B7D17" w:rsidRDefault="005A14F3" w:rsidP="005A14F3">
            <w:pPr>
              <w:spacing w:line="240" w:lineRule="auto"/>
              <w:jc w:val="right"/>
              <w:rPr>
                <w:rFonts w:ascii="Angsana New" w:hAnsi="Angsana New" w:cs="Angsana New"/>
                <w:sz w:val="28"/>
                <w:szCs w:val="28"/>
                <w:rtl/>
                <w:cs/>
              </w:rPr>
            </w:pPr>
          </w:p>
        </w:tc>
        <w:tc>
          <w:tcPr>
            <w:tcW w:w="1136" w:type="dxa"/>
            <w:shd w:val="clear" w:color="auto" w:fill="auto"/>
          </w:tcPr>
          <w:p w14:paraId="0FB721AF" w14:textId="5EF914B2" w:rsidR="005A14F3" w:rsidRPr="003B7D17" w:rsidRDefault="005A14F3" w:rsidP="005A14F3">
            <w:pPr>
              <w:spacing w:line="240" w:lineRule="auto"/>
              <w:ind w:left="-92"/>
              <w:jc w:val="right"/>
              <w:rPr>
                <w:rFonts w:ascii="Angsana New" w:hAnsi="Angsana New" w:cs="Angsana New"/>
                <w:sz w:val="28"/>
                <w:szCs w:val="28"/>
                <w:lang w:val="en-GB"/>
              </w:rPr>
            </w:pPr>
            <w:r>
              <w:rPr>
                <w:rFonts w:ascii="Angsana New" w:hAnsi="Angsana New" w:cs="Angsana New"/>
                <w:sz w:val="28"/>
                <w:szCs w:val="28"/>
              </w:rPr>
              <w:t>(8,324)</w:t>
            </w:r>
          </w:p>
        </w:tc>
        <w:tc>
          <w:tcPr>
            <w:tcW w:w="236" w:type="dxa"/>
            <w:shd w:val="clear" w:color="auto" w:fill="auto"/>
            <w:vAlign w:val="bottom"/>
          </w:tcPr>
          <w:p w14:paraId="7F93EE8B" w14:textId="77777777" w:rsidR="005A14F3" w:rsidRPr="003B7D17" w:rsidRDefault="005A14F3" w:rsidP="005A14F3">
            <w:pPr>
              <w:spacing w:line="240" w:lineRule="auto"/>
              <w:rPr>
                <w:rFonts w:ascii="Angsana New" w:hAnsi="Angsana New" w:cs="Angsana New"/>
                <w:sz w:val="28"/>
                <w:szCs w:val="28"/>
                <w:cs/>
                <w:lang w:val="th-TH"/>
              </w:rPr>
            </w:pPr>
          </w:p>
        </w:tc>
        <w:tc>
          <w:tcPr>
            <w:tcW w:w="1134" w:type="dxa"/>
            <w:shd w:val="clear" w:color="auto" w:fill="auto"/>
            <w:vAlign w:val="bottom"/>
          </w:tcPr>
          <w:p w14:paraId="69333EA2" w14:textId="38751FDF" w:rsidR="005A14F3" w:rsidRPr="003B7D17" w:rsidRDefault="005A14F3" w:rsidP="005A14F3">
            <w:pPr>
              <w:spacing w:line="240" w:lineRule="auto"/>
              <w:ind w:left="-92"/>
              <w:jc w:val="right"/>
              <w:rPr>
                <w:rFonts w:ascii="Angsana New" w:hAnsi="Angsana New" w:cs="Angsana New"/>
                <w:sz w:val="28"/>
                <w:szCs w:val="28"/>
              </w:rPr>
            </w:pPr>
            <w:r>
              <w:rPr>
                <w:rFonts w:ascii="Angsana New" w:hAnsi="Angsana New" w:cs="Angsana New"/>
                <w:sz w:val="28"/>
                <w:szCs w:val="28"/>
              </w:rPr>
              <w:t>(2,802)</w:t>
            </w:r>
          </w:p>
        </w:tc>
        <w:tc>
          <w:tcPr>
            <w:tcW w:w="279" w:type="dxa"/>
            <w:shd w:val="clear" w:color="auto" w:fill="auto"/>
            <w:vAlign w:val="center"/>
          </w:tcPr>
          <w:p w14:paraId="6DF6BBAB" w14:textId="77777777" w:rsidR="005A14F3" w:rsidRPr="003B7D17" w:rsidRDefault="005A14F3" w:rsidP="005A14F3">
            <w:pPr>
              <w:spacing w:line="240" w:lineRule="auto"/>
              <w:ind w:left="-92"/>
              <w:jc w:val="right"/>
              <w:rPr>
                <w:rFonts w:ascii="Angsana New" w:hAnsi="Angsana New" w:cs="Angsana New"/>
                <w:sz w:val="28"/>
                <w:szCs w:val="28"/>
              </w:rPr>
            </w:pPr>
          </w:p>
        </w:tc>
        <w:tc>
          <w:tcPr>
            <w:tcW w:w="1112" w:type="dxa"/>
            <w:shd w:val="clear" w:color="auto" w:fill="auto"/>
          </w:tcPr>
          <w:p w14:paraId="2D8A81C3" w14:textId="44B8F5B4" w:rsidR="005A14F3" w:rsidRPr="003B7D17" w:rsidRDefault="005A14F3" w:rsidP="005A14F3">
            <w:pPr>
              <w:spacing w:line="240" w:lineRule="auto"/>
              <w:ind w:left="-92"/>
              <w:jc w:val="right"/>
              <w:rPr>
                <w:rFonts w:ascii="Angsana New" w:hAnsi="Angsana New" w:cs="Angsana New"/>
                <w:sz w:val="28"/>
                <w:szCs w:val="28"/>
              </w:rPr>
            </w:pPr>
            <w:r>
              <w:rPr>
                <w:rFonts w:ascii="Angsana New" w:hAnsi="Angsana New" w:cs="Angsana New"/>
                <w:sz w:val="28"/>
                <w:szCs w:val="28"/>
              </w:rPr>
              <w:t>(7,982)</w:t>
            </w:r>
          </w:p>
        </w:tc>
      </w:tr>
      <w:tr w:rsidR="005A14F3" w:rsidRPr="003B7D17" w14:paraId="0A4A47E0" w14:textId="77777777" w:rsidTr="004E227F">
        <w:tblPrEx>
          <w:tblCellMar>
            <w:left w:w="108" w:type="dxa"/>
            <w:right w:w="108" w:type="dxa"/>
          </w:tblCellMar>
        </w:tblPrEx>
        <w:tc>
          <w:tcPr>
            <w:tcW w:w="4123" w:type="dxa"/>
            <w:shd w:val="clear" w:color="auto" w:fill="auto"/>
            <w:vAlign w:val="bottom"/>
          </w:tcPr>
          <w:p w14:paraId="79993D92" w14:textId="77777777" w:rsidR="005A14F3" w:rsidRPr="00CD0C6C" w:rsidRDefault="005A14F3" w:rsidP="005A14F3">
            <w:pPr>
              <w:spacing w:line="240" w:lineRule="auto"/>
              <w:ind w:left="34" w:right="-108"/>
              <w:rPr>
                <w:rFonts w:ascii="Angsana New" w:hAnsi="Angsana New"/>
                <w:sz w:val="28"/>
              </w:rPr>
            </w:pPr>
            <w:r w:rsidRPr="003B7D17">
              <w:rPr>
                <w:rFonts w:ascii="Angsana New" w:hAnsi="Angsana New"/>
                <w:sz w:val="28"/>
              </w:rPr>
              <w:t>Decrease</w:t>
            </w:r>
          </w:p>
        </w:tc>
        <w:tc>
          <w:tcPr>
            <w:tcW w:w="1125" w:type="dxa"/>
            <w:shd w:val="clear" w:color="auto" w:fill="auto"/>
            <w:vAlign w:val="bottom"/>
          </w:tcPr>
          <w:p w14:paraId="06DBFF4E" w14:textId="31BEBB8D" w:rsidR="005A14F3" w:rsidRPr="003B7D17" w:rsidRDefault="005A14F3" w:rsidP="005A14F3">
            <w:pPr>
              <w:spacing w:line="240" w:lineRule="auto"/>
              <w:ind w:left="-92"/>
              <w:jc w:val="right"/>
              <w:rPr>
                <w:rFonts w:ascii="Angsana New" w:hAnsi="Angsana New" w:cs="Angsana New"/>
                <w:color w:val="000000" w:themeColor="text1"/>
                <w:sz w:val="28"/>
                <w:szCs w:val="28"/>
              </w:rPr>
            </w:pPr>
            <w:r>
              <w:rPr>
                <w:rFonts w:ascii="Angsana New" w:hAnsi="Angsana New" w:cs="Angsana New"/>
                <w:sz w:val="28"/>
                <w:szCs w:val="28"/>
              </w:rPr>
              <w:t>5,475</w:t>
            </w:r>
          </w:p>
        </w:tc>
        <w:tc>
          <w:tcPr>
            <w:tcW w:w="236" w:type="dxa"/>
            <w:shd w:val="clear" w:color="auto" w:fill="auto"/>
            <w:vAlign w:val="center"/>
          </w:tcPr>
          <w:p w14:paraId="40DE1127" w14:textId="77777777" w:rsidR="005A14F3" w:rsidRPr="003B7D17" w:rsidRDefault="005A14F3" w:rsidP="005A14F3">
            <w:pPr>
              <w:spacing w:line="240" w:lineRule="auto"/>
              <w:jc w:val="right"/>
              <w:rPr>
                <w:rFonts w:ascii="Angsana New" w:hAnsi="Angsana New" w:cs="Angsana New"/>
                <w:sz w:val="28"/>
                <w:szCs w:val="28"/>
                <w:rtl/>
                <w:cs/>
              </w:rPr>
            </w:pPr>
          </w:p>
        </w:tc>
        <w:tc>
          <w:tcPr>
            <w:tcW w:w="1136" w:type="dxa"/>
            <w:shd w:val="clear" w:color="auto" w:fill="auto"/>
          </w:tcPr>
          <w:p w14:paraId="2244D964" w14:textId="619F45D7" w:rsidR="005A14F3" w:rsidRPr="003B7D17" w:rsidRDefault="005A14F3" w:rsidP="005A14F3">
            <w:pPr>
              <w:spacing w:line="240" w:lineRule="auto"/>
              <w:ind w:left="-92"/>
              <w:jc w:val="right"/>
              <w:rPr>
                <w:rFonts w:ascii="Angsana New" w:hAnsi="Angsana New" w:cs="Angsana New"/>
                <w:sz w:val="28"/>
                <w:szCs w:val="28"/>
              </w:rPr>
            </w:pPr>
            <w:r>
              <w:rPr>
                <w:rFonts w:ascii="Angsana New" w:hAnsi="Angsana New" w:cs="Angsana New"/>
                <w:sz w:val="28"/>
                <w:szCs w:val="28"/>
              </w:rPr>
              <w:t>524</w:t>
            </w:r>
          </w:p>
        </w:tc>
        <w:tc>
          <w:tcPr>
            <w:tcW w:w="236" w:type="dxa"/>
            <w:shd w:val="clear" w:color="auto" w:fill="auto"/>
            <w:vAlign w:val="bottom"/>
          </w:tcPr>
          <w:p w14:paraId="46548B19" w14:textId="77777777" w:rsidR="005A14F3" w:rsidRPr="003B7D17" w:rsidRDefault="005A14F3" w:rsidP="005A14F3">
            <w:pPr>
              <w:spacing w:line="240" w:lineRule="auto"/>
              <w:rPr>
                <w:rFonts w:ascii="Angsana New" w:hAnsi="Angsana New" w:cs="Angsana New"/>
                <w:sz w:val="28"/>
                <w:szCs w:val="28"/>
                <w:cs/>
                <w:lang w:val="th-TH"/>
              </w:rPr>
            </w:pPr>
          </w:p>
        </w:tc>
        <w:tc>
          <w:tcPr>
            <w:tcW w:w="1134" w:type="dxa"/>
            <w:shd w:val="clear" w:color="auto" w:fill="auto"/>
            <w:vAlign w:val="bottom"/>
          </w:tcPr>
          <w:p w14:paraId="346919A5" w14:textId="66E2B83B" w:rsidR="005A14F3" w:rsidRPr="003B7D17" w:rsidRDefault="005A14F3" w:rsidP="005A14F3">
            <w:pPr>
              <w:spacing w:line="240" w:lineRule="auto"/>
              <w:ind w:left="-92"/>
              <w:jc w:val="right"/>
              <w:rPr>
                <w:rFonts w:ascii="Angsana New" w:hAnsi="Angsana New" w:cs="Angsana New"/>
                <w:sz w:val="28"/>
                <w:szCs w:val="28"/>
              </w:rPr>
            </w:pPr>
            <w:r>
              <w:rPr>
                <w:rFonts w:ascii="Angsana New" w:hAnsi="Angsana New" w:cs="Angsana New"/>
                <w:sz w:val="28"/>
                <w:szCs w:val="28"/>
              </w:rPr>
              <w:t>5,475</w:t>
            </w:r>
          </w:p>
        </w:tc>
        <w:tc>
          <w:tcPr>
            <w:tcW w:w="279" w:type="dxa"/>
            <w:shd w:val="clear" w:color="auto" w:fill="auto"/>
            <w:vAlign w:val="center"/>
          </w:tcPr>
          <w:p w14:paraId="3F09A76F" w14:textId="77777777" w:rsidR="005A14F3" w:rsidRPr="003B7D17" w:rsidRDefault="005A14F3" w:rsidP="005A14F3">
            <w:pPr>
              <w:spacing w:line="240" w:lineRule="auto"/>
              <w:ind w:left="-92"/>
              <w:jc w:val="right"/>
              <w:rPr>
                <w:rFonts w:ascii="Angsana New" w:hAnsi="Angsana New" w:cs="Angsana New"/>
                <w:sz w:val="28"/>
                <w:szCs w:val="28"/>
              </w:rPr>
            </w:pPr>
          </w:p>
        </w:tc>
        <w:tc>
          <w:tcPr>
            <w:tcW w:w="1112" w:type="dxa"/>
            <w:shd w:val="clear" w:color="auto" w:fill="auto"/>
          </w:tcPr>
          <w:p w14:paraId="706914A7" w14:textId="21EA111D" w:rsidR="005A14F3" w:rsidRPr="003B7D17" w:rsidRDefault="005A14F3" w:rsidP="005A14F3">
            <w:pPr>
              <w:spacing w:line="240" w:lineRule="auto"/>
              <w:ind w:left="-92"/>
              <w:jc w:val="right"/>
              <w:rPr>
                <w:rFonts w:ascii="Angsana New" w:hAnsi="Angsana New" w:cs="Angsana New"/>
                <w:sz w:val="28"/>
                <w:szCs w:val="28"/>
                <w:lang w:val="en-GB"/>
              </w:rPr>
            </w:pPr>
            <w:r>
              <w:rPr>
                <w:rFonts w:ascii="Angsana New" w:hAnsi="Angsana New" w:cs="Angsana New"/>
                <w:sz w:val="28"/>
                <w:szCs w:val="28"/>
              </w:rPr>
              <w:t>524</w:t>
            </w:r>
          </w:p>
        </w:tc>
      </w:tr>
      <w:tr w:rsidR="005A14F3" w:rsidRPr="003B7D17" w14:paraId="54B33E58" w14:textId="77777777" w:rsidTr="004E227F">
        <w:tblPrEx>
          <w:tblCellMar>
            <w:left w:w="108" w:type="dxa"/>
            <w:right w:w="108" w:type="dxa"/>
          </w:tblCellMar>
        </w:tblPrEx>
        <w:tc>
          <w:tcPr>
            <w:tcW w:w="4123" w:type="dxa"/>
            <w:shd w:val="clear" w:color="auto" w:fill="auto"/>
            <w:vAlign w:val="bottom"/>
          </w:tcPr>
          <w:p w14:paraId="5EB423EE" w14:textId="77777777" w:rsidR="005A14F3" w:rsidRPr="00CD0C6C" w:rsidRDefault="005A14F3" w:rsidP="005A14F3">
            <w:pPr>
              <w:spacing w:line="240" w:lineRule="auto"/>
              <w:ind w:left="34" w:right="-108"/>
              <w:rPr>
                <w:rFonts w:ascii="Angsana New" w:hAnsi="Angsana New"/>
                <w:sz w:val="28"/>
              </w:rPr>
            </w:pPr>
            <w:r w:rsidRPr="00CD0C6C">
              <w:rPr>
                <w:rFonts w:ascii="Angsana New" w:hAnsi="Angsana New"/>
                <w:sz w:val="28"/>
              </w:rPr>
              <w:t>Loss of control</w:t>
            </w:r>
          </w:p>
        </w:tc>
        <w:tc>
          <w:tcPr>
            <w:tcW w:w="1125" w:type="dxa"/>
            <w:shd w:val="clear" w:color="auto" w:fill="auto"/>
            <w:vAlign w:val="bottom"/>
          </w:tcPr>
          <w:p w14:paraId="3FD34D35" w14:textId="1854E301" w:rsidR="005A14F3" w:rsidRPr="003B7D17" w:rsidRDefault="005A14F3" w:rsidP="005A14F3">
            <w:pPr>
              <w:spacing w:line="240" w:lineRule="auto"/>
              <w:ind w:left="-92"/>
              <w:jc w:val="right"/>
              <w:rPr>
                <w:rFonts w:ascii="Angsana New" w:hAnsi="Angsana New" w:cs="Angsana New"/>
                <w:color w:val="000000" w:themeColor="text1"/>
                <w:sz w:val="28"/>
                <w:szCs w:val="28"/>
              </w:rPr>
            </w:pPr>
            <w:r>
              <w:rPr>
                <w:rFonts w:ascii="Angsana New" w:hAnsi="Angsana New" w:cs="Angsana New"/>
                <w:sz w:val="28"/>
                <w:szCs w:val="28"/>
              </w:rPr>
              <w:t>-</w:t>
            </w:r>
          </w:p>
        </w:tc>
        <w:tc>
          <w:tcPr>
            <w:tcW w:w="236" w:type="dxa"/>
            <w:shd w:val="clear" w:color="auto" w:fill="auto"/>
            <w:vAlign w:val="center"/>
          </w:tcPr>
          <w:p w14:paraId="2845CBBD" w14:textId="77777777" w:rsidR="005A14F3" w:rsidRPr="003B7D17" w:rsidRDefault="005A14F3" w:rsidP="005A14F3">
            <w:pPr>
              <w:spacing w:line="240" w:lineRule="auto"/>
              <w:jc w:val="right"/>
              <w:rPr>
                <w:rFonts w:ascii="Angsana New" w:hAnsi="Angsana New" w:cs="Angsana New"/>
                <w:sz w:val="28"/>
                <w:szCs w:val="28"/>
                <w:rtl/>
                <w:cs/>
              </w:rPr>
            </w:pPr>
          </w:p>
        </w:tc>
        <w:tc>
          <w:tcPr>
            <w:tcW w:w="1136" w:type="dxa"/>
            <w:shd w:val="clear" w:color="auto" w:fill="auto"/>
          </w:tcPr>
          <w:p w14:paraId="18A5D134" w14:textId="7AC3D458" w:rsidR="005A14F3" w:rsidRPr="003B7D17" w:rsidRDefault="005A14F3" w:rsidP="005A14F3">
            <w:pPr>
              <w:spacing w:line="240" w:lineRule="auto"/>
              <w:ind w:left="-92"/>
              <w:jc w:val="right"/>
              <w:rPr>
                <w:rFonts w:ascii="Angsana New" w:hAnsi="Angsana New" w:cs="Angsana New"/>
                <w:sz w:val="28"/>
                <w:szCs w:val="28"/>
              </w:rPr>
            </w:pPr>
            <w:r>
              <w:rPr>
                <w:rFonts w:ascii="Angsana New" w:hAnsi="Angsana New" w:cs="Angsana New"/>
                <w:sz w:val="28"/>
                <w:szCs w:val="28"/>
              </w:rPr>
              <w:t>23,209</w:t>
            </w:r>
          </w:p>
        </w:tc>
        <w:tc>
          <w:tcPr>
            <w:tcW w:w="236" w:type="dxa"/>
            <w:shd w:val="clear" w:color="auto" w:fill="auto"/>
            <w:vAlign w:val="bottom"/>
          </w:tcPr>
          <w:p w14:paraId="2C576C91" w14:textId="77777777" w:rsidR="005A14F3" w:rsidRPr="003B7D17" w:rsidRDefault="005A14F3" w:rsidP="005A14F3">
            <w:pPr>
              <w:spacing w:line="240" w:lineRule="auto"/>
              <w:rPr>
                <w:rFonts w:ascii="Angsana New" w:hAnsi="Angsana New" w:cs="Angsana New"/>
                <w:sz w:val="28"/>
                <w:szCs w:val="28"/>
                <w:cs/>
                <w:lang w:val="th-TH"/>
              </w:rPr>
            </w:pPr>
          </w:p>
        </w:tc>
        <w:tc>
          <w:tcPr>
            <w:tcW w:w="1134" w:type="dxa"/>
            <w:shd w:val="clear" w:color="auto" w:fill="auto"/>
            <w:vAlign w:val="bottom"/>
          </w:tcPr>
          <w:p w14:paraId="30ECC4C1" w14:textId="76F9F063" w:rsidR="005A14F3" w:rsidRPr="003B7D17" w:rsidRDefault="005A14F3" w:rsidP="005A14F3">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79" w:type="dxa"/>
            <w:shd w:val="clear" w:color="auto" w:fill="auto"/>
            <w:vAlign w:val="center"/>
          </w:tcPr>
          <w:p w14:paraId="0644DDEF" w14:textId="77777777" w:rsidR="005A14F3" w:rsidRPr="003B7D17" w:rsidRDefault="005A14F3" w:rsidP="005A14F3">
            <w:pPr>
              <w:spacing w:line="240" w:lineRule="auto"/>
              <w:ind w:left="-92"/>
              <w:jc w:val="right"/>
              <w:rPr>
                <w:rFonts w:ascii="Angsana New" w:hAnsi="Angsana New" w:cs="Angsana New"/>
                <w:sz w:val="28"/>
                <w:szCs w:val="28"/>
              </w:rPr>
            </w:pPr>
          </w:p>
        </w:tc>
        <w:tc>
          <w:tcPr>
            <w:tcW w:w="1112" w:type="dxa"/>
            <w:shd w:val="clear" w:color="auto" w:fill="auto"/>
          </w:tcPr>
          <w:p w14:paraId="1B02C7AF" w14:textId="16251429" w:rsidR="005A14F3" w:rsidRPr="003B7D17" w:rsidRDefault="005A14F3" w:rsidP="005A14F3">
            <w:pPr>
              <w:spacing w:line="240" w:lineRule="auto"/>
              <w:ind w:left="-92"/>
              <w:jc w:val="right"/>
              <w:rPr>
                <w:rFonts w:ascii="Angsana New" w:hAnsi="Angsana New" w:cs="Angsana New"/>
                <w:sz w:val="28"/>
                <w:szCs w:val="28"/>
              </w:rPr>
            </w:pPr>
            <w:r>
              <w:rPr>
                <w:rFonts w:ascii="Angsana New" w:hAnsi="Angsana New" w:cs="Angsana New"/>
                <w:sz w:val="28"/>
                <w:szCs w:val="28"/>
              </w:rPr>
              <w:t>-</w:t>
            </w:r>
          </w:p>
        </w:tc>
      </w:tr>
      <w:tr w:rsidR="005A14F3" w:rsidRPr="003B7D17" w14:paraId="65FAF6C3" w14:textId="77777777" w:rsidTr="004E227F">
        <w:tblPrEx>
          <w:tblCellMar>
            <w:left w:w="108" w:type="dxa"/>
            <w:right w:w="108" w:type="dxa"/>
          </w:tblCellMar>
        </w:tblPrEx>
        <w:tc>
          <w:tcPr>
            <w:tcW w:w="4123" w:type="dxa"/>
            <w:shd w:val="clear" w:color="auto" w:fill="auto"/>
            <w:vAlign w:val="bottom"/>
          </w:tcPr>
          <w:p w14:paraId="7B6B9187" w14:textId="77777777" w:rsidR="005A14F3" w:rsidRPr="00CD0C6C" w:rsidRDefault="005A14F3" w:rsidP="005A14F3">
            <w:pPr>
              <w:spacing w:line="240" w:lineRule="auto"/>
              <w:ind w:left="34" w:right="-108"/>
              <w:rPr>
                <w:rFonts w:ascii="Angsana New" w:hAnsi="Angsana New"/>
                <w:b/>
                <w:bCs/>
                <w:sz w:val="28"/>
                <w:cs/>
              </w:rPr>
            </w:pPr>
            <w:r w:rsidRPr="00CD0C6C">
              <w:rPr>
                <w:rFonts w:ascii="Angsana New" w:hAnsi="Angsana New"/>
                <w:b/>
                <w:bCs/>
                <w:sz w:val="28"/>
              </w:rPr>
              <w:t>Ending balance</w:t>
            </w:r>
          </w:p>
        </w:tc>
        <w:tc>
          <w:tcPr>
            <w:tcW w:w="1125" w:type="dxa"/>
            <w:tcBorders>
              <w:top w:val="single" w:sz="4" w:space="0" w:color="auto"/>
              <w:bottom w:val="double" w:sz="4" w:space="0" w:color="auto"/>
            </w:tcBorders>
            <w:shd w:val="clear" w:color="auto" w:fill="auto"/>
            <w:vAlign w:val="center"/>
          </w:tcPr>
          <w:p w14:paraId="68BAE6E5" w14:textId="6F6511D5" w:rsidR="005A14F3" w:rsidRPr="003B7D17" w:rsidRDefault="005A14F3" w:rsidP="005A14F3">
            <w:pPr>
              <w:spacing w:line="240" w:lineRule="auto"/>
              <w:ind w:left="-92"/>
              <w:jc w:val="right"/>
              <w:rPr>
                <w:rFonts w:ascii="Angsana New" w:hAnsi="Angsana New" w:cs="Angsana New"/>
                <w:b/>
                <w:color w:val="000000" w:themeColor="text1"/>
                <w:sz w:val="28"/>
                <w:szCs w:val="28"/>
                <w:cs/>
              </w:rPr>
            </w:pPr>
            <w:r>
              <w:rPr>
                <w:rFonts w:ascii="Angsana New" w:hAnsi="Angsana New" w:cs="Angsana New"/>
                <w:b/>
                <w:sz w:val="28"/>
                <w:szCs w:val="28"/>
              </w:rPr>
              <w:t>(25,250)</w:t>
            </w:r>
          </w:p>
        </w:tc>
        <w:tc>
          <w:tcPr>
            <w:tcW w:w="236" w:type="dxa"/>
            <w:shd w:val="clear" w:color="auto" w:fill="auto"/>
            <w:vAlign w:val="center"/>
          </w:tcPr>
          <w:p w14:paraId="6538CCF6" w14:textId="77777777" w:rsidR="005A14F3" w:rsidRPr="003B7D17" w:rsidRDefault="005A14F3" w:rsidP="005A14F3">
            <w:pPr>
              <w:spacing w:line="240" w:lineRule="auto"/>
              <w:jc w:val="right"/>
              <w:rPr>
                <w:rFonts w:ascii="Angsana New" w:hAnsi="Angsana New" w:cs="Angsana New"/>
                <w:b/>
                <w:sz w:val="28"/>
                <w:szCs w:val="28"/>
                <w:rtl/>
                <w:cs/>
              </w:rPr>
            </w:pPr>
          </w:p>
        </w:tc>
        <w:tc>
          <w:tcPr>
            <w:tcW w:w="1136" w:type="dxa"/>
            <w:tcBorders>
              <w:top w:val="single" w:sz="4" w:space="0" w:color="auto"/>
              <w:bottom w:val="double" w:sz="4" w:space="0" w:color="auto"/>
            </w:tcBorders>
            <w:shd w:val="clear" w:color="auto" w:fill="auto"/>
            <w:vAlign w:val="center"/>
          </w:tcPr>
          <w:p w14:paraId="4F1BD72D" w14:textId="6535C0CB" w:rsidR="005A14F3" w:rsidRPr="003B7D17" w:rsidRDefault="005A14F3" w:rsidP="005A14F3">
            <w:pPr>
              <w:spacing w:line="240" w:lineRule="auto"/>
              <w:ind w:left="-92"/>
              <w:jc w:val="right"/>
              <w:rPr>
                <w:rFonts w:ascii="Angsana New" w:hAnsi="Angsana New" w:cs="Angsana New"/>
                <w:b/>
                <w:sz w:val="28"/>
                <w:szCs w:val="28"/>
                <w:cs/>
                <w:lang w:val="en-GB"/>
              </w:rPr>
            </w:pPr>
            <w:r>
              <w:rPr>
                <w:rFonts w:ascii="Angsana New" w:hAnsi="Angsana New" w:cs="Angsana New"/>
                <w:b/>
                <w:sz w:val="28"/>
                <w:szCs w:val="28"/>
              </w:rPr>
              <w:t>(27,655)</w:t>
            </w:r>
          </w:p>
        </w:tc>
        <w:tc>
          <w:tcPr>
            <w:tcW w:w="236" w:type="dxa"/>
            <w:shd w:val="clear" w:color="auto" w:fill="auto"/>
            <w:vAlign w:val="bottom"/>
          </w:tcPr>
          <w:p w14:paraId="7A1AC311" w14:textId="77777777" w:rsidR="005A14F3" w:rsidRPr="003B7D17" w:rsidRDefault="005A14F3" w:rsidP="005A14F3">
            <w:pPr>
              <w:spacing w:line="240" w:lineRule="auto"/>
              <w:rPr>
                <w:rFonts w:ascii="Angsana New" w:hAnsi="Angsana New" w:cs="Angsana New"/>
                <w:b/>
                <w:sz w:val="28"/>
                <w:szCs w:val="28"/>
                <w:cs/>
                <w:lang w:val="th-TH"/>
              </w:rPr>
            </w:pPr>
          </w:p>
        </w:tc>
        <w:tc>
          <w:tcPr>
            <w:tcW w:w="1134" w:type="dxa"/>
            <w:tcBorders>
              <w:top w:val="single" w:sz="4" w:space="0" w:color="auto"/>
              <w:bottom w:val="double" w:sz="4" w:space="0" w:color="auto"/>
            </w:tcBorders>
            <w:shd w:val="clear" w:color="auto" w:fill="auto"/>
            <w:vAlign w:val="center"/>
          </w:tcPr>
          <w:p w14:paraId="6FBA6EB1" w14:textId="4D0CF1A7" w:rsidR="005A14F3" w:rsidRPr="003B7D17" w:rsidRDefault="005A14F3" w:rsidP="005A14F3">
            <w:pPr>
              <w:spacing w:line="240" w:lineRule="auto"/>
              <w:ind w:left="-92"/>
              <w:jc w:val="right"/>
              <w:rPr>
                <w:rFonts w:ascii="Angsana New" w:hAnsi="Angsana New" w:cs="Angsana New"/>
                <w:b/>
                <w:sz w:val="28"/>
                <w:szCs w:val="28"/>
                <w:cs/>
              </w:rPr>
            </w:pPr>
            <w:r>
              <w:rPr>
                <w:rFonts w:ascii="Angsana New" w:hAnsi="Angsana New" w:cs="Angsana New"/>
                <w:b/>
                <w:sz w:val="28"/>
                <w:szCs w:val="28"/>
              </w:rPr>
              <w:t>(24,523)</w:t>
            </w:r>
          </w:p>
        </w:tc>
        <w:tc>
          <w:tcPr>
            <w:tcW w:w="279" w:type="dxa"/>
            <w:shd w:val="clear" w:color="auto" w:fill="auto"/>
            <w:vAlign w:val="center"/>
          </w:tcPr>
          <w:p w14:paraId="5E355E88" w14:textId="77777777" w:rsidR="005A14F3" w:rsidRPr="003B7D17" w:rsidRDefault="005A14F3" w:rsidP="005A14F3">
            <w:pPr>
              <w:spacing w:line="240" w:lineRule="auto"/>
              <w:ind w:left="-92"/>
              <w:jc w:val="right"/>
              <w:rPr>
                <w:rFonts w:ascii="Angsana New" w:hAnsi="Angsana New" w:cs="Angsana New"/>
                <w:b/>
                <w:sz w:val="28"/>
                <w:szCs w:val="28"/>
              </w:rPr>
            </w:pPr>
          </w:p>
        </w:tc>
        <w:tc>
          <w:tcPr>
            <w:tcW w:w="1112" w:type="dxa"/>
            <w:tcBorders>
              <w:top w:val="single" w:sz="4" w:space="0" w:color="auto"/>
              <w:bottom w:val="double" w:sz="4" w:space="0" w:color="auto"/>
            </w:tcBorders>
            <w:shd w:val="clear" w:color="auto" w:fill="auto"/>
            <w:vAlign w:val="center"/>
          </w:tcPr>
          <w:p w14:paraId="40786657" w14:textId="75AE6993" w:rsidR="005A14F3" w:rsidRPr="003B7D17" w:rsidRDefault="005A14F3" w:rsidP="005A14F3">
            <w:pPr>
              <w:spacing w:line="240" w:lineRule="auto"/>
              <w:ind w:left="-92"/>
              <w:jc w:val="right"/>
              <w:rPr>
                <w:rFonts w:ascii="Angsana New" w:hAnsi="Angsana New" w:cs="Angsana New"/>
                <w:b/>
                <w:sz w:val="28"/>
                <w:szCs w:val="28"/>
                <w:cs/>
                <w:lang w:val="en-GB"/>
              </w:rPr>
            </w:pPr>
            <w:r>
              <w:rPr>
                <w:rFonts w:ascii="Angsana New" w:hAnsi="Angsana New" w:cs="Angsana New"/>
                <w:b/>
                <w:sz w:val="28"/>
                <w:szCs w:val="28"/>
              </w:rPr>
              <w:t>(27,196)</w:t>
            </w:r>
          </w:p>
        </w:tc>
      </w:tr>
    </w:tbl>
    <w:p w14:paraId="67D98AE7" w14:textId="43F70977" w:rsidR="003B7D17" w:rsidRDefault="003B7D17" w:rsidP="003B7D17">
      <w:pPr>
        <w:tabs>
          <w:tab w:val="clear" w:pos="227"/>
          <w:tab w:val="clear" w:pos="454"/>
        </w:tabs>
        <w:spacing w:before="120" w:line="240" w:lineRule="auto"/>
        <w:ind w:left="426"/>
        <w:jc w:val="thaiDistribute"/>
        <w:rPr>
          <w:rFonts w:ascii="Angsana New" w:hAnsi="Angsana New" w:cs="Angsana New"/>
          <w:bCs/>
          <w:sz w:val="28"/>
          <w:szCs w:val="28"/>
        </w:rPr>
      </w:pPr>
      <w:r w:rsidRPr="003B7D17">
        <w:rPr>
          <w:rFonts w:ascii="Angsana New" w:hAnsi="Angsana New" w:cs="Angsana New"/>
          <w:bCs/>
          <w:sz w:val="28"/>
          <w:szCs w:val="28"/>
        </w:rPr>
        <w:t xml:space="preserve">As at </w:t>
      </w:r>
      <w:r w:rsidR="00D25A34" w:rsidRPr="00D25A34">
        <w:rPr>
          <w:rFonts w:ascii="Angsana New" w:hAnsi="Angsana New" w:cs="Angsana New"/>
          <w:bCs/>
          <w:sz w:val="28"/>
          <w:szCs w:val="28"/>
        </w:rPr>
        <w:t>September 30</w:t>
      </w:r>
      <w:r w:rsidRPr="003B7D17">
        <w:rPr>
          <w:rFonts w:ascii="Angsana New" w:hAnsi="Angsana New" w:cs="Angsana New"/>
          <w:bCs/>
          <w:sz w:val="28"/>
          <w:szCs w:val="28"/>
        </w:rPr>
        <w:t>, 202</w:t>
      </w:r>
      <w:r w:rsidR="00E02735">
        <w:rPr>
          <w:rFonts w:ascii="Angsana New" w:hAnsi="Angsana New" w:cs="Angsana New"/>
          <w:bCs/>
          <w:sz w:val="28"/>
          <w:szCs w:val="28"/>
        </w:rPr>
        <w:t>2</w:t>
      </w:r>
      <w:r w:rsidRPr="003B7D17">
        <w:rPr>
          <w:rFonts w:ascii="Angsana New" w:hAnsi="Angsana New" w:cs="Angsana New"/>
          <w:bCs/>
          <w:sz w:val="28"/>
          <w:szCs w:val="28"/>
        </w:rPr>
        <w:t xml:space="preserve">, the Group reversed the allowance for credit loss on trade accounts in amount of Baht 0.52 million and separate financial statement in amount of Baht </w:t>
      </w:r>
      <w:r w:rsidR="00D25A34">
        <w:rPr>
          <w:rFonts w:ascii="Angsana New" w:hAnsi="Angsana New" w:cs="Angsana New"/>
          <w:bCs/>
          <w:sz w:val="28"/>
          <w:szCs w:val="28"/>
        </w:rPr>
        <w:t xml:space="preserve">5.47 </w:t>
      </w:r>
      <w:r w:rsidRPr="003B7D17">
        <w:rPr>
          <w:rFonts w:ascii="Angsana New" w:hAnsi="Angsana New" w:cs="Angsana New"/>
          <w:bCs/>
          <w:sz w:val="28"/>
          <w:szCs w:val="28"/>
        </w:rPr>
        <w:t>million due to debt repayment from such debtor.</w:t>
      </w:r>
    </w:p>
    <w:p w14:paraId="7094F3E7" w14:textId="7D9E2989" w:rsidR="00D25A34" w:rsidRDefault="00D25A34" w:rsidP="003B7D17">
      <w:pPr>
        <w:tabs>
          <w:tab w:val="clear" w:pos="227"/>
          <w:tab w:val="clear" w:pos="454"/>
        </w:tabs>
        <w:spacing w:before="120" w:line="240" w:lineRule="auto"/>
        <w:ind w:left="426"/>
        <w:jc w:val="thaiDistribute"/>
        <w:rPr>
          <w:rFonts w:ascii="Angsana New" w:hAnsi="Angsana New" w:cs="Angsana New"/>
          <w:bCs/>
          <w:sz w:val="28"/>
          <w:szCs w:val="28"/>
        </w:rPr>
      </w:pPr>
      <w:r w:rsidRPr="00D25A34">
        <w:rPr>
          <w:rFonts w:ascii="Angsana New" w:hAnsi="Angsana New" w:cs="Angsana New"/>
          <w:bCs/>
          <w:sz w:val="28"/>
          <w:szCs w:val="28"/>
        </w:rPr>
        <w:t>As at December 31, 2021, the Group reversed the allowance for credit loss on trade accounts in amount of Baht 0.52 million and separate financial statement in amount of Baht 0.52 million due to debt repayment from such debtor.</w:t>
      </w:r>
    </w:p>
    <w:p w14:paraId="7F75BCCF" w14:textId="69943E8D" w:rsidR="000842CC" w:rsidRPr="00524013" w:rsidRDefault="0097654A" w:rsidP="000842CC">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524013">
        <w:rPr>
          <w:rFonts w:ascii="Angsana New" w:hAnsi="Angsana New" w:cs="Angsana New"/>
          <w:sz w:val="28"/>
          <w:szCs w:val="28"/>
          <w:u w:val="none"/>
          <w:cs/>
          <w:lang w:val="th-TH"/>
        </w:rPr>
        <w:t>INVENTORIES</w:t>
      </w:r>
    </w:p>
    <w:tbl>
      <w:tblPr>
        <w:tblW w:w="9440" w:type="dxa"/>
        <w:tblInd w:w="284" w:type="dxa"/>
        <w:tblLayout w:type="fixed"/>
        <w:tblLook w:val="01E0" w:firstRow="1" w:lastRow="1" w:firstColumn="1" w:lastColumn="1" w:noHBand="0" w:noVBand="0"/>
      </w:tblPr>
      <w:tblGrid>
        <w:gridCol w:w="3544"/>
        <w:gridCol w:w="1275"/>
        <w:gridCol w:w="284"/>
        <w:gridCol w:w="1276"/>
        <w:gridCol w:w="283"/>
        <w:gridCol w:w="1276"/>
        <w:gridCol w:w="236"/>
        <w:gridCol w:w="1266"/>
      </w:tblGrid>
      <w:tr w:rsidR="009C0863" w:rsidRPr="00524013" w14:paraId="6D83D156" w14:textId="77777777" w:rsidTr="003B3F37">
        <w:trPr>
          <w:trHeight w:val="399"/>
          <w:tblHeader/>
        </w:trPr>
        <w:tc>
          <w:tcPr>
            <w:tcW w:w="3544" w:type="dxa"/>
          </w:tcPr>
          <w:p w14:paraId="71C18AE2" w14:textId="77777777" w:rsidR="009C0863" w:rsidRPr="00524013" w:rsidRDefault="009C0863"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bottom w:val="single" w:sz="4" w:space="0" w:color="auto"/>
            </w:tcBorders>
          </w:tcPr>
          <w:p w14:paraId="28F9FE35"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3" w:type="dxa"/>
            <w:tcBorders>
              <w:bottom w:val="single" w:sz="4" w:space="0" w:color="auto"/>
            </w:tcBorders>
          </w:tcPr>
          <w:p w14:paraId="199A05B5"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778" w:type="dxa"/>
            <w:gridSpan w:val="3"/>
            <w:tcBorders>
              <w:bottom w:val="single" w:sz="4" w:space="0" w:color="auto"/>
            </w:tcBorders>
          </w:tcPr>
          <w:p w14:paraId="44D9AB0C" w14:textId="2E8EAB74" w:rsidR="009C0863" w:rsidRPr="00524013" w:rsidRDefault="009C0863" w:rsidP="005C64DC">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24013">
              <w:rPr>
                <w:rFonts w:ascii="Angsana New" w:hAnsi="Angsana New" w:cs="Angsana New"/>
                <w:sz w:val="28"/>
                <w:szCs w:val="28"/>
              </w:rPr>
              <w:t xml:space="preserve">(Unit : </w:t>
            </w:r>
            <w:r w:rsidR="00230E98" w:rsidRPr="00524013">
              <w:rPr>
                <w:rFonts w:ascii="Angsana New" w:hAnsi="Angsana New" w:cs="Angsana New"/>
                <w:sz w:val="28"/>
                <w:szCs w:val="28"/>
              </w:rPr>
              <w:t xml:space="preserve">Thousand </w:t>
            </w:r>
            <w:r w:rsidRPr="00524013">
              <w:rPr>
                <w:rFonts w:ascii="Angsana New" w:hAnsi="Angsana New" w:cs="Angsana New"/>
                <w:sz w:val="28"/>
                <w:szCs w:val="28"/>
              </w:rPr>
              <w:t>Baht)</w:t>
            </w:r>
          </w:p>
        </w:tc>
      </w:tr>
      <w:tr w:rsidR="009C0863" w:rsidRPr="00524013" w14:paraId="3FD1BA1B" w14:textId="77777777" w:rsidTr="003B3F37">
        <w:trPr>
          <w:trHeight w:val="399"/>
          <w:tblHeader/>
        </w:trPr>
        <w:tc>
          <w:tcPr>
            <w:tcW w:w="3544" w:type="dxa"/>
          </w:tcPr>
          <w:p w14:paraId="7502B23F" w14:textId="77777777" w:rsidR="009C0863" w:rsidRPr="00524013" w:rsidRDefault="009C0863"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top w:val="single" w:sz="4" w:space="0" w:color="auto"/>
              <w:bottom w:val="single" w:sz="4" w:space="0" w:color="auto"/>
            </w:tcBorders>
            <w:hideMark/>
          </w:tcPr>
          <w:p w14:paraId="037D0B35"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rPr>
            </w:pPr>
            <w:r w:rsidRPr="00524013">
              <w:rPr>
                <w:rFonts w:ascii="Angsana New" w:hAnsi="Angsana New" w:cs="Angsana New"/>
                <w:sz w:val="28"/>
                <w:szCs w:val="28"/>
              </w:rPr>
              <w:t>Consolidated</w:t>
            </w:r>
          </w:p>
        </w:tc>
        <w:tc>
          <w:tcPr>
            <w:tcW w:w="283" w:type="dxa"/>
            <w:tcBorders>
              <w:top w:val="single" w:sz="4" w:space="0" w:color="auto"/>
            </w:tcBorders>
          </w:tcPr>
          <w:p w14:paraId="6F23AE84"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778" w:type="dxa"/>
            <w:gridSpan w:val="3"/>
            <w:tcBorders>
              <w:top w:val="single" w:sz="4" w:space="0" w:color="auto"/>
              <w:bottom w:val="single" w:sz="4" w:space="0" w:color="auto"/>
            </w:tcBorders>
            <w:hideMark/>
          </w:tcPr>
          <w:p w14:paraId="46EAFBFC" w14:textId="77777777" w:rsidR="009C0863" w:rsidRPr="00524013" w:rsidRDefault="009C0863" w:rsidP="005C64DC">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524013">
              <w:rPr>
                <w:rFonts w:ascii="Angsana New" w:hAnsi="Angsana New" w:cs="Angsana New"/>
                <w:sz w:val="28"/>
                <w:szCs w:val="28"/>
              </w:rPr>
              <w:t>Separate</w:t>
            </w:r>
          </w:p>
        </w:tc>
      </w:tr>
      <w:tr w:rsidR="005472BD" w:rsidRPr="00524013" w14:paraId="308D98F4" w14:textId="77777777" w:rsidTr="003B3F37">
        <w:trPr>
          <w:trHeight w:val="385"/>
          <w:tblHeader/>
        </w:trPr>
        <w:tc>
          <w:tcPr>
            <w:tcW w:w="3544" w:type="dxa"/>
          </w:tcPr>
          <w:p w14:paraId="6BDD6331" w14:textId="77777777" w:rsidR="005472BD" w:rsidRPr="00524013" w:rsidRDefault="005472BD" w:rsidP="00547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5" w:type="dxa"/>
            <w:tcBorders>
              <w:top w:val="single" w:sz="4" w:space="0" w:color="auto"/>
            </w:tcBorders>
          </w:tcPr>
          <w:p w14:paraId="27333049" w14:textId="77777777" w:rsidR="005472BD" w:rsidRPr="00524013" w:rsidRDefault="005472BD" w:rsidP="005472BD">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84" w:type="dxa"/>
            <w:tcBorders>
              <w:top w:val="single" w:sz="4" w:space="0" w:color="auto"/>
            </w:tcBorders>
          </w:tcPr>
          <w:p w14:paraId="71D02022" w14:textId="77777777" w:rsidR="005472BD" w:rsidRPr="00524013" w:rsidRDefault="005472BD" w:rsidP="005472BD">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586D9A5B" w14:textId="77777777" w:rsidR="005472BD" w:rsidRPr="00524013" w:rsidRDefault="005472BD" w:rsidP="005472BD">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83" w:type="dxa"/>
          </w:tcPr>
          <w:p w14:paraId="7FC7855F" w14:textId="77777777" w:rsidR="005472BD" w:rsidRPr="00524013" w:rsidRDefault="005472BD" w:rsidP="005472BD">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2454986E" w14:textId="63788DA1" w:rsidR="005472BD" w:rsidRPr="00524013" w:rsidRDefault="005472BD" w:rsidP="005472BD">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36" w:type="dxa"/>
            <w:tcBorders>
              <w:top w:val="single" w:sz="4" w:space="0" w:color="auto"/>
            </w:tcBorders>
          </w:tcPr>
          <w:p w14:paraId="5C6884CF" w14:textId="77777777" w:rsidR="005472BD" w:rsidRPr="00524013" w:rsidRDefault="005472BD" w:rsidP="005472BD">
            <w:pPr>
              <w:pStyle w:val="BodyText"/>
              <w:spacing w:after="0" w:line="240" w:lineRule="auto"/>
              <w:ind w:left="-108" w:right="-110"/>
              <w:jc w:val="center"/>
              <w:rPr>
                <w:rFonts w:ascii="Angsana New" w:eastAsia="Times New Roman" w:hAnsi="Angsana New" w:cs="Angsana New"/>
                <w:sz w:val="28"/>
                <w:szCs w:val="28"/>
              </w:rPr>
            </w:pPr>
          </w:p>
        </w:tc>
        <w:tc>
          <w:tcPr>
            <w:tcW w:w="1266" w:type="dxa"/>
            <w:tcBorders>
              <w:top w:val="single" w:sz="4" w:space="0" w:color="auto"/>
            </w:tcBorders>
          </w:tcPr>
          <w:p w14:paraId="30BBD2AA" w14:textId="77777777" w:rsidR="005472BD" w:rsidRPr="00524013" w:rsidRDefault="005472BD" w:rsidP="005472BD">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r>
      <w:tr w:rsidR="005472BD" w:rsidRPr="00524013" w14:paraId="52F45AA6" w14:textId="77777777" w:rsidTr="003B3F37">
        <w:trPr>
          <w:trHeight w:val="385"/>
          <w:tblHeader/>
        </w:trPr>
        <w:tc>
          <w:tcPr>
            <w:tcW w:w="3544" w:type="dxa"/>
          </w:tcPr>
          <w:p w14:paraId="43319046" w14:textId="77777777" w:rsidR="005472BD" w:rsidRPr="00524013" w:rsidRDefault="005472BD" w:rsidP="00547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5" w:type="dxa"/>
          </w:tcPr>
          <w:p w14:paraId="5F7899C8" w14:textId="1031095A" w:rsidR="005472BD" w:rsidRPr="00524013" w:rsidRDefault="004A2C96" w:rsidP="005472BD">
            <w:pPr>
              <w:pStyle w:val="BodyText"/>
              <w:spacing w:after="0" w:line="240" w:lineRule="auto"/>
              <w:ind w:left="-108" w:right="-110"/>
              <w:jc w:val="center"/>
              <w:rPr>
                <w:rFonts w:ascii="Angsana New" w:eastAsia="Times New Roman" w:hAnsi="Angsana New" w:cs="Angsana New"/>
                <w:sz w:val="28"/>
                <w:szCs w:val="28"/>
              </w:rPr>
            </w:pPr>
            <w:r w:rsidRPr="004A2C96">
              <w:rPr>
                <w:rFonts w:ascii="Angsana New" w:eastAsia="Times New Roman" w:hAnsi="Angsana New" w:cs="Angsana New"/>
                <w:sz w:val="28"/>
                <w:szCs w:val="28"/>
              </w:rPr>
              <w:t xml:space="preserve">September </w:t>
            </w:r>
            <w:r w:rsidR="005472BD" w:rsidRPr="00524013">
              <w:rPr>
                <w:rFonts w:ascii="Angsana New" w:eastAsia="Times New Roman" w:hAnsi="Angsana New" w:cs="Angsana New"/>
                <w:sz w:val="28"/>
                <w:szCs w:val="28"/>
              </w:rPr>
              <w:t>3</w:t>
            </w:r>
            <w:r w:rsidR="002067DA">
              <w:rPr>
                <w:rFonts w:ascii="Angsana New" w:eastAsia="Times New Roman" w:hAnsi="Angsana New" w:cs="Angsana New"/>
                <w:sz w:val="28"/>
                <w:szCs w:val="28"/>
              </w:rPr>
              <w:t>0</w:t>
            </w:r>
            <w:r w:rsidR="005472BD" w:rsidRPr="00524013">
              <w:rPr>
                <w:rFonts w:ascii="Angsana New" w:eastAsia="Times New Roman" w:hAnsi="Angsana New" w:cs="Angsana New"/>
                <w:sz w:val="28"/>
                <w:szCs w:val="28"/>
              </w:rPr>
              <w:t>,</w:t>
            </w:r>
          </w:p>
        </w:tc>
        <w:tc>
          <w:tcPr>
            <w:tcW w:w="284" w:type="dxa"/>
          </w:tcPr>
          <w:p w14:paraId="30B06B05" w14:textId="77777777" w:rsidR="005472BD" w:rsidRPr="00524013" w:rsidRDefault="005472BD" w:rsidP="005472BD">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7B065EBA" w14:textId="77777777" w:rsidR="005472BD" w:rsidRPr="00524013" w:rsidRDefault="005472BD" w:rsidP="005472BD">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December 31,</w:t>
            </w:r>
          </w:p>
        </w:tc>
        <w:tc>
          <w:tcPr>
            <w:tcW w:w="283" w:type="dxa"/>
          </w:tcPr>
          <w:p w14:paraId="3E6D0373" w14:textId="77777777" w:rsidR="005472BD" w:rsidRPr="00524013" w:rsidRDefault="005472BD" w:rsidP="005472BD">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772A329C" w14:textId="2CD25159" w:rsidR="005472BD" w:rsidRPr="00524013" w:rsidRDefault="004A2C96" w:rsidP="005472BD">
            <w:pPr>
              <w:pStyle w:val="BodyText"/>
              <w:spacing w:after="0" w:line="240" w:lineRule="auto"/>
              <w:ind w:left="-108" w:right="-110"/>
              <w:jc w:val="center"/>
              <w:rPr>
                <w:rFonts w:ascii="Angsana New" w:eastAsia="Times New Roman" w:hAnsi="Angsana New" w:cs="Angsana New"/>
                <w:sz w:val="28"/>
                <w:szCs w:val="28"/>
              </w:rPr>
            </w:pPr>
            <w:r w:rsidRPr="004A2C96">
              <w:rPr>
                <w:rFonts w:ascii="Angsana New" w:eastAsia="Times New Roman" w:hAnsi="Angsana New" w:cs="Angsana New"/>
                <w:sz w:val="28"/>
                <w:szCs w:val="28"/>
              </w:rPr>
              <w:t xml:space="preserve">September </w:t>
            </w:r>
            <w:r w:rsidR="005472BD" w:rsidRPr="00524013">
              <w:rPr>
                <w:rFonts w:ascii="Angsana New" w:eastAsia="Times New Roman" w:hAnsi="Angsana New" w:cs="Angsana New"/>
                <w:sz w:val="28"/>
                <w:szCs w:val="28"/>
              </w:rPr>
              <w:t>3</w:t>
            </w:r>
            <w:r w:rsidR="002067DA">
              <w:rPr>
                <w:rFonts w:ascii="Angsana New" w:eastAsia="Times New Roman" w:hAnsi="Angsana New" w:cs="Angsana New"/>
                <w:sz w:val="28"/>
                <w:szCs w:val="28"/>
              </w:rPr>
              <w:t>0</w:t>
            </w:r>
            <w:r w:rsidR="005472BD" w:rsidRPr="00524013">
              <w:rPr>
                <w:rFonts w:ascii="Angsana New" w:eastAsia="Times New Roman" w:hAnsi="Angsana New" w:cs="Angsana New"/>
                <w:sz w:val="28"/>
                <w:szCs w:val="28"/>
              </w:rPr>
              <w:t>,</w:t>
            </w:r>
          </w:p>
        </w:tc>
        <w:tc>
          <w:tcPr>
            <w:tcW w:w="236" w:type="dxa"/>
          </w:tcPr>
          <w:p w14:paraId="28E470BA" w14:textId="77777777" w:rsidR="005472BD" w:rsidRPr="00524013" w:rsidRDefault="005472BD" w:rsidP="005472BD">
            <w:pPr>
              <w:pStyle w:val="BodyText"/>
              <w:spacing w:after="0" w:line="240" w:lineRule="auto"/>
              <w:ind w:left="-108" w:right="-110"/>
              <w:jc w:val="center"/>
              <w:rPr>
                <w:rFonts w:ascii="Angsana New" w:eastAsia="Times New Roman" w:hAnsi="Angsana New" w:cs="Angsana New"/>
                <w:sz w:val="28"/>
                <w:szCs w:val="28"/>
              </w:rPr>
            </w:pPr>
          </w:p>
        </w:tc>
        <w:tc>
          <w:tcPr>
            <w:tcW w:w="1266" w:type="dxa"/>
          </w:tcPr>
          <w:p w14:paraId="5EC55254" w14:textId="77777777" w:rsidR="005472BD" w:rsidRPr="00524013" w:rsidRDefault="005472BD" w:rsidP="005472BD">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December 31,</w:t>
            </w:r>
          </w:p>
        </w:tc>
      </w:tr>
      <w:tr w:rsidR="005472BD" w:rsidRPr="00524013" w14:paraId="6CDD63CA" w14:textId="77777777" w:rsidTr="003B3F37">
        <w:trPr>
          <w:trHeight w:val="385"/>
          <w:tblHeader/>
        </w:trPr>
        <w:tc>
          <w:tcPr>
            <w:tcW w:w="3544" w:type="dxa"/>
          </w:tcPr>
          <w:p w14:paraId="03466EFF" w14:textId="77777777" w:rsidR="005472BD" w:rsidRPr="00524013" w:rsidRDefault="005472BD" w:rsidP="00547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5" w:type="dxa"/>
            <w:tcBorders>
              <w:bottom w:val="single" w:sz="4" w:space="0" w:color="auto"/>
            </w:tcBorders>
          </w:tcPr>
          <w:p w14:paraId="401CD433" w14:textId="1FCBDB92" w:rsidR="005472BD" w:rsidRPr="00524013" w:rsidRDefault="005472BD" w:rsidP="005472BD">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2022</w:t>
            </w:r>
          </w:p>
        </w:tc>
        <w:tc>
          <w:tcPr>
            <w:tcW w:w="284" w:type="dxa"/>
          </w:tcPr>
          <w:p w14:paraId="2D057EC6" w14:textId="77777777" w:rsidR="005472BD" w:rsidRPr="00524013" w:rsidRDefault="005472BD" w:rsidP="005472BD">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46DD3F08" w14:textId="7A9EF47C" w:rsidR="005472BD" w:rsidRPr="00524013" w:rsidRDefault="005472BD" w:rsidP="005472BD">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2021</w:t>
            </w:r>
          </w:p>
        </w:tc>
        <w:tc>
          <w:tcPr>
            <w:tcW w:w="283" w:type="dxa"/>
          </w:tcPr>
          <w:p w14:paraId="30C7EC3A" w14:textId="77777777" w:rsidR="005472BD" w:rsidRPr="00524013" w:rsidRDefault="005472BD" w:rsidP="005472BD">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00BE2A24" w14:textId="29AAEFC8" w:rsidR="005472BD" w:rsidRPr="00524013" w:rsidRDefault="005472BD" w:rsidP="005472BD">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2022</w:t>
            </w:r>
          </w:p>
        </w:tc>
        <w:tc>
          <w:tcPr>
            <w:tcW w:w="236" w:type="dxa"/>
          </w:tcPr>
          <w:p w14:paraId="1A635BFB" w14:textId="77777777" w:rsidR="005472BD" w:rsidRPr="00524013" w:rsidRDefault="005472BD" w:rsidP="005472BD">
            <w:pPr>
              <w:pStyle w:val="BodyText"/>
              <w:spacing w:after="0" w:line="240" w:lineRule="auto"/>
              <w:ind w:left="-108" w:right="-110"/>
              <w:jc w:val="center"/>
              <w:rPr>
                <w:rFonts w:ascii="Angsana New" w:eastAsia="Times New Roman" w:hAnsi="Angsana New" w:cs="Angsana New"/>
                <w:sz w:val="28"/>
                <w:szCs w:val="28"/>
              </w:rPr>
            </w:pPr>
          </w:p>
        </w:tc>
        <w:tc>
          <w:tcPr>
            <w:tcW w:w="1266" w:type="dxa"/>
            <w:tcBorders>
              <w:bottom w:val="single" w:sz="4" w:space="0" w:color="auto"/>
            </w:tcBorders>
          </w:tcPr>
          <w:p w14:paraId="70CC68CD" w14:textId="7A5CB8A4" w:rsidR="005472BD" w:rsidRPr="00524013" w:rsidRDefault="005472BD" w:rsidP="005472BD">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2021</w:t>
            </w:r>
          </w:p>
        </w:tc>
      </w:tr>
      <w:tr w:rsidR="005A14F3" w:rsidRPr="00524013" w14:paraId="60D5F807" w14:textId="77777777" w:rsidTr="00056C14">
        <w:trPr>
          <w:trHeight w:val="399"/>
        </w:trPr>
        <w:tc>
          <w:tcPr>
            <w:tcW w:w="3544" w:type="dxa"/>
            <w:vAlign w:val="bottom"/>
          </w:tcPr>
          <w:p w14:paraId="25E32C99" w14:textId="33453C62" w:rsidR="005A14F3" w:rsidRPr="00524013" w:rsidRDefault="005A14F3" w:rsidP="005A14F3">
            <w:pPr>
              <w:spacing w:line="240" w:lineRule="auto"/>
              <w:ind w:left="30"/>
              <w:rPr>
                <w:rFonts w:ascii="Angsana New" w:hAnsi="Angsana New" w:cs="Angsana New"/>
                <w:sz w:val="28"/>
                <w:szCs w:val="28"/>
                <w:cs/>
              </w:rPr>
            </w:pPr>
            <w:r w:rsidRPr="00A556C6">
              <w:rPr>
                <w:rFonts w:ascii="Angsana New" w:hAnsi="Angsana New" w:cs="Angsana New"/>
                <w:sz w:val="28"/>
                <w:szCs w:val="28"/>
              </w:rPr>
              <w:t>Total inventories</w:t>
            </w:r>
          </w:p>
        </w:tc>
        <w:tc>
          <w:tcPr>
            <w:tcW w:w="1275" w:type="dxa"/>
            <w:tcBorders>
              <w:top w:val="single" w:sz="4" w:space="0" w:color="auto"/>
            </w:tcBorders>
            <w:shd w:val="clear" w:color="auto" w:fill="auto"/>
            <w:vAlign w:val="bottom"/>
          </w:tcPr>
          <w:p w14:paraId="1732B8EF" w14:textId="01246FFA" w:rsidR="005A14F3" w:rsidRPr="00524013" w:rsidRDefault="005A14F3" w:rsidP="005A1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232,639</w:t>
            </w:r>
          </w:p>
        </w:tc>
        <w:tc>
          <w:tcPr>
            <w:tcW w:w="284" w:type="dxa"/>
          </w:tcPr>
          <w:p w14:paraId="0FED6A04" w14:textId="77777777" w:rsidR="005A14F3" w:rsidRPr="00524013" w:rsidRDefault="005A14F3" w:rsidP="005A1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tcBorders>
              <w:top w:val="single" w:sz="4" w:space="0" w:color="auto"/>
            </w:tcBorders>
            <w:shd w:val="clear" w:color="auto" w:fill="auto"/>
            <w:vAlign w:val="bottom"/>
          </w:tcPr>
          <w:p w14:paraId="2208CFFB" w14:textId="0C8B8DBB" w:rsidR="005A14F3" w:rsidRPr="00524013" w:rsidRDefault="005A14F3" w:rsidP="005A1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260,380</w:t>
            </w:r>
          </w:p>
        </w:tc>
        <w:tc>
          <w:tcPr>
            <w:tcW w:w="283" w:type="dxa"/>
          </w:tcPr>
          <w:p w14:paraId="471F9052" w14:textId="77777777" w:rsidR="005A14F3" w:rsidRPr="00524013" w:rsidRDefault="005A14F3" w:rsidP="005A1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top w:val="single" w:sz="4" w:space="0" w:color="auto"/>
            </w:tcBorders>
            <w:shd w:val="clear" w:color="auto" w:fill="auto"/>
            <w:vAlign w:val="bottom"/>
          </w:tcPr>
          <w:p w14:paraId="20F08636" w14:textId="1B21D420" w:rsidR="005A14F3" w:rsidRPr="00524013" w:rsidRDefault="005A14F3" w:rsidP="005A1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sz w:val="28"/>
                <w:szCs w:val="28"/>
              </w:rPr>
              <w:t>199,112</w:t>
            </w:r>
          </w:p>
        </w:tc>
        <w:tc>
          <w:tcPr>
            <w:tcW w:w="236" w:type="dxa"/>
          </w:tcPr>
          <w:p w14:paraId="46599916" w14:textId="77777777" w:rsidR="005A14F3" w:rsidRPr="00524013" w:rsidRDefault="005A14F3" w:rsidP="005A1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66" w:type="dxa"/>
            <w:tcBorders>
              <w:top w:val="single" w:sz="4" w:space="0" w:color="auto"/>
            </w:tcBorders>
            <w:shd w:val="clear" w:color="auto" w:fill="auto"/>
            <w:vAlign w:val="bottom"/>
          </w:tcPr>
          <w:p w14:paraId="7652C82A" w14:textId="7E4D779C" w:rsidR="005A14F3" w:rsidRPr="00524013" w:rsidRDefault="005A14F3" w:rsidP="005A1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230,480</w:t>
            </w:r>
          </w:p>
        </w:tc>
      </w:tr>
      <w:tr w:rsidR="005A14F3" w:rsidRPr="00524013" w14:paraId="6D8F74E2" w14:textId="77777777" w:rsidTr="00056C14">
        <w:trPr>
          <w:trHeight w:val="399"/>
        </w:trPr>
        <w:tc>
          <w:tcPr>
            <w:tcW w:w="3544" w:type="dxa"/>
          </w:tcPr>
          <w:p w14:paraId="26DA276E" w14:textId="3C071F55" w:rsidR="005A14F3" w:rsidRPr="00524013" w:rsidRDefault="005A14F3" w:rsidP="005A14F3">
            <w:pPr>
              <w:spacing w:line="240" w:lineRule="auto"/>
              <w:ind w:left="30"/>
              <w:rPr>
                <w:rFonts w:ascii="Angsana New" w:hAnsi="Angsana New" w:cs="Angsana New"/>
                <w:sz w:val="28"/>
                <w:szCs w:val="28"/>
                <w:cs/>
              </w:rPr>
            </w:pPr>
            <w:r w:rsidRPr="00524013">
              <w:rPr>
                <w:rFonts w:ascii="Angsana New" w:hAnsi="Angsana New" w:cs="Angsana New"/>
                <w:sz w:val="28"/>
                <w:szCs w:val="28"/>
                <w:u w:val="single"/>
              </w:rPr>
              <w:t>Less</w:t>
            </w:r>
            <w:r w:rsidRPr="00524013">
              <w:rPr>
                <w:rFonts w:ascii="Angsana New" w:hAnsi="Angsana New" w:cs="Angsana New"/>
                <w:sz w:val="28"/>
                <w:szCs w:val="28"/>
              </w:rPr>
              <w:t xml:space="preserve"> allowance for decline in value</w:t>
            </w:r>
          </w:p>
        </w:tc>
        <w:tc>
          <w:tcPr>
            <w:tcW w:w="1275" w:type="dxa"/>
            <w:shd w:val="clear" w:color="auto" w:fill="auto"/>
            <w:vAlign w:val="center"/>
          </w:tcPr>
          <w:p w14:paraId="1A275B7D" w14:textId="04079E78" w:rsidR="005A14F3" w:rsidRPr="00524013" w:rsidRDefault="005A14F3" w:rsidP="005A1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(153,856)</w:t>
            </w:r>
          </w:p>
        </w:tc>
        <w:tc>
          <w:tcPr>
            <w:tcW w:w="284" w:type="dxa"/>
          </w:tcPr>
          <w:p w14:paraId="72ED8A8C" w14:textId="77777777" w:rsidR="005A14F3" w:rsidRPr="00524013" w:rsidRDefault="005A14F3" w:rsidP="005A1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shd w:val="clear" w:color="auto" w:fill="auto"/>
            <w:vAlign w:val="bottom"/>
          </w:tcPr>
          <w:p w14:paraId="1DE90948" w14:textId="2DEA2F8F" w:rsidR="005A14F3" w:rsidRPr="00524013" w:rsidRDefault="005A14F3" w:rsidP="005A1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(147,704)</w:t>
            </w:r>
          </w:p>
        </w:tc>
        <w:tc>
          <w:tcPr>
            <w:tcW w:w="283" w:type="dxa"/>
          </w:tcPr>
          <w:p w14:paraId="1015E2B4" w14:textId="77777777" w:rsidR="005A14F3" w:rsidRPr="00524013" w:rsidRDefault="005A14F3" w:rsidP="005A1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center"/>
          </w:tcPr>
          <w:p w14:paraId="32A6DB2C" w14:textId="0D53A4BC" w:rsidR="005A14F3" w:rsidRPr="00524013" w:rsidRDefault="005A14F3" w:rsidP="005A1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sz w:val="28"/>
                <w:szCs w:val="28"/>
              </w:rPr>
              <w:t>(146,649)</w:t>
            </w:r>
          </w:p>
        </w:tc>
        <w:tc>
          <w:tcPr>
            <w:tcW w:w="236" w:type="dxa"/>
          </w:tcPr>
          <w:p w14:paraId="46330146" w14:textId="77777777" w:rsidR="005A14F3" w:rsidRPr="00524013" w:rsidRDefault="005A14F3" w:rsidP="005A1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66" w:type="dxa"/>
            <w:shd w:val="clear" w:color="auto" w:fill="auto"/>
            <w:vAlign w:val="bottom"/>
          </w:tcPr>
          <w:p w14:paraId="2DC4AF8D" w14:textId="1CBAC628" w:rsidR="005A14F3" w:rsidRPr="00524013" w:rsidRDefault="005A14F3" w:rsidP="005A1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(141,347)</w:t>
            </w:r>
          </w:p>
        </w:tc>
      </w:tr>
      <w:tr w:rsidR="005A14F3" w:rsidRPr="00524013" w14:paraId="04295A37" w14:textId="77777777" w:rsidTr="00056C14">
        <w:trPr>
          <w:trHeight w:val="399"/>
        </w:trPr>
        <w:tc>
          <w:tcPr>
            <w:tcW w:w="3544" w:type="dxa"/>
          </w:tcPr>
          <w:p w14:paraId="4793FD0E" w14:textId="7849C8A2" w:rsidR="005A14F3" w:rsidRPr="00524013" w:rsidRDefault="005A14F3" w:rsidP="005A14F3">
            <w:pPr>
              <w:spacing w:line="240" w:lineRule="auto"/>
              <w:ind w:left="30"/>
              <w:rPr>
                <w:rFonts w:ascii="Angsana New" w:hAnsi="Angsana New" w:cs="Angsana New"/>
                <w:b/>
                <w:bCs/>
                <w:sz w:val="28"/>
                <w:szCs w:val="28"/>
                <w:cs/>
              </w:rPr>
            </w:pPr>
            <w:r w:rsidRPr="00524013">
              <w:rPr>
                <w:rFonts w:ascii="Angsana New" w:hAnsi="Angsana New" w:cs="Angsana New"/>
                <w:b/>
                <w:bCs/>
                <w:sz w:val="28"/>
                <w:szCs w:val="28"/>
              </w:rPr>
              <w:t>Net</w:t>
            </w:r>
          </w:p>
        </w:tc>
        <w:tc>
          <w:tcPr>
            <w:tcW w:w="1275" w:type="dxa"/>
            <w:tcBorders>
              <w:top w:val="single" w:sz="4" w:space="0" w:color="auto"/>
              <w:bottom w:val="double" w:sz="4" w:space="0" w:color="auto"/>
            </w:tcBorders>
            <w:shd w:val="clear" w:color="auto" w:fill="auto"/>
            <w:vAlign w:val="bottom"/>
          </w:tcPr>
          <w:p w14:paraId="135FCD64" w14:textId="65AF6C08" w:rsidR="005A14F3" w:rsidRPr="00524013" w:rsidRDefault="005A14F3" w:rsidP="005A1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cs/>
              </w:rPr>
            </w:pPr>
            <w:r>
              <w:rPr>
                <w:rFonts w:ascii="Angsana New" w:hAnsi="Angsana New" w:cs="Angsana New"/>
                <w:b/>
                <w:bCs/>
                <w:sz w:val="28"/>
                <w:szCs w:val="28"/>
              </w:rPr>
              <w:t>78,783</w:t>
            </w:r>
          </w:p>
        </w:tc>
        <w:tc>
          <w:tcPr>
            <w:tcW w:w="284" w:type="dxa"/>
          </w:tcPr>
          <w:p w14:paraId="5D573DDB" w14:textId="77777777" w:rsidR="005A14F3" w:rsidRPr="00524013" w:rsidRDefault="005A14F3" w:rsidP="005A1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276" w:type="dxa"/>
            <w:tcBorders>
              <w:top w:val="single" w:sz="4" w:space="0" w:color="auto"/>
              <w:bottom w:val="double" w:sz="4" w:space="0" w:color="auto"/>
            </w:tcBorders>
            <w:vAlign w:val="bottom"/>
          </w:tcPr>
          <w:p w14:paraId="76ECF42A" w14:textId="76BC686E" w:rsidR="005A14F3" w:rsidRPr="00524013" w:rsidRDefault="005A14F3" w:rsidP="005A1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Pr>
                <w:rFonts w:ascii="Angsana New" w:hAnsi="Angsana New" w:cs="Angsana New"/>
                <w:b/>
                <w:bCs/>
                <w:sz w:val="28"/>
                <w:szCs w:val="28"/>
              </w:rPr>
              <w:t>112,676</w:t>
            </w:r>
          </w:p>
        </w:tc>
        <w:tc>
          <w:tcPr>
            <w:tcW w:w="283" w:type="dxa"/>
          </w:tcPr>
          <w:p w14:paraId="7B5FE7E4" w14:textId="77777777" w:rsidR="005A14F3" w:rsidRPr="00524013" w:rsidRDefault="005A14F3" w:rsidP="005A1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295000C1" w14:textId="3D96ABA5" w:rsidR="005A14F3" w:rsidRPr="00524013" w:rsidRDefault="005A14F3" w:rsidP="005A1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b/>
                <w:bCs/>
                <w:color w:val="000000" w:themeColor="text1"/>
                <w:sz w:val="28"/>
                <w:szCs w:val="28"/>
                <w:cs/>
              </w:rPr>
            </w:pPr>
            <w:r>
              <w:rPr>
                <w:rFonts w:ascii="Angsana New" w:hAnsi="Angsana New" w:cs="Angsana New"/>
                <w:b/>
                <w:bCs/>
                <w:sz w:val="28"/>
                <w:szCs w:val="28"/>
              </w:rPr>
              <w:t>52,463</w:t>
            </w:r>
          </w:p>
        </w:tc>
        <w:tc>
          <w:tcPr>
            <w:tcW w:w="236" w:type="dxa"/>
          </w:tcPr>
          <w:p w14:paraId="7D39A761" w14:textId="77777777" w:rsidR="005A14F3" w:rsidRPr="00524013" w:rsidRDefault="005A14F3" w:rsidP="005A1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b/>
                <w:bCs/>
                <w:sz w:val="28"/>
                <w:szCs w:val="28"/>
              </w:rPr>
            </w:pPr>
          </w:p>
        </w:tc>
        <w:tc>
          <w:tcPr>
            <w:tcW w:w="1266" w:type="dxa"/>
            <w:tcBorders>
              <w:top w:val="single" w:sz="4" w:space="0" w:color="auto"/>
              <w:bottom w:val="double" w:sz="4" w:space="0" w:color="auto"/>
            </w:tcBorders>
            <w:vAlign w:val="bottom"/>
          </w:tcPr>
          <w:p w14:paraId="27D72814" w14:textId="39E6408B" w:rsidR="005A14F3" w:rsidRPr="00524013" w:rsidRDefault="005A14F3" w:rsidP="005A1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89,133</w:t>
            </w:r>
          </w:p>
        </w:tc>
      </w:tr>
    </w:tbl>
    <w:p w14:paraId="564CD665" w14:textId="77777777" w:rsidR="00D25A34" w:rsidRDefault="00D25A34" w:rsidP="003B3F37">
      <w:pPr>
        <w:spacing w:before="120" w:line="240" w:lineRule="auto"/>
        <w:ind w:left="432"/>
        <w:jc w:val="thaiDistribute"/>
        <w:rPr>
          <w:rFonts w:ascii="Angsana New" w:hAnsi="Angsana New" w:cs="Angsana New"/>
          <w:bCs/>
          <w:sz w:val="28"/>
          <w:szCs w:val="28"/>
        </w:rPr>
      </w:pPr>
    </w:p>
    <w:p w14:paraId="45E57876" w14:textId="77777777" w:rsidR="00D25A34" w:rsidRDefault="00D25A34" w:rsidP="003B3F37">
      <w:pPr>
        <w:spacing w:before="120" w:line="240" w:lineRule="auto"/>
        <w:ind w:left="432"/>
        <w:jc w:val="thaiDistribute"/>
        <w:rPr>
          <w:rFonts w:ascii="Angsana New" w:hAnsi="Angsana New" w:cs="Angsana New"/>
          <w:bCs/>
          <w:sz w:val="28"/>
          <w:szCs w:val="28"/>
        </w:rPr>
      </w:pPr>
    </w:p>
    <w:p w14:paraId="4FC83636" w14:textId="77777777" w:rsidR="00D25A34" w:rsidRDefault="00D25A34" w:rsidP="003B3F37">
      <w:pPr>
        <w:spacing w:before="120" w:line="240" w:lineRule="auto"/>
        <w:ind w:left="432"/>
        <w:jc w:val="thaiDistribute"/>
        <w:rPr>
          <w:rFonts w:ascii="Angsana New" w:hAnsi="Angsana New" w:cs="Angsana New"/>
          <w:bCs/>
          <w:sz w:val="28"/>
          <w:szCs w:val="28"/>
        </w:rPr>
      </w:pPr>
    </w:p>
    <w:p w14:paraId="4B59AFA2" w14:textId="77777777" w:rsidR="00D25A34" w:rsidRDefault="00D25A34" w:rsidP="003B3F37">
      <w:pPr>
        <w:spacing w:before="120" w:line="240" w:lineRule="auto"/>
        <w:ind w:left="432"/>
        <w:jc w:val="thaiDistribute"/>
        <w:rPr>
          <w:rFonts w:ascii="Angsana New" w:hAnsi="Angsana New" w:cs="Angsana New"/>
          <w:bCs/>
          <w:sz w:val="28"/>
          <w:szCs w:val="28"/>
        </w:rPr>
      </w:pPr>
    </w:p>
    <w:p w14:paraId="6B2C7D08" w14:textId="77777777" w:rsidR="00D25A34" w:rsidRDefault="00D25A34" w:rsidP="003B3F37">
      <w:pPr>
        <w:spacing w:before="120" w:line="240" w:lineRule="auto"/>
        <w:ind w:left="432"/>
        <w:jc w:val="thaiDistribute"/>
        <w:rPr>
          <w:rFonts w:ascii="Angsana New" w:hAnsi="Angsana New" w:cs="Angsana New"/>
          <w:bCs/>
          <w:sz w:val="28"/>
          <w:szCs w:val="28"/>
        </w:rPr>
      </w:pPr>
    </w:p>
    <w:p w14:paraId="3F50A42F" w14:textId="4AB3B4D0" w:rsidR="000842CC" w:rsidRPr="005E5C68" w:rsidRDefault="00F268BE" w:rsidP="003B3F37">
      <w:pPr>
        <w:spacing w:before="120" w:line="240" w:lineRule="auto"/>
        <w:ind w:left="432"/>
        <w:jc w:val="thaiDistribute"/>
        <w:rPr>
          <w:rFonts w:ascii="Angsana New" w:hAnsi="Angsana New" w:cs="Angsana New"/>
          <w:bCs/>
          <w:sz w:val="28"/>
          <w:szCs w:val="28"/>
        </w:rPr>
      </w:pPr>
      <w:r w:rsidRPr="005E5C68">
        <w:rPr>
          <w:rFonts w:ascii="Angsana New" w:hAnsi="Angsana New" w:cs="Angsana New"/>
          <w:bCs/>
          <w:sz w:val="28"/>
          <w:szCs w:val="28"/>
        </w:rPr>
        <w:lastRenderedPageBreak/>
        <w:t>Allowance for declining in value of inventor</w:t>
      </w:r>
      <w:r w:rsidR="00C622E6" w:rsidRPr="005E5C68">
        <w:rPr>
          <w:rFonts w:ascii="Angsana New" w:hAnsi="Angsana New" w:cs="Angsana New"/>
          <w:bCs/>
          <w:sz w:val="28"/>
          <w:szCs w:val="28"/>
        </w:rPr>
        <w:t>ies</w:t>
      </w:r>
      <w:r w:rsidRPr="005E5C68">
        <w:rPr>
          <w:rFonts w:ascii="Angsana New" w:hAnsi="Angsana New" w:cs="Angsana New"/>
          <w:bCs/>
          <w:sz w:val="28"/>
          <w:szCs w:val="28"/>
        </w:rPr>
        <w:t xml:space="preserve"> have changed during the </w:t>
      </w:r>
      <w:r w:rsidR="00801A2E">
        <w:rPr>
          <w:rFonts w:ascii="Angsana New" w:hAnsi="Angsana New" w:cs="Angsana New"/>
          <w:bCs/>
          <w:sz w:val="28"/>
          <w:szCs w:val="28"/>
        </w:rPr>
        <w:t>period</w:t>
      </w:r>
      <w:r w:rsidRPr="005E5C68">
        <w:rPr>
          <w:rFonts w:ascii="Angsana New" w:hAnsi="Angsana New" w:cs="Angsana New"/>
          <w:bCs/>
          <w:sz w:val="28"/>
          <w:szCs w:val="28"/>
        </w:rPr>
        <w:t xml:space="preserve"> as follows :</w:t>
      </w:r>
    </w:p>
    <w:tbl>
      <w:tblPr>
        <w:tblW w:w="9485" w:type="dxa"/>
        <w:tblInd w:w="284" w:type="dxa"/>
        <w:tblLayout w:type="fixed"/>
        <w:tblLook w:val="01E0" w:firstRow="1" w:lastRow="1" w:firstColumn="1" w:lastColumn="1" w:noHBand="0" w:noVBand="0"/>
      </w:tblPr>
      <w:tblGrid>
        <w:gridCol w:w="3700"/>
        <w:gridCol w:w="1280"/>
        <w:gridCol w:w="284"/>
        <w:gridCol w:w="1284"/>
        <w:gridCol w:w="284"/>
        <w:gridCol w:w="1224"/>
        <w:gridCol w:w="240"/>
        <w:gridCol w:w="1189"/>
      </w:tblGrid>
      <w:tr w:rsidR="00F268BE" w:rsidRPr="005E5C68" w14:paraId="080AD6F6" w14:textId="77777777" w:rsidTr="003B3F37">
        <w:trPr>
          <w:trHeight w:val="377"/>
          <w:tblHeader/>
        </w:trPr>
        <w:tc>
          <w:tcPr>
            <w:tcW w:w="3700" w:type="dxa"/>
          </w:tcPr>
          <w:p w14:paraId="40473FA4" w14:textId="77777777" w:rsidR="00F268BE" w:rsidRPr="005E5C6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8" w:type="dxa"/>
            <w:gridSpan w:val="3"/>
            <w:tcBorders>
              <w:bottom w:val="single" w:sz="4" w:space="0" w:color="auto"/>
            </w:tcBorders>
          </w:tcPr>
          <w:p w14:paraId="08614631" w14:textId="77777777"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16CE8C3C" w14:textId="77777777"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53" w:type="dxa"/>
            <w:gridSpan w:val="3"/>
            <w:tcBorders>
              <w:bottom w:val="single" w:sz="4" w:space="0" w:color="auto"/>
            </w:tcBorders>
          </w:tcPr>
          <w:p w14:paraId="0CE6A9C0" w14:textId="64345286" w:rsidR="00F268BE" w:rsidRPr="005E5C68" w:rsidRDefault="00F268BE" w:rsidP="00F268BE">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E5C68">
              <w:rPr>
                <w:rFonts w:ascii="Angsana New" w:hAnsi="Angsana New"/>
                <w:sz w:val="28"/>
              </w:rPr>
              <w:t xml:space="preserve">(Unit : </w:t>
            </w:r>
            <w:r w:rsidR="00524013" w:rsidRPr="005E5C68">
              <w:rPr>
                <w:rFonts w:ascii="Angsana New" w:hAnsi="Angsana New" w:cs="Angsana New"/>
                <w:sz w:val="28"/>
                <w:szCs w:val="28"/>
              </w:rPr>
              <w:t>Thousand</w:t>
            </w:r>
            <w:r w:rsidRPr="005E5C68">
              <w:rPr>
                <w:rFonts w:ascii="Angsana New" w:hAnsi="Angsana New"/>
                <w:sz w:val="28"/>
              </w:rPr>
              <w:t xml:space="preserve"> Baht)</w:t>
            </w:r>
          </w:p>
        </w:tc>
      </w:tr>
      <w:tr w:rsidR="00F268BE" w:rsidRPr="005E5C68" w14:paraId="214AEEC7" w14:textId="77777777" w:rsidTr="003B3F37">
        <w:trPr>
          <w:trHeight w:val="377"/>
          <w:tblHeader/>
        </w:trPr>
        <w:tc>
          <w:tcPr>
            <w:tcW w:w="3700" w:type="dxa"/>
          </w:tcPr>
          <w:p w14:paraId="22E5554A" w14:textId="77777777" w:rsidR="00F268BE" w:rsidRPr="005E5C6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8" w:type="dxa"/>
            <w:gridSpan w:val="3"/>
            <w:tcBorders>
              <w:top w:val="single" w:sz="4" w:space="0" w:color="auto"/>
              <w:bottom w:val="single" w:sz="4" w:space="0" w:color="auto"/>
            </w:tcBorders>
            <w:hideMark/>
          </w:tcPr>
          <w:p w14:paraId="5305BB05" w14:textId="2ACC7F1F"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r w:rsidRPr="005E5C68">
              <w:rPr>
                <w:rFonts w:ascii="Angsana New" w:hAnsi="Angsana New"/>
                <w:sz w:val="28"/>
                <w:szCs w:val="28"/>
              </w:rPr>
              <w:t>Consolidated</w:t>
            </w:r>
          </w:p>
        </w:tc>
        <w:tc>
          <w:tcPr>
            <w:tcW w:w="284" w:type="dxa"/>
            <w:tcBorders>
              <w:top w:val="single" w:sz="4" w:space="0" w:color="auto"/>
            </w:tcBorders>
          </w:tcPr>
          <w:p w14:paraId="1DE47F11" w14:textId="77777777"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53" w:type="dxa"/>
            <w:gridSpan w:val="3"/>
            <w:tcBorders>
              <w:top w:val="single" w:sz="4" w:space="0" w:color="auto"/>
              <w:bottom w:val="single" w:sz="4" w:space="0" w:color="auto"/>
            </w:tcBorders>
            <w:hideMark/>
          </w:tcPr>
          <w:p w14:paraId="61EB7741" w14:textId="5EA2A0AA" w:rsidR="00F268BE" w:rsidRPr="005E5C68" w:rsidRDefault="00F268BE" w:rsidP="00F268BE">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5E5C68">
              <w:rPr>
                <w:rFonts w:ascii="Angsana New" w:hAnsi="Angsana New"/>
                <w:sz w:val="28"/>
                <w:szCs w:val="28"/>
              </w:rPr>
              <w:t>Separate</w:t>
            </w:r>
          </w:p>
        </w:tc>
      </w:tr>
      <w:tr w:rsidR="005472BD" w:rsidRPr="005E5C68" w14:paraId="0523E307" w14:textId="77777777" w:rsidTr="003B3F37">
        <w:trPr>
          <w:trHeight w:val="363"/>
          <w:tblHeader/>
        </w:trPr>
        <w:tc>
          <w:tcPr>
            <w:tcW w:w="3700" w:type="dxa"/>
          </w:tcPr>
          <w:p w14:paraId="52B70CED" w14:textId="77777777" w:rsidR="005472BD" w:rsidRPr="005E5C68" w:rsidRDefault="005472BD" w:rsidP="00547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80" w:type="dxa"/>
            <w:tcBorders>
              <w:top w:val="single" w:sz="4" w:space="0" w:color="auto"/>
            </w:tcBorders>
          </w:tcPr>
          <w:p w14:paraId="5377C89F" w14:textId="77345473" w:rsidR="005472BD" w:rsidRPr="005E5C68" w:rsidRDefault="005472BD" w:rsidP="005472BD">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84" w:type="dxa"/>
            <w:tcBorders>
              <w:top w:val="single" w:sz="4" w:space="0" w:color="auto"/>
            </w:tcBorders>
          </w:tcPr>
          <w:p w14:paraId="35586483" w14:textId="77777777" w:rsidR="005472BD" w:rsidRPr="005E5C68" w:rsidRDefault="005472BD" w:rsidP="005472BD">
            <w:pPr>
              <w:pStyle w:val="BodyText"/>
              <w:spacing w:after="0" w:line="240" w:lineRule="auto"/>
              <w:ind w:left="-108" w:right="-110"/>
              <w:jc w:val="center"/>
              <w:rPr>
                <w:rFonts w:ascii="Angsana New" w:eastAsia="Times New Roman" w:hAnsi="Angsana New" w:cs="Angsana New"/>
                <w:sz w:val="28"/>
                <w:szCs w:val="28"/>
              </w:rPr>
            </w:pPr>
          </w:p>
        </w:tc>
        <w:tc>
          <w:tcPr>
            <w:tcW w:w="1284" w:type="dxa"/>
            <w:tcBorders>
              <w:top w:val="single" w:sz="4" w:space="0" w:color="auto"/>
            </w:tcBorders>
          </w:tcPr>
          <w:p w14:paraId="1B14CCE2" w14:textId="347EE006" w:rsidR="005472BD" w:rsidRPr="005E5C68" w:rsidRDefault="005472BD" w:rsidP="005472BD">
            <w:pPr>
              <w:pStyle w:val="BodyText"/>
              <w:spacing w:after="0" w:line="240" w:lineRule="auto"/>
              <w:ind w:left="-108" w:right="-110"/>
              <w:jc w:val="center"/>
              <w:rPr>
                <w:rFonts w:ascii="Angsana New" w:eastAsia="Times New Roman" w:hAnsi="Angsana New" w:cs="Angsana New"/>
                <w:sz w:val="28"/>
                <w:szCs w:val="28"/>
                <w:cs/>
              </w:rPr>
            </w:pPr>
            <w:r w:rsidRPr="005E5C68">
              <w:rPr>
                <w:rFonts w:ascii="Angsana New" w:eastAsia="Times New Roman" w:hAnsi="Angsana New" w:cs="Angsana New"/>
                <w:sz w:val="28"/>
                <w:szCs w:val="28"/>
              </w:rPr>
              <w:t>As at</w:t>
            </w:r>
          </w:p>
        </w:tc>
        <w:tc>
          <w:tcPr>
            <w:tcW w:w="284" w:type="dxa"/>
          </w:tcPr>
          <w:p w14:paraId="0804C509" w14:textId="77777777" w:rsidR="005472BD" w:rsidRPr="005E5C68" w:rsidRDefault="005472BD" w:rsidP="005472BD">
            <w:pPr>
              <w:pStyle w:val="BodyText"/>
              <w:spacing w:after="0" w:line="240" w:lineRule="auto"/>
              <w:ind w:left="-108" w:right="-110"/>
              <w:jc w:val="center"/>
              <w:rPr>
                <w:rFonts w:ascii="Angsana New" w:eastAsia="Times New Roman" w:hAnsi="Angsana New" w:cs="Angsana New"/>
                <w:sz w:val="28"/>
                <w:szCs w:val="28"/>
              </w:rPr>
            </w:pPr>
          </w:p>
        </w:tc>
        <w:tc>
          <w:tcPr>
            <w:tcW w:w="1224" w:type="dxa"/>
            <w:tcBorders>
              <w:top w:val="single" w:sz="4" w:space="0" w:color="auto"/>
            </w:tcBorders>
          </w:tcPr>
          <w:p w14:paraId="3A078FF6" w14:textId="4ED4E044" w:rsidR="005472BD" w:rsidRPr="005E5C68" w:rsidRDefault="005472BD" w:rsidP="005472BD">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40" w:type="dxa"/>
            <w:tcBorders>
              <w:top w:val="single" w:sz="4" w:space="0" w:color="auto"/>
            </w:tcBorders>
          </w:tcPr>
          <w:p w14:paraId="4F2A91DB" w14:textId="77777777" w:rsidR="005472BD" w:rsidRPr="005E5C68" w:rsidRDefault="005472BD" w:rsidP="005472BD">
            <w:pPr>
              <w:pStyle w:val="BodyText"/>
              <w:spacing w:after="0" w:line="240" w:lineRule="auto"/>
              <w:ind w:left="-108" w:right="-110"/>
              <w:jc w:val="center"/>
              <w:rPr>
                <w:rFonts w:ascii="Angsana New" w:eastAsia="Times New Roman" w:hAnsi="Angsana New" w:cs="Angsana New"/>
                <w:sz w:val="28"/>
                <w:szCs w:val="28"/>
              </w:rPr>
            </w:pPr>
          </w:p>
        </w:tc>
        <w:tc>
          <w:tcPr>
            <w:tcW w:w="1189" w:type="dxa"/>
            <w:tcBorders>
              <w:top w:val="single" w:sz="4" w:space="0" w:color="auto"/>
            </w:tcBorders>
          </w:tcPr>
          <w:p w14:paraId="2F2A4EF5" w14:textId="2F106F17" w:rsidR="005472BD" w:rsidRPr="005E5C68" w:rsidRDefault="005472BD" w:rsidP="005472BD">
            <w:pPr>
              <w:pStyle w:val="BodyText"/>
              <w:spacing w:after="0" w:line="240" w:lineRule="auto"/>
              <w:ind w:left="-108" w:right="-110"/>
              <w:jc w:val="center"/>
              <w:rPr>
                <w:rFonts w:ascii="Angsana New" w:eastAsia="Times New Roman" w:hAnsi="Angsana New" w:cs="Angsana New"/>
                <w:sz w:val="28"/>
                <w:szCs w:val="28"/>
                <w:cs/>
              </w:rPr>
            </w:pPr>
            <w:r w:rsidRPr="005E5C68">
              <w:rPr>
                <w:rFonts w:ascii="Angsana New" w:eastAsia="Times New Roman" w:hAnsi="Angsana New" w:cs="Angsana New"/>
                <w:sz w:val="28"/>
                <w:szCs w:val="28"/>
              </w:rPr>
              <w:t>As at</w:t>
            </w:r>
          </w:p>
        </w:tc>
      </w:tr>
      <w:tr w:rsidR="005472BD" w:rsidRPr="005E5C68" w14:paraId="2293C796" w14:textId="77777777" w:rsidTr="003B3F37">
        <w:trPr>
          <w:trHeight w:val="363"/>
          <w:tblHeader/>
        </w:trPr>
        <w:tc>
          <w:tcPr>
            <w:tcW w:w="3700" w:type="dxa"/>
          </w:tcPr>
          <w:p w14:paraId="664C0033" w14:textId="77777777" w:rsidR="005472BD" w:rsidRPr="005E5C68" w:rsidRDefault="005472BD" w:rsidP="00547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80" w:type="dxa"/>
          </w:tcPr>
          <w:p w14:paraId="0CB08E7B" w14:textId="08ED3126" w:rsidR="005472BD" w:rsidRPr="005E5C68" w:rsidRDefault="004A2C96" w:rsidP="005472BD">
            <w:pPr>
              <w:pStyle w:val="BodyText"/>
              <w:spacing w:after="0" w:line="240" w:lineRule="auto"/>
              <w:ind w:left="-108" w:right="-110"/>
              <w:jc w:val="center"/>
              <w:rPr>
                <w:rFonts w:ascii="Angsana New" w:eastAsia="Times New Roman" w:hAnsi="Angsana New" w:cs="Angsana New"/>
                <w:sz w:val="28"/>
                <w:szCs w:val="28"/>
              </w:rPr>
            </w:pPr>
            <w:r w:rsidRPr="004A2C96">
              <w:rPr>
                <w:rFonts w:ascii="Angsana New" w:eastAsia="Times New Roman" w:hAnsi="Angsana New" w:cs="Angsana New"/>
                <w:sz w:val="28"/>
                <w:szCs w:val="28"/>
              </w:rPr>
              <w:t xml:space="preserve">September </w:t>
            </w:r>
            <w:r w:rsidR="005472BD" w:rsidRPr="00524013">
              <w:rPr>
                <w:rFonts w:ascii="Angsana New" w:eastAsia="Times New Roman" w:hAnsi="Angsana New" w:cs="Angsana New"/>
                <w:sz w:val="28"/>
                <w:szCs w:val="28"/>
              </w:rPr>
              <w:t>3</w:t>
            </w:r>
            <w:r w:rsidR="002067DA">
              <w:rPr>
                <w:rFonts w:ascii="Angsana New" w:eastAsia="Times New Roman" w:hAnsi="Angsana New" w:cs="Angsana New"/>
                <w:sz w:val="28"/>
                <w:szCs w:val="28"/>
              </w:rPr>
              <w:t>0</w:t>
            </w:r>
            <w:r w:rsidR="005472BD" w:rsidRPr="00524013">
              <w:rPr>
                <w:rFonts w:ascii="Angsana New" w:eastAsia="Times New Roman" w:hAnsi="Angsana New" w:cs="Angsana New"/>
                <w:sz w:val="28"/>
                <w:szCs w:val="28"/>
              </w:rPr>
              <w:t>,</w:t>
            </w:r>
          </w:p>
        </w:tc>
        <w:tc>
          <w:tcPr>
            <w:tcW w:w="284" w:type="dxa"/>
          </w:tcPr>
          <w:p w14:paraId="6C56B203" w14:textId="77777777" w:rsidR="005472BD" w:rsidRPr="005E5C68" w:rsidRDefault="005472BD" w:rsidP="005472BD">
            <w:pPr>
              <w:pStyle w:val="BodyText"/>
              <w:spacing w:after="0" w:line="240" w:lineRule="auto"/>
              <w:ind w:left="-108" w:right="-110"/>
              <w:jc w:val="center"/>
              <w:rPr>
                <w:rFonts w:ascii="Angsana New" w:eastAsia="Times New Roman" w:hAnsi="Angsana New" w:cs="Angsana New"/>
                <w:sz w:val="28"/>
                <w:szCs w:val="28"/>
              </w:rPr>
            </w:pPr>
          </w:p>
        </w:tc>
        <w:tc>
          <w:tcPr>
            <w:tcW w:w="1284" w:type="dxa"/>
          </w:tcPr>
          <w:p w14:paraId="54F8192C" w14:textId="6A53018E" w:rsidR="005472BD" w:rsidRPr="005E5C68" w:rsidRDefault="005472BD" w:rsidP="005472BD">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c>
          <w:tcPr>
            <w:tcW w:w="284" w:type="dxa"/>
          </w:tcPr>
          <w:p w14:paraId="4CEA7F08" w14:textId="77777777" w:rsidR="005472BD" w:rsidRPr="005E5C68" w:rsidRDefault="005472BD" w:rsidP="005472BD">
            <w:pPr>
              <w:pStyle w:val="BodyText"/>
              <w:spacing w:after="0" w:line="240" w:lineRule="auto"/>
              <w:ind w:left="-108" w:right="-110"/>
              <w:jc w:val="center"/>
              <w:rPr>
                <w:rFonts w:ascii="Angsana New" w:eastAsia="Times New Roman" w:hAnsi="Angsana New" w:cs="Angsana New"/>
                <w:sz w:val="28"/>
                <w:szCs w:val="28"/>
              </w:rPr>
            </w:pPr>
          </w:p>
        </w:tc>
        <w:tc>
          <w:tcPr>
            <w:tcW w:w="1224" w:type="dxa"/>
          </w:tcPr>
          <w:p w14:paraId="5B182BC6" w14:textId="0FEA5C4D" w:rsidR="005472BD" w:rsidRPr="005E5C68" w:rsidRDefault="004A2C96" w:rsidP="005472BD">
            <w:pPr>
              <w:pStyle w:val="BodyText"/>
              <w:spacing w:after="0" w:line="240" w:lineRule="auto"/>
              <w:ind w:left="-108" w:right="-110"/>
              <w:jc w:val="center"/>
              <w:rPr>
                <w:rFonts w:ascii="Angsana New" w:eastAsia="Times New Roman" w:hAnsi="Angsana New" w:cs="Angsana New"/>
                <w:sz w:val="28"/>
                <w:szCs w:val="28"/>
              </w:rPr>
            </w:pPr>
            <w:r w:rsidRPr="004A2C96">
              <w:rPr>
                <w:rFonts w:ascii="Angsana New" w:eastAsia="Times New Roman" w:hAnsi="Angsana New" w:cs="Angsana New"/>
                <w:sz w:val="28"/>
                <w:szCs w:val="28"/>
              </w:rPr>
              <w:t xml:space="preserve">September </w:t>
            </w:r>
            <w:r w:rsidR="005472BD" w:rsidRPr="00524013">
              <w:rPr>
                <w:rFonts w:ascii="Angsana New" w:eastAsia="Times New Roman" w:hAnsi="Angsana New" w:cs="Angsana New"/>
                <w:sz w:val="28"/>
                <w:szCs w:val="28"/>
              </w:rPr>
              <w:t>3</w:t>
            </w:r>
            <w:r w:rsidR="002067DA">
              <w:rPr>
                <w:rFonts w:ascii="Angsana New" w:eastAsia="Times New Roman" w:hAnsi="Angsana New" w:cs="Angsana New"/>
                <w:sz w:val="28"/>
                <w:szCs w:val="28"/>
              </w:rPr>
              <w:t>0</w:t>
            </w:r>
            <w:r w:rsidR="005472BD" w:rsidRPr="00524013">
              <w:rPr>
                <w:rFonts w:ascii="Angsana New" w:eastAsia="Times New Roman" w:hAnsi="Angsana New" w:cs="Angsana New"/>
                <w:sz w:val="28"/>
                <w:szCs w:val="28"/>
              </w:rPr>
              <w:t>,</w:t>
            </w:r>
          </w:p>
        </w:tc>
        <w:tc>
          <w:tcPr>
            <w:tcW w:w="240" w:type="dxa"/>
          </w:tcPr>
          <w:p w14:paraId="49542AEA" w14:textId="77777777" w:rsidR="005472BD" w:rsidRPr="005E5C68" w:rsidRDefault="005472BD" w:rsidP="005472BD">
            <w:pPr>
              <w:pStyle w:val="BodyText"/>
              <w:spacing w:after="0" w:line="240" w:lineRule="auto"/>
              <w:ind w:left="-108" w:right="-110"/>
              <w:jc w:val="center"/>
              <w:rPr>
                <w:rFonts w:ascii="Angsana New" w:eastAsia="Times New Roman" w:hAnsi="Angsana New" w:cs="Angsana New"/>
                <w:sz w:val="28"/>
                <w:szCs w:val="28"/>
              </w:rPr>
            </w:pPr>
          </w:p>
        </w:tc>
        <w:tc>
          <w:tcPr>
            <w:tcW w:w="1189" w:type="dxa"/>
          </w:tcPr>
          <w:p w14:paraId="3CFF20A2" w14:textId="210D3880" w:rsidR="005472BD" w:rsidRPr="005E5C68" w:rsidRDefault="005472BD" w:rsidP="005472BD">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r>
      <w:tr w:rsidR="005472BD" w:rsidRPr="005E5C68" w14:paraId="0580E01B" w14:textId="77777777" w:rsidTr="003B3F37">
        <w:trPr>
          <w:trHeight w:val="363"/>
          <w:tblHeader/>
        </w:trPr>
        <w:tc>
          <w:tcPr>
            <w:tcW w:w="3700" w:type="dxa"/>
          </w:tcPr>
          <w:p w14:paraId="4CC924BC" w14:textId="77777777" w:rsidR="005472BD" w:rsidRPr="005E5C68" w:rsidRDefault="005472BD" w:rsidP="00547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80" w:type="dxa"/>
            <w:tcBorders>
              <w:bottom w:val="single" w:sz="4" w:space="0" w:color="auto"/>
            </w:tcBorders>
          </w:tcPr>
          <w:p w14:paraId="5B932C0B" w14:textId="4F0AE367" w:rsidR="005472BD" w:rsidRPr="005E5C68" w:rsidRDefault="005472BD" w:rsidP="005472BD">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2022</w:t>
            </w:r>
          </w:p>
        </w:tc>
        <w:tc>
          <w:tcPr>
            <w:tcW w:w="284" w:type="dxa"/>
          </w:tcPr>
          <w:p w14:paraId="380D837B" w14:textId="77777777" w:rsidR="005472BD" w:rsidRPr="005E5C68" w:rsidRDefault="005472BD" w:rsidP="005472BD">
            <w:pPr>
              <w:pStyle w:val="BodyText"/>
              <w:spacing w:after="0" w:line="240" w:lineRule="auto"/>
              <w:ind w:left="-108" w:right="-110"/>
              <w:jc w:val="center"/>
              <w:rPr>
                <w:rFonts w:ascii="Angsana New" w:eastAsia="Times New Roman" w:hAnsi="Angsana New" w:cs="Angsana New"/>
                <w:sz w:val="28"/>
                <w:szCs w:val="28"/>
              </w:rPr>
            </w:pPr>
          </w:p>
        </w:tc>
        <w:tc>
          <w:tcPr>
            <w:tcW w:w="1284" w:type="dxa"/>
            <w:tcBorders>
              <w:bottom w:val="single" w:sz="4" w:space="0" w:color="auto"/>
            </w:tcBorders>
          </w:tcPr>
          <w:p w14:paraId="7979C538" w14:textId="5EF1AB44" w:rsidR="005472BD" w:rsidRPr="005E5C68" w:rsidRDefault="005472BD" w:rsidP="005472BD">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2021</w:t>
            </w:r>
          </w:p>
        </w:tc>
        <w:tc>
          <w:tcPr>
            <w:tcW w:w="284" w:type="dxa"/>
          </w:tcPr>
          <w:p w14:paraId="4F8FF6BF" w14:textId="77777777" w:rsidR="005472BD" w:rsidRPr="005E5C68" w:rsidRDefault="005472BD" w:rsidP="005472BD">
            <w:pPr>
              <w:pStyle w:val="BodyText"/>
              <w:spacing w:after="0" w:line="240" w:lineRule="auto"/>
              <w:ind w:left="-108" w:right="-110"/>
              <w:jc w:val="center"/>
              <w:rPr>
                <w:rFonts w:ascii="Angsana New" w:eastAsia="Times New Roman" w:hAnsi="Angsana New" w:cs="Angsana New"/>
                <w:sz w:val="28"/>
                <w:szCs w:val="28"/>
              </w:rPr>
            </w:pPr>
          </w:p>
        </w:tc>
        <w:tc>
          <w:tcPr>
            <w:tcW w:w="1224" w:type="dxa"/>
            <w:tcBorders>
              <w:bottom w:val="single" w:sz="4" w:space="0" w:color="auto"/>
            </w:tcBorders>
          </w:tcPr>
          <w:p w14:paraId="60F9CB89" w14:textId="6741BCA0" w:rsidR="005472BD" w:rsidRPr="005E5C68" w:rsidRDefault="005472BD" w:rsidP="005472BD">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2022</w:t>
            </w:r>
          </w:p>
        </w:tc>
        <w:tc>
          <w:tcPr>
            <w:tcW w:w="240" w:type="dxa"/>
          </w:tcPr>
          <w:p w14:paraId="6A0231EA" w14:textId="77777777" w:rsidR="005472BD" w:rsidRPr="005E5C68" w:rsidRDefault="005472BD" w:rsidP="005472BD">
            <w:pPr>
              <w:pStyle w:val="BodyText"/>
              <w:spacing w:after="0" w:line="240" w:lineRule="auto"/>
              <w:ind w:left="-108" w:right="-110"/>
              <w:jc w:val="center"/>
              <w:rPr>
                <w:rFonts w:ascii="Angsana New" w:eastAsia="Times New Roman" w:hAnsi="Angsana New" w:cs="Angsana New"/>
                <w:sz w:val="28"/>
                <w:szCs w:val="28"/>
              </w:rPr>
            </w:pPr>
          </w:p>
        </w:tc>
        <w:tc>
          <w:tcPr>
            <w:tcW w:w="1189" w:type="dxa"/>
            <w:tcBorders>
              <w:bottom w:val="single" w:sz="4" w:space="0" w:color="auto"/>
            </w:tcBorders>
          </w:tcPr>
          <w:p w14:paraId="7141D477" w14:textId="1B17698C" w:rsidR="005472BD" w:rsidRPr="005E5C68" w:rsidRDefault="005472BD" w:rsidP="005472BD">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2021</w:t>
            </w:r>
          </w:p>
        </w:tc>
      </w:tr>
      <w:tr w:rsidR="005A14F3" w:rsidRPr="005E5C68" w14:paraId="4DFAAEC9" w14:textId="77777777" w:rsidTr="001B6499">
        <w:trPr>
          <w:trHeight w:val="377"/>
        </w:trPr>
        <w:tc>
          <w:tcPr>
            <w:tcW w:w="3700" w:type="dxa"/>
            <w:vAlign w:val="bottom"/>
          </w:tcPr>
          <w:p w14:paraId="00A2C7EA" w14:textId="5562CA5F" w:rsidR="005A14F3" w:rsidRPr="005E5C68" w:rsidRDefault="005A14F3" w:rsidP="005A14F3">
            <w:pPr>
              <w:spacing w:line="240" w:lineRule="auto"/>
              <w:ind w:left="30"/>
              <w:rPr>
                <w:rFonts w:ascii="Angsana New" w:hAnsi="Angsana New" w:cs="Angsana New"/>
                <w:sz w:val="28"/>
                <w:szCs w:val="28"/>
              </w:rPr>
            </w:pPr>
            <w:r w:rsidRPr="005E5C68">
              <w:rPr>
                <w:rFonts w:ascii="Angsana New" w:hAnsi="Angsana New"/>
                <w:sz w:val="28"/>
              </w:rPr>
              <w:t>Beginning</w:t>
            </w:r>
            <w:r w:rsidRPr="005E5C68">
              <w:rPr>
                <w:rFonts w:ascii="Angsana New" w:hAnsi="Angsana New" w:hint="cs"/>
                <w:sz w:val="28"/>
                <w:cs/>
              </w:rPr>
              <w:t xml:space="preserve"> </w:t>
            </w:r>
            <w:r w:rsidRPr="005E5C68">
              <w:rPr>
                <w:rFonts w:ascii="Angsana New" w:hAnsi="Angsana New"/>
                <w:sz w:val="28"/>
              </w:rPr>
              <w:t>balance</w:t>
            </w:r>
          </w:p>
        </w:tc>
        <w:tc>
          <w:tcPr>
            <w:tcW w:w="1280" w:type="dxa"/>
            <w:shd w:val="clear" w:color="auto" w:fill="auto"/>
            <w:vAlign w:val="bottom"/>
          </w:tcPr>
          <w:p w14:paraId="7FDC12C7" w14:textId="3374C330" w:rsidR="005A14F3" w:rsidRPr="005E5C68" w:rsidRDefault="005A14F3" w:rsidP="005A1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F30B67">
              <w:rPr>
                <w:rFonts w:ascii="Angsana New" w:hAnsi="Angsana New" w:cs="Angsana New"/>
                <w:sz w:val="28"/>
                <w:szCs w:val="28"/>
              </w:rPr>
              <w:t>(147,704)</w:t>
            </w:r>
          </w:p>
        </w:tc>
        <w:tc>
          <w:tcPr>
            <w:tcW w:w="284" w:type="dxa"/>
          </w:tcPr>
          <w:p w14:paraId="38C95408" w14:textId="77777777" w:rsidR="005A14F3" w:rsidRPr="005E5C68" w:rsidRDefault="005A14F3" w:rsidP="005A1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shd w:val="clear" w:color="auto" w:fill="auto"/>
            <w:vAlign w:val="bottom"/>
          </w:tcPr>
          <w:p w14:paraId="1EA97FF7" w14:textId="007DA84D" w:rsidR="005A14F3" w:rsidRPr="005E5C68" w:rsidRDefault="005A14F3" w:rsidP="005A1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sidRPr="00C042B3">
              <w:rPr>
                <w:rFonts w:ascii="Angsana New" w:hAnsi="Angsana New" w:cs="Angsana New"/>
                <w:sz w:val="28"/>
                <w:szCs w:val="28"/>
              </w:rPr>
              <w:t>(98,62</w:t>
            </w:r>
            <w:r>
              <w:rPr>
                <w:rFonts w:ascii="Angsana New" w:hAnsi="Angsana New" w:cs="Angsana New"/>
                <w:sz w:val="28"/>
                <w:szCs w:val="28"/>
              </w:rPr>
              <w:t>1</w:t>
            </w:r>
            <w:r w:rsidRPr="00C042B3">
              <w:rPr>
                <w:rFonts w:ascii="Angsana New" w:hAnsi="Angsana New" w:cs="Angsana New"/>
                <w:sz w:val="28"/>
                <w:szCs w:val="28"/>
              </w:rPr>
              <w:t>)</w:t>
            </w:r>
          </w:p>
        </w:tc>
        <w:tc>
          <w:tcPr>
            <w:tcW w:w="284" w:type="dxa"/>
          </w:tcPr>
          <w:p w14:paraId="679EDE07" w14:textId="77777777" w:rsidR="005A14F3" w:rsidRPr="005E5C68" w:rsidRDefault="005A14F3" w:rsidP="005A1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shd w:val="clear" w:color="auto" w:fill="auto"/>
            <w:vAlign w:val="bottom"/>
          </w:tcPr>
          <w:p w14:paraId="54B88E54" w14:textId="0971F80F" w:rsidR="005A14F3" w:rsidRPr="005E5C68" w:rsidRDefault="005A14F3" w:rsidP="005A1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4"/>
              <w:jc w:val="right"/>
              <w:rPr>
                <w:rFonts w:ascii="Angsana New" w:hAnsi="Angsana New" w:cs="Angsana New"/>
                <w:color w:val="000000" w:themeColor="text1"/>
                <w:sz w:val="28"/>
                <w:szCs w:val="28"/>
                <w:cs/>
              </w:rPr>
            </w:pPr>
            <w:r w:rsidRPr="00F30B67">
              <w:rPr>
                <w:rFonts w:ascii="Angsana New" w:hAnsi="Angsana New" w:cs="Angsana New"/>
                <w:sz w:val="28"/>
                <w:szCs w:val="28"/>
              </w:rPr>
              <w:t>(141,347)</w:t>
            </w:r>
          </w:p>
        </w:tc>
        <w:tc>
          <w:tcPr>
            <w:tcW w:w="240" w:type="dxa"/>
          </w:tcPr>
          <w:p w14:paraId="473919E9" w14:textId="77777777" w:rsidR="005A14F3" w:rsidRPr="005E5C68" w:rsidRDefault="005A14F3" w:rsidP="005A1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89" w:type="dxa"/>
            <w:shd w:val="clear" w:color="auto" w:fill="auto"/>
            <w:vAlign w:val="bottom"/>
          </w:tcPr>
          <w:p w14:paraId="74A3E0F9" w14:textId="415412C8" w:rsidR="005A14F3" w:rsidRPr="005E5C68" w:rsidRDefault="005A14F3" w:rsidP="005A1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C042B3">
              <w:rPr>
                <w:rFonts w:ascii="Angsana New" w:hAnsi="Angsana New" w:cs="Angsana New"/>
                <w:sz w:val="28"/>
                <w:szCs w:val="28"/>
                <w:cs/>
              </w:rPr>
              <w:t>(</w:t>
            </w:r>
            <w:r w:rsidRPr="008168D8">
              <w:rPr>
                <w:rFonts w:ascii="Angsana New" w:hAnsi="Angsana New" w:cs="Angsana New"/>
                <w:sz w:val="28"/>
                <w:szCs w:val="28"/>
              </w:rPr>
              <w:t>91</w:t>
            </w:r>
            <w:r w:rsidRPr="00C042B3">
              <w:rPr>
                <w:rFonts w:ascii="Angsana New" w:hAnsi="Angsana New" w:cs="Angsana New"/>
                <w:sz w:val="28"/>
                <w:szCs w:val="28"/>
              </w:rPr>
              <w:t>,</w:t>
            </w:r>
            <w:r w:rsidRPr="008168D8">
              <w:rPr>
                <w:rFonts w:ascii="Angsana New" w:hAnsi="Angsana New" w:cs="Angsana New"/>
                <w:sz w:val="28"/>
                <w:szCs w:val="28"/>
              </w:rPr>
              <w:t>0</w:t>
            </w:r>
            <w:r>
              <w:rPr>
                <w:rFonts w:ascii="Angsana New" w:hAnsi="Angsana New" w:cs="Angsana New"/>
                <w:sz w:val="28"/>
                <w:szCs w:val="28"/>
              </w:rPr>
              <w:t>84</w:t>
            </w:r>
            <w:r w:rsidRPr="00C042B3">
              <w:rPr>
                <w:rFonts w:ascii="Angsana New" w:hAnsi="Angsana New" w:cs="Angsana New"/>
                <w:sz w:val="28"/>
                <w:szCs w:val="28"/>
                <w:cs/>
              </w:rPr>
              <w:t>)</w:t>
            </w:r>
          </w:p>
        </w:tc>
      </w:tr>
      <w:tr w:rsidR="005A14F3" w:rsidRPr="005E5C68" w14:paraId="187F8469" w14:textId="77777777" w:rsidTr="005249E9">
        <w:trPr>
          <w:trHeight w:val="377"/>
        </w:trPr>
        <w:tc>
          <w:tcPr>
            <w:tcW w:w="3700" w:type="dxa"/>
            <w:vAlign w:val="bottom"/>
          </w:tcPr>
          <w:p w14:paraId="7046D31A" w14:textId="2C7FBCFC" w:rsidR="005A14F3" w:rsidRPr="005E5C68" w:rsidRDefault="005A14F3" w:rsidP="005A14F3">
            <w:pPr>
              <w:spacing w:line="240" w:lineRule="auto"/>
              <w:ind w:left="30"/>
              <w:rPr>
                <w:rFonts w:ascii="Angsana New" w:hAnsi="Angsana New" w:cs="Angsana New"/>
                <w:sz w:val="28"/>
                <w:szCs w:val="28"/>
                <w:cs/>
              </w:rPr>
            </w:pPr>
            <w:r w:rsidRPr="005E5C68">
              <w:rPr>
                <w:rFonts w:ascii="Angsana New" w:hAnsi="Angsana New"/>
                <w:sz w:val="28"/>
              </w:rPr>
              <w:t>Increase</w:t>
            </w:r>
          </w:p>
        </w:tc>
        <w:tc>
          <w:tcPr>
            <w:tcW w:w="1280" w:type="dxa"/>
            <w:shd w:val="clear" w:color="auto" w:fill="auto"/>
            <w:vAlign w:val="bottom"/>
          </w:tcPr>
          <w:p w14:paraId="681D84C7" w14:textId="20AD3439" w:rsidR="005A14F3" w:rsidRPr="005E5C68" w:rsidRDefault="005A14F3" w:rsidP="005A1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(18,887)</w:t>
            </w:r>
          </w:p>
        </w:tc>
        <w:tc>
          <w:tcPr>
            <w:tcW w:w="284" w:type="dxa"/>
          </w:tcPr>
          <w:p w14:paraId="4F7BBBB4" w14:textId="77777777" w:rsidR="005A14F3" w:rsidRPr="005E5C68" w:rsidRDefault="005A14F3" w:rsidP="005A1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shd w:val="clear" w:color="auto" w:fill="auto"/>
            <w:vAlign w:val="bottom"/>
          </w:tcPr>
          <w:p w14:paraId="58DCDA6E" w14:textId="6E8EDDA8" w:rsidR="005A14F3" w:rsidRPr="005E5C68" w:rsidRDefault="005A14F3" w:rsidP="005A1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(56,798)</w:t>
            </w:r>
          </w:p>
        </w:tc>
        <w:tc>
          <w:tcPr>
            <w:tcW w:w="284" w:type="dxa"/>
          </w:tcPr>
          <w:p w14:paraId="2BB49956" w14:textId="77777777" w:rsidR="005A14F3" w:rsidRPr="005E5C68" w:rsidRDefault="005A14F3" w:rsidP="005A1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shd w:val="clear" w:color="auto" w:fill="auto"/>
            <w:vAlign w:val="bottom"/>
          </w:tcPr>
          <w:p w14:paraId="4A6B36E2" w14:textId="481165EE" w:rsidR="005A14F3" w:rsidRPr="005E5C68" w:rsidRDefault="005A14F3" w:rsidP="005A1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sz w:val="28"/>
                <w:szCs w:val="28"/>
              </w:rPr>
              <w:t>(17,724)</w:t>
            </w:r>
          </w:p>
        </w:tc>
        <w:tc>
          <w:tcPr>
            <w:tcW w:w="240" w:type="dxa"/>
          </w:tcPr>
          <w:p w14:paraId="0E255040" w14:textId="77777777" w:rsidR="005A14F3" w:rsidRPr="005E5C68" w:rsidRDefault="005A14F3" w:rsidP="005A1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9" w:type="dxa"/>
            <w:shd w:val="clear" w:color="auto" w:fill="auto"/>
            <w:vAlign w:val="bottom"/>
          </w:tcPr>
          <w:p w14:paraId="48845A0D" w14:textId="77951C20" w:rsidR="005A14F3" w:rsidRPr="005E5C68" w:rsidRDefault="005A14F3" w:rsidP="005A1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(50,263)</w:t>
            </w:r>
          </w:p>
        </w:tc>
      </w:tr>
      <w:tr w:rsidR="005A14F3" w:rsidRPr="005E5C68" w14:paraId="6B094E17" w14:textId="77777777" w:rsidTr="005249E9">
        <w:trPr>
          <w:trHeight w:val="377"/>
        </w:trPr>
        <w:tc>
          <w:tcPr>
            <w:tcW w:w="3700" w:type="dxa"/>
            <w:vAlign w:val="bottom"/>
          </w:tcPr>
          <w:p w14:paraId="4ED82A6C" w14:textId="6F4FE50A" w:rsidR="005A14F3" w:rsidRPr="005E5C68" w:rsidRDefault="005A14F3" w:rsidP="005A14F3">
            <w:pPr>
              <w:spacing w:line="240" w:lineRule="auto"/>
              <w:ind w:left="30"/>
              <w:rPr>
                <w:rFonts w:ascii="Angsana New" w:hAnsi="Angsana New"/>
                <w:sz w:val="28"/>
              </w:rPr>
            </w:pPr>
            <w:r w:rsidRPr="005E5C68">
              <w:rPr>
                <w:rFonts w:ascii="Angsana New" w:hAnsi="Angsana New"/>
                <w:sz w:val="28"/>
              </w:rPr>
              <w:t>Decrease</w:t>
            </w:r>
          </w:p>
        </w:tc>
        <w:tc>
          <w:tcPr>
            <w:tcW w:w="1280" w:type="dxa"/>
            <w:shd w:val="clear" w:color="auto" w:fill="auto"/>
            <w:vAlign w:val="bottom"/>
          </w:tcPr>
          <w:p w14:paraId="55E05975" w14:textId="6FFAAEFD" w:rsidR="005A14F3" w:rsidRPr="005E5C68" w:rsidRDefault="005A14F3" w:rsidP="005A1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12,735</w:t>
            </w:r>
          </w:p>
        </w:tc>
        <w:tc>
          <w:tcPr>
            <w:tcW w:w="284" w:type="dxa"/>
          </w:tcPr>
          <w:p w14:paraId="1AD4D0BF" w14:textId="77777777" w:rsidR="005A14F3" w:rsidRPr="005E5C68" w:rsidRDefault="005A14F3" w:rsidP="005A1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shd w:val="clear" w:color="auto" w:fill="auto"/>
          </w:tcPr>
          <w:p w14:paraId="7158F0CC" w14:textId="58674ECE" w:rsidR="005A14F3" w:rsidRPr="005E5C68" w:rsidRDefault="005A14F3" w:rsidP="005A1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1,975</w:t>
            </w:r>
          </w:p>
        </w:tc>
        <w:tc>
          <w:tcPr>
            <w:tcW w:w="284" w:type="dxa"/>
          </w:tcPr>
          <w:p w14:paraId="7C1AB1E6" w14:textId="77777777" w:rsidR="005A14F3" w:rsidRPr="005E5C68" w:rsidRDefault="005A14F3" w:rsidP="005A1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shd w:val="clear" w:color="auto" w:fill="auto"/>
            <w:vAlign w:val="bottom"/>
          </w:tcPr>
          <w:p w14:paraId="2727C50F" w14:textId="5949BAA7" w:rsidR="005A14F3" w:rsidRPr="005E5C68" w:rsidRDefault="005A14F3" w:rsidP="005A1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sz w:val="28"/>
                <w:szCs w:val="28"/>
              </w:rPr>
              <w:t>12,422</w:t>
            </w:r>
          </w:p>
        </w:tc>
        <w:tc>
          <w:tcPr>
            <w:tcW w:w="240" w:type="dxa"/>
          </w:tcPr>
          <w:p w14:paraId="3BBF97B5" w14:textId="77777777" w:rsidR="005A14F3" w:rsidRPr="005E5C68" w:rsidRDefault="005A14F3" w:rsidP="005A1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9" w:type="dxa"/>
            <w:shd w:val="clear" w:color="auto" w:fill="auto"/>
          </w:tcPr>
          <w:p w14:paraId="402BCAA1" w14:textId="693D5588" w:rsidR="005A14F3" w:rsidRPr="005E5C68" w:rsidRDefault="005A14F3" w:rsidP="005A1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r>
      <w:tr w:rsidR="005A14F3" w:rsidRPr="005E5C68" w14:paraId="39035CF7" w14:textId="77777777" w:rsidTr="005249E9">
        <w:trPr>
          <w:trHeight w:val="377"/>
        </w:trPr>
        <w:tc>
          <w:tcPr>
            <w:tcW w:w="3700" w:type="dxa"/>
            <w:vAlign w:val="bottom"/>
          </w:tcPr>
          <w:p w14:paraId="6F0761E5" w14:textId="596C6C00" w:rsidR="005A14F3" w:rsidRPr="005E5C68" w:rsidRDefault="005A14F3" w:rsidP="005A14F3">
            <w:pPr>
              <w:spacing w:line="240" w:lineRule="auto"/>
              <w:ind w:left="30"/>
              <w:rPr>
                <w:rFonts w:ascii="Angsana New" w:hAnsi="Angsana New" w:cs="Angsana New"/>
                <w:sz w:val="28"/>
                <w:szCs w:val="28"/>
                <w:cs/>
              </w:rPr>
            </w:pPr>
            <w:r w:rsidRPr="005E5C68">
              <w:rPr>
                <w:rFonts w:ascii="Angsana New" w:hAnsi="Angsana New"/>
                <w:sz w:val="28"/>
              </w:rPr>
              <w:t>Lose control</w:t>
            </w:r>
          </w:p>
        </w:tc>
        <w:tc>
          <w:tcPr>
            <w:tcW w:w="1280" w:type="dxa"/>
            <w:tcBorders>
              <w:bottom w:val="single" w:sz="4" w:space="0" w:color="auto"/>
            </w:tcBorders>
            <w:shd w:val="clear" w:color="auto" w:fill="auto"/>
            <w:vAlign w:val="bottom"/>
          </w:tcPr>
          <w:p w14:paraId="09437F69" w14:textId="3A65DC74" w:rsidR="005A14F3" w:rsidRPr="005E5C68" w:rsidRDefault="005A14F3" w:rsidP="005A1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c>
          <w:tcPr>
            <w:tcW w:w="284" w:type="dxa"/>
          </w:tcPr>
          <w:p w14:paraId="7D7BA44D" w14:textId="77777777" w:rsidR="005A14F3" w:rsidRPr="005E5C68" w:rsidRDefault="005A14F3" w:rsidP="005A1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84" w:type="dxa"/>
            <w:tcBorders>
              <w:bottom w:val="single" w:sz="4" w:space="0" w:color="auto"/>
            </w:tcBorders>
            <w:shd w:val="clear" w:color="auto" w:fill="auto"/>
          </w:tcPr>
          <w:p w14:paraId="0B5B10EB" w14:textId="23109CF6" w:rsidR="005A14F3" w:rsidRPr="005E5C68" w:rsidRDefault="005A14F3" w:rsidP="005A1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sz w:val="28"/>
                <w:szCs w:val="28"/>
              </w:rPr>
            </w:pPr>
            <w:r>
              <w:rPr>
                <w:rFonts w:ascii="Angsana New" w:hAnsi="Angsana New" w:cs="Angsana New"/>
                <w:sz w:val="28"/>
                <w:szCs w:val="28"/>
              </w:rPr>
              <w:t>5,740</w:t>
            </w:r>
          </w:p>
        </w:tc>
        <w:tc>
          <w:tcPr>
            <w:tcW w:w="284" w:type="dxa"/>
          </w:tcPr>
          <w:p w14:paraId="3FA4AD0F" w14:textId="77777777" w:rsidR="005A14F3" w:rsidRPr="005E5C68" w:rsidRDefault="005A14F3" w:rsidP="005A1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tcBorders>
              <w:bottom w:val="single" w:sz="4" w:space="0" w:color="auto"/>
            </w:tcBorders>
            <w:shd w:val="clear" w:color="auto" w:fill="auto"/>
            <w:vAlign w:val="bottom"/>
          </w:tcPr>
          <w:p w14:paraId="2B90004D" w14:textId="0A0C5662" w:rsidR="005A14F3" w:rsidRPr="005E5C68" w:rsidRDefault="005A14F3" w:rsidP="005A1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sz w:val="28"/>
                <w:szCs w:val="28"/>
              </w:rPr>
              <w:t>-</w:t>
            </w:r>
          </w:p>
        </w:tc>
        <w:tc>
          <w:tcPr>
            <w:tcW w:w="240" w:type="dxa"/>
          </w:tcPr>
          <w:p w14:paraId="4E685A5F" w14:textId="77777777" w:rsidR="005A14F3" w:rsidRPr="005E5C68" w:rsidRDefault="005A14F3" w:rsidP="005A1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9" w:type="dxa"/>
            <w:tcBorders>
              <w:bottom w:val="single" w:sz="4" w:space="0" w:color="auto"/>
            </w:tcBorders>
            <w:shd w:val="clear" w:color="auto" w:fill="auto"/>
          </w:tcPr>
          <w:p w14:paraId="145FC488" w14:textId="2BB4A707" w:rsidR="005A14F3" w:rsidRPr="005E5C68" w:rsidRDefault="005A14F3" w:rsidP="005A1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r>
      <w:tr w:rsidR="005A14F3" w:rsidRPr="005E5C68" w14:paraId="1F4F2A71" w14:textId="77777777" w:rsidTr="005249E9">
        <w:trPr>
          <w:trHeight w:val="377"/>
        </w:trPr>
        <w:tc>
          <w:tcPr>
            <w:tcW w:w="3700" w:type="dxa"/>
            <w:vAlign w:val="bottom"/>
          </w:tcPr>
          <w:p w14:paraId="5112351D" w14:textId="719F1A75" w:rsidR="005A14F3" w:rsidRPr="005E5C68" w:rsidRDefault="005A14F3" w:rsidP="005A14F3">
            <w:pPr>
              <w:spacing w:line="240" w:lineRule="auto"/>
              <w:ind w:left="30"/>
              <w:rPr>
                <w:rFonts w:ascii="Angsana New" w:hAnsi="Angsana New" w:cs="Angsana New"/>
                <w:sz w:val="28"/>
                <w:szCs w:val="28"/>
                <w:cs/>
              </w:rPr>
            </w:pPr>
            <w:r w:rsidRPr="005E5C68">
              <w:rPr>
                <w:rFonts w:ascii="Angsana New" w:hAnsi="Angsana New"/>
                <w:b/>
                <w:bCs/>
                <w:sz w:val="28"/>
              </w:rPr>
              <w:t>Ending balance</w:t>
            </w:r>
          </w:p>
        </w:tc>
        <w:tc>
          <w:tcPr>
            <w:tcW w:w="1280" w:type="dxa"/>
            <w:tcBorders>
              <w:top w:val="single" w:sz="4" w:space="0" w:color="auto"/>
              <w:bottom w:val="double" w:sz="4" w:space="0" w:color="auto"/>
            </w:tcBorders>
            <w:shd w:val="clear" w:color="auto" w:fill="auto"/>
            <w:vAlign w:val="bottom"/>
          </w:tcPr>
          <w:p w14:paraId="428C7B04" w14:textId="477139A7" w:rsidR="005A14F3" w:rsidRPr="005E5C68" w:rsidRDefault="005A14F3" w:rsidP="005A1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(153,856)</w:t>
            </w:r>
          </w:p>
        </w:tc>
        <w:tc>
          <w:tcPr>
            <w:tcW w:w="284" w:type="dxa"/>
          </w:tcPr>
          <w:p w14:paraId="22582E5C" w14:textId="77777777" w:rsidR="005A14F3" w:rsidRPr="005E5C68" w:rsidRDefault="005A14F3" w:rsidP="005A1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284" w:type="dxa"/>
            <w:tcBorders>
              <w:top w:val="single" w:sz="4" w:space="0" w:color="auto"/>
              <w:bottom w:val="double" w:sz="4" w:space="0" w:color="auto"/>
            </w:tcBorders>
            <w:vAlign w:val="bottom"/>
          </w:tcPr>
          <w:p w14:paraId="2BF73419" w14:textId="4FA710AC" w:rsidR="005A14F3" w:rsidRPr="005E5C68" w:rsidRDefault="005A14F3" w:rsidP="005A1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Pr>
                <w:rFonts w:ascii="Angsana New" w:hAnsi="Angsana New" w:cs="Angsana New"/>
                <w:b/>
                <w:bCs/>
                <w:sz w:val="28"/>
                <w:szCs w:val="28"/>
              </w:rPr>
              <w:t>(147,704)</w:t>
            </w:r>
          </w:p>
        </w:tc>
        <w:tc>
          <w:tcPr>
            <w:tcW w:w="284" w:type="dxa"/>
          </w:tcPr>
          <w:p w14:paraId="45967128" w14:textId="77777777" w:rsidR="005A14F3" w:rsidRPr="005E5C68" w:rsidRDefault="005A14F3" w:rsidP="005A1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24" w:type="dxa"/>
            <w:tcBorders>
              <w:top w:val="single" w:sz="4" w:space="0" w:color="auto"/>
              <w:bottom w:val="double" w:sz="4" w:space="0" w:color="auto"/>
            </w:tcBorders>
            <w:shd w:val="clear" w:color="auto" w:fill="auto"/>
            <w:vAlign w:val="bottom"/>
          </w:tcPr>
          <w:p w14:paraId="377FEFB6" w14:textId="033384F8" w:rsidR="005A14F3" w:rsidRPr="005E5C68" w:rsidRDefault="005A14F3" w:rsidP="005A1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4"/>
              <w:jc w:val="right"/>
              <w:rPr>
                <w:rFonts w:ascii="Angsana New" w:hAnsi="Angsana New" w:cs="Angsana New"/>
                <w:b/>
                <w:bCs/>
                <w:color w:val="000000" w:themeColor="text1"/>
                <w:sz w:val="28"/>
                <w:szCs w:val="28"/>
              </w:rPr>
            </w:pPr>
            <w:r>
              <w:rPr>
                <w:rFonts w:ascii="Angsana New" w:hAnsi="Angsana New" w:cs="Angsana New"/>
                <w:b/>
                <w:bCs/>
                <w:sz w:val="28"/>
                <w:szCs w:val="28"/>
              </w:rPr>
              <w:t>(146,649)</w:t>
            </w:r>
          </w:p>
        </w:tc>
        <w:tc>
          <w:tcPr>
            <w:tcW w:w="240" w:type="dxa"/>
          </w:tcPr>
          <w:p w14:paraId="421BED56" w14:textId="77777777" w:rsidR="005A14F3" w:rsidRPr="005E5C68" w:rsidRDefault="005A14F3" w:rsidP="005A1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189" w:type="dxa"/>
            <w:tcBorders>
              <w:top w:val="single" w:sz="4" w:space="0" w:color="auto"/>
              <w:bottom w:val="double" w:sz="4" w:space="0" w:color="auto"/>
            </w:tcBorders>
            <w:vAlign w:val="bottom"/>
          </w:tcPr>
          <w:p w14:paraId="446CDC60" w14:textId="6A4DE736" w:rsidR="005A14F3" w:rsidRPr="005E5C68" w:rsidRDefault="005A14F3" w:rsidP="005A1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(141,347)</w:t>
            </w:r>
          </w:p>
        </w:tc>
      </w:tr>
    </w:tbl>
    <w:p w14:paraId="4DBBA6C6" w14:textId="211A36D9" w:rsidR="00D360C2" w:rsidRDefault="00DF31C8" w:rsidP="00331DE5">
      <w:pPr>
        <w:spacing w:before="120"/>
        <w:ind w:left="425"/>
        <w:jc w:val="thaiDistribute"/>
        <w:rPr>
          <w:rFonts w:ascii="Angsana New" w:eastAsia="SimSun" w:hAnsi="Angsana New" w:cs="Angsana New"/>
          <w:snapToGrid w:val="0"/>
          <w:sz w:val="28"/>
          <w:szCs w:val="28"/>
          <w:lang w:eastAsia="th-TH"/>
        </w:rPr>
      </w:pPr>
      <w:r w:rsidRPr="00DF31C8">
        <w:rPr>
          <w:rFonts w:ascii="Angsana New" w:eastAsia="SimSun" w:hAnsi="Angsana New" w:cs="Angsana New"/>
          <w:snapToGrid w:val="0"/>
          <w:sz w:val="28"/>
          <w:szCs w:val="28"/>
          <w:lang w:eastAsia="th-TH"/>
        </w:rPr>
        <w:t xml:space="preserve">As at </w:t>
      </w:r>
      <w:r w:rsidR="004A2C96" w:rsidRPr="004A2C96">
        <w:rPr>
          <w:rFonts w:ascii="Angsana New" w:eastAsia="SimSun" w:hAnsi="Angsana New" w:cs="Angsana New"/>
          <w:snapToGrid w:val="0"/>
          <w:sz w:val="28"/>
          <w:szCs w:val="28"/>
          <w:lang w:eastAsia="th-TH"/>
        </w:rPr>
        <w:t xml:space="preserve">September </w:t>
      </w:r>
      <w:r w:rsidRPr="00DF31C8">
        <w:rPr>
          <w:rFonts w:ascii="Angsana New" w:eastAsia="SimSun" w:hAnsi="Angsana New" w:cs="Angsana New"/>
          <w:snapToGrid w:val="0"/>
          <w:sz w:val="28"/>
          <w:szCs w:val="28"/>
          <w:lang w:eastAsia="th-TH"/>
        </w:rPr>
        <w:t>3</w:t>
      </w:r>
      <w:r w:rsidR="005472BD">
        <w:rPr>
          <w:rFonts w:ascii="Angsana New" w:eastAsia="SimSun" w:hAnsi="Angsana New" w:cs="Angsana New"/>
          <w:snapToGrid w:val="0"/>
          <w:sz w:val="28"/>
          <w:szCs w:val="28"/>
          <w:lang w:eastAsia="th-TH"/>
        </w:rPr>
        <w:t>0</w:t>
      </w:r>
      <w:r w:rsidRPr="00DF31C8">
        <w:rPr>
          <w:rFonts w:ascii="Angsana New" w:eastAsia="SimSun" w:hAnsi="Angsana New" w:cs="Angsana New"/>
          <w:snapToGrid w:val="0"/>
          <w:sz w:val="28"/>
          <w:szCs w:val="28"/>
          <w:lang w:eastAsia="th-TH"/>
        </w:rPr>
        <w:t>, 202</w:t>
      </w:r>
      <w:r>
        <w:rPr>
          <w:rFonts w:ascii="Angsana New" w:eastAsia="SimSun" w:hAnsi="Angsana New" w:cs="Angsana New"/>
          <w:snapToGrid w:val="0"/>
          <w:sz w:val="28"/>
          <w:szCs w:val="28"/>
          <w:lang w:eastAsia="th-TH"/>
        </w:rPr>
        <w:t>2</w:t>
      </w:r>
      <w:r w:rsidRPr="00DF31C8">
        <w:rPr>
          <w:rFonts w:ascii="Angsana New" w:eastAsia="SimSun" w:hAnsi="Angsana New" w:cs="Angsana New"/>
          <w:snapToGrid w:val="0"/>
          <w:sz w:val="28"/>
          <w:szCs w:val="28"/>
          <w:lang w:eastAsia="th-TH"/>
        </w:rPr>
        <w:t xml:space="preserve">, the Group has reverse allowance for declining in value of inventories amount of </w:t>
      </w:r>
      <w:r w:rsidRPr="00D25A34">
        <w:rPr>
          <w:rFonts w:ascii="Angsana New" w:eastAsia="SimSun" w:hAnsi="Angsana New" w:cs="Angsana New"/>
          <w:snapToGrid w:val="0"/>
          <w:sz w:val="28"/>
          <w:szCs w:val="28"/>
          <w:lang w:eastAsia="th-TH"/>
        </w:rPr>
        <w:t>Baht</w:t>
      </w:r>
      <w:r w:rsidR="00D949F3" w:rsidRPr="00D25A34">
        <w:rPr>
          <w:rFonts w:ascii="Angsana New" w:eastAsia="SimSun" w:hAnsi="Angsana New" w:cs="Angsana New"/>
          <w:snapToGrid w:val="0"/>
          <w:sz w:val="28"/>
          <w:szCs w:val="28"/>
          <w:lang w:eastAsia="th-TH"/>
        </w:rPr>
        <w:t xml:space="preserve"> 12.</w:t>
      </w:r>
      <w:r w:rsidR="005A14F3">
        <w:rPr>
          <w:rFonts w:ascii="Angsana New" w:eastAsia="SimSun" w:hAnsi="Angsana New" w:cs="Angsana New"/>
          <w:snapToGrid w:val="0"/>
          <w:sz w:val="28"/>
          <w:szCs w:val="28"/>
          <w:lang w:eastAsia="th-TH"/>
        </w:rPr>
        <w:t>74</w:t>
      </w:r>
      <w:r w:rsidR="00D949F3" w:rsidRPr="00D25A34">
        <w:rPr>
          <w:rFonts w:ascii="Angsana New" w:eastAsia="SimSun" w:hAnsi="Angsana New" w:cs="Angsana New"/>
          <w:snapToGrid w:val="0"/>
          <w:sz w:val="28"/>
          <w:szCs w:val="28"/>
          <w:lang w:eastAsia="th-TH"/>
        </w:rPr>
        <w:t xml:space="preserve"> </w:t>
      </w:r>
      <w:r w:rsidRPr="00D25A34">
        <w:rPr>
          <w:rFonts w:ascii="Angsana New" w:eastAsia="SimSun" w:hAnsi="Angsana New" w:cs="Angsana New"/>
          <w:snapToGrid w:val="0"/>
          <w:sz w:val="28"/>
          <w:szCs w:val="28"/>
          <w:lang w:eastAsia="th-TH"/>
        </w:rPr>
        <w:t xml:space="preserve">million, and separate financial statement amount of  Baht </w:t>
      </w:r>
      <w:r w:rsidR="008A5609" w:rsidRPr="00D25A34">
        <w:rPr>
          <w:rFonts w:ascii="Angsana New" w:eastAsia="SimSun" w:hAnsi="Angsana New" w:cs="Angsana New"/>
          <w:snapToGrid w:val="0"/>
          <w:sz w:val="28"/>
          <w:szCs w:val="28"/>
          <w:lang w:eastAsia="th-TH"/>
        </w:rPr>
        <w:t>12.42</w:t>
      </w:r>
      <w:r w:rsidRPr="00D25A34">
        <w:rPr>
          <w:rFonts w:ascii="Angsana New" w:eastAsia="SimSun" w:hAnsi="Angsana New" w:cs="Angsana New"/>
          <w:snapToGrid w:val="0"/>
          <w:sz w:val="28"/>
          <w:szCs w:val="28"/>
          <w:lang w:eastAsia="th-TH"/>
        </w:rPr>
        <w:t xml:space="preserve"> million. Because the Company’s sold inventories.</w:t>
      </w:r>
    </w:p>
    <w:p w14:paraId="37DA3653" w14:textId="7753E10F" w:rsidR="00331DE5" w:rsidRPr="008B4E82" w:rsidRDefault="00BA0B37" w:rsidP="00331DE5">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8B4E82">
        <w:rPr>
          <w:rFonts w:ascii="Angsana New" w:hAnsi="Angsana New" w:cs="Angsana New"/>
          <w:sz w:val="28"/>
          <w:szCs w:val="28"/>
          <w:u w:val="none"/>
        </w:rPr>
        <w:t xml:space="preserve">OTHER </w:t>
      </w:r>
      <w:r w:rsidR="00331DE5" w:rsidRPr="008B4E82">
        <w:rPr>
          <w:rFonts w:ascii="Angsana New" w:hAnsi="Angsana New" w:cs="Angsana New" w:hint="cs"/>
          <w:sz w:val="28"/>
          <w:szCs w:val="28"/>
          <w:u w:val="none"/>
          <w:cs/>
          <w:lang w:val="th-TH"/>
        </w:rPr>
        <w:t>CURRENT FINANCIAL ASSETS</w:t>
      </w:r>
    </w:p>
    <w:tbl>
      <w:tblPr>
        <w:tblW w:w="9427" w:type="dxa"/>
        <w:tblInd w:w="284" w:type="dxa"/>
        <w:tblLook w:val="01E0" w:firstRow="1" w:lastRow="1" w:firstColumn="1" w:lastColumn="1" w:noHBand="0" w:noVBand="0"/>
      </w:tblPr>
      <w:tblGrid>
        <w:gridCol w:w="3260"/>
        <w:gridCol w:w="284"/>
        <w:gridCol w:w="1222"/>
        <w:gridCol w:w="233"/>
        <w:gridCol w:w="1300"/>
        <w:gridCol w:w="275"/>
        <w:gridCol w:w="1264"/>
        <w:gridCol w:w="233"/>
        <w:gridCol w:w="1356"/>
      </w:tblGrid>
      <w:tr w:rsidR="00331DE5" w:rsidRPr="008B4E82" w14:paraId="3AF8463C" w14:textId="77777777" w:rsidTr="003B3F37">
        <w:trPr>
          <w:tblHeader/>
        </w:trPr>
        <w:tc>
          <w:tcPr>
            <w:tcW w:w="3260" w:type="dxa"/>
          </w:tcPr>
          <w:p w14:paraId="4962E31F" w14:textId="77777777" w:rsidR="00331DE5" w:rsidRPr="008B4E82" w:rsidRDefault="00331DE5">
            <w:pPr>
              <w:tabs>
                <w:tab w:val="clear" w:pos="227"/>
                <w:tab w:val="left" w:pos="360"/>
              </w:tabs>
              <w:spacing w:line="240" w:lineRule="auto"/>
              <w:ind w:left="162" w:hanging="162"/>
              <w:rPr>
                <w:rFonts w:ascii="Angsana New" w:hAnsi="Angsana New" w:cs="Angsana New"/>
                <w:b/>
                <w:bCs/>
                <w:i/>
                <w:iCs/>
                <w:sz w:val="28"/>
                <w:szCs w:val="28"/>
              </w:rPr>
            </w:pPr>
          </w:p>
        </w:tc>
        <w:tc>
          <w:tcPr>
            <w:tcW w:w="284" w:type="dxa"/>
          </w:tcPr>
          <w:p w14:paraId="71AFF559" w14:textId="77777777" w:rsidR="00331DE5" w:rsidRPr="008B4E82"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755" w:type="dxa"/>
            <w:gridSpan w:val="3"/>
            <w:tcBorders>
              <w:top w:val="nil"/>
              <w:left w:val="nil"/>
              <w:bottom w:val="single" w:sz="4" w:space="0" w:color="auto"/>
              <w:right w:val="nil"/>
            </w:tcBorders>
          </w:tcPr>
          <w:p w14:paraId="0664566A" w14:textId="77777777" w:rsidR="00331DE5" w:rsidRPr="008B4E82"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75" w:type="dxa"/>
            <w:tcBorders>
              <w:top w:val="nil"/>
              <w:left w:val="nil"/>
              <w:bottom w:val="single" w:sz="4" w:space="0" w:color="auto"/>
              <w:right w:val="nil"/>
            </w:tcBorders>
          </w:tcPr>
          <w:p w14:paraId="5253D661" w14:textId="77777777" w:rsidR="00331DE5" w:rsidRPr="008B4E82" w:rsidRDefault="00331DE5">
            <w:pPr>
              <w:tabs>
                <w:tab w:val="clear" w:pos="227"/>
                <w:tab w:val="clear" w:pos="454"/>
                <w:tab w:val="clear" w:pos="680"/>
                <w:tab w:val="left" w:pos="720"/>
              </w:tabs>
              <w:spacing w:line="240" w:lineRule="auto"/>
              <w:ind w:left="-108" w:right="-72"/>
              <w:jc w:val="center"/>
              <w:rPr>
                <w:rFonts w:ascii="Angsana New" w:hAnsi="Angsana New" w:cs="Angsana New"/>
                <w:bCs/>
                <w:sz w:val="28"/>
                <w:szCs w:val="28"/>
                <w:cs/>
              </w:rPr>
            </w:pPr>
          </w:p>
        </w:tc>
        <w:tc>
          <w:tcPr>
            <w:tcW w:w="2853" w:type="dxa"/>
            <w:gridSpan w:val="3"/>
            <w:tcBorders>
              <w:top w:val="nil"/>
              <w:left w:val="nil"/>
              <w:bottom w:val="single" w:sz="4" w:space="0" w:color="auto"/>
              <w:right w:val="nil"/>
            </w:tcBorders>
            <w:hideMark/>
          </w:tcPr>
          <w:p w14:paraId="75543814" w14:textId="04DE381D" w:rsidR="00331DE5" w:rsidRPr="008B4E82" w:rsidRDefault="00331DE5">
            <w:pPr>
              <w:pStyle w:val="acctfourfigures"/>
              <w:tabs>
                <w:tab w:val="left" w:pos="720"/>
              </w:tabs>
              <w:spacing w:line="240" w:lineRule="auto"/>
              <w:ind w:left="-108" w:right="-72"/>
              <w:jc w:val="right"/>
              <w:rPr>
                <w:rFonts w:ascii="Angsana New" w:hAnsi="Angsana New" w:cs="Angsana New"/>
                <w:bCs/>
                <w:sz w:val="28"/>
                <w:szCs w:val="28"/>
                <w:lang w:bidi="th-TH"/>
              </w:rPr>
            </w:pPr>
            <w:r w:rsidRPr="008B4E82">
              <w:rPr>
                <w:rFonts w:ascii="Angsana New" w:hAnsi="Angsana New" w:cs="Angsana New"/>
                <w:sz w:val="28"/>
                <w:szCs w:val="28"/>
              </w:rPr>
              <w:t>(Unit :</w:t>
            </w:r>
            <w:r w:rsidR="008B4E82" w:rsidRPr="008B4E82">
              <w:rPr>
                <w:rFonts w:ascii="Angsana New" w:hAnsi="Angsana New"/>
                <w:sz w:val="28"/>
              </w:rPr>
              <w:t xml:space="preserve"> </w:t>
            </w:r>
            <w:r w:rsidR="008B4E82" w:rsidRPr="008B4E82">
              <w:rPr>
                <w:rFonts w:ascii="Angsana New" w:hAnsi="Angsana New" w:cs="Angsana New"/>
                <w:sz w:val="28"/>
                <w:szCs w:val="28"/>
              </w:rPr>
              <w:t>Thousand</w:t>
            </w:r>
            <w:r w:rsidR="008B4E82" w:rsidRPr="008B4E82">
              <w:rPr>
                <w:rFonts w:ascii="Angsana New" w:hAnsi="Angsana New"/>
                <w:sz w:val="28"/>
              </w:rPr>
              <w:t xml:space="preserve"> </w:t>
            </w:r>
            <w:r w:rsidRPr="008B4E82">
              <w:rPr>
                <w:rFonts w:ascii="Angsana New" w:hAnsi="Angsana New" w:cs="Angsana New"/>
                <w:sz w:val="28"/>
                <w:szCs w:val="28"/>
              </w:rPr>
              <w:t>Baht)</w:t>
            </w:r>
          </w:p>
        </w:tc>
      </w:tr>
      <w:tr w:rsidR="00331DE5" w:rsidRPr="008B4E82" w14:paraId="7DB12AA4" w14:textId="77777777" w:rsidTr="003B3F37">
        <w:trPr>
          <w:tblHeader/>
        </w:trPr>
        <w:tc>
          <w:tcPr>
            <w:tcW w:w="3260" w:type="dxa"/>
          </w:tcPr>
          <w:p w14:paraId="61AB4615" w14:textId="77777777" w:rsidR="00331DE5" w:rsidRPr="008B4E82" w:rsidRDefault="00331DE5">
            <w:pPr>
              <w:tabs>
                <w:tab w:val="clear" w:pos="227"/>
                <w:tab w:val="left" w:pos="360"/>
              </w:tabs>
              <w:spacing w:line="240" w:lineRule="auto"/>
              <w:ind w:left="162" w:hanging="162"/>
              <w:rPr>
                <w:rFonts w:ascii="Angsana New" w:hAnsi="Angsana New" w:cs="Angsana New"/>
                <w:b/>
                <w:bCs/>
                <w:i/>
                <w:iCs/>
                <w:sz w:val="28"/>
                <w:szCs w:val="28"/>
                <w:cs/>
              </w:rPr>
            </w:pPr>
          </w:p>
        </w:tc>
        <w:tc>
          <w:tcPr>
            <w:tcW w:w="284" w:type="dxa"/>
          </w:tcPr>
          <w:p w14:paraId="02AC8F1D" w14:textId="77777777" w:rsidR="00331DE5" w:rsidRPr="008B4E82"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755" w:type="dxa"/>
            <w:gridSpan w:val="3"/>
            <w:tcBorders>
              <w:top w:val="single" w:sz="4" w:space="0" w:color="auto"/>
              <w:left w:val="nil"/>
              <w:bottom w:val="single" w:sz="4" w:space="0" w:color="auto"/>
              <w:right w:val="nil"/>
            </w:tcBorders>
            <w:hideMark/>
          </w:tcPr>
          <w:p w14:paraId="30FB0C33" w14:textId="77777777" w:rsidR="00331DE5" w:rsidRPr="008B4E82" w:rsidRDefault="00331DE5">
            <w:pPr>
              <w:pStyle w:val="acctfourfigures"/>
              <w:tabs>
                <w:tab w:val="left" w:pos="720"/>
              </w:tabs>
              <w:spacing w:line="240" w:lineRule="auto"/>
              <w:ind w:left="-108" w:right="-72"/>
              <w:jc w:val="center"/>
              <w:rPr>
                <w:rFonts w:ascii="Angsana New" w:hAnsi="Angsana New" w:cs="Angsana New"/>
                <w:b/>
                <w:sz w:val="28"/>
                <w:szCs w:val="28"/>
                <w:rtl/>
                <w:cs/>
                <w:lang w:val="en-US"/>
              </w:rPr>
            </w:pPr>
            <w:r w:rsidRPr="008B4E82">
              <w:rPr>
                <w:rFonts w:ascii="Angsana New" w:hAnsi="Angsana New" w:cs="Angsana New"/>
                <w:sz w:val="28"/>
                <w:szCs w:val="28"/>
              </w:rPr>
              <w:t>Consolidated</w:t>
            </w:r>
          </w:p>
        </w:tc>
        <w:tc>
          <w:tcPr>
            <w:tcW w:w="275" w:type="dxa"/>
            <w:tcBorders>
              <w:top w:val="single" w:sz="4" w:space="0" w:color="auto"/>
              <w:left w:val="nil"/>
              <w:bottom w:val="nil"/>
              <w:right w:val="nil"/>
            </w:tcBorders>
          </w:tcPr>
          <w:p w14:paraId="2A0FD101" w14:textId="77777777" w:rsidR="00331DE5" w:rsidRPr="008B4E82" w:rsidRDefault="00331DE5">
            <w:pPr>
              <w:tabs>
                <w:tab w:val="clear" w:pos="227"/>
                <w:tab w:val="clear" w:pos="454"/>
                <w:tab w:val="clear" w:pos="680"/>
                <w:tab w:val="left" w:pos="720"/>
              </w:tabs>
              <w:spacing w:line="240" w:lineRule="auto"/>
              <w:ind w:left="-108" w:right="-72"/>
              <w:jc w:val="center"/>
              <w:rPr>
                <w:rFonts w:ascii="Angsana New" w:hAnsi="Angsana New" w:cs="Angsana New"/>
                <w:b/>
                <w:sz w:val="28"/>
                <w:szCs w:val="28"/>
              </w:rPr>
            </w:pPr>
          </w:p>
        </w:tc>
        <w:tc>
          <w:tcPr>
            <w:tcW w:w="2853" w:type="dxa"/>
            <w:gridSpan w:val="3"/>
            <w:tcBorders>
              <w:top w:val="single" w:sz="4" w:space="0" w:color="auto"/>
              <w:left w:val="nil"/>
              <w:bottom w:val="single" w:sz="4" w:space="0" w:color="auto"/>
              <w:right w:val="nil"/>
            </w:tcBorders>
            <w:hideMark/>
          </w:tcPr>
          <w:p w14:paraId="3BD1E0FD" w14:textId="77777777" w:rsidR="00331DE5" w:rsidRPr="008B4E82" w:rsidRDefault="00331DE5">
            <w:pPr>
              <w:pStyle w:val="acctfourfigures"/>
              <w:tabs>
                <w:tab w:val="left" w:pos="720"/>
              </w:tabs>
              <w:spacing w:line="240" w:lineRule="auto"/>
              <w:ind w:left="-108" w:right="-72"/>
              <w:jc w:val="center"/>
              <w:rPr>
                <w:rFonts w:ascii="Angsana New" w:hAnsi="Angsana New" w:cs="Angsana New"/>
                <w:b/>
                <w:sz w:val="28"/>
                <w:szCs w:val="28"/>
              </w:rPr>
            </w:pPr>
            <w:r w:rsidRPr="008B4E82">
              <w:rPr>
                <w:rFonts w:ascii="Angsana New" w:hAnsi="Angsana New" w:cs="Angsana New"/>
                <w:sz w:val="28"/>
                <w:szCs w:val="28"/>
              </w:rPr>
              <w:t>Separate</w:t>
            </w:r>
          </w:p>
        </w:tc>
      </w:tr>
      <w:tr w:rsidR="005472BD" w:rsidRPr="008B4E82" w14:paraId="506ADC9E" w14:textId="77777777" w:rsidTr="003B3F37">
        <w:trPr>
          <w:tblHeader/>
        </w:trPr>
        <w:tc>
          <w:tcPr>
            <w:tcW w:w="3260" w:type="dxa"/>
          </w:tcPr>
          <w:p w14:paraId="10BDC287" w14:textId="77777777" w:rsidR="005472BD" w:rsidRPr="008B4E82" w:rsidRDefault="005472BD" w:rsidP="005472BD">
            <w:pPr>
              <w:tabs>
                <w:tab w:val="clear" w:pos="227"/>
                <w:tab w:val="left" w:pos="360"/>
              </w:tabs>
              <w:spacing w:line="240" w:lineRule="auto"/>
              <w:ind w:left="162" w:hanging="162"/>
              <w:rPr>
                <w:rFonts w:ascii="Angsana New" w:hAnsi="Angsana New" w:cs="Angsana New"/>
                <w:b/>
                <w:bCs/>
                <w:i/>
                <w:iCs/>
                <w:sz w:val="28"/>
                <w:szCs w:val="28"/>
              </w:rPr>
            </w:pPr>
          </w:p>
        </w:tc>
        <w:tc>
          <w:tcPr>
            <w:tcW w:w="284" w:type="dxa"/>
          </w:tcPr>
          <w:p w14:paraId="5ADC6CB7" w14:textId="77777777" w:rsidR="005472BD" w:rsidRPr="008B4E82" w:rsidRDefault="005472BD" w:rsidP="005472BD">
            <w:pPr>
              <w:pStyle w:val="BodyText"/>
              <w:spacing w:after="0" w:line="240" w:lineRule="auto"/>
              <w:ind w:left="-108" w:right="-110"/>
              <w:jc w:val="center"/>
              <w:rPr>
                <w:rFonts w:ascii="Angsana New" w:eastAsia="Times New Roman" w:hAnsi="Angsana New" w:cs="Angsana New"/>
                <w:i/>
                <w:iCs/>
                <w:sz w:val="28"/>
                <w:szCs w:val="28"/>
                <w:cs/>
              </w:rPr>
            </w:pPr>
          </w:p>
        </w:tc>
        <w:tc>
          <w:tcPr>
            <w:tcW w:w="1222" w:type="dxa"/>
            <w:tcBorders>
              <w:top w:val="single" w:sz="4" w:space="0" w:color="auto"/>
              <w:left w:val="nil"/>
              <w:bottom w:val="nil"/>
              <w:right w:val="nil"/>
            </w:tcBorders>
            <w:hideMark/>
          </w:tcPr>
          <w:p w14:paraId="554380BF" w14:textId="75E96806" w:rsidR="005472BD" w:rsidRPr="008B4E82" w:rsidRDefault="005472BD" w:rsidP="005472BD">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33" w:type="dxa"/>
            <w:tcBorders>
              <w:top w:val="single" w:sz="4" w:space="0" w:color="auto"/>
              <w:left w:val="nil"/>
              <w:bottom w:val="nil"/>
              <w:right w:val="nil"/>
            </w:tcBorders>
          </w:tcPr>
          <w:p w14:paraId="19AEF82E" w14:textId="77777777" w:rsidR="005472BD" w:rsidRPr="008B4E82" w:rsidRDefault="005472BD" w:rsidP="005472BD">
            <w:pPr>
              <w:pStyle w:val="BodyText"/>
              <w:spacing w:after="0" w:line="240" w:lineRule="auto"/>
              <w:ind w:left="-108" w:right="-110"/>
              <w:jc w:val="center"/>
              <w:rPr>
                <w:rFonts w:ascii="Angsana New" w:eastAsia="Times New Roman" w:hAnsi="Angsana New" w:cs="Angsana New"/>
                <w:sz w:val="28"/>
                <w:szCs w:val="28"/>
              </w:rPr>
            </w:pPr>
          </w:p>
        </w:tc>
        <w:tc>
          <w:tcPr>
            <w:tcW w:w="1300" w:type="dxa"/>
            <w:tcBorders>
              <w:top w:val="single" w:sz="4" w:space="0" w:color="auto"/>
              <w:left w:val="nil"/>
              <w:bottom w:val="nil"/>
              <w:right w:val="nil"/>
            </w:tcBorders>
            <w:hideMark/>
          </w:tcPr>
          <w:p w14:paraId="6873B98D" w14:textId="77777777" w:rsidR="005472BD" w:rsidRPr="008B4E82" w:rsidRDefault="005472BD" w:rsidP="005472BD">
            <w:pPr>
              <w:pStyle w:val="BodyText"/>
              <w:spacing w:after="0" w:line="240" w:lineRule="auto"/>
              <w:ind w:left="-108" w:right="-110"/>
              <w:jc w:val="center"/>
              <w:rPr>
                <w:rFonts w:ascii="Angsana New" w:eastAsia="Times New Roman" w:hAnsi="Angsana New" w:cs="Angsana New"/>
                <w:sz w:val="28"/>
                <w:szCs w:val="28"/>
              </w:rPr>
            </w:pPr>
            <w:r w:rsidRPr="008B4E82">
              <w:rPr>
                <w:rFonts w:ascii="Angsana New" w:eastAsia="Times New Roman" w:hAnsi="Angsana New" w:cs="Angsana New"/>
                <w:sz w:val="28"/>
                <w:szCs w:val="28"/>
              </w:rPr>
              <w:t>As at</w:t>
            </w:r>
          </w:p>
        </w:tc>
        <w:tc>
          <w:tcPr>
            <w:tcW w:w="275" w:type="dxa"/>
          </w:tcPr>
          <w:p w14:paraId="3AA242F2" w14:textId="77777777" w:rsidR="005472BD" w:rsidRPr="008B4E82" w:rsidRDefault="005472BD" w:rsidP="005472BD">
            <w:pPr>
              <w:pStyle w:val="BodyText"/>
              <w:spacing w:after="0" w:line="240" w:lineRule="auto"/>
              <w:ind w:left="-108" w:right="-110"/>
              <w:jc w:val="center"/>
              <w:rPr>
                <w:rFonts w:ascii="Angsana New" w:eastAsia="Times New Roman" w:hAnsi="Angsana New" w:cs="Angsana New"/>
                <w:sz w:val="28"/>
                <w:szCs w:val="28"/>
              </w:rPr>
            </w:pPr>
          </w:p>
        </w:tc>
        <w:tc>
          <w:tcPr>
            <w:tcW w:w="1264" w:type="dxa"/>
            <w:tcBorders>
              <w:top w:val="single" w:sz="4" w:space="0" w:color="auto"/>
              <w:left w:val="nil"/>
              <w:bottom w:val="nil"/>
              <w:right w:val="nil"/>
            </w:tcBorders>
            <w:hideMark/>
          </w:tcPr>
          <w:p w14:paraId="7DEF06E4" w14:textId="64210D90" w:rsidR="005472BD" w:rsidRPr="008B4E82" w:rsidRDefault="005472BD" w:rsidP="005472BD">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As at</w:t>
            </w:r>
          </w:p>
        </w:tc>
        <w:tc>
          <w:tcPr>
            <w:tcW w:w="233" w:type="dxa"/>
            <w:tcBorders>
              <w:top w:val="single" w:sz="4" w:space="0" w:color="auto"/>
              <w:left w:val="nil"/>
              <w:bottom w:val="nil"/>
              <w:right w:val="nil"/>
            </w:tcBorders>
          </w:tcPr>
          <w:p w14:paraId="55E855E2" w14:textId="77777777" w:rsidR="005472BD" w:rsidRPr="008B4E82" w:rsidRDefault="005472BD" w:rsidP="005472BD">
            <w:pPr>
              <w:pStyle w:val="BodyText"/>
              <w:spacing w:after="0" w:line="240" w:lineRule="auto"/>
              <w:ind w:left="-108" w:right="-110"/>
              <w:jc w:val="center"/>
              <w:rPr>
                <w:rFonts w:ascii="Angsana New" w:eastAsia="Times New Roman" w:hAnsi="Angsana New" w:cs="Angsana New"/>
                <w:sz w:val="28"/>
                <w:szCs w:val="28"/>
              </w:rPr>
            </w:pPr>
          </w:p>
        </w:tc>
        <w:tc>
          <w:tcPr>
            <w:tcW w:w="1356" w:type="dxa"/>
            <w:tcBorders>
              <w:top w:val="single" w:sz="4" w:space="0" w:color="auto"/>
              <w:left w:val="nil"/>
              <w:bottom w:val="nil"/>
              <w:right w:val="nil"/>
            </w:tcBorders>
            <w:hideMark/>
          </w:tcPr>
          <w:p w14:paraId="4D339F16" w14:textId="77777777" w:rsidR="005472BD" w:rsidRPr="008B4E82" w:rsidRDefault="005472BD" w:rsidP="005472BD">
            <w:pPr>
              <w:pStyle w:val="BodyText"/>
              <w:spacing w:after="0" w:line="240" w:lineRule="auto"/>
              <w:ind w:left="-108" w:right="-110"/>
              <w:jc w:val="center"/>
              <w:rPr>
                <w:rFonts w:ascii="Angsana New" w:eastAsia="Times New Roman" w:hAnsi="Angsana New" w:cs="Angsana New"/>
                <w:sz w:val="28"/>
                <w:szCs w:val="28"/>
              </w:rPr>
            </w:pPr>
            <w:r w:rsidRPr="008B4E82">
              <w:rPr>
                <w:rFonts w:ascii="Angsana New" w:eastAsia="Times New Roman" w:hAnsi="Angsana New" w:cs="Angsana New"/>
                <w:sz w:val="28"/>
                <w:szCs w:val="28"/>
              </w:rPr>
              <w:t>As at</w:t>
            </w:r>
          </w:p>
        </w:tc>
      </w:tr>
      <w:tr w:rsidR="005472BD" w:rsidRPr="008B4E82" w14:paraId="5F454D46" w14:textId="77777777" w:rsidTr="003B3F37">
        <w:trPr>
          <w:tblHeader/>
        </w:trPr>
        <w:tc>
          <w:tcPr>
            <w:tcW w:w="3260" w:type="dxa"/>
          </w:tcPr>
          <w:p w14:paraId="2E9E7A22" w14:textId="77777777" w:rsidR="005472BD" w:rsidRPr="008B4E82" w:rsidRDefault="005472BD" w:rsidP="005472BD">
            <w:pPr>
              <w:tabs>
                <w:tab w:val="clear" w:pos="227"/>
                <w:tab w:val="left" w:pos="360"/>
              </w:tabs>
              <w:spacing w:line="240" w:lineRule="auto"/>
              <w:ind w:left="162" w:hanging="162"/>
              <w:rPr>
                <w:rFonts w:ascii="Angsana New" w:hAnsi="Angsana New" w:cs="Angsana New"/>
                <w:b/>
                <w:bCs/>
                <w:i/>
                <w:iCs/>
                <w:sz w:val="28"/>
                <w:szCs w:val="28"/>
              </w:rPr>
            </w:pPr>
          </w:p>
        </w:tc>
        <w:tc>
          <w:tcPr>
            <w:tcW w:w="284" w:type="dxa"/>
          </w:tcPr>
          <w:p w14:paraId="10C030F0" w14:textId="77777777" w:rsidR="005472BD" w:rsidRPr="008B4E82" w:rsidRDefault="005472BD" w:rsidP="005472BD">
            <w:pPr>
              <w:pStyle w:val="BodyText"/>
              <w:spacing w:after="0" w:line="240" w:lineRule="auto"/>
              <w:ind w:left="-108" w:right="-110"/>
              <w:jc w:val="center"/>
              <w:rPr>
                <w:rFonts w:ascii="Angsana New" w:eastAsia="Times New Roman" w:hAnsi="Angsana New" w:cs="Angsana New"/>
                <w:i/>
                <w:iCs/>
                <w:sz w:val="28"/>
                <w:szCs w:val="28"/>
                <w:cs/>
              </w:rPr>
            </w:pPr>
          </w:p>
        </w:tc>
        <w:tc>
          <w:tcPr>
            <w:tcW w:w="1222" w:type="dxa"/>
            <w:hideMark/>
          </w:tcPr>
          <w:p w14:paraId="38221EB6" w14:textId="10B71796" w:rsidR="005472BD" w:rsidRPr="008B4E82" w:rsidRDefault="004A2C96" w:rsidP="005472BD">
            <w:pPr>
              <w:pStyle w:val="BodyText"/>
              <w:spacing w:after="0" w:line="240" w:lineRule="auto"/>
              <w:ind w:left="-108" w:right="-110"/>
              <w:jc w:val="center"/>
              <w:rPr>
                <w:rFonts w:ascii="Angsana New" w:eastAsia="Times New Roman" w:hAnsi="Angsana New" w:cs="Angsana New"/>
                <w:sz w:val="28"/>
                <w:szCs w:val="28"/>
                <w:cs/>
              </w:rPr>
            </w:pPr>
            <w:r w:rsidRPr="004A2C96">
              <w:rPr>
                <w:rFonts w:ascii="Angsana New" w:eastAsia="Times New Roman" w:hAnsi="Angsana New" w:cs="Angsana New"/>
                <w:sz w:val="28"/>
                <w:szCs w:val="28"/>
              </w:rPr>
              <w:t xml:space="preserve">September </w:t>
            </w:r>
            <w:r w:rsidR="005472BD" w:rsidRPr="00524013">
              <w:rPr>
                <w:rFonts w:ascii="Angsana New" w:eastAsia="Times New Roman" w:hAnsi="Angsana New" w:cs="Angsana New"/>
                <w:sz w:val="28"/>
                <w:szCs w:val="28"/>
              </w:rPr>
              <w:t>3</w:t>
            </w:r>
            <w:r w:rsidR="006A6339">
              <w:rPr>
                <w:rFonts w:ascii="Angsana New" w:eastAsia="Times New Roman" w:hAnsi="Angsana New" w:cs="Angsana New"/>
                <w:sz w:val="28"/>
                <w:szCs w:val="28"/>
              </w:rPr>
              <w:t>0</w:t>
            </w:r>
            <w:r w:rsidR="005472BD" w:rsidRPr="00524013">
              <w:rPr>
                <w:rFonts w:ascii="Angsana New" w:eastAsia="Times New Roman" w:hAnsi="Angsana New" w:cs="Angsana New"/>
                <w:sz w:val="28"/>
                <w:szCs w:val="28"/>
              </w:rPr>
              <w:t>,</w:t>
            </w:r>
          </w:p>
        </w:tc>
        <w:tc>
          <w:tcPr>
            <w:tcW w:w="233" w:type="dxa"/>
          </w:tcPr>
          <w:p w14:paraId="1000F673" w14:textId="77777777" w:rsidR="005472BD" w:rsidRPr="008B4E82" w:rsidRDefault="005472BD" w:rsidP="005472BD">
            <w:pPr>
              <w:pStyle w:val="BodyText"/>
              <w:spacing w:after="0" w:line="240" w:lineRule="auto"/>
              <w:ind w:left="-108" w:right="-110"/>
              <w:jc w:val="center"/>
              <w:rPr>
                <w:rFonts w:ascii="Angsana New" w:eastAsia="Times New Roman" w:hAnsi="Angsana New" w:cs="Angsana New"/>
                <w:sz w:val="28"/>
                <w:szCs w:val="28"/>
              </w:rPr>
            </w:pPr>
          </w:p>
        </w:tc>
        <w:tc>
          <w:tcPr>
            <w:tcW w:w="1300" w:type="dxa"/>
            <w:hideMark/>
          </w:tcPr>
          <w:p w14:paraId="0FFB5473" w14:textId="77777777" w:rsidR="005472BD" w:rsidRPr="008B4E82" w:rsidRDefault="005472BD" w:rsidP="005472BD">
            <w:pPr>
              <w:pStyle w:val="BodyText"/>
              <w:spacing w:after="0" w:line="240" w:lineRule="auto"/>
              <w:ind w:left="-108" w:right="-110"/>
              <w:jc w:val="center"/>
              <w:rPr>
                <w:rFonts w:ascii="Angsana New" w:eastAsia="Times New Roman" w:hAnsi="Angsana New" w:cs="Angsana New"/>
                <w:sz w:val="28"/>
                <w:szCs w:val="28"/>
              </w:rPr>
            </w:pPr>
            <w:r w:rsidRPr="008B4E82">
              <w:rPr>
                <w:rFonts w:ascii="Angsana New" w:eastAsia="Times New Roman" w:hAnsi="Angsana New" w:cs="Angsana New"/>
                <w:sz w:val="28"/>
                <w:szCs w:val="28"/>
              </w:rPr>
              <w:t>December 31,</w:t>
            </w:r>
          </w:p>
        </w:tc>
        <w:tc>
          <w:tcPr>
            <w:tcW w:w="275" w:type="dxa"/>
          </w:tcPr>
          <w:p w14:paraId="37E37BDF" w14:textId="77777777" w:rsidR="005472BD" w:rsidRPr="008B4E82" w:rsidRDefault="005472BD" w:rsidP="005472BD">
            <w:pPr>
              <w:pStyle w:val="BodyText"/>
              <w:spacing w:after="0" w:line="240" w:lineRule="auto"/>
              <w:ind w:left="-108" w:right="-110"/>
              <w:jc w:val="center"/>
              <w:rPr>
                <w:rFonts w:ascii="Angsana New" w:eastAsia="Times New Roman" w:hAnsi="Angsana New" w:cs="Angsana New"/>
                <w:sz w:val="28"/>
                <w:szCs w:val="28"/>
              </w:rPr>
            </w:pPr>
          </w:p>
        </w:tc>
        <w:tc>
          <w:tcPr>
            <w:tcW w:w="1264" w:type="dxa"/>
            <w:hideMark/>
          </w:tcPr>
          <w:p w14:paraId="2D13E76A" w14:textId="3CAB33A4" w:rsidR="005472BD" w:rsidRPr="008B4E82" w:rsidRDefault="004A2C96" w:rsidP="005472BD">
            <w:pPr>
              <w:pStyle w:val="BodyText"/>
              <w:spacing w:after="0" w:line="240" w:lineRule="auto"/>
              <w:ind w:left="-108" w:right="-110"/>
              <w:jc w:val="center"/>
              <w:rPr>
                <w:rFonts w:ascii="Angsana New" w:eastAsia="Times New Roman" w:hAnsi="Angsana New" w:cs="Angsana New"/>
                <w:sz w:val="28"/>
                <w:szCs w:val="28"/>
              </w:rPr>
            </w:pPr>
            <w:r w:rsidRPr="004A2C96">
              <w:rPr>
                <w:rFonts w:ascii="Angsana New" w:eastAsia="Times New Roman" w:hAnsi="Angsana New" w:cs="Angsana New"/>
                <w:sz w:val="28"/>
                <w:szCs w:val="28"/>
              </w:rPr>
              <w:t xml:space="preserve">September </w:t>
            </w:r>
            <w:r w:rsidR="005472BD" w:rsidRPr="00524013">
              <w:rPr>
                <w:rFonts w:ascii="Angsana New" w:eastAsia="Times New Roman" w:hAnsi="Angsana New" w:cs="Angsana New"/>
                <w:sz w:val="28"/>
                <w:szCs w:val="28"/>
              </w:rPr>
              <w:t>3</w:t>
            </w:r>
            <w:r w:rsidR="006A6339">
              <w:rPr>
                <w:rFonts w:ascii="Angsana New" w:eastAsia="Times New Roman" w:hAnsi="Angsana New" w:cs="Angsana New"/>
                <w:sz w:val="28"/>
                <w:szCs w:val="28"/>
              </w:rPr>
              <w:t>0</w:t>
            </w:r>
            <w:r w:rsidR="005472BD" w:rsidRPr="00524013">
              <w:rPr>
                <w:rFonts w:ascii="Angsana New" w:eastAsia="Times New Roman" w:hAnsi="Angsana New" w:cs="Angsana New"/>
                <w:sz w:val="28"/>
                <w:szCs w:val="28"/>
              </w:rPr>
              <w:t>,</w:t>
            </w:r>
          </w:p>
        </w:tc>
        <w:tc>
          <w:tcPr>
            <w:tcW w:w="233" w:type="dxa"/>
          </w:tcPr>
          <w:p w14:paraId="6FA19955" w14:textId="77777777" w:rsidR="005472BD" w:rsidRPr="008B4E82" w:rsidRDefault="005472BD" w:rsidP="005472BD">
            <w:pPr>
              <w:pStyle w:val="BodyText"/>
              <w:spacing w:after="0" w:line="240" w:lineRule="auto"/>
              <w:ind w:left="-108" w:right="-110"/>
              <w:jc w:val="center"/>
              <w:rPr>
                <w:rFonts w:ascii="Angsana New" w:eastAsia="Times New Roman" w:hAnsi="Angsana New" w:cs="Angsana New"/>
                <w:sz w:val="28"/>
                <w:szCs w:val="28"/>
              </w:rPr>
            </w:pPr>
          </w:p>
        </w:tc>
        <w:tc>
          <w:tcPr>
            <w:tcW w:w="1356" w:type="dxa"/>
            <w:hideMark/>
          </w:tcPr>
          <w:p w14:paraId="25844B31" w14:textId="77777777" w:rsidR="005472BD" w:rsidRPr="008B4E82" w:rsidRDefault="005472BD" w:rsidP="005472BD">
            <w:pPr>
              <w:pStyle w:val="BodyText"/>
              <w:spacing w:after="0" w:line="240" w:lineRule="auto"/>
              <w:ind w:left="-108" w:right="-110"/>
              <w:jc w:val="center"/>
              <w:rPr>
                <w:rFonts w:ascii="Angsana New" w:eastAsia="Times New Roman" w:hAnsi="Angsana New" w:cs="Angsana New"/>
                <w:sz w:val="28"/>
                <w:szCs w:val="28"/>
              </w:rPr>
            </w:pPr>
            <w:r w:rsidRPr="008B4E82">
              <w:rPr>
                <w:rFonts w:ascii="Angsana New" w:eastAsia="Times New Roman" w:hAnsi="Angsana New" w:cs="Angsana New"/>
                <w:sz w:val="28"/>
                <w:szCs w:val="28"/>
              </w:rPr>
              <w:t>December 31,</w:t>
            </w:r>
          </w:p>
        </w:tc>
      </w:tr>
      <w:tr w:rsidR="005472BD" w:rsidRPr="008B4E82" w14:paraId="4024E6E9" w14:textId="77777777" w:rsidTr="003B3F37">
        <w:trPr>
          <w:tblHeader/>
        </w:trPr>
        <w:tc>
          <w:tcPr>
            <w:tcW w:w="3260" w:type="dxa"/>
          </w:tcPr>
          <w:p w14:paraId="00B2524C" w14:textId="77777777" w:rsidR="005472BD" w:rsidRPr="008B4E82" w:rsidRDefault="005472BD" w:rsidP="005472BD">
            <w:pPr>
              <w:tabs>
                <w:tab w:val="clear" w:pos="227"/>
                <w:tab w:val="left" w:pos="360"/>
              </w:tabs>
              <w:spacing w:line="240" w:lineRule="auto"/>
              <w:ind w:left="162" w:hanging="162"/>
              <w:rPr>
                <w:rFonts w:ascii="Angsana New" w:hAnsi="Angsana New" w:cs="Angsana New"/>
                <w:b/>
                <w:bCs/>
                <w:i/>
                <w:iCs/>
                <w:sz w:val="28"/>
                <w:szCs w:val="28"/>
              </w:rPr>
            </w:pPr>
          </w:p>
        </w:tc>
        <w:tc>
          <w:tcPr>
            <w:tcW w:w="284" w:type="dxa"/>
          </w:tcPr>
          <w:p w14:paraId="540BD53F" w14:textId="77777777" w:rsidR="005472BD" w:rsidRPr="008B4E82" w:rsidRDefault="005472BD" w:rsidP="005472BD">
            <w:pPr>
              <w:pStyle w:val="BodyText"/>
              <w:spacing w:after="0" w:line="240" w:lineRule="auto"/>
              <w:ind w:left="-108" w:right="-110"/>
              <w:jc w:val="center"/>
              <w:rPr>
                <w:rFonts w:ascii="Angsana New" w:eastAsia="Times New Roman" w:hAnsi="Angsana New" w:cs="Angsana New"/>
                <w:i/>
                <w:iCs/>
                <w:sz w:val="28"/>
                <w:szCs w:val="28"/>
                <w:cs/>
              </w:rPr>
            </w:pPr>
          </w:p>
        </w:tc>
        <w:tc>
          <w:tcPr>
            <w:tcW w:w="1222" w:type="dxa"/>
            <w:tcBorders>
              <w:top w:val="nil"/>
              <w:left w:val="nil"/>
              <w:bottom w:val="single" w:sz="4" w:space="0" w:color="auto"/>
              <w:right w:val="nil"/>
            </w:tcBorders>
            <w:hideMark/>
          </w:tcPr>
          <w:p w14:paraId="6500AF19" w14:textId="49E44903" w:rsidR="005472BD" w:rsidRPr="008B4E82" w:rsidRDefault="005472BD" w:rsidP="005472BD">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2022</w:t>
            </w:r>
          </w:p>
        </w:tc>
        <w:tc>
          <w:tcPr>
            <w:tcW w:w="233" w:type="dxa"/>
          </w:tcPr>
          <w:p w14:paraId="664A35E2" w14:textId="77777777" w:rsidR="005472BD" w:rsidRPr="008B4E82" w:rsidRDefault="005472BD" w:rsidP="005472BD">
            <w:pPr>
              <w:pStyle w:val="BodyText"/>
              <w:spacing w:after="0" w:line="240" w:lineRule="auto"/>
              <w:ind w:left="-108" w:right="-110"/>
              <w:jc w:val="center"/>
              <w:rPr>
                <w:rFonts w:ascii="Angsana New" w:eastAsia="Times New Roman" w:hAnsi="Angsana New" w:cs="Angsana New"/>
                <w:sz w:val="28"/>
                <w:szCs w:val="28"/>
                <w:cs/>
              </w:rPr>
            </w:pPr>
          </w:p>
        </w:tc>
        <w:tc>
          <w:tcPr>
            <w:tcW w:w="1300" w:type="dxa"/>
            <w:tcBorders>
              <w:top w:val="nil"/>
              <w:left w:val="nil"/>
              <w:bottom w:val="single" w:sz="4" w:space="0" w:color="auto"/>
              <w:right w:val="nil"/>
            </w:tcBorders>
            <w:hideMark/>
          </w:tcPr>
          <w:p w14:paraId="48021D35" w14:textId="4BDFA63F" w:rsidR="005472BD" w:rsidRPr="008B4E82" w:rsidRDefault="005472BD" w:rsidP="005472BD">
            <w:pPr>
              <w:pStyle w:val="BodyText"/>
              <w:spacing w:after="0" w:line="240" w:lineRule="auto"/>
              <w:ind w:left="-108" w:right="-110"/>
              <w:jc w:val="center"/>
              <w:rPr>
                <w:rFonts w:ascii="Angsana New" w:eastAsia="Times New Roman" w:hAnsi="Angsana New" w:cs="Angsana New"/>
                <w:sz w:val="28"/>
                <w:szCs w:val="28"/>
              </w:rPr>
            </w:pPr>
            <w:r w:rsidRPr="008B4E82">
              <w:rPr>
                <w:rFonts w:ascii="Angsana New" w:eastAsia="Times New Roman" w:hAnsi="Angsana New" w:cs="Angsana New"/>
                <w:sz w:val="28"/>
                <w:szCs w:val="28"/>
              </w:rPr>
              <w:t>2021</w:t>
            </w:r>
          </w:p>
        </w:tc>
        <w:tc>
          <w:tcPr>
            <w:tcW w:w="275" w:type="dxa"/>
          </w:tcPr>
          <w:p w14:paraId="142748A2" w14:textId="77777777" w:rsidR="005472BD" w:rsidRPr="008B4E82" w:rsidRDefault="005472BD" w:rsidP="005472BD">
            <w:pPr>
              <w:pStyle w:val="BodyText"/>
              <w:spacing w:after="0" w:line="240" w:lineRule="auto"/>
              <w:ind w:left="-108" w:right="-110"/>
              <w:jc w:val="center"/>
              <w:rPr>
                <w:rFonts w:ascii="Angsana New" w:eastAsia="Times New Roman" w:hAnsi="Angsana New" w:cs="Angsana New"/>
                <w:sz w:val="28"/>
                <w:szCs w:val="28"/>
              </w:rPr>
            </w:pPr>
          </w:p>
        </w:tc>
        <w:tc>
          <w:tcPr>
            <w:tcW w:w="1264" w:type="dxa"/>
            <w:tcBorders>
              <w:top w:val="nil"/>
              <w:left w:val="nil"/>
              <w:bottom w:val="single" w:sz="4" w:space="0" w:color="auto"/>
              <w:right w:val="nil"/>
            </w:tcBorders>
            <w:hideMark/>
          </w:tcPr>
          <w:p w14:paraId="421A222D" w14:textId="494152EB" w:rsidR="005472BD" w:rsidRPr="008B4E82" w:rsidRDefault="005472BD" w:rsidP="005472BD">
            <w:pPr>
              <w:pStyle w:val="BodyText"/>
              <w:tabs>
                <w:tab w:val="clear" w:pos="907"/>
              </w:tabs>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2022</w:t>
            </w:r>
          </w:p>
        </w:tc>
        <w:tc>
          <w:tcPr>
            <w:tcW w:w="233" w:type="dxa"/>
          </w:tcPr>
          <w:p w14:paraId="7F9E0271" w14:textId="77777777" w:rsidR="005472BD" w:rsidRPr="008B4E82" w:rsidRDefault="005472BD" w:rsidP="005472BD">
            <w:pPr>
              <w:pStyle w:val="BodyText"/>
              <w:spacing w:after="0" w:line="240" w:lineRule="auto"/>
              <w:ind w:left="-108" w:right="-110"/>
              <w:jc w:val="center"/>
              <w:rPr>
                <w:rFonts w:ascii="Angsana New" w:eastAsia="Times New Roman" w:hAnsi="Angsana New" w:cs="Angsana New"/>
                <w:sz w:val="28"/>
                <w:szCs w:val="28"/>
                <w:cs/>
              </w:rPr>
            </w:pPr>
          </w:p>
        </w:tc>
        <w:tc>
          <w:tcPr>
            <w:tcW w:w="1356" w:type="dxa"/>
            <w:tcBorders>
              <w:top w:val="nil"/>
              <w:left w:val="nil"/>
              <w:bottom w:val="single" w:sz="4" w:space="0" w:color="auto"/>
              <w:right w:val="nil"/>
            </w:tcBorders>
            <w:hideMark/>
          </w:tcPr>
          <w:p w14:paraId="6BD0B10B" w14:textId="4DAF4EDC" w:rsidR="005472BD" w:rsidRPr="008B4E82" w:rsidRDefault="005472BD" w:rsidP="005472BD">
            <w:pPr>
              <w:pStyle w:val="BodyText"/>
              <w:spacing w:after="0" w:line="240" w:lineRule="auto"/>
              <w:ind w:left="-108" w:right="-110"/>
              <w:jc w:val="center"/>
              <w:rPr>
                <w:rFonts w:ascii="Angsana New" w:eastAsia="Times New Roman" w:hAnsi="Angsana New" w:cs="Angsana New"/>
                <w:sz w:val="28"/>
                <w:szCs w:val="28"/>
                <w:cs/>
              </w:rPr>
            </w:pPr>
            <w:r w:rsidRPr="008B4E82">
              <w:rPr>
                <w:rFonts w:ascii="Angsana New" w:eastAsia="Times New Roman" w:hAnsi="Angsana New" w:cs="Angsana New"/>
                <w:sz w:val="28"/>
                <w:szCs w:val="28"/>
              </w:rPr>
              <w:t>2021</w:t>
            </w:r>
          </w:p>
        </w:tc>
      </w:tr>
      <w:tr w:rsidR="00331DE5" w:rsidRPr="008B4E82" w14:paraId="20E33B3A" w14:textId="77777777" w:rsidTr="003B3F37">
        <w:tc>
          <w:tcPr>
            <w:tcW w:w="3260" w:type="dxa"/>
            <w:hideMark/>
          </w:tcPr>
          <w:p w14:paraId="62BB527B" w14:textId="392157A4" w:rsidR="00331DE5" w:rsidRPr="008B4E82" w:rsidRDefault="00BA0B37" w:rsidP="003B3F37">
            <w:pPr>
              <w:tabs>
                <w:tab w:val="clear" w:pos="227"/>
                <w:tab w:val="left" w:pos="360"/>
              </w:tabs>
              <w:spacing w:line="240" w:lineRule="auto"/>
              <w:ind w:left="162" w:hanging="132"/>
              <w:rPr>
                <w:rFonts w:asciiTheme="majorBidi" w:hAnsiTheme="majorBidi" w:cstheme="majorBidi"/>
                <w:b/>
                <w:bCs/>
                <w:sz w:val="28"/>
                <w:szCs w:val="28"/>
              </w:rPr>
            </w:pPr>
            <w:r w:rsidRPr="008B4E82">
              <w:rPr>
                <w:rFonts w:asciiTheme="majorBidi" w:hAnsiTheme="majorBidi" w:cstheme="majorBidi"/>
                <w:b/>
                <w:bCs/>
                <w:sz w:val="28"/>
                <w:szCs w:val="28"/>
              </w:rPr>
              <w:t>Other c</w:t>
            </w:r>
            <w:r w:rsidR="00331DE5" w:rsidRPr="008B4E82">
              <w:rPr>
                <w:rFonts w:asciiTheme="majorBidi" w:hAnsiTheme="majorBidi" w:cstheme="majorBidi"/>
                <w:b/>
                <w:bCs/>
                <w:sz w:val="28"/>
                <w:szCs w:val="28"/>
              </w:rPr>
              <w:t>urrent financial assets</w:t>
            </w:r>
          </w:p>
        </w:tc>
        <w:tc>
          <w:tcPr>
            <w:tcW w:w="284" w:type="dxa"/>
          </w:tcPr>
          <w:p w14:paraId="475830B8"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rtl/>
                <w:cs/>
              </w:rPr>
            </w:pPr>
          </w:p>
        </w:tc>
        <w:tc>
          <w:tcPr>
            <w:tcW w:w="1222" w:type="dxa"/>
            <w:tcBorders>
              <w:top w:val="single" w:sz="4" w:space="0" w:color="auto"/>
              <w:left w:val="nil"/>
              <w:bottom w:val="nil"/>
              <w:right w:val="nil"/>
            </w:tcBorders>
            <w:vAlign w:val="bottom"/>
          </w:tcPr>
          <w:p w14:paraId="1D51DC3C"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rPr>
            </w:pPr>
          </w:p>
        </w:tc>
        <w:tc>
          <w:tcPr>
            <w:tcW w:w="233" w:type="dxa"/>
          </w:tcPr>
          <w:p w14:paraId="687AB805" w14:textId="77777777" w:rsidR="00331DE5" w:rsidRPr="008B4E82"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tcBorders>
              <w:top w:val="single" w:sz="4" w:space="0" w:color="auto"/>
              <w:left w:val="nil"/>
              <w:bottom w:val="nil"/>
              <w:right w:val="nil"/>
            </w:tcBorders>
            <w:vAlign w:val="bottom"/>
          </w:tcPr>
          <w:p w14:paraId="46F289EF"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lang w:val="en-US"/>
              </w:rPr>
            </w:pPr>
          </w:p>
        </w:tc>
        <w:tc>
          <w:tcPr>
            <w:tcW w:w="275" w:type="dxa"/>
          </w:tcPr>
          <w:p w14:paraId="61A261CD" w14:textId="77777777" w:rsidR="00331DE5" w:rsidRPr="008B4E82"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tcBorders>
              <w:top w:val="single" w:sz="4" w:space="0" w:color="auto"/>
              <w:left w:val="nil"/>
              <w:bottom w:val="nil"/>
              <w:right w:val="nil"/>
            </w:tcBorders>
            <w:vAlign w:val="bottom"/>
          </w:tcPr>
          <w:p w14:paraId="2D8ED65B" w14:textId="77777777" w:rsidR="00331DE5" w:rsidRPr="008B4E82" w:rsidRDefault="00331DE5">
            <w:pPr>
              <w:pStyle w:val="acctfourfigures"/>
              <w:tabs>
                <w:tab w:val="decimal" w:pos="717"/>
              </w:tabs>
              <w:spacing w:line="240" w:lineRule="auto"/>
              <w:ind w:right="-79"/>
              <w:rPr>
                <w:rFonts w:ascii="Angsana New" w:hAnsi="Angsana New" w:cs="Angsana New"/>
                <w:bCs/>
                <w:sz w:val="28"/>
                <w:szCs w:val="28"/>
              </w:rPr>
            </w:pPr>
          </w:p>
        </w:tc>
        <w:tc>
          <w:tcPr>
            <w:tcW w:w="233" w:type="dxa"/>
          </w:tcPr>
          <w:p w14:paraId="5BC23594" w14:textId="77777777" w:rsidR="00331DE5" w:rsidRPr="008B4E82"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56" w:type="dxa"/>
            <w:tcBorders>
              <w:top w:val="single" w:sz="4" w:space="0" w:color="auto"/>
              <w:left w:val="nil"/>
              <w:bottom w:val="nil"/>
              <w:right w:val="nil"/>
            </w:tcBorders>
            <w:vAlign w:val="bottom"/>
          </w:tcPr>
          <w:p w14:paraId="448E4469"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rPr>
            </w:pPr>
          </w:p>
        </w:tc>
      </w:tr>
      <w:tr w:rsidR="005B3E3C" w:rsidRPr="008B4E82" w14:paraId="003358FD" w14:textId="77777777" w:rsidTr="00C925F6">
        <w:tc>
          <w:tcPr>
            <w:tcW w:w="3260" w:type="dxa"/>
            <w:hideMark/>
          </w:tcPr>
          <w:p w14:paraId="5F424462" w14:textId="77777777" w:rsidR="005B3E3C" w:rsidRPr="008B4E82" w:rsidRDefault="005B3E3C" w:rsidP="005B3E3C">
            <w:pPr>
              <w:tabs>
                <w:tab w:val="clear" w:pos="227"/>
                <w:tab w:val="clear" w:pos="454"/>
                <w:tab w:val="clear" w:pos="680"/>
                <w:tab w:val="left" w:pos="720"/>
              </w:tabs>
              <w:spacing w:line="240" w:lineRule="auto"/>
              <w:ind w:left="287"/>
              <w:rPr>
                <w:rFonts w:asciiTheme="majorBidi" w:hAnsiTheme="majorBidi" w:cstheme="majorBidi"/>
                <w:sz w:val="28"/>
                <w:szCs w:val="28"/>
              </w:rPr>
            </w:pPr>
            <w:r w:rsidRPr="008B4E82">
              <w:rPr>
                <w:rFonts w:asciiTheme="majorBidi" w:hAnsiTheme="majorBidi" w:cstheme="majorBidi"/>
                <w:sz w:val="28"/>
                <w:szCs w:val="28"/>
              </w:rPr>
              <w:t xml:space="preserve">Other non-marketable equity </w:t>
            </w:r>
          </w:p>
          <w:p w14:paraId="4863D3B2" w14:textId="6BCAD45F" w:rsidR="005B3E3C" w:rsidRPr="008B4E82" w:rsidRDefault="005B3E3C" w:rsidP="005B3E3C">
            <w:pPr>
              <w:tabs>
                <w:tab w:val="clear" w:pos="227"/>
                <w:tab w:val="clear" w:pos="454"/>
                <w:tab w:val="clear" w:pos="680"/>
                <w:tab w:val="left" w:pos="720"/>
              </w:tabs>
              <w:spacing w:line="240" w:lineRule="auto"/>
              <w:ind w:left="570"/>
              <w:rPr>
                <w:rFonts w:asciiTheme="majorBidi" w:hAnsiTheme="majorBidi" w:cstheme="majorBidi"/>
                <w:b/>
                <w:bCs/>
                <w:sz w:val="28"/>
                <w:szCs w:val="28"/>
              </w:rPr>
            </w:pPr>
            <w:r w:rsidRPr="008B4E82">
              <w:rPr>
                <w:rFonts w:asciiTheme="majorBidi" w:hAnsiTheme="majorBidi" w:cstheme="majorBidi"/>
                <w:sz w:val="28"/>
                <w:szCs w:val="28"/>
              </w:rPr>
              <w:t>securities</w:t>
            </w:r>
          </w:p>
        </w:tc>
        <w:tc>
          <w:tcPr>
            <w:tcW w:w="284" w:type="dxa"/>
          </w:tcPr>
          <w:p w14:paraId="38BD3346" w14:textId="77777777" w:rsidR="005B3E3C" w:rsidRPr="008B4E82" w:rsidRDefault="005B3E3C" w:rsidP="005B3E3C">
            <w:pPr>
              <w:pStyle w:val="acctfourfigures"/>
              <w:tabs>
                <w:tab w:val="decimal" w:pos="717"/>
              </w:tabs>
              <w:spacing w:line="240" w:lineRule="auto"/>
              <w:ind w:left="-108" w:right="-79"/>
              <w:rPr>
                <w:rFonts w:ascii="Angsana New" w:hAnsi="Angsana New" w:cs="Angsana New"/>
                <w:bCs/>
                <w:sz w:val="28"/>
                <w:szCs w:val="28"/>
                <w:rtl/>
                <w:cs/>
              </w:rPr>
            </w:pPr>
          </w:p>
        </w:tc>
        <w:tc>
          <w:tcPr>
            <w:tcW w:w="1222" w:type="dxa"/>
            <w:shd w:val="clear" w:color="auto" w:fill="auto"/>
            <w:vAlign w:val="bottom"/>
          </w:tcPr>
          <w:p w14:paraId="4D64D594" w14:textId="195A7BE6" w:rsidR="005B3E3C" w:rsidRPr="008B4E82" w:rsidRDefault="005B3E3C" w:rsidP="005B3E3C">
            <w:pPr>
              <w:pStyle w:val="acctfourfigures"/>
              <w:tabs>
                <w:tab w:val="clear" w:pos="765"/>
              </w:tabs>
              <w:spacing w:line="240" w:lineRule="auto"/>
              <w:ind w:left="-108"/>
              <w:jc w:val="right"/>
              <w:rPr>
                <w:rFonts w:ascii="Angsana New" w:hAnsi="Angsana New" w:cs="Angsana New"/>
                <w:bCs/>
                <w:sz w:val="28"/>
                <w:szCs w:val="28"/>
                <w:lang w:val="en-US" w:bidi="th-TH"/>
              </w:rPr>
            </w:pPr>
            <w:r w:rsidRPr="00015986">
              <w:rPr>
                <w:rFonts w:ascii="Angsana New" w:hAnsi="Angsana New" w:cs="Angsana New"/>
                <w:bCs/>
                <w:sz w:val="28"/>
                <w:szCs w:val="28"/>
              </w:rPr>
              <w:t>296,760</w:t>
            </w:r>
          </w:p>
        </w:tc>
        <w:tc>
          <w:tcPr>
            <w:tcW w:w="233" w:type="dxa"/>
            <w:shd w:val="clear" w:color="auto" w:fill="auto"/>
          </w:tcPr>
          <w:p w14:paraId="30625DBE" w14:textId="77777777" w:rsidR="005B3E3C" w:rsidRPr="008B4E82" w:rsidRDefault="005B3E3C" w:rsidP="005B3E3C">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shd w:val="clear" w:color="auto" w:fill="auto"/>
            <w:vAlign w:val="bottom"/>
            <w:hideMark/>
          </w:tcPr>
          <w:p w14:paraId="48B306BC" w14:textId="7899B1FA" w:rsidR="005B3E3C" w:rsidRPr="008B4E82" w:rsidRDefault="005B3E3C" w:rsidP="005B3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015986">
              <w:rPr>
                <w:rFonts w:ascii="Angsana New" w:hAnsi="Angsana New" w:cs="Angsana New"/>
                <w:bCs/>
                <w:sz w:val="28"/>
                <w:szCs w:val="28"/>
              </w:rPr>
              <w:t>296,760</w:t>
            </w:r>
          </w:p>
        </w:tc>
        <w:tc>
          <w:tcPr>
            <w:tcW w:w="275" w:type="dxa"/>
            <w:shd w:val="clear" w:color="auto" w:fill="auto"/>
          </w:tcPr>
          <w:p w14:paraId="1716236E" w14:textId="77777777" w:rsidR="005B3E3C" w:rsidRPr="008B4E82" w:rsidRDefault="005B3E3C" w:rsidP="005B3E3C">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shd w:val="clear" w:color="auto" w:fill="auto"/>
            <w:vAlign w:val="bottom"/>
          </w:tcPr>
          <w:p w14:paraId="4759F13A" w14:textId="2F076724" w:rsidR="005B3E3C" w:rsidRPr="008B4E82" w:rsidRDefault="005B3E3C" w:rsidP="005B3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Cs/>
                <w:sz w:val="28"/>
                <w:szCs w:val="28"/>
              </w:rPr>
            </w:pPr>
            <w:r w:rsidRPr="00015986">
              <w:rPr>
                <w:rFonts w:ascii="Angsana New" w:hAnsi="Angsana New" w:cs="Angsana New"/>
                <w:bCs/>
                <w:sz w:val="28"/>
                <w:szCs w:val="28"/>
              </w:rPr>
              <w:t>296,760</w:t>
            </w:r>
          </w:p>
        </w:tc>
        <w:tc>
          <w:tcPr>
            <w:tcW w:w="233" w:type="dxa"/>
            <w:shd w:val="clear" w:color="auto" w:fill="auto"/>
          </w:tcPr>
          <w:p w14:paraId="608815BC" w14:textId="77777777" w:rsidR="005B3E3C" w:rsidRPr="008B4E82" w:rsidRDefault="005B3E3C" w:rsidP="005B3E3C">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56" w:type="dxa"/>
            <w:shd w:val="clear" w:color="auto" w:fill="auto"/>
            <w:vAlign w:val="bottom"/>
          </w:tcPr>
          <w:p w14:paraId="5FB6BB11" w14:textId="60E2A4EF" w:rsidR="005B3E3C" w:rsidRPr="008B4E82" w:rsidRDefault="005B3E3C" w:rsidP="005B3E3C">
            <w:pPr>
              <w:pStyle w:val="acctfourfigures"/>
              <w:tabs>
                <w:tab w:val="left" w:pos="720"/>
              </w:tabs>
              <w:spacing w:line="240" w:lineRule="auto"/>
              <w:ind w:right="92"/>
              <w:jc w:val="right"/>
              <w:rPr>
                <w:rFonts w:ascii="Angsana New" w:hAnsi="Angsana New" w:cs="Angsana New"/>
                <w:bCs/>
                <w:sz w:val="28"/>
                <w:szCs w:val="28"/>
              </w:rPr>
            </w:pPr>
            <w:r w:rsidRPr="00015986">
              <w:rPr>
                <w:rFonts w:ascii="Angsana New" w:hAnsi="Angsana New" w:cs="Angsana New"/>
                <w:bCs/>
                <w:sz w:val="28"/>
                <w:szCs w:val="28"/>
                <w:lang w:val="en-US" w:bidi="th-TH"/>
              </w:rPr>
              <w:t>296,760</w:t>
            </w:r>
          </w:p>
        </w:tc>
      </w:tr>
      <w:tr w:rsidR="00D25A34" w:rsidRPr="008B4E82" w14:paraId="6B271409" w14:textId="77777777" w:rsidTr="007B2154">
        <w:tc>
          <w:tcPr>
            <w:tcW w:w="3260" w:type="dxa"/>
            <w:hideMark/>
          </w:tcPr>
          <w:p w14:paraId="4CE9A545" w14:textId="4792EF49" w:rsidR="00D25A34" w:rsidRPr="008B4E82" w:rsidRDefault="00D25A34" w:rsidP="00D25A34">
            <w:pPr>
              <w:tabs>
                <w:tab w:val="clear" w:pos="227"/>
                <w:tab w:val="left" w:pos="360"/>
              </w:tabs>
              <w:spacing w:line="240" w:lineRule="auto"/>
              <w:ind w:left="287" w:hanging="24"/>
              <w:rPr>
                <w:rFonts w:asciiTheme="majorBidi" w:hAnsiTheme="majorBidi" w:cstheme="majorBidi"/>
                <w:sz w:val="28"/>
                <w:szCs w:val="28"/>
              </w:rPr>
            </w:pPr>
            <w:r w:rsidRPr="008B4E82">
              <w:rPr>
                <w:rFonts w:asciiTheme="majorBidi" w:eastAsia="Arial Unicode MS" w:hAnsiTheme="majorBidi" w:cstheme="majorBidi"/>
                <w:sz w:val="28"/>
                <w:szCs w:val="28"/>
                <w:u w:val="single"/>
              </w:rPr>
              <w:t>Less</w:t>
            </w:r>
            <w:r w:rsidRPr="008B4E82">
              <w:rPr>
                <w:rFonts w:asciiTheme="majorBidi" w:hAnsiTheme="majorBidi" w:cstheme="majorBidi"/>
                <w:sz w:val="28"/>
                <w:szCs w:val="28"/>
              </w:rPr>
              <w:t xml:space="preserve"> allowance for impairment </w:t>
            </w:r>
          </w:p>
        </w:tc>
        <w:tc>
          <w:tcPr>
            <w:tcW w:w="284" w:type="dxa"/>
          </w:tcPr>
          <w:p w14:paraId="3A762D39" w14:textId="77777777" w:rsidR="00D25A34" w:rsidRPr="008B4E82" w:rsidRDefault="00D25A34" w:rsidP="00D25A34">
            <w:pPr>
              <w:pStyle w:val="acctfourfigures"/>
              <w:tabs>
                <w:tab w:val="decimal" w:pos="717"/>
              </w:tabs>
              <w:spacing w:line="240" w:lineRule="auto"/>
              <w:ind w:left="-108" w:right="-79"/>
              <w:rPr>
                <w:rFonts w:ascii="Angsana New" w:hAnsi="Angsana New" w:cs="Angsana New"/>
                <w:bCs/>
                <w:sz w:val="28"/>
                <w:szCs w:val="28"/>
                <w:rtl/>
                <w:cs/>
              </w:rPr>
            </w:pPr>
          </w:p>
        </w:tc>
        <w:tc>
          <w:tcPr>
            <w:tcW w:w="1222" w:type="dxa"/>
            <w:tcBorders>
              <w:bottom w:val="single" w:sz="4" w:space="0" w:color="auto"/>
            </w:tcBorders>
            <w:shd w:val="clear" w:color="auto" w:fill="auto"/>
            <w:vAlign w:val="bottom"/>
          </w:tcPr>
          <w:p w14:paraId="62B1ADCF" w14:textId="43A1F716" w:rsidR="00D25A34" w:rsidRPr="008B4E82" w:rsidRDefault="00D25A34" w:rsidP="00D25A34">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bidi="th-TH"/>
              </w:rPr>
              <w:t>(270,843)</w:t>
            </w:r>
          </w:p>
        </w:tc>
        <w:tc>
          <w:tcPr>
            <w:tcW w:w="233" w:type="dxa"/>
            <w:shd w:val="clear" w:color="auto" w:fill="auto"/>
          </w:tcPr>
          <w:p w14:paraId="5565D0B0" w14:textId="77777777" w:rsidR="00D25A34" w:rsidRPr="008B4E82" w:rsidRDefault="00D25A34" w:rsidP="00D25A34">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tcBorders>
              <w:bottom w:val="single" w:sz="4" w:space="0" w:color="auto"/>
            </w:tcBorders>
            <w:shd w:val="clear" w:color="auto" w:fill="auto"/>
            <w:vAlign w:val="bottom"/>
            <w:hideMark/>
          </w:tcPr>
          <w:p w14:paraId="3E03DEC2" w14:textId="4C223C25" w:rsidR="00D25A34" w:rsidRPr="008B4E82" w:rsidRDefault="00D25A34" w:rsidP="00D25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015986">
              <w:rPr>
                <w:rFonts w:ascii="Angsana New" w:hAnsi="Angsana New" w:cs="Angsana New"/>
                <w:bCs/>
                <w:sz w:val="28"/>
                <w:szCs w:val="28"/>
              </w:rPr>
              <w:t>(270,843)</w:t>
            </w:r>
          </w:p>
        </w:tc>
        <w:tc>
          <w:tcPr>
            <w:tcW w:w="275" w:type="dxa"/>
            <w:shd w:val="clear" w:color="auto" w:fill="auto"/>
          </w:tcPr>
          <w:p w14:paraId="358584C1" w14:textId="77777777" w:rsidR="00D25A34" w:rsidRPr="008B4E82" w:rsidRDefault="00D25A34" w:rsidP="00D25A34">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tcBorders>
              <w:bottom w:val="single" w:sz="4" w:space="0" w:color="auto"/>
            </w:tcBorders>
            <w:shd w:val="clear" w:color="auto" w:fill="auto"/>
            <w:vAlign w:val="bottom"/>
          </w:tcPr>
          <w:p w14:paraId="5E42B681" w14:textId="586A3A58" w:rsidR="00D25A34" w:rsidRPr="008B4E82" w:rsidRDefault="00D25A34" w:rsidP="00D25A34">
            <w:pPr>
              <w:pStyle w:val="acctfourfigures"/>
              <w:tabs>
                <w:tab w:val="clear" w:pos="765"/>
              </w:tabs>
              <w:spacing w:line="240" w:lineRule="auto"/>
              <w:jc w:val="right"/>
              <w:rPr>
                <w:rFonts w:ascii="Angsana New" w:hAnsi="Angsana New" w:cs="Angsana New"/>
                <w:bCs/>
                <w:sz w:val="28"/>
                <w:szCs w:val="28"/>
              </w:rPr>
            </w:pPr>
            <w:r>
              <w:rPr>
                <w:rFonts w:ascii="Angsana New" w:hAnsi="Angsana New" w:cs="Angsana New"/>
                <w:bCs/>
                <w:sz w:val="28"/>
                <w:szCs w:val="28"/>
                <w:lang w:bidi="th-TH"/>
              </w:rPr>
              <w:t>(270,843)</w:t>
            </w:r>
          </w:p>
        </w:tc>
        <w:tc>
          <w:tcPr>
            <w:tcW w:w="233" w:type="dxa"/>
            <w:shd w:val="clear" w:color="auto" w:fill="auto"/>
          </w:tcPr>
          <w:p w14:paraId="40605D43" w14:textId="77777777" w:rsidR="00D25A34" w:rsidRPr="008B4E82" w:rsidRDefault="00D25A34" w:rsidP="00D25A34">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56" w:type="dxa"/>
            <w:tcBorders>
              <w:bottom w:val="single" w:sz="4" w:space="0" w:color="auto"/>
            </w:tcBorders>
            <w:shd w:val="clear" w:color="auto" w:fill="auto"/>
            <w:vAlign w:val="bottom"/>
          </w:tcPr>
          <w:p w14:paraId="4BE6AA7B" w14:textId="7397732C" w:rsidR="00D25A34" w:rsidRPr="008B4E82" w:rsidRDefault="00D25A34" w:rsidP="00D25A34">
            <w:pPr>
              <w:pStyle w:val="acctfourfigures"/>
              <w:tabs>
                <w:tab w:val="left" w:pos="720"/>
              </w:tabs>
              <w:spacing w:line="240" w:lineRule="auto"/>
              <w:ind w:right="92"/>
              <w:jc w:val="right"/>
              <w:rPr>
                <w:rFonts w:ascii="Angsana New" w:hAnsi="Angsana New" w:cs="Angsana New"/>
                <w:bCs/>
                <w:sz w:val="28"/>
                <w:szCs w:val="28"/>
              </w:rPr>
            </w:pPr>
            <w:r w:rsidRPr="00015986">
              <w:rPr>
                <w:rFonts w:ascii="Angsana New" w:hAnsi="Angsana New" w:cs="Angsana New"/>
                <w:bCs/>
                <w:sz w:val="28"/>
                <w:szCs w:val="28"/>
                <w:lang w:val="en-US" w:bidi="th-TH"/>
              </w:rPr>
              <w:t>(270,843)</w:t>
            </w:r>
          </w:p>
        </w:tc>
      </w:tr>
      <w:tr w:rsidR="00D25A34" w:rsidRPr="008B4E82" w14:paraId="730CBB3E" w14:textId="77777777" w:rsidTr="007B2154">
        <w:tc>
          <w:tcPr>
            <w:tcW w:w="3260" w:type="dxa"/>
            <w:hideMark/>
          </w:tcPr>
          <w:p w14:paraId="553897ED" w14:textId="77777777" w:rsidR="00D25A34" w:rsidRPr="008B4E82" w:rsidRDefault="00D25A34" w:rsidP="00D25A34">
            <w:pPr>
              <w:tabs>
                <w:tab w:val="clear" w:pos="227"/>
                <w:tab w:val="left" w:pos="360"/>
              </w:tabs>
              <w:spacing w:line="240" w:lineRule="auto"/>
              <w:ind w:left="30"/>
              <w:rPr>
                <w:rFonts w:asciiTheme="majorBidi" w:hAnsiTheme="majorBidi" w:cstheme="majorBidi"/>
                <w:b/>
                <w:bCs/>
                <w:sz w:val="28"/>
                <w:szCs w:val="28"/>
              </w:rPr>
            </w:pPr>
            <w:r w:rsidRPr="008B4E82">
              <w:rPr>
                <w:rFonts w:asciiTheme="majorBidi" w:hAnsiTheme="majorBidi" w:cstheme="majorBidi"/>
                <w:b/>
                <w:bCs/>
                <w:sz w:val="28"/>
                <w:szCs w:val="28"/>
              </w:rPr>
              <w:t>Net</w:t>
            </w:r>
          </w:p>
        </w:tc>
        <w:tc>
          <w:tcPr>
            <w:tcW w:w="284" w:type="dxa"/>
          </w:tcPr>
          <w:p w14:paraId="77294645" w14:textId="77777777" w:rsidR="00D25A34" w:rsidRPr="008B4E82" w:rsidRDefault="00D25A34" w:rsidP="00D25A34">
            <w:pPr>
              <w:pStyle w:val="acctfourfigures"/>
              <w:tabs>
                <w:tab w:val="clear" w:pos="765"/>
                <w:tab w:val="decimal" w:pos="936"/>
              </w:tabs>
              <w:spacing w:line="240" w:lineRule="auto"/>
              <w:ind w:left="-108" w:right="-79"/>
              <w:rPr>
                <w:rFonts w:ascii="Angsana New" w:hAnsi="Angsana New" w:cs="Angsana New"/>
                <w:bCs/>
                <w:sz w:val="28"/>
                <w:szCs w:val="28"/>
                <w:rtl/>
                <w:cs/>
              </w:rPr>
            </w:pPr>
          </w:p>
        </w:tc>
        <w:tc>
          <w:tcPr>
            <w:tcW w:w="1222" w:type="dxa"/>
            <w:tcBorders>
              <w:top w:val="single" w:sz="4" w:space="0" w:color="auto"/>
              <w:bottom w:val="double" w:sz="4" w:space="0" w:color="auto"/>
            </w:tcBorders>
            <w:shd w:val="clear" w:color="auto" w:fill="auto"/>
            <w:vAlign w:val="bottom"/>
          </w:tcPr>
          <w:p w14:paraId="0579C9D8" w14:textId="142A5AB2" w:rsidR="00D25A34" w:rsidRPr="008B4E82" w:rsidRDefault="00D25A34" w:rsidP="00D25A34">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sz w:val="28"/>
                <w:szCs w:val="28"/>
                <w:lang w:val="en-US"/>
              </w:rPr>
              <w:t>25,917</w:t>
            </w:r>
          </w:p>
        </w:tc>
        <w:tc>
          <w:tcPr>
            <w:tcW w:w="233" w:type="dxa"/>
            <w:shd w:val="clear" w:color="auto" w:fill="auto"/>
          </w:tcPr>
          <w:p w14:paraId="2C4111DA" w14:textId="77777777" w:rsidR="00D25A34" w:rsidRPr="008B4E82" w:rsidRDefault="00D25A34" w:rsidP="00D25A34">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tcBorders>
              <w:top w:val="single" w:sz="4" w:space="0" w:color="auto"/>
              <w:bottom w:val="double" w:sz="4" w:space="0" w:color="auto"/>
            </w:tcBorders>
            <w:shd w:val="clear" w:color="auto" w:fill="auto"/>
            <w:vAlign w:val="bottom"/>
            <w:hideMark/>
          </w:tcPr>
          <w:p w14:paraId="57569C61" w14:textId="0FB1C7FF" w:rsidR="00D25A34" w:rsidRPr="008B4E82" w:rsidRDefault="00D25A34" w:rsidP="00D25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sidRPr="001B3DB3">
              <w:rPr>
                <w:rFonts w:ascii="Angsana New" w:hAnsi="Angsana New" w:cs="Angsana New"/>
                <w:b/>
                <w:sz w:val="28"/>
                <w:szCs w:val="28"/>
              </w:rPr>
              <w:t>25,91</w:t>
            </w:r>
            <w:r>
              <w:rPr>
                <w:rFonts w:ascii="Angsana New" w:hAnsi="Angsana New" w:cs="Angsana New"/>
                <w:b/>
                <w:sz w:val="28"/>
                <w:szCs w:val="28"/>
              </w:rPr>
              <w:t>7</w:t>
            </w:r>
          </w:p>
        </w:tc>
        <w:tc>
          <w:tcPr>
            <w:tcW w:w="275" w:type="dxa"/>
            <w:shd w:val="clear" w:color="auto" w:fill="auto"/>
          </w:tcPr>
          <w:p w14:paraId="30BA1A51" w14:textId="77777777" w:rsidR="00D25A34" w:rsidRPr="008B4E82" w:rsidRDefault="00D25A34" w:rsidP="00D25A34">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tcBorders>
              <w:top w:val="single" w:sz="4" w:space="0" w:color="auto"/>
              <w:bottom w:val="double" w:sz="4" w:space="0" w:color="auto"/>
            </w:tcBorders>
            <w:shd w:val="clear" w:color="auto" w:fill="auto"/>
            <w:vAlign w:val="bottom"/>
          </w:tcPr>
          <w:p w14:paraId="6E907089" w14:textId="32523543" w:rsidR="00D25A34" w:rsidRPr="008B4E82" w:rsidRDefault="00D25A34" w:rsidP="00D25A34">
            <w:pPr>
              <w:pStyle w:val="acctfourfigures"/>
              <w:tabs>
                <w:tab w:val="clear" w:pos="765"/>
              </w:tabs>
              <w:spacing w:line="240" w:lineRule="auto"/>
              <w:jc w:val="right"/>
              <w:rPr>
                <w:rFonts w:ascii="Angsana New" w:hAnsi="Angsana New" w:cs="Angsana New"/>
                <w:b/>
                <w:sz w:val="28"/>
                <w:szCs w:val="28"/>
              </w:rPr>
            </w:pPr>
            <w:r>
              <w:rPr>
                <w:rFonts w:ascii="Angsana New" w:hAnsi="Angsana New" w:cs="Angsana New"/>
                <w:b/>
                <w:sz w:val="28"/>
                <w:szCs w:val="28"/>
                <w:lang w:val="en-US"/>
              </w:rPr>
              <w:t>25,917</w:t>
            </w:r>
          </w:p>
        </w:tc>
        <w:tc>
          <w:tcPr>
            <w:tcW w:w="233" w:type="dxa"/>
            <w:shd w:val="clear" w:color="auto" w:fill="auto"/>
          </w:tcPr>
          <w:p w14:paraId="363A332D" w14:textId="77777777" w:rsidR="00D25A34" w:rsidRPr="008B4E82" w:rsidRDefault="00D25A34" w:rsidP="00D25A34">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56" w:type="dxa"/>
            <w:tcBorders>
              <w:top w:val="single" w:sz="4" w:space="0" w:color="auto"/>
              <w:bottom w:val="double" w:sz="4" w:space="0" w:color="auto"/>
            </w:tcBorders>
            <w:shd w:val="clear" w:color="auto" w:fill="auto"/>
            <w:vAlign w:val="bottom"/>
          </w:tcPr>
          <w:p w14:paraId="71CA257A" w14:textId="17C67D6D" w:rsidR="00D25A34" w:rsidRPr="008B4E82" w:rsidRDefault="00D25A34" w:rsidP="00D25A34">
            <w:pPr>
              <w:pStyle w:val="acctfourfigures"/>
              <w:tabs>
                <w:tab w:val="left" w:pos="720"/>
              </w:tabs>
              <w:spacing w:line="240" w:lineRule="auto"/>
              <w:ind w:right="92"/>
              <w:jc w:val="right"/>
              <w:rPr>
                <w:rFonts w:ascii="Angsana New" w:hAnsi="Angsana New" w:cs="Angsana New"/>
                <w:b/>
                <w:sz w:val="28"/>
                <w:szCs w:val="28"/>
              </w:rPr>
            </w:pPr>
            <w:r w:rsidRPr="001B3DB3">
              <w:rPr>
                <w:rFonts w:ascii="Angsana New" w:hAnsi="Angsana New" w:cs="Angsana New"/>
                <w:b/>
                <w:sz w:val="28"/>
                <w:szCs w:val="28"/>
              </w:rPr>
              <w:t>25,91</w:t>
            </w:r>
            <w:r>
              <w:rPr>
                <w:rFonts w:ascii="Angsana New" w:hAnsi="Angsana New" w:cs="Angsana New"/>
                <w:b/>
                <w:sz w:val="28"/>
                <w:szCs w:val="28"/>
                <w:lang w:val="en-US" w:bidi="th-TH"/>
              </w:rPr>
              <w:t>7</w:t>
            </w:r>
          </w:p>
        </w:tc>
      </w:tr>
      <w:tr w:rsidR="00AB7F60" w:rsidRPr="008B4E82" w14:paraId="6887567B" w14:textId="77777777" w:rsidTr="00E86921">
        <w:tc>
          <w:tcPr>
            <w:tcW w:w="3260" w:type="dxa"/>
          </w:tcPr>
          <w:p w14:paraId="758A1294" w14:textId="77777777" w:rsidR="00AB7F60" w:rsidRPr="008B4E82" w:rsidRDefault="00AB7F60" w:rsidP="00AB7F60">
            <w:pPr>
              <w:tabs>
                <w:tab w:val="clear" w:pos="227"/>
                <w:tab w:val="left" w:pos="360"/>
              </w:tabs>
              <w:spacing w:line="240" w:lineRule="auto"/>
              <w:ind w:left="162" w:hanging="186"/>
              <w:rPr>
                <w:rFonts w:asciiTheme="majorBidi" w:hAnsiTheme="majorBidi" w:cstheme="majorBidi"/>
                <w:b/>
                <w:bCs/>
                <w:sz w:val="28"/>
                <w:szCs w:val="28"/>
              </w:rPr>
            </w:pPr>
          </w:p>
        </w:tc>
        <w:tc>
          <w:tcPr>
            <w:tcW w:w="284" w:type="dxa"/>
          </w:tcPr>
          <w:p w14:paraId="4CF7C00F" w14:textId="77777777" w:rsidR="00AB7F60" w:rsidRPr="008B4E82" w:rsidRDefault="00AB7F60" w:rsidP="00AB7F60">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222" w:type="dxa"/>
            <w:tcBorders>
              <w:top w:val="single" w:sz="4" w:space="0" w:color="auto"/>
            </w:tcBorders>
            <w:shd w:val="clear" w:color="auto" w:fill="auto"/>
            <w:vAlign w:val="bottom"/>
          </w:tcPr>
          <w:p w14:paraId="578FE8DF" w14:textId="77777777" w:rsidR="00AB7F60" w:rsidRPr="008B4E82" w:rsidRDefault="00AB7F60" w:rsidP="00AB7F60">
            <w:pPr>
              <w:pStyle w:val="acctfourfigures"/>
              <w:tabs>
                <w:tab w:val="clear" w:pos="765"/>
                <w:tab w:val="decimal" w:pos="837"/>
              </w:tabs>
              <w:spacing w:line="240" w:lineRule="auto"/>
              <w:ind w:right="-79"/>
              <w:rPr>
                <w:rFonts w:ascii="Angsana New" w:hAnsi="Angsana New" w:cs="Angsana New"/>
                <w:b/>
                <w:sz w:val="28"/>
                <w:szCs w:val="28"/>
              </w:rPr>
            </w:pPr>
          </w:p>
        </w:tc>
        <w:tc>
          <w:tcPr>
            <w:tcW w:w="233" w:type="dxa"/>
            <w:shd w:val="clear" w:color="auto" w:fill="auto"/>
          </w:tcPr>
          <w:p w14:paraId="46E5A2A8"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300" w:type="dxa"/>
            <w:tcBorders>
              <w:top w:val="single" w:sz="4" w:space="0" w:color="auto"/>
            </w:tcBorders>
            <w:shd w:val="clear" w:color="auto" w:fill="auto"/>
            <w:vAlign w:val="bottom"/>
          </w:tcPr>
          <w:p w14:paraId="729DD33B" w14:textId="77777777" w:rsidR="00AB7F60" w:rsidRPr="008B4E82" w:rsidRDefault="00AB7F60" w:rsidP="00AB7F60">
            <w:pPr>
              <w:pStyle w:val="acctfourfigures"/>
              <w:tabs>
                <w:tab w:val="clear" w:pos="765"/>
                <w:tab w:val="decimal" w:pos="837"/>
              </w:tabs>
              <w:spacing w:line="240" w:lineRule="auto"/>
              <w:ind w:right="-79"/>
              <w:rPr>
                <w:rFonts w:ascii="Angsana New" w:hAnsi="Angsana New" w:cs="Angsana New"/>
                <w:b/>
                <w:sz w:val="28"/>
                <w:szCs w:val="28"/>
              </w:rPr>
            </w:pPr>
          </w:p>
        </w:tc>
        <w:tc>
          <w:tcPr>
            <w:tcW w:w="275" w:type="dxa"/>
            <w:shd w:val="clear" w:color="auto" w:fill="auto"/>
          </w:tcPr>
          <w:p w14:paraId="2BBD7439"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264" w:type="dxa"/>
            <w:tcBorders>
              <w:top w:val="single" w:sz="4" w:space="0" w:color="auto"/>
            </w:tcBorders>
            <w:shd w:val="clear" w:color="auto" w:fill="auto"/>
            <w:vAlign w:val="bottom"/>
          </w:tcPr>
          <w:p w14:paraId="1E2076DE" w14:textId="77777777" w:rsidR="00AB7F60" w:rsidRPr="008B4E82" w:rsidRDefault="00AB7F60" w:rsidP="00AB7F60">
            <w:pPr>
              <w:pStyle w:val="acctfourfigures"/>
              <w:spacing w:line="240" w:lineRule="auto"/>
              <w:ind w:right="-79"/>
              <w:jc w:val="right"/>
              <w:rPr>
                <w:rFonts w:ascii="Angsana New" w:hAnsi="Angsana New" w:cs="Angsana New"/>
                <w:b/>
                <w:sz w:val="28"/>
                <w:szCs w:val="28"/>
              </w:rPr>
            </w:pPr>
          </w:p>
        </w:tc>
        <w:tc>
          <w:tcPr>
            <w:tcW w:w="233" w:type="dxa"/>
            <w:shd w:val="clear" w:color="auto" w:fill="auto"/>
          </w:tcPr>
          <w:p w14:paraId="5E7CD30D"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sz w:val="28"/>
                <w:szCs w:val="28"/>
              </w:rPr>
            </w:pPr>
          </w:p>
        </w:tc>
        <w:tc>
          <w:tcPr>
            <w:tcW w:w="1356" w:type="dxa"/>
            <w:tcBorders>
              <w:top w:val="single" w:sz="4" w:space="0" w:color="auto"/>
            </w:tcBorders>
            <w:shd w:val="clear" w:color="auto" w:fill="auto"/>
            <w:vAlign w:val="bottom"/>
          </w:tcPr>
          <w:p w14:paraId="75B98099" w14:textId="77777777" w:rsidR="00AB7F60" w:rsidRPr="008B4E82" w:rsidRDefault="00AB7F60" w:rsidP="00AB7F60">
            <w:pPr>
              <w:pStyle w:val="acctfourfigures"/>
              <w:tabs>
                <w:tab w:val="left" w:pos="720"/>
              </w:tabs>
              <w:spacing w:line="240" w:lineRule="auto"/>
              <w:ind w:right="92"/>
              <w:jc w:val="right"/>
              <w:rPr>
                <w:rFonts w:ascii="Angsana New" w:hAnsi="Angsana New" w:cs="Angsana New"/>
                <w:b/>
                <w:sz w:val="28"/>
                <w:szCs w:val="28"/>
              </w:rPr>
            </w:pPr>
          </w:p>
        </w:tc>
      </w:tr>
      <w:tr w:rsidR="00AB7F60" w:rsidRPr="008B4E82" w14:paraId="403A5626" w14:textId="77777777" w:rsidTr="00E86921">
        <w:tc>
          <w:tcPr>
            <w:tcW w:w="3260" w:type="dxa"/>
            <w:hideMark/>
          </w:tcPr>
          <w:p w14:paraId="69342B4F" w14:textId="6E4D6992" w:rsidR="00AB7F60" w:rsidRPr="008B4E82" w:rsidRDefault="00AB7F60" w:rsidP="00AB7F60">
            <w:pPr>
              <w:tabs>
                <w:tab w:val="clear" w:pos="227"/>
                <w:tab w:val="left" w:pos="360"/>
              </w:tabs>
              <w:spacing w:line="240" w:lineRule="auto"/>
              <w:ind w:left="162" w:hanging="132"/>
              <w:rPr>
                <w:rFonts w:asciiTheme="majorBidi" w:hAnsiTheme="majorBidi" w:cstheme="majorBidi"/>
                <w:b/>
                <w:bCs/>
                <w:sz w:val="28"/>
                <w:szCs w:val="28"/>
                <w:cs/>
              </w:rPr>
            </w:pPr>
            <w:r w:rsidRPr="008B4E82">
              <w:rPr>
                <w:rFonts w:asciiTheme="majorBidi" w:hAnsiTheme="majorBidi" w:cstheme="majorBidi"/>
                <w:b/>
                <w:bCs/>
                <w:sz w:val="28"/>
                <w:szCs w:val="28"/>
              </w:rPr>
              <w:t>Other non-current financial assets</w:t>
            </w:r>
          </w:p>
        </w:tc>
        <w:tc>
          <w:tcPr>
            <w:tcW w:w="284" w:type="dxa"/>
          </w:tcPr>
          <w:p w14:paraId="116E7348" w14:textId="77777777" w:rsidR="00AB7F60" w:rsidRPr="008B4E82" w:rsidRDefault="00AB7F60" w:rsidP="00AB7F60">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222" w:type="dxa"/>
            <w:shd w:val="clear" w:color="auto" w:fill="auto"/>
            <w:vAlign w:val="bottom"/>
          </w:tcPr>
          <w:p w14:paraId="5549551E" w14:textId="77777777" w:rsidR="00AB7F60" w:rsidRPr="008B4E82" w:rsidRDefault="00AB7F60" w:rsidP="00AB7F60">
            <w:pPr>
              <w:pStyle w:val="acctfourfigures"/>
              <w:tabs>
                <w:tab w:val="clear" w:pos="765"/>
                <w:tab w:val="decimal" w:pos="837"/>
              </w:tabs>
              <w:spacing w:line="240" w:lineRule="auto"/>
              <w:ind w:right="-79"/>
              <w:rPr>
                <w:rFonts w:ascii="Angsana New" w:hAnsi="Angsana New" w:cs="Angsana New"/>
                <w:b/>
                <w:sz w:val="28"/>
                <w:szCs w:val="28"/>
              </w:rPr>
            </w:pPr>
          </w:p>
        </w:tc>
        <w:tc>
          <w:tcPr>
            <w:tcW w:w="233" w:type="dxa"/>
            <w:shd w:val="clear" w:color="auto" w:fill="auto"/>
          </w:tcPr>
          <w:p w14:paraId="79533012"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300" w:type="dxa"/>
            <w:shd w:val="clear" w:color="auto" w:fill="auto"/>
            <w:vAlign w:val="bottom"/>
          </w:tcPr>
          <w:p w14:paraId="07680A05" w14:textId="77777777" w:rsidR="00AB7F60" w:rsidRPr="008B4E82" w:rsidRDefault="00AB7F60" w:rsidP="00AB7F60">
            <w:pPr>
              <w:pStyle w:val="acctfourfigures"/>
              <w:tabs>
                <w:tab w:val="clear" w:pos="765"/>
                <w:tab w:val="decimal" w:pos="837"/>
              </w:tabs>
              <w:spacing w:line="240" w:lineRule="auto"/>
              <w:ind w:right="-79"/>
              <w:rPr>
                <w:rFonts w:ascii="Angsana New" w:hAnsi="Angsana New" w:cs="Angsana New"/>
                <w:b/>
                <w:sz w:val="28"/>
                <w:szCs w:val="28"/>
                <w:cs/>
                <w:lang w:bidi="th-TH"/>
              </w:rPr>
            </w:pPr>
          </w:p>
        </w:tc>
        <w:tc>
          <w:tcPr>
            <w:tcW w:w="275" w:type="dxa"/>
            <w:shd w:val="clear" w:color="auto" w:fill="auto"/>
          </w:tcPr>
          <w:p w14:paraId="3D550F73"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264" w:type="dxa"/>
            <w:shd w:val="clear" w:color="auto" w:fill="auto"/>
            <w:vAlign w:val="bottom"/>
          </w:tcPr>
          <w:p w14:paraId="033E7A02" w14:textId="77777777" w:rsidR="00AB7F60" w:rsidRPr="008B4E82" w:rsidRDefault="00AB7F60" w:rsidP="00AB7F60">
            <w:pPr>
              <w:pStyle w:val="acctfourfigures"/>
              <w:spacing w:line="240" w:lineRule="auto"/>
              <w:ind w:right="-79"/>
              <w:jc w:val="right"/>
              <w:rPr>
                <w:rFonts w:ascii="Angsana New" w:hAnsi="Angsana New" w:cs="Angsana New"/>
                <w:b/>
                <w:sz w:val="28"/>
                <w:szCs w:val="28"/>
              </w:rPr>
            </w:pPr>
          </w:p>
        </w:tc>
        <w:tc>
          <w:tcPr>
            <w:tcW w:w="233" w:type="dxa"/>
            <w:shd w:val="clear" w:color="auto" w:fill="auto"/>
          </w:tcPr>
          <w:p w14:paraId="0EDB604B"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sz w:val="28"/>
                <w:szCs w:val="28"/>
              </w:rPr>
            </w:pPr>
          </w:p>
        </w:tc>
        <w:tc>
          <w:tcPr>
            <w:tcW w:w="1356" w:type="dxa"/>
            <w:shd w:val="clear" w:color="auto" w:fill="auto"/>
            <w:vAlign w:val="bottom"/>
          </w:tcPr>
          <w:p w14:paraId="1109CE41" w14:textId="77777777" w:rsidR="00AB7F60" w:rsidRPr="008B4E82" w:rsidRDefault="00AB7F60" w:rsidP="00AB7F60">
            <w:pPr>
              <w:pStyle w:val="acctfourfigures"/>
              <w:tabs>
                <w:tab w:val="left" w:pos="720"/>
              </w:tabs>
              <w:spacing w:line="240" w:lineRule="auto"/>
              <w:ind w:right="92"/>
              <w:jc w:val="right"/>
              <w:rPr>
                <w:rFonts w:ascii="Angsana New" w:hAnsi="Angsana New" w:cs="Angsana New"/>
                <w:b/>
                <w:sz w:val="28"/>
                <w:szCs w:val="28"/>
              </w:rPr>
            </w:pPr>
          </w:p>
        </w:tc>
      </w:tr>
      <w:tr w:rsidR="00AB7F60" w:rsidRPr="008B4E82" w14:paraId="691BB212" w14:textId="77777777" w:rsidTr="00E86921">
        <w:tc>
          <w:tcPr>
            <w:tcW w:w="3260" w:type="dxa"/>
            <w:hideMark/>
          </w:tcPr>
          <w:p w14:paraId="78B17771" w14:textId="11D78740" w:rsidR="00AB7F60" w:rsidRPr="008B4E82" w:rsidRDefault="00AB7F60" w:rsidP="00AB7F60">
            <w:pPr>
              <w:tabs>
                <w:tab w:val="clear" w:pos="227"/>
                <w:tab w:val="left" w:pos="360"/>
              </w:tabs>
              <w:spacing w:line="240" w:lineRule="auto"/>
              <w:ind w:left="287" w:hanging="24"/>
              <w:rPr>
                <w:rFonts w:asciiTheme="majorBidi" w:hAnsiTheme="majorBidi" w:cstheme="majorBidi"/>
                <w:sz w:val="28"/>
                <w:szCs w:val="28"/>
              </w:rPr>
            </w:pPr>
            <w:r w:rsidRPr="00C33207">
              <w:rPr>
                <w:rFonts w:asciiTheme="majorBidi" w:eastAsia="Arial Unicode MS" w:hAnsiTheme="majorBidi" w:cstheme="majorBidi"/>
                <w:sz w:val="28"/>
                <w:szCs w:val="28"/>
              </w:rPr>
              <w:t>Restricted</w:t>
            </w:r>
            <w:r w:rsidRPr="00C33207">
              <w:rPr>
                <w:rFonts w:asciiTheme="majorBidi" w:hAnsiTheme="majorBidi" w:cstheme="majorBidi"/>
                <w:sz w:val="28"/>
                <w:szCs w:val="28"/>
              </w:rPr>
              <w:t xml:space="preserve"> deposits at financial</w:t>
            </w:r>
          </w:p>
        </w:tc>
        <w:tc>
          <w:tcPr>
            <w:tcW w:w="284" w:type="dxa"/>
          </w:tcPr>
          <w:p w14:paraId="4B402F7F" w14:textId="77777777" w:rsidR="00AB7F60" w:rsidRPr="008B4E82" w:rsidRDefault="00AB7F60" w:rsidP="00AB7F60">
            <w:pPr>
              <w:pStyle w:val="acctfourfigures"/>
              <w:tabs>
                <w:tab w:val="clear" w:pos="765"/>
                <w:tab w:val="decimal" w:pos="936"/>
              </w:tabs>
              <w:spacing w:line="240" w:lineRule="auto"/>
              <w:ind w:left="-108" w:right="-79"/>
              <w:rPr>
                <w:rFonts w:ascii="Angsana New" w:hAnsi="Angsana New" w:cs="Angsana New"/>
                <w:bCs/>
                <w:sz w:val="28"/>
                <w:szCs w:val="28"/>
                <w:rtl/>
                <w:cs/>
              </w:rPr>
            </w:pPr>
          </w:p>
        </w:tc>
        <w:tc>
          <w:tcPr>
            <w:tcW w:w="1222" w:type="dxa"/>
            <w:shd w:val="clear" w:color="auto" w:fill="auto"/>
            <w:vAlign w:val="bottom"/>
          </w:tcPr>
          <w:p w14:paraId="786B084E" w14:textId="6380421D" w:rsidR="00AB7F60" w:rsidRPr="008B4E82" w:rsidRDefault="00AB7F60" w:rsidP="00AB7F60">
            <w:pPr>
              <w:pStyle w:val="acctfourfigures"/>
              <w:tabs>
                <w:tab w:val="clear" w:pos="765"/>
                <w:tab w:val="decimal" w:pos="837"/>
              </w:tabs>
              <w:spacing w:line="240" w:lineRule="auto"/>
              <w:ind w:right="-79"/>
              <w:jc w:val="right"/>
              <w:rPr>
                <w:rFonts w:ascii="Angsana New" w:hAnsi="Angsana New" w:cs="Angsana New"/>
                <w:bCs/>
                <w:sz w:val="28"/>
                <w:szCs w:val="28"/>
                <w:lang w:val="en-US" w:bidi="th-TH"/>
              </w:rPr>
            </w:pPr>
          </w:p>
        </w:tc>
        <w:tc>
          <w:tcPr>
            <w:tcW w:w="233" w:type="dxa"/>
            <w:shd w:val="clear" w:color="auto" w:fill="auto"/>
          </w:tcPr>
          <w:p w14:paraId="3D2A8B20"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shd w:val="clear" w:color="auto" w:fill="auto"/>
            <w:vAlign w:val="bottom"/>
          </w:tcPr>
          <w:p w14:paraId="24282EF5" w14:textId="58D01228" w:rsidR="00AB7F60" w:rsidRPr="008B4E82" w:rsidRDefault="00AB7F60" w:rsidP="00AB7F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275" w:type="dxa"/>
            <w:shd w:val="clear" w:color="auto" w:fill="auto"/>
          </w:tcPr>
          <w:p w14:paraId="349E28CC"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shd w:val="clear" w:color="auto" w:fill="auto"/>
            <w:vAlign w:val="bottom"/>
          </w:tcPr>
          <w:p w14:paraId="328FF200" w14:textId="653C85E9" w:rsidR="00AB7F60" w:rsidRPr="008B4E82" w:rsidRDefault="00AB7F60" w:rsidP="00AB7F60">
            <w:pPr>
              <w:pStyle w:val="acctfourfigures"/>
              <w:spacing w:line="240" w:lineRule="auto"/>
              <w:ind w:right="-79"/>
              <w:jc w:val="right"/>
              <w:rPr>
                <w:rFonts w:ascii="Angsana New" w:hAnsi="Angsana New" w:cs="Angsana New"/>
                <w:bCs/>
                <w:sz w:val="28"/>
                <w:szCs w:val="28"/>
                <w:lang w:val="en-US" w:bidi="th-TH"/>
              </w:rPr>
            </w:pPr>
          </w:p>
        </w:tc>
        <w:tc>
          <w:tcPr>
            <w:tcW w:w="233" w:type="dxa"/>
            <w:shd w:val="clear" w:color="auto" w:fill="auto"/>
          </w:tcPr>
          <w:p w14:paraId="5743C650"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56" w:type="dxa"/>
            <w:shd w:val="clear" w:color="auto" w:fill="auto"/>
            <w:vAlign w:val="bottom"/>
            <w:hideMark/>
          </w:tcPr>
          <w:p w14:paraId="5E1BBC82" w14:textId="415561B2" w:rsidR="00AB7F60" w:rsidRPr="008B4E82" w:rsidRDefault="00AB7F60" w:rsidP="00AB7F60">
            <w:pPr>
              <w:pStyle w:val="acctfourfigures"/>
              <w:tabs>
                <w:tab w:val="left" w:pos="720"/>
              </w:tabs>
              <w:spacing w:line="240" w:lineRule="auto"/>
              <w:ind w:right="92"/>
              <w:jc w:val="right"/>
              <w:rPr>
                <w:rFonts w:ascii="Angsana New" w:hAnsi="Angsana New" w:cs="Angsana New"/>
                <w:bCs/>
                <w:sz w:val="28"/>
                <w:szCs w:val="28"/>
              </w:rPr>
            </w:pPr>
          </w:p>
        </w:tc>
      </w:tr>
      <w:tr w:rsidR="00D25A34" w:rsidRPr="008B4E82" w14:paraId="28EF3E7D" w14:textId="77777777" w:rsidTr="001C0C63">
        <w:tc>
          <w:tcPr>
            <w:tcW w:w="3260" w:type="dxa"/>
          </w:tcPr>
          <w:p w14:paraId="22F8228D" w14:textId="70BEDE79" w:rsidR="00D25A34" w:rsidRPr="008B4E82" w:rsidRDefault="00D25A34" w:rsidP="00D25A34">
            <w:pPr>
              <w:tabs>
                <w:tab w:val="clear" w:pos="227"/>
                <w:tab w:val="left" w:pos="360"/>
              </w:tabs>
              <w:spacing w:line="240" w:lineRule="auto"/>
              <w:ind w:left="287" w:hanging="24"/>
              <w:rPr>
                <w:rFonts w:asciiTheme="majorBidi" w:hAnsiTheme="majorBidi" w:cstheme="majorBidi"/>
                <w:sz w:val="28"/>
                <w:szCs w:val="28"/>
              </w:rPr>
            </w:pPr>
            <w:r w:rsidRPr="00C33207">
              <w:rPr>
                <w:rFonts w:asciiTheme="majorBidi" w:eastAsia="Arial Unicode MS" w:hAnsiTheme="majorBidi" w:cstheme="majorBidi"/>
                <w:sz w:val="28"/>
                <w:szCs w:val="28"/>
              </w:rPr>
              <w:t>Deposits</w:t>
            </w:r>
            <w:r w:rsidRPr="00C33207">
              <w:rPr>
                <w:rFonts w:asciiTheme="majorBidi" w:hAnsiTheme="majorBidi" w:cstheme="majorBidi"/>
                <w:sz w:val="28"/>
                <w:szCs w:val="28"/>
              </w:rPr>
              <w:t xml:space="preserve"> at financial institutions</w:t>
            </w:r>
          </w:p>
        </w:tc>
        <w:tc>
          <w:tcPr>
            <w:tcW w:w="284" w:type="dxa"/>
          </w:tcPr>
          <w:p w14:paraId="2452396A" w14:textId="77777777" w:rsidR="00D25A34" w:rsidRPr="008B4E82" w:rsidRDefault="00D25A34" w:rsidP="00D25A34">
            <w:pPr>
              <w:pStyle w:val="acctfourfigures"/>
              <w:tabs>
                <w:tab w:val="clear" w:pos="765"/>
                <w:tab w:val="decimal" w:pos="936"/>
              </w:tabs>
              <w:spacing w:line="240" w:lineRule="auto"/>
              <w:ind w:left="-108" w:right="-79"/>
              <w:rPr>
                <w:rFonts w:ascii="Angsana New" w:hAnsi="Angsana New" w:cs="Angsana New"/>
                <w:bCs/>
                <w:sz w:val="28"/>
                <w:szCs w:val="28"/>
                <w:rtl/>
                <w:cs/>
              </w:rPr>
            </w:pPr>
          </w:p>
        </w:tc>
        <w:tc>
          <w:tcPr>
            <w:tcW w:w="1222" w:type="dxa"/>
            <w:shd w:val="clear" w:color="auto" w:fill="auto"/>
            <w:vAlign w:val="bottom"/>
          </w:tcPr>
          <w:p w14:paraId="01716836" w14:textId="512B7BBF" w:rsidR="00D25A34" w:rsidRPr="008B4E82" w:rsidRDefault="00D25A34" w:rsidP="00D25A34">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3,815</w:t>
            </w:r>
          </w:p>
        </w:tc>
        <w:tc>
          <w:tcPr>
            <w:tcW w:w="233" w:type="dxa"/>
            <w:shd w:val="clear" w:color="auto" w:fill="auto"/>
          </w:tcPr>
          <w:p w14:paraId="76B784C7" w14:textId="77777777" w:rsidR="00D25A34" w:rsidRPr="008B4E82" w:rsidRDefault="00D25A34" w:rsidP="00D25A34">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shd w:val="clear" w:color="auto" w:fill="auto"/>
            <w:vAlign w:val="bottom"/>
          </w:tcPr>
          <w:p w14:paraId="796DCA17" w14:textId="3B9344CB" w:rsidR="00D25A34" w:rsidRPr="008B4E82" w:rsidRDefault="00D25A34" w:rsidP="00D25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Cs/>
                <w:sz w:val="28"/>
                <w:szCs w:val="28"/>
              </w:rPr>
            </w:pPr>
            <w:r w:rsidRPr="00B55883">
              <w:rPr>
                <w:rFonts w:ascii="Angsana New" w:hAnsi="Angsana New" w:cs="Angsana New"/>
                <w:bCs/>
                <w:sz w:val="28"/>
                <w:szCs w:val="28"/>
              </w:rPr>
              <w:t>2,292</w:t>
            </w:r>
          </w:p>
        </w:tc>
        <w:tc>
          <w:tcPr>
            <w:tcW w:w="275" w:type="dxa"/>
            <w:shd w:val="clear" w:color="auto" w:fill="auto"/>
          </w:tcPr>
          <w:p w14:paraId="03EECD38" w14:textId="77777777" w:rsidR="00D25A34" w:rsidRPr="008B4E82" w:rsidRDefault="00D25A34" w:rsidP="00D25A34">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shd w:val="clear" w:color="auto" w:fill="auto"/>
            <w:vAlign w:val="bottom"/>
          </w:tcPr>
          <w:p w14:paraId="7B43905E" w14:textId="1BC2FB63" w:rsidR="00D25A34" w:rsidRPr="008B4E82" w:rsidRDefault="00D25A34" w:rsidP="00D25A34">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2,960</w:t>
            </w:r>
          </w:p>
        </w:tc>
        <w:tc>
          <w:tcPr>
            <w:tcW w:w="233" w:type="dxa"/>
            <w:shd w:val="clear" w:color="auto" w:fill="auto"/>
          </w:tcPr>
          <w:p w14:paraId="6A065ABC" w14:textId="77777777" w:rsidR="00D25A34" w:rsidRPr="008B4E82" w:rsidRDefault="00D25A34" w:rsidP="00D25A34">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56" w:type="dxa"/>
            <w:shd w:val="clear" w:color="auto" w:fill="auto"/>
            <w:vAlign w:val="bottom"/>
          </w:tcPr>
          <w:p w14:paraId="10D3D06A" w14:textId="0FB22F07" w:rsidR="00D25A34" w:rsidRPr="008B4E82" w:rsidRDefault="00D25A34" w:rsidP="00D25A34">
            <w:pPr>
              <w:pStyle w:val="acctfourfigures"/>
              <w:tabs>
                <w:tab w:val="left" w:pos="720"/>
              </w:tabs>
              <w:spacing w:line="240" w:lineRule="auto"/>
              <w:ind w:right="92"/>
              <w:jc w:val="right"/>
              <w:rPr>
                <w:rFonts w:ascii="Angsana New" w:hAnsi="Angsana New" w:cs="Angsana New"/>
                <w:bCs/>
                <w:sz w:val="28"/>
                <w:szCs w:val="28"/>
              </w:rPr>
            </w:pPr>
            <w:r>
              <w:rPr>
                <w:rFonts w:ascii="Angsana New" w:hAnsi="Angsana New" w:cs="Angsana New"/>
                <w:bCs/>
                <w:sz w:val="28"/>
                <w:szCs w:val="28"/>
                <w:lang w:val="en-US" w:bidi="th-TH"/>
              </w:rPr>
              <w:t>1,462</w:t>
            </w:r>
          </w:p>
        </w:tc>
      </w:tr>
      <w:tr w:rsidR="00D25A34" w:rsidRPr="008B4E82" w14:paraId="55E0906C" w14:textId="77777777" w:rsidTr="001C0C63">
        <w:tc>
          <w:tcPr>
            <w:tcW w:w="3260" w:type="dxa"/>
            <w:hideMark/>
          </w:tcPr>
          <w:p w14:paraId="668B5D7D" w14:textId="77777777" w:rsidR="00D25A34" w:rsidRPr="008B4E82" w:rsidRDefault="00D25A34" w:rsidP="00D25A34">
            <w:pPr>
              <w:tabs>
                <w:tab w:val="clear" w:pos="227"/>
                <w:tab w:val="left" w:pos="360"/>
              </w:tabs>
              <w:spacing w:line="240" w:lineRule="auto"/>
              <w:ind w:firstLine="30"/>
              <w:rPr>
                <w:rFonts w:asciiTheme="majorBidi" w:hAnsiTheme="majorBidi" w:cstheme="majorBidi"/>
                <w:b/>
                <w:bCs/>
                <w:sz w:val="28"/>
                <w:szCs w:val="28"/>
              </w:rPr>
            </w:pPr>
            <w:r w:rsidRPr="008B4E82">
              <w:rPr>
                <w:rFonts w:asciiTheme="majorBidi" w:hAnsiTheme="majorBidi" w:cstheme="majorBidi"/>
                <w:b/>
                <w:bCs/>
                <w:sz w:val="28"/>
                <w:szCs w:val="28"/>
              </w:rPr>
              <w:t>Total</w:t>
            </w:r>
          </w:p>
        </w:tc>
        <w:tc>
          <w:tcPr>
            <w:tcW w:w="284" w:type="dxa"/>
          </w:tcPr>
          <w:p w14:paraId="0B8E7568" w14:textId="77777777" w:rsidR="00D25A34" w:rsidRPr="008B4E82" w:rsidRDefault="00D25A34" w:rsidP="00D25A34">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222" w:type="dxa"/>
            <w:tcBorders>
              <w:top w:val="single" w:sz="4" w:space="0" w:color="auto"/>
              <w:bottom w:val="double" w:sz="4" w:space="0" w:color="auto"/>
            </w:tcBorders>
            <w:shd w:val="clear" w:color="auto" w:fill="auto"/>
            <w:vAlign w:val="bottom"/>
          </w:tcPr>
          <w:p w14:paraId="733AC6F5" w14:textId="41C2D065" w:rsidR="00D25A34" w:rsidRPr="008B4E82" w:rsidRDefault="00D25A34" w:rsidP="00D25A34">
            <w:pPr>
              <w:pStyle w:val="acctfourfigures"/>
              <w:tabs>
                <w:tab w:val="clear" w:pos="765"/>
              </w:tabs>
              <w:spacing w:line="240" w:lineRule="auto"/>
              <w:jc w:val="right"/>
              <w:rPr>
                <w:rFonts w:ascii="Angsana New" w:hAnsi="Angsana New" w:cs="Angsana New"/>
                <w:b/>
                <w:sz w:val="28"/>
                <w:szCs w:val="28"/>
              </w:rPr>
            </w:pPr>
            <w:r>
              <w:rPr>
                <w:rFonts w:ascii="Angsana New" w:hAnsi="Angsana New" w:cs="Angsana New"/>
                <w:b/>
                <w:sz w:val="28"/>
                <w:szCs w:val="28"/>
                <w:lang w:val="en-US" w:bidi="th-TH"/>
              </w:rPr>
              <w:t>29,732</w:t>
            </w:r>
          </w:p>
        </w:tc>
        <w:tc>
          <w:tcPr>
            <w:tcW w:w="233" w:type="dxa"/>
            <w:shd w:val="clear" w:color="auto" w:fill="auto"/>
          </w:tcPr>
          <w:p w14:paraId="30EF9D57" w14:textId="77777777" w:rsidR="00D25A34" w:rsidRPr="008B4E82" w:rsidRDefault="00D25A34" w:rsidP="00D25A34">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300" w:type="dxa"/>
            <w:tcBorders>
              <w:top w:val="single" w:sz="4" w:space="0" w:color="auto"/>
              <w:bottom w:val="double" w:sz="4" w:space="0" w:color="auto"/>
            </w:tcBorders>
            <w:shd w:val="clear" w:color="auto" w:fill="auto"/>
            <w:vAlign w:val="bottom"/>
          </w:tcPr>
          <w:p w14:paraId="7373E1A7" w14:textId="43B172A0" w:rsidR="00D25A34" w:rsidRPr="008B4E82" w:rsidRDefault="00D25A34" w:rsidP="00D25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Pr>
                <w:rFonts w:ascii="Angsana New" w:hAnsi="Angsana New" w:cs="Angsana New"/>
                <w:b/>
                <w:sz w:val="28"/>
                <w:szCs w:val="28"/>
              </w:rPr>
              <w:t>28,209</w:t>
            </w:r>
          </w:p>
        </w:tc>
        <w:tc>
          <w:tcPr>
            <w:tcW w:w="275" w:type="dxa"/>
            <w:shd w:val="clear" w:color="auto" w:fill="auto"/>
          </w:tcPr>
          <w:p w14:paraId="3FA4B5B6" w14:textId="77777777" w:rsidR="00D25A34" w:rsidRPr="008B4E82" w:rsidRDefault="00D25A34" w:rsidP="00D25A34">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264" w:type="dxa"/>
            <w:tcBorders>
              <w:top w:val="single" w:sz="4" w:space="0" w:color="auto"/>
              <w:bottom w:val="double" w:sz="4" w:space="0" w:color="auto"/>
            </w:tcBorders>
            <w:shd w:val="clear" w:color="auto" w:fill="auto"/>
            <w:vAlign w:val="bottom"/>
          </w:tcPr>
          <w:p w14:paraId="2CDBCC47" w14:textId="09874B9B" w:rsidR="00D25A34" w:rsidRPr="008B4E82" w:rsidRDefault="00D25A34" w:rsidP="00D25A34">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sz w:val="28"/>
                <w:szCs w:val="28"/>
                <w:lang w:val="en-US" w:bidi="th-TH"/>
              </w:rPr>
              <w:t>28,877</w:t>
            </w:r>
          </w:p>
        </w:tc>
        <w:tc>
          <w:tcPr>
            <w:tcW w:w="233" w:type="dxa"/>
            <w:shd w:val="clear" w:color="auto" w:fill="auto"/>
          </w:tcPr>
          <w:p w14:paraId="07388C60" w14:textId="77777777" w:rsidR="00D25A34" w:rsidRPr="008B4E82" w:rsidRDefault="00D25A34" w:rsidP="00D25A34">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56" w:type="dxa"/>
            <w:tcBorders>
              <w:top w:val="single" w:sz="4" w:space="0" w:color="auto"/>
              <w:bottom w:val="double" w:sz="4" w:space="0" w:color="auto"/>
            </w:tcBorders>
            <w:shd w:val="clear" w:color="auto" w:fill="auto"/>
            <w:vAlign w:val="bottom"/>
            <w:hideMark/>
          </w:tcPr>
          <w:p w14:paraId="1F6DE46B" w14:textId="1E1BD6E9" w:rsidR="00D25A34" w:rsidRPr="008B4E82" w:rsidRDefault="00D25A34" w:rsidP="00D25A34">
            <w:pPr>
              <w:pStyle w:val="acctfourfigures"/>
              <w:tabs>
                <w:tab w:val="left" w:pos="720"/>
              </w:tabs>
              <w:spacing w:line="240" w:lineRule="auto"/>
              <w:ind w:right="92"/>
              <w:jc w:val="right"/>
              <w:rPr>
                <w:rFonts w:ascii="Angsana New" w:hAnsi="Angsana New" w:cs="Angsana New"/>
                <w:b/>
                <w:sz w:val="28"/>
                <w:szCs w:val="28"/>
              </w:rPr>
            </w:pPr>
            <w:r>
              <w:rPr>
                <w:rFonts w:ascii="Angsana New" w:hAnsi="Angsana New" w:cs="Angsana New"/>
                <w:b/>
                <w:sz w:val="28"/>
                <w:szCs w:val="28"/>
                <w:lang w:val="en-US" w:bidi="th-TH"/>
              </w:rPr>
              <w:t>27,379</w:t>
            </w:r>
          </w:p>
        </w:tc>
      </w:tr>
    </w:tbl>
    <w:p w14:paraId="767CE350" w14:textId="77777777" w:rsidR="00483D65" w:rsidRDefault="00483D65" w:rsidP="00331DE5">
      <w:pPr>
        <w:tabs>
          <w:tab w:val="clear" w:pos="227"/>
          <w:tab w:val="clear" w:pos="454"/>
          <w:tab w:val="clear" w:pos="680"/>
          <w:tab w:val="left" w:pos="720"/>
        </w:tabs>
        <w:spacing w:before="120" w:line="240" w:lineRule="auto"/>
        <w:ind w:left="426"/>
        <w:jc w:val="thaiDistribute"/>
        <w:rPr>
          <w:rFonts w:ascii="Angsana New" w:hAnsi="Angsana New" w:cs="Angsana New"/>
          <w:b/>
          <w:bCs/>
          <w:sz w:val="28"/>
          <w:szCs w:val="28"/>
        </w:rPr>
      </w:pPr>
    </w:p>
    <w:p w14:paraId="1CFCE58B" w14:textId="0636919D" w:rsidR="00331DE5" w:rsidRPr="00EA5276" w:rsidRDefault="00331DE5" w:rsidP="00331DE5">
      <w:pPr>
        <w:tabs>
          <w:tab w:val="clear" w:pos="227"/>
          <w:tab w:val="clear" w:pos="454"/>
          <w:tab w:val="clear" w:pos="680"/>
          <w:tab w:val="left" w:pos="720"/>
        </w:tabs>
        <w:spacing w:before="120" w:line="240" w:lineRule="auto"/>
        <w:ind w:left="426"/>
        <w:jc w:val="thaiDistribute"/>
        <w:rPr>
          <w:rFonts w:ascii="Angsana New" w:hAnsi="Angsana New" w:cs="Angsana New"/>
          <w:b/>
          <w:bCs/>
          <w:sz w:val="28"/>
          <w:szCs w:val="28"/>
        </w:rPr>
      </w:pPr>
      <w:r w:rsidRPr="00EA5276">
        <w:rPr>
          <w:rFonts w:ascii="Angsana New" w:hAnsi="Angsana New" w:cs="Angsana New"/>
          <w:b/>
          <w:bCs/>
          <w:sz w:val="28"/>
          <w:szCs w:val="28"/>
        </w:rPr>
        <w:lastRenderedPageBreak/>
        <w:t xml:space="preserve">Current </w:t>
      </w:r>
      <w:r w:rsidR="00E7498B" w:rsidRPr="00EA5276">
        <w:rPr>
          <w:rFonts w:ascii="Angsana New" w:hAnsi="Angsana New" w:cs="Angsana New"/>
          <w:b/>
          <w:bCs/>
          <w:sz w:val="28"/>
          <w:szCs w:val="28"/>
        </w:rPr>
        <w:t>financial assets</w:t>
      </w:r>
    </w:p>
    <w:p w14:paraId="2CFECDCE" w14:textId="44F23673" w:rsidR="00331DE5" w:rsidRPr="00EA5276" w:rsidRDefault="00331DE5" w:rsidP="00331DE5">
      <w:pPr>
        <w:tabs>
          <w:tab w:val="clear" w:pos="227"/>
          <w:tab w:val="clear" w:pos="454"/>
          <w:tab w:val="clear" w:pos="680"/>
          <w:tab w:val="left" w:pos="720"/>
        </w:tabs>
        <w:spacing w:before="120" w:after="120" w:line="240" w:lineRule="auto"/>
        <w:ind w:left="426" w:hanging="1"/>
        <w:jc w:val="thaiDistribute"/>
        <w:rPr>
          <w:rFonts w:ascii="Angsana New" w:hAnsi="Angsana New" w:cs="Angsana New"/>
          <w:spacing w:val="-2"/>
          <w:sz w:val="28"/>
          <w:szCs w:val="28"/>
        </w:rPr>
      </w:pPr>
      <w:r w:rsidRPr="00EA5276">
        <w:rPr>
          <w:rFonts w:ascii="Angsana New" w:hAnsi="Angsana New" w:cs="Angsana New"/>
          <w:spacing w:val="-2"/>
          <w:sz w:val="28"/>
          <w:szCs w:val="28"/>
        </w:rPr>
        <w:t xml:space="preserve">The Company had investment in a private foreign investment fund of </w:t>
      </w:r>
      <w:r w:rsidR="00C845E1" w:rsidRPr="00EA5276">
        <w:rPr>
          <w:rFonts w:ascii="Angsana New" w:hAnsi="Angsana New" w:cs="Angsana New"/>
          <w:spacing w:val="-2"/>
          <w:sz w:val="28"/>
          <w:szCs w:val="28"/>
        </w:rPr>
        <w:t>91,000</w:t>
      </w:r>
      <w:r w:rsidRPr="00EA5276">
        <w:rPr>
          <w:rFonts w:ascii="Angsana New" w:hAnsi="Angsana New" w:cs="Angsana New"/>
          <w:spacing w:val="-2"/>
          <w:sz w:val="28"/>
          <w:szCs w:val="28"/>
        </w:rPr>
        <w:t xml:space="preserve"> units at cost of USD</w:t>
      </w:r>
      <w:r w:rsidR="00C845E1" w:rsidRPr="00EA5276">
        <w:rPr>
          <w:rFonts w:ascii="Angsana New" w:hAnsi="Angsana New" w:cs="Angsana New"/>
          <w:spacing w:val="-2"/>
          <w:sz w:val="28"/>
          <w:szCs w:val="28"/>
        </w:rPr>
        <w:t xml:space="preserve"> 100 </w:t>
      </w:r>
      <w:r w:rsidRPr="00EA5276">
        <w:rPr>
          <w:rFonts w:ascii="Angsana New" w:hAnsi="Angsana New" w:cs="Angsana New"/>
          <w:spacing w:val="-2"/>
          <w:sz w:val="28"/>
          <w:szCs w:val="28"/>
        </w:rPr>
        <w:t>per unit each, in totaling amount of USD</w:t>
      </w:r>
      <w:r w:rsidR="00C845E1" w:rsidRPr="00EA5276">
        <w:rPr>
          <w:rFonts w:ascii="Angsana New" w:hAnsi="Angsana New" w:cs="Angsana New"/>
          <w:spacing w:val="-2"/>
          <w:sz w:val="28"/>
          <w:szCs w:val="28"/>
        </w:rPr>
        <w:t xml:space="preserve"> 9.1 </w:t>
      </w:r>
      <w:r w:rsidRPr="00EA5276">
        <w:rPr>
          <w:rFonts w:ascii="Angsana New" w:hAnsi="Angsana New" w:cs="Angsana New"/>
          <w:spacing w:val="-2"/>
          <w:sz w:val="28"/>
          <w:szCs w:val="28"/>
        </w:rPr>
        <w:t xml:space="preserve">million (equivalent of Baht </w:t>
      </w:r>
      <w:r w:rsidR="00C845E1" w:rsidRPr="00EA5276">
        <w:rPr>
          <w:rFonts w:ascii="Angsana New" w:hAnsi="Angsana New" w:cs="Angsana New"/>
          <w:spacing w:val="-2"/>
          <w:sz w:val="28"/>
          <w:szCs w:val="28"/>
        </w:rPr>
        <w:t>296.8</w:t>
      </w:r>
      <w:r w:rsidRPr="00EA5276">
        <w:rPr>
          <w:rFonts w:ascii="Angsana New" w:hAnsi="Angsana New" w:cs="Angsana New"/>
          <w:spacing w:val="-2"/>
          <w:sz w:val="28"/>
          <w:szCs w:val="28"/>
        </w:rPr>
        <w:t xml:space="preserve"> million)</w:t>
      </w:r>
      <w:r w:rsidR="00C239E3" w:rsidRPr="00EA5276">
        <w:rPr>
          <w:rFonts w:ascii="Angsana New" w:hAnsi="Angsana New" w:cs="Angsana New"/>
          <w:spacing w:val="-2"/>
          <w:sz w:val="28"/>
          <w:szCs w:val="28"/>
        </w:rPr>
        <w:t xml:space="preserve"> </w:t>
      </w:r>
      <w:r w:rsidRPr="00EA5276">
        <w:rPr>
          <w:rFonts w:ascii="Angsana New" w:hAnsi="Angsana New" w:cs="Angsana New"/>
          <w:spacing w:val="-2"/>
          <w:sz w:val="28"/>
          <w:szCs w:val="28"/>
        </w:rPr>
        <w:t>and a foreign asset management company was the fund manager and a foreign trustee was the custodian. The fund invested in a private investment fund which has the policy to invest in marketable and non-marketable securities.</w:t>
      </w:r>
    </w:p>
    <w:p w14:paraId="462A162D" w14:textId="77777777" w:rsidR="00331DE5" w:rsidRPr="00EA5276" w:rsidRDefault="00331DE5" w:rsidP="00331DE5">
      <w:pPr>
        <w:tabs>
          <w:tab w:val="clear" w:pos="227"/>
          <w:tab w:val="clear" w:pos="454"/>
          <w:tab w:val="clear" w:pos="680"/>
          <w:tab w:val="left" w:pos="720"/>
        </w:tabs>
        <w:spacing w:before="120" w:after="120" w:line="240" w:lineRule="auto"/>
        <w:ind w:firstLine="425"/>
        <w:rPr>
          <w:rFonts w:ascii="Angsana New" w:hAnsi="Angsana New" w:cs="Angsana New"/>
          <w:sz w:val="28"/>
          <w:szCs w:val="28"/>
        </w:rPr>
      </w:pPr>
      <w:r w:rsidRPr="00EA5276">
        <w:rPr>
          <w:rFonts w:ascii="Angsana New" w:hAnsi="Angsana New" w:cs="Angsana New"/>
          <w:spacing w:val="-2"/>
          <w:sz w:val="28"/>
          <w:szCs w:val="28"/>
        </w:rPr>
        <w:t>As the reporting from the trustee, the net asset value shown as follows :</w:t>
      </w:r>
    </w:p>
    <w:tbl>
      <w:tblPr>
        <w:tblW w:w="9353" w:type="dxa"/>
        <w:tblInd w:w="360" w:type="dxa"/>
        <w:tblLook w:val="01E0" w:firstRow="1" w:lastRow="1" w:firstColumn="1" w:lastColumn="1" w:noHBand="0" w:noVBand="0"/>
      </w:tblPr>
      <w:tblGrid>
        <w:gridCol w:w="2050"/>
        <w:gridCol w:w="2250"/>
        <w:gridCol w:w="270"/>
        <w:gridCol w:w="2293"/>
        <w:gridCol w:w="259"/>
        <w:gridCol w:w="2231"/>
      </w:tblGrid>
      <w:tr w:rsidR="00C346CC" w14:paraId="4371691C" w14:textId="77777777" w:rsidTr="00616054">
        <w:tc>
          <w:tcPr>
            <w:tcW w:w="2050" w:type="dxa"/>
          </w:tcPr>
          <w:p w14:paraId="10F14D2A" w14:textId="77777777" w:rsidR="00C346CC" w:rsidRDefault="00C346CC" w:rsidP="00C346CC">
            <w:pPr>
              <w:tabs>
                <w:tab w:val="clear" w:pos="227"/>
                <w:tab w:val="left" w:pos="360"/>
              </w:tabs>
              <w:spacing w:line="240" w:lineRule="auto"/>
              <w:ind w:left="288" w:hanging="288"/>
              <w:rPr>
                <w:rFonts w:ascii="Angsana New" w:hAnsi="Angsana New" w:cs="Angsana New"/>
                <w:sz w:val="28"/>
                <w:szCs w:val="28"/>
              </w:rPr>
            </w:pPr>
          </w:p>
        </w:tc>
        <w:tc>
          <w:tcPr>
            <w:tcW w:w="2250" w:type="dxa"/>
            <w:tcBorders>
              <w:top w:val="nil"/>
              <w:left w:val="nil"/>
              <w:bottom w:val="single" w:sz="4" w:space="0" w:color="auto"/>
              <w:right w:val="nil"/>
            </w:tcBorders>
          </w:tcPr>
          <w:p w14:paraId="142A0466" w14:textId="7CA77D58" w:rsidR="00C346CC" w:rsidRDefault="00C346CC" w:rsidP="00C346CC">
            <w:pPr>
              <w:tabs>
                <w:tab w:val="clear" w:pos="227"/>
                <w:tab w:val="clear" w:pos="454"/>
                <w:tab w:val="clear" w:pos="680"/>
                <w:tab w:val="left" w:pos="720"/>
              </w:tabs>
              <w:jc w:val="center"/>
              <w:rPr>
                <w:rFonts w:ascii="Angsana New" w:hAnsi="Angsana New" w:cs="Angsana New"/>
                <w:sz w:val="28"/>
                <w:szCs w:val="28"/>
                <w:cs/>
              </w:rPr>
            </w:pPr>
            <w:r w:rsidRPr="00C346CC">
              <w:rPr>
                <w:rFonts w:ascii="Angsana New" w:hAnsi="Angsana New" w:cs="Angsana New"/>
                <w:sz w:val="28"/>
                <w:szCs w:val="28"/>
              </w:rPr>
              <w:t xml:space="preserve">As at </w:t>
            </w:r>
            <w:r w:rsidR="004A2C96" w:rsidRPr="004A2C96">
              <w:rPr>
                <w:rFonts w:ascii="Angsana New" w:hAnsi="Angsana New" w:cs="Angsana New"/>
                <w:sz w:val="28"/>
                <w:szCs w:val="28"/>
              </w:rPr>
              <w:t xml:space="preserve">September </w:t>
            </w:r>
            <w:r w:rsidRPr="00C346CC">
              <w:rPr>
                <w:rFonts w:ascii="Angsana New" w:hAnsi="Angsana New" w:cs="Angsana New"/>
                <w:sz w:val="28"/>
                <w:szCs w:val="28"/>
              </w:rPr>
              <w:t>3</w:t>
            </w:r>
            <w:r w:rsidR="005472BD">
              <w:rPr>
                <w:rFonts w:ascii="Angsana New" w:hAnsi="Angsana New" w:cs="Angsana New"/>
                <w:sz w:val="28"/>
                <w:szCs w:val="28"/>
              </w:rPr>
              <w:t>0</w:t>
            </w:r>
            <w:r w:rsidRPr="00C346CC">
              <w:rPr>
                <w:rFonts w:ascii="Angsana New" w:hAnsi="Angsana New" w:cs="Angsana New"/>
                <w:sz w:val="28"/>
                <w:szCs w:val="28"/>
              </w:rPr>
              <w:t>, 202</w:t>
            </w:r>
            <w:r>
              <w:rPr>
                <w:rFonts w:ascii="Angsana New" w:hAnsi="Angsana New" w:cs="Angsana New"/>
                <w:sz w:val="28"/>
                <w:szCs w:val="28"/>
              </w:rPr>
              <w:t>2</w:t>
            </w:r>
            <w:r w:rsidRPr="00C346CC">
              <w:rPr>
                <w:rFonts w:ascii="Angsana New" w:hAnsi="Angsana New" w:cs="Angsana New" w:hint="cs"/>
                <w:sz w:val="28"/>
                <w:szCs w:val="28"/>
                <w:cs/>
              </w:rPr>
              <w:t>*</w:t>
            </w:r>
          </w:p>
        </w:tc>
        <w:tc>
          <w:tcPr>
            <w:tcW w:w="270" w:type="dxa"/>
          </w:tcPr>
          <w:p w14:paraId="2AF7831D" w14:textId="77777777" w:rsidR="00C346CC" w:rsidRDefault="00C346CC" w:rsidP="00C346CC">
            <w:pPr>
              <w:tabs>
                <w:tab w:val="clear" w:pos="227"/>
                <w:tab w:val="clear" w:pos="454"/>
                <w:tab w:val="clear" w:pos="680"/>
                <w:tab w:val="left" w:pos="720"/>
              </w:tabs>
              <w:jc w:val="center"/>
              <w:rPr>
                <w:rFonts w:ascii="Angsana New" w:hAnsi="Angsana New" w:cs="Angsana New"/>
                <w:sz w:val="28"/>
                <w:szCs w:val="28"/>
              </w:rPr>
            </w:pPr>
          </w:p>
        </w:tc>
        <w:tc>
          <w:tcPr>
            <w:tcW w:w="2293" w:type="dxa"/>
            <w:tcBorders>
              <w:top w:val="nil"/>
              <w:left w:val="nil"/>
              <w:bottom w:val="single" w:sz="4" w:space="0" w:color="auto"/>
              <w:right w:val="nil"/>
            </w:tcBorders>
          </w:tcPr>
          <w:p w14:paraId="746DC301" w14:textId="085F845B" w:rsidR="00C346CC" w:rsidRPr="00C346CC" w:rsidRDefault="00C346CC" w:rsidP="00C346CC">
            <w:pPr>
              <w:tabs>
                <w:tab w:val="clear" w:pos="227"/>
                <w:tab w:val="clear" w:pos="454"/>
                <w:tab w:val="clear" w:pos="680"/>
                <w:tab w:val="left" w:pos="720"/>
              </w:tabs>
              <w:jc w:val="center"/>
              <w:rPr>
                <w:rFonts w:ascii="Angsana New" w:hAnsi="Angsana New" w:cs="Angsana New"/>
                <w:sz w:val="28"/>
                <w:szCs w:val="28"/>
                <w:cs/>
              </w:rPr>
            </w:pPr>
            <w:r w:rsidRPr="00C346CC">
              <w:rPr>
                <w:rFonts w:ascii="Angsana New" w:hAnsi="Angsana New" w:cs="Angsana New"/>
                <w:sz w:val="28"/>
                <w:szCs w:val="28"/>
              </w:rPr>
              <w:t>As at December 31, 202</w:t>
            </w:r>
            <w:r w:rsidR="00A87C0B">
              <w:rPr>
                <w:rFonts w:ascii="Angsana New" w:hAnsi="Angsana New" w:cs="Angsana New"/>
                <w:sz w:val="28"/>
                <w:szCs w:val="28"/>
              </w:rPr>
              <w:t>1</w:t>
            </w:r>
            <w:r w:rsidRPr="00C346CC">
              <w:rPr>
                <w:rFonts w:ascii="Angsana New" w:hAnsi="Angsana New" w:cs="Angsana New" w:hint="cs"/>
                <w:sz w:val="28"/>
                <w:szCs w:val="28"/>
                <w:cs/>
              </w:rPr>
              <w:t>*</w:t>
            </w:r>
          </w:p>
        </w:tc>
        <w:tc>
          <w:tcPr>
            <w:tcW w:w="259" w:type="dxa"/>
          </w:tcPr>
          <w:p w14:paraId="31DEE48A" w14:textId="77777777" w:rsidR="00C346CC" w:rsidRDefault="00C346CC" w:rsidP="00C346CC">
            <w:pPr>
              <w:tabs>
                <w:tab w:val="clear" w:pos="227"/>
                <w:tab w:val="clear" w:pos="454"/>
                <w:tab w:val="clear" w:pos="680"/>
                <w:tab w:val="left" w:pos="720"/>
              </w:tabs>
              <w:jc w:val="center"/>
              <w:rPr>
                <w:rFonts w:ascii="Angsana New" w:hAnsi="Angsana New" w:cs="Angsana New"/>
                <w:sz w:val="28"/>
                <w:szCs w:val="28"/>
              </w:rPr>
            </w:pPr>
          </w:p>
        </w:tc>
        <w:tc>
          <w:tcPr>
            <w:tcW w:w="2231" w:type="dxa"/>
            <w:tcBorders>
              <w:top w:val="nil"/>
              <w:left w:val="nil"/>
              <w:bottom w:val="single" w:sz="4" w:space="0" w:color="auto"/>
              <w:right w:val="nil"/>
            </w:tcBorders>
            <w:hideMark/>
          </w:tcPr>
          <w:p w14:paraId="4EF2609E" w14:textId="3C482B23" w:rsidR="00C346CC" w:rsidRPr="00C346CC" w:rsidRDefault="00C346CC" w:rsidP="00C346CC">
            <w:pPr>
              <w:tabs>
                <w:tab w:val="clear" w:pos="227"/>
                <w:tab w:val="clear" w:pos="454"/>
                <w:tab w:val="clear" w:pos="680"/>
                <w:tab w:val="left" w:pos="720"/>
              </w:tabs>
              <w:jc w:val="center"/>
              <w:rPr>
                <w:rFonts w:ascii="Angsana New" w:hAnsi="Angsana New" w:cs="Angsana New"/>
                <w:sz w:val="28"/>
                <w:szCs w:val="28"/>
                <w:cs/>
              </w:rPr>
            </w:pPr>
            <w:r w:rsidRPr="00C346CC">
              <w:rPr>
                <w:rFonts w:ascii="Angsana New" w:hAnsi="Angsana New" w:cs="Angsana New"/>
                <w:sz w:val="28"/>
                <w:szCs w:val="28"/>
              </w:rPr>
              <w:t xml:space="preserve">As at </w:t>
            </w:r>
            <w:r w:rsidR="004A2C96" w:rsidRPr="004A2C96">
              <w:rPr>
                <w:rFonts w:ascii="Angsana New" w:hAnsi="Angsana New" w:cs="Angsana New"/>
                <w:sz w:val="28"/>
                <w:szCs w:val="28"/>
              </w:rPr>
              <w:t xml:space="preserve">September </w:t>
            </w:r>
            <w:r w:rsidRPr="00C346CC">
              <w:rPr>
                <w:rFonts w:ascii="Angsana New" w:hAnsi="Angsana New" w:cs="Angsana New"/>
                <w:sz w:val="28"/>
                <w:szCs w:val="28"/>
              </w:rPr>
              <w:t>3</w:t>
            </w:r>
            <w:r w:rsidR="001A2612">
              <w:rPr>
                <w:rFonts w:ascii="Angsana New" w:hAnsi="Angsana New" w:cs="Angsana New"/>
                <w:sz w:val="28"/>
                <w:szCs w:val="28"/>
              </w:rPr>
              <w:t>0</w:t>
            </w:r>
            <w:r w:rsidRPr="00C346CC">
              <w:rPr>
                <w:rFonts w:ascii="Angsana New" w:hAnsi="Angsana New" w:cs="Angsana New"/>
                <w:sz w:val="28"/>
                <w:szCs w:val="28"/>
              </w:rPr>
              <w:t>, 2021</w:t>
            </w:r>
            <w:r w:rsidRPr="00C346CC">
              <w:rPr>
                <w:rFonts w:ascii="Angsana New" w:hAnsi="Angsana New" w:cs="Angsana New" w:hint="cs"/>
                <w:sz w:val="28"/>
                <w:szCs w:val="28"/>
                <w:cs/>
              </w:rPr>
              <w:t>*</w:t>
            </w:r>
          </w:p>
        </w:tc>
      </w:tr>
      <w:tr w:rsidR="00C346CC" w14:paraId="29AF5A6E" w14:textId="77777777" w:rsidTr="00D25A34">
        <w:tc>
          <w:tcPr>
            <w:tcW w:w="2050" w:type="dxa"/>
            <w:hideMark/>
          </w:tcPr>
          <w:p w14:paraId="70DA3D99" w14:textId="1DDE2187" w:rsidR="00C346CC" w:rsidRPr="00C346CC" w:rsidRDefault="00C346CC" w:rsidP="001B11DD">
            <w:pPr>
              <w:tabs>
                <w:tab w:val="clear" w:pos="227"/>
                <w:tab w:val="clear" w:pos="454"/>
                <w:tab w:val="clear" w:pos="680"/>
                <w:tab w:val="left" w:pos="720"/>
              </w:tabs>
              <w:rPr>
                <w:rFonts w:ascii="Angsana New" w:hAnsi="Angsana New" w:cs="Angsana New"/>
                <w:sz w:val="28"/>
                <w:szCs w:val="28"/>
              </w:rPr>
            </w:pPr>
            <w:r w:rsidRPr="00C346CC">
              <w:rPr>
                <w:rFonts w:asciiTheme="majorBidi" w:hAnsiTheme="majorBidi" w:cstheme="majorBidi"/>
                <w:sz w:val="28"/>
                <w:szCs w:val="28"/>
              </w:rPr>
              <w:t>Number of units</w:t>
            </w:r>
          </w:p>
        </w:tc>
        <w:tc>
          <w:tcPr>
            <w:tcW w:w="2250" w:type="dxa"/>
            <w:tcBorders>
              <w:top w:val="single" w:sz="4" w:space="0" w:color="auto"/>
              <w:left w:val="nil"/>
              <w:bottom w:val="nil"/>
              <w:right w:val="nil"/>
            </w:tcBorders>
            <w:shd w:val="clear" w:color="auto" w:fill="auto"/>
          </w:tcPr>
          <w:p w14:paraId="7F79FC08" w14:textId="0DC83FD4" w:rsidR="00C346CC" w:rsidRPr="00D25A34" w:rsidRDefault="008E2855" w:rsidP="00C346CC">
            <w:pPr>
              <w:tabs>
                <w:tab w:val="clear" w:pos="227"/>
                <w:tab w:val="clear" w:pos="454"/>
                <w:tab w:val="clear" w:pos="680"/>
                <w:tab w:val="left" w:pos="720"/>
              </w:tabs>
              <w:jc w:val="center"/>
              <w:rPr>
                <w:rFonts w:ascii="Angsana New" w:hAnsi="Angsana New" w:cs="Angsana New"/>
                <w:spacing w:val="-6"/>
                <w:sz w:val="28"/>
                <w:szCs w:val="28"/>
                <w:cs/>
              </w:rPr>
            </w:pPr>
            <w:r w:rsidRPr="00D25A34">
              <w:rPr>
                <w:rFonts w:asciiTheme="majorBidi" w:eastAsia="Arial Unicode MS" w:hAnsiTheme="majorBidi" w:cstheme="majorBidi"/>
                <w:sz w:val="28"/>
                <w:szCs w:val="28"/>
                <w:lang w:val="en-GB" w:bidi="ar-SA"/>
              </w:rPr>
              <w:t>90,975</w:t>
            </w:r>
            <w:r w:rsidR="00C346CC" w:rsidRPr="00D25A34">
              <w:rPr>
                <w:rFonts w:asciiTheme="majorBidi" w:eastAsia="Arial Unicode MS" w:hAnsiTheme="majorBidi" w:cstheme="majorBidi"/>
                <w:sz w:val="28"/>
                <w:szCs w:val="28"/>
                <w:lang w:val="en-GB" w:bidi="ar-SA"/>
              </w:rPr>
              <w:t xml:space="preserve"> Units</w:t>
            </w:r>
          </w:p>
        </w:tc>
        <w:tc>
          <w:tcPr>
            <w:tcW w:w="270" w:type="dxa"/>
          </w:tcPr>
          <w:p w14:paraId="05C6BD04" w14:textId="77777777" w:rsidR="00C346CC" w:rsidRDefault="00C346CC" w:rsidP="00C346CC">
            <w:pPr>
              <w:tabs>
                <w:tab w:val="clear" w:pos="227"/>
                <w:tab w:val="clear" w:pos="454"/>
                <w:tab w:val="clear" w:pos="680"/>
                <w:tab w:val="left" w:pos="720"/>
              </w:tabs>
              <w:jc w:val="center"/>
              <w:rPr>
                <w:rFonts w:ascii="Angsana New" w:hAnsi="Angsana New" w:cs="Angsana New"/>
                <w:spacing w:val="-6"/>
                <w:sz w:val="28"/>
                <w:szCs w:val="28"/>
                <w:cs/>
              </w:rPr>
            </w:pPr>
          </w:p>
        </w:tc>
        <w:tc>
          <w:tcPr>
            <w:tcW w:w="2293" w:type="dxa"/>
            <w:tcBorders>
              <w:top w:val="single" w:sz="4" w:space="0" w:color="auto"/>
              <w:left w:val="nil"/>
              <w:bottom w:val="nil"/>
              <w:right w:val="nil"/>
            </w:tcBorders>
            <w:shd w:val="clear" w:color="auto" w:fill="auto"/>
          </w:tcPr>
          <w:p w14:paraId="344DEA8A" w14:textId="4F2594EF" w:rsidR="00C346CC" w:rsidRPr="00C346CC" w:rsidRDefault="00C346CC" w:rsidP="00C346CC">
            <w:pPr>
              <w:tabs>
                <w:tab w:val="clear" w:pos="227"/>
                <w:tab w:val="clear" w:pos="454"/>
                <w:tab w:val="clear" w:pos="680"/>
                <w:tab w:val="left" w:pos="720"/>
              </w:tabs>
              <w:jc w:val="center"/>
              <w:rPr>
                <w:rFonts w:ascii="Angsana New" w:hAnsi="Angsana New" w:cs="Angsana New"/>
                <w:spacing w:val="-6"/>
                <w:sz w:val="28"/>
                <w:szCs w:val="28"/>
              </w:rPr>
            </w:pPr>
            <w:r w:rsidRPr="00C346CC">
              <w:rPr>
                <w:rFonts w:asciiTheme="majorBidi" w:eastAsia="Arial Unicode MS" w:hAnsiTheme="majorBidi" w:cstheme="majorBidi"/>
                <w:sz w:val="28"/>
                <w:szCs w:val="28"/>
                <w:lang w:val="en-GB" w:bidi="ar-SA"/>
              </w:rPr>
              <w:t>90,975 Units</w:t>
            </w:r>
          </w:p>
        </w:tc>
        <w:tc>
          <w:tcPr>
            <w:tcW w:w="259" w:type="dxa"/>
          </w:tcPr>
          <w:p w14:paraId="2C2B90CB" w14:textId="77777777" w:rsidR="00C346CC" w:rsidRDefault="00C346CC" w:rsidP="00C346CC">
            <w:pPr>
              <w:tabs>
                <w:tab w:val="clear" w:pos="227"/>
                <w:tab w:val="clear" w:pos="454"/>
                <w:tab w:val="clear" w:pos="680"/>
                <w:tab w:val="left" w:pos="720"/>
              </w:tabs>
              <w:jc w:val="center"/>
              <w:rPr>
                <w:rFonts w:ascii="Angsana New" w:hAnsi="Angsana New" w:cs="Angsana New"/>
                <w:spacing w:val="-6"/>
                <w:sz w:val="28"/>
                <w:szCs w:val="28"/>
                <w:cs/>
              </w:rPr>
            </w:pPr>
          </w:p>
        </w:tc>
        <w:tc>
          <w:tcPr>
            <w:tcW w:w="2231" w:type="dxa"/>
            <w:tcBorders>
              <w:top w:val="single" w:sz="4" w:space="0" w:color="auto"/>
              <w:left w:val="nil"/>
              <w:bottom w:val="nil"/>
              <w:right w:val="nil"/>
            </w:tcBorders>
            <w:shd w:val="clear" w:color="auto" w:fill="auto"/>
          </w:tcPr>
          <w:p w14:paraId="1E5E7B5D" w14:textId="69CF5179" w:rsidR="00C346CC" w:rsidRPr="00C346CC" w:rsidRDefault="00C346CC" w:rsidP="00C346CC">
            <w:pPr>
              <w:tabs>
                <w:tab w:val="clear" w:pos="227"/>
                <w:tab w:val="clear" w:pos="454"/>
                <w:tab w:val="clear" w:pos="680"/>
                <w:tab w:val="left" w:pos="720"/>
              </w:tabs>
              <w:jc w:val="center"/>
              <w:rPr>
                <w:rFonts w:ascii="Angsana New" w:hAnsi="Angsana New" w:cs="Angsana New"/>
                <w:spacing w:val="-6"/>
                <w:sz w:val="28"/>
                <w:szCs w:val="28"/>
              </w:rPr>
            </w:pPr>
            <w:r w:rsidRPr="00C346CC">
              <w:rPr>
                <w:rFonts w:asciiTheme="majorBidi" w:eastAsia="Arial Unicode MS" w:hAnsiTheme="majorBidi" w:cstheme="majorBidi"/>
                <w:sz w:val="28"/>
                <w:szCs w:val="28"/>
                <w:lang w:val="en-GB" w:bidi="ar-SA"/>
              </w:rPr>
              <w:t>90,975 Units</w:t>
            </w:r>
          </w:p>
        </w:tc>
      </w:tr>
      <w:tr w:rsidR="00C346CC" w14:paraId="31E13AAC" w14:textId="77777777" w:rsidTr="00D25A34">
        <w:tc>
          <w:tcPr>
            <w:tcW w:w="2050" w:type="dxa"/>
            <w:hideMark/>
          </w:tcPr>
          <w:p w14:paraId="472CF7EA" w14:textId="690022ED" w:rsidR="00C346CC" w:rsidRPr="00C346CC" w:rsidRDefault="00C346CC" w:rsidP="001B11DD">
            <w:pPr>
              <w:tabs>
                <w:tab w:val="clear" w:pos="227"/>
                <w:tab w:val="clear" w:pos="454"/>
                <w:tab w:val="clear" w:pos="680"/>
                <w:tab w:val="left" w:pos="720"/>
              </w:tabs>
              <w:rPr>
                <w:rFonts w:ascii="Angsana New" w:hAnsi="Angsana New" w:cs="Angsana New"/>
                <w:sz w:val="28"/>
                <w:szCs w:val="28"/>
                <w:cs/>
              </w:rPr>
            </w:pPr>
            <w:r w:rsidRPr="00C346CC">
              <w:rPr>
                <w:rFonts w:asciiTheme="majorBidi" w:hAnsiTheme="majorBidi" w:cstheme="majorBidi"/>
                <w:sz w:val="28"/>
                <w:szCs w:val="28"/>
              </w:rPr>
              <w:t xml:space="preserve">Net asset value per unit    </w:t>
            </w:r>
          </w:p>
        </w:tc>
        <w:tc>
          <w:tcPr>
            <w:tcW w:w="2250" w:type="dxa"/>
            <w:shd w:val="clear" w:color="auto" w:fill="auto"/>
          </w:tcPr>
          <w:p w14:paraId="232FB090" w14:textId="0D2BC7CB" w:rsidR="00C346CC" w:rsidRPr="00D25A34" w:rsidRDefault="00C346CC" w:rsidP="00C346CC">
            <w:pPr>
              <w:tabs>
                <w:tab w:val="clear" w:pos="227"/>
                <w:tab w:val="clear" w:pos="454"/>
                <w:tab w:val="clear" w:pos="680"/>
                <w:tab w:val="left" w:pos="720"/>
              </w:tabs>
              <w:jc w:val="center"/>
              <w:rPr>
                <w:rFonts w:ascii="Angsana New" w:hAnsi="Angsana New" w:cs="Angsana New"/>
                <w:spacing w:val="-6"/>
                <w:sz w:val="28"/>
                <w:szCs w:val="28"/>
              </w:rPr>
            </w:pPr>
            <w:r w:rsidRPr="00D25A34">
              <w:rPr>
                <w:rFonts w:asciiTheme="majorBidi" w:eastAsia="Arial Unicode MS" w:hAnsiTheme="majorBidi" w:cstheme="majorBidi"/>
                <w:sz w:val="28"/>
                <w:szCs w:val="28"/>
                <w:lang w:val="en-GB"/>
              </w:rPr>
              <w:t xml:space="preserve">USD </w:t>
            </w:r>
            <w:r w:rsidR="008E2855" w:rsidRPr="00D25A34">
              <w:rPr>
                <w:rFonts w:asciiTheme="majorBidi" w:eastAsia="Arial Unicode MS" w:hAnsiTheme="majorBidi" w:cstheme="majorBidi"/>
                <w:sz w:val="28"/>
                <w:szCs w:val="28"/>
                <w:lang w:val="en-GB"/>
              </w:rPr>
              <w:t>8.87</w:t>
            </w:r>
          </w:p>
        </w:tc>
        <w:tc>
          <w:tcPr>
            <w:tcW w:w="270" w:type="dxa"/>
          </w:tcPr>
          <w:p w14:paraId="77955502" w14:textId="77777777" w:rsidR="00C346CC" w:rsidRDefault="00C346CC" w:rsidP="00C346CC">
            <w:pPr>
              <w:tabs>
                <w:tab w:val="clear" w:pos="227"/>
                <w:tab w:val="clear" w:pos="454"/>
                <w:tab w:val="clear" w:pos="680"/>
                <w:tab w:val="left" w:pos="720"/>
              </w:tabs>
              <w:jc w:val="center"/>
              <w:rPr>
                <w:rFonts w:ascii="Angsana New" w:hAnsi="Angsana New" w:cs="Angsana New"/>
                <w:spacing w:val="-6"/>
                <w:sz w:val="28"/>
                <w:szCs w:val="28"/>
              </w:rPr>
            </w:pPr>
          </w:p>
        </w:tc>
        <w:tc>
          <w:tcPr>
            <w:tcW w:w="2293" w:type="dxa"/>
            <w:shd w:val="clear" w:color="auto" w:fill="auto"/>
          </w:tcPr>
          <w:p w14:paraId="36EB1F9E" w14:textId="6FCF70E9" w:rsidR="00C346CC" w:rsidRPr="00C346CC" w:rsidRDefault="00C346CC" w:rsidP="00C346CC">
            <w:pPr>
              <w:tabs>
                <w:tab w:val="clear" w:pos="227"/>
                <w:tab w:val="clear" w:pos="454"/>
                <w:tab w:val="clear" w:pos="680"/>
                <w:tab w:val="left" w:pos="720"/>
              </w:tabs>
              <w:jc w:val="center"/>
              <w:rPr>
                <w:rFonts w:ascii="Angsana New" w:hAnsi="Angsana New" w:cs="Angsana New"/>
                <w:sz w:val="28"/>
                <w:szCs w:val="28"/>
              </w:rPr>
            </w:pPr>
            <w:r w:rsidRPr="00C346CC">
              <w:rPr>
                <w:rFonts w:asciiTheme="majorBidi" w:eastAsia="Arial Unicode MS" w:hAnsiTheme="majorBidi" w:cstheme="majorBidi"/>
                <w:sz w:val="28"/>
                <w:szCs w:val="28"/>
                <w:lang w:val="en-GB"/>
              </w:rPr>
              <w:t xml:space="preserve">USD </w:t>
            </w:r>
            <w:r w:rsidRPr="00C346CC">
              <w:rPr>
                <w:rFonts w:asciiTheme="majorBidi" w:eastAsia="Arial Unicode MS" w:hAnsiTheme="majorBidi" w:cstheme="majorBidi"/>
                <w:sz w:val="28"/>
                <w:szCs w:val="28"/>
              </w:rPr>
              <w:t>8.87</w:t>
            </w:r>
          </w:p>
        </w:tc>
        <w:tc>
          <w:tcPr>
            <w:tcW w:w="259" w:type="dxa"/>
          </w:tcPr>
          <w:p w14:paraId="7528CDD5" w14:textId="77777777" w:rsidR="00C346CC" w:rsidRDefault="00C346CC" w:rsidP="00C346CC">
            <w:pPr>
              <w:tabs>
                <w:tab w:val="clear" w:pos="227"/>
                <w:tab w:val="clear" w:pos="454"/>
                <w:tab w:val="clear" w:pos="680"/>
                <w:tab w:val="left" w:pos="720"/>
              </w:tabs>
              <w:jc w:val="center"/>
              <w:rPr>
                <w:rFonts w:ascii="Angsana New" w:hAnsi="Angsana New" w:cs="Angsana New"/>
                <w:spacing w:val="-6"/>
                <w:sz w:val="28"/>
                <w:szCs w:val="28"/>
                <w:highlight w:val="yellow"/>
                <w:cs/>
              </w:rPr>
            </w:pPr>
          </w:p>
        </w:tc>
        <w:tc>
          <w:tcPr>
            <w:tcW w:w="2231" w:type="dxa"/>
            <w:shd w:val="clear" w:color="auto" w:fill="auto"/>
          </w:tcPr>
          <w:p w14:paraId="396D51A0" w14:textId="7FFBF4A9" w:rsidR="00C346CC" w:rsidRPr="00C346CC" w:rsidRDefault="00C346CC" w:rsidP="00C346CC">
            <w:pPr>
              <w:tabs>
                <w:tab w:val="clear" w:pos="227"/>
                <w:tab w:val="clear" w:pos="454"/>
                <w:tab w:val="clear" w:pos="680"/>
                <w:tab w:val="left" w:pos="720"/>
              </w:tabs>
              <w:jc w:val="center"/>
              <w:rPr>
                <w:rFonts w:ascii="Angsana New" w:hAnsi="Angsana New" w:cs="Angsana New"/>
                <w:sz w:val="28"/>
                <w:szCs w:val="28"/>
                <w:cs/>
              </w:rPr>
            </w:pPr>
            <w:r w:rsidRPr="00C346CC">
              <w:rPr>
                <w:rFonts w:asciiTheme="majorBidi" w:eastAsia="Arial Unicode MS" w:hAnsiTheme="majorBidi" w:cstheme="majorBidi"/>
                <w:sz w:val="28"/>
                <w:szCs w:val="28"/>
                <w:lang w:val="en-GB"/>
              </w:rPr>
              <w:t xml:space="preserve">USD </w:t>
            </w:r>
            <w:r w:rsidRPr="00C346CC">
              <w:rPr>
                <w:rFonts w:asciiTheme="majorBidi" w:eastAsia="Arial Unicode MS" w:hAnsiTheme="majorBidi" w:cstheme="majorBidi"/>
                <w:sz w:val="28"/>
                <w:szCs w:val="28"/>
              </w:rPr>
              <w:t>8.</w:t>
            </w:r>
            <w:r w:rsidR="001A2612">
              <w:rPr>
                <w:rFonts w:asciiTheme="majorBidi" w:eastAsia="Arial Unicode MS" w:hAnsiTheme="majorBidi" w:cstheme="majorBidi"/>
                <w:sz w:val="28"/>
                <w:szCs w:val="28"/>
              </w:rPr>
              <w:t>87</w:t>
            </w:r>
          </w:p>
        </w:tc>
      </w:tr>
      <w:tr w:rsidR="00C346CC" w14:paraId="5DD1FD20" w14:textId="77777777" w:rsidTr="00D25A34">
        <w:tc>
          <w:tcPr>
            <w:tcW w:w="2050" w:type="dxa"/>
            <w:hideMark/>
          </w:tcPr>
          <w:p w14:paraId="2894A044" w14:textId="5E21D055" w:rsidR="00C346CC" w:rsidRPr="00C346CC" w:rsidRDefault="003F22B1" w:rsidP="001B11DD">
            <w:pPr>
              <w:tabs>
                <w:tab w:val="clear" w:pos="227"/>
                <w:tab w:val="clear" w:pos="454"/>
                <w:tab w:val="clear" w:pos="680"/>
                <w:tab w:val="left" w:pos="720"/>
              </w:tabs>
              <w:rPr>
                <w:rFonts w:ascii="Angsana New" w:hAnsi="Angsana New" w:cs="Angsana New"/>
                <w:sz w:val="28"/>
                <w:szCs w:val="28"/>
                <w:cs/>
              </w:rPr>
            </w:pPr>
            <w:r>
              <w:rPr>
                <w:rFonts w:asciiTheme="majorBidi" w:hAnsiTheme="majorBidi" w:cstheme="majorBidi"/>
                <w:sz w:val="28"/>
                <w:szCs w:val="28"/>
              </w:rPr>
              <w:t>Total investment unit value</w:t>
            </w:r>
            <w:r w:rsidR="00C346CC" w:rsidRPr="00C346CC">
              <w:rPr>
                <w:rFonts w:asciiTheme="majorBidi" w:hAnsiTheme="majorBidi" w:cstheme="majorBidi"/>
                <w:sz w:val="28"/>
                <w:szCs w:val="28"/>
              </w:rPr>
              <w:t xml:space="preserve">    </w:t>
            </w:r>
          </w:p>
        </w:tc>
        <w:tc>
          <w:tcPr>
            <w:tcW w:w="2250" w:type="dxa"/>
            <w:shd w:val="clear" w:color="auto" w:fill="auto"/>
          </w:tcPr>
          <w:p w14:paraId="68D52AFD" w14:textId="621BB51C" w:rsidR="00C346CC" w:rsidRPr="00D25A34" w:rsidRDefault="00C346CC" w:rsidP="00C346CC">
            <w:pPr>
              <w:tabs>
                <w:tab w:val="clear" w:pos="227"/>
                <w:tab w:val="clear" w:pos="454"/>
                <w:tab w:val="clear" w:pos="680"/>
                <w:tab w:val="left" w:pos="720"/>
              </w:tabs>
              <w:jc w:val="center"/>
              <w:rPr>
                <w:rFonts w:ascii="Angsana New" w:hAnsi="Angsana New" w:cs="Angsana New"/>
                <w:sz w:val="28"/>
                <w:szCs w:val="28"/>
              </w:rPr>
            </w:pPr>
            <w:r w:rsidRPr="00D25A34">
              <w:rPr>
                <w:rFonts w:asciiTheme="majorBidi" w:eastAsia="Arial Unicode MS" w:hAnsiTheme="majorBidi" w:cstheme="majorBidi"/>
                <w:sz w:val="28"/>
                <w:szCs w:val="28"/>
              </w:rPr>
              <w:t xml:space="preserve">USD </w:t>
            </w:r>
            <w:r w:rsidR="008E2855" w:rsidRPr="00D25A34">
              <w:rPr>
                <w:rFonts w:asciiTheme="majorBidi" w:eastAsia="Arial Unicode MS" w:hAnsiTheme="majorBidi" w:cstheme="majorBidi"/>
                <w:sz w:val="28"/>
                <w:szCs w:val="28"/>
              </w:rPr>
              <w:t>0.81</w:t>
            </w:r>
            <w:r w:rsidRPr="00D25A34">
              <w:rPr>
                <w:rFonts w:asciiTheme="majorBidi" w:eastAsia="Arial Unicode MS" w:hAnsiTheme="majorBidi" w:cstheme="majorBidi"/>
                <w:sz w:val="28"/>
                <w:szCs w:val="28"/>
              </w:rPr>
              <w:t xml:space="preserve"> million </w:t>
            </w:r>
            <w:r w:rsidRPr="00D25A34">
              <w:rPr>
                <w:rFonts w:asciiTheme="majorBidi" w:eastAsia="Arial Unicode MS" w:hAnsiTheme="majorBidi" w:cstheme="majorBidi"/>
                <w:sz w:val="28"/>
                <w:szCs w:val="28"/>
              </w:rPr>
              <w:br/>
              <w:t xml:space="preserve">(equivalent of Baht </w:t>
            </w:r>
            <w:r w:rsidR="008E2855" w:rsidRPr="00D25A34">
              <w:rPr>
                <w:rFonts w:asciiTheme="majorBidi" w:eastAsia="Arial Unicode MS" w:hAnsiTheme="majorBidi" w:cstheme="majorBidi"/>
                <w:sz w:val="28"/>
                <w:szCs w:val="28"/>
              </w:rPr>
              <w:t>26.00</w:t>
            </w:r>
            <w:r w:rsidRPr="00D25A34">
              <w:rPr>
                <w:rFonts w:asciiTheme="majorBidi" w:eastAsia="Arial Unicode MS" w:hAnsiTheme="majorBidi" w:cstheme="majorBidi"/>
                <w:sz w:val="28"/>
                <w:szCs w:val="28"/>
                <w:shd w:val="clear" w:color="auto" w:fill="FFFF00"/>
              </w:rPr>
              <w:t xml:space="preserve"> </w:t>
            </w:r>
            <w:r w:rsidRPr="00D25A34">
              <w:rPr>
                <w:rFonts w:asciiTheme="majorBidi" w:eastAsia="Arial Unicode MS" w:hAnsiTheme="majorBidi" w:cstheme="majorBidi"/>
                <w:sz w:val="28"/>
                <w:szCs w:val="28"/>
              </w:rPr>
              <w:t>million)</w:t>
            </w:r>
          </w:p>
        </w:tc>
        <w:tc>
          <w:tcPr>
            <w:tcW w:w="270" w:type="dxa"/>
          </w:tcPr>
          <w:p w14:paraId="54DF2764" w14:textId="77777777" w:rsidR="00C346CC" w:rsidRDefault="00C346CC" w:rsidP="00C346CC">
            <w:pPr>
              <w:tabs>
                <w:tab w:val="clear" w:pos="227"/>
                <w:tab w:val="clear" w:pos="454"/>
                <w:tab w:val="clear" w:pos="680"/>
                <w:tab w:val="left" w:pos="720"/>
              </w:tabs>
              <w:jc w:val="center"/>
              <w:rPr>
                <w:rFonts w:ascii="Angsana New" w:hAnsi="Angsana New" w:cs="Angsana New"/>
                <w:sz w:val="28"/>
                <w:szCs w:val="28"/>
                <w:cs/>
              </w:rPr>
            </w:pPr>
          </w:p>
        </w:tc>
        <w:tc>
          <w:tcPr>
            <w:tcW w:w="2293" w:type="dxa"/>
            <w:shd w:val="clear" w:color="auto" w:fill="auto"/>
          </w:tcPr>
          <w:p w14:paraId="0FF70E5C" w14:textId="042B7D8E" w:rsidR="00C346CC" w:rsidRPr="00C346CC" w:rsidRDefault="00C346CC" w:rsidP="00C346CC">
            <w:pPr>
              <w:tabs>
                <w:tab w:val="clear" w:pos="227"/>
                <w:tab w:val="clear" w:pos="454"/>
                <w:tab w:val="clear" w:pos="680"/>
                <w:tab w:val="left" w:pos="720"/>
              </w:tabs>
              <w:jc w:val="center"/>
              <w:rPr>
                <w:rFonts w:ascii="Angsana New" w:hAnsi="Angsana New" w:cs="Angsana New"/>
                <w:sz w:val="28"/>
                <w:szCs w:val="28"/>
              </w:rPr>
            </w:pPr>
            <w:r w:rsidRPr="00C346CC">
              <w:rPr>
                <w:rFonts w:asciiTheme="majorBidi" w:eastAsia="Arial Unicode MS" w:hAnsiTheme="majorBidi" w:cstheme="majorBidi"/>
                <w:sz w:val="28"/>
                <w:szCs w:val="28"/>
              </w:rPr>
              <w:t xml:space="preserve">USD 0.81 million </w:t>
            </w:r>
            <w:r w:rsidRPr="00C346CC">
              <w:rPr>
                <w:rFonts w:asciiTheme="majorBidi" w:eastAsia="Arial Unicode MS" w:hAnsiTheme="majorBidi" w:cstheme="majorBidi"/>
                <w:sz w:val="28"/>
                <w:szCs w:val="28"/>
              </w:rPr>
              <w:br/>
              <w:t>(equivalent of Baht 26.00 million)</w:t>
            </w:r>
          </w:p>
        </w:tc>
        <w:tc>
          <w:tcPr>
            <w:tcW w:w="259" w:type="dxa"/>
          </w:tcPr>
          <w:p w14:paraId="13EE8989" w14:textId="77777777" w:rsidR="00C346CC" w:rsidRDefault="00C346CC" w:rsidP="00C346CC">
            <w:pPr>
              <w:tabs>
                <w:tab w:val="clear" w:pos="227"/>
                <w:tab w:val="clear" w:pos="454"/>
                <w:tab w:val="clear" w:pos="680"/>
                <w:tab w:val="left" w:pos="720"/>
              </w:tabs>
              <w:jc w:val="center"/>
              <w:rPr>
                <w:rFonts w:ascii="Angsana New" w:hAnsi="Angsana New" w:cs="Angsana New"/>
                <w:sz w:val="28"/>
                <w:szCs w:val="28"/>
                <w:highlight w:val="yellow"/>
              </w:rPr>
            </w:pPr>
          </w:p>
        </w:tc>
        <w:tc>
          <w:tcPr>
            <w:tcW w:w="2231" w:type="dxa"/>
            <w:shd w:val="clear" w:color="auto" w:fill="auto"/>
          </w:tcPr>
          <w:p w14:paraId="411F0364" w14:textId="21DD394A" w:rsidR="00C346CC" w:rsidRPr="00C346CC" w:rsidRDefault="00C346CC" w:rsidP="00C346CC">
            <w:pPr>
              <w:tabs>
                <w:tab w:val="clear" w:pos="227"/>
                <w:tab w:val="clear" w:pos="454"/>
                <w:tab w:val="clear" w:pos="680"/>
                <w:tab w:val="clear" w:pos="1871"/>
                <w:tab w:val="left" w:pos="720"/>
              </w:tabs>
              <w:ind w:right="-97"/>
              <w:jc w:val="center"/>
              <w:rPr>
                <w:rFonts w:ascii="Angsana New" w:hAnsi="Angsana New" w:cs="Angsana New"/>
                <w:sz w:val="28"/>
                <w:szCs w:val="28"/>
              </w:rPr>
            </w:pPr>
            <w:r w:rsidRPr="00C346CC">
              <w:rPr>
                <w:rFonts w:asciiTheme="majorBidi" w:eastAsia="Arial Unicode MS" w:hAnsiTheme="majorBidi" w:cstheme="majorBidi"/>
                <w:sz w:val="28"/>
                <w:szCs w:val="28"/>
              </w:rPr>
              <w:t xml:space="preserve">USD 0.81 million </w:t>
            </w:r>
            <w:r w:rsidRPr="00C346CC">
              <w:rPr>
                <w:rFonts w:asciiTheme="majorBidi" w:eastAsia="Arial Unicode MS" w:hAnsiTheme="majorBidi" w:cstheme="majorBidi"/>
                <w:sz w:val="28"/>
                <w:szCs w:val="28"/>
              </w:rPr>
              <w:br/>
              <w:t>(equivalent of Baht 26.00 million)</w:t>
            </w:r>
          </w:p>
        </w:tc>
      </w:tr>
    </w:tbl>
    <w:p w14:paraId="1D85498E" w14:textId="13445609" w:rsidR="00106764" w:rsidRPr="00C346CC" w:rsidRDefault="00106764" w:rsidP="005D0264">
      <w:pPr>
        <w:tabs>
          <w:tab w:val="clear" w:pos="227"/>
          <w:tab w:val="clear" w:pos="454"/>
          <w:tab w:val="clear" w:pos="680"/>
          <w:tab w:val="left" w:pos="720"/>
        </w:tabs>
        <w:spacing w:before="120"/>
        <w:ind w:left="432"/>
        <w:jc w:val="thaiDistribute"/>
        <w:rPr>
          <w:rFonts w:ascii="Angsana New" w:hAnsi="Angsana New" w:cs="Angsana New"/>
          <w:sz w:val="28"/>
          <w:szCs w:val="28"/>
        </w:rPr>
      </w:pPr>
      <w:r w:rsidRPr="00C346CC">
        <w:rPr>
          <w:rFonts w:ascii="Angsana New" w:hAnsi="Angsana New" w:cs="Angsana New"/>
          <w:sz w:val="28"/>
          <w:szCs w:val="28"/>
        </w:rPr>
        <w:t xml:space="preserve">* The </w:t>
      </w:r>
      <w:r w:rsidR="000C60D6" w:rsidRPr="00C346CC">
        <w:rPr>
          <w:rFonts w:ascii="Angsana New" w:hAnsi="Angsana New" w:cs="Angsana New"/>
          <w:sz w:val="28"/>
          <w:szCs w:val="28"/>
        </w:rPr>
        <w:t xml:space="preserve">value of </w:t>
      </w:r>
      <w:r w:rsidRPr="00C346CC">
        <w:rPr>
          <w:rFonts w:ascii="Angsana New" w:hAnsi="Angsana New" w:cs="Angsana New"/>
          <w:sz w:val="28"/>
          <w:szCs w:val="28"/>
        </w:rPr>
        <w:t xml:space="preserve">NAV per unit </w:t>
      </w:r>
      <w:r w:rsidR="000C60D6" w:rsidRPr="00C346CC">
        <w:rPr>
          <w:rFonts w:ascii="Angsana New" w:hAnsi="Angsana New" w:cs="Angsana New"/>
          <w:sz w:val="28"/>
          <w:szCs w:val="28"/>
        </w:rPr>
        <w:t xml:space="preserve">has </w:t>
      </w:r>
      <w:r w:rsidRPr="00C346CC">
        <w:rPr>
          <w:rFonts w:ascii="Angsana New" w:hAnsi="Angsana New" w:cs="Angsana New"/>
          <w:sz w:val="28"/>
          <w:szCs w:val="28"/>
        </w:rPr>
        <w:t xml:space="preserve">shown as </w:t>
      </w:r>
      <w:r w:rsidR="000C60D6" w:rsidRPr="00C346CC">
        <w:rPr>
          <w:rFonts w:ascii="Angsana New" w:hAnsi="Angsana New" w:cs="Angsana New"/>
          <w:sz w:val="28"/>
          <w:szCs w:val="28"/>
        </w:rPr>
        <w:t>at</w:t>
      </w:r>
      <w:r w:rsidRPr="00C346CC">
        <w:rPr>
          <w:rFonts w:ascii="Angsana New" w:hAnsi="Angsana New" w:cs="Angsana New"/>
          <w:sz w:val="28"/>
          <w:szCs w:val="28"/>
        </w:rPr>
        <w:t xml:space="preserve"> April 30, 2020.</w:t>
      </w:r>
    </w:p>
    <w:p w14:paraId="2B020B6D" w14:textId="6494A3FA" w:rsidR="00331DE5" w:rsidRPr="00C346CC" w:rsidRDefault="00331DE5" w:rsidP="005D0264">
      <w:pPr>
        <w:tabs>
          <w:tab w:val="clear" w:pos="227"/>
          <w:tab w:val="clear" w:pos="454"/>
          <w:tab w:val="clear" w:pos="680"/>
          <w:tab w:val="left" w:pos="720"/>
        </w:tabs>
        <w:spacing w:before="120"/>
        <w:ind w:left="432"/>
        <w:jc w:val="thaiDistribute"/>
        <w:rPr>
          <w:rFonts w:ascii="Angsana New" w:hAnsi="Angsana New" w:cs="Angsana New"/>
          <w:sz w:val="28"/>
          <w:szCs w:val="28"/>
        </w:rPr>
      </w:pPr>
      <w:r w:rsidRPr="00C346CC">
        <w:rPr>
          <w:rFonts w:ascii="Angsana New" w:hAnsi="Angsana New" w:cs="Angsana New"/>
          <w:spacing w:val="-4"/>
          <w:sz w:val="28"/>
          <w:szCs w:val="28"/>
        </w:rPr>
        <w:t xml:space="preserve">Causes of impairment of said investment </w:t>
      </w:r>
      <w:r w:rsidR="00C239E3" w:rsidRPr="00C346CC">
        <w:rPr>
          <w:rFonts w:ascii="Angsana New" w:hAnsi="Angsana New" w:cs="Angsana New"/>
          <w:spacing w:val="-4"/>
          <w:sz w:val="28"/>
          <w:szCs w:val="28"/>
        </w:rPr>
        <w:t>s</w:t>
      </w:r>
      <w:r w:rsidRPr="00C346CC">
        <w:rPr>
          <w:rFonts w:ascii="Angsana New" w:hAnsi="Angsana New" w:cs="Angsana New"/>
          <w:spacing w:val="-4"/>
          <w:sz w:val="28"/>
          <w:szCs w:val="28"/>
        </w:rPr>
        <w:t xml:space="preserve">ince the </w:t>
      </w:r>
      <w:r w:rsidR="009F7E07" w:rsidRPr="00C346CC">
        <w:rPr>
          <w:rFonts w:ascii="Angsana New" w:hAnsi="Angsana New" w:cs="Angsana New"/>
          <w:spacing w:val="-4"/>
          <w:sz w:val="28"/>
          <w:szCs w:val="28"/>
        </w:rPr>
        <w:t>C</w:t>
      </w:r>
      <w:r w:rsidRPr="00C346CC">
        <w:rPr>
          <w:rFonts w:ascii="Angsana New" w:hAnsi="Angsana New" w:cs="Angsana New"/>
          <w:spacing w:val="-4"/>
          <w:sz w:val="28"/>
          <w:szCs w:val="28"/>
        </w:rPr>
        <w:t>ompany invests in private fund units of foreign funds and experiences investment conditions that are not in line with the target in late March 2019, the fund manager is still confident that he will see a positive operating result within 6</w:t>
      </w:r>
      <w:r w:rsidR="00392372" w:rsidRPr="00C346CC">
        <w:rPr>
          <w:rFonts w:ascii="Angsana New" w:hAnsi="Angsana New" w:cs="Angsana New"/>
          <w:spacing w:val="-4"/>
          <w:sz w:val="28"/>
          <w:szCs w:val="28"/>
        </w:rPr>
        <w:t xml:space="preserve"> </w:t>
      </w:r>
      <w:r w:rsidRPr="00C346CC">
        <w:rPr>
          <w:rFonts w:ascii="Angsana New" w:hAnsi="Angsana New" w:cs="Angsana New"/>
          <w:spacing w:val="-4"/>
          <w:sz w:val="28"/>
          <w:szCs w:val="28"/>
        </w:rPr>
        <w:t>-</w:t>
      </w:r>
      <w:r w:rsidR="00392372" w:rsidRPr="00C346CC">
        <w:rPr>
          <w:rFonts w:ascii="Angsana New" w:hAnsi="Angsana New" w:cs="Angsana New"/>
          <w:spacing w:val="-4"/>
          <w:sz w:val="28"/>
          <w:szCs w:val="28"/>
        </w:rPr>
        <w:t xml:space="preserve"> </w:t>
      </w:r>
      <w:r w:rsidRPr="00C346CC">
        <w:rPr>
          <w:rFonts w:ascii="Angsana New" w:hAnsi="Angsana New" w:cs="Angsana New"/>
          <w:spacing w:val="-4"/>
          <w:sz w:val="28"/>
          <w:szCs w:val="28"/>
        </w:rPr>
        <w:t xml:space="preserve">24 months, so it is recommended that the </w:t>
      </w:r>
      <w:r w:rsidR="009F7E07" w:rsidRPr="00C346CC">
        <w:rPr>
          <w:rFonts w:ascii="Angsana New" w:hAnsi="Angsana New" w:cs="Angsana New"/>
          <w:spacing w:val="-4"/>
          <w:sz w:val="28"/>
          <w:szCs w:val="28"/>
        </w:rPr>
        <w:t>C</w:t>
      </w:r>
      <w:r w:rsidRPr="00C346CC">
        <w:rPr>
          <w:rFonts w:ascii="Angsana New" w:hAnsi="Angsana New" w:cs="Angsana New"/>
          <w:spacing w:val="-4"/>
          <w:sz w:val="28"/>
          <w:szCs w:val="28"/>
        </w:rPr>
        <w:t>ompany hold investment units for another 12</w:t>
      </w:r>
      <w:r w:rsidR="00392372" w:rsidRPr="00C346CC">
        <w:rPr>
          <w:rFonts w:ascii="Angsana New" w:hAnsi="Angsana New" w:cs="Angsana New"/>
          <w:spacing w:val="-4"/>
          <w:sz w:val="28"/>
          <w:szCs w:val="28"/>
        </w:rPr>
        <w:t xml:space="preserve"> </w:t>
      </w:r>
      <w:r w:rsidRPr="00C346CC">
        <w:rPr>
          <w:rFonts w:ascii="Angsana New" w:hAnsi="Angsana New" w:cs="Angsana New"/>
          <w:spacing w:val="-4"/>
          <w:sz w:val="28"/>
          <w:szCs w:val="28"/>
        </w:rPr>
        <w:t>-</w:t>
      </w:r>
      <w:r w:rsidR="00392372" w:rsidRPr="00C346CC">
        <w:rPr>
          <w:rFonts w:ascii="Angsana New" w:hAnsi="Angsana New" w:cs="Angsana New"/>
          <w:spacing w:val="-4"/>
          <w:sz w:val="28"/>
          <w:szCs w:val="28"/>
        </w:rPr>
        <w:t xml:space="preserve"> </w:t>
      </w:r>
      <w:r w:rsidRPr="00C346CC">
        <w:rPr>
          <w:rFonts w:ascii="Angsana New" w:hAnsi="Angsana New" w:cs="Angsana New"/>
          <w:spacing w:val="-4"/>
          <w:sz w:val="28"/>
          <w:szCs w:val="28"/>
        </w:rPr>
        <w:t xml:space="preserve">18 months at least </w:t>
      </w:r>
      <w:r w:rsidR="009F7E07" w:rsidRPr="00C346CC">
        <w:rPr>
          <w:rFonts w:ascii="Angsana New" w:hAnsi="Angsana New" w:cs="Angsana New"/>
          <w:spacing w:val="-4"/>
          <w:sz w:val="28"/>
          <w:szCs w:val="28"/>
        </w:rPr>
        <w:t>a</w:t>
      </w:r>
      <w:r w:rsidRPr="00C346CC">
        <w:rPr>
          <w:rFonts w:ascii="Angsana New" w:hAnsi="Angsana New" w:cs="Angsana New"/>
          <w:spacing w:val="-4"/>
          <w:sz w:val="28"/>
          <w:szCs w:val="28"/>
        </w:rPr>
        <w:t xml:space="preserve">nd if the turn-around fund's performance, the </w:t>
      </w:r>
      <w:r w:rsidR="009F7E07" w:rsidRPr="00C346CC">
        <w:rPr>
          <w:rFonts w:ascii="Angsana New" w:hAnsi="Angsana New" w:cs="Angsana New"/>
          <w:spacing w:val="-4"/>
          <w:sz w:val="28"/>
          <w:szCs w:val="28"/>
        </w:rPr>
        <w:t>C</w:t>
      </w:r>
      <w:r w:rsidRPr="00C346CC">
        <w:rPr>
          <w:rFonts w:ascii="Angsana New" w:hAnsi="Angsana New" w:cs="Angsana New"/>
          <w:spacing w:val="-4"/>
          <w:sz w:val="28"/>
          <w:szCs w:val="28"/>
        </w:rPr>
        <w:t>ompany will consider selling to reduce such damage.</w:t>
      </w:r>
    </w:p>
    <w:p w14:paraId="0FE34E51" w14:textId="2FAAFB46" w:rsidR="00126548" w:rsidRPr="00C346CC" w:rsidRDefault="00126548" w:rsidP="005D0264">
      <w:pPr>
        <w:tabs>
          <w:tab w:val="clear" w:pos="227"/>
          <w:tab w:val="clear" w:pos="454"/>
          <w:tab w:val="clear" w:pos="680"/>
          <w:tab w:val="left" w:pos="720"/>
        </w:tabs>
        <w:spacing w:before="120"/>
        <w:ind w:left="432"/>
        <w:jc w:val="thaiDistribute"/>
        <w:rPr>
          <w:rFonts w:ascii="Angsana New" w:hAnsi="Angsana New" w:cs="Angsana New"/>
          <w:spacing w:val="-4"/>
          <w:sz w:val="28"/>
          <w:szCs w:val="28"/>
        </w:rPr>
      </w:pPr>
      <w:r w:rsidRPr="00C346CC">
        <w:rPr>
          <w:rFonts w:ascii="Angsana New" w:hAnsi="Angsana New" w:cs="Angsana New"/>
          <w:spacing w:val="-4"/>
          <w:sz w:val="28"/>
          <w:szCs w:val="28"/>
        </w:rPr>
        <w:t xml:space="preserve">On June 5, 2020, the </w:t>
      </w:r>
      <w:r w:rsidR="009F7E07" w:rsidRPr="00C346CC">
        <w:rPr>
          <w:rFonts w:ascii="Angsana New" w:hAnsi="Angsana New" w:cs="Angsana New"/>
          <w:spacing w:val="-4"/>
          <w:sz w:val="28"/>
          <w:szCs w:val="28"/>
        </w:rPr>
        <w:t>C</w:t>
      </w:r>
      <w:r w:rsidRPr="00C346CC">
        <w:rPr>
          <w:rFonts w:ascii="Angsana New" w:hAnsi="Angsana New" w:cs="Angsana New"/>
          <w:spacing w:val="-4"/>
          <w:sz w:val="28"/>
          <w:szCs w:val="28"/>
        </w:rPr>
        <w:t>ompany received a letter from a</w:t>
      </w:r>
      <w:r w:rsidR="009F7E07" w:rsidRPr="00C346CC">
        <w:rPr>
          <w:rFonts w:ascii="Angsana New" w:hAnsi="Angsana New" w:cs="Angsana New"/>
          <w:spacing w:val="-4"/>
          <w:sz w:val="28"/>
          <w:szCs w:val="28"/>
        </w:rPr>
        <w:t xml:space="preserve"> foreign</w:t>
      </w:r>
      <w:r w:rsidRPr="00C346CC">
        <w:rPr>
          <w:rFonts w:ascii="Angsana New" w:hAnsi="Angsana New" w:cs="Angsana New"/>
          <w:spacing w:val="-4"/>
          <w:sz w:val="28"/>
          <w:szCs w:val="28"/>
        </w:rPr>
        <w:t xml:space="preserve"> fund stating that experiencing a temporary suspension </w:t>
      </w:r>
      <w:r w:rsidR="009F7E07" w:rsidRPr="00C346CC">
        <w:rPr>
          <w:rFonts w:ascii="Angsana New" w:hAnsi="Angsana New" w:cs="Angsana New"/>
          <w:spacing w:val="-4"/>
          <w:sz w:val="28"/>
          <w:szCs w:val="28"/>
        </w:rPr>
        <w:t>due to</w:t>
      </w:r>
      <w:r w:rsidRPr="00C346CC">
        <w:rPr>
          <w:rFonts w:ascii="Angsana New" w:hAnsi="Angsana New" w:cs="Angsana New"/>
          <w:spacing w:val="-4"/>
          <w:sz w:val="28"/>
          <w:szCs w:val="28"/>
        </w:rPr>
        <w:t xml:space="preserve"> the major holding in the fund has been suspended from trading from May 31, 2020 as a result. Making it impossible to assess the value of the investment units at the end of the period </w:t>
      </w:r>
      <w:r w:rsidR="009F7E07" w:rsidRPr="00C346CC">
        <w:rPr>
          <w:rFonts w:ascii="Angsana New" w:hAnsi="Angsana New" w:cs="Angsana New"/>
          <w:spacing w:val="-4"/>
          <w:sz w:val="28"/>
          <w:szCs w:val="28"/>
        </w:rPr>
        <w:t>t</w:t>
      </w:r>
      <w:r w:rsidRPr="00C346CC">
        <w:rPr>
          <w:rFonts w:ascii="Angsana New" w:hAnsi="Angsana New" w:cs="Angsana New"/>
          <w:spacing w:val="-4"/>
          <w:sz w:val="28"/>
          <w:szCs w:val="28"/>
        </w:rPr>
        <w:t xml:space="preserve">he displayed value of investment units is therefore the latest value displayed on </w:t>
      </w:r>
      <w:r w:rsidR="00C07DF3" w:rsidRPr="00C346CC">
        <w:rPr>
          <w:rFonts w:ascii="Angsana New" w:hAnsi="Angsana New" w:cs="Angsana New"/>
          <w:spacing w:val="-4"/>
          <w:sz w:val="28"/>
          <w:szCs w:val="28"/>
        </w:rPr>
        <w:t xml:space="preserve"> </w:t>
      </w:r>
      <w:r w:rsidRPr="00C346CC">
        <w:rPr>
          <w:rFonts w:ascii="Angsana New" w:hAnsi="Angsana New" w:cs="Angsana New"/>
          <w:spacing w:val="-4"/>
          <w:sz w:val="28"/>
          <w:szCs w:val="28"/>
        </w:rPr>
        <w:t xml:space="preserve">April 30, 2020. </w:t>
      </w:r>
      <w:r w:rsidR="00C07DF3" w:rsidRPr="00C346CC">
        <w:rPr>
          <w:rFonts w:ascii="Angsana New" w:hAnsi="Angsana New" w:cs="Angsana New"/>
          <w:spacing w:val="-4"/>
          <w:sz w:val="28"/>
          <w:szCs w:val="28"/>
        </w:rPr>
        <w:t>At present, there is no normal trading.</w:t>
      </w:r>
    </w:p>
    <w:p w14:paraId="465BD44E" w14:textId="77777777" w:rsidR="00331DE5" w:rsidRPr="00C346CC" w:rsidRDefault="00331DE5" w:rsidP="00331DE5">
      <w:pPr>
        <w:tabs>
          <w:tab w:val="clear" w:pos="227"/>
          <w:tab w:val="clear" w:pos="454"/>
          <w:tab w:val="clear" w:pos="680"/>
          <w:tab w:val="left" w:pos="720"/>
        </w:tabs>
        <w:spacing w:before="120" w:line="240" w:lineRule="auto"/>
        <w:ind w:left="426"/>
        <w:jc w:val="thaiDistribute"/>
        <w:rPr>
          <w:rFonts w:ascii="Angsana New" w:hAnsi="Angsana New" w:cs="Angsana New"/>
          <w:b/>
          <w:bCs/>
          <w:sz w:val="28"/>
          <w:szCs w:val="28"/>
          <w:cs/>
        </w:rPr>
      </w:pPr>
      <w:r w:rsidRPr="00C346CC">
        <w:rPr>
          <w:rFonts w:ascii="Angsana New" w:hAnsi="Angsana New" w:cs="Angsana New"/>
          <w:b/>
          <w:bCs/>
          <w:sz w:val="28"/>
          <w:szCs w:val="28"/>
        </w:rPr>
        <w:t>Restricted deposits at financial institutions</w:t>
      </w:r>
    </w:p>
    <w:p w14:paraId="4BEC7F7D" w14:textId="0BB6B863" w:rsidR="00D463A1" w:rsidRDefault="00331DE5" w:rsidP="005D5364">
      <w:pPr>
        <w:tabs>
          <w:tab w:val="clear" w:pos="227"/>
          <w:tab w:val="clear" w:pos="454"/>
          <w:tab w:val="clear" w:pos="680"/>
          <w:tab w:val="left" w:pos="720"/>
        </w:tabs>
        <w:spacing w:before="120" w:line="240" w:lineRule="auto"/>
        <w:ind w:left="426"/>
        <w:jc w:val="thaiDistribute"/>
        <w:rPr>
          <w:rFonts w:ascii="Angsana New" w:hAnsi="Angsana New" w:cs="Angsana New"/>
          <w:bCs/>
          <w:spacing w:val="-4"/>
          <w:sz w:val="28"/>
          <w:szCs w:val="28"/>
        </w:rPr>
      </w:pPr>
      <w:r w:rsidRPr="00C346CC">
        <w:rPr>
          <w:rFonts w:ascii="Angsana New" w:hAnsi="Angsana New" w:cs="Angsana New"/>
          <w:bCs/>
          <w:spacing w:val="-4"/>
          <w:sz w:val="28"/>
          <w:szCs w:val="28"/>
        </w:rPr>
        <w:t xml:space="preserve">As at </w:t>
      </w:r>
      <w:r w:rsidR="004A2C96" w:rsidRPr="004A2C96">
        <w:rPr>
          <w:rFonts w:ascii="Angsana New" w:hAnsi="Angsana New" w:cs="Angsana New"/>
          <w:bCs/>
          <w:spacing w:val="-4"/>
          <w:sz w:val="28"/>
          <w:szCs w:val="28"/>
        </w:rPr>
        <w:t xml:space="preserve">September </w:t>
      </w:r>
      <w:r w:rsidR="003548EF">
        <w:rPr>
          <w:rFonts w:ascii="Angsana New" w:hAnsi="Angsana New" w:cs="Angsana New"/>
          <w:bCs/>
          <w:spacing w:val="-4"/>
          <w:sz w:val="28"/>
          <w:szCs w:val="28"/>
        </w:rPr>
        <w:t>30</w:t>
      </w:r>
      <w:r w:rsidRPr="00C346CC">
        <w:rPr>
          <w:rFonts w:ascii="Angsana New" w:hAnsi="Angsana New" w:cs="Angsana New"/>
          <w:bCs/>
          <w:spacing w:val="-4"/>
          <w:sz w:val="28"/>
          <w:szCs w:val="28"/>
        </w:rPr>
        <w:t>, 202</w:t>
      </w:r>
      <w:r w:rsidR="00C346CC" w:rsidRPr="00C346CC">
        <w:rPr>
          <w:rFonts w:ascii="Angsana New" w:hAnsi="Angsana New" w:cs="Angsana New"/>
          <w:bCs/>
          <w:spacing w:val="-4"/>
          <w:sz w:val="28"/>
          <w:szCs w:val="28"/>
        </w:rPr>
        <w:t>2</w:t>
      </w:r>
      <w:r w:rsidRPr="00C346CC">
        <w:rPr>
          <w:rFonts w:ascii="Angsana New" w:hAnsi="Angsana New" w:cs="Angsana New"/>
          <w:bCs/>
          <w:spacing w:val="-4"/>
          <w:sz w:val="28"/>
          <w:szCs w:val="28"/>
        </w:rPr>
        <w:t xml:space="preserve">, the Group and the Company had restricted fixed deposits at financial institutions in the consolidated and separate financial statement of </w:t>
      </w:r>
      <w:r w:rsidRPr="00E21613">
        <w:rPr>
          <w:rFonts w:ascii="Angsana New" w:hAnsi="Angsana New" w:cs="Angsana New"/>
          <w:bCs/>
          <w:spacing w:val="-4"/>
          <w:sz w:val="28"/>
          <w:szCs w:val="28"/>
        </w:rPr>
        <w:t xml:space="preserve">Baht </w:t>
      </w:r>
      <w:r w:rsidR="00E21613" w:rsidRPr="00E21613">
        <w:rPr>
          <w:rFonts w:ascii="Angsana New" w:hAnsi="Angsana New" w:cs="Angsana New"/>
          <w:bCs/>
          <w:spacing w:val="-4"/>
          <w:sz w:val="28"/>
          <w:szCs w:val="28"/>
        </w:rPr>
        <w:t>3.82</w:t>
      </w:r>
      <w:r w:rsidR="009342DC" w:rsidRPr="00E21613">
        <w:rPr>
          <w:rFonts w:ascii="Angsana New" w:hAnsi="Angsana New" w:cs="Angsana New"/>
          <w:bCs/>
          <w:spacing w:val="-4"/>
          <w:sz w:val="28"/>
          <w:szCs w:val="28"/>
        </w:rPr>
        <w:t xml:space="preserve"> </w:t>
      </w:r>
      <w:r w:rsidRPr="00E21613">
        <w:rPr>
          <w:rFonts w:ascii="Angsana New" w:hAnsi="Angsana New" w:cs="Angsana New"/>
          <w:bCs/>
          <w:spacing w:val="-4"/>
          <w:sz w:val="28"/>
          <w:szCs w:val="28"/>
        </w:rPr>
        <w:t>million and Baht</w:t>
      </w:r>
      <w:r w:rsidR="00C10324" w:rsidRPr="00E21613">
        <w:rPr>
          <w:rFonts w:ascii="Angsana New" w:hAnsi="Angsana New" w:cs="Angsana New"/>
          <w:bCs/>
          <w:spacing w:val="-4"/>
          <w:sz w:val="28"/>
          <w:szCs w:val="28"/>
        </w:rPr>
        <w:t xml:space="preserve"> </w:t>
      </w:r>
      <w:r w:rsidR="00E21613" w:rsidRPr="00E21613">
        <w:rPr>
          <w:rFonts w:ascii="Angsana New" w:hAnsi="Angsana New" w:cs="Angsana New"/>
          <w:bCs/>
          <w:spacing w:val="-4"/>
          <w:sz w:val="28"/>
          <w:szCs w:val="28"/>
        </w:rPr>
        <w:t>2.96</w:t>
      </w:r>
      <w:r w:rsidR="00C10324" w:rsidRPr="00E21613">
        <w:rPr>
          <w:rFonts w:ascii="Angsana New" w:hAnsi="Angsana New" w:cs="Angsana New"/>
          <w:bCs/>
          <w:spacing w:val="-4"/>
          <w:sz w:val="28"/>
          <w:szCs w:val="28"/>
        </w:rPr>
        <w:t xml:space="preserve"> </w:t>
      </w:r>
      <w:r w:rsidRPr="00E21613">
        <w:rPr>
          <w:rFonts w:ascii="Angsana New" w:hAnsi="Angsana New" w:cs="Angsana New"/>
          <w:bCs/>
          <w:spacing w:val="-4"/>
          <w:sz w:val="28"/>
          <w:szCs w:val="28"/>
        </w:rPr>
        <w:t>million</w:t>
      </w:r>
      <w:r w:rsidR="00C239E3" w:rsidRPr="00E21613">
        <w:rPr>
          <w:rFonts w:ascii="Angsana New" w:hAnsi="Angsana New" w:cs="Angsana New"/>
          <w:bCs/>
          <w:spacing w:val="-4"/>
          <w:sz w:val="28"/>
          <w:szCs w:val="28"/>
        </w:rPr>
        <w:t>,</w:t>
      </w:r>
      <w:r w:rsidRPr="00C346CC">
        <w:rPr>
          <w:rFonts w:ascii="Angsana New" w:hAnsi="Angsana New" w:cs="Angsana New"/>
          <w:bCs/>
          <w:spacing w:val="-4"/>
          <w:sz w:val="28"/>
          <w:szCs w:val="28"/>
        </w:rPr>
        <w:t xml:space="preserve"> respectively which were used as collateral for electricity usage, </w:t>
      </w:r>
      <w:r w:rsidR="007050E7">
        <w:rPr>
          <w:rFonts w:ascii="Angsana New" w:hAnsi="Angsana New" w:cs="Angsana New"/>
          <w:bCs/>
          <w:spacing w:val="-4"/>
          <w:sz w:val="28"/>
          <w:szCs w:val="28"/>
        </w:rPr>
        <w:t xml:space="preserve">fuel credit card </w:t>
      </w:r>
      <w:r w:rsidR="007050E7" w:rsidRPr="00C346CC">
        <w:rPr>
          <w:rFonts w:ascii="Angsana New" w:hAnsi="Angsana New" w:cs="Angsana New"/>
          <w:bCs/>
          <w:spacing w:val="-4"/>
          <w:sz w:val="28"/>
          <w:szCs w:val="28"/>
        </w:rPr>
        <w:t xml:space="preserve">usage </w:t>
      </w:r>
      <w:r w:rsidRPr="00C346CC">
        <w:rPr>
          <w:rFonts w:ascii="Angsana New" w:hAnsi="Angsana New" w:cs="Angsana New"/>
          <w:bCs/>
          <w:spacing w:val="-4"/>
          <w:sz w:val="28"/>
          <w:szCs w:val="28"/>
        </w:rPr>
        <w:t>and other guarantees</w:t>
      </w:r>
      <w:r w:rsidR="007050E7">
        <w:rPr>
          <w:rFonts w:ascii="Angsana New" w:hAnsi="Angsana New" w:cs="Angsana New"/>
          <w:bCs/>
          <w:spacing w:val="-4"/>
          <w:sz w:val="28"/>
          <w:szCs w:val="28"/>
        </w:rPr>
        <w:t>.</w:t>
      </w:r>
    </w:p>
    <w:p w14:paraId="7BCC608A" w14:textId="6AA07F46" w:rsidR="00E21613" w:rsidRDefault="00E21613" w:rsidP="005D5364">
      <w:pPr>
        <w:tabs>
          <w:tab w:val="clear" w:pos="227"/>
          <w:tab w:val="clear" w:pos="454"/>
          <w:tab w:val="clear" w:pos="680"/>
          <w:tab w:val="left" w:pos="720"/>
        </w:tabs>
        <w:spacing w:before="120" w:line="240" w:lineRule="auto"/>
        <w:ind w:left="426"/>
        <w:jc w:val="thaiDistribute"/>
        <w:rPr>
          <w:rFonts w:ascii="Angsana New" w:hAnsi="Angsana New" w:cs="Angsana New"/>
          <w:bCs/>
          <w:spacing w:val="-4"/>
          <w:sz w:val="28"/>
          <w:szCs w:val="28"/>
        </w:rPr>
      </w:pPr>
    </w:p>
    <w:p w14:paraId="2A3F850F" w14:textId="61E0681D" w:rsidR="00E21613" w:rsidRDefault="00E21613" w:rsidP="005D5364">
      <w:pPr>
        <w:tabs>
          <w:tab w:val="clear" w:pos="227"/>
          <w:tab w:val="clear" w:pos="454"/>
          <w:tab w:val="clear" w:pos="680"/>
          <w:tab w:val="left" w:pos="720"/>
        </w:tabs>
        <w:spacing w:before="120" w:line="240" w:lineRule="auto"/>
        <w:ind w:left="426"/>
        <w:jc w:val="thaiDistribute"/>
        <w:rPr>
          <w:rFonts w:ascii="Angsana New" w:hAnsi="Angsana New" w:cs="Angsana New"/>
          <w:bCs/>
          <w:spacing w:val="-4"/>
          <w:sz w:val="28"/>
          <w:szCs w:val="28"/>
        </w:rPr>
      </w:pPr>
    </w:p>
    <w:p w14:paraId="79070E4D" w14:textId="77777777" w:rsidR="00E21613" w:rsidRDefault="00E21613" w:rsidP="005D5364">
      <w:pPr>
        <w:tabs>
          <w:tab w:val="clear" w:pos="227"/>
          <w:tab w:val="clear" w:pos="454"/>
          <w:tab w:val="clear" w:pos="680"/>
          <w:tab w:val="left" w:pos="720"/>
        </w:tabs>
        <w:spacing w:before="120" w:line="240" w:lineRule="auto"/>
        <w:ind w:left="426"/>
        <w:jc w:val="thaiDistribute"/>
        <w:rPr>
          <w:rFonts w:ascii="Angsana New" w:hAnsi="Angsana New" w:cs="Angsana New"/>
          <w:bCs/>
          <w:spacing w:val="-4"/>
          <w:sz w:val="28"/>
          <w:szCs w:val="28"/>
        </w:rPr>
      </w:pPr>
    </w:p>
    <w:p w14:paraId="2217FEC6" w14:textId="1ACE7955" w:rsidR="00F409C7" w:rsidRPr="00775FFC" w:rsidRDefault="00B5095A" w:rsidP="001F4FC1">
      <w:pPr>
        <w:pStyle w:val="Heading1"/>
        <w:keepLines/>
        <w:numPr>
          <w:ilvl w:val="0"/>
          <w:numId w:val="6"/>
        </w:numPr>
        <w:shd w:val="clear" w:color="auto" w:fill="auto"/>
        <w:spacing w:before="240" w:line="240" w:lineRule="auto"/>
        <w:ind w:left="425" w:hanging="425"/>
        <w:jc w:val="both"/>
        <w:rPr>
          <w:rFonts w:ascii="Angsana New" w:hAnsi="Angsana New" w:cs="Angsana New"/>
          <w:sz w:val="28"/>
          <w:szCs w:val="28"/>
          <w:u w:val="none"/>
          <w:cs/>
          <w:lang w:val="th-TH"/>
        </w:rPr>
      </w:pPr>
      <w:r w:rsidRPr="00775FFC">
        <w:rPr>
          <w:rFonts w:ascii="Angsana New" w:hAnsi="Angsana New" w:cs="Angsana New"/>
          <w:sz w:val="28"/>
          <w:szCs w:val="28"/>
          <w:u w:val="none"/>
          <w:cs/>
          <w:lang w:val="th-TH"/>
        </w:rPr>
        <w:lastRenderedPageBreak/>
        <w:t>DIS</w:t>
      </w:r>
      <w:r w:rsidR="00C62B67" w:rsidRPr="00775FFC">
        <w:rPr>
          <w:rFonts w:ascii="Angsana New" w:hAnsi="Angsana New" w:cs="Angsana New"/>
          <w:sz w:val="28"/>
          <w:szCs w:val="28"/>
          <w:u w:val="none"/>
        </w:rPr>
        <w:t>POSAL OF SUBSID</w:t>
      </w:r>
      <w:r w:rsidR="00255D79">
        <w:rPr>
          <w:rFonts w:ascii="Angsana New" w:hAnsi="Angsana New" w:cs="Angsana New"/>
          <w:sz w:val="28"/>
          <w:szCs w:val="28"/>
          <w:u w:val="none"/>
        </w:rPr>
        <w:t>I</w:t>
      </w:r>
      <w:r w:rsidR="00C62B67" w:rsidRPr="00775FFC">
        <w:rPr>
          <w:rFonts w:ascii="Angsana New" w:hAnsi="Angsana New" w:cs="Angsana New"/>
          <w:sz w:val="28"/>
          <w:szCs w:val="28"/>
          <w:u w:val="none"/>
        </w:rPr>
        <w:t>AR</w:t>
      </w:r>
      <w:r w:rsidR="00255D79">
        <w:rPr>
          <w:rFonts w:ascii="Angsana New" w:hAnsi="Angsana New" w:cs="Angsana New"/>
          <w:sz w:val="28"/>
          <w:szCs w:val="28"/>
          <w:u w:val="none"/>
        </w:rPr>
        <w:t>Y</w:t>
      </w:r>
      <w:r w:rsidR="00C62B67" w:rsidRPr="00775FFC">
        <w:rPr>
          <w:rFonts w:ascii="Angsana New" w:hAnsi="Angsana New" w:cs="Angsana New"/>
          <w:sz w:val="28"/>
          <w:szCs w:val="28"/>
          <w:u w:val="none"/>
        </w:rPr>
        <w:t xml:space="preserve"> AND DISCONTINUED OPERATION</w:t>
      </w:r>
    </w:p>
    <w:p w14:paraId="1CE99B60" w14:textId="77777777" w:rsidR="00C62B67" w:rsidRPr="00775FFC" w:rsidRDefault="00C62B67" w:rsidP="001F4FC1">
      <w:pPr>
        <w:tabs>
          <w:tab w:val="clear" w:pos="227"/>
          <w:tab w:val="clear" w:pos="454"/>
        </w:tabs>
        <w:spacing w:before="120" w:line="240" w:lineRule="auto"/>
        <w:ind w:left="425"/>
        <w:rPr>
          <w:rFonts w:asciiTheme="majorBidi" w:hAnsiTheme="majorBidi" w:cstheme="majorBidi"/>
          <w:sz w:val="28"/>
          <w:szCs w:val="28"/>
        </w:rPr>
      </w:pPr>
      <w:r w:rsidRPr="00775FFC">
        <w:rPr>
          <w:rFonts w:asciiTheme="majorBidi" w:hAnsiTheme="majorBidi" w:cstheme="majorBidi"/>
          <w:sz w:val="28"/>
          <w:szCs w:val="28"/>
        </w:rPr>
        <w:t xml:space="preserve">Disposal of investment in Siam Advance Electronic Company Limited </w:t>
      </w:r>
    </w:p>
    <w:p w14:paraId="48FA7995" w14:textId="3647D220" w:rsidR="008635F7" w:rsidRDefault="00C62B67" w:rsidP="001F4FC1">
      <w:pPr>
        <w:spacing w:before="120" w:after="120" w:line="240" w:lineRule="auto"/>
        <w:ind w:left="425"/>
        <w:jc w:val="thaiDistribute"/>
        <w:rPr>
          <w:rFonts w:asciiTheme="majorBidi" w:hAnsiTheme="majorBidi" w:cstheme="majorBidi"/>
          <w:sz w:val="28"/>
          <w:szCs w:val="28"/>
        </w:rPr>
      </w:pPr>
      <w:r w:rsidRPr="00775FFC">
        <w:rPr>
          <w:rFonts w:asciiTheme="majorBidi" w:hAnsiTheme="majorBidi" w:cstheme="majorBidi"/>
          <w:sz w:val="28"/>
          <w:szCs w:val="28"/>
        </w:rPr>
        <w:t xml:space="preserve">On June 25, 2021, the Board of Directors meeting of the Company, the Board approved to sell ordinary shares of Siam Advance Electronic Company Limited., a subsidiary of the Company. The Company has entered into a sell and purchase share agreement of 0.36 million shares or equivalent to 51% of its share capital, at the total price of Baht 10.17 million with its cost of Baht 35.70 million and impairment of investment in the amount of Baht 25.65 million. The Company recorded gain on sale of investment in the separate statement of comprehensive income in amount of Baht 0.12 million. After the disposal, Siam Advance Electronic Company Limited., will be no longer a subsidiary of the Company. The comparative statement of comprehensive income for </w:t>
      </w:r>
      <w:r w:rsidR="001B11DD">
        <w:rPr>
          <w:rFonts w:asciiTheme="majorBidi" w:hAnsiTheme="majorBidi" w:cstheme="majorBidi"/>
          <w:sz w:val="28"/>
          <w:szCs w:val="28"/>
        </w:rPr>
        <w:t xml:space="preserve">the </w:t>
      </w:r>
      <w:r w:rsidR="004A2C96">
        <w:rPr>
          <w:rFonts w:asciiTheme="majorBidi" w:hAnsiTheme="majorBidi" w:cstheme="majorBidi"/>
          <w:sz w:val="28"/>
          <w:szCs w:val="28"/>
        </w:rPr>
        <w:t>nine</w:t>
      </w:r>
      <w:r w:rsidR="001B11DD">
        <w:rPr>
          <w:rFonts w:asciiTheme="majorBidi" w:hAnsiTheme="majorBidi" w:cstheme="majorBidi"/>
          <w:sz w:val="28"/>
          <w:szCs w:val="28"/>
        </w:rPr>
        <w:t>-month</w:t>
      </w:r>
      <w:r w:rsidR="0010151D">
        <w:rPr>
          <w:rFonts w:asciiTheme="majorBidi" w:hAnsiTheme="majorBidi" w:cstheme="majorBidi"/>
          <w:sz w:val="28"/>
          <w:szCs w:val="28"/>
        </w:rPr>
        <w:t xml:space="preserve"> </w:t>
      </w:r>
      <w:r w:rsidR="001B11DD">
        <w:rPr>
          <w:rFonts w:asciiTheme="majorBidi" w:hAnsiTheme="majorBidi" w:cstheme="majorBidi"/>
          <w:sz w:val="28"/>
          <w:szCs w:val="28"/>
        </w:rPr>
        <w:t xml:space="preserve">period ending </w:t>
      </w:r>
      <w:r w:rsidR="004A2C96" w:rsidRPr="004A2C96">
        <w:rPr>
          <w:rFonts w:asciiTheme="majorBidi" w:hAnsiTheme="majorBidi" w:cstheme="majorBidi"/>
          <w:sz w:val="28"/>
          <w:szCs w:val="28"/>
        </w:rPr>
        <w:t xml:space="preserve">September </w:t>
      </w:r>
      <w:r w:rsidRPr="00775FFC">
        <w:rPr>
          <w:rFonts w:asciiTheme="majorBidi" w:hAnsiTheme="majorBidi" w:cstheme="majorBidi"/>
          <w:sz w:val="28"/>
          <w:szCs w:val="28"/>
        </w:rPr>
        <w:t>3</w:t>
      </w:r>
      <w:r w:rsidR="00A612A7">
        <w:rPr>
          <w:rFonts w:asciiTheme="majorBidi" w:hAnsiTheme="majorBidi" w:cstheme="majorBidi"/>
          <w:sz w:val="28"/>
          <w:szCs w:val="28"/>
        </w:rPr>
        <w:t>0</w:t>
      </w:r>
      <w:r w:rsidRPr="00775FFC">
        <w:rPr>
          <w:rFonts w:asciiTheme="majorBidi" w:hAnsiTheme="majorBidi" w:cstheme="majorBidi"/>
          <w:sz w:val="28"/>
          <w:szCs w:val="28"/>
        </w:rPr>
        <w:t>, 202</w:t>
      </w:r>
      <w:r w:rsidR="0010151D">
        <w:rPr>
          <w:rFonts w:asciiTheme="majorBidi" w:hAnsiTheme="majorBidi" w:cstheme="majorBidi"/>
          <w:sz w:val="28"/>
          <w:szCs w:val="28"/>
        </w:rPr>
        <w:t>2</w:t>
      </w:r>
    </w:p>
    <w:tbl>
      <w:tblPr>
        <w:tblStyle w:val="1"/>
        <w:tblpPr w:leftFromText="180" w:rightFromText="180" w:vertAnchor="text" w:tblpX="284" w:tblpY="1"/>
        <w:tblOverlap w:val="never"/>
        <w:tblW w:w="93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284"/>
        <w:gridCol w:w="1750"/>
        <w:gridCol w:w="330"/>
        <w:gridCol w:w="1728"/>
      </w:tblGrid>
      <w:tr w:rsidR="00365708" w:rsidRPr="00775FFC" w14:paraId="396B68CE" w14:textId="77777777" w:rsidTr="00C71DD9">
        <w:trPr>
          <w:trHeight w:val="387"/>
          <w:tblHeader/>
        </w:trPr>
        <w:tc>
          <w:tcPr>
            <w:tcW w:w="5245" w:type="dxa"/>
          </w:tcPr>
          <w:p w14:paraId="4C171C73" w14:textId="77777777" w:rsidR="00365708" w:rsidRPr="00775FFC" w:rsidRDefault="00365708" w:rsidP="003B05E4">
            <w:pPr>
              <w:spacing w:line="240" w:lineRule="auto"/>
              <w:rPr>
                <w:rFonts w:ascii="Angsana New" w:hAnsi="Angsana New" w:cs="Angsana New"/>
                <w:sz w:val="28"/>
                <w:szCs w:val="28"/>
              </w:rPr>
            </w:pPr>
          </w:p>
        </w:tc>
        <w:tc>
          <w:tcPr>
            <w:tcW w:w="284" w:type="dxa"/>
          </w:tcPr>
          <w:p w14:paraId="2DAB4105" w14:textId="77777777" w:rsidR="00365708" w:rsidRPr="00775FFC" w:rsidRDefault="00365708" w:rsidP="003B05E4">
            <w:pPr>
              <w:spacing w:line="240" w:lineRule="auto"/>
              <w:rPr>
                <w:rFonts w:ascii="Angsana New" w:hAnsi="Angsana New" w:cs="Angsana New"/>
                <w:sz w:val="28"/>
                <w:szCs w:val="28"/>
              </w:rPr>
            </w:pPr>
          </w:p>
        </w:tc>
        <w:tc>
          <w:tcPr>
            <w:tcW w:w="1750" w:type="dxa"/>
            <w:tcBorders>
              <w:bottom w:val="single" w:sz="4" w:space="0" w:color="auto"/>
            </w:tcBorders>
          </w:tcPr>
          <w:p w14:paraId="0496FA86" w14:textId="77777777" w:rsidR="00365708" w:rsidRPr="00775FFC" w:rsidRDefault="00365708" w:rsidP="003B05E4">
            <w:pPr>
              <w:spacing w:line="240" w:lineRule="auto"/>
              <w:jc w:val="right"/>
              <w:rPr>
                <w:rFonts w:ascii="Angsana New" w:hAnsi="Angsana New" w:cs="Angsana New"/>
                <w:sz w:val="28"/>
                <w:szCs w:val="28"/>
                <w:cs/>
              </w:rPr>
            </w:pPr>
          </w:p>
        </w:tc>
        <w:tc>
          <w:tcPr>
            <w:tcW w:w="2058" w:type="dxa"/>
            <w:gridSpan w:val="2"/>
            <w:tcBorders>
              <w:bottom w:val="single" w:sz="4" w:space="0" w:color="auto"/>
            </w:tcBorders>
          </w:tcPr>
          <w:p w14:paraId="1DEA1D1B" w14:textId="347A976A" w:rsidR="00365708" w:rsidRPr="00775FFC" w:rsidRDefault="00365708" w:rsidP="00365708">
            <w:pPr>
              <w:tabs>
                <w:tab w:val="clear" w:pos="227"/>
                <w:tab w:val="clear" w:pos="454"/>
                <w:tab w:val="clear" w:pos="680"/>
                <w:tab w:val="clear" w:pos="907"/>
                <w:tab w:val="clear" w:pos="1644"/>
                <w:tab w:val="clear" w:pos="1871"/>
              </w:tabs>
              <w:spacing w:line="240" w:lineRule="auto"/>
              <w:ind w:right="-94"/>
              <w:jc w:val="right"/>
              <w:rPr>
                <w:rFonts w:ascii="Angsana New" w:hAnsi="Angsana New" w:cs="Angsana New"/>
                <w:sz w:val="28"/>
                <w:szCs w:val="28"/>
                <w:cs/>
              </w:rPr>
            </w:pPr>
            <w:r w:rsidRPr="00775FFC">
              <w:rPr>
                <w:rFonts w:ascii="Angsana New" w:hAnsi="Angsana New" w:cs="Angsana New"/>
                <w:sz w:val="28"/>
                <w:szCs w:val="28"/>
                <w:cs/>
              </w:rPr>
              <w:t>(</w:t>
            </w:r>
            <w:r w:rsidRPr="00775FFC">
              <w:rPr>
                <w:rFonts w:ascii="Angsana New" w:hAnsi="Angsana New" w:cs="Angsana New"/>
                <w:sz w:val="28"/>
                <w:szCs w:val="28"/>
              </w:rPr>
              <w:t>Unit : Thousand  Baht)</w:t>
            </w:r>
          </w:p>
        </w:tc>
      </w:tr>
      <w:tr w:rsidR="00FF777C" w:rsidRPr="00775FFC" w14:paraId="6D4CCF96" w14:textId="77777777" w:rsidTr="00FF777C">
        <w:trPr>
          <w:trHeight w:val="387"/>
          <w:tblHeader/>
        </w:trPr>
        <w:tc>
          <w:tcPr>
            <w:tcW w:w="5245" w:type="dxa"/>
          </w:tcPr>
          <w:p w14:paraId="68A07210" w14:textId="77777777" w:rsidR="00FF777C" w:rsidRPr="00775FFC" w:rsidRDefault="00FF777C" w:rsidP="003B05E4">
            <w:pPr>
              <w:spacing w:line="240" w:lineRule="auto"/>
              <w:rPr>
                <w:rFonts w:ascii="Angsana New" w:hAnsi="Angsana New" w:cs="Angsana New"/>
                <w:sz w:val="28"/>
                <w:szCs w:val="28"/>
              </w:rPr>
            </w:pPr>
          </w:p>
        </w:tc>
        <w:tc>
          <w:tcPr>
            <w:tcW w:w="284" w:type="dxa"/>
          </w:tcPr>
          <w:p w14:paraId="6E44B7BC" w14:textId="77777777" w:rsidR="00FF777C" w:rsidRPr="00775FFC" w:rsidRDefault="00FF777C" w:rsidP="003B05E4">
            <w:pPr>
              <w:spacing w:line="240" w:lineRule="auto"/>
              <w:rPr>
                <w:rFonts w:ascii="Angsana New" w:hAnsi="Angsana New" w:cs="Angsana New"/>
                <w:sz w:val="28"/>
                <w:szCs w:val="28"/>
              </w:rPr>
            </w:pPr>
          </w:p>
        </w:tc>
        <w:tc>
          <w:tcPr>
            <w:tcW w:w="3808" w:type="dxa"/>
            <w:gridSpan w:val="3"/>
            <w:tcBorders>
              <w:top w:val="single" w:sz="4" w:space="0" w:color="auto"/>
              <w:bottom w:val="single" w:sz="4" w:space="0" w:color="auto"/>
            </w:tcBorders>
          </w:tcPr>
          <w:p w14:paraId="5D49A506" w14:textId="1761C0AE" w:rsidR="00FF777C" w:rsidRPr="00775FFC" w:rsidRDefault="00FF777C" w:rsidP="003B05E4">
            <w:pPr>
              <w:spacing w:line="240" w:lineRule="auto"/>
              <w:jc w:val="center"/>
              <w:rPr>
                <w:rFonts w:ascii="Angsana New" w:hAnsi="Angsana New" w:cs="Angsana New"/>
                <w:sz w:val="28"/>
                <w:szCs w:val="28"/>
              </w:rPr>
            </w:pPr>
            <w:r w:rsidRPr="00775FFC">
              <w:rPr>
                <w:rFonts w:ascii="Angsana New" w:hAnsi="Angsana New" w:cs="Angsana New"/>
                <w:sz w:val="28"/>
                <w:szCs w:val="28"/>
              </w:rPr>
              <w:t>Consolidated</w:t>
            </w:r>
          </w:p>
        </w:tc>
      </w:tr>
      <w:tr w:rsidR="00FF777C" w:rsidRPr="00775FFC" w14:paraId="52114F7D" w14:textId="77777777" w:rsidTr="00BA5D6A">
        <w:trPr>
          <w:trHeight w:val="387"/>
          <w:tblHeader/>
        </w:trPr>
        <w:tc>
          <w:tcPr>
            <w:tcW w:w="5245" w:type="dxa"/>
          </w:tcPr>
          <w:p w14:paraId="36C4A9B9" w14:textId="77777777" w:rsidR="00FF777C" w:rsidRPr="00775FFC" w:rsidRDefault="00FF777C" w:rsidP="00FF777C">
            <w:pPr>
              <w:spacing w:line="240" w:lineRule="auto"/>
              <w:rPr>
                <w:rFonts w:ascii="Angsana New" w:hAnsi="Angsana New" w:cs="Angsana New"/>
                <w:sz w:val="28"/>
                <w:szCs w:val="28"/>
              </w:rPr>
            </w:pPr>
          </w:p>
        </w:tc>
        <w:tc>
          <w:tcPr>
            <w:tcW w:w="284" w:type="dxa"/>
          </w:tcPr>
          <w:p w14:paraId="31AFFE57" w14:textId="77777777" w:rsidR="00FF777C" w:rsidRPr="00775FFC" w:rsidRDefault="00FF777C" w:rsidP="00FF777C">
            <w:pPr>
              <w:spacing w:line="240" w:lineRule="auto"/>
              <w:rPr>
                <w:rFonts w:ascii="Angsana New" w:hAnsi="Angsana New" w:cs="Angsana New"/>
                <w:sz w:val="28"/>
                <w:szCs w:val="28"/>
              </w:rPr>
            </w:pPr>
          </w:p>
        </w:tc>
        <w:tc>
          <w:tcPr>
            <w:tcW w:w="1750" w:type="dxa"/>
            <w:tcBorders>
              <w:top w:val="single" w:sz="4" w:space="0" w:color="auto"/>
              <w:bottom w:val="single" w:sz="4" w:space="0" w:color="auto"/>
            </w:tcBorders>
          </w:tcPr>
          <w:p w14:paraId="452549B8" w14:textId="60CF8519" w:rsidR="00FF777C" w:rsidRPr="00775FFC" w:rsidRDefault="00B06EE3" w:rsidP="00FF777C">
            <w:pPr>
              <w:spacing w:line="240" w:lineRule="auto"/>
              <w:jc w:val="center"/>
              <w:rPr>
                <w:rFonts w:ascii="Angsana New" w:hAnsi="Angsana New" w:cs="Angsana New"/>
                <w:sz w:val="28"/>
                <w:szCs w:val="28"/>
                <w:cs/>
              </w:rPr>
            </w:pPr>
            <w:r w:rsidRPr="00B06EE3">
              <w:rPr>
                <w:rFonts w:ascii="Angsana New" w:hAnsi="Angsana New" w:cs="Angsana New" w:hint="cs"/>
                <w:sz w:val="28"/>
                <w:szCs w:val="28"/>
              </w:rPr>
              <w:t>2022</w:t>
            </w:r>
          </w:p>
        </w:tc>
        <w:tc>
          <w:tcPr>
            <w:tcW w:w="330" w:type="dxa"/>
            <w:tcBorders>
              <w:top w:val="single" w:sz="4" w:space="0" w:color="auto"/>
            </w:tcBorders>
          </w:tcPr>
          <w:p w14:paraId="17E2D201" w14:textId="77777777" w:rsidR="00FF777C" w:rsidRPr="00775FFC" w:rsidRDefault="00FF777C" w:rsidP="00FF777C">
            <w:pPr>
              <w:spacing w:line="240" w:lineRule="auto"/>
              <w:jc w:val="center"/>
              <w:rPr>
                <w:rFonts w:ascii="Angsana New" w:hAnsi="Angsana New" w:cs="Angsana New"/>
                <w:sz w:val="28"/>
                <w:szCs w:val="28"/>
              </w:rPr>
            </w:pPr>
          </w:p>
        </w:tc>
        <w:tc>
          <w:tcPr>
            <w:tcW w:w="1728" w:type="dxa"/>
            <w:tcBorders>
              <w:top w:val="single" w:sz="4" w:space="0" w:color="auto"/>
              <w:bottom w:val="single" w:sz="4" w:space="0" w:color="auto"/>
            </w:tcBorders>
          </w:tcPr>
          <w:p w14:paraId="5F54C4DE" w14:textId="00715BFE" w:rsidR="00FF777C" w:rsidRPr="00775FFC" w:rsidRDefault="00FF777C" w:rsidP="00FF777C">
            <w:pPr>
              <w:spacing w:line="240" w:lineRule="auto"/>
              <w:jc w:val="center"/>
              <w:rPr>
                <w:rFonts w:ascii="Angsana New" w:hAnsi="Angsana New" w:cs="Angsana New"/>
                <w:sz w:val="28"/>
                <w:szCs w:val="28"/>
              </w:rPr>
            </w:pPr>
            <w:r w:rsidRPr="00775FFC">
              <w:rPr>
                <w:rFonts w:ascii="Angsana New" w:hAnsi="Angsana New" w:cs="Angsana New"/>
                <w:sz w:val="28"/>
                <w:szCs w:val="28"/>
              </w:rPr>
              <w:t>2021</w:t>
            </w:r>
          </w:p>
        </w:tc>
      </w:tr>
      <w:tr w:rsidR="00BB34D9" w:rsidRPr="00775FFC" w14:paraId="264701E0" w14:textId="77777777" w:rsidTr="00995C9C">
        <w:trPr>
          <w:trHeight w:val="420"/>
        </w:trPr>
        <w:tc>
          <w:tcPr>
            <w:tcW w:w="5245" w:type="dxa"/>
          </w:tcPr>
          <w:p w14:paraId="3DAF9F6D" w14:textId="07B92AFD" w:rsidR="00BB34D9" w:rsidRPr="00775FFC" w:rsidRDefault="00BB34D9" w:rsidP="003B05E4">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Results of discontinued operation</w:t>
            </w:r>
          </w:p>
        </w:tc>
        <w:tc>
          <w:tcPr>
            <w:tcW w:w="284" w:type="dxa"/>
          </w:tcPr>
          <w:p w14:paraId="1583F057" w14:textId="77777777" w:rsidR="00BB34D9" w:rsidRPr="00775FFC" w:rsidRDefault="00BB34D9" w:rsidP="003B05E4">
            <w:pPr>
              <w:spacing w:line="240" w:lineRule="auto"/>
              <w:rPr>
                <w:rFonts w:ascii="Angsana New" w:hAnsi="Angsana New" w:cs="Angsana New"/>
                <w:sz w:val="28"/>
                <w:szCs w:val="28"/>
              </w:rPr>
            </w:pPr>
          </w:p>
        </w:tc>
        <w:tc>
          <w:tcPr>
            <w:tcW w:w="1750" w:type="dxa"/>
            <w:shd w:val="clear" w:color="auto" w:fill="auto"/>
          </w:tcPr>
          <w:p w14:paraId="443E65A7" w14:textId="77777777" w:rsidR="00BB34D9" w:rsidRPr="00775FFC" w:rsidRDefault="00BB34D9" w:rsidP="003B05E4">
            <w:pPr>
              <w:spacing w:line="240" w:lineRule="auto"/>
              <w:jc w:val="right"/>
              <w:rPr>
                <w:rFonts w:ascii="Angsana New" w:hAnsi="Angsana New" w:cs="Angsana New"/>
                <w:b/>
                <w:bCs/>
                <w:sz w:val="28"/>
                <w:szCs w:val="28"/>
              </w:rPr>
            </w:pPr>
          </w:p>
        </w:tc>
        <w:tc>
          <w:tcPr>
            <w:tcW w:w="330" w:type="dxa"/>
          </w:tcPr>
          <w:p w14:paraId="7AC2008B" w14:textId="77777777" w:rsidR="00BB34D9" w:rsidRPr="00775FFC" w:rsidRDefault="00BB34D9" w:rsidP="003B05E4">
            <w:pPr>
              <w:spacing w:line="240" w:lineRule="auto"/>
              <w:jc w:val="right"/>
              <w:rPr>
                <w:rFonts w:ascii="Angsana New" w:hAnsi="Angsana New" w:cs="Angsana New"/>
                <w:b/>
                <w:bCs/>
                <w:sz w:val="28"/>
                <w:szCs w:val="28"/>
              </w:rPr>
            </w:pPr>
          </w:p>
        </w:tc>
        <w:tc>
          <w:tcPr>
            <w:tcW w:w="1728" w:type="dxa"/>
            <w:tcBorders>
              <w:top w:val="nil"/>
              <w:left w:val="nil"/>
              <w:right w:val="nil"/>
            </w:tcBorders>
          </w:tcPr>
          <w:p w14:paraId="01A807FC" w14:textId="5B9B9578" w:rsidR="00BB34D9" w:rsidRPr="00775FFC" w:rsidRDefault="00BB34D9" w:rsidP="003B05E4">
            <w:pPr>
              <w:spacing w:line="240" w:lineRule="auto"/>
              <w:jc w:val="right"/>
              <w:rPr>
                <w:rFonts w:ascii="Angsana New" w:hAnsi="Angsana New" w:cs="Angsana New"/>
                <w:b/>
                <w:bCs/>
                <w:sz w:val="28"/>
                <w:szCs w:val="28"/>
              </w:rPr>
            </w:pPr>
          </w:p>
        </w:tc>
      </w:tr>
      <w:tr w:rsidR="00BB34D9" w:rsidRPr="00775FFC" w14:paraId="5D9CABA6" w14:textId="77777777" w:rsidTr="00995C9C">
        <w:trPr>
          <w:trHeight w:val="420"/>
        </w:trPr>
        <w:tc>
          <w:tcPr>
            <w:tcW w:w="5245" w:type="dxa"/>
          </w:tcPr>
          <w:p w14:paraId="72B18F3E" w14:textId="6F80332A" w:rsidR="00BB34D9" w:rsidRPr="00775FFC" w:rsidRDefault="00BB34D9" w:rsidP="003B05E4">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 xml:space="preserve">For the </w:t>
            </w:r>
            <w:r w:rsidR="004A2C96">
              <w:rPr>
                <w:rFonts w:asciiTheme="majorBidi" w:hAnsiTheme="majorBidi" w:cstheme="majorBidi"/>
                <w:b/>
                <w:bCs/>
                <w:sz w:val="28"/>
                <w:szCs w:val="28"/>
              </w:rPr>
              <w:t>nine</w:t>
            </w:r>
            <w:r>
              <w:rPr>
                <w:rFonts w:asciiTheme="majorBidi" w:hAnsiTheme="majorBidi" w:cstheme="majorBidi"/>
                <w:b/>
                <w:bCs/>
                <w:sz w:val="28"/>
                <w:szCs w:val="28"/>
              </w:rPr>
              <w:t>-month</w:t>
            </w:r>
            <w:r w:rsidRPr="00775FFC">
              <w:rPr>
                <w:rFonts w:asciiTheme="majorBidi" w:hAnsiTheme="majorBidi" w:cstheme="majorBidi"/>
                <w:b/>
                <w:bCs/>
                <w:sz w:val="28"/>
                <w:szCs w:val="28"/>
              </w:rPr>
              <w:t xml:space="preserve"> </w:t>
            </w:r>
            <w:r>
              <w:rPr>
                <w:rFonts w:asciiTheme="majorBidi" w:hAnsiTheme="majorBidi" w:cstheme="majorBidi"/>
                <w:b/>
                <w:bCs/>
                <w:sz w:val="28"/>
                <w:szCs w:val="28"/>
              </w:rPr>
              <w:t xml:space="preserve">period </w:t>
            </w:r>
            <w:r w:rsidRPr="00775FFC">
              <w:rPr>
                <w:rFonts w:asciiTheme="majorBidi" w:hAnsiTheme="majorBidi" w:cstheme="majorBidi"/>
                <w:b/>
                <w:bCs/>
                <w:sz w:val="28"/>
                <w:szCs w:val="28"/>
              </w:rPr>
              <w:t xml:space="preserve">ended </w:t>
            </w:r>
            <w:r w:rsidR="006A4C83">
              <w:t xml:space="preserve"> </w:t>
            </w:r>
            <w:r w:rsidR="006A4C83" w:rsidRPr="006A4C83">
              <w:rPr>
                <w:rFonts w:asciiTheme="majorBidi" w:hAnsiTheme="majorBidi" w:cstheme="majorBidi"/>
                <w:b/>
                <w:bCs/>
                <w:sz w:val="28"/>
                <w:szCs w:val="28"/>
              </w:rPr>
              <w:t xml:space="preserve">September </w:t>
            </w:r>
            <w:r w:rsidRPr="00775FFC">
              <w:rPr>
                <w:rFonts w:asciiTheme="majorBidi" w:hAnsiTheme="majorBidi" w:cstheme="majorBidi"/>
                <w:b/>
                <w:bCs/>
                <w:sz w:val="28"/>
                <w:szCs w:val="28"/>
              </w:rPr>
              <w:t>3</w:t>
            </w:r>
            <w:r>
              <w:rPr>
                <w:rFonts w:asciiTheme="majorBidi" w:hAnsiTheme="majorBidi" w:cstheme="majorBidi"/>
                <w:b/>
                <w:bCs/>
                <w:sz w:val="28"/>
                <w:szCs w:val="28"/>
              </w:rPr>
              <w:t>0</w:t>
            </w:r>
            <w:r w:rsidRPr="00775FFC">
              <w:rPr>
                <w:rFonts w:ascii="Angsana New" w:hAnsi="Angsana New" w:cs="Angsana New"/>
                <w:b/>
                <w:bCs/>
                <w:sz w:val="28"/>
                <w:szCs w:val="28"/>
              </w:rPr>
              <w:t>,</w:t>
            </w:r>
          </w:p>
        </w:tc>
        <w:tc>
          <w:tcPr>
            <w:tcW w:w="284" w:type="dxa"/>
          </w:tcPr>
          <w:p w14:paraId="20D122E7" w14:textId="77777777" w:rsidR="00BB34D9" w:rsidRPr="00775FFC" w:rsidRDefault="00BB34D9" w:rsidP="003B05E4">
            <w:pPr>
              <w:spacing w:line="240" w:lineRule="auto"/>
              <w:rPr>
                <w:rFonts w:ascii="Angsana New" w:hAnsi="Angsana New" w:cs="Angsana New"/>
                <w:sz w:val="28"/>
                <w:szCs w:val="28"/>
              </w:rPr>
            </w:pPr>
          </w:p>
        </w:tc>
        <w:tc>
          <w:tcPr>
            <w:tcW w:w="1750" w:type="dxa"/>
            <w:shd w:val="clear" w:color="auto" w:fill="auto"/>
          </w:tcPr>
          <w:p w14:paraId="1234C89E" w14:textId="77777777" w:rsidR="00BB34D9" w:rsidRPr="00775FFC" w:rsidRDefault="00BB34D9" w:rsidP="003B05E4">
            <w:pPr>
              <w:spacing w:line="240" w:lineRule="auto"/>
              <w:jc w:val="right"/>
              <w:rPr>
                <w:rFonts w:ascii="Angsana New" w:hAnsi="Angsana New" w:cs="Angsana New"/>
                <w:b/>
                <w:bCs/>
                <w:sz w:val="28"/>
                <w:szCs w:val="28"/>
              </w:rPr>
            </w:pPr>
          </w:p>
        </w:tc>
        <w:tc>
          <w:tcPr>
            <w:tcW w:w="330" w:type="dxa"/>
          </w:tcPr>
          <w:p w14:paraId="0E0120EE" w14:textId="77777777" w:rsidR="00BB34D9" w:rsidRPr="00775FFC" w:rsidRDefault="00BB34D9" w:rsidP="003B05E4">
            <w:pPr>
              <w:spacing w:line="240" w:lineRule="auto"/>
              <w:jc w:val="right"/>
              <w:rPr>
                <w:rFonts w:ascii="Angsana New" w:hAnsi="Angsana New" w:cs="Angsana New"/>
                <w:b/>
                <w:bCs/>
                <w:sz w:val="28"/>
                <w:szCs w:val="28"/>
              </w:rPr>
            </w:pPr>
          </w:p>
        </w:tc>
        <w:tc>
          <w:tcPr>
            <w:tcW w:w="1728" w:type="dxa"/>
            <w:tcBorders>
              <w:top w:val="nil"/>
              <w:left w:val="nil"/>
              <w:right w:val="nil"/>
            </w:tcBorders>
          </w:tcPr>
          <w:p w14:paraId="5C590188" w14:textId="77777777" w:rsidR="00BB34D9" w:rsidRPr="00775FFC" w:rsidRDefault="00BB34D9" w:rsidP="003B05E4">
            <w:pPr>
              <w:spacing w:line="240" w:lineRule="auto"/>
              <w:jc w:val="right"/>
              <w:rPr>
                <w:rFonts w:ascii="Angsana New" w:hAnsi="Angsana New" w:cs="Angsana New"/>
                <w:b/>
                <w:bCs/>
                <w:sz w:val="28"/>
                <w:szCs w:val="28"/>
              </w:rPr>
            </w:pPr>
          </w:p>
        </w:tc>
      </w:tr>
      <w:tr w:rsidR="00BB34D9" w:rsidRPr="00775FFC" w14:paraId="56192B66" w14:textId="77777777" w:rsidTr="00995C9C">
        <w:trPr>
          <w:trHeight w:val="420"/>
        </w:trPr>
        <w:tc>
          <w:tcPr>
            <w:tcW w:w="5245" w:type="dxa"/>
          </w:tcPr>
          <w:p w14:paraId="67A91685" w14:textId="191CB70E" w:rsidR="00BB34D9" w:rsidRPr="00775FFC" w:rsidRDefault="00BB34D9" w:rsidP="003B05E4">
            <w:pPr>
              <w:spacing w:line="240" w:lineRule="auto"/>
              <w:rPr>
                <w:rFonts w:asciiTheme="majorBidi" w:hAnsiTheme="majorBidi" w:cstheme="majorBidi"/>
                <w:b/>
                <w:bCs/>
                <w:sz w:val="28"/>
                <w:szCs w:val="28"/>
              </w:rPr>
            </w:pPr>
            <w:r w:rsidRPr="00775FFC">
              <w:rPr>
                <w:rFonts w:asciiTheme="majorBidi" w:hAnsiTheme="majorBidi" w:cstheme="majorBidi"/>
                <w:sz w:val="28"/>
                <w:szCs w:val="28"/>
              </w:rPr>
              <w:t>Revenu</w:t>
            </w:r>
            <w:r w:rsidRPr="00783684">
              <w:rPr>
                <w:rFonts w:asciiTheme="majorBidi" w:hAnsiTheme="majorBidi" w:cstheme="majorBidi"/>
                <w:sz w:val="28"/>
                <w:szCs w:val="28"/>
              </w:rPr>
              <w:t>e</w:t>
            </w:r>
            <w:r w:rsidRPr="00775FFC">
              <w:rPr>
                <w:rFonts w:asciiTheme="majorBidi" w:hAnsiTheme="majorBidi" w:cstheme="majorBidi"/>
                <w:sz w:val="28"/>
                <w:szCs w:val="28"/>
              </w:rPr>
              <w:t xml:space="preserve"> </w:t>
            </w:r>
            <w:r w:rsidRPr="00775FFC">
              <w:rPr>
                <w:rFonts w:asciiTheme="majorBidi" w:hAnsiTheme="majorBidi" w:cstheme="majorBidi"/>
                <w:b/>
                <w:bCs/>
                <w:color w:val="FF00FF"/>
                <w:sz w:val="28"/>
                <w:szCs w:val="28"/>
              </w:rPr>
              <w:t xml:space="preserve"> </w:t>
            </w:r>
          </w:p>
        </w:tc>
        <w:tc>
          <w:tcPr>
            <w:tcW w:w="284" w:type="dxa"/>
          </w:tcPr>
          <w:p w14:paraId="5CD1E001" w14:textId="77777777" w:rsidR="00BB34D9" w:rsidRPr="00775FFC" w:rsidRDefault="00BB34D9" w:rsidP="003B05E4">
            <w:pPr>
              <w:spacing w:line="240" w:lineRule="auto"/>
              <w:rPr>
                <w:rFonts w:ascii="Angsana New" w:hAnsi="Angsana New" w:cs="Angsana New"/>
                <w:sz w:val="28"/>
                <w:szCs w:val="28"/>
              </w:rPr>
            </w:pPr>
          </w:p>
        </w:tc>
        <w:tc>
          <w:tcPr>
            <w:tcW w:w="1750" w:type="dxa"/>
            <w:tcBorders>
              <w:top w:val="nil"/>
              <w:bottom w:val="nil"/>
            </w:tcBorders>
            <w:shd w:val="clear" w:color="auto" w:fill="auto"/>
          </w:tcPr>
          <w:p w14:paraId="7A8B7195" w14:textId="7DA75319" w:rsidR="00BB34D9" w:rsidRPr="00775FFC" w:rsidRDefault="00BB34D9" w:rsidP="003B05E4">
            <w:pPr>
              <w:spacing w:line="240" w:lineRule="auto"/>
              <w:jc w:val="right"/>
              <w:rPr>
                <w:rFonts w:ascii="Angsana New" w:hAnsi="Angsana New" w:cs="Angsana New"/>
                <w:b/>
                <w:bCs/>
                <w:sz w:val="28"/>
                <w:szCs w:val="28"/>
              </w:rPr>
            </w:pPr>
            <w:r>
              <w:rPr>
                <w:rFonts w:ascii="Angsana New" w:hAnsi="Angsana New" w:cs="Angsana New" w:hint="cs"/>
                <w:sz w:val="28"/>
                <w:szCs w:val="28"/>
                <w:cs/>
              </w:rPr>
              <w:t>-</w:t>
            </w:r>
          </w:p>
        </w:tc>
        <w:tc>
          <w:tcPr>
            <w:tcW w:w="330" w:type="dxa"/>
            <w:tcBorders>
              <w:top w:val="nil"/>
              <w:bottom w:val="nil"/>
            </w:tcBorders>
          </w:tcPr>
          <w:p w14:paraId="52915E8F" w14:textId="77777777" w:rsidR="00BB34D9" w:rsidRPr="00775FFC" w:rsidRDefault="00BB34D9" w:rsidP="003B05E4">
            <w:pPr>
              <w:spacing w:line="240" w:lineRule="auto"/>
              <w:jc w:val="right"/>
              <w:rPr>
                <w:rFonts w:ascii="Angsana New" w:hAnsi="Angsana New" w:cs="Angsana New"/>
                <w:b/>
                <w:bCs/>
                <w:sz w:val="28"/>
                <w:szCs w:val="28"/>
              </w:rPr>
            </w:pPr>
          </w:p>
        </w:tc>
        <w:tc>
          <w:tcPr>
            <w:tcW w:w="1728" w:type="dxa"/>
            <w:tcBorders>
              <w:top w:val="nil"/>
              <w:bottom w:val="nil"/>
            </w:tcBorders>
          </w:tcPr>
          <w:p w14:paraId="2DE5707D" w14:textId="172BDD12" w:rsidR="00BB34D9" w:rsidRPr="00775FFC" w:rsidRDefault="00BB34D9" w:rsidP="003B05E4">
            <w:pPr>
              <w:spacing w:line="240" w:lineRule="auto"/>
              <w:jc w:val="right"/>
              <w:rPr>
                <w:rFonts w:ascii="Angsana New" w:hAnsi="Angsana New" w:cs="Angsana New"/>
                <w:b/>
                <w:bCs/>
                <w:sz w:val="28"/>
                <w:szCs w:val="28"/>
              </w:rPr>
            </w:pPr>
            <w:r>
              <w:rPr>
                <w:rFonts w:ascii="Angsana New" w:hAnsi="Angsana New" w:cs="Angsana New"/>
                <w:sz w:val="28"/>
                <w:szCs w:val="28"/>
              </w:rPr>
              <w:t>11,576</w:t>
            </w:r>
          </w:p>
        </w:tc>
      </w:tr>
      <w:tr w:rsidR="00BB34D9" w:rsidRPr="00775FFC" w14:paraId="57F04317" w14:textId="77777777" w:rsidTr="00995C9C">
        <w:trPr>
          <w:trHeight w:val="243"/>
        </w:trPr>
        <w:tc>
          <w:tcPr>
            <w:tcW w:w="5245" w:type="dxa"/>
          </w:tcPr>
          <w:p w14:paraId="2CC2B61B" w14:textId="31F260A4" w:rsidR="00BB34D9" w:rsidRPr="00775FFC" w:rsidRDefault="00BB34D9" w:rsidP="00E82E49">
            <w:pPr>
              <w:spacing w:line="240" w:lineRule="auto"/>
              <w:rPr>
                <w:rFonts w:asciiTheme="majorBidi" w:hAnsiTheme="majorBidi" w:cstheme="majorBidi"/>
                <w:b/>
                <w:bCs/>
                <w:sz w:val="28"/>
                <w:szCs w:val="28"/>
              </w:rPr>
            </w:pPr>
            <w:r w:rsidRPr="00775FFC">
              <w:rPr>
                <w:rFonts w:asciiTheme="majorBidi" w:hAnsiTheme="majorBidi" w:cstheme="majorBidi"/>
                <w:sz w:val="28"/>
                <w:szCs w:val="28"/>
              </w:rPr>
              <w:t xml:space="preserve">Expenses </w:t>
            </w:r>
            <w:r w:rsidRPr="00775FFC">
              <w:rPr>
                <w:rFonts w:asciiTheme="majorBidi" w:hAnsiTheme="majorBidi" w:cstheme="majorBidi"/>
                <w:b/>
                <w:bCs/>
                <w:color w:val="FF00FF"/>
                <w:sz w:val="28"/>
                <w:szCs w:val="28"/>
              </w:rPr>
              <w:t xml:space="preserve"> </w:t>
            </w:r>
          </w:p>
        </w:tc>
        <w:tc>
          <w:tcPr>
            <w:tcW w:w="284" w:type="dxa"/>
          </w:tcPr>
          <w:p w14:paraId="44D0F290" w14:textId="77777777" w:rsidR="00BB34D9" w:rsidRPr="00775FFC" w:rsidRDefault="00BB34D9" w:rsidP="00E82E49">
            <w:pPr>
              <w:spacing w:line="240" w:lineRule="auto"/>
              <w:rPr>
                <w:rFonts w:ascii="Angsana New" w:hAnsi="Angsana New" w:cs="Angsana New"/>
                <w:sz w:val="28"/>
                <w:szCs w:val="28"/>
              </w:rPr>
            </w:pPr>
          </w:p>
        </w:tc>
        <w:tc>
          <w:tcPr>
            <w:tcW w:w="1750" w:type="dxa"/>
            <w:tcBorders>
              <w:top w:val="nil"/>
              <w:bottom w:val="single" w:sz="4" w:space="0" w:color="auto"/>
            </w:tcBorders>
            <w:shd w:val="clear" w:color="auto" w:fill="auto"/>
          </w:tcPr>
          <w:p w14:paraId="1EF66677" w14:textId="3A723A16" w:rsidR="00BB34D9" w:rsidRPr="00775FFC" w:rsidRDefault="00BB34D9" w:rsidP="00E82E49">
            <w:pPr>
              <w:spacing w:line="240" w:lineRule="auto"/>
              <w:jc w:val="right"/>
              <w:rPr>
                <w:rFonts w:ascii="Angsana New" w:hAnsi="Angsana New" w:cs="Angsana New"/>
                <w:b/>
                <w:bCs/>
                <w:sz w:val="28"/>
                <w:szCs w:val="28"/>
              </w:rPr>
            </w:pPr>
            <w:r>
              <w:rPr>
                <w:rFonts w:ascii="Angsana New" w:hAnsi="Angsana New" w:cs="Angsana New" w:hint="cs"/>
                <w:sz w:val="28"/>
                <w:szCs w:val="28"/>
                <w:cs/>
              </w:rPr>
              <w:t>-</w:t>
            </w:r>
          </w:p>
        </w:tc>
        <w:tc>
          <w:tcPr>
            <w:tcW w:w="330" w:type="dxa"/>
            <w:tcBorders>
              <w:top w:val="nil"/>
              <w:bottom w:val="nil"/>
            </w:tcBorders>
          </w:tcPr>
          <w:p w14:paraId="6DC5A923" w14:textId="77777777" w:rsidR="00BB34D9" w:rsidRPr="00775FFC" w:rsidRDefault="00BB34D9" w:rsidP="00E82E49">
            <w:pPr>
              <w:spacing w:line="240" w:lineRule="auto"/>
              <w:jc w:val="right"/>
              <w:rPr>
                <w:rFonts w:ascii="Angsana New" w:hAnsi="Angsana New" w:cs="Angsana New"/>
                <w:b/>
                <w:bCs/>
                <w:sz w:val="28"/>
                <w:szCs w:val="28"/>
              </w:rPr>
            </w:pPr>
          </w:p>
        </w:tc>
        <w:tc>
          <w:tcPr>
            <w:tcW w:w="1728" w:type="dxa"/>
            <w:tcBorders>
              <w:top w:val="nil"/>
              <w:bottom w:val="single" w:sz="4" w:space="0" w:color="auto"/>
            </w:tcBorders>
          </w:tcPr>
          <w:p w14:paraId="52F68F9C" w14:textId="4B2B34E9" w:rsidR="00BB34D9" w:rsidRPr="00775FFC" w:rsidRDefault="00BB34D9" w:rsidP="00E82E49">
            <w:pPr>
              <w:spacing w:line="240" w:lineRule="auto"/>
              <w:jc w:val="right"/>
              <w:rPr>
                <w:rFonts w:ascii="Angsana New" w:hAnsi="Angsana New" w:cs="Angsana New"/>
                <w:b/>
                <w:bCs/>
                <w:sz w:val="28"/>
                <w:szCs w:val="28"/>
              </w:rPr>
            </w:pPr>
            <w:r>
              <w:rPr>
                <w:rFonts w:ascii="Angsana New" w:hAnsi="Angsana New" w:cs="Angsana New"/>
                <w:sz w:val="28"/>
                <w:szCs w:val="28"/>
              </w:rPr>
              <w:t>(12,902)</w:t>
            </w:r>
          </w:p>
        </w:tc>
      </w:tr>
      <w:tr w:rsidR="00BB34D9" w:rsidRPr="00775FFC" w14:paraId="31AC4220" w14:textId="77777777" w:rsidTr="00995C9C">
        <w:trPr>
          <w:trHeight w:val="68"/>
        </w:trPr>
        <w:tc>
          <w:tcPr>
            <w:tcW w:w="5245" w:type="dxa"/>
          </w:tcPr>
          <w:p w14:paraId="3CBB0E70" w14:textId="472C8260" w:rsidR="00BB34D9" w:rsidRPr="00775FFC" w:rsidRDefault="00BB34D9" w:rsidP="00E82E49">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Results from operating activities</w:t>
            </w:r>
            <w:r w:rsidRPr="00775FFC">
              <w:rPr>
                <w:rFonts w:asciiTheme="majorBidi" w:hAnsiTheme="majorBidi" w:cstheme="majorBidi"/>
                <w:sz w:val="28"/>
                <w:szCs w:val="28"/>
              </w:rPr>
              <w:t xml:space="preserve"> </w:t>
            </w:r>
            <w:r w:rsidRPr="00775FFC">
              <w:rPr>
                <w:rFonts w:asciiTheme="majorBidi" w:hAnsiTheme="majorBidi" w:cstheme="majorBidi"/>
                <w:b/>
                <w:bCs/>
                <w:color w:val="FF00FF"/>
                <w:sz w:val="28"/>
                <w:szCs w:val="28"/>
              </w:rPr>
              <w:t xml:space="preserve"> </w:t>
            </w:r>
          </w:p>
        </w:tc>
        <w:tc>
          <w:tcPr>
            <w:tcW w:w="284" w:type="dxa"/>
          </w:tcPr>
          <w:p w14:paraId="6F25B933" w14:textId="77777777" w:rsidR="00BB34D9" w:rsidRPr="00775FFC" w:rsidRDefault="00BB34D9" w:rsidP="00E82E49">
            <w:pPr>
              <w:spacing w:line="240" w:lineRule="auto"/>
              <w:rPr>
                <w:rFonts w:ascii="Angsana New" w:hAnsi="Angsana New" w:cs="Angsana New"/>
                <w:sz w:val="28"/>
                <w:szCs w:val="28"/>
              </w:rPr>
            </w:pPr>
          </w:p>
        </w:tc>
        <w:tc>
          <w:tcPr>
            <w:tcW w:w="1750" w:type="dxa"/>
            <w:tcBorders>
              <w:top w:val="single" w:sz="4" w:space="0" w:color="auto"/>
              <w:bottom w:val="nil"/>
            </w:tcBorders>
            <w:shd w:val="clear" w:color="auto" w:fill="auto"/>
          </w:tcPr>
          <w:p w14:paraId="153EC38E" w14:textId="119282DB" w:rsidR="00BB34D9" w:rsidRPr="00775FFC" w:rsidRDefault="00BB34D9" w:rsidP="00E82E49">
            <w:pPr>
              <w:spacing w:line="240" w:lineRule="auto"/>
              <w:jc w:val="right"/>
              <w:rPr>
                <w:rFonts w:ascii="Angsana New" w:hAnsi="Angsana New" w:cs="Angsana New"/>
                <w:b/>
                <w:bCs/>
                <w:sz w:val="28"/>
                <w:szCs w:val="28"/>
              </w:rPr>
            </w:pPr>
            <w:r>
              <w:rPr>
                <w:rFonts w:ascii="Angsana New" w:hAnsi="Angsana New" w:cs="Angsana New" w:hint="cs"/>
                <w:sz w:val="28"/>
                <w:szCs w:val="28"/>
                <w:cs/>
              </w:rPr>
              <w:t>-</w:t>
            </w:r>
          </w:p>
        </w:tc>
        <w:tc>
          <w:tcPr>
            <w:tcW w:w="330" w:type="dxa"/>
            <w:tcBorders>
              <w:top w:val="nil"/>
              <w:bottom w:val="nil"/>
            </w:tcBorders>
          </w:tcPr>
          <w:p w14:paraId="23E0D2F6" w14:textId="77777777" w:rsidR="00BB34D9" w:rsidRPr="00775FFC" w:rsidRDefault="00BB34D9" w:rsidP="00E82E49">
            <w:pPr>
              <w:spacing w:line="240" w:lineRule="auto"/>
              <w:jc w:val="right"/>
              <w:rPr>
                <w:rFonts w:ascii="Angsana New" w:hAnsi="Angsana New" w:cs="Angsana New"/>
                <w:b/>
                <w:bCs/>
                <w:sz w:val="28"/>
                <w:szCs w:val="28"/>
              </w:rPr>
            </w:pPr>
          </w:p>
        </w:tc>
        <w:tc>
          <w:tcPr>
            <w:tcW w:w="1728" w:type="dxa"/>
            <w:tcBorders>
              <w:top w:val="single" w:sz="4" w:space="0" w:color="auto"/>
              <w:bottom w:val="nil"/>
            </w:tcBorders>
          </w:tcPr>
          <w:p w14:paraId="0309FFF0" w14:textId="3CB2C734" w:rsidR="00BB34D9" w:rsidRPr="00775FFC" w:rsidRDefault="00BB34D9" w:rsidP="00E82E49">
            <w:pPr>
              <w:spacing w:line="240" w:lineRule="auto"/>
              <w:jc w:val="right"/>
              <w:rPr>
                <w:rFonts w:ascii="Angsana New" w:hAnsi="Angsana New" w:cs="Angsana New"/>
                <w:b/>
                <w:bCs/>
                <w:sz w:val="28"/>
                <w:szCs w:val="28"/>
              </w:rPr>
            </w:pPr>
            <w:r w:rsidRPr="002B3927">
              <w:rPr>
                <w:rFonts w:ascii="Angsana New" w:hAnsi="Angsana New" w:cs="Angsana New"/>
                <w:b/>
                <w:bCs/>
                <w:sz w:val="28"/>
                <w:szCs w:val="28"/>
              </w:rPr>
              <w:t>(1,326)</w:t>
            </w:r>
          </w:p>
        </w:tc>
      </w:tr>
      <w:tr w:rsidR="00BB34D9" w:rsidRPr="00775FFC" w14:paraId="4D977FBF" w14:textId="77777777" w:rsidTr="00995C9C">
        <w:trPr>
          <w:trHeight w:val="142"/>
        </w:trPr>
        <w:tc>
          <w:tcPr>
            <w:tcW w:w="5245" w:type="dxa"/>
          </w:tcPr>
          <w:p w14:paraId="490BF078" w14:textId="0E02BDB4" w:rsidR="00BB34D9" w:rsidRPr="00775FFC" w:rsidRDefault="00BB34D9" w:rsidP="000F3B8A">
            <w:pPr>
              <w:spacing w:line="240" w:lineRule="auto"/>
              <w:rPr>
                <w:rFonts w:asciiTheme="majorBidi" w:hAnsiTheme="majorBidi" w:cstheme="majorBidi"/>
                <w:b/>
                <w:bCs/>
                <w:sz w:val="28"/>
                <w:szCs w:val="28"/>
              </w:rPr>
            </w:pPr>
            <w:r w:rsidRPr="00775FFC">
              <w:rPr>
                <w:rFonts w:asciiTheme="majorBidi" w:hAnsiTheme="majorBidi" w:cstheme="majorBidi"/>
                <w:sz w:val="28"/>
                <w:szCs w:val="28"/>
              </w:rPr>
              <w:t xml:space="preserve">Income tax </w:t>
            </w:r>
            <w:r w:rsidRPr="00775FFC">
              <w:rPr>
                <w:rFonts w:asciiTheme="majorBidi" w:hAnsiTheme="majorBidi" w:cstheme="majorBidi"/>
                <w:b/>
                <w:bCs/>
                <w:color w:val="FF00FF"/>
                <w:sz w:val="28"/>
                <w:szCs w:val="28"/>
              </w:rPr>
              <w:t xml:space="preserve"> </w:t>
            </w:r>
          </w:p>
        </w:tc>
        <w:tc>
          <w:tcPr>
            <w:tcW w:w="284" w:type="dxa"/>
          </w:tcPr>
          <w:p w14:paraId="6A150654" w14:textId="77777777" w:rsidR="00BB34D9" w:rsidRPr="00775FFC" w:rsidRDefault="00BB34D9" w:rsidP="000F3B8A">
            <w:pPr>
              <w:spacing w:line="240" w:lineRule="auto"/>
              <w:rPr>
                <w:rFonts w:ascii="Angsana New" w:hAnsi="Angsana New" w:cs="Angsana New"/>
                <w:sz w:val="28"/>
                <w:szCs w:val="28"/>
              </w:rPr>
            </w:pPr>
          </w:p>
        </w:tc>
        <w:tc>
          <w:tcPr>
            <w:tcW w:w="1750" w:type="dxa"/>
            <w:tcBorders>
              <w:top w:val="nil"/>
              <w:bottom w:val="single" w:sz="4" w:space="0" w:color="auto"/>
            </w:tcBorders>
            <w:shd w:val="clear" w:color="auto" w:fill="auto"/>
          </w:tcPr>
          <w:p w14:paraId="43A0C372" w14:textId="293A9745" w:rsidR="00BB34D9" w:rsidRPr="00775FFC" w:rsidRDefault="00BB34D9" w:rsidP="000F3B8A">
            <w:pPr>
              <w:spacing w:line="240" w:lineRule="auto"/>
              <w:jc w:val="right"/>
              <w:rPr>
                <w:rFonts w:ascii="Angsana New" w:hAnsi="Angsana New" w:cs="Angsana New"/>
                <w:b/>
                <w:bCs/>
                <w:sz w:val="28"/>
                <w:szCs w:val="28"/>
              </w:rPr>
            </w:pPr>
            <w:r>
              <w:rPr>
                <w:rFonts w:ascii="Angsana New" w:hAnsi="Angsana New" w:cs="Angsana New" w:hint="cs"/>
                <w:sz w:val="28"/>
                <w:szCs w:val="28"/>
                <w:cs/>
              </w:rPr>
              <w:t>-</w:t>
            </w:r>
          </w:p>
        </w:tc>
        <w:tc>
          <w:tcPr>
            <w:tcW w:w="330" w:type="dxa"/>
            <w:tcBorders>
              <w:top w:val="nil"/>
              <w:bottom w:val="nil"/>
            </w:tcBorders>
          </w:tcPr>
          <w:p w14:paraId="0976BAB8" w14:textId="77777777" w:rsidR="00BB34D9" w:rsidRPr="00775FFC" w:rsidRDefault="00BB34D9" w:rsidP="000F3B8A">
            <w:pPr>
              <w:spacing w:line="240" w:lineRule="auto"/>
              <w:jc w:val="right"/>
              <w:rPr>
                <w:rFonts w:ascii="Angsana New" w:hAnsi="Angsana New" w:cs="Angsana New"/>
                <w:b/>
                <w:bCs/>
                <w:sz w:val="28"/>
                <w:szCs w:val="28"/>
              </w:rPr>
            </w:pPr>
          </w:p>
        </w:tc>
        <w:tc>
          <w:tcPr>
            <w:tcW w:w="1728" w:type="dxa"/>
            <w:tcBorders>
              <w:top w:val="nil"/>
              <w:bottom w:val="single" w:sz="4" w:space="0" w:color="auto"/>
            </w:tcBorders>
          </w:tcPr>
          <w:p w14:paraId="2AE5D134" w14:textId="2801D0F6" w:rsidR="00BB34D9" w:rsidRPr="00775FFC" w:rsidRDefault="00BB34D9" w:rsidP="000F3B8A">
            <w:pPr>
              <w:spacing w:line="240" w:lineRule="auto"/>
              <w:jc w:val="right"/>
              <w:rPr>
                <w:rFonts w:ascii="Angsana New" w:hAnsi="Angsana New" w:cs="Angsana New"/>
                <w:b/>
                <w:bCs/>
                <w:sz w:val="28"/>
                <w:szCs w:val="28"/>
              </w:rPr>
            </w:pPr>
            <w:r>
              <w:rPr>
                <w:rFonts w:ascii="Angsana New" w:hAnsi="Angsana New" w:cs="Angsana New"/>
                <w:sz w:val="28"/>
                <w:szCs w:val="28"/>
              </w:rPr>
              <w:t>-</w:t>
            </w:r>
          </w:p>
        </w:tc>
      </w:tr>
      <w:tr w:rsidR="00BB34D9" w:rsidRPr="00775FFC" w14:paraId="4A500EED" w14:textId="77777777" w:rsidTr="00995C9C">
        <w:trPr>
          <w:trHeight w:val="147"/>
        </w:trPr>
        <w:tc>
          <w:tcPr>
            <w:tcW w:w="5245" w:type="dxa"/>
          </w:tcPr>
          <w:p w14:paraId="5E8A7E67" w14:textId="4C53590C" w:rsidR="00BB34D9" w:rsidRPr="00775FFC" w:rsidRDefault="00BB34D9" w:rsidP="000F3B8A">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 xml:space="preserve">Results from operating activities </w:t>
            </w:r>
            <w:r w:rsidRPr="00775FFC">
              <w:rPr>
                <w:rFonts w:asciiTheme="majorBidi" w:hAnsiTheme="majorBidi" w:cstheme="majorBidi" w:hint="cs"/>
                <w:b/>
                <w:bCs/>
                <w:sz w:val="28"/>
                <w:szCs w:val="28"/>
                <w:cs/>
              </w:rPr>
              <w:t>(</w:t>
            </w:r>
            <w:r w:rsidRPr="00775FFC">
              <w:rPr>
                <w:rFonts w:asciiTheme="majorBidi" w:hAnsiTheme="majorBidi" w:cstheme="majorBidi"/>
                <w:b/>
                <w:bCs/>
                <w:sz w:val="28"/>
                <w:szCs w:val="28"/>
              </w:rPr>
              <w:t>net of tax)</w:t>
            </w:r>
          </w:p>
        </w:tc>
        <w:tc>
          <w:tcPr>
            <w:tcW w:w="284" w:type="dxa"/>
          </w:tcPr>
          <w:p w14:paraId="02200EA9" w14:textId="77777777" w:rsidR="00BB34D9" w:rsidRPr="00775FFC" w:rsidRDefault="00BB34D9" w:rsidP="000F3B8A">
            <w:pPr>
              <w:spacing w:line="240" w:lineRule="auto"/>
              <w:rPr>
                <w:rFonts w:ascii="Angsana New" w:hAnsi="Angsana New" w:cs="Angsana New"/>
                <w:sz w:val="28"/>
                <w:szCs w:val="28"/>
              </w:rPr>
            </w:pPr>
          </w:p>
        </w:tc>
        <w:tc>
          <w:tcPr>
            <w:tcW w:w="1750" w:type="dxa"/>
            <w:tcBorders>
              <w:top w:val="single" w:sz="4" w:space="0" w:color="auto"/>
              <w:bottom w:val="nil"/>
            </w:tcBorders>
            <w:shd w:val="clear" w:color="auto" w:fill="auto"/>
          </w:tcPr>
          <w:p w14:paraId="22DF29AF" w14:textId="7A7E1632" w:rsidR="00BB34D9" w:rsidRPr="00775FFC" w:rsidRDefault="00BB34D9" w:rsidP="000F3B8A">
            <w:pPr>
              <w:spacing w:line="240" w:lineRule="auto"/>
              <w:jc w:val="right"/>
              <w:rPr>
                <w:rFonts w:ascii="Angsana New" w:hAnsi="Angsana New" w:cs="Angsana New"/>
                <w:b/>
                <w:bCs/>
                <w:sz w:val="28"/>
                <w:szCs w:val="28"/>
              </w:rPr>
            </w:pPr>
            <w:r>
              <w:rPr>
                <w:rFonts w:ascii="Angsana New" w:hAnsi="Angsana New" w:cs="Angsana New" w:hint="cs"/>
                <w:sz w:val="28"/>
                <w:szCs w:val="28"/>
                <w:cs/>
              </w:rPr>
              <w:t>-</w:t>
            </w:r>
          </w:p>
        </w:tc>
        <w:tc>
          <w:tcPr>
            <w:tcW w:w="330" w:type="dxa"/>
            <w:tcBorders>
              <w:top w:val="nil"/>
              <w:bottom w:val="nil"/>
            </w:tcBorders>
          </w:tcPr>
          <w:p w14:paraId="664EF292" w14:textId="77777777" w:rsidR="00BB34D9" w:rsidRPr="00775FFC" w:rsidRDefault="00BB34D9" w:rsidP="000F3B8A">
            <w:pPr>
              <w:spacing w:line="240" w:lineRule="auto"/>
              <w:jc w:val="right"/>
              <w:rPr>
                <w:rFonts w:ascii="Angsana New" w:hAnsi="Angsana New" w:cs="Angsana New"/>
                <w:b/>
                <w:bCs/>
                <w:sz w:val="28"/>
                <w:szCs w:val="28"/>
              </w:rPr>
            </w:pPr>
          </w:p>
        </w:tc>
        <w:tc>
          <w:tcPr>
            <w:tcW w:w="1728" w:type="dxa"/>
            <w:tcBorders>
              <w:top w:val="single" w:sz="4" w:space="0" w:color="auto"/>
              <w:bottom w:val="nil"/>
            </w:tcBorders>
          </w:tcPr>
          <w:p w14:paraId="7DBCAD44" w14:textId="26C65332" w:rsidR="00BB34D9" w:rsidRPr="00775FFC" w:rsidRDefault="00BB34D9" w:rsidP="000F3B8A">
            <w:pPr>
              <w:spacing w:line="240" w:lineRule="auto"/>
              <w:jc w:val="right"/>
              <w:rPr>
                <w:rFonts w:ascii="Angsana New" w:hAnsi="Angsana New" w:cs="Angsana New"/>
                <w:b/>
                <w:bCs/>
                <w:sz w:val="28"/>
                <w:szCs w:val="28"/>
              </w:rPr>
            </w:pPr>
            <w:r w:rsidRPr="002B3927">
              <w:rPr>
                <w:rFonts w:ascii="Angsana New" w:hAnsi="Angsana New" w:cs="Angsana New"/>
                <w:b/>
                <w:bCs/>
                <w:sz w:val="28"/>
                <w:szCs w:val="28"/>
              </w:rPr>
              <w:t>(1,326)</w:t>
            </w:r>
          </w:p>
        </w:tc>
      </w:tr>
      <w:tr w:rsidR="005826A3" w:rsidRPr="00775FFC" w14:paraId="5C16CEEF" w14:textId="77777777" w:rsidTr="00995C9C">
        <w:trPr>
          <w:trHeight w:val="139"/>
        </w:trPr>
        <w:tc>
          <w:tcPr>
            <w:tcW w:w="5245" w:type="dxa"/>
          </w:tcPr>
          <w:p w14:paraId="3F98FA8D" w14:textId="77777777" w:rsidR="005826A3" w:rsidRPr="00775FFC" w:rsidRDefault="005826A3" w:rsidP="000F3B8A">
            <w:pPr>
              <w:spacing w:line="240" w:lineRule="auto"/>
              <w:rPr>
                <w:rFonts w:asciiTheme="majorBidi" w:hAnsiTheme="majorBidi" w:cstheme="majorBidi"/>
                <w:b/>
                <w:bCs/>
                <w:sz w:val="28"/>
                <w:szCs w:val="28"/>
              </w:rPr>
            </w:pPr>
          </w:p>
        </w:tc>
        <w:tc>
          <w:tcPr>
            <w:tcW w:w="284" w:type="dxa"/>
          </w:tcPr>
          <w:p w14:paraId="6AD0BBAD" w14:textId="77777777" w:rsidR="005826A3" w:rsidRPr="00775FFC" w:rsidRDefault="005826A3" w:rsidP="000F3B8A">
            <w:pPr>
              <w:spacing w:line="240" w:lineRule="auto"/>
              <w:rPr>
                <w:rFonts w:ascii="Angsana New" w:hAnsi="Angsana New" w:cs="Angsana New"/>
                <w:sz w:val="28"/>
                <w:szCs w:val="28"/>
              </w:rPr>
            </w:pPr>
          </w:p>
        </w:tc>
        <w:tc>
          <w:tcPr>
            <w:tcW w:w="1750" w:type="dxa"/>
            <w:shd w:val="clear" w:color="auto" w:fill="auto"/>
          </w:tcPr>
          <w:p w14:paraId="64BCCE7C" w14:textId="77777777" w:rsidR="005826A3" w:rsidRPr="00775FFC" w:rsidRDefault="005826A3" w:rsidP="000F3B8A">
            <w:pPr>
              <w:spacing w:line="240" w:lineRule="auto"/>
              <w:jc w:val="right"/>
              <w:rPr>
                <w:rFonts w:ascii="Angsana New" w:hAnsi="Angsana New" w:cs="Angsana New"/>
                <w:b/>
                <w:bCs/>
                <w:sz w:val="28"/>
                <w:szCs w:val="28"/>
              </w:rPr>
            </w:pPr>
          </w:p>
        </w:tc>
        <w:tc>
          <w:tcPr>
            <w:tcW w:w="330" w:type="dxa"/>
          </w:tcPr>
          <w:p w14:paraId="3A4A67F4" w14:textId="77777777" w:rsidR="005826A3" w:rsidRPr="00775FFC" w:rsidRDefault="005826A3" w:rsidP="000F3B8A">
            <w:pPr>
              <w:spacing w:line="240" w:lineRule="auto"/>
              <w:jc w:val="right"/>
              <w:rPr>
                <w:rFonts w:ascii="Angsana New" w:hAnsi="Angsana New" w:cs="Angsana New"/>
                <w:b/>
                <w:bCs/>
                <w:sz w:val="28"/>
                <w:szCs w:val="28"/>
              </w:rPr>
            </w:pPr>
          </w:p>
        </w:tc>
        <w:tc>
          <w:tcPr>
            <w:tcW w:w="1728" w:type="dxa"/>
            <w:tcBorders>
              <w:top w:val="nil"/>
              <w:left w:val="nil"/>
              <w:right w:val="nil"/>
            </w:tcBorders>
          </w:tcPr>
          <w:p w14:paraId="5382CD9C" w14:textId="77777777" w:rsidR="005826A3" w:rsidRPr="00775FFC" w:rsidRDefault="005826A3" w:rsidP="000F3B8A">
            <w:pPr>
              <w:spacing w:line="240" w:lineRule="auto"/>
              <w:jc w:val="right"/>
              <w:rPr>
                <w:rFonts w:ascii="Angsana New" w:hAnsi="Angsana New" w:cs="Angsana New"/>
                <w:b/>
                <w:bCs/>
                <w:sz w:val="28"/>
                <w:szCs w:val="28"/>
              </w:rPr>
            </w:pPr>
          </w:p>
        </w:tc>
      </w:tr>
      <w:tr w:rsidR="00BB34D9" w:rsidRPr="00775FFC" w14:paraId="19B6E130" w14:textId="77777777" w:rsidTr="00995C9C">
        <w:trPr>
          <w:trHeight w:val="145"/>
        </w:trPr>
        <w:tc>
          <w:tcPr>
            <w:tcW w:w="5245" w:type="dxa"/>
          </w:tcPr>
          <w:p w14:paraId="19BF5106" w14:textId="6A402B07" w:rsidR="00BB34D9" w:rsidRPr="00775FFC" w:rsidRDefault="00BB34D9" w:rsidP="000F3B8A">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 xml:space="preserve">Profit (loss) attributable </w:t>
            </w:r>
          </w:p>
        </w:tc>
        <w:tc>
          <w:tcPr>
            <w:tcW w:w="284" w:type="dxa"/>
          </w:tcPr>
          <w:p w14:paraId="5B941D0F" w14:textId="77777777" w:rsidR="00BB34D9" w:rsidRPr="00775FFC" w:rsidRDefault="00BB34D9" w:rsidP="000F3B8A">
            <w:pPr>
              <w:spacing w:line="240" w:lineRule="auto"/>
              <w:rPr>
                <w:rFonts w:ascii="Angsana New" w:hAnsi="Angsana New" w:cs="Angsana New"/>
                <w:sz w:val="28"/>
                <w:szCs w:val="28"/>
              </w:rPr>
            </w:pPr>
          </w:p>
        </w:tc>
        <w:tc>
          <w:tcPr>
            <w:tcW w:w="1750" w:type="dxa"/>
            <w:shd w:val="clear" w:color="auto" w:fill="auto"/>
          </w:tcPr>
          <w:p w14:paraId="5C2BA609" w14:textId="3ABF8BC0" w:rsidR="00BB34D9" w:rsidRPr="00775FFC" w:rsidRDefault="00BB34D9" w:rsidP="000F3B8A">
            <w:pPr>
              <w:spacing w:line="240" w:lineRule="auto"/>
              <w:jc w:val="right"/>
              <w:rPr>
                <w:rFonts w:ascii="Angsana New" w:hAnsi="Angsana New" w:cs="Angsana New"/>
                <w:b/>
                <w:bCs/>
                <w:sz w:val="28"/>
                <w:szCs w:val="28"/>
              </w:rPr>
            </w:pPr>
          </w:p>
        </w:tc>
        <w:tc>
          <w:tcPr>
            <w:tcW w:w="330" w:type="dxa"/>
          </w:tcPr>
          <w:p w14:paraId="118D7C17" w14:textId="77777777" w:rsidR="00BB34D9" w:rsidRPr="00775FFC" w:rsidRDefault="00BB34D9" w:rsidP="000F3B8A">
            <w:pPr>
              <w:spacing w:line="240" w:lineRule="auto"/>
              <w:jc w:val="right"/>
              <w:rPr>
                <w:rFonts w:ascii="Angsana New" w:hAnsi="Angsana New" w:cs="Angsana New"/>
                <w:b/>
                <w:bCs/>
                <w:sz w:val="28"/>
                <w:szCs w:val="28"/>
              </w:rPr>
            </w:pPr>
          </w:p>
        </w:tc>
        <w:tc>
          <w:tcPr>
            <w:tcW w:w="1728" w:type="dxa"/>
            <w:tcBorders>
              <w:top w:val="nil"/>
              <w:left w:val="nil"/>
              <w:right w:val="nil"/>
            </w:tcBorders>
          </w:tcPr>
          <w:p w14:paraId="7BDE4981" w14:textId="61612747" w:rsidR="00BB34D9" w:rsidRPr="00775FFC" w:rsidRDefault="00BB34D9" w:rsidP="000F3B8A">
            <w:pPr>
              <w:spacing w:line="240" w:lineRule="auto"/>
              <w:jc w:val="right"/>
              <w:rPr>
                <w:rFonts w:ascii="Angsana New" w:hAnsi="Angsana New" w:cs="Angsana New"/>
                <w:b/>
                <w:bCs/>
                <w:sz w:val="28"/>
                <w:szCs w:val="28"/>
              </w:rPr>
            </w:pPr>
          </w:p>
        </w:tc>
      </w:tr>
      <w:tr w:rsidR="00BB34D9" w:rsidRPr="00775FFC" w14:paraId="266B9900" w14:textId="77777777" w:rsidTr="00995C9C">
        <w:trPr>
          <w:trHeight w:val="151"/>
        </w:trPr>
        <w:tc>
          <w:tcPr>
            <w:tcW w:w="5245" w:type="dxa"/>
          </w:tcPr>
          <w:p w14:paraId="63418554" w14:textId="3C3C07C0" w:rsidR="00BB34D9" w:rsidRPr="00775FFC" w:rsidRDefault="00BB34D9" w:rsidP="000F3B8A">
            <w:pPr>
              <w:spacing w:line="240" w:lineRule="auto"/>
              <w:rPr>
                <w:rFonts w:asciiTheme="majorBidi" w:hAnsiTheme="majorBidi" w:cstheme="majorBidi"/>
                <w:b/>
                <w:bCs/>
                <w:sz w:val="28"/>
                <w:szCs w:val="28"/>
              </w:rPr>
            </w:pPr>
            <w:r w:rsidRPr="00775FFC">
              <w:rPr>
                <w:rFonts w:asciiTheme="majorBidi" w:hAnsiTheme="majorBidi" w:cstheme="majorBidi"/>
                <w:sz w:val="28"/>
                <w:szCs w:val="28"/>
              </w:rPr>
              <w:t>Owners of parent</w:t>
            </w:r>
          </w:p>
        </w:tc>
        <w:tc>
          <w:tcPr>
            <w:tcW w:w="284" w:type="dxa"/>
          </w:tcPr>
          <w:p w14:paraId="63A4D8A8" w14:textId="77777777" w:rsidR="00BB34D9" w:rsidRPr="00775FFC" w:rsidRDefault="00BB34D9" w:rsidP="000F3B8A">
            <w:pPr>
              <w:spacing w:line="240" w:lineRule="auto"/>
              <w:rPr>
                <w:rFonts w:ascii="Angsana New" w:hAnsi="Angsana New" w:cs="Angsana New"/>
                <w:sz w:val="28"/>
                <w:szCs w:val="28"/>
              </w:rPr>
            </w:pPr>
          </w:p>
        </w:tc>
        <w:tc>
          <w:tcPr>
            <w:tcW w:w="1750" w:type="dxa"/>
            <w:tcBorders>
              <w:top w:val="nil"/>
              <w:bottom w:val="nil"/>
            </w:tcBorders>
            <w:shd w:val="clear" w:color="auto" w:fill="auto"/>
          </w:tcPr>
          <w:p w14:paraId="4618A083" w14:textId="7B2E9FC6" w:rsidR="00BB34D9" w:rsidRPr="00775FFC" w:rsidRDefault="00BB34D9" w:rsidP="000F3B8A">
            <w:pPr>
              <w:spacing w:line="240" w:lineRule="auto"/>
              <w:jc w:val="right"/>
              <w:rPr>
                <w:rFonts w:ascii="Angsana New" w:hAnsi="Angsana New" w:cs="Angsana New"/>
                <w:b/>
                <w:bCs/>
                <w:sz w:val="28"/>
                <w:szCs w:val="28"/>
              </w:rPr>
            </w:pPr>
            <w:r>
              <w:rPr>
                <w:rFonts w:ascii="Angsana New" w:hAnsi="Angsana New" w:cs="Angsana New" w:hint="cs"/>
                <w:sz w:val="28"/>
                <w:szCs w:val="28"/>
                <w:cs/>
              </w:rPr>
              <w:t>-</w:t>
            </w:r>
          </w:p>
        </w:tc>
        <w:tc>
          <w:tcPr>
            <w:tcW w:w="330" w:type="dxa"/>
          </w:tcPr>
          <w:p w14:paraId="39D2A89E" w14:textId="77777777" w:rsidR="00BB34D9" w:rsidRPr="00775FFC" w:rsidRDefault="00BB34D9" w:rsidP="000F3B8A">
            <w:pPr>
              <w:spacing w:line="240" w:lineRule="auto"/>
              <w:jc w:val="right"/>
              <w:rPr>
                <w:rFonts w:ascii="Angsana New" w:hAnsi="Angsana New" w:cs="Angsana New"/>
                <w:b/>
                <w:bCs/>
                <w:sz w:val="28"/>
                <w:szCs w:val="28"/>
              </w:rPr>
            </w:pPr>
          </w:p>
        </w:tc>
        <w:tc>
          <w:tcPr>
            <w:tcW w:w="1728" w:type="dxa"/>
            <w:tcBorders>
              <w:top w:val="nil"/>
              <w:left w:val="nil"/>
              <w:right w:val="nil"/>
            </w:tcBorders>
          </w:tcPr>
          <w:p w14:paraId="619B85DF" w14:textId="1503C710" w:rsidR="00BB34D9" w:rsidRPr="00775FFC" w:rsidRDefault="00BB34D9" w:rsidP="000F3B8A">
            <w:pPr>
              <w:spacing w:line="240" w:lineRule="auto"/>
              <w:jc w:val="right"/>
              <w:rPr>
                <w:rFonts w:ascii="Angsana New" w:hAnsi="Angsana New" w:cs="Angsana New"/>
                <w:b/>
                <w:bCs/>
                <w:sz w:val="28"/>
                <w:szCs w:val="28"/>
              </w:rPr>
            </w:pPr>
            <w:r>
              <w:rPr>
                <w:rFonts w:ascii="Angsana New" w:hAnsi="Angsana New" w:cs="Angsana New"/>
                <w:sz w:val="28"/>
                <w:szCs w:val="28"/>
              </w:rPr>
              <w:t>(676)</w:t>
            </w:r>
          </w:p>
        </w:tc>
      </w:tr>
      <w:tr w:rsidR="00BB34D9" w:rsidRPr="00775FFC" w14:paraId="1F6F5E70" w14:textId="77777777" w:rsidTr="00995C9C">
        <w:trPr>
          <w:trHeight w:val="68"/>
        </w:trPr>
        <w:tc>
          <w:tcPr>
            <w:tcW w:w="5245" w:type="dxa"/>
          </w:tcPr>
          <w:p w14:paraId="4D2E8C5A" w14:textId="4CF8639D" w:rsidR="00BB34D9" w:rsidRPr="00775FFC" w:rsidRDefault="00BB34D9" w:rsidP="00E82E49">
            <w:pPr>
              <w:spacing w:line="240" w:lineRule="auto"/>
              <w:rPr>
                <w:rFonts w:asciiTheme="majorBidi" w:hAnsiTheme="majorBidi" w:cstheme="majorBidi"/>
                <w:b/>
                <w:bCs/>
                <w:sz w:val="28"/>
                <w:szCs w:val="28"/>
              </w:rPr>
            </w:pPr>
            <w:r w:rsidRPr="00775FFC">
              <w:rPr>
                <w:rFonts w:asciiTheme="majorBidi" w:hAnsiTheme="majorBidi" w:cstheme="majorBidi"/>
                <w:sz w:val="28"/>
                <w:szCs w:val="28"/>
              </w:rPr>
              <w:t>Non-controlling interest</w:t>
            </w:r>
          </w:p>
        </w:tc>
        <w:tc>
          <w:tcPr>
            <w:tcW w:w="284" w:type="dxa"/>
          </w:tcPr>
          <w:p w14:paraId="0DCB32B0" w14:textId="77777777" w:rsidR="00BB34D9" w:rsidRPr="00775FFC" w:rsidRDefault="00BB34D9" w:rsidP="00E82E49">
            <w:pPr>
              <w:spacing w:line="240" w:lineRule="auto"/>
              <w:rPr>
                <w:rFonts w:ascii="Angsana New" w:hAnsi="Angsana New" w:cs="Angsana New"/>
                <w:sz w:val="28"/>
                <w:szCs w:val="28"/>
              </w:rPr>
            </w:pPr>
          </w:p>
        </w:tc>
        <w:tc>
          <w:tcPr>
            <w:tcW w:w="1750" w:type="dxa"/>
            <w:tcBorders>
              <w:top w:val="nil"/>
              <w:bottom w:val="single" w:sz="4" w:space="0" w:color="auto"/>
            </w:tcBorders>
            <w:shd w:val="clear" w:color="auto" w:fill="auto"/>
          </w:tcPr>
          <w:p w14:paraId="4764432F" w14:textId="70125DB7" w:rsidR="00BB34D9" w:rsidRPr="00775FFC" w:rsidRDefault="00BB34D9" w:rsidP="00E82E49">
            <w:pPr>
              <w:spacing w:line="240" w:lineRule="auto"/>
              <w:jc w:val="right"/>
              <w:rPr>
                <w:rFonts w:ascii="Angsana New" w:hAnsi="Angsana New" w:cs="Angsana New"/>
                <w:b/>
                <w:bCs/>
                <w:sz w:val="28"/>
                <w:szCs w:val="28"/>
              </w:rPr>
            </w:pPr>
            <w:r>
              <w:rPr>
                <w:rFonts w:ascii="Angsana New" w:hAnsi="Angsana New" w:cs="Angsana New" w:hint="cs"/>
                <w:sz w:val="28"/>
                <w:szCs w:val="28"/>
                <w:cs/>
              </w:rPr>
              <w:t>-</w:t>
            </w:r>
          </w:p>
        </w:tc>
        <w:tc>
          <w:tcPr>
            <w:tcW w:w="330" w:type="dxa"/>
          </w:tcPr>
          <w:p w14:paraId="6C723338" w14:textId="77777777" w:rsidR="00BB34D9" w:rsidRPr="00775FFC" w:rsidRDefault="00BB34D9" w:rsidP="00E82E49">
            <w:pPr>
              <w:spacing w:line="240" w:lineRule="auto"/>
              <w:jc w:val="right"/>
              <w:rPr>
                <w:rFonts w:ascii="Angsana New" w:hAnsi="Angsana New" w:cs="Angsana New"/>
                <w:b/>
                <w:bCs/>
                <w:sz w:val="28"/>
                <w:szCs w:val="28"/>
              </w:rPr>
            </w:pPr>
          </w:p>
        </w:tc>
        <w:tc>
          <w:tcPr>
            <w:tcW w:w="1728" w:type="dxa"/>
            <w:tcBorders>
              <w:top w:val="nil"/>
              <w:left w:val="nil"/>
              <w:bottom w:val="single" w:sz="4" w:space="0" w:color="auto"/>
              <w:right w:val="nil"/>
            </w:tcBorders>
          </w:tcPr>
          <w:p w14:paraId="7423E0AE" w14:textId="0BA233F7" w:rsidR="00BB34D9" w:rsidRPr="00775FFC" w:rsidRDefault="00BB34D9" w:rsidP="00E82E49">
            <w:pPr>
              <w:spacing w:line="240" w:lineRule="auto"/>
              <w:jc w:val="right"/>
              <w:rPr>
                <w:rFonts w:ascii="Angsana New" w:hAnsi="Angsana New" w:cs="Angsana New"/>
                <w:b/>
                <w:bCs/>
                <w:sz w:val="28"/>
                <w:szCs w:val="28"/>
              </w:rPr>
            </w:pPr>
            <w:r>
              <w:rPr>
                <w:rFonts w:ascii="Angsana New" w:hAnsi="Angsana New" w:cs="Angsana New"/>
                <w:sz w:val="28"/>
                <w:szCs w:val="28"/>
              </w:rPr>
              <w:t>(650)</w:t>
            </w:r>
          </w:p>
        </w:tc>
      </w:tr>
      <w:tr w:rsidR="00BB34D9" w:rsidRPr="00775FFC" w14:paraId="57D42F13" w14:textId="77777777" w:rsidTr="00995C9C">
        <w:trPr>
          <w:trHeight w:val="162"/>
        </w:trPr>
        <w:tc>
          <w:tcPr>
            <w:tcW w:w="5245" w:type="dxa"/>
          </w:tcPr>
          <w:p w14:paraId="0D1FB21D" w14:textId="4A1062CA" w:rsidR="00BB34D9" w:rsidRPr="00775FFC" w:rsidRDefault="00BB34D9" w:rsidP="00E82E49">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 xml:space="preserve">Results from operating activities (net of tax)  </w:t>
            </w:r>
            <w:r w:rsidRPr="00775FFC">
              <w:rPr>
                <w:rFonts w:asciiTheme="majorBidi" w:hAnsiTheme="majorBidi" w:cstheme="majorBidi"/>
                <w:b/>
                <w:bCs/>
                <w:color w:val="FF00FF"/>
                <w:sz w:val="28"/>
                <w:szCs w:val="28"/>
              </w:rPr>
              <w:t xml:space="preserve"> </w:t>
            </w:r>
          </w:p>
        </w:tc>
        <w:tc>
          <w:tcPr>
            <w:tcW w:w="284" w:type="dxa"/>
          </w:tcPr>
          <w:p w14:paraId="1400C94F" w14:textId="77777777" w:rsidR="00BB34D9" w:rsidRPr="00775FFC" w:rsidRDefault="00BB34D9" w:rsidP="00E82E49">
            <w:pPr>
              <w:spacing w:line="240" w:lineRule="auto"/>
              <w:rPr>
                <w:rFonts w:ascii="Angsana New" w:hAnsi="Angsana New" w:cs="Angsana New"/>
                <w:sz w:val="28"/>
                <w:szCs w:val="28"/>
              </w:rPr>
            </w:pPr>
          </w:p>
        </w:tc>
        <w:tc>
          <w:tcPr>
            <w:tcW w:w="1750" w:type="dxa"/>
            <w:tcBorders>
              <w:top w:val="single" w:sz="4" w:space="0" w:color="auto"/>
              <w:bottom w:val="double" w:sz="4" w:space="0" w:color="auto"/>
            </w:tcBorders>
            <w:shd w:val="clear" w:color="auto" w:fill="auto"/>
          </w:tcPr>
          <w:p w14:paraId="190FAA20" w14:textId="71AACB5A" w:rsidR="00BB34D9" w:rsidRPr="00775FFC" w:rsidRDefault="00BB34D9" w:rsidP="00E82E49">
            <w:pPr>
              <w:spacing w:line="240" w:lineRule="auto"/>
              <w:jc w:val="right"/>
              <w:rPr>
                <w:rFonts w:ascii="Angsana New" w:hAnsi="Angsana New" w:cs="Angsana New"/>
                <w:b/>
                <w:bCs/>
                <w:sz w:val="28"/>
                <w:szCs w:val="28"/>
              </w:rPr>
            </w:pPr>
            <w:r>
              <w:rPr>
                <w:rFonts w:ascii="Angsana New" w:hAnsi="Angsana New" w:cs="Angsana New" w:hint="cs"/>
                <w:sz w:val="28"/>
                <w:szCs w:val="28"/>
                <w:cs/>
              </w:rPr>
              <w:t>-</w:t>
            </w:r>
          </w:p>
        </w:tc>
        <w:tc>
          <w:tcPr>
            <w:tcW w:w="330" w:type="dxa"/>
          </w:tcPr>
          <w:p w14:paraId="1A01D458" w14:textId="77777777" w:rsidR="00BB34D9" w:rsidRPr="00775FFC" w:rsidRDefault="00BB34D9" w:rsidP="00E82E49">
            <w:pPr>
              <w:spacing w:line="240" w:lineRule="auto"/>
              <w:jc w:val="right"/>
              <w:rPr>
                <w:rFonts w:ascii="Angsana New" w:hAnsi="Angsana New" w:cs="Angsana New"/>
                <w:b/>
                <w:bCs/>
                <w:sz w:val="28"/>
                <w:szCs w:val="28"/>
              </w:rPr>
            </w:pPr>
          </w:p>
        </w:tc>
        <w:tc>
          <w:tcPr>
            <w:tcW w:w="1728" w:type="dxa"/>
            <w:tcBorders>
              <w:top w:val="single" w:sz="4" w:space="0" w:color="auto"/>
              <w:left w:val="nil"/>
              <w:bottom w:val="double" w:sz="4" w:space="0" w:color="auto"/>
              <w:right w:val="nil"/>
            </w:tcBorders>
          </w:tcPr>
          <w:p w14:paraId="7D379175" w14:textId="40483215" w:rsidR="00BB34D9" w:rsidRPr="00775FFC" w:rsidRDefault="00BB34D9" w:rsidP="00E82E49">
            <w:pPr>
              <w:spacing w:line="240" w:lineRule="auto"/>
              <w:jc w:val="right"/>
              <w:rPr>
                <w:rFonts w:ascii="Angsana New" w:hAnsi="Angsana New" w:cs="Angsana New"/>
                <w:b/>
                <w:bCs/>
                <w:sz w:val="28"/>
                <w:szCs w:val="28"/>
              </w:rPr>
            </w:pPr>
            <w:r w:rsidRPr="000F5968">
              <w:rPr>
                <w:rFonts w:ascii="Angsana New" w:hAnsi="Angsana New" w:cs="Angsana New"/>
                <w:b/>
                <w:bCs/>
                <w:sz w:val="28"/>
                <w:szCs w:val="28"/>
              </w:rPr>
              <w:t>(1,326)</w:t>
            </w:r>
          </w:p>
        </w:tc>
      </w:tr>
      <w:tr w:rsidR="00BB34D9" w:rsidRPr="00775FFC" w14:paraId="20CCC24F" w14:textId="77777777" w:rsidTr="00995C9C">
        <w:trPr>
          <w:trHeight w:val="68"/>
        </w:trPr>
        <w:tc>
          <w:tcPr>
            <w:tcW w:w="5245" w:type="dxa"/>
          </w:tcPr>
          <w:p w14:paraId="6B70E458" w14:textId="2CB6292B" w:rsidR="00BB34D9" w:rsidRPr="00775FFC" w:rsidRDefault="00BB34D9" w:rsidP="000F3B8A">
            <w:pPr>
              <w:spacing w:line="240" w:lineRule="auto"/>
              <w:rPr>
                <w:rFonts w:asciiTheme="majorBidi" w:hAnsiTheme="majorBidi" w:cstheme="majorBidi"/>
                <w:b/>
                <w:bCs/>
                <w:sz w:val="28"/>
                <w:szCs w:val="28"/>
              </w:rPr>
            </w:pPr>
          </w:p>
        </w:tc>
        <w:tc>
          <w:tcPr>
            <w:tcW w:w="284" w:type="dxa"/>
          </w:tcPr>
          <w:p w14:paraId="64F4F7E2" w14:textId="77777777" w:rsidR="00BB34D9" w:rsidRPr="00775FFC" w:rsidRDefault="00BB34D9" w:rsidP="000F3B8A">
            <w:pPr>
              <w:spacing w:line="240" w:lineRule="auto"/>
              <w:rPr>
                <w:rFonts w:ascii="Angsana New" w:hAnsi="Angsana New" w:cs="Angsana New"/>
                <w:sz w:val="28"/>
                <w:szCs w:val="28"/>
              </w:rPr>
            </w:pPr>
          </w:p>
        </w:tc>
        <w:tc>
          <w:tcPr>
            <w:tcW w:w="1750" w:type="dxa"/>
            <w:tcBorders>
              <w:top w:val="double" w:sz="4" w:space="0" w:color="auto"/>
              <w:bottom w:val="nil"/>
            </w:tcBorders>
            <w:shd w:val="clear" w:color="auto" w:fill="auto"/>
          </w:tcPr>
          <w:p w14:paraId="24D672F1" w14:textId="635632C8" w:rsidR="00BB34D9" w:rsidRPr="00775FFC" w:rsidRDefault="00BB34D9" w:rsidP="000F3B8A">
            <w:pPr>
              <w:spacing w:line="240" w:lineRule="auto"/>
              <w:jc w:val="right"/>
              <w:rPr>
                <w:rFonts w:ascii="Angsana New" w:hAnsi="Angsana New" w:cs="Angsana New"/>
                <w:b/>
                <w:bCs/>
                <w:sz w:val="28"/>
                <w:szCs w:val="28"/>
              </w:rPr>
            </w:pPr>
          </w:p>
        </w:tc>
        <w:tc>
          <w:tcPr>
            <w:tcW w:w="330" w:type="dxa"/>
          </w:tcPr>
          <w:p w14:paraId="52045939" w14:textId="77777777" w:rsidR="00BB34D9" w:rsidRPr="00775FFC" w:rsidRDefault="00BB34D9" w:rsidP="000F3B8A">
            <w:pPr>
              <w:spacing w:line="240" w:lineRule="auto"/>
              <w:jc w:val="right"/>
              <w:rPr>
                <w:rFonts w:ascii="Angsana New" w:hAnsi="Angsana New" w:cs="Angsana New"/>
                <w:b/>
                <w:bCs/>
                <w:sz w:val="28"/>
                <w:szCs w:val="28"/>
              </w:rPr>
            </w:pPr>
          </w:p>
        </w:tc>
        <w:tc>
          <w:tcPr>
            <w:tcW w:w="1728" w:type="dxa"/>
            <w:tcBorders>
              <w:top w:val="double" w:sz="4" w:space="0" w:color="auto"/>
              <w:left w:val="nil"/>
              <w:right w:val="nil"/>
            </w:tcBorders>
          </w:tcPr>
          <w:p w14:paraId="0BDFB91A" w14:textId="7CE70C87" w:rsidR="00BB34D9" w:rsidRPr="00775FFC" w:rsidRDefault="00BB34D9" w:rsidP="000F3B8A">
            <w:pPr>
              <w:spacing w:line="240" w:lineRule="auto"/>
              <w:jc w:val="right"/>
              <w:rPr>
                <w:rFonts w:ascii="Angsana New" w:hAnsi="Angsana New" w:cs="Angsana New"/>
                <w:b/>
                <w:bCs/>
                <w:sz w:val="28"/>
                <w:szCs w:val="28"/>
              </w:rPr>
            </w:pPr>
          </w:p>
        </w:tc>
      </w:tr>
      <w:tr w:rsidR="00BB34D9" w:rsidRPr="00775FFC" w14:paraId="6BA1117F" w14:textId="77777777" w:rsidTr="00995C9C">
        <w:trPr>
          <w:trHeight w:val="68"/>
        </w:trPr>
        <w:tc>
          <w:tcPr>
            <w:tcW w:w="5245" w:type="dxa"/>
          </w:tcPr>
          <w:p w14:paraId="2B9074CC" w14:textId="7C381430" w:rsidR="00BB34D9" w:rsidRPr="00775FFC" w:rsidRDefault="00BB34D9" w:rsidP="000F3B8A">
            <w:pPr>
              <w:spacing w:line="240" w:lineRule="auto"/>
              <w:rPr>
                <w:rFonts w:asciiTheme="majorBidi" w:hAnsiTheme="majorBidi" w:cstheme="majorBidi"/>
                <w:b/>
                <w:bCs/>
                <w:sz w:val="28"/>
                <w:szCs w:val="28"/>
              </w:rPr>
            </w:pPr>
            <w:r w:rsidRPr="00775FFC">
              <w:rPr>
                <w:rFonts w:ascii="Angsana New" w:hAnsi="Angsana New" w:cs="Angsana New"/>
                <w:b/>
                <w:bCs/>
                <w:sz w:val="28"/>
                <w:szCs w:val="28"/>
              </w:rPr>
              <w:t>Loss per share (Baht : Share)</w:t>
            </w:r>
          </w:p>
        </w:tc>
        <w:tc>
          <w:tcPr>
            <w:tcW w:w="284" w:type="dxa"/>
          </w:tcPr>
          <w:p w14:paraId="5FDD7366" w14:textId="77777777" w:rsidR="00BB34D9" w:rsidRPr="00775FFC" w:rsidRDefault="00BB34D9" w:rsidP="000F3B8A">
            <w:pPr>
              <w:spacing w:line="240" w:lineRule="auto"/>
              <w:rPr>
                <w:rFonts w:ascii="Angsana New" w:hAnsi="Angsana New" w:cs="Angsana New"/>
                <w:sz w:val="28"/>
                <w:szCs w:val="28"/>
              </w:rPr>
            </w:pPr>
          </w:p>
        </w:tc>
        <w:tc>
          <w:tcPr>
            <w:tcW w:w="1750" w:type="dxa"/>
            <w:tcBorders>
              <w:top w:val="nil"/>
              <w:bottom w:val="double" w:sz="4" w:space="0" w:color="auto"/>
            </w:tcBorders>
            <w:shd w:val="clear" w:color="auto" w:fill="auto"/>
          </w:tcPr>
          <w:p w14:paraId="4DA10039" w14:textId="4A53947F" w:rsidR="00BB34D9" w:rsidRPr="00775FFC" w:rsidRDefault="00BB34D9" w:rsidP="000F3B8A">
            <w:pPr>
              <w:spacing w:line="240" w:lineRule="auto"/>
              <w:jc w:val="right"/>
              <w:rPr>
                <w:rFonts w:ascii="Angsana New" w:hAnsi="Angsana New" w:cs="Angsana New"/>
                <w:b/>
                <w:bCs/>
                <w:sz w:val="28"/>
                <w:szCs w:val="28"/>
              </w:rPr>
            </w:pPr>
            <w:r>
              <w:rPr>
                <w:rFonts w:ascii="Angsana New" w:hAnsi="Angsana New" w:cs="Angsana New" w:hint="cs"/>
                <w:sz w:val="28"/>
                <w:szCs w:val="28"/>
                <w:cs/>
              </w:rPr>
              <w:t>-</w:t>
            </w:r>
          </w:p>
        </w:tc>
        <w:tc>
          <w:tcPr>
            <w:tcW w:w="330" w:type="dxa"/>
          </w:tcPr>
          <w:p w14:paraId="34926153" w14:textId="77777777" w:rsidR="00BB34D9" w:rsidRPr="00775FFC" w:rsidRDefault="00BB34D9" w:rsidP="000F3B8A">
            <w:pPr>
              <w:spacing w:line="240" w:lineRule="auto"/>
              <w:jc w:val="right"/>
              <w:rPr>
                <w:rFonts w:ascii="Angsana New" w:hAnsi="Angsana New" w:cs="Angsana New"/>
                <w:b/>
                <w:bCs/>
                <w:sz w:val="28"/>
                <w:szCs w:val="28"/>
              </w:rPr>
            </w:pPr>
          </w:p>
        </w:tc>
        <w:tc>
          <w:tcPr>
            <w:tcW w:w="1728" w:type="dxa"/>
            <w:tcBorders>
              <w:top w:val="nil"/>
              <w:left w:val="nil"/>
              <w:bottom w:val="double" w:sz="4" w:space="0" w:color="auto"/>
              <w:right w:val="nil"/>
            </w:tcBorders>
          </w:tcPr>
          <w:p w14:paraId="6EAC8617" w14:textId="2D69557C" w:rsidR="00BB34D9" w:rsidRPr="00775FFC" w:rsidRDefault="00BB34D9" w:rsidP="000F3B8A">
            <w:pPr>
              <w:spacing w:line="240" w:lineRule="auto"/>
              <w:jc w:val="right"/>
              <w:rPr>
                <w:rFonts w:ascii="Angsana New" w:hAnsi="Angsana New" w:cs="Angsana New"/>
                <w:b/>
                <w:bCs/>
                <w:sz w:val="28"/>
                <w:szCs w:val="28"/>
              </w:rPr>
            </w:pPr>
            <w:r w:rsidRPr="005B3B20">
              <w:rPr>
                <w:rFonts w:ascii="Angsana New" w:hAnsi="Angsana New" w:cs="Angsana New"/>
                <w:b/>
                <w:bCs/>
                <w:sz w:val="28"/>
                <w:szCs w:val="28"/>
              </w:rPr>
              <w:t>(0.002)</w:t>
            </w:r>
          </w:p>
        </w:tc>
      </w:tr>
      <w:tr w:rsidR="00590840" w:rsidRPr="00775FFC" w14:paraId="2BFC0FD4" w14:textId="77777777" w:rsidTr="00590840">
        <w:trPr>
          <w:trHeight w:val="180"/>
        </w:trPr>
        <w:tc>
          <w:tcPr>
            <w:tcW w:w="5245" w:type="dxa"/>
            <w:vAlign w:val="bottom"/>
          </w:tcPr>
          <w:p w14:paraId="7176235B" w14:textId="77777777" w:rsidR="00590840" w:rsidRPr="00775FFC" w:rsidRDefault="00590840" w:rsidP="000F3B8A">
            <w:pPr>
              <w:spacing w:line="240" w:lineRule="auto"/>
              <w:rPr>
                <w:rFonts w:asciiTheme="majorBidi" w:hAnsiTheme="majorBidi" w:cstheme="majorBidi"/>
                <w:b/>
                <w:bCs/>
                <w:sz w:val="28"/>
                <w:szCs w:val="28"/>
              </w:rPr>
            </w:pPr>
          </w:p>
        </w:tc>
        <w:tc>
          <w:tcPr>
            <w:tcW w:w="284" w:type="dxa"/>
          </w:tcPr>
          <w:p w14:paraId="5C3746DA" w14:textId="77777777" w:rsidR="00590840" w:rsidRPr="00775FFC" w:rsidRDefault="00590840" w:rsidP="000F3B8A">
            <w:pPr>
              <w:spacing w:line="240" w:lineRule="auto"/>
              <w:rPr>
                <w:rFonts w:ascii="Angsana New" w:hAnsi="Angsana New" w:cs="Angsana New"/>
                <w:sz w:val="28"/>
                <w:szCs w:val="28"/>
              </w:rPr>
            </w:pPr>
          </w:p>
        </w:tc>
        <w:tc>
          <w:tcPr>
            <w:tcW w:w="1750" w:type="dxa"/>
            <w:tcBorders>
              <w:top w:val="double" w:sz="4" w:space="0" w:color="auto"/>
            </w:tcBorders>
            <w:shd w:val="clear" w:color="auto" w:fill="auto"/>
          </w:tcPr>
          <w:p w14:paraId="4FA60F82" w14:textId="77777777" w:rsidR="00590840" w:rsidRPr="00775FFC" w:rsidRDefault="00590840" w:rsidP="000F3B8A">
            <w:pPr>
              <w:spacing w:line="240" w:lineRule="auto"/>
              <w:jc w:val="right"/>
              <w:rPr>
                <w:rFonts w:ascii="Angsana New" w:hAnsi="Angsana New" w:cs="Angsana New"/>
                <w:b/>
                <w:bCs/>
                <w:sz w:val="28"/>
                <w:szCs w:val="28"/>
              </w:rPr>
            </w:pPr>
          </w:p>
        </w:tc>
        <w:tc>
          <w:tcPr>
            <w:tcW w:w="330" w:type="dxa"/>
          </w:tcPr>
          <w:p w14:paraId="30ADC0CC" w14:textId="77777777" w:rsidR="00590840" w:rsidRPr="00775FFC" w:rsidRDefault="00590840" w:rsidP="000F3B8A">
            <w:pPr>
              <w:spacing w:line="240" w:lineRule="auto"/>
              <w:jc w:val="right"/>
              <w:rPr>
                <w:rFonts w:ascii="Angsana New" w:hAnsi="Angsana New" w:cs="Angsana New"/>
                <w:b/>
                <w:bCs/>
                <w:sz w:val="28"/>
                <w:szCs w:val="28"/>
              </w:rPr>
            </w:pPr>
          </w:p>
        </w:tc>
        <w:tc>
          <w:tcPr>
            <w:tcW w:w="1728" w:type="dxa"/>
            <w:tcBorders>
              <w:top w:val="double" w:sz="4" w:space="0" w:color="auto"/>
              <w:left w:val="nil"/>
              <w:right w:val="nil"/>
            </w:tcBorders>
            <w:vAlign w:val="bottom"/>
          </w:tcPr>
          <w:p w14:paraId="14CA3265" w14:textId="77777777" w:rsidR="00590840" w:rsidRPr="00775FFC" w:rsidRDefault="00590840" w:rsidP="000F3B8A">
            <w:pPr>
              <w:spacing w:line="240" w:lineRule="auto"/>
              <w:jc w:val="right"/>
              <w:rPr>
                <w:rFonts w:ascii="Angsana New" w:hAnsi="Angsana New" w:cs="Angsana New"/>
                <w:b/>
                <w:bCs/>
                <w:sz w:val="28"/>
                <w:szCs w:val="28"/>
              </w:rPr>
            </w:pPr>
          </w:p>
        </w:tc>
      </w:tr>
      <w:tr w:rsidR="00BB34D9" w:rsidRPr="00775FFC" w14:paraId="510A7785" w14:textId="77777777" w:rsidTr="00995C9C">
        <w:trPr>
          <w:trHeight w:val="68"/>
        </w:trPr>
        <w:tc>
          <w:tcPr>
            <w:tcW w:w="5245" w:type="dxa"/>
            <w:vAlign w:val="bottom"/>
          </w:tcPr>
          <w:p w14:paraId="2CBCD9CE" w14:textId="4F36733E" w:rsidR="00BB34D9" w:rsidRPr="00775FFC" w:rsidRDefault="00BB34D9" w:rsidP="000F3B8A">
            <w:pPr>
              <w:spacing w:line="240" w:lineRule="auto"/>
              <w:rPr>
                <w:rFonts w:asciiTheme="majorBidi" w:hAnsiTheme="majorBidi" w:cstheme="majorBidi"/>
                <w:b/>
                <w:bCs/>
                <w:sz w:val="28"/>
                <w:szCs w:val="28"/>
              </w:rPr>
            </w:pPr>
          </w:p>
        </w:tc>
        <w:tc>
          <w:tcPr>
            <w:tcW w:w="284" w:type="dxa"/>
          </w:tcPr>
          <w:p w14:paraId="63FC8E33" w14:textId="77777777" w:rsidR="00BB34D9" w:rsidRPr="00775FFC" w:rsidRDefault="00BB34D9" w:rsidP="000F3B8A">
            <w:pPr>
              <w:spacing w:line="240" w:lineRule="auto"/>
              <w:rPr>
                <w:rFonts w:ascii="Angsana New" w:hAnsi="Angsana New" w:cs="Angsana New"/>
                <w:sz w:val="28"/>
                <w:szCs w:val="28"/>
              </w:rPr>
            </w:pPr>
          </w:p>
        </w:tc>
        <w:tc>
          <w:tcPr>
            <w:tcW w:w="1750" w:type="dxa"/>
            <w:shd w:val="clear" w:color="auto" w:fill="auto"/>
          </w:tcPr>
          <w:p w14:paraId="6AE8169D" w14:textId="77777777" w:rsidR="00BB34D9" w:rsidRPr="00775FFC" w:rsidRDefault="00BB34D9" w:rsidP="000F3B8A">
            <w:pPr>
              <w:spacing w:line="240" w:lineRule="auto"/>
              <w:jc w:val="right"/>
              <w:rPr>
                <w:rFonts w:ascii="Angsana New" w:hAnsi="Angsana New" w:cs="Angsana New"/>
                <w:b/>
                <w:bCs/>
                <w:sz w:val="28"/>
                <w:szCs w:val="28"/>
              </w:rPr>
            </w:pPr>
          </w:p>
        </w:tc>
        <w:tc>
          <w:tcPr>
            <w:tcW w:w="330" w:type="dxa"/>
          </w:tcPr>
          <w:p w14:paraId="64B867F0" w14:textId="77777777" w:rsidR="00BB34D9" w:rsidRPr="00775FFC" w:rsidRDefault="00BB34D9" w:rsidP="000F3B8A">
            <w:pPr>
              <w:spacing w:line="240" w:lineRule="auto"/>
              <w:jc w:val="right"/>
              <w:rPr>
                <w:rFonts w:ascii="Angsana New" w:hAnsi="Angsana New" w:cs="Angsana New"/>
                <w:b/>
                <w:bCs/>
                <w:sz w:val="28"/>
                <w:szCs w:val="28"/>
              </w:rPr>
            </w:pPr>
          </w:p>
        </w:tc>
        <w:tc>
          <w:tcPr>
            <w:tcW w:w="1728" w:type="dxa"/>
            <w:tcBorders>
              <w:top w:val="nil"/>
              <w:left w:val="nil"/>
              <w:right w:val="nil"/>
            </w:tcBorders>
            <w:vAlign w:val="bottom"/>
          </w:tcPr>
          <w:p w14:paraId="11785967" w14:textId="7B9BF8E7" w:rsidR="00BB34D9" w:rsidRPr="00775FFC" w:rsidRDefault="00BB34D9" w:rsidP="000F3B8A">
            <w:pPr>
              <w:spacing w:line="240" w:lineRule="auto"/>
              <w:jc w:val="right"/>
              <w:rPr>
                <w:rFonts w:ascii="Angsana New" w:hAnsi="Angsana New" w:cs="Angsana New"/>
                <w:b/>
                <w:bCs/>
                <w:sz w:val="28"/>
                <w:szCs w:val="28"/>
              </w:rPr>
            </w:pPr>
          </w:p>
        </w:tc>
      </w:tr>
      <w:tr w:rsidR="00E21613" w:rsidRPr="00775FFC" w14:paraId="087ACE78" w14:textId="77777777" w:rsidTr="00995C9C">
        <w:trPr>
          <w:trHeight w:val="68"/>
        </w:trPr>
        <w:tc>
          <w:tcPr>
            <w:tcW w:w="5245" w:type="dxa"/>
            <w:vAlign w:val="bottom"/>
          </w:tcPr>
          <w:p w14:paraId="0059874D" w14:textId="77777777" w:rsidR="00E21613" w:rsidRPr="00775FFC" w:rsidRDefault="00E21613" w:rsidP="000F3B8A">
            <w:pPr>
              <w:spacing w:line="240" w:lineRule="auto"/>
              <w:rPr>
                <w:rFonts w:asciiTheme="majorBidi" w:hAnsiTheme="majorBidi" w:cstheme="majorBidi"/>
                <w:b/>
                <w:bCs/>
                <w:sz w:val="28"/>
                <w:szCs w:val="28"/>
              </w:rPr>
            </w:pPr>
          </w:p>
        </w:tc>
        <w:tc>
          <w:tcPr>
            <w:tcW w:w="284" w:type="dxa"/>
          </w:tcPr>
          <w:p w14:paraId="05A83F76" w14:textId="77777777" w:rsidR="00E21613" w:rsidRPr="00775FFC" w:rsidRDefault="00E21613" w:rsidP="000F3B8A">
            <w:pPr>
              <w:spacing w:line="240" w:lineRule="auto"/>
              <w:rPr>
                <w:rFonts w:ascii="Angsana New" w:hAnsi="Angsana New" w:cs="Angsana New"/>
                <w:sz w:val="28"/>
                <w:szCs w:val="28"/>
              </w:rPr>
            </w:pPr>
          </w:p>
        </w:tc>
        <w:tc>
          <w:tcPr>
            <w:tcW w:w="1750" w:type="dxa"/>
            <w:shd w:val="clear" w:color="auto" w:fill="auto"/>
          </w:tcPr>
          <w:p w14:paraId="229744F9" w14:textId="77777777" w:rsidR="00E21613" w:rsidRPr="00775FFC" w:rsidRDefault="00E21613" w:rsidP="000F3B8A">
            <w:pPr>
              <w:spacing w:line="240" w:lineRule="auto"/>
              <w:jc w:val="right"/>
              <w:rPr>
                <w:rFonts w:ascii="Angsana New" w:hAnsi="Angsana New" w:cs="Angsana New"/>
                <w:b/>
                <w:bCs/>
                <w:sz w:val="28"/>
                <w:szCs w:val="28"/>
              </w:rPr>
            </w:pPr>
          </w:p>
        </w:tc>
        <w:tc>
          <w:tcPr>
            <w:tcW w:w="330" w:type="dxa"/>
          </w:tcPr>
          <w:p w14:paraId="203DC1A9" w14:textId="77777777" w:rsidR="00E21613" w:rsidRPr="00775FFC" w:rsidRDefault="00E21613" w:rsidP="000F3B8A">
            <w:pPr>
              <w:spacing w:line="240" w:lineRule="auto"/>
              <w:jc w:val="right"/>
              <w:rPr>
                <w:rFonts w:ascii="Angsana New" w:hAnsi="Angsana New" w:cs="Angsana New"/>
                <w:b/>
                <w:bCs/>
                <w:sz w:val="28"/>
                <w:szCs w:val="28"/>
              </w:rPr>
            </w:pPr>
          </w:p>
        </w:tc>
        <w:tc>
          <w:tcPr>
            <w:tcW w:w="1728" w:type="dxa"/>
            <w:tcBorders>
              <w:top w:val="nil"/>
              <w:left w:val="nil"/>
              <w:right w:val="nil"/>
            </w:tcBorders>
            <w:vAlign w:val="bottom"/>
          </w:tcPr>
          <w:p w14:paraId="7C3B42B3" w14:textId="77777777" w:rsidR="00E21613" w:rsidRPr="00775FFC" w:rsidRDefault="00E21613" w:rsidP="000F3B8A">
            <w:pPr>
              <w:spacing w:line="240" w:lineRule="auto"/>
              <w:jc w:val="right"/>
              <w:rPr>
                <w:rFonts w:ascii="Angsana New" w:hAnsi="Angsana New" w:cs="Angsana New"/>
                <w:b/>
                <w:bCs/>
                <w:sz w:val="28"/>
                <w:szCs w:val="28"/>
              </w:rPr>
            </w:pPr>
          </w:p>
        </w:tc>
      </w:tr>
      <w:tr w:rsidR="00E21613" w:rsidRPr="00775FFC" w14:paraId="1C3855AC" w14:textId="77777777" w:rsidTr="00995C9C">
        <w:trPr>
          <w:trHeight w:val="68"/>
        </w:trPr>
        <w:tc>
          <w:tcPr>
            <w:tcW w:w="5245" w:type="dxa"/>
            <w:vAlign w:val="bottom"/>
          </w:tcPr>
          <w:p w14:paraId="63113DC8" w14:textId="77777777" w:rsidR="00E21613" w:rsidRPr="00775FFC" w:rsidRDefault="00E21613" w:rsidP="000F3B8A">
            <w:pPr>
              <w:spacing w:line="240" w:lineRule="auto"/>
              <w:rPr>
                <w:rFonts w:asciiTheme="majorBidi" w:hAnsiTheme="majorBidi" w:cstheme="majorBidi"/>
                <w:b/>
                <w:bCs/>
                <w:sz w:val="28"/>
                <w:szCs w:val="28"/>
              </w:rPr>
            </w:pPr>
          </w:p>
        </w:tc>
        <w:tc>
          <w:tcPr>
            <w:tcW w:w="284" w:type="dxa"/>
          </w:tcPr>
          <w:p w14:paraId="277C0C35" w14:textId="77777777" w:rsidR="00E21613" w:rsidRPr="00775FFC" w:rsidRDefault="00E21613" w:rsidP="000F3B8A">
            <w:pPr>
              <w:spacing w:line="240" w:lineRule="auto"/>
              <w:rPr>
                <w:rFonts w:ascii="Angsana New" w:hAnsi="Angsana New" w:cs="Angsana New"/>
                <w:sz w:val="28"/>
                <w:szCs w:val="28"/>
              </w:rPr>
            </w:pPr>
          </w:p>
        </w:tc>
        <w:tc>
          <w:tcPr>
            <w:tcW w:w="1750" w:type="dxa"/>
            <w:shd w:val="clear" w:color="auto" w:fill="auto"/>
          </w:tcPr>
          <w:p w14:paraId="5CED0BF8" w14:textId="77777777" w:rsidR="00E21613" w:rsidRPr="00775FFC" w:rsidRDefault="00E21613" w:rsidP="000F3B8A">
            <w:pPr>
              <w:spacing w:line="240" w:lineRule="auto"/>
              <w:jc w:val="right"/>
              <w:rPr>
                <w:rFonts w:ascii="Angsana New" w:hAnsi="Angsana New" w:cs="Angsana New"/>
                <w:b/>
                <w:bCs/>
                <w:sz w:val="28"/>
                <w:szCs w:val="28"/>
              </w:rPr>
            </w:pPr>
          </w:p>
        </w:tc>
        <w:tc>
          <w:tcPr>
            <w:tcW w:w="330" w:type="dxa"/>
          </w:tcPr>
          <w:p w14:paraId="0CF10436" w14:textId="77777777" w:rsidR="00E21613" w:rsidRPr="00775FFC" w:rsidRDefault="00E21613" w:rsidP="000F3B8A">
            <w:pPr>
              <w:spacing w:line="240" w:lineRule="auto"/>
              <w:jc w:val="right"/>
              <w:rPr>
                <w:rFonts w:ascii="Angsana New" w:hAnsi="Angsana New" w:cs="Angsana New"/>
                <w:b/>
                <w:bCs/>
                <w:sz w:val="28"/>
                <w:szCs w:val="28"/>
              </w:rPr>
            </w:pPr>
          </w:p>
        </w:tc>
        <w:tc>
          <w:tcPr>
            <w:tcW w:w="1728" w:type="dxa"/>
            <w:tcBorders>
              <w:top w:val="nil"/>
              <w:left w:val="nil"/>
              <w:right w:val="nil"/>
            </w:tcBorders>
            <w:vAlign w:val="bottom"/>
          </w:tcPr>
          <w:p w14:paraId="153B3A4D" w14:textId="77777777" w:rsidR="00E21613" w:rsidRPr="00775FFC" w:rsidRDefault="00E21613" w:rsidP="000F3B8A">
            <w:pPr>
              <w:spacing w:line="240" w:lineRule="auto"/>
              <w:jc w:val="right"/>
              <w:rPr>
                <w:rFonts w:ascii="Angsana New" w:hAnsi="Angsana New" w:cs="Angsana New"/>
                <w:b/>
                <w:bCs/>
                <w:sz w:val="28"/>
                <w:szCs w:val="28"/>
              </w:rPr>
            </w:pPr>
          </w:p>
        </w:tc>
      </w:tr>
      <w:tr w:rsidR="00E21613" w:rsidRPr="00775FFC" w14:paraId="01C875A5" w14:textId="77777777" w:rsidTr="00995C9C">
        <w:trPr>
          <w:trHeight w:val="68"/>
        </w:trPr>
        <w:tc>
          <w:tcPr>
            <w:tcW w:w="5245" w:type="dxa"/>
            <w:vAlign w:val="bottom"/>
          </w:tcPr>
          <w:p w14:paraId="0995974D" w14:textId="77777777" w:rsidR="00E21613" w:rsidRPr="00775FFC" w:rsidRDefault="00E21613" w:rsidP="000F3B8A">
            <w:pPr>
              <w:spacing w:line="240" w:lineRule="auto"/>
              <w:rPr>
                <w:rFonts w:asciiTheme="majorBidi" w:hAnsiTheme="majorBidi" w:cstheme="majorBidi"/>
                <w:b/>
                <w:bCs/>
                <w:sz w:val="28"/>
                <w:szCs w:val="28"/>
              </w:rPr>
            </w:pPr>
          </w:p>
        </w:tc>
        <w:tc>
          <w:tcPr>
            <w:tcW w:w="284" w:type="dxa"/>
          </w:tcPr>
          <w:p w14:paraId="4ADA1F91" w14:textId="77777777" w:rsidR="00E21613" w:rsidRPr="00775FFC" w:rsidRDefault="00E21613" w:rsidP="000F3B8A">
            <w:pPr>
              <w:spacing w:line="240" w:lineRule="auto"/>
              <w:rPr>
                <w:rFonts w:ascii="Angsana New" w:hAnsi="Angsana New" w:cs="Angsana New"/>
                <w:sz w:val="28"/>
                <w:szCs w:val="28"/>
              </w:rPr>
            </w:pPr>
          </w:p>
        </w:tc>
        <w:tc>
          <w:tcPr>
            <w:tcW w:w="1750" w:type="dxa"/>
            <w:shd w:val="clear" w:color="auto" w:fill="auto"/>
          </w:tcPr>
          <w:p w14:paraId="2CF9D92A" w14:textId="77777777" w:rsidR="00E21613" w:rsidRPr="00775FFC" w:rsidRDefault="00E21613" w:rsidP="000F3B8A">
            <w:pPr>
              <w:spacing w:line="240" w:lineRule="auto"/>
              <w:jc w:val="right"/>
              <w:rPr>
                <w:rFonts w:ascii="Angsana New" w:hAnsi="Angsana New" w:cs="Angsana New"/>
                <w:b/>
                <w:bCs/>
                <w:sz w:val="28"/>
                <w:szCs w:val="28"/>
              </w:rPr>
            </w:pPr>
          </w:p>
        </w:tc>
        <w:tc>
          <w:tcPr>
            <w:tcW w:w="330" w:type="dxa"/>
          </w:tcPr>
          <w:p w14:paraId="080CF1C9" w14:textId="77777777" w:rsidR="00E21613" w:rsidRPr="00775FFC" w:rsidRDefault="00E21613" w:rsidP="000F3B8A">
            <w:pPr>
              <w:spacing w:line="240" w:lineRule="auto"/>
              <w:jc w:val="right"/>
              <w:rPr>
                <w:rFonts w:ascii="Angsana New" w:hAnsi="Angsana New" w:cs="Angsana New"/>
                <w:b/>
                <w:bCs/>
                <w:sz w:val="28"/>
                <w:szCs w:val="28"/>
              </w:rPr>
            </w:pPr>
          </w:p>
        </w:tc>
        <w:tc>
          <w:tcPr>
            <w:tcW w:w="1728" w:type="dxa"/>
            <w:tcBorders>
              <w:top w:val="nil"/>
              <w:left w:val="nil"/>
              <w:right w:val="nil"/>
            </w:tcBorders>
            <w:vAlign w:val="bottom"/>
          </w:tcPr>
          <w:p w14:paraId="73A4511B" w14:textId="77777777" w:rsidR="00E21613" w:rsidRPr="00775FFC" w:rsidRDefault="00E21613" w:rsidP="000F3B8A">
            <w:pPr>
              <w:spacing w:line="240" w:lineRule="auto"/>
              <w:jc w:val="right"/>
              <w:rPr>
                <w:rFonts w:ascii="Angsana New" w:hAnsi="Angsana New" w:cs="Angsana New"/>
                <w:b/>
                <w:bCs/>
                <w:sz w:val="28"/>
                <w:szCs w:val="28"/>
              </w:rPr>
            </w:pPr>
          </w:p>
        </w:tc>
      </w:tr>
      <w:tr w:rsidR="00E21613" w:rsidRPr="00775FFC" w14:paraId="6BA75896" w14:textId="77777777" w:rsidTr="00995C9C">
        <w:trPr>
          <w:trHeight w:val="68"/>
        </w:trPr>
        <w:tc>
          <w:tcPr>
            <w:tcW w:w="5245" w:type="dxa"/>
            <w:vAlign w:val="bottom"/>
          </w:tcPr>
          <w:p w14:paraId="2463124F" w14:textId="3BDE036E" w:rsidR="00E21613" w:rsidRPr="00775FFC" w:rsidRDefault="00E21613" w:rsidP="000F3B8A">
            <w:pPr>
              <w:spacing w:line="240" w:lineRule="auto"/>
              <w:rPr>
                <w:rFonts w:asciiTheme="majorBidi" w:hAnsiTheme="majorBidi" w:cstheme="majorBidi"/>
                <w:b/>
                <w:bCs/>
                <w:sz w:val="28"/>
                <w:szCs w:val="28"/>
              </w:rPr>
            </w:pPr>
            <w:r w:rsidRPr="00E21613">
              <w:rPr>
                <w:rFonts w:asciiTheme="majorBidi" w:hAnsiTheme="majorBidi" w:cstheme="majorBidi"/>
                <w:b/>
                <w:bCs/>
                <w:sz w:val="28"/>
                <w:szCs w:val="28"/>
              </w:rPr>
              <w:lastRenderedPageBreak/>
              <w:t>Cash flows from (used in) discontinued operation</w:t>
            </w:r>
          </w:p>
        </w:tc>
        <w:tc>
          <w:tcPr>
            <w:tcW w:w="284" w:type="dxa"/>
          </w:tcPr>
          <w:p w14:paraId="07C21A19" w14:textId="77777777" w:rsidR="00E21613" w:rsidRPr="00775FFC" w:rsidRDefault="00E21613" w:rsidP="000F3B8A">
            <w:pPr>
              <w:spacing w:line="240" w:lineRule="auto"/>
              <w:rPr>
                <w:rFonts w:ascii="Angsana New" w:hAnsi="Angsana New" w:cs="Angsana New"/>
                <w:sz w:val="28"/>
                <w:szCs w:val="28"/>
              </w:rPr>
            </w:pPr>
          </w:p>
        </w:tc>
        <w:tc>
          <w:tcPr>
            <w:tcW w:w="1750" w:type="dxa"/>
            <w:shd w:val="clear" w:color="auto" w:fill="auto"/>
          </w:tcPr>
          <w:p w14:paraId="3C6FE9CE" w14:textId="77777777" w:rsidR="00E21613" w:rsidRPr="00775FFC" w:rsidRDefault="00E21613" w:rsidP="000F3B8A">
            <w:pPr>
              <w:spacing w:line="240" w:lineRule="auto"/>
              <w:jc w:val="right"/>
              <w:rPr>
                <w:rFonts w:ascii="Angsana New" w:hAnsi="Angsana New" w:cs="Angsana New"/>
                <w:b/>
                <w:bCs/>
                <w:sz w:val="28"/>
                <w:szCs w:val="28"/>
              </w:rPr>
            </w:pPr>
          </w:p>
        </w:tc>
        <w:tc>
          <w:tcPr>
            <w:tcW w:w="330" w:type="dxa"/>
          </w:tcPr>
          <w:p w14:paraId="2C694A92" w14:textId="77777777" w:rsidR="00E21613" w:rsidRPr="00775FFC" w:rsidRDefault="00E21613" w:rsidP="000F3B8A">
            <w:pPr>
              <w:spacing w:line="240" w:lineRule="auto"/>
              <w:jc w:val="right"/>
              <w:rPr>
                <w:rFonts w:ascii="Angsana New" w:hAnsi="Angsana New" w:cs="Angsana New"/>
                <w:b/>
                <w:bCs/>
                <w:sz w:val="28"/>
                <w:szCs w:val="28"/>
              </w:rPr>
            </w:pPr>
          </w:p>
        </w:tc>
        <w:tc>
          <w:tcPr>
            <w:tcW w:w="1728" w:type="dxa"/>
            <w:tcBorders>
              <w:top w:val="nil"/>
              <w:left w:val="nil"/>
              <w:right w:val="nil"/>
            </w:tcBorders>
            <w:vAlign w:val="bottom"/>
          </w:tcPr>
          <w:p w14:paraId="5E5E887F" w14:textId="77777777" w:rsidR="00E21613" w:rsidRPr="00775FFC" w:rsidRDefault="00E21613" w:rsidP="000F3B8A">
            <w:pPr>
              <w:spacing w:line="240" w:lineRule="auto"/>
              <w:jc w:val="right"/>
              <w:rPr>
                <w:rFonts w:ascii="Angsana New" w:hAnsi="Angsana New" w:cs="Angsana New"/>
                <w:b/>
                <w:bCs/>
                <w:sz w:val="28"/>
                <w:szCs w:val="28"/>
              </w:rPr>
            </w:pPr>
          </w:p>
        </w:tc>
      </w:tr>
      <w:tr w:rsidR="00BB34D9" w:rsidRPr="00775FFC" w14:paraId="519F66E8" w14:textId="77777777" w:rsidTr="00995C9C">
        <w:trPr>
          <w:trHeight w:val="68"/>
        </w:trPr>
        <w:tc>
          <w:tcPr>
            <w:tcW w:w="5245" w:type="dxa"/>
          </w:tcPr>
          <w:p w14:paraId="50DBFC53" w14:textId="05501E2B" w:rsidR="00BB34D9" w:rsidRPr="00775FFC" w:rsidRDefault="00BB34D9" w:rsidP="000F3B8A">
            <w:pPr>
              <w:spacing w:line="240" w:lineRule="auto"/>
              <w:rPr>
                <w:rFonts w:asciiTheme="majorBidi" w:hAnsiTheme="majorBidi" w:cstheme="majorBidi"/>
                <w:b/>
                <w:bCs/>
                <w:sz w:val="28"/>
                <w:szCs w:val="28"/>
              </w:rPr>
            </w:pPr>
            <w:r w:rsidRPr="00775FFC">
              <w:rPr>
                <w:rFonts w:asciiTheme="majorBidi" w:hAnsiTheme="majorBidi" w:cstheme="majorBidi"/>
                <w:b/>
                <w:sz w:val="28"/>
                <w:szCs w:val="28"/>
              </w:rPr>
              <w:t xml:space="preserve">For the </w:t>
            </w:r>
            <w:r w:rsidR="004A2C96">
              <w:rPr>
                <w:rFonts w:asciiTheme="majorBidi" w:hAnsiTheme="majorBidi" w:cstheme="majorBidi"/>
                <w:b/>
                <w:sz w:val="28"/>
                <w:szCs w:val="28"/>
              </w:rPr>
              <w:t>nine</w:t>
            </w:r>
            <w:r>
              <w:rPr>
                <w:rFonts w:asciiTheme="majorBidi" w:hAnsiTheme="majorBidi" w:cstheme="majorBidi"/>
                <w:b/>
                <w:sz w:val="28"/>
                <w:szCs w:val="28"/>
              </w:rPr>
              <w:t>-month</w:t>
            </w:r>
            <w:r w:rsidRPr="00775FFC">
              <w:rPr>
                <w:rFonts w:asciiTheme="majorBidi" w:hAnsiTheme="majorBidi" w:cstheme="majorBidi"/>
                <w:b/>
                <w:sz w:val="28"/>
                <w:szCs w:val="28"/>
              </w:rPr>
              <w:t xml:space="preserve"> ended </w:t>
            </w:r>
            <w:r w:rsidR="004A2C96">
              <w:rPr>
                <w:rFonts w:asciiTheme="majorBidi" w:hAnsiTheme="majorBidi" w:cstheme="majorBidi"/>
                <w:b/>
                <w:sz w:val="28"/>
                <w:szCs w:val="28"/>
              </w:rPr>
              <w:t>September</w:t>
            </w:r>
            <w:r w:rsidRPr="00775FFC">
              <w:rPr>
                <w:rFonts w:asciiTheme="majorBidi" w:hAnsiTheme="majorBidi" w:cstheme="majorBidi"/>
                <w:b/>
                <w:sz w:val="28"/>
                <w:szCs w:val="28"/>
              </w:rPr>
              <w:t xml:space="preserve"> 3</w:t>
            </w:r>
            <w:r>
              <w:rPr>
                <w:rFonts w:asciiTheme="majorBidi" w:hAnsiTheme="majorBidi" w:cstheme="majorBidi"/>
                <w:b/>
                <w:sz w:val="28"/>
                <w:szCs w:val="28"/>
              </w:rPr>
              <w:t>0</w:t>
            </w:r>
            <w:r w:rsidRPr="00775FFC">
              <w:rPr>
                <w:rFonts w:ascii="Angsana New" w:hAnsi="Angsana New" w:cs="Angsana New"/>
                <w:b/>
                <w:bCs/>
                <w:sz w:val="28"/>
                <w:szCs w:val="28"/>
              </w:rPr>
              <w:t>,</w:t>
            </w:r>
          </w:p>
        </w:tc>
        <w:tc>
          <w:tcPr>
            <w:tcW w:w="284" w:type="dxa"/>
          </w:tcPr>
          <w:p w14:paraId="226BEAAC" w14:textId="77777777" w:rsidR="00BB34D9" w:rsidRPr="00775FFC" w:rsidRDefault="00BB34D9" w:rsidP="000F3B8A">
            <w:pPr>
              <w:spacing w:line="240" w:lineRule="auto"/>
              <w:rPr>
                <w:rFonts w:ascii="Angsana New" w:hAnsi="Angsana New" w:cs="Angsana New"/>
                <w:sz w:val="28"/>
                <w:szCs w:val="28"/>
              </w:rPr>
            </w:pPr>
          </w:p>
        </w:tc>
        <w:tc>
          <w:tcPr>
            <w:tcW w:w="1750" w:type="dxa"/>
            <w:shd w:val="clear" w:color="auto" w:fill="auto"/>
          </w:tcPr>
          <w:p w14:paraId="21169F41" w14:textId="7A348AC9" w:rsidR="00BB34D9" w:rsidRPr="00775FFC" w:rsidRDefault="00BB34D9" w:rsidP="000F3B8A">
            <w:pPr>
              <w:spacing w:line="240" w:lineRule="auto"/>
              <w:jc w:val="right"/>
              <w:rPr>
                <w:rFonts w:ascii="Angsana New" w:hAnsi="Angsana New" w:cs="Angsana New"/>
                <w:b/>
                <w:bCs/>
                <w:sz w:val="28"/>
                <w:szCs w:val="28"/>
              </w:rPr>
            </w:pPr>
          </w:p>
        </w:tc>
        <w:tc>
          <w:tcPr>
            <w:tcW w:w="330" w:type="dxa"/>
          </w:tcPr>
          <w:p w14:paraId="7BE84120" w14:textId="77777777" w:rsidR="00BB34D9" w:rsidRPr="00775FFC" w:rsidRDefault="00BB34D9" w:rsidP="000F3B8A">
            <w:pPr>
              <w:spacing w:line="240" w:lineRule="auto"/>
              <w:jc w:val="right"/>
              <w:rPr>
                <w:rFonts w:ascii="Angsana New" w:hAnsi="Angsana New" w:cs="Angsana New"/>
                <w:b/>
                <w:bCs/>
                <w:sz w:val="28"/>
                <w:szCs w:val="28"/>
              </w:rPr>
            </w:pPr>
          </w:p>
        </w:tc>
        <w:tc>
          <w:tcPr>
            <w:tcW w:w="1728" w:type="dxa"/>
          </w:tcPr>
          <w:p w14:paraId="18175187" w14:textId="4CBD4139" w:rsidR="00BB34D9" w:rsidRPr="00775FFC" w:rsidRDefault="00BB34D9" w:rsidP="000F3B8A">
            <w:pPr>
              <w:spacing w:line="240" w:lineRule="auto"/>
              <w:jc w:val="right"/>
              <w:rPr>
                <w:rFonts w:ascii="Angsana New" w:hAnsi="Angsana New" w:cs="Angsana New"/>
                <w:b/>
                <w:bCs/>
                <w:sz w:val="28"/>
                <w:szCs w:val="28"/>
              </w:rPr>
            </w:pPr>
          </w:p>
        </w:tc>
      </w:tr>
      <w:tr w:rsidR="00BB34D9" w:rsidRPr="00775FFC" w14:paraId="061AAA34" w14:textId="77777777" w:rsidTr="00995C9C">
        <w:trPr>
          <w:trHeight w:val="420"/>
        </w:trPr>
        <w:tc>
          <w:tcPr>
            <w:tcW w:w="5245" w:type="dxa"/>
            <w:shd w:val="clear" w:color="auto" w:fill="auto"/>
          </w:tcPr>
          <w:p w14:paraId="005233B5" w14:textId="137BF975" w:rsidR="00BB34D9" w:rsidRPr="00775FFC" w:rsidRDefault="00BB34D9" w:rsidP="009B5036">
            <w:pPr>
              <w:spacing w:line="240" w:lineRule="auto"/>
              <w:rPr>
                <w:rFonts w:asciiTheme="majorBidi" w:hAnsiTheme="majorBidi" w:cstheme="majorBidi"/>
                <w:b/>
                <w:bCs/>
                <w:sz w:val="28"/>
                <w:szCs w:val="28"/>
              </w:rPr>
            </w:pPr>
            <w:r w:rsidRPr="00820C3B">
              <w:rPr>
                <w:rFonts w:asciiTheme="majorBidi" w:hAnsiTheme="majorBidi" w:cstheme="majorBidi"/>
                <w:sz w:val="28"/>
                <w:szCs w:val="28"/>
              </w:rPr>
              <w:t>Net cash from (used in) operating activities</w:t>
            </w:r>
          </w:p>
        </w:tc>
        <w:tc>
          <w:tcPr>
            <w:tcW w:w="284" w:type="dxa"/>
          </w:tcPr>
          <w:p w14:paraId="6C964A0B" w14:textId="77777777" w:rsidR="00BB34D9" w:rsidRPr="00775FFC" w:rsidRDefault="00BB34D9" w:rsidP="009B5036">
            <w:pPr>
              <w:spacing w:line="240" w:lineRule="auto"/>
              <w:rPr>
                <w:rFonts w:ascii="Angsana New" w:hAnsi="Angsana New" w:cs="Angsana New"/>
                <w:sz w:val="28"/>
                <w:szCs w:val="28"/>
              </w:rPr>
            </w:pPr>
          </w:p>
        </w:tc>
        <w:tc>
          <w:tcPr>
            <w:tcW w:w="1750" w:type="dxa"/>
            <w:tcBorders>
              <w:bottom w:val="nil"/>
            </w:tcBorders>
            <w:shd w:val="clear" w:color="auto" w:fill="auto"/>
          </w:tcPr>
          <w:p w14:paraId="408C04F1" w14:textId="161DB780" w:rsidR="00BB34D9" w:rsidRPr="00775FFC" w:rsidRDefault="00BB34D9" w:rsidP="009B5036">
            <w:pPr>
              <w:spacing w:line="240" w:lineRule="auto"/>
              <w:jc w:val="right"/>
              <w:rPr>
                <w:rFonts w:ascii="Angsana New" w:hAnsi="Angsana New" w:cs="Angsana New"/>
                <w:b/>
                <w:bCs/>
                <w:sz w:val="28"/>
                <w:szCs w:val="28"/>
              </w:rPr>
            </w:pPr>
            <w:r>
              <w:rPr>
                <w:rFonts w:ascii="Angsana New" w:hAnsi="Angsana New" w:cs="Angsana New" w:hint="cs"/>
                <w:sz w:val="28"/>
                <w:szCs w:val="28"/>
                <w:cs/>
              </w:rPr>
              <w:t>-</w:t>
            </w:r>
          </w:p>
        </w:tc>
        <w:tc>
          <w:tcPr>
            <w:tcW w:w="330" w:type="dxa"/>
          </w:tcPr>
          <w:p w14:paraId="2E87C583" w14:textId="77777777" w:rsidR="00BB34D9" w:rsidRPr="00775FFC" w:rsidRDefault="00BB34D9" w:rsidP="009B5036">
            <w:pPr>
              <w:spacing w:line="240" w:lineRule="auto"/>
              <w:jc w:val="right"/>
              <w:rPr>
                <w:rFonts w:ascii="Angsana New" w:hAnsi="Angsana New" w:cs="Angsana New"/>
                <w:b/>
                <w:bCs/>
                <w:sz w:val="28"/>
                <w:szCs w:val="28"/>
              </w:rPr>
            </w:pPr>
          </w:p>
        </w:tc>
        <w:tc>
          <w:tcPr>
            <w:tcW w:w="1728" w:type="dxa"/>
            <w:shd w:val="clear" w:color="auto" w:fill="auto"/>
          </w:tcPr>
          <w:p w14:paraId="5CA3770A" w14:textId="0D15739C" w:rsidR="00BB34D9" w:rsidRPr="00775FFC" w:rsidRDefault="00BB34D9" w:rsidP="009B5036">
            <w:pPr>
              <w:spacing w:line="240" w:lineRule="auto"/>
              <w:jc w:val="right"/>
              <w:rPr>
                <w:rFonts w:ascii="Angsana New" w:hAnsi="Angsana New" w:cs="Angsana New"/>
                <w:b/>
                <w:bCs/>
                <w:sz w:val="28"/>
                <w:szCs w:val="28"/>
              </w:rPr>
            </w:pPr>
            <w:r>
              <w:rPr>
                <w:rFonts w:ascii="Angsana New" w:hAnsi="Angsana New" w:cs="Angsana New"/>
                <w:sz w:val="28"/>
                <w:szCs w:val="28"/>
              </w:rPr>
              <w:t>(18,236)</w:t>
            </w:r>
          </w:p>
        </w:tc>
      </w:tr>
      <w:tr w:rsidR="00BB34D9" w:rsidRPr="00775FFC" w14:paraId="18757E50" w14:textId="77777777" w:rsidTr="00995C9C">
        <w:trPr>
          <w:trHeight w:val="420"/>
        </w:trPr>
        <w:tc>
          <w:tcPr>
            <w:tcW w:w="5245" w:type="dxa"/>
            <w:shd w:val="clear" w:color="auto" w:fill="auto"/>
          </w:tcPr>
          <w:p w14:paraId="033B419A" w14:textId="38D60A25" w:rsidR="00BB34D9" w:rsidRPr="00775FFC" w:rsidRDefault="00BB34D9" w:rsidP="009B5036">
            <w:pPr>
              <w:spacing w:line="240" w:lineRule="auto"/>
              <w:rPr>
                <w:rFonts w:ascii="Angsana New" w:hAnsi="Angsana New" w:cs="Angsana New"/>
                <w:sz w:val="28"/>
                <w:szCs w:val="28"/>
                <w:cs/>
              </w:rPr>
            </w:pPr>
            <w:r w:rsidRPr="00820C3B">
              <w:rPr>
                <w:rFonts w:asciiTheme="majorBidi" w:hAnsiTheme="majorBidi" w:cstheme="majorBidi"/>
                <w:sz w:val="28"/>
                <w:szCs w:val="28"/>
              </w:rPr>
              <w:t>Net cash form (used in) in investing activities</w:t>
            </w:r>
          </w:p>
        </w:tc>
        <w:tc>
          <w:tcPr>
            <w:tcW w:w="284" w:type="dxa"/>
          </w:tcPr>
          <w:p w14:paraId="1350622D" w14:textId="77777777" w:rsidR="00BB34D9" w:rsidRPr="00775FFC" w:rsidRDefault="00BB34D9" w:rsidP="009B5036">
            <w:pPr>
              <w:spacing w:line="240" w:lineRule="auto"/>
              <w:rPr>
                <w:rFonts w:ascii="Angsana New" w:hAnsi="Angsana New" w:cs="Angsana New"/>
                <w:sz w:val="28"/>
                <w:szCs w:val="28"/>
              </w:rPr>
            </w:pPr>
          </w:p>
        </w:tc>
        <w:tc>
          <w:tcPr>
            <w:tcW w:w="1750" w:type="dxa"/>
            <w:tcBorders>
              <w:top w:val="nil"/>
            </w:tcBorders>
            <w:shd w:val="clear" w:color="auto" w:fill="auto"/>
          </w:tcPr>
          <w:p w14:paraId="4A41A3B0" w14:textId="064FF9B9" w:rsidR="00BB34D9" w:rsidRPr="00775FFC" w:rsidRDefault="00BB34D9" w:rsidP="009B5036">
            <w:pPr>
              <w:spacing w:line="240" w:lineRule="auto"/>
              <w:jc w:val="right"/>
              <w:rPr>
                <w:rFonts w:ascii="Angsana New" w:hAnsi="Angsana New" w:cs="Angsana New"/>
                <w:b/>
                <w:bCs/>
                <w:sz w:val="28"/>
                <w:szCs w:val="28"/>
                <w:cs/>
              </w:rPr>
            </w:pPr>
            <w:r>
              <w:rPr>
                <w:rFonts w:ascii="Angsana New" w:hAnsi="Angsana New" w:cs="Angsana New" w:hint="cs"/>
                <w:sz w:val="28"/>
                <w:szCs w:val="28"/>
                <w:cs/>
              </w:rPr>
              <w:t>-</w:t>
            </w:r>
          </w:p>
        </w:tc>
        <w:tc>
          <w:tcPr>
            <w:tcW w:w="330" w:type="dxa"/>
          </w:tcPr>
          <w:p w14:paraId="04039A01" w14:textId="77777777" w:rsidR="00BB34D9" w:rsidRPr="00775FFC" w:rsidRDefault="00BB34D9" w:rsidP="009B5036">
            <w:pPr>
              <w:spacing w:line="240" w:lineRule="auto"/>
              <w:jc w:val="right"/>
              <w:rPr>
                <w:rFonts w:ascii="Angsana New" w:hAnsi="Angsana New" w:cs="Angsana New"/>
                <w:b/>
                <w:bCs/>
                <w:sz w:val="28"/>
                <w:szCs w:val="28"/>
              </w:rPr>
            </w:pPr>
          </w:p>
        </w:tc>
        <w:tc>
          <w:tcPr>
            <w:tcW w:w="1728" w:type="dxa"/>
            <w:shd w:val="clear" w:color="auto" w:fill="auto"/>
          </w:tcPr>
          <w:p w14:paraId="7AB8A3EC" w14:textId="452BDE3C" w:rsidR="00BB34D9" w:rsidRPr="00775FFC" w:rsidRDefault="00BB34D9" w:rsidP="009B5036">
            <w:pPr>
              <w:spacing w:line="240" w:lineRule="auto"/>
              <w:jc w:val="right"/>
              <w:rPr>
                <w:rFonts w:ascii="Angsana New" w:hAnsi="Angsana New" w:cs="Angsana New"/>
                <w:b/>
                <w:bCs/>
                <w:sz w:val="28"/>
                <w:szCs w:val="28"/>
              </w:rPr>
            </w:pPr>
            <w:r>
              <w:rPr>
                <w:rFonts w:ascii="Angsana New" w:hAnsi="Angsana New" w:cs="Angsana New"/>
                <w:sz w:val="28"/>
                <w:szCs w:val="28"/>
              </w:rPr>
              <w:t>1,205</w:t>
            </w:r>
          </w:p>
        </w:tc>
      </w:tr>
      <w:tr w:rsidR="00BB34D9" w:rsidRPr="00775FFC" w14:paraId="4EED27F1" w14:textId="77777777" w:rsidTr="00995C9C">
        <w:trPr>
          <w:trHeight w:val="400"/>
        </w:trPr>
        <w:tc>
          <w:tcPr>
            <w:tcW w:w="5245" w:type="dxa"/>
            <w:shd w:val="clear" w:color="auto" w:fill="auto"/>
          </w:tcPr>
          <w:p w14:paraId="6E7B73FD" w14:textId="06D0EB4F" w:rsidR="00BB34D9" w:rsidRPr="00775FFC" w:rsidRDefault="00BB34D9" w:rsidP="009B5036">
            <w:pPr>
              <w:spacing w:line="240" w:lineRule="auto"/>
              <w:rPr>
                <w:rFonts w:ascii="Angsana New" w:hAnsi="Angsana New" w:cs="Angsana New"/>
                <w:sz w:val="28"/>
                <w:szCs w:val="28"/>
              </w:rPr>
            </w:pPr>
            <w:r w:rsidRPr="00820C3B">
              <w:rPr>
                <w:rFonts w:asciiTheme="majorBidi" w:hAnsiTheme="majorBidi" w:cstheme="majorBidi"/>
                <w:sz w:val="28"/>
                <w:szCs w:val="28"/>
              </w:rPr>
              <w:t>Net cash from (used in) financing activities</w:t>
            </w:r>
          </w:p>
        </w:tc>
        <w:tc>
          <w:tcPr>
            <w:tcW w:w="284" w:type="dxa"/>
          </w:tcPr>
          <w:p w14:paraId="111DA234" w14:textId="77777777" w:rsidR="00BB34D9" w:rsidRPr="00775FFC" w:rsidRDefault="00BB34D9" w:rsidP="009B5036">
            <w:pPr>
              <w:spacing w:line="240" w:lineRule="auto"/>
              <w:rPr>
                <w:rFonts w:ascii="Angsana New" w:hAnsi="Angsana New" w:cs="Angsana New"/>
                <w:sz w:val="28"/>
                <w:szCs w:val="28"/>
              </w:rPr>
            </w:pPr>
          </w:p>
        </w:tc>
        <w:tc>
          <w:tcPr>
            <w:tcW w:w="1750" w:type="dxa"/>
            <w:tcBorders>
              <w:bottom w:val="single" w:sz="4" w:space="0" w:color="auto"/>
            </w:tcBorders>
            <w:shd w:val="clear" w:color="auto" w:fill="auto"/>
          </w:tcPr>
          <w:p w14:paraId="2C360327" w14:textId="17DFF2B2" w:rsidR="00BB34D9" w:rsidRPr="00775FFC" w:rsidRDefault="00BB34D9" w:rsidP="009B5036">
            <w:pPr>
              <w:spacing w:line="240" w:lineRule="auto"/>
              <w:jc w:val="right"/>
              <w:rPr>
                <w:rFonts w:ascii="Angsana New" w:hAnsi="Angsana New" w:cs="Angsana New"/>
                <w:sz w:val="28"/>
                <w:szCs w:val="28"/>
              </w:rPr>
            </w:pPr>
            <w:r>
              <w:rPr>
                <w:rFonts w:ascii="Angsana New" w:hAnsi="Angsana New" w:cs="Angsana New" w:hint="cs"/>
                <w:sz w:val="28"/>
                <w:szCs w:val="28"/>
                <w:cs/>
              </w:rPr>
              <w:t>-</w:t>
            </w:r>
          </w:p>
        </w:tc>
        <w:tc>
          <w:tcPr>
            <w:tcW w:w="330" w:type="dxa"/>
          </w:tcPr>
          <w:p w14:paraId="0D853DEB" w14:textId="77777777" w:rsidR="00BB34D9" w:rsidRPr="00775FFC" w:rsidRDefault="00BB34D9" w:rsidP="009B5036">
            <w:pPr>
              <w:spacing w:line="240" w:lineRule="auto"/>
              <w:jc w:val="right"/>
              <w:rPr>
                <w:rFonts w:ascii="Angsana New" w:hAnsi="Angsana New" w:cs="Angsana New"/>
                <w:sz w:val="28"/>
                <w:szCs w:val="28"/>
              </w:rPr>
            </w:pPr>
          </w:p>
        </w:tc>
        <w:tc>
          <w:tcPr>
            <w:tcW w:w="1728" w:type="dxa"/>
            <w:tcBorders>
              <w:bottom w:val="single" w:sz="4" w:space="0" w:color="auto"/>
            </w:tcBorders>
            <w:shd w:val="clear" w:color="auto" w:fill="auto"/>
          </w:tcPr>
          <w:p w14:paraId="24B500D1" w14:textId="056E4499" w:rsidR="00BB34D9" w:rsidRPr="00775FFC" w:rsidRDefault="00BB34D9" w:rsidP="009B5036">
            <w:pPr>
              <w:spacing w:line="240" w:lineRule="auto"/>
              <w:jc w:val="right"/>
              <w:rPr>
                <w:rFonts w:ascii="Angsana New" w:hAnsi="Angsana New" w:cs="Angsana New"/>
                <w:sz w:val="28"/>
                <w:szCs w:val="28"/>
              </w:rPr>
            </w:pPr>
            <w:r>
              <w:rPr>
                <w:rFonts w:ascii="Angsana New" w:hAnsi="Angsana New" w:cs="Angsana New"/>
                <w:sz w:val="28"/>
                <w:szCs w:val="28"/>
              </w:rPr>
              <w:t>20,000</w:t>
            </w:r>
          </w:p>
        </w:tc>
      </w:tr>
      <w:tr w:rsidR="00BB34D9" w:rsidRPr="00775FFC" w14:paraId="02D5E6EB" w14:textId="77777777" w:rsidTr="00995C9C">
        <w:trPr>
          <w:trHeight w:val="400"/>
        </w:trPr>
        <w:tc>
          <w:tcPr>
            <w:tcW w:w="5245" w:type="dxa"/>
          </w:tcPr>
          <w:p w14:paraId="7B223678" w14:textId="2AAABB3B" w:rsidR="00BB34D9" w:rsidRPr="00820C3B" w:rsidRDefault="00BB34D9" w:rsidP="000F3B8A">
            <w:pPr>
              <w:spacing w:line="240" w:lineRule="auto"/>
              <w:rPr>
                <w:rFonts w:ascii="Angsana New" w:hAnsi="Angsana New" w:cs="Angsana New"/>
                <w:b/>
                <w:bCs/>
                <w:sz w:val="28"/>
                <w:szCs w:val="28"/>
                <w:cs/>
              </w:rPr>
            </w:pPr>
            <w:r w:rsidRPr="00685E95">
              <w:rPr>
                <w:rFonts w:asciiTheme="majorBidi" w:hAnsiTheme="majorBidi" w:cstheme="majorBidi"/>
                <w:b/>
                <w:bCs/>
                <w:sz w:val="28"/>
                <w:szCs w:val="28"/>
              </w:rPr>
              <w:t>Net cash flows from discontinued operation</w:t>
            </w:r>
          </w:p>
        </w:tc>
        <w:tc>
          <w:tcPr>
            <w:tcW w:w="284" w:type="dxa"/>
          </w:tcPr>
          <w:p w14:paraId="6A908557" w14:textId="77777777" w:rsidR="00BB34D9" w:rsidRPr="00775FFC" w:rsidRDefault="00BB34D9" w:rsidP="000F3B8A">
            <w:pPr>
              <w:spacing w:line="240" w:lineRule="auto"/>
              <w:rPr>
                <w:rFonts w:ascii="Angsana New" w:hAnsi="Angsana New" w:cs="Angsana New"/>
                <w:b/>
                <w:bCs/>
                <w:sz w:val="28"/>
                <w:szCs w:val="28"/>
              </w:rPr>
            </w:pPr>
          </w:p>
        </w:tc>
        <w:tc>
          <w:tcPr>
            <w:tcW w:w="1750" w:type="dxa"/>
            <w:tcBorders>
              <w:bottom w:val="double" w:sz="4" w:space="0" w:color="auto"/>
            </w:tcBorders>
            <w:shd w:val="clear" w:color="auto" w:fill="auto"/>
          </w:tcPr>
          <w:p w14:paraId="0B05A1DA" w14:textId="3B37F0A7" w:rsidR="00BB34D9" w:rsidRDefault="00BB34D9" w:rsidP="000F3B8A">
            <w:pPr>
              <w:spacing w:line="240" w:lineRule="auto"/>
              <w:jc w:val="right"/>
              <w:rPr>
                <w:rFonts w:ascii="Angsana New" w:hAnsi="Angsana New" w:cs="Angsana New"/>
                <w:sz w:val="28"/>
                <w:szCs w:val="28"/>
              </w:rPr>
            </w:pPr>
            <w:r>
              <w:rPr>
                <w:rFonts w:ascii="Angsana New" w:hAnsi="Angsana New" w:cs="Angsana New" w:hint="cs"/>
                <w:b/>
                <w:bCs/>
                <w:sz w:val="28"/>
                <w:szCs w:val="28"/>
                <w:cs/>
              </w:rPr>
              <w:t>-</w:t>
            </w:r>
          </w:p>
        </w:tc>
        <w:tc>
          <w:tcPr>
            <w:tcW w:w="330" w:type="dxa"/>
          </w:tcPr>
          <w:p w14:paraId="16C37FD6" w14:textId="77777777" w:rsidR="00BB34D9" w:rsidRDefault="00BB34D9" w:rsidP="000F3B8A">
            <w:pPr>
              <w:spacing w:line="240" w:lineRule="auto"/>
              <w:jc w:val="right"/>
              <w:rPr>
                <w:rFonts w:ascii="Angsana New" w:hAnsi="Angsana New" w:cs="Angsana New"/>
                <w:sz w:val="28"/>
                <w:szCs w:val="28"/>
              </w:rPr>
            </w:pPr>
          </w:p>
        </w:tc>
        <w:tc>
          <w:tcPr>
            <w:tcW w:w="1728" w:type="dxa"/>
            <w:tcBorders>
              <w:top w:val="single" w:sz="4" w:space="0" w:color="auto"/>
              <w:bottom w:val="double" w:sz="4" w:space="0" w:color="auto"/>
            </w:tcBorders>
            <w:shd w:val="clear" w:color="auto" w:fill="auto"/>
          </w:tcPr>
          <w:p w14:paraId="0E76E904" w14:textId="73DC0A46" w:rsidR="00BB34D9" w:rsidRPr="00775FFC" w:rsidRDefault="00BB34D9" w:rsidP="000F3B8A">
            <w:pPr>
              <w:spacing w:line="240" w:lineRule="auto"/>
              <w:jc w:val="right"/>
              <w:rPr>
                <w:rFonts w:ascii="Angsana New" w:hAnsi="Angsana New" w:cs="Angsana New"/>
                <w:sz w:val="28"/>
                <w:szCs w:val="28"/>
              </w:rPr>
            </w:pPr>
            <w:r>
              <w:rPr>
                <w:rFonts w:ascii="Angsana New" w:hAnsi="Angsana New" w:cs="Angsana New"/>
                <w:b/>
                <w:bCs/>
                <w:sz w:val="28"/>
                <w:szCs w:val="28"/>
              </w:rPr>
              <w:t>2</w:t>
            </w:r>
            <w:r w:rsidRPr="00365708">
              <w:rPr>
                <w:rFonts w:ascii="Angsana New" w:hAnsi="Angsana New" w:cs="Angsana New"/>
                <w:b/>
                <w:bCs/>
                <w:sz w:val="28"/>
                <w:szCs w:val="28"/>
              </w:rPr>
              <w:t>,969</w:t>
            </w:r>
          </w:p>
        </w:tc>
      </w:tr>
    </w:tbl>
    <w:tbl>
      <w:tblPr>
        <w:tblW w:w="9268" w:type="dxa"/>
        <w:tblInd w:w="284" w:type="dxa"/>
        <w:tblLook w:val="01E0" w:firstRow="1" w:lastRow="1" w:firstColumn="1" w:lastColumn="1" w:noHBand="0" w:noVBand="0"/>
      </w:tblPr>
      <w:tblGrid>
        <w:gridCol w:w="6359"/>
        <w:gridCol w:w="728"/>
        <w:gridCol w:w="2181"/>
      </w:tblGrid>
      <w:tr w:rsidR="00C62B67" w:rsidRPr="00690C87" w14:paraId="266D9460" w14:textId="77777777" w:rsidTr="005826A3">
        <w:trPr>
          <w:trHeight w:val="392"/>
          <w:tblHeader/>
        </w:trPr>
        <w:tc>
          <w:tcPr>
            <w:tcW w:w="6359" w:type="dxa"/>
            <w:vAlign w:val="bottom"/>
          </w:tcPr>
          <w:p w14:paraId="0CE3945A" w14:textId="77777777" w:rsidR="00C62B67" w:rsidRPr="00690C87" w:rsidRDefault="00C62B67" w:rsidP="00412AF7">
            <w:pPr>
              <w:tabs>
                <w:tab w:val="center" w:pos="4536"/>
                <w:tab w:val="right" w:pos="9072"/>
              </w:tabs>
              <w:rPr>
                <w:rFonts w:ascii="Angsana New" w:hAnsi="Angsana New" w:cs="Angsana New"/>
                <w:b/>
                <w:bCs/>
                <w:sz w:val="28"/>
                <w:szCs w:val="28"/>
                <w:cs/>
              </w:rPr>
            </w:pPr>
          </w:p>
        </w:tc>
        <w:tc>
          <w:tcPr>
            <w:tcW w:w="728" w:type="dxa"/>
          </w:tcPr>
          <w:p w14:paraId="11BEF227" w14:textId="77777777" w:rsidR="00C62B67" w:rsidRPr="00690C87" w:rsidRDefault="00C62B67" w:rsidP="0041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2181" w:type="dxa"/>
            <w:tcBorders>
              <w:bottom w:val="single" w:sz="4" w:space="0" w:color="auto"/>
            </w:tcBorders>
            <w:vAlign w:val="bottom"/>
          </w:tcPr>
          <w:p w14:paraId="655C7125" w14:textId="52EAF95D" w:rsidR="00C62B67" w:rsidRPr="00690C87" w:rsidRDefault="00C62B67" w:rsidP="0041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right"/>
              <w:rPr>
                <w:rFonts w:ascii="Angsana New" w:hAnsi="Angsana New" w:cs="Angsana New"/>
                <w:bCs/>
                <w:sz w:val="28"/>
                <w:szCs w:val="28"/>
              </w:rPr>
            </w:pPr>
            <w:r w:rsidRPr="00690C87">
              <w:rPr>
                <w:rFonts w:ascii="Angsana New" w:hAnsi="Angsana New" w:cs="Angsana New"/>
                <w:sz w:val="28"/>
                <w:szCs w:val="28"/>
                <w:cs/>
              </w:rPr>
              <w:t>(</w:t>
            </w:r>
            <w:r w:rsidRPr="00690C87">
              <w:rPr>
                <w:rFonts w:ascii="Angsana New" w:hAnsi="Angsana New" w:cs="Angsana New"/>
                <w:sz w:val="28"/>
                <w:szCs w:val="28"/>
              </w:rPr>
              <w:t>Unit :</w:t>
            </w:r>
            <w:r w:rsidR="00B44FD4" w:rsidRPr="00690C87">
              <w:rPr>
                <w:rFonts w:ascii="Angsana New" w:hAnsi="Angsana New" w:cs="Angsana New"/>
                <w:sz w:val="28"/>
                <w:szCs w:val="28"/>
              </w:rPr>
              <w:t xml:space="preserve"> </w:t>
            </w:r>
            <w:r w:rsidR="00690C87" w:rsidRPr="00690C87">
              <w:rPr>
                <w:rFonts w:ascii="Angsana New" w:hAnsi="Angsana New" w:cs="Angsana New"/>
                <w:sz w:val="28"/>
                <w:szCs w:val="28"/>
              </w:rPr>
              <w:t>Thousand</w:t>
            </w:r>
            <w:r w:rsidRPr="00690C87">
              <w:rPr>
                <w:rFonts w:ascii="Angsana New" w:hAnsi="Angsana New" w:cs="Angsana New"/>
                <w:sz w:val="28"/>
                <w:szCs w:val="28"/>
              </w:rPr>
              <w:t xml:space="preserve"> Baht)</w:t>
            </w:r>
          </w:p>
        </w:tc>
      </w:tr>
      <w:tr w:rsidR="00C62B67" w:rsidRPr="00690C87" w14:paraId="7D885C72" w14:textId="77777777" w:rsidTr="005826A3">
        <w:trPr>
          <w:trHeight w:val="392"/>
          <w:tblHeader/>
        </w:trPr>
        <w:tc>
          <w:tcPr>
            <w:tcW w:w="6359" w:type="dxa"/>
            <w:vAlign w:val="bottom"/>
          </w:tcPr>
          <w:p w14:paraId="54E1EAFC" w14:textId="77777777" w:rsidR="00C62B67" w:rsidRPr="00690C87" w:rsidRDefault="00C62B67" w:rsidP="00412AF7">
            <w:pPr>
              <w:tabs>
                <w:tab w:val="center" w:pos="4536"/>
                <w:tab w:val="right" w:pos="9072"/>
              </w:tabs>
              <w:rPr>
                <w:rFonts w:ascii="Angsana New" w:hAnsi="Angsana New" w:cs="Angsana New"/>
                <w:b/>
                <w:bCs/>
                <w:sz w:val="28"/>
                <w:szCs w:val="28"/>
                <w:cs/>
              </w:rPr>
            </w:pPr>
          </w:p>
        </w:tc>
        <w:tc>
          <w:tcPr>
            <w:tcW w:w="728" w:type="dxa"/>
          </w:tcPr>
          <w:p w14:paraId="7A00A3A7" w14:textId="77777777" w:rsidR="00C62B67" w:rsidRPr="00690C87" w:rsidRDefault="00C62B67" w:rsidP="0041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2181" w:type="dxa"/>
            <w:tcBorders>
              <w:top w:val="single" w:sz="4" w:space="0" w:color="auto"/>
              <w:bottom w:val="single" w:sz="4" w:space="0" w:color="auto"/>
            </w:tcBorders>
            <w:vAlign w:val="bottom"/>
          </w:tcPr>
          <w:p w14:paraId="05934345" w14:textId="77777777" w:rsidR="00C62B67" w:rsidRPr="00690C87" w:rsidRDefault="00C62B67" w:rsidP="0041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r w:rsidRPr="00690C87">
              <w:rPr>
                <w:rFonts w:ascii="Angsana New" w:hAnsi="Angsana New" w:cs="Angsana New" w:hint="cs"/>
                <w:bCs/>
                <w:sz w:val="28"/>
                <w:szCs w:val="28"/>
              </w:rPr>
              <w:t>2021</w:t>
            </w:r>
          </w:p>
        </w:tc>
      </w:tr>
      <w:tr w:rsidR="00C62B67" w:rsidRPr="00690C87" w14:paraId="14A15CBE" w14:textId="77777777" w:rsidTr="003B05E4">
        <w:trPr>
          <w:trHeight w:val="392"/>
        </w:trPr>
        <w:tc>
          <w:tcPr>
            <w:tcW w:w="6359" w:type="dxa"/>
          </w:tcPr>
          <w:p w14:paraId="734F6BF6" w14:textId="77777777" w:rsidR="00C62B67" w:rsidRPr="00690C87" w:rsidRDefault="00C62B67" w:rsidP="003B05E4">
            <w:pPr>
              <w:tabs>
                <w:tab w:val="clear" w:pos="227"/>
                <w:tab w:val="left" w:pos="171"/>
                <w:tab w:val="center" w:pos="4536"/>
                <w:tab w:val="right" w:pos="9072"/>
              </w:tabs>
              <w:rPr>
                <w:rFonts w:ascii="Angsana New" w:hAnsi="Angsana New" w:cs="Angsana New"/>
                <w:b/>
                <w:bCs/>
                <w:sz w:val="28"/>
                <w:szCs w:val="28"/>
                <w:cs/>
              </w:rPr>
            </w:pPr>
            <w:r w:rsidRPr="00690C87">
              <w:rPr>
                <w:rFonts w:asciiTheme="majorBidi" w:hAnsiTheme="majorBidi" w:cstheme="majorBidi"/>
                <w:b/>
                <w:bCs/>
                <w:sz w:val="28"/>
                <w:szCs w:val="28"/>
              </w:rPr>
              <w:t xml:space="preserve">Effect of loss control on the consolidated statement </w:t>
            </w:r>
          </w:p>
        </w:tc>
        <w:tc>
          <w:tcPr>
            <w:tcW w:w="728" w:type="dxa"/>
          </w:tcPr>
          <w:p w14:paraId="48EDA198" w14:textId="77777777" w:rsidR="00C62B67" w:rsidRPr="00690C87" w:rsidRDefault="00C62B67" w:rsidP="00412AF7">
            <w:pPr>
              <w:tabs>
                <w:tab w:val="center" w:pos="4536"/>
                <w:tab w:val="right" w:pos="9072"/>
              </w:tabs>
              <w:jc w:val="center"/>
              <w:rPr>
                <w:rFonts w:ascii="Angsana New" w:hAnsi="Angsana New" w:cs="Angsana New"/>
                <w:sz w:val="28"/>
                <w:szCs w:val="28"/>
              </w:rPr>
            </w:pPr>
          </w:p>
        </w:tc>
        <w:tc>
          <w:tcPr>
            <w:tcW w:w="2181" w:type="dxa"/>
            <w:tcBorders>
              <w:top w:val="single" w:sz="4" w:space="0" w:color="auto"/>
            </w:tcBorders>
            <w:vAlign w:val="bottom"/>
          </w:tcPr>
          <w:p w14:paraId="5F5D2D57" w14:textId="77777777" w:rsidR="00C62B67" w:rsidRPr="00690C87" w:rsidRDefault="00C62B67" w:rsidP="00412AF7">
            <w:pPr>
              <w:tabs>
                <w:tab w:val="clear" w:pos="1644"/>
                <w:tab w:val="clear" w:pos="1871"/>
                <w:tab w:val="center" w:pos="4536"/>
                <w:tab w:val="right" w:pos="9072"/>
              </w:tabs>
              <w:ind w:right="35"/>
              <w:jc w:val="right"/>
              <w:rPr>
                <w:rFonts w:ascii="Angsana New" w:hAnsi="Angsana New"/>
                <w:i/>
                <w:iCs/>
                <w:sz w:val="28"/>
                <w:szCs w:val="28"/>
              </w:rPr>
            </w:pPr>
          </w:p>
        </w:tc>
      </w:tr>
      <w:tr w:rsidR="00C62B67" w:rsidRPr="00690C87" w14:paraId="77531DCD" w14:textId="77777777" w:rsidTr="003B05E4">
        <w:trPr>
          <w:trHeight w:val="380"/>
        </w:trPr>
        <w:tc>
          <w:tcPr>
            <w:tcW w:w="6359" w:type="dxa"/>
            <w:vAlign w:val="bottom"/>
          </w:tcPr>
          <w:p w14:paraId="0D6F9B5A" w14:textId="04132434" w:rsidR="00C62B67" w:rsidRPr="00690C87" w:rsidRDefault="00C62B67" w:rsidP="003B05E4">
            <w:pPr>
              <w:tabs>
                <w:tab w:val="clear" w:pos="227"/>
                <w:tab w:val="left" w:pos="171"/>
                <w:tab w:val="center" w:pos="4536"/>
                <w:tab w:val="right" w:pos="9072"/>
              </w:tabs>
              <w:rPr>
                <w:rFonts w:ascii="Angsana New" w:hAnsi="Angsana New" w:cs="Angsana New"/>
                <w:b/>
                <w:bCs/>
                <w:sz w:val="28"/>
                <w:szCs w:val="28"/>
                <w:cs/>
              </w:rPr>
            </w:pPr>
            <w:r w:rsidRPr="00E171A4">
              <w:rPr>
                <w:rFonts w:ascii="Angsana New" w:hAnsi="Angsana New" w:cs="Angsana New"/>
                <w:b/>
                <w:bCs/>
                <w:sz w:val="28"/>
                <w:szCs w:val="28"/>
              </w:rPr>
              <w:t>of financial position at loss of control date</w:t>
            </w:r>
          </w:p>
        </w:tc>
        <w:tc>
          <w:tcPr>
            <w:tcW w:w="728" w:type="dxa"/>
          </w:tcPr>
          <w:p w14:paraId="0DA77343" w14:textId="77777777" w:rsidR="00C62B67" w:rsidRPr="00690C87" w:rsidRDefault="00C62B67" w:rsidP="00412AF7">
            <w:pPr>
              <w:tabs>
                <w:tab w:val="center" w:pos="4536"/>
                <w:tab w:val="right" w:pos="9072"/>
              </w:tabs>
              <w:jc w:val="center"/>
              <w:rPr>
                <w:rFonts w:ascii="Angsana New" w:hAnsi="Angsana New" w:cs="Angsana New"/>
                <w:sz w:val="28"/>
                <w:szCs w:val="28"/>
              </w:rPr>
            </w:pPr>
          </w:p>
        </w:tc>
        <w:tc>
          <w:tcPr>
            <w:tcW w:w="2181" w:type="dxa"/>
            <w:vAlign w:val="bottom"/>
          </w:tcPr>
          <w:p w14:paraId="6BFD8137" w14:textId="77777777" w:rsidR="00C62B67" w:rsidRPr="00690C87" w:rsidRDefault="00C62B67" w:rsidP="00412AF7">
            <w:pPr>
              <w:tabs>
                <w:tab w:val="clear" w:pos="1644"/>
                <w:tab w:val="clear" w:pos="1871"/>
                <w:tab w:val="center" w:pos="4536"/>
                <w:tab w:val="right" w:pos="9072"/>
              </w:tabs>
              <w:ind w:right="35"/>
              <w:jc w:val="right"/>
              <w:rPr>
                <w:rFonts w:ascii="Angsana New" w:hAnsi="Angsana New"/>
                <w:i/>
                <w:iCs/>
                <w:sz w:val="28"/>
                <w:szCs w:val="28"/>
              </w:rPr>
            </w:pPr>
          </w:p>
        </w:tc>
      </w:tr>
      <w:tr w:rsidR="00C62B67" w:rsidRPr="00690C87" w14:paraId="3D59E548" w14:textId="77777777" w:rsidTr="003B05E4">
        <w:trPr>
          <w:trHeight w:val="392"/>
        </w:trPr>
        <w:tc>
          <w:tcPr>
            <w:tcW w:w="6359" w:type="dxa"/>
            <w:vAlign w:val="bottom"/>
          </w:tcPr>
          <w:p w14:paraId="4AAB475F" w14:textId="77777777" w:rsidR="00C62B67" w:rsidRPr="00690C87" w:rsidRDefault="00C62B67" w:rsidP="003B05E4">
            <w:pPr>
              <w:tabs>
                <w:tab w:val="center" w:pos="4536"/>
                <w:tab w:val="right" w:pos="9072"/>
              </w:tabs>
              <w:rPr>
                <w:rFonts w:ascii="Angsana New" w:hAnsi="Angsana New" w:cs="Angsana New"/>
                <w:sz w:val="28"/>
                <w:szCs w:val="28"/>
                <w:cs/>
              </w:rPr>
            </w:pPr>
            <w:r w:rsidRPr="00690C87">
              <w:rPr>
                <w:rFonts w:asciiTheme="majorBidi" w:hAnsiTheme="majorBidi" w:cstheme="majorBidi"/>
                <w:sz w:val="28"/>
                <w:szCs w:val="28"/>
              </w:rPr>
              <w:t>Decrease in assets</w:t>
            </w:r>
          </w:p>
        </w:tc>
        <w:tc>
          <w:tcPr>
            <w:tcW w:w="728" w:type="dxa"/>
          </w:tcPr>
          <w:p w14:paraId="27DDD1C4" w14:textId="77777777" w:rsidR="00C62B67" w:rsidRPr="00690C87" w:rsidRDefault="00C62B67" w:rsidP="0041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2181" w:type="dxa"/>
            <w:vAlign w:val="bottom"/>
          </w:tcPr>
          <w:p w14:paraId="03C52645" w14:textId="77777777" w:rsidR="00C62B67" w:rsidRPr="00690C87" w:rsidRDefault="00C62B67" w:rsidP="0041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p>
        </w:tc>
      </w:tr>
      <w:tr w:rsidR="001607B0" w:rsidRPr="00690C87" w14:paraId="227D09E9" w14:textId="77777777" w:rsidTr="003B05E4">
        <w:trPr>
          <w:trHeight w:val="380"/>
        </w:trPr>
        <w:tc>
          <w:tcPr>
            <w:tcW w:w="6359" w:type="dxa"/>
          </w:tcPr>
          <w:p w14:paraId="3CBDC82F" w14:textId="77777777" w:rsidR="001607B0" w:rsidRPr="00690C87" w:rsidRDefault="001607B0" w:rsidP="003B05E4">
            <w:pPr>
              <w:tabs>
                <w:tab w:val="center" w:pos="4536"/>
                <w:tab w:val="right" w:pos="9072"/>
              </w:tabs>
              <w:rPr>
                <w:rFonts w:ascii="Angsana New" w:hAnsi="Angsana New" w:cstheme="minorBidi"/>
                <w:sz w:val="28"/>
                <w:szCs w:val="28"/>
                <w:cs/>
              </w:rPr>
            </w:pPr>
            <w:r w:rsidRPr="00690C87">
              <w:rPr>
                <w:rFonts w:asciiTheme="majorBidi" w:hAnsiTheme="majorBidi" w:cstheme="majorBidi"/>
                <w:sz w:val="28"/>
                <w:szCs w:val="28"/>
              </w:rPr>
              <w:t>Cash and cash equivalents</w:t>
            </w:r>
          </w:p>
        </w:tc>
        <w:tc>
          <w:tcPr>
            <w:tcW w:w="728" w:type="dxa"/>
          </w:tcPr>
          <w:p w14:paraId="57B5826C" w14:textId="77777777" w:rsidR="001607B0" w:rsidRPr="00690C87"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2181" w:type="dxa"/>
            <w:shd w:val="clear" w:color="auto" w:fill="auto"/>
            <w:vAlign w:val="bottom"/>
          </w:tcPr>
          <w:p w14:paraId="695950C8" w14:textId="0D6D5560" w:rsidR="001607B0" w:rsidRPr="00690C87"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sidRPr="0073108A">
              <w:rPr>
                <w:rFonts w:ascii="Angsana New" w:hAnsi="Angsana New" w:cs="Angsana New"/>
                <w:sz w:val="28"/>
                <w:szCs w:val="28"/>
              </w:rPr>
              <w:t>3,28</w:t>
            </w:r>
            <w:r>
              <w:rPr>
                <w:rFonts w:ascii="Angsana New" w:hAnsi="Angsana New" w:cs="Angsana New"/>
                <w:sz w:val="28"/>
                <w:szCs w:val="28"/>
              </w:rPr>
              <w:t>8</w:t>
            </w:r>
          </w:p>
        </w:tc>
      </w:tr>
      <w:tr w:rsidR="001607B0" w:rsidRPr="00690C87" w14:paraId="1D44D57A" w14:textId="77777777" w:rsidTr="003B05E4">
        <w:trPr>
          <w:trHeight w:val="380"/>
        </w:trPr>
        <w:tc>
          <w:tcPr>
            <w:tcW w:w="6359" w:type="dxa"/>
            <w:vAlign w:val="bottom"/>
          </w:tcPr>
          <w:p w14:paraId="31F1EFC9" w14:textId="13932405" w:rsidR="001607B0" w:rsidRPr="00690C87" w:rsidRDefault="001607B0" w:rsidP="003B05E4">
            <w:pPr>
              <w:tabs>
                <w:tab w:val="center" w:pos="4536"/>
                <w:tab w:val="right" w:pos="9072"/>
              </w:tabs>
              <w:rPr>
                <w:rFonts w:ascii="Angsana New" w:hAnsi="Angsana New" w:cstheme="minorBidi"/>
                <w:sz w:val="28"/>
                <w:szCs w:val="28"/>
                <w:cs/>
              </w:rPr>
            </w:pPr>
            <w:r w:rsidRPr="00690C87">
              <w:rPr>
                <w:rFonts w:ascii="Angsana New" w:hAnsi="Angsana New" w:cs="Angsana New"/>
                <w:sz w:val="28"/>
                <w:szCs w:val="28"/>
              </w:rPr>
              <w:t xml:space="preserve">Trade and other </w:t>
            </w:r>
            <w:r w:rsidR="0010151D">
              <w:rPr>
                <w:rFonts w:ascii="Angsana New" w:hAnsi="Angsana New" w:cs="Angsana New"/>
                <w:sz w:val="28"/>
                <w:szCs w:val="28"/>
              </w:rPr>
              <w:t xml:space="preserve">current </w:t>
            </w:r>
            <w:r w:rsidRPr="00690C87">
              <w:rPr>
                <w:rFonts w:ascii="Angsana New" w:hAnsi="Angsana New" w:cs="Angsana New"/>
                <w:sz w:val="28"/>
                <w:szCs w:val="28"/>
              </w:rPr>
              <w:t>receivables</w:t>
            </w:r>
          </w:p>
        </w:tc>
        <w:tc>
          <w:tcPr>
            <w:tcW w:w="728" w:type="dxa"/>
          </w:tcPr>
          <w:p w14:paraId="2988B814" w14:textId="77777777" w:rsidR="001607B0" w:rsidRPr="00690C87"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181" w:type="dxa"/>
            <w:shd w:val="clear" w:color="auto" w:fill="auto"/>
            <w:vAlign w:val="bottom"/>
          </w:tcPr>
          <w:p w14:paraId="7D0AAABB" w14:textId="2D109AD1" w:rsidR="001607B0" w:rsidRPr="00690C87"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sidRPr="0073108A">
              <w:rPr>
                <w:rFonts w:ascii="Angsana New" w:hAnsi="Angsana New" w:cs="Angsana New"/>
                <w:sz w:val="28"/>
                <w:szCs w:val="28"/>
              </w:rPr>
              <w:t>12,84</w:t>
            </w:r>
            <w:r w:rsidR="004A5AEE">
              <w:rPr>
                <w:rFonts w:ascii="Angsana New" w:hAnsi="Angsana New" w:cs="Angsana New"/>
                <w:sz w:val="28"/>
                <w:szCs w:val="28"/>
              </w:rPr>
              <w:t>8</w:t>
            </w:r>
          </w:p>
        </w:tc>
      </w:tr>
      <w:tr w:rsidR="001607B0" w:rsidRPr="00690C87" w14:paraId="2F03D828" w14:textId="77777777" w:rsidTr="003B05E4">
        <w:trPr>
          <w:trHeight w:val="380"/>
        </w:trPr>
        <w:tc>
          <w:tcPr>
            <w:tcW w:w="6359" w:type="dxa"/>
            <w:vAlign w:val="bottom"/>
          </w:tcPr>
          <w:p w14:paraId="74BE6170" w14:textId="77777777" w:rsidR="001607B0" w:rsidRPr="00690C87" w:rsidRDefault="001607B0" w:rsidP="003B05E4">
            <w:pPr>
              <w:tabs>
                <w:tab w:val="center" w:pos="4536"/>
                <w:tab w:val="right" w:pos="9072"/>
              </w:tabs>
              <w:rPr>
                <w:rFonts w:ascii="Angsana New" w:hAnsi="Angsana New"/>
                <w:sz w:val="28"/>
                <w:szCs w:val="28"/>
              </w:rPr>
            </w:pPr>
            <w:r w:rsidRPr="00690C87">
              <w:rPr>
                <w:rFonts w:ascii="Angsana New" w:hAnsi="Angsana New" w:cs="Angsana New"/>
                <w:sz w:val="28"/>
                <w:szCs w:val="28"/>
              </w:rPr>
              <w:t>Inventories</w:t>
            </w:r>
          </w:p>
        </w:tc>
        <w:tc>
          <w:tcPr>
            <w:tcW w:w="728" w:type="dxa"/>
          </w:tcPr>
          <w:p w14:paraId="46AD07C3" w14:textId="77777777" w:rsidR="001607B0" w:rsidRPr="00690C87"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181" w:type="dxa"/>
            <w:shd w:val="clear" w:color="auto" w:fill="auto"/>
            <w:vAlign w:val="bottom"/>
          </w:tcPr>
          <w:p w14:paraId="770FAA44" w14:textId="4BD46881" w:rsidR="001607B0" w:rsidRPr="00690C87"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rPr>
            </w:pPr>
            <w:r w:rsidRPr="0073108A">
              <w:rPr>
                <w:rFonts w:ascii="Angsana New" w:hAnsi="Angsana New" w:cstheme="minorBidi"/>
                <w:sz w:val="28"/>
                <w:szCs w:val="35"/>
              </w:rPr>
              <w:t>19,185</w:t>
            </w:r>
          </w:p>
        </w:tc>
      </w:tr>
      <w:tr w:rsidR="001607B0" w:rsidRPr="00690C87" w14:paraId="72953FC6" w14:textId="77777777" w:rsidTr="003B05E4">
        <w:trPr>
          <w:trHeight w:val="392"/>
        </w:trPr>
        <w:tc>
          <w:tcPr>
            <w:tcW w:w="6359" w:type="dxa"/>
          </w:tcPr>
          <w:p w14:paraId="41884E46" w14:textId="77777777" w:rsidR="001607B0" w:rsidRPr="00690C87" w:rsidRDefault="001607B0" w:rsidP="003B05E4">
            <w:pPr>
              <w:tabs>
                <w:tab w:val="center" w:pos="4536"/>
                <w:tab w:val="right" w:pos="9072"/>
              </w:tabs>
              <w:rPr>
                <w:rFonts w:ascii="Angsana New" w:hAnsi="Angsana New"/>
                <w:sz w:val="28"/>
                <w:szCs w:val="28"/>
              </w:rPr>
            </w:pPr>
            <w:r w:rsidRPr="00690C87">
              <w:rPr>
                <w:rFonts w:asciiTheme="majorBidi" w:hAnsiTheme="majorBidi" w:cstheme="majorBidi"/>
                <w:sz w:val="28"/>
                <w:szCs w:val="28"/>
              </w:rPr>
              <w:t>Equipment</w:t>
            </w:r>
          </w:p>
        </w:tc>
        <w:tc>
          <w:tcPr>
            <w:tcW w:w="728" w:type="dxa"/>
          </w:tcPr>
          <w:p w14:paraId="252FA1CF" w14:textId="77777777" w:rsidR="001607B0" w:rsidRPr="00690C87" w:rsidRDefault="001607B0" w:rsidP="001607B0">
            <w:pPr>
              <w:tabs>
                <w:tab w:val="center" w:pos="4536"/>
                <w:tab w:val="right" w:pos="9072"/>
              </w:tabs>
              <w:jc w:val="center"/>
              <w:rPr>
                <w:rFonts w:ascii="Angsana New" w:hAnsi="Angsana New" w:cs="Angsana New"/>
                <w:i/>
                <w:iCs/>
                <w:sz w:val="28"/>
                <w:szCs w:val="28"/>
              </w:rPr>
            </w:pPr>
          </w:p>
        </w:tc>
        <w:tc>
          <w:tcPr>
            <w:tcW w:w="2181" w:type="dxa"/>
            <w:shd w:val="clear" w:color="auto" w:fill="auto"/>
            <w:vAlign w:val="bottom"/>
          </w:tcPr>
          <w:p w14:paraId="2F5F3587" w14:textId="31DACACD" w:rsidR="001607B0" w:rsidRPr="00690C87"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sidRPr="0073108A">
              <w:rPr>
                <w:rFonts w:ascii="Angsana New" w:hAnsi="Angsana New" w:cs="Angsana New"/>
                <w:sz w:val="28"/>
                <w:szCs w:val="28"/>
              </w:rPr>
              <w:t>1,17</w:t>
            </w:r>
            <w:r>
              <w:rPr>
                <w:rFonts w:ascii="Angsana New" w:hAnsi="Angsana New" w:cs="Angsana New"/>
                <w:sz w:val="28"/>
                <w:szCs w:val="28"/>
              </w:rPr>
              <w:t>6</w:t>
            </w:r>
          </w:p>
        </w:tc>
      </w:tr>
      <w:tr w:rsidR="001607B0" w:rsidRPr="00690C87" w14:paraId="69FB9664" w14:textId="77777777" w:rsidTr="003B05E4">
        <w:trPr>
          <w:trHeight w:val="380"/>
        </w:trPr>
        <w:tc>
          <w:tcPr>
            <w:tcW w:w="6359" w:type="dxa"/>
          </w:tcPr>
          <w:p w14:paraId="62BC96EC" w14:textId="54E8EC03" w:rsidR="001607B0" w:rsidRPr="00690C87" w:rsidRDefault="001607B0" w:rsidP="003B05E4">
            <w:pPr>
              <w:tabs>
                <w:tab w:val="center" w:pos="4536"/>
                <w:tab w:val="right" w:pos="9072"/>
              </w:tabs>
              <w:rPr>
                <w:rFonts w:ascii="Angsana New" w:hAnsi="Angsana New" w:cs="Angsana New"/>
                <w:sz w:val="28"/>
                <w:szCs w:val="28"/>
              </w:rPr>
            </w:pPr>
            <w:r w:rsidRPr="00690C87">
              <w:rPr>
                <w:rFonts w:asciiTheme="majorBidi" w:hAnsiTheme="majorBidi" w:cstheme="majorBidi"/>
                <w:sz w:val="28"/>
                <w:szCs w:val="28"/>
              </w:rPr>
              <w:t>Other intangible assets</w:t>
            </w:r>
            <w:r w:rsidRPr="00690C87">
              <w:rPr>
                <w:rFonts w:ascii="Angsana New" w:hAnsi="Angsana New" w:cs="Angsana New" w:hint="cs"/>
                <w:sz w:val="28"/>
                <w:szCs w:val="28"/>
                <w:cs/>
              </w:rPr>
              <w:t xml:space="preserve"> </w:t>
            </w:r>
            <w:r w:rsidRPr="00690C87">
              <w:rPr>
                <w:rFonts w:ascii="Angsana New" w:hAnsi="Angsana New" w:cs="Angsana New"/>
                <w:sz w:val="28"/>
                <w:szCs w:val="28"/>
              </w:rPr>
              <w:t>other than goodwill</w:t>
            </w:r>
          </w:p>
        </w:tc>
        <w:tc>
          <w:tcPr>
            <w:tcW w:w="728" w:type="dxa"/>
          </w:tcPr>
          <w:p w14:paraId="77F6CFA5" w14:textId="77777777" w:rsidR="001607B0" w:rsidRPr="00690C87" w:rsidRDefault="001607B0" w:rsidP="001607B0">
            <w:pPr>
              <w:tabs>
                <w:tab w:val="center" w:pos="4536"/>
                <w:tab w:val="right" w:pos="9072"/>
              </w:tabs>
              <w:jc w:val="center"/>
              <w:rPr>
                <w:rFonts w:ascii="Angsana New" w:hAnsi="Angsana New" w:cs="Angsana New"/>
                <w:i/>
                <w:iCs/>
                <w:sz w:val="28"/>
                <w:szCs w:val="28"/>
              </w:rPr>
            </w:pPr>
          </w:p>
        </w:tc>
        <w:tc>
          <w:tcPr>
            <w:tcW w:w="2181" w:type="dxa"/>
            <w:shd w:val="clear" w:color="auto" w:fill="auto"/>
            <w:vAlign w:val="bottom"/>
          </w:tcPr>
          <w:p w14:paraId="5288ED11" w14:textId="52A8FC90" w:rsidR="001607B0" w:rsidRPr="00690C87"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sidRPr="0073108A">
              <w:rPr>
                <w:rFonts w:ascii="Angsana New" w:hAnsi="Angsana New" w:cs="Angsana New"/>
                <w:sz w:val="28"/>
                <w:szCs w:val="28"/>
              </w:rPr>
              <w:t>23</w:t>
            </w:r>
            <w:r>
              <w:rPr>
                <w:rFonts w:ascii="Angsana New" w:hAnsi="Angsana New" w:cs="Angsana New"/>
                <w:sz w:val="28"/>
                <w:szCs w:val="28"/>
              </w:rPr>
              <w:t>8</w:t>
            </w:r>
          </w:p>
        </w:tc>
      </w:tr>
      <w:tr w:rsidR="001607B0" w:rsidRPr="00690C87" w14:paraId="48B0F622" w14:textId="77777777" w:rsidTr="003B05E4">
        <w:trPr>
          <w:trHeight w:val="380"/>
        </w:trPr>
        <w:tc>
          <w:tcPr>
            <w:tcW w:w="6359" w:type="dxa"/>
          </w:tcPr>
          <w:p w14:paraId="3ED6F57C" w14:textId="489B9E93" w:rsidR="001607B0" w:rsidRPr="00690C87" w:rsidRDefault="001607B0" w:rsidP="003B05E4">
            <w:pPr>
              <w:tabs>
                <w:tab w:val="center" w:pos="4536"/>
                <w:tab w:val="right" w:pos="9072"/>
              </w:tabs>
              <w:rPr>
                <w:rFonts w:asciiTheme="majorBidi" w:hAnsiTheme="majorBidi" w:cstheme="majorBidi"/>
                <w:sz w:val="28"/>
                <w:szCs w:val="28"/>
              </w:rPr>
            </w:pPr>
            <w:r w:rsidRPr="00690C87">
              <w:rPr>
                <w:rFonts w:asciiTheme="majorBidi" w:hAnsiTheme="majorBidi" w:cstheme="majorBidi"/>
                <w:sz w:val="28"/>
                <w:szCs w:val="28"/>
              </w:rPr>
              <w:t>Non-current financial assets</w:t>
            </w:r>
          </w:p>
        </w:tc>
        <w:tc>
          <w:tcPr>
            <w:tcW w:w="728" w:type="dxa"/>
          </w:tcPr>
          <w:p w14:paraId="57946C70" w14:textId="77777777" w:rsidR="001607B0" w:rsidRPr="00690C87" w:rsidRDefault="001607B0" w:rsidP="001607B0">
            <w:pPr>
              <w:tabs>
                <w:tab w:val="center" w:pos="4536"/>
                <w:tab w:val="right" w:pos="9072"/>
              </w:tabs>
              <w:jc w:val="center"/>
              <w:rPr>
                <w:rFonts w:ascii="Angsana New" w:hAnsi="Angsana New" w:cs="Angsana New"/>
                <w:i/>
                <w:iCs/>
                <w:sz w:val="28"/>
                <w:szCs w:val="28"/>
              </w:rPr>
            </w:pPr>
          </w:p>
        </w:tc>
        <w:tc>
          <w:tcPr>
            <w:tcW w:w="2181" w:type="dxa"/>
            <w:shd w:val="clear" w:color="auto" w:fill="auto"/>
            <w:vAlign w:val="bottom"/>
          </w:tcPr>
          <w:p w14:paraId="7410EF15" w14:textId="4082B1C1" w:rsidR="001607B0" w:rsidRPr="00690C87"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sidRPr="0073108A">
              <w:rPr>
                <w:rFonts w:ascii="Angsana New" w:hAnsi="Angsana New" w:cs="Angsana New"/>
                <w:sz w:val="28"/>
                <w:szCs w:val="28"/>
              </w:rPr>
              <w:t>152</w:t>
            </w:r>
          </w:p>
        </w:tc>
      </w:tr>
      <w:tr w:rsidR="001607B0" w:rsidRPr="00690C87" w14:paraId="2D4AF80A" w14:textId="77777777" w:rsidTr="005826A3">
        <w:trPr>
          <w:trHeight w:val="380"/>
        </w:trPr>
        <w:tc>
          <w:tcPr>
            <w:tcW w:w="6359" w:type="dxa"/>
            <w:vAlign w:val="bottom"/>
          </w:tcPr>
          <w:p w14:paraId="73C565C6" w14:textId="77777777" w:rsidR="001607B0" w:rsidRPr="00690C87" w:rsidRDefault="001607B0" w:rsidP="003B05E4">
            <w:pPr>
              <w:tabs>
                <w:tab w:val="center" w:pos="4536"/>
                <w:tab w:val="right" w:pos="9072"/>
              </w:tabs>
              <w:rPr>
                <w:rFonts w:ascii="Angsana New" w:hAnsi="Angsana New"/>
                <w:sz w:val="28"/>
                <w:szCs w:val="28"/>
                <w:cs/>
              </w:rPr>
            </w:pPr>
            <w:r w:rsidRPr="00690C87">
              <w:rPr>
                <w:rFonts w:ascii="Angsana New" w:hAnsi="Angsana New" w:cs="Angsana New"/>
                <w:sz w:val="28"/>
                <w:szCs w:val="28"/>
              </w:rPr>
              <w:t>Other non-current assets</w:t>
            </w:r>
          </w:p>
        </w:tc>
        <w:tc>
          <w:tcPr>
            <w:tcW w:w="728" w:type="dxa"/>
          </w:tcPr>
          <w:p w14:paraId="76DE48E6" w14:textId="77777777" w:rsidR="001607B0" w:rsidRPr="00690C87"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181" w:type="dxa"/>
            <w:tcBorders>
              <w:bottom w:val="single" w:sz="4" w:space="0" w:color="auto"/>
            </w:tcBorders>
            <w:shd w:val="clear" w:color="auto" w:fill="auto"/>
            <w:vAlign w:val="bottom"/>
          </w:tcPr>
          <w:p w14:paraId="489F9604" w14:textId="5CA7062D" w:rsidR="001607B0" w:rsidRPr="00690C87"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rPr>
            </w:pPr>
            <w:r w:rsidRPr="0073108A">
              <w:rPr>
                <w:rFonts w:ascii="Angsana New" w:hAnsi="Angsana New" w:cstheme="minorBidi"/>
                <w:sz w:val="28"/>
                <w:szCs w:val="35"/>
              </w:rPr>
              <w:t>1</w:t>
            </w:r>
          </w:p>
        </w:tc>
      </w:tr>
      <w:tr w:rsidR="001607B0" w:rsidRPr="00690C87" w14:paraId="6D043149" w14:textId="77777777" w:rsidTr="005826A3">
        <w:trPr>
          <w:trHeight w:val="380"/>
        </w:trPr>
        <w:tc>
          <w:tcPr>
            <w:tcW w:w="6359" w:type="dxa"/>
            <w:vAlign w:val="bottom"/>
          </w:tcPr>
          <w:p w14:paraId="301A5048" w14:textId="77777777" w:rsidR="001607B0" w:rsidRPr="00690C87" w:rsidRDefault="001607B0" w:rsidP="003B05E4">
            <w:pPr>
              <w:tabs>
                <w:tab w:val="center" w:pos="4536"/>
                <w:tab w:val="right" w:pos="9072"/>
              </w:tabs>
              <w:rPr>
                <w:rFonts w:ascii="Angsana New" w:hAnsi="Angsana New" w:cs="Angsana New"/>
                <w:sz w:val="28"/>
                <w:szCs w:val="28"/>
                <w:cs/>
              </w:rPr>
            </w:pPr>
          </w:p>
        </w:tc>
        <w:tc>
          <w:tcPr>
            <w:tcW w:w="728" w:type="dxa"/>
          </w:tcPr>
          <w:p w14:paraId="7C8699EB" w14:textId="77777777" w:rsidR="001607B0" w:rsidRPr="00690C87"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181" w:type="dxa"/>
            <w:tcBorders>
              <w:top w:val="single" w:sz="4" w:space="0" w:color="auto"/>
              <w:bottom w:val="single" w:sz="4" w:space="0" w:color="auto"/>
            </w:tcBorders>
            <w:shd w:val="clear" w:color="auto" w:fill="auto"/>
            <w:vAlign w:val="bottom"/>
          </w:tcPr>
          <w:p w14:paraId="52CBBC50" w14:textId="12D9D3CD" w:rsidR="001607B0" w:rsidRPr="00A87C0B"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sz w:val="28"/>
                <w:szCs w:val="28"/>
              </w:rPr>
            </w:pPr>
            <w:r w:rsidRPr="00A87C0B">
              <w:rPr>
                <w:rFonts w:ascii="Angsana New" w:hAnsi="Angsana New" w:cs="Angsana New"/>
                <w:sz w:val="28"/>
                <w:szCs w:val="28"/>
              </w:rPr>
              <w:t>36,88</w:t>
            </w:r>
            <w:r w:rsidR="004A5AEE">
              <w:rPr>
                <w:rFonts w:ascii="Angsana New" w:hAnsi="Angsana New" w:cs="Angsana New"/>
                <w:sz w:val="28"/>
                <w:szCs w:val="28"/>
              </w:rPr>
              <w:t>8</w:t>
            </w:r>
          </w:p>
        </w:tc>
      </w:tr>
      <w:tr w:rsidR="00E21613" w:rsidRPr="00690C87" w14:paraId="2DD74144" w14:textId="77777777" w:rsidTr="00CC4E88">
        <w:trPr>
          <w:trHeight w:val="380"/>
        </w:trPr>
        <w:tc>
          <w:tcPr>
            <w:tcW w:w="6359" w:type="dxa"/>
          </w:tcPr>
          <w:p w14:paraId="79027B2E" w14:textId="08E11EC6" w:rsidR="00E21613" w:rsidRPr="00690C87" w:rsidRDefault="00E21613" w:rsidP="003B05E4">
            <w:pPr>
              <w:tabs>
                <w:tab w:val="center" w:pos="4536"/>
                <w:tab w:val="right" w:pos="9072"/>
              </w:tabs>
              <w:rPr>
                <w:rFonts w:ascii="Angsana New" w:hAnsi="Angsana New" w:cs="Angsana New"/>
                <w:sz w:val="28"/>
                <w:szCs w:val="28"/>
                <w:cs/>
              </w:rPr>
            </w:pPr>
            <w:r w:rsidRPr="00690C87">
              <w:rPr>
                <w:rFonts w:asciiTheme="majorBidi" w:hAnsiTheme="majorBidi" w:cstheme="majorBidi"/>
                <w:sz w:val="28"/>
                <w:szCs w:val="28"/>
              </w:rPr>
              <w:t>Decrease in liabilities</w:t>
            </w:r>
          </w:p>
        </w:tc>
        <w:tc>
          <w:tcPr>
            <w:tcW w:w="728" w:type="dxa"/>
          </w:tcPr>
          <w:p w14:paraId="6F3C915D" w14:textId="77777777" w:rsidR="00E21613" w:rsidRPr="00690C87" w:rsidRDefault="00E21613"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181" w:type="dxa"/>
            <w:vAlign w:val="bottom"/>
          </w:tcPr>
          <w:p w14:paraId="01A18E28" w14:textId="77777777" w:rsidR="00E21613" w:rsidRPr="00A87C0B" w:rsidRDefault="00E21613"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sz w:val="28"/>
                <w:szCs w:val="28"/>
              </w:rPr>
            </w:pPr>
          </w:p>
        </w:tc>
      </w:tr>
      <w:tr w:rsidR="00E21613" w:rsidRPr="00690C87" w14:paraId="184E18EB" w14:textId="77777777" w:rsidTr="00CC4E88">
        <w:trPr>
          <w:trHeight w:val="392"/>
        </w:trPr>
        <w:tc>
          <w:tcPr>
            <w:tcW w:w="6359" w:type="dxa"/>
            <w:vAlign w:val="bottom"/>
          </w:tcPr>
          <w:p w14:paraId="54E3B0C2" w14:textId="54197A94" w:rsidR="00E21613" w:rsidRPr="00690C87" w:rsidRDefault="00E21613" w:rsidP="003B05E4">
            <w:pPr>
              <w:tabs>
                <w:tab w:val="center" w:pos="4536"/>
                <w:tab w:val="right" w:pos="9072"/>
              </w:tabs>
              <w:rPr>
                <w:rFonts w:ascii="Angsana New" w:hAnsi="Angsana New" w:cs="Angsana New"/>
                <w:sz w:val="28"/>
                <w:szCs w:val="28"/>
                <w:cs/>
              </w:rPr>
            </w:pPr>
            <w:r w:rsidRPr="00690C87">
              <w:rPr>
                <w:rFonts w:ascii="Angsana New" w:hAnsi="Angsana New" w:cs="Angsana New"/>
                <w:sz w:val="28"/>
                <w:szCs w:val="28"/>
              </w:rPr>
              <w:t>Trade and other</w:t>
            </w:r>
            <w:r>
              <w:rPr>
                <w:rFonts w:ascii="Angsana New" w:hAnsi="Angsana New" w:cs="Angsana New"/>
                <w:sz w:val="28"/>
                <w:szCs w:val="28"/>
              </w:rPr>
              <w:t xml:space="preserve"> </w:t>
            </w:r>
            <w:r w:rsidRPr="0010151D">
              <w:rPr>
                <w:rFonts w:ascii="Angsana New" w:hAnsi="Angsana New" w:cs="Angsana New"/>
                <w:sz w:val="28"/>
                <w:szCs w:val="28"/>
              </w:rPr>
              <w:t>curren</w:t>
            </w:r>
            <w:r>
              <w:rPr>
                <w:rFonts w:ascii="Angsana New" w:hAnsi="Angsana New" w:cs="Angsana New"/>
                <w:sz w:val="28"/>
                <w:szCs w:val="28"/>
              </w:rPr>
              <w:t>t</w:t>
            </w:r>
            <w:r w:rsidRPr="00690C87">
              <w:rPr>
                <w:rFonts w:ascii="Angsana New" w:hAnsi="Angsana New" w:cs="Angsana New"/>
                <w:sz w:val="28"/>
                <w:szCs w:val="28"/>
              </w:rPr>
              <w:t xml:space="preserve"> payables</w:t>
            </w:r>
          </w:p>
        </w:tc>
        <w:tc>
          <w:tcPr>
            <w:tcW w:w="728" w:type="dxa"/>
          </w:tcPr>
          <w:p w14:paraId="3E00EA67" w14:textId="77777777" w:rsidR="00E21613" w:rsidRPr="00690C87" w:rsidRDefault="00E21613" w:rsidP="0041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181" w:type="dxa"/>
            <w:shd w:val="clear" w:color="auto" w:fill="auto"/>
            <w:vAlign w:val="bottom"/>
          </w:tcPr>
          <w:p w14:paraId="442D48C9" w14:textId="70806045" w:rsidR="00E21613" w:rsidRPr="00690C87" w:rsidRDefault="00E21613" w:rsidP="0041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Cordia New"/>
                <w:b/>
                <w:bCs/>
                <w:sz w:val="28"/>
                <w:szCs w:val="28"/>
              </w:rPr>
            </w:pPr>
            <w:r w:rsidRPr="0073108A">
              <w:rPr>
                <w:rFonts w:ascii="Angsana New" w:hAnsi="Angsana New" w:cs="Angsana New"/>
                <w:sz w:val="28"/>
                <w:szCs w:val="28"/>
              </w:rPr>
              <w:t>(18,04</w:t>
            </w:r>
            <w:r>
              <w:rPr>
                <w:rFonts w:ascii="Angsana New" w:hAnsi="Angsana New" w:cs="Angsana New"/>
                <w:sz w:val="28"/>
                <w:szCs w:val="28"/>
              </w:rPr>
              <w:t>1</w:t>
            </w:r>
            <w:r w:rsidRPr="0073108A">
              <w:rPr>
                <w:rFonts w:ascii="Angsana New" w:hAnsi="Angsana New" w:cs="Angsana New"/>
                <w:sz w:val="28"/>
                <w:szCs w:val="28"/>
              </w:rPr>
              <w:t>)</w:t>
            </w:r>
          </w:p>
        </w:tc>
      </w:tr>
      <w:tr w:rsidR="00E21613" w:rsidRPr="00690C87" w14:paraId="523C7931" w14:textId="77777777" w:rsidTr="00CC4E88">
        <w:trPr>
          <w:trHeight w:val="380"/>
        </w:trPr>
        <w:tc>
          <w:tcPr>
            <w:tcW w:w="6359" w:type="dxa"/>
          </w:tcPr>
          <w:p w14:paraId="071EB74E" w14:textId="24E226EB" w:rsidR="00E21613" w:rsidRPr="00690C87" w:rsidRDefault="00E21613" w:rsidP="003B05E4">
            <w:pPr>
              <w:tabs>
                <w:tab w:val="center" w:pos="4536"/>
                <w:tab w:val="right" w:pos="9072"/>
              </w:tabs>
              <w:rPr>
                <w:rFonts w:ascii="Angsana New" w:hAnsi="Angsana New" w:cs="Angsana New"/>
                <w:sz w:val="28"/>
                <w:szCs w:val="28"/>
                <w:cs/>
              </w:rPr>
            </w:pPr>
            <w:r w:rsidRPr="00690C87">
              <w:rPr>
                <w:rFonts w:asciiTheme="majorBidi" w:hAnsiTheme="majorBidi" w:cstheme="majorBidi"/>
                <w:sz w:val="28"/>
                <w:szCs w:val="28"/>
              </w:rPr>
              <w:t>Other current liabilities</w:t>
            </w:r>
          </w:p>
        </w:tc>
        <w:tc>
          <w:tcPr>
            <w:tcW w:w="728" w:type="dxa"/>
          </w:tcPr>
          <w:p w14:paraId="406AED33" w14:textId="77777777" w:rsidR="00E21613" w:rsidRPr="00690C87" w:rsidRDefault="00E21613"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2181" w:type="dxa"/>
            <w:shd w:val="clear" w:color="auto" w:fill="auto"/>
            <w:vAlign w:val="bottom"/>
          </w:tcPr>
          <w:p w14:paraId="611A8A67" w14:textId="623C1CF8" w:rsidR="00E21613" w:rsidRPr="00690C87" w:rsidRDefault="00E21613"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sz w:val="28"/>
                <w:szCs w:val="28"/>
              </w:rPr>
            </w:pPr>
            <w:r w:rsidRPr="0073108A">
              <w:rPr>
                <w:rFonts w:ascii="Angsana New" w:hAnsi="Angsana New" w:cs="Angsana New"/>
                <w:sz w:val="28"/>
                <w:szCs w:val="28"/>
              </w:rPr>
              <w:t>(7</w:t>
            </w:r>
            <w:r>
              <w:rPr>
                <w:rFonts w:ascii="Angsana New" w:hAnsi="Angsana New" w:cs="Angsana New"/>
                <w:sz w:val="28"/>
                <w:szCs w:val="28"/>
              </w:rPr>
              <w:t>4</w:t>
            </w:r>
            <w:r w:rsidRPr="0073108A">
              <w:rPr>
                <w:rFonts w:ascii="Angsana New" w:hAnsi="Angsana New" w:cs="Angsana New"/>
                <w:sz w:val="28"/>
                <w:szCs w:val="28"/>
              </w:rPr>
              <w:t>)</w:t>
            </w:r>
          </w:p>
        </w:tc>
      </w:tr>
      <w:tr w:rsidR="00E21613" w:rsidRPr="00690C87" w14:paraId="1CEEC829" w14:textId="77777777" w:rsidTr="00CC4E88">
        <w:trPr>
          <w:trHeight w:val="380"/>
        </w:trPr>
        <w:tc>
          <w:tcPr>
            <w:tcW w:w="6359" w:type="dxa"/>
          </w:tcPr>
          <w:p w14:paraId="75023C97" w14:textId="53885D7F" w:rsidR="00E21613" w:rsidRPr="00690C87" w:rsidRDefault="00E21613" w:rsidP="003B05E4">
            <w:pPr>
              <w:tabs>
                <w:tab w:val="center" w:pos="4536"/>
                <w:tab w:val="right" w:pos="9072"/>
              </w:tabs>
              <w:rPr>
                <w:rFonts w:ascii="Angsana New" w:hAnsi="Angsana New" w:cs="Angsana New"/>
                <w:sz w:val="28"/>
                <w:szCs w:val="28"/>
                <w:cs/>
              </w:rPr>
            </w:pPr>
            <w:r w:rsidRPr="00690C87">
              <w:rPr>
                <w:rFonts w:asciiTheme="majorBidi" w:hAnsiTheme="majorBidi" w:cstheme="majorBidi"/>
                <w:sz w:val="28"/>
                <w:szCs w:val="28"/>
              </w:rPr>
              <w:t>Non-current provision for employee benefit</w:t>
            </w:r>
          </w:p>
        </w:tc>
        <w:tc>
          <w:tcPr>
            <w:tcW w:w="728" w:type="dxa"/>
          </w:tcPr>
          <w:p w14:paraId="71DB6D5B" w14:textId="77777777" w:rsidR="00E21613" w:rsidRPr="00690C87" w:rsidRDefault="00E21613" w:rsidP="001607B0">
            <w:pPr>
              <w:tabs>
                <w:tab w:val="center" w:pos="4536"/>
                <w:tab w:val="right" w:pos="9072"/>
              </w:tabs>
              <w:jc w:val="center"/>
              <w:rPr>
                <w:rFonts w:ascii="Angsana New" w:hAnsi="Angsana New" w:cs="Angsana New"/>
                <w:i/>
                <w:iCs/>
                <w:sz w:val="28"/>
                <w:szCs w:val="28"/>
              </w:rPr>
            </w:pPr>
          </w:p>
        </w:tc>
        <w:tc>
          <w:tcPr>
            <w:tcW w:w="2181" w:type="dxa"/>
            <w:tcBorders>
              <w:bottom w:val="single" w:sz="4" w:space="0" w:color="auto"/>
            </w:tcBorders>
            <w:shd w:val="clear" w:color="auto" w:fill="auto"/>
            <w:vAlign w:val="bottom"/>
          </w:tcPr>
          <w:p w14:paraId="09FF29AF" w14:textId="59A18B11" w:rsidR="00E21613" w:rsidRPr="00690C87" w:rsidRDefault="00E21613"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sz w:val="28"/>
                <w:szCs w:val="28"/>
              </w:rPr>
            </w:pPr>
            <w:r w:rsidRPr="0073108A">
              <w:rPr>
                <w:rFonts w:ascii="Angsana New" w:hAnsi="Angsana New"/>
                <w:sz w:val="28"/>
                <w:szCs w:val="28"/>
              </w:rPr>
              <w:t>(15</w:t>
            </w:r>
            <w:r>
              <w:rPr>
                <w:rFonts w:ascii="Angsana New" w:hAnsi="Angsana New"/>
                <w:sz w:val="28"/>
                <w:szCs w:val="28"/>
              </w:rPr>
              <w:t>5</w:t>
            </w:r>
            <w:r w:rsidRPr="0073108A">
              <w:rPr>
                <w:rFonts w:ascii="Angsana New" w:hAnsi="Angsana New"/>
                <w:sz w:val="28"/>
                <w:szCs w:val="28"/>
              </w:rPr>
              <w:t>)</w:t>
            </w:r>
          </w:p>
        </w:tc>
      </w:tr>
      <w:tr w:rsidR="00E21613" w:rsidRPr="00690C87" w14:paraId="6B01F99A" w14:textId="77777777" w:rsidTr="00CC4E88">
        <w:trPr>
          <w:trHeight w:val="392"/>
        </w:trPr>
        <w:tc>
          <w:tcPr>
            <w:tcW w:w="6359" w:type="dxa"/>
          </w:tcPr>
          <w:p w14:paraId="0F819F78" w14:textId="2560E099" w:rsidR="00E21613" w:rsidRPr="00690C87" w:rsidRDefault="00E21613" w:rsidP="003B05E4">
            <w:pPr>
              <w:tabs>
                <w:tab w:val="center" w:pos="4536"/>
                <w:tab w:val="right" w:pos="9072"/>
              </w:tabs>
              <w:rPr>
                <w:rFonts w:ascii="Angsana New" w:hAnsi="Angsana New" w:cs="Angsana New"/>
                <w:sz w:val="28"/>
                <w:szCs w:val="28"/>
                <w:cs/>
              </w:rPr>
            </w:pPr>
          </w:p>
        </w:tc>
        <w:tc>
          <w:tcPr>
            <w:tcW w:w="728" w:type="dxa"/>
          </w:tcPr>
          <w:p w14:paraId="7ACF7883" w14:textId="77777777" w:rsidR="00E21613" w:rsidRPr="00690C87" w:rsidRDefault="00E21613" w:rsidP="001607B0">
            <w:pPr>
              <w:tabs>
                <w:tab w:val="center" w:pos="4536"/>
                <w:tab w:val="right" w:pos="9072"/>
              </w:tabs>
              <w:jc w:val="center"/>
              <w:rPr>
                <w:rFonts w:ascii="Angsana New" w:hAnsi="Angsana New" w:cs="Angsana New"/>
                <w:i/>
                <w:iCs/>
                <w:sz w:val="28"/>
                <w:szCs w:val="28"/>
              </w:rPr>
            </w:pPr>
          </w:p>
        </w:tc>
        <w:tc>
          <w:tcPr>
            <w:tcW w:w="2181" w:type="dxa"/>
            <w:tcBorders>
              <w:top w:val="single" w:sz="4" w:space="0" w:color="auto"/>
              <w:bottom w:val="single" w:sz="4" w:space="0" w:color="auto"/>
            </w:tcBorders>
            <w:shd w:val="clear" w:color="auto" w:fill="auto"/>
            <w:vAlign w:val="bottom"/>
          </w:tcPr>
          <w:p w14:paraId="044F2318" w14:textId="3FBDE977" w:rsidR="00E21613" w:rsidRPr="00690C87" w:rsidRDefault="00E21613"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sz w:val="28"/>
                <w:szCs w:val="28"/>
                <w:lang w:val="en-GB" w:bidi="ar-SA"/>
              </w:rPr>
            </w:pPr>
            <w:r w:rsidRPr="0073108A">
              <w:rPr>
                <w:rFonts w:ascii="Angsana New" w:hAnsi="Angsana New"/>
                <w:sz w:val="28"/>
                <w:szCs w:val="28"/>
              </w:rPr>
              <w:t>(18,270)</w:t>
            </w:r>
          </w:p>
        </w:tc>
      </w:tr>
      <w:tr w:rsidR="00E21613" w:rsidRPr="00690C87" w14:paraId="07A32D12" w14:textId="77777777" w:rsidTr="00CF62D0">
        <w:trPr>
          <w:trHeight w:val="374"/>
        </w:trPr>
        <w:tc>
          <w:tcPr>
            <w:tcW w:w="6359" w:type="dxa"/>
          </w:tcPr>
          <w:p w14:paraId="45D17764" w14:textId="21901CAE" w:rsidR="00E21613" w:rsidRPr="00690C87" w:rsidRDefault="00E21613"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ind w:left="71"/>
              <w:jc w:val="thaiDistribute"/>
              <w:rPr>
                <w:rFonts w:ascii="Angsana New" w:eastAsia="Calibri" w:hAnsi="Angsana New" w:cs="Angsana New"/>
                <w:b/>
                <w:bCs/>
                <w:sz w:val="28"/>
                <w:szCs w:val="28"/>
                <w:cs/>
              </w:rPr>
            </w:pPr>
            <w:r w:rsidRPr="00F84C18">
              <w:rPr>
                <w:rFonts w:asciiTheme="majorBidi" w:hAnsiTheme="majorBidi" w:cstheme="majorBidi"/>
                <w:b/>
                <w:bCs/>
                <w:sz w:val="28"/>
                <w:szCs w:val="28"/>
              </w:rPr>
              <w:t>Carrying amounts of net assets and liabilities</w:t>
            </w:r>
          </w:p>
        </w:tc>
        <w:tc>
          <w:tcPr>
            <w:tcW w:w="728" w:type="dxa"/>
          </w:tcPr>
          <w:p w14:paraId="0FDE0748" w14:textId="77777777" w:rsidR="00E21613" w:rsidRPr="00690C87" w:rsidRDefault="00E21613"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181" w:type="dxa"/>
            <w:shd w:val="clear" w:color="auto" w:fill="auto"/>
            <w:vAlign w:val="bottom"/>
          </w:tcPr>
          <w:p w14:paraId="53CA015D" w14:textId="30A90BA4" w:rsidR="00E21613" w:rsidRPr="00690C87" w:rsidRDefault="00E21613"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sz w:val="28"/>
                <w:szCs w:val="28"/>
                <w:rtl/>
                <w:cs/>
                <w:lang w:val="en-GB" w:bidi="ar-SA"/>
              </w:rPr>
            </w:pPr>
            <w:r w:rsidRPr="004A5AEE">
              <w:rPr>
                <w:rFonts w:ascii="Angsana New" w:hAnsi="Angsana New" w:cs="Angsana New"/>
                <w:b/>
                <w:bCs/>
                <w:sz w:val="28"/>
                <w:szCs w:val="28"/>
              </w:rPr>
              <w:t>18,618</w:t>
            </w:r>
          </w:p>
        </w:tc>
      </w:tr>
      <w:tr w:rsidR="00E21613" w:rsidRPr="00690C87" w14:paraId="29BEAD9B" w14:textId="77777777" w:rsidTr="00CF62D0">
        <w:trPr>
          <w:trHeight w:val="374"/>
        </w:trPr>
        <w:tc>
          <w:tcPr>
            <w:tcW w:w="6359" w:type="dxa"/>
          </w:tcPr>
          <w:p w14:paraId="41C980E7" w14:textId="388EC6A7" w:rsidR="00E21613" w:rsidRPr="00690C87" w:rsidRDefault="00E21613"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ind w:left="71"/>
              <w:jc w:val="thaiDistribute"/>
              <w:rPr>
                <w:rFonts w:ascii="Angsana New" w:eastAsia="Calibri" w:hAnsi="Angsana New" w:cs="Angsana New"/>
                <w:b/>
                <w:bCs/>
                <w:sz w:val="28"/>
                <w:szCs w:val="28"/>
                <w:cs/>
              </w:rPr>
            </w:pPr>
            <w:r w:rsidRPr="00E02735">
              <w:rPr>
                <w:rFonts w:asciiTheme="majorBidi" w:hAnsiTheme="majorBidi" w:cstheme="majorBidi"/>
                <w:sz w:val="28"/>
                <w:szCs w:val="28"/>
                <w:u w:val="single"/>
              </w:rPr>
              <w:t>Less</w:t>
            </w:r>
            <w:r w:rsidRPr="00690C87">
              <w:rPr>
                <w:rFonts w:asciiTheme="majorBidi" w:hAnsiTheme="majorBidi" w:cstheme="majorBidi"/>
                <w:sz w:val="28"/>
                <w:szCs w:val="28"/>
              </w:rPr>
              <w:t xml:space="preserve"> non-controlling interest</w:t>
            </w:r>
          </w:p>
        </w:tc>
        <w:tc>
          <w:tcPr>
            <w:tcW w:w="728" w:type="dxa"/>
          </w:tcPr>
          <w:p w14:paraId="6A62FAE7" w14:textId="77777777" w:rsidR="00E21613" w:rsidRPr="00690C87" w:rsidRDefault="00E21613"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181" w:type="dxa"/>
            <w:tcBorders>
              <w:bottom w:val="single" w:sz="4" w:space="0" w:color="auto"/>
            </w:tcBorders>
            <w:shd w:val="clear" w:color="auto" w:fill="auto"/>
            <w:vAlign w:val="bottom"/>
          </w:tcPr>
          <w:p w14:paraId="724059B7" w14:textId="211F6643" w:rsidR="00E21613" w:rsidRPr="0073108A" w:rsidRDefault="00E21613"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sz w:val="28"/>
                <w:szCs w:val="28"/>
              </w:rPr>
            </w:pPr>
            <w:r w:rsidRPr="004A5AEE">
              <w:rPr>
                <w:rFonts w:ascii="Angsana New" w:hAnsi="Angsana New"/>
                <w:sz w:val="28"/>
                <w:szCs w:val="28"/>
              </w:rPr>
              <w:t>(9,123)</w:t>
            </w:r>
          </w:p>
        </w:tc>
      </w:tr>
      <w:tr w:rsidR="00E21613" w:rsidRPr="00690C87" w14:paraId="769A5461" w14:textId="77777777" w:rsidTr="00CF62D0">
        <w:trPr>
          <w:trHeight w:val="374"/>
        </w:trPr>
        <w:tc>
          <w:tcPr>
            <w:tcW w:w="6359" w:type="dxa"/>
          </w:tcPr>
          <w:p w14:paraId="6561FC05" w14:textId="20EFAEDF" w:rsidR="00E21613" w:rsidRPr="00F84C18" w:rsidRDefault="00E21613" w:rsidP="00F84C18">
            <w:pPr>
              <w:tabs>
                <w:tab w:val="center" w:pos="4536"/>
                <w:tab w:val="right" w:pos="9072"/>
              </w:tabs>
              <w:rPr>
                <w:rFonts w:ascii="Angsana New" w:eastAsia="Calibri" w:hAnsi="Angsana New" w:cs="Angsana New"/>
                <w:b/>
                <w:bCs/>
                <w:sz w:val="28"/>
                <w:szCs w:val="28"/>
                <w:cs/>
              </w:rPr>
            </w:pPr>
            <w:r w:rsidRPr="00690C87">
              <w:rPr>
                <w:rFonts w:asciiTheme="majorBidi" w:hAnsiTheme="majorBidi" w:cstheme="majorBidi"/>
                <w:b/>
                <w:bCs/>
                <w:sz w:val="28"/>
                <w:szCs w:val="28"/>
              </w:rPr>
              <w:t>Carrying amounts of interest in subsidiary</w:t>
            </w:r>
          </w:p>
        </w:tc>
        <w:tc>
          <w:tcPr>
            <w:tcW w:w="728" w:type="dxa"/>
          </w:tcPr>
          <w:p w14:paraId="7B0E4220" w14:textId="77777777" w:rsidR="00E21613" w:rsidRPr="00690C87" w:rsidRDefault="00E21613" w:rsidP="00582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181" w:type="dxa"/>
            <w:tcBorders>
              <w:top w:val="single" w:sz="4" w:space="0" w:color="auto"/>
            </w:tcBorders>
            <w:shd w:val="clear" w:color="auto" w:fill="auto"/>
            <w:vAlign w:val="bottom"/>
          </w:tcPr>
          <w:p w14:paraId="6D0BBE8F" w14:textId="7516CFC9" w:rsidR="00E21613" w:rsidRPr="0073108A" w:rsidRDefault="00E21613" w:rsidP="00582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sz w:val="28"/>
                <w:szCs w:val="28"/>
              </w:rPr>
            </w:pPr>
            <w:r w:rsidRPr="0073108A">
              <w:rPr>
                <w:rFonts w:ascii="Angsana New" w:hAnsi="Angsana New" w:cs="Angsana New"/>
                <w:b/>
                <w:bCs/>
                <w:sz w:val="28"/>
                <w:szCs w:val="28"/>
              </w:rPr>
              <w:t>9,49</w:t>
            </w:r>
            <w:r>
              <w:rPr>
                <w:rFonts w:ascii="Angsana New" w:hAnsi="Angsana New" w:cs="Angsana New"/>
                <w:b/>
                <w:bCs/>
                <w:sz w:val="28"/>
                <w:szCs w:val="28"/>
              </w:rPr>
              <w:t>5</w:t>
            </w:r>
          </w:p>
        </w:tc>
      </w:tr>
      <w:tr w:rsidR="00E21613" w:rsidRPr="00690C87" w14:paraId="4594E255" w14:textId="77777777" w:rsidTr="00CF62D0">
        <w:trPr>
          <w:trHeight w:val="374"/>
        </w:trPr>
        <w:tc>
          <w:tcPr>
            <w:tcW w:w="6359" w:type="dxa"/>
            <w:tcBorders>
              <w:bottom w:val="nil"/>
            </w:tcBorders>
          </w:tcPr>
          <w:p w14:paraId="249ECE94" w14:textId="1696AC26" w:rsidR="00E21613" w:rsidRPr="00690C87" w:rsidRDefault="00E21613" w:rsidP="00F84C18">
            <w:pPr>
              <w:tabs>
                <w:tab w:val="center" w:pos="4536"/>
                <w:tab w:val="right" w:pos="9072"/>
              </w:tabs>
              <w:rPr>
                <w:rFonts w:ascii="Angsana New" w:eastAsia="Calibri" w:hAnsi="Angsana New" w:cs="Angsana New"/>
                <w:b/>
                <w:bCs/>
                <w:sz w:val="28"/>
                <w:szCs w:val="28"/>
                <w:cs/>
              </w:rPr>
            </w:pPr>
            <w:r w:rsidRPr="00690C87">
              <w:rPr>
                <w:rFonts w:asciiTheme="majorBidi" w:hAnsiTheme="majorBidi" w:cstheme="majorBidi"/>
                <w:sz w:val="28"/>
                <w:szCs w:val="28"/>
              </w:rPr>
              <w:t>Consideration received, satisfied in cash</w:t>
            </w:r>
          </w:p>
        </w:tc>
        <w:tc>
          <w:tcPr>
            <w:tcW w:w="728" w:type="dxa"/>
            <w:tcBorders>
              <w:bottom w:val="nil"/>
            </w:tcBorders>
          </w:tcPr>
          <w:p w14:paraId="7B67B8D0" w14:textId="77777777" w:rsidR="00E21613" w:rsidRPr="00690C87" w:rsidRDefault="00E21613" w:rsidP="00582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181" w:type="dxa"/>
            <w:tcBorders>
              <w:bottom w:val="single" w:sz="4" w:space="0" w:color="auto"/>
            </w:tcBorders>
            <w:shd w:val="clear" w:color="auto" w:fill="auto"/>
            <w:vAlign w:val="bottom"/>
          </w:tcPr>
          <w:p w14:paraId="5529F47A" w14:textId="7874FFAE" w:rsidR="00E21613" w:rsidRPr="0073108A" w:rsidRDefault="00E21613" w:rsidP="00582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sz w:val="28"/>
                <w:szCs w:val="28"/>
              </w:rPr>
            </w:pPr>
            <w:r w:rsidRPr="0073108A">
              <w:rPr>
                <w:rFonts w:ascii="Angsana New" w:hAnsi="Angsana New" w:cs="Angsana New"/>
                <w:sz w:val="28"/>
                <w:szCs w:val="28"/>
              </w:rPr>
              <w:t>10,17</w:t>
            </w:r>
            <w:r>
              <w:rPr>
                <w:rFonts w:ascii="Angsana New" w:hAnsi="Angsana New" w:cs="Angsana New"/>
                <w:sz w:val="28"/>
                <w:szCs w:val="28"/>
              </w:rPr>
              <w:t>5</w:t>
            </w:r>
          </w:p>
        </w:tc>
      </w:tr>
      <w:tr w:rsidR="00E21613" w:rsidRPr="00690C87" w14:paraId="7096BE9B" w14:textId="77777777" w:rsidTr="00CF62D0">
        <w:trPr>
          <w:trHeight w:val="374"/>
        </w:trPr>
        <w:tc>
          <w:tcPr>
            <w:tcW w:w="6359" w:type="dxa"/>
            <w:tcBorders>
              <w:bottom w:val="nil"/>
            </w:tcBorders>
          </w:tcPr>
          <w:p w14:paraId="5E363F13" w14:textId="786B4742" w:rsidR="00E21613" w:rsidRPr="00690C87" w:rsidRDefault="00E21613" w:rsidP="00F84C18">
            <w:pPr>
              <w:tabs>
                <w:tab w:val="center" w:pos="4536"/>
                <w:tab w:val="right" w:pos="9072"/>
              </w:tabs>
              <w:rPr>
                <w:rFonts w:ascii="Angsana New" w:eastAsia="Calibri" w:hAnsi="Angsana New" w:cs="Angsana New"/>
                <w:b/>
                <w:bCs/>
                <w:sz w:val="28"/>
                <w:szCs w:val="28"/>
                <w:cs/>
              </w:rPr>
            </w:pPr>
            <w:r w:rsidRPr="00690C87">
              <w:rPr>
                <w:rFonts w:asciiTheme="majorBidi" w:hAnsiTheme="majorBidi" w:cstheme="majorBidi"/>
                <w:b/>
                <w:bCs/>
                <w:sz w:val="28"/>
                <w:szCs w:val="28"/>
              </w:rPr>
              <w:t>Profit from disposal of subsidiary</w:t>
            </w:r>
          </w:p>
        </w:tc>
        <w:tc>
          <w:tcPr>
            <w:tcW w:w="728" w:type="dxa"/>
            <w:tcBorders>
              <w:bottom w:val="nil"/>
            </w:tcBorders>
          </w:tcPr>
          <w:p w14:paraId="621EA3C0" w14:textId="77777777" w:rsidR="00E21613" w:rsidRPr="00690C87" w:rsidRDefault="00E21613" w:rsidP="00582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181" w:type="dxa"/>
            <w:tcBorders>
              <w:top w:val="single" w:sz="4" w:space="0" w:color="auto"/>
              <w:bottom w:val="double" w:sz="4" w:space="0" w:color="auto"/>
            </w:tcBorders>
            <w:shd w:val="clear" w:color="auto" w:fill="auto"/>
            <w:vAlign w:val="bottom"/>
          </w:tcPr>
          <w:p w14:paraId="4C7CF383" w14:textId="0DFF8AC6" w:rsidR="00E21613" w:rsidRPr="0073108A" w:rsidRDefault="00E21613" w:rsidP="00582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sz w:val="28"/>
                <w:szCs w:val="28"/>
              </w:rPr>
            </w:pPr>
            <w:r w:rsidRPr="0073108A">
              <w:rPr>
                <w:rFonts w:ascii="Angsana New" w:hAnsi="Angsana New" w:cs="Angsana New"/>
                <w:b/>
                <w:bCs/>
                <w:sz w:val="28"/>
                <w:szCs w:val="28"/>
              </w:rPr>
              <w:t>6</w:t>
            </w:r>
            <w:r>
              <w:rPr>
                <w:rFonts w:ascii="Angsana New" w:hAnsi="Angsana New" w:cs="Angsana New"/>
                <w:b/>
                <w:bCs/>
                <w:sz w:val="28"/>
                <w:szCs w:val="28"/>
              </w:rPr>
              <w:t>80</w:t>
            </w:r>
          </w:p>
        </w:tc>
      </w:tr>
    </w:tbl>
    <w:p w14:paraId="38C5988A" w14:textId="1A441804" w:rsidR="00431BA8" w:rsidRPr="00087FA9" w:rsidRDefault="00DA487A" w:rsidP="00087FA9">
      <w:pPr>
        <w:pStyle w:val="Heading1"/>
        <w:keepLines/>
        <w:numPr>
          <w:ilvl w:val="0"/>
          <w:numId w:val="6"/>
        </w:numPr>
        <w:shd w:val="clear" w:color="auto" w:fill="auto"/>
        <w:spacing w:before="240" w:after="120" w:line="240" w:lineRule="auto"/>
        <w:ind w:left="425" w:hanging="425"/>
        <w:jc w:val="thaiDistribute"/>
        <w:rPr>
          <w:rFonts w:asciiTheme="majorBidi" w:hAnsiTheme="majorBidi" w:cs="Angsana New"/>
          <w:snapToGrid w:val="0"/>
          <w:color w:val="000000" w:themeColor="text1"/>
          <w:sz w:val="28"/>
          <w:szCs w:val="28"/>
          <w:u w:val="none"/>
          <w:lang w:eastAsia="th-TH"/>
        </w:rPr>
      </w:pPr>
      <w:r w:rsidRPr="00087FA9">
        <w:rPr>
          <w:rFonts w:asciiTheme="majorBidi" w:hAnsiTheme="majorBidi" w:cs="Angsana New"/>
          <w:snapToGrid w:val="0"/>
          <w:color w:val="000000" w:themeColor="text1"/>
          <w:sz w:val="28"/>
          <w:szCs w:val="28"/>
          <w:u w:val="none"/>
          <w:lang w:eastAsia="th-TH"/>
        </w:rPr>
        <w:t>INVESTMENTS IN ASSOCIATES AND JOINT VENTURE</w:t>
      </w:r>
      <w:r w:rsidR="00B17BBF" w:rsidRPr="00087FA9">
        <w:rPr>
          <w:rFonts w:asciiTheme="majorBidi" w:hAnsiTheme="majorBidi" w:cs="Angsana New"/>
          <w:snapToGrid w:val="0"/>
          <w:color w:val="000000" w:themeColor="text1"/>
          <w:sz w:val="28"/>
          <w:szCs w:val="28"/>
          <w:u w:val="none"/>
          <w:lang w:eastAsia="th-TH"/>
        </w:rPr>
        <w:t>S</w:t>
      </w:r>
    </w:p>
    <w:p w14:paraId="0828B368" w14:textId="7E62C8AF" w:rsidR="00C45063" w:rsidRPr="00087FA9" w:rsidRDefault="00B30E00" w:rsidP="00087FA9">
      <w:pPr>
        <w:tabs>
          <w:tab w:val="clear" w:pos="227"/>
          <w:tab w:val="clear" w:pos="454"/>
          <w:tab w:val="clear" w:pos="680"/>
          <w:tab w:val="clear" w:pos="907"/>
        </w:tabs>
        <w:spacing w:before="120"/>
        <w:ind w:left="432"/>
        <w:jc w:val="thaiDistribute"/>
        <w:rPr>
          <w:rFonts w:ascii="Angsana New" w:hAnsi="Angsana New" w:cs="Angsana New"/>
          <w:sz w:val="28"/>
          <w:szCs w:val="28"/>
        </w:rPr>
      </w:pPr>
      <w:r w:rsidRPr="00087FA9">
        <w:rPr>
          <w:rFonts w:ascii="Angsana New" w:hAnsi="Angsana New" w:cs="Angsana New"/>
          <w:sz w:val="28"/>
          <w:szCs w:val="28"/>
        </w:rPr>
        <w:t xml:space="preserve">Investment </w:t>
      </w:r>
      <w:r w:rsidR="000145F4" w:rsidRPr="00087FA9">
        <w:rPr>
          <w:rFonts w:ascii="Angsana New" w:hAnsi="Angsana New" w:cs="Angsana New"/>
          <w:sz w:val="28"/>
          <w:szCs w:val="28"/>
        </w:rPr>
        <w:t xml:space="preserve">in associates and joint ventures as </w:t>
      </w:r>
      <w:r w:rsidR="00255D79" w:rsidRPr="00087FA9">
        <w:rPr>
          <w:rFonts w:ascii="Angsana New" w:hAnsi="Angsana New" w:cs="Angsana New"/>
          <w:sz w:val="28"/>
          <w:szCs w:val="28"/>
        </w:rPr>
        <w:t>at</w:t>
      </w:r>
      <w:r w:rsidR="000145F4" w:rsidRPr="00087FA9">
        <w:rPr>
          <w:rFonts w:ascii="Angsana New" w:hAnsi="Angsana New" w:cs="Angsana New"/>
          <w:sz w:val="28"/>
          <w:szCs w:val="28"/>
        </w:rPr>
        <w:t xml:space="preserve"> </w:t>
      </w:r>
      <w:bookmarkStart w:id="3" w:name="_Hlk115708707"/>
      <w:r w:rsidR="00425BA5">
        <w:rPr>
          <w:rFonts w:ascii="Angsana New" w:hAnsi="Angsana New" w:cs="Angsana New"/>
          <w:sz w:val="28"/>
          <w:szCs w:val="28"/>
        </w:rPr>
        <w:t>September</w:t>
      </w:r>
      <w:bookmarkEnd w:id="3"/>
      <w:r w:rsidR="000145F4" w:rsidRPr="00087FA9">
        <w:rPr>
          <w:rFonts w:ascii="Angsana New" w:hAnsi="Angsana New" w:cs="Angsana New"/>
          <w:sz w:val="28"/>
          <w:szCs w:val="28"/>
        </w:rPr>
        <w:t xml:space="preserve"> 3</w:t>
      </w:r>
      <w:r w:rsidR="00BA5D6A" w:rsidRPr="00087FA9">
        <w:rPr>
          <w:rFonts w:ascii="Angsana New" w:hAnsi="Angsana New" w:cs="Angsana New"/>
          <w:sz w:val="28"/>
          <w:szCs w:val="28"/>
        </w:rPr>
        <w:t>0</w:t>
      </w:r>
      <w:r w:rsidR="000145F4" w:rsidRPr="00087FA9">
        <w:rPr>
          <w:rFonts w:ascii="Angsana New" w:hAnsi="Angsana New" w:cs="Angsana New"/>
          <w:sz w:val="28"/>
          <w:szCs w:val="28"/>
        </w:rPr>
        <w:t>, 202</w:t>
      </w:r>
      <w:r w:rsidR="000A2E73" w:rsidRPr="00087FA9">
        <w:rPr>
          <w:rFonts w:ascii="Angsana New" w:hAnsi="Angsana New" w:cs="Angsana New"/>
          <w:sz w:val="28"/>
          <w:szCs w:val="28"/>
        </w:rPr>
        <w:t>2</w:t>
      </w:r>
      <w:r w:rsidR="000145F4" w:rsidRPr="00087FA9">
        <w:rPr>
          <w:rFonts w:ascii="Angsana New" w:hAnsi="Angsana New" w:cs="Angsana New"/>
          <w:sz w:val="28"/>
          <w:szCs w:val="28"/>
        </w:rPr>
        <w:t xml:space="preserve"> and 202</w:t>
      </w:r>
      <w:r w:rsidR="000A2E73" w:rsidRPr="00087FA9">
        <w:rPr>
          <w:rFonts w:ascii="Angsana New" w:hAnsi="Angsana New" w:cs="Angsana New"/>
          <w:sz w:val="28"/>
          <w:szCs w:val="28"/>
        </w:rPr>
        <w:t>1</w:t>
      </w:r>
      <w:r w:rsidR="000145F4" w:rsidRPr="00087FA9">
        <w:rPr>
          <w:rFonts w:ascii="Angsana New" w:hAnsi="Angsana New" w:cs="Angsana New"/>
          <w:sz w:val="28"/>
          <w:szCs w:val="28"/>
        </w:rPr>
        <w:t xml:space="preserve"> have movements during the period as follows:</w:t>
      </w:r>
    </w:p>
    <w:tbl>
      <w:tblPr>
        <w:tblW w:w="9214" w:type="dxa"/>
        <w:tblInd w:w="284" w:type="dxa"/>
        <w:tblLayout w:type="fixed"/>
        <w:tblLook w:val="01E0" w:firstRow="1" w:lastRow="1" w:firstColumn="1" w:lastColumn="1" w:noHBand="0" w:noVBand="0"/>
      </w:tblPr>
      <w:tblGrid>
        <w:gridCol w:w="5103"/>
        <w:gridCol w:w="1984"/>
        <w:gridCol w:w="284"/>
        <w:gridCol w:w="1843"/>
      </w:tblGrid>
      <w:tr w:rsidR="00DA487A" w:rsidRPr="000145F4" w14:paraId="03B1EC82" w14:textId="77777777" w:rsidTr="00087FA9">
        <w:trPr>
          <w:trHeight w:val="399"/>
          <w:tblHeader/>
        </w:trPr>
        <w:tc>
          <w:tcPr>
            <w:tcW w:w="5103" w:type="dxa"/>
          </w:tcPr>
          <w:p w14:paraId="44985573" w14:textId="77777777" w:rsidR="00DA487A" w:rsidRPr="000145F4" w:rsidRDefault="00DA487A" w:rsidP="00DA48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cs/>
              </w:rPr>
            </w:pPr>
          </w:p>
        </w:tc>
        <w:tc>
          <w:tcPr>
            <w:tcW w:w="1984" w:type="dxa"/>
            <w:tcBorders>
              <w:bottom w:val="single" w:sz="4" w:space="0" w:color="auto"/>
            </w:tcBorders>
          </w:tcPr>
          <w:p w14:paraId="2312FC76" w14:textId="77777777" w:rsidR="00DA487A" w:rsidRPr="000145F4" w:rsidRDefault="00DA487A" w:rsidP="00DA487A">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2A6C12FC" w14:textId="77777777" w:rsidR="00DA487A" w:rsidRPr="000145F4" w:rsidRDefault="00DA487A" w:rsidP="00DA487A">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1843" w:type="dxa"/>
            <w:tcBorders>
              <w:bottom w:val="single" w:sz="4" w:space="0" w:color="auto"/>
            </w:tcBorders>
          </w:tcPr>
          <w:p w14:paraId="0F211867" w14:textId="55229659" w:rsidR="00DA487A" w:rsidRPr="000145F4" w:rsidRDefault="00DA487A" w:rsidP="00DA487A">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0145F4">
              <w:rPr>
                <w:rFonts w:ascii="Angsana New" w:hAnsi="Angsana New"/>
                <w:sz w:val="28"/>
              </w:rPr>
              <w:t xml:space="preserve">(Unit : </w:t>
            </w:r>
            <w:r w:rsidR="00690C87" w:rsidRPr="000145F4">
              <w:rPr>
                <w:rFonts w:ascii="Angsana New" w:hAnsi="Angsana New" w:cs="Angsana New"/>
                <w:sz w:val="28"/>
                <w:szCs w:val="28"/>
              </w:rPr>
              <w:t>Thousand</w:t>
            </w:r>
            <w:r w:rsidRPr="000145F4">
              <w:rPr>
                <w:rFonts w:ascii="Angsana New" w:hAnsi="Angsana New"/>
                <w:sz w:val="28"/>
              </w:rPr>
              <w:t xml:space="preserve"> Baht)</w:t>
            </w:r>
          </w:p>
        </w:tc>
      </w:tr>
      <w:tr w:rsidR="00C51414" w:rsidRPr="000145F4" w14:paraId="5B40458B" w14:textId="77777777" w:rsidTr="00087FA9">
        <w:trPr>
          <w:trHeight w:val="399"/>
          <w:tblHeader/>
        </w:trPr>
        <w:tc>
          <w:tcPr>
            <w:tcW w:w="5103" w:type="dxa"/>
          </w:tcPr>
          <w:p w14:paraId="498AAA60" w14:textId="77777777" w:rsidR="00C51414" w:rsidRPr="000145F4" w:rsidRDefault="00C51414" w:rsidP="00C514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1984" w:type="dxa"/>
            <w:tcBorders>
              <w:top w:val="single" w:sz="4" w:space="0" w:color="auto"/>
              <w:bottom w:val="single" w:sz="4" w:space="0" w:color="auto"/>
            </w:tcBorders>
            <w:hideMark/>
          </w:tcPr>
          <w:p w14:paraId="67B6FBDD" w14:textId="0FA1CC9D" w:rsidR="00C51414" w:rsidRPr="000145F4" w:rsidRDefault="00DA487A" w:rsidP="00C51414">
            <w:pPr>
              <w:tabs>
                <w:tab w:val="clear" w:pos="227"/>
                <w:tab w:val="clear" w:pos="454"/>
                <w:tab w:val="clear" w:pos="680"/>
                <w:tab w:val="left" w:pos="720"/>
              </w:tabs>
              <w:spacing w:line="240" w:lineRule="auto"/>
              <w:jc w:val="center"/>
              <w:rPr>
                <w:rFonts w:ascii="Angsana New" w:hAnsi="Angsana New" w:cs="Angsana New"/>
                <w:bCs/>
                <w:sz w:val="28"/>
                <w:szCs w:val="28"/>
              </w:rPr>
            </w:pPr>
            <w:r w:rsidRPr="000145F4">
              <w:rPr>
                <w:rFonts w:ascii="Angsana New" w:hAnsi="Angsana New" w:cs="Angsana New"/>
                <w:bCs/>
                <w:sz w:val="28"/>
                <w:szCs w:val="28"/>
              </w:rPr>
              <w:t>Consolidated</w:t>
            </w:r>
          </w:p>
        </w:tc>
        <w:tc>
          <w:tcPr>
            <w:tcW w:w="284" w:type="dxa"/>
            <w:tcBorders>
              <w:top w:val="single" w:sz="4" w:space="0" w:color="auto"/>
            </w:tcBorders>
          </w:tcPr>
          <w:p w14:paraId="71E94910" w14:textId="77777777" w:rsidR="00C51414" w:rsidRPr="000145F4" w:rsidRDefault="00C51414" w:rsidP="00C51414">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1843" w:type="dxa"/>
            <w:tcBorders>
              <w:top w:val="single" w:sz="4" w:space="0" w:color="auto"/>
              <w:bottom w:val="single" w:sz="4" w:space="0" w:color="auto"/>
            </w:tcBorders>
            <w:hideMark/>
          </w:tcPr>
          <w:p w14:paraId="1DA4EDB7" w14:textId="0C23E938" w:rsidR="00C51414" w:rsidRPr="000145F4" w:rsidRDefault="00DA487A" w:rsidP="00C51414">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0145F4">
              <w:rPr>
                <w:rFonts w:ascii="Angsana New" w:hAnsi="Angsana New" w:cs="Angsana New"/>
                <w:bCs/>
                <w:sz w:val="28"/>
                <w:szCs w:val="28"/>
              </w:rPr>
              <w:t>Separate</w:t>
            </w:r>
          </w:p>
        </w:tc>
      </w:tr>
      <w:tr w:rsidR="001833F8" w:rsidRPr="000145F4" w14:paraId="0C173611" w14:textId="77777777" w:rsidTr="00087FA9">
        <w:trPr>
          <w:trHeight w:val="385"/>
          <w:tblHeader/>
        </w:trPr>
        <w:tc>
          <w:tcPr>
            <w:tcW w:w="5103" w:type="dxa"/>
          </w:tcPr>
          <w:p w14:paraId="4BB8CAF3" w14:textId="77777777" w:rsidR="001833F8" w:rsidRPr="000145F4" w:rsidRDefault="001833F8" w:rsidP="00DA48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984" w:type="dxa"/>
          </w:tcPr>
          <w:p w14:paraId="615AB7B5" w14:textId="45983E5F" w:rsidR="001833F8" w:rsidRPr="000145F4" w:rsidRDefault="00F8183B" w:rsidP="00DA487A">
            <w:pPr>
              <w:pStyle w:val="BodyText"/>
              <w:spacing w:after="0" w:line="240" w:lineRule="auto"/>
              <w:ind w:left="-108" w:right="-110"/>
              <w:jc w:val="center"/>
              <w:rPr>
                <w:rFonts w:ascii="Angsana New" w:eastAsia="Times New Roman" w:hAnsi="Angsana New" w:cs="Angsana New"/>
                <w:sz w:val="28"/>
                <w:szCs w:val="28"/>
              </w:rPr>
            </w:pPr>
            <w:r w:rsidRPr="00F8183B">
              <w:rPr>
                <w:rFonts w:ascii="Angsana New" w:eastAsia="Times New Roman" w:hAnsi="Angsana New" w:cs="Angsana New"/>
                <w:sz w:val="28"/>
                <w:szCs w:val="28"/>
              </w:rPr>
              <w:t>(Equity Method)</w:t>
            </w:r>
          </w:p>
        </w:tc>
        <w:tc>
          <w:tcPr>
            <w:tcW w:w="284" w:type="dxa"/>
          </w:tcPr>
          <w:p w14:paraId="7046841A" w14:textId="265C619C" w:rsidR="001833F8" w:rsidRPr="000145F4" w:rsidRDefault="001833F8" w:rsidP="00DA487A">
            <w:pPr>
              <w:pStyle w:val="BodyText"/>
              <w:spacing w:after="0" w:line="240" w:lineRule="auto"/>
              <w:ind w:left="-108" w:right="-110"/>
              <w:jc w:val="center"/>
              <w:rPr>
                <w:rFonts w:ascii="Angsana New" w:eastAsia="Times New Roman" w:hAnsi="Angsana New" w:cs="Angsana New"/>
                <w:sz w:val="28"/>
                <w:szCs w:val="28"/>
              </w:rPr>
            </w:pPr>
          </w:p>
        </w:tc>
        <w:tc>
          <w:tcPr>
            <w:tcW w:w="1843" w:type="dxa"/>
          </w:tcPr>
          <w:p w14:paraId="76A3FC69" w14:textId="7FC569FE" w:rsidR="001833F8" w:rsidRPr="000145F4" w:rsidRDefault="00F8183B" w:rsidP="00DA487A">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(C</w:t>
            </w:r>
            <w:r w:rsidRPr="00F8183B">
              <w:rPr>
                <w:rFonts w:ascii="Angsana New" w:eastAsia="Times New Roman" w:hAnsi="Angsana New" w:cs="Angsana New"/>
                <w:sz w:val="28"/>
                <w:szCs w:val="28"/>
              </w:rPr>
              <w:t xml:space="preserve">ost </w:t>
            </w:r>
            <w:r>
              <w:rPr>
                <w:rFonts w:ascii="Angsana New" w:eastAsia="Times New Roman" w:hAnsi="Angsana New" w:cs="Angsana New"/>
                <w:sz w:val="28"/>
                <w:szCs w:val="28"/>
              </w:rPr>
              <w:t>M</w:t>
            </w:r>
            <w:r w:rsidRPr="00F8183B">
              <w:rPr>
                <w:rFonts w:ascii="Angsana New" w:eastAsia="Times New Roman" w:hAnsi="Angsana New" w:cs="Angsana New"/>
                <w:sz w:val="28"/>
                <w:szCs w:val="28"/>
              </w:rPr>
              <w:t>ethod</w:t>
            </w:r>
            <w:r>
              <w:rPr>
                <w:rFonts w:ascii="Angsana New" w:eastAsia="Times New Roman" w:hAnsi="Angsana New" w:cs="Angsana New"/>
                <w:sz w:val="28"/>
                <w:szCs w:val="28"/>
              </w:rPr>
              <w:t>)</w:t>
            </w:r>
          </w:p>
        </w:tc>
      </w:tr>
      <w:tr w:rsidR="001833F8" w:rsidRPr="000145F4" w14:paraId="730506BA" w14:textId="77777777" w:rsidTr="00087FA9">
        <w:trPr>
          <w:trHeight w:val="399"/>
        </w:trPr>
        <w:tc>
          <w:tcPr>
            <w:tcW w:w="5103" w:type="dxa"/>
          </w:tcPr>
          <w:p w14:paraId="1F16F845" w14:textId="74628DC9" w:rsidR="001833F8" w:rsidRPr="000145F4" w:rsidRDefault="001833F8" w:rsidP="008C065C">
            <w:pPr>
              <w:spacing w:line="240" w:lineRule="auto"/>
              <w:ind w:left="-20" w:hanging="14"/>
              <w:rPr>
                <w:rFonts w:asciiTheme="majorBidi" w:hAnsiTheme="majorBidi" w:cstheme="majorBidi"/>
                <w:b/>
                <w:bCs/>
                <w:sz w:val="28"/>
                <w:szCs w:val="28"/>
                <w:cs/>
              </w:rPr>
            </w:pPr>
            <w:r w:rsidRPr="000145F4">
              <w:rPr>
                <w:rFonts w:asciiTheme="majorBidi" w:hAnsiTheme="majorBidi" w:cstheme="majorBidi"/>
                <w:b/>
                <w:bCs/>
                <w:sz w:val="28"/>
                <w:szCs w:val="28"/>
              </w:rPr>
              <w:t>Associates</w:t>
            </w:r>
          </w:p>
        </w:tc>
        <w:tc>
          <w:tcPr>
            <w:tcW w:w="1984" w:type="dxa"/>
            <w:tcBorders>
              <w:top w:val="single" w:sz="4" w:space="0" w:color="auto"/>
            </w:tcBorders>
            <w:vAlign w:val="bottom"/>
          </w:tcPr>
          <w:p w14:paraId="7212315C" w14:textId="77777777" w:rsidR="001833F8" w:rsidRPr="000145F4" w:rsidRDefault="001833F8"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284" w:type="dxa"/>
          </w:tcPr>
          <w:p w14:paraId="3EFC8877" w14:textId="77777777" w:rsidR="001833F8" w:rsidRPr="000145F4" w:rsidRDefault="001833F8"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843" w:type="dxa"/>
            <w:tcBorders>
              <w:top w:val="single" w:sz="4" w:space="0" w:color="auto"/>
            </w:tcBorders>
            <w:vAlign w:val="bottom"/>
          </w:tcPr>
          <w:p w14:paraId="79DECA55" w14:textId="77777777" w:rsidR="001833F8" w:rsidRPr="000145F4" w:rsidRDefault="001833F8"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r>
      <w:tr w:rsidR="00E21613" w:rsidRPr="000145F4" w14:paraId="2A78DBF1" w14:textId="77777777" w:rsidTr="00087FA9">
        <w:trPr>
          <w:trHeight w:val="399"/>
        </w:trPr>
        <w:tc>
          <w:tcPr>
            <w:tcW w:w="5103" w:type="dxa"/>
          </w:tcPr>
          <w:p w14:paraId="22E0047C" w14:textId="26F9B156" w:rsidR="00E21613" w:rsidRPr="000145F4" w:rsidRDefault="00E21613" w:rsidP="00E21613">
            <w:pPr>
              <w:spacing w:line="240" w:lineRule="auto"/>
              <w:ind w:left="-20"/>
              <w:rPr>
                <w:rFonts w:asciiTheme="majorBidi" w:hAnsiTheme="majorBidi" w:cstheme="majorBidi"/>
                <w:sz w:val="28"/>
                <w:szCs w:val="28"/>
              </w:rPr>
            </w:pPr>
            <w:r w:rsidRPr="000145F4">
              <w:rPr>
                <w:rFonts w:asciiTheme="majorBidi" w:eastAsia="Arial Unicode MS" w:hAnsiTheme="majorBidi" w:cstheme="majorBidi"/>
                <w:sz w:val="28"/>
                <w:szCs w:val="28"/>
              </w:rPr>
              <w:t xml:space="preserve">As at </w:t>
            </w:r>
            <w:r>
              <w:rPr>
                <w:rFonts w:asciiTheme="majorBidi" w:eastAsia="Arial Unicode MS" w:hAnsiTheme="majorBidi" w:cstheme="majorBidi"/>
                <w:sz w:val="28"/>
                <w:szCs w:val="28"/>
              </w:rPr>
              <w:t>December</w:t>
            </w:r>
            <w:r w:rsidRPr="000145F4">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31</w:t>
            </w:r>
            <w:r w:rsidRPr="000145F4">
              <w:rPr>
                <w:rFonts w:asciiTheme="majorBidi" w:hAnsiTheme="majorBidi" w:cstheme="majorBidi"/>
                <w:sz w:val="28"/>
                <w:szCs w:val="28"/>
              </w:rPr>
              <w:t>,</w:t>
            </w:r>
            <w:r>
              <w:rPr>
                <w:rFonts w:asciiTheme="majorBidi" w:hAnsiTheme="majorBidi" w:cstheme="majorBidi"/>
                <w:sz w:val="28"/>
                <w:szCs w:val="28"/>
              </w:rPr>
              <w:t xml:space="preserve"> 2021</w:t>
            </w:r>
          </w:p>
        </w:tc>
        <w:tc>
          <w:tcPr>
            <w:tcW w:w="1984" w:type="dxa"/>
            <w:shd w:val="clear" w:color="auto" w:fill="auto"/>
          </w:tcPr>
          <w:p w14:paraId="06D1C138" w14:textId="3D9EEDE0" w:rsidR="00E21613" w:rsidRPr="000145F4" w:rsidRDefault="00E21613" w:rsidP="00E2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240683">
              <w:rPr>
                <w:rFonts w:ascii="Angsana New" w:hAnsi="Angsana New" w:cs="Angsana New" w:hint="cs"/>
                <w:sz w:val="28"/>
                <w:szCs w:val="28"/>
              </w:rPr>
              <w:t>965</w:t>
            </w:r>
          </w:p>
        </w:tc>
        <w:tc>
          <w:tcPr>
            <w:tcW w:w="284" w:type="dxa"/>
            <w:shd w:val="clear" w:color="auto" w:fill="auto"/>
          </w:tcPr>
          <w:p w14:paraId="37EE35CB" w14:textId="77777777" w:rsidR="00E21613" w:rsidRPr="000145F4" w:rsidRDefault="00E21613" w:rsidP="00E2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843" w:type="dxa"/>
            <w:shd w:val="clear" w:color="auto" w:fill="auto"/>
            <w:vAlign w:val="bottom"/>
          </w:tcPr>
          <w:p w14:paraId="130E6657" w14:textId="693BBC26" w:rsidR="00E21613" w:rsidRPr="000145F4" w:rsidRDefault="00E21613" w:rsidP="00E2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sidRPr="00240683">
              <w:rPr>
                <w:rFonts w:ascii="Angsana New" w:hAnsi="Angsana New" w:cs="Angsana New" w:hint="cs"/>
                <w:sz w:val="28"/>
                <w:szCs w:val="28"/>
              </w:rPr>
              <w:t>953</w:t>
            </w:r>
          </w:p>
        </w:tc>
      </w:tr>
      <w:tr w:rsidR="00E21613" w:rsidRPr="000145F4" w14:paraId="54AD2D34" w14:textId="77777777" w:rsidTr="002244E8">
        <w:trPr>
          <w:trHeight w:val="399"/>
        </w:trPr>
        <w:tc>
          <w:tcPr>
            <w:tcW w:w="5103" w:type="dxa"/>
          </w:tcPr>
          <w:p w14:paraId="799A7933" w14:textId="4F37A49D" w:rsidR="00E21613" w:rsidRPr="000145F4" w:rsidRDefault="00E21613" w:rsidP="00E21613">
            <w:pPr>
              <w:spacing w:line="240" w:lineRule="auto"/>
              <w:ind w:left="-20"/>
              <w:rPr>
                <w:rFonts w:asciiTheme="majorBidi" w:hAnsiTheme="majorBidi" w:cstheme="majorBidi"/>
                <w:sz w:val="28"/>
                <w:szCs w:val="28"/>
                <w:cs/>
              </w:rPr>
            </w:pPr>
            <w:r w:rsidRPr="000145F4">
              <w:rPr>
                <w:rFonts w:asciiTheme="majorBidi" w:eastAsia="Arial Unicode MS" w:hAnsiTheme="majorBidi" w:cstheme="majorBidi"/>
                <w:sz w:val="28"/>
                <w:szCs w:val="28"/>
              </w:rPr>
              <w:t>Share of losses from investments in associates</w:t>
            </w:r>
          </w:p>
        </w:tc>
        <w:tc>
          <w:tcPr>
            <w:tcW w:w="1984" w:type="dxa"/>
            <w:shd w:val="clear" w:color="auto" w:fill="auto"/>
          </w:tcPr>
          <w:p w14:paraId="1F2A979C" w14:textId="33ADF4B8" w:rsidR="00E21613" w:rsidRPr="000145F4" w:rsidRDefault="00E21613" w:rsidP="00E2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(4)</w:t>
            </w:r>
          </w:p>
        </w:tc>
        <w:tc>
          <w:tcPr>
            <w:tcW w:w="284" w:type="dxa"/>
            <w:shd w:val="clear" w:color="auto" w:fill="auto"/>
          </w:tcPr>
          <w:p w14:paraId="4007052D" w14:textId="77777777" w:rsidR="00E21613" w:rsidRPr="001833F8" w:rsidRDefault="00E21613" w:rsidP="00E2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843" w:type="dxa"/>
            <w:shd w:val="clear" w:color="auto" w:fill="auto"/>
            <w:vAlign w:val="bottom"/>
          </w:tcPr>
          <w:p w14:paraId="2F1BB2F5" w14:textId="3391F470" w:rsidR="00E21613" w:rsidRPr="000145F4" w:rsidRDefault="00E21613" w:rsidP="00E2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Pr>
                <w:rFonts w:ascii="Angsana New" w:hAnsi="Angsana New" w:cs="Angsana New" w:hint="cs"/>
                <w:sz w:val="28"/>
                <w:szCs w:val="28"/>
                <w:cs/>
              </w:rPr>
              <w:t>-</w:t>
            </w:r>
          </w:p>
        </w:tc>
      </w:tr>
      <w:tr w:rsidR="00E02735" w:rsidRPr="000145F4" w14:paraId="101B20CB" w14:textId="77777777" w:rsidTr="005B0074">
        <w:trPr>
          <w:trHeight w:val="399"/>
        </w:trPr>
        <w:tc>
          <w:tcPr>
            <w:tcW w:w="5103" w:type="dxa"/>
          </w:tcPr>
          <w:p w14:paraId="51329E98" w14:textId="004321E2" w:rsidR="00E02735" w:rsidRPr="000145F4" w:rsidRDefault="00E02735" w:rsidP="00E21613">
            <w:pPr>
              <w:spacing w:line="240" w:lineRule="auto"/>
              <w:ind w:left="-20"/>
              <w:rPr>
                <w:rFonts w:asciiTheme="majorBidi" w:hAnsiTheme="majorBidi" w:cstheme="majorBidi"/>
                <w:sz w:val="28"/>
                <w:szCs w:val="28"/>
                <w:cs/>
              </w:rPr>
            </w:pPr>
            <w:r w:rsidRPr="000145F4">
              <w:rPr>
                <w:rFonts w:asciiTheme="majorBidi" w:hAnsiTheme="majorBidi" w:cstheme="majorBidi"/>
                <w:b/>
                <w:bCs/>
                <w:sz w:val="28"/>
                <w:szCs w:val="28"/>
              </w:rPr>
              <w:t xml:space="preserve">As at </w:t>
            </w:r>
            <w:r w:rsidRPr="00425BA5">
              <w:rPr>
                <w:rFonts w:asciiTheme="majorBidi" w:hAnsiTheme="majorBidi" w:cstheme="majorBidi"/>
                <w:b/>
                <w:bCs/>
                <w:sz w:val="28"/>
                <w:szCs w:val="28"/>
              </w:rPr>
              <w:t xml:space="preserve">September </w:t>
            </w:r>
            <w:r w:rsidRPr="00DD3B17">
              <w:rPr>
                <w:rFonts w:asciiTheme="majorBidi" w:hAnsiTheme="majorBidi" w:cstheme="majorBidi"/>
                <w:b/>
                <w:bCs/>
                <w:sz w:val="28"/>
                <w:szCs w:val="28"/>
              </w:rPr>
              <w:t>30, 2022</w:t>
            </w:r>
          </w:p>
        </w:tc>
        <w:tc>
          <w:tcPr>
            <w:tcW w:w="1984" w:type="dxa"/>
            <w:tcBorders>
              <w:top w:val="single" w:sz="4" w:space="0" w:color="auto"/>
              <w:bottom w:val="double" w:sz="4" w:space="0" w:color="auto"/>
            </w:tcBorders>
            <w:shd w:val="clear" w:color="auto" w:fill="auto"/>
            <w:vAlign w:val="bottom"/>
          </w:tcPr>
          <w:p w14:paraId="66E673FA" w14:textId="46B2B05E" w:rsidR="00E02735" w:rsidRPr="000145F4" w:rsidRDefault="00E02735" w:rsidP="00E2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cs="Angsana New"/>
                <w:sz w:val="28"/>
                <w:szCs w:val="28"/>
              </w:rPr>
            </w:pPr>
            <w:r>
              <w:rPr>
                <w:rFonts w:ascii="Angsana New" w:hAnsi="Angsana New" w:cs="Angsana New"/>
                <w:b/>
                <w:bCs/>
                <w:sz w:val="28"/>
                <w:szCs w:val="28"/>
              </w:rPr>
              <w:t>961</w:t>
            </w:r>
          </w:p>
        </w:tc>
        <w:tc>
          <w:tcPr>
            <w:tcW w:w="284" w:type="dxa"/>
            <w:shd w:val="clear" w:color="auto" w:fill="auto"/>
          </w:tcPr>
          <w:p w14:paraId="31FC194F" w14:textId="77777777" w:rsidR="00E02735" w:rsidRPr="000145F4" w:rsidRDefault="00E02735" w:rsidP="00E2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843" w:type="dxa"/>
            <w:tcBorders>
              <w:top w:val="single" w:sz="4" w:space="0" w:color="auto"/>
              <w:bottom w:val="double" w:sz="4" w:space="0" w:color="auto"/>
            </w:tcBorders>
            <w:shd w:val="clear" w:color="auto" w:fill="auto"/>
            <w:vAlign w:val="bottom"/>
          </w:tcPr>
          <w:p w14:paraId="776F9E5C" w14:textId="56BD34DA" w:rsidR="00E02735" w:rsidRPr="000145F4" w:rsidRDefault="00783684" w:rsidP="00E2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90"/>
              <w:jc w:val="right"/>
              <w:rPr>
                <w:rFonts w:ascii="Angsana New" w:hAnsi="Angsana New" w:cs="Angsana New"/>
                <w:sz w:val="28"/>
                <w:szCs w:val="28"/>
              </w:rPr>
            </w:pPr>
            <w:r w:rsidRPr="00783684">
              <w:rPr>
                <w:rFonts w:ascii="Angsana New" w:hAnsi="Angsana New" w:cs="Angsana New" w:hint="cs"/>
                <w:b/>
                <w:bCs/>
                <w:sz w:val="28"/>
                <w:szCs w:val="28"/>
              </w:rPr>
              <w:t>953</w:t>
            </w:r>
          </w:p>
        </w:tc>
      </w:tr>
      <w:tr w:rsidR="00E02735" w:rsidRPr="000145F4" w14:paraId="0BF01460" w14:textId="77777777" w:rsidTr="005B0074">
        <w:trPr>
          <w:trHeight w:val="399"/>
        </w:trPr>
        <w:tc>
          <w:tcPr>
            <w:tcW w:w="5103" w:type="dxa"/>
          </w:tcPr>
          <w:p w14:paraId="0AB3DC9C" w14:textId="678705C9" w:rsidR="00E02735" w:rsidRPr="000145F4" w:rsidRDefault="00E02735" w:rsidP="00E21613">
            <w:pPr>
              <w:spacing w:line="240" w:lineRule="auto"/>
              <w:ind w:left="-20"/>
              <w:rPr>
                <w:rFonts w:asciiTheme="majorBidi" w:hAnsiTheme="majorBidi" w:cstheme="majorBidi"/>
                <w:sz w:val="28"/>
                <w:szCs w:val="28"/>
              </w:rPr>
            </w:pPr>
          </w:p>
        </w:tc>
        <w:tc>
          <w:tcPr>
            <w:tcW w:w="1984" w:type="dxa"/>
            <w:tcBorders>
              <w:top w:val="double" w:sz="4" w:space="0" w:color="auto"/>
              <w:left w:val="nil"/>
              <w:bottom w:val="nil"/>
              <w:right w:val="nil"/>
            </w:tcBorders>
            <w:vAlign w:val="bottom"/>
          </w:tcPr>
          <w:p w14:paraId="78145246" w14:textId="41F5EA4D" w:rsidR="00E02735" w:rsidRPr="000145F4" w:rsidRDefault="00E02735" w:rsidP="00E2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p>
        </w:tc>
        <w:tc>
          <w:tcPr>
            <w:tcW w:w="284" w:type="dxa"/>
            <w:shd w:val="clear" w:color="auto" w:fill="auto"/>
          </w:tcPr>
          <w:p w14:paraId="3EA5471C" w14:textId="77777777" w:rsidR="00E02735" w:rsidRPr="000145F4" w:rsidRDefault="00E02735" w:rsidP="00E2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843" w:type="dxa"/>
            <w:tcBorders>
              <w:top w:val="single" w:sz="4" w:space="0" w:color="auto"/>
              <w:left w:val="nil"/>
              <w:bottom w:val="nil"/>
              <w:right w:val="nil"/>
            </w:tcBorders>
            <w:vAlign w:val="bottom"/>
          </w:tcPr>
          <w:p w14:paraId="3ACE0058" w14:textId="122A7699" w:rsidR="00E02735" w:rsidRPr="000145F4" w:rsidRDefault="00E02735" w:rsidP="00E2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p>
        </w:tc>
      </w:tr>
      <w:tr w:rsidR="00E02735" w:rsidRPr="000145F4" w14:paraId="0AB9A264" w14:textId="77777777" w:rsidTr="005B0074">
        <w:trPr>
          <w:trHeight w:val="399"/>
        </w:trPr>
        <w:tc>
          <w:tcPr>
            <w:tcW w:w="5103" w:type="dxa"/>
          </w:tcPr>
          <w:p w14:paraId="60439DFD" w14:textId="02149145" w:rsidR="00E02735" w:rsidRPr="000145F4" w:rsidRDefault="00E02735" w:rsidP="001833F8">
            <w:pPr>
              <w:spacing w:line="240" w:lineRule="auto"/>
              <w:ind w:left="-20"/>
              <w:rPr>
                <w:rFonts w:asciiTheme="majorBidi" w:hAnsiTheme="majorBidi" w:cstheme="majorBidi"/>
                <w:b/>
                <w:bCs/>
                <w:sz w:val="28"/>
                <w:szCs w:val="28"/>
              </w:rPr>
            </w:pPr>
            <w:r w:rsidRPr="000145F4">
              <w:rPr>
                <w:rFonts w:asciiTheme="majorBidi" w:hAnsiTheme="majorBidi" w:cstheme="majorBidi"/>
                <w:b/>
                <w:bCs/>
                <w:sz w:val="28"/>
                <w:szCs w:val="28"/>
              </w:rPr>
              <w:t>Joint ventures</w:t>
            </w:r>
          </w:p>
        </w:tc>
        <w:tc>
          <w:tcPr>
            <w:tcW w:w="1984" w:type="dxa"/>
            <w:vAlign w:val="bottom"/>
          </w:tcPr>
          <w:p w14:paraId="147510CC" w14:textId="77777777" w:rsidR="00E02735" w:rsidRPr="000145F4" w:rsidRDefault="00E02735" w:rsidP="001833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p>
        </w:tc>
        <w:tc>
          <w:tcPr>
            <w:tcW w:w="284" w:type="dxa"/>
            <w:shd w:val="clear" w:color="auto" w:fill="auto"/>
          </w:tcPr>
          <w:p w14:paraId="6A122578" w14:textId="77777777" w:rsidR="00E02735" w:rsidRPr="000145F4" w:rsidRDefault="00E02735" w:rsidP="00183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843" w:type="dxa"/>
            <w:vAlign w:val="bottom"/>
          </w:tcPr>
          <w:p w14:paraId="17394285" w14:textId="77777777" w:rsidR="00E02735" w:rsidRPr="000145F4" w:rsidRDefault="00E02735" w:rsidP="001833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p>
        </w:tc>
      </w:tr>
      <w:tr w:rsidR="00E02735" w:rsidRPr="000145F4" w14:paraId="7E96D39A" w14:textId="77777777" w:rsidTr="005B0074">
        <w:trPr>
          <w:trHeight w:val="399"/>
        </w:trPr>
        <w:tc>
          <w:tcPr>
            <w:tcW w:w="5103" w:type="dxa"/>
          </w:tcPr>
          <w:p w14:paraId="05C365FD" w14:textId="5DC1E615" w:rsidR="00E02735" w:rsidRPr="000145F4" w:rsidRDefault="00E02735" w:rsidP="001833F8">
            <w:pPr>
              <w:spacing w:line="240" w:lineRule="auto"/>
              <w:rPr>
                <w:rFonts w:asciiTheme="majorBidi" w:hAnsiTheme="majorBidi" w:cstheme="majorBidi"/>
                <w:b/>
                <w:bCs/>
                <w:sz w:val="28"/>
                <w:szCs w:val="28"/>
              </w:rPr>
            </w:pPr>
            <w:r w:rsidRPr="000145F4">
              <w:rPr>
                <w:rFonts w:asciiTheme="majorBidi" w:eastAsia="Arial Unicode MS" w:hAnsiTheme="majorBidi" w:cstheme="majorBidi"/>
                <w:sz w:val="28"/>
                <w:szCs w:val="28"/>
              </w:rPr>
              <w:t xml:space="preserve">As at </w:t>
            </w:r>
            <w:r>
              <w:rPr>
                <w:rFonts w:asciiTheme="majorBidi" w:eastAsia="Arial Unicode MS" w:hAnsiTheme="majorBidi" w:cstheme="majorBidi"/>
                <w:sz w:val="28"/>
                <w:szCs w:val="28"/>
              </w:rPr>
              <w:t>December</w:t>
            </w:r>
            <w:r w:rsidRPr="000145F4">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31</w:t>
            </w:r>
            <w:r w:rsidRPr="000145F4">
              <w:rPr>
                <w:rFonts w:asciiTheme="majorBidi" w:hAnsiTheme="majorBidi" w:cstheme="majorBidi"/>
                <w:sz w:val="28"/>
                <w:szCs w:val="28"/>
              </w:rPr>
              <w:t>,</w:t>
            </w:r>
            <w:r>
              <w:rPr>
                <w:rFonts w:asciiTheme="majorBidi" w:hAnsiTheme="majorBidi" w:cstheme="majorBidi"/>
                <w:sz w:val="28"/>
                <w:szCs w:val="28"/>
              </w:rPr>
              <w:t xml:space="preserve"> 2021</w:t>
            </w:r>
          </w:p>
        </w:tc>
        <w:tc>
          <w:tcPr>
            <w:tcW w:w="1984" w:type="dxa"/>
            <w:shd w:val="clear" w:color="auto" w:fill="auto"/>
          </w:tcPr>
          <w:p w14:paraId="4BCDE773" w14:textId="72A4A72A" w:rsidR="00E02735" w:rsidRPr="000145F4" w:rsidRDefault="00E02735" w:rsidP="001833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r w:rsidRPr="00240683">
              <w:rPr>
                <w:rFonts w:ascii="Angsana New" w:hAnsi="Angsana New" w:cs="Angsana New" w:hint="cs"/>
                <w:sz w:val="28"/>
                <w:szCs w:val="28"/>
              </w:rPr>
              <w:t>2</w:t>
            </w:r>
            <w:r w:rsidRPr="00240683">
              <w:rPr>
                <w:rFonts w:ascii="Angsana New" w:hAnsi="Angsana New" w:cs="Angsana New" w:hint="cs"/>
                <w:sz w:val="28"/>
                <w:szCs w:val="28"/>
                <w:cs/>
              </w:rPr>
              <w:t>,</w:t>
            </w:r>
            <w:r w:rsidRPr="00240683">
              <w:rPr>
                <w:rFonts w:ascii="Angsana New" w:hAnsi="Angsana New" w:cs="Angsana New" w:hint="cs"/>
                <w:sz w:val="28"/>
                <w:szCs w:val="28"/>
              </w:rPr>
              <w:t>602</w:t>
            </w:r>
          </w:p>
        </w:tc>
        <w:tc>
          <w:tcPr>
            <w:tcW w:w="284" w:type="dxa"/>
            <w:shd w:val="clear" w:color="auto" w:fill="auto"/>
          </w:tcPr>
          <w:p w14:paraId="3535033D" w14:textId="77777777" w:rsidR="00E02735" w:rsidRPr="000145F4" w:rsidRDefault="00E02735" w:rsidP="00183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843" w:type="dxa"/>
            <w:shd w:val="clear" w:color="auto" w:fill="auto"/>
          </w:tcPr>
          <w:p w14:paraId="265AA5C9" w14:textId="31ADF9E8" w:rsidR="00E02735" w:rsidRPr="000145F4" w:rsidRDefault="00E02735" w:rsidP="001833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r w:rsidRPr="00240683">
              <w:rPr>
                <w:rFonts w:ascii="Angsana New" w:hAnsi="Angsana New" w:cs="Angsana New" w:hint="cs"/>
                <w:sz w:val="28"/>
                <w:szCs w:val="28"/>
              </w:rPr>
              <w:t>2</w:t>
            </w:r>
            <w:r w:rsidRPr="00240683">
              <w:rPr>
                <w:rFonts w:ascii="Angsana New" w:hAnsi="Angsana New" w:cs="Angsana New" w:hint="cs"/>
                <w:sz w:val="28"/>
                <w:szCs w:val="28"/>
                <w:cs/>
              </w:rPr>
              <w:t>,</w:t>
            </w:r>
            <w:r w:rsidRPr="00240683">
              <w:rPr>
                <w:rFonts w:ascii="Angsana New" w:hAnsi="Angsana New" w:cs="Angsana New" w:hint="cs"/>
                <w:sz w:val="28"/>
                <w:szCs w:val="28"/>
              </w:rPr>
              <w:t>417</w:t>
            </w:r>
          </w:p>
        </w:tc>
      </w:tr>
      <w:tr w:rsidR="00E02735" w:rsidRPr="000145F4" w14:paraId="01487342" w14:textId="77777777" w:rsidTr="00087FA9">
        <w:trPr>
          <w:trHeight w:val="399"/>
        </w:trPr>
        <w:tc>
          <w:tcPr>
            <w:tcW w:w="5103" w:type="dxa"/>
          </w:tcPr>
          <w:p w14:paraId="7B40B500" w14:textId="4714145D" w:rsidR="00E02735" w:rsidRPr="000145F4" w:rsidRDefault="00E02735" w:rsidP="00E21613">
            <w:pPr>
              <w:spacing w:line="240" w:lineRule="auto"/>
              <w:rPr>
                <w:rFonts w:asciiTheme="majorBidi" w:hAnsiTheme="majorBidi" w:cstheme="majorBidi"/>
                <w:sz w:val="28"/>
                <w:szCs w:val="28"/>
              </w:rPr>
            </w:pPr>
            <w:r w:rsidRPr="000145F4">
              <w:rPr>
                <w:rFonts w:asciiTheme="majorBidi" w:eastAsia="Arial Unicode MS" w:hAnsiTheme="majorBidi" w:cstheme="majorBidi"/>
                <w:sz w:val="28"/>
                <w:szCs w:val="28"/>
              </w:rPr>
              <w:t>Share of losses from investments in joint ventures</w:t>
            </w:r>
          </w:p>
        </w:tc>
        <w:tc>
          <w:tcPr>
            <w:tcW w:w="1984" w:type="dxa"/>
            <w:shd w:val="clear" w:color="auto" w:fill="auto"/>
          </w:tcPr>
          <w:p w14:paraId="38D02C8D" w14:textId="7B770235" w:rsidR="00E02735" w:rsidRPr="000145F4" w:rsidRDefault="00E02735" w:rsidP="00E2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(26)</w:t>
            </w:r>
          </w:p>
        </w:tc>
        <w:tc>
          <w:tcPr>
            <w:tcW w:w="284" w:type="dxa"/>
            <w:shd w:val="clear" w:color="auto" w:fill="auto"/>
          </w:tcPr>
          <w:p w14:paraId="254A0081" w14:textId="77777777" w:rsidR="00E02735" w:rsidRPr="000145F4" w:rsidRDefault="00E02735" w:rsidP="00E2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843" w:type="dxa"/>
            <w:shd w:val="clear" w:color="auto" w:fill="auto"/>
          </w:tcPr>
          <w:p w14:paraId="5B630876" w14:textId="577EC3DB" w:rsidR="00E02735" w:rsidRPr="000145F4" w:rsidRDefault="00E02735" w:rsidP="00E2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Pr>
                <w:rFonts w:ascii="Angsana New" w:hAnsi="Angsana New" w:cs="Angsana New" w:hint="cs"/>
                <w:sz w:val="28"/>
                <w:szCs w:val="28"/>
                <w:cs/>
              </w:rPr>
              <w:t>-</w:t>
            </w:r>
          </w:p>
        </w:tc>
      </w:tr>
      <w:tr w:rsidR="00E02735" w:rsidRPr="000145F4" w14:paraId="5B85708F" w14:textId="77777777" w:rsidTr="005B0074">
        <w:trPr>
          <w:trHeight w:val="399"/>
        </w:trPr>
        <w:tc>
          <w:tcPr>
            <w:tcW w:w="5103" w:type="dxa"/>
          </w:tcPr>
          <w:p w14:paraId="05FD7F99" w14:textId="0773B627" w:rsidR="00E02735" w:rsidRPr="000145F4" w:rsidRDefault="00E02735" w:rsidP="00E21613">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198" w:right="-111" w:hanging="198"/>
              <w:rPr>
                <w:rFonts w:asciiTheme="majorBidi" w:eastAsia="Arial Unicode MS" w:hAnsiTheme="majorBidi" w:cstheme="majorBidi"/>
                <w:sz w:val="28"/>
                <w:szCs w:val="28"/>
                <w:cs/>
              </w:rPr>
            </w:pPr>
            <w:r w:rsidRPr="000145F4">
              <w:rPr>
                <w:rFonts w:asciiTheme="majorBidi" w:eastAsia="Arial Unicode MS" w:hAnsiTheme="majorBidi" w:cstheme="majorBidi"/>
                <w:sz w:val="28"/>
                <w:szCs w:val="28"/>
              </w:rPr>
              <w:t>Loss on impairment</w:t>
            </w:r>
          </w:p>
        </w:tc>
        <w:tc>
          <w:tcPr>
            <w:tcW w:w="1984" w:type="dxa"/>
            <w:shd w:val="clear" w:color="auto" w:fill="auto"/>
            <w:vAlign w:val="bottom"/>
          </w:tcPr>
          <w:p w14:paraId="460B773A" w14:textId="43B6055D" w:rsidR="00E02735" w:rsidRPr="000145F4" w:rsidRDefault="00E02735" w:rsidP="00E2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40E9CD8D" w14:textId="77777777" w:rsidR="00E02735" w:rsidRPr="000145F4" w:rsidRDefault="00E02735" w:rsidP="00E2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843" w:type="dxa"/>
            <w:shd w:val="clear" w:color="auto" w:fill="auto"/>
            <w:vAlign w:val="bottom"/>
          </w:tcPr>
          <w:p w14:paraId="18CF15D6" w14:textId="32459556" w:rsidR="00E02735" w:rsidRPr="000145F4" w:rsidRDefault="00E02735" w:rsidP="00E2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(26)</w:t>
            </w:r>
          </w:p>
        </w:tc>
      </w:tr>
      <w:tr w:rsidR="00E02735" w:rsidRPr="000145F4" w14:paraId="18318D84" w14:textId="77777777" w:rsidTr="00EE7F4B">
        <w:trPr>
          <w:trHeight w:val="399"/>
        </w:trPr>
        <w:tc>
          <w:tcPr>
            <w:tcW w:w="5103" w:type="dxa"/>
          </w:tcPr>
          <w:p w14:paraId="00696FFF" w14:textId="45743BD2" w:rsidR="00E02735" w:rsidRPr="000145F4" w:rsidRDefault="00E02735" w:rsidP="00E21613">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198" w:right="-111" w:hanging="198"/>
              <w:rPr>
                <w:rFonts w:asciiTheme="majorBidi" w:eastAsia="Arial Unicode MS" w:hAnsiTheme="majorBidi" w:cstheme="majorBidi"/>
                <w:sz w:val="28"/>
                <w:szCs w:val="28"/>
              </w:rPr>
            </w:pPr>
            <w:r w:rsidRPr="000F3B8A">
              <w:rPr>
                <w:rFonts w:asciiTheme="majorBidi" w:eastAsia="Arial Unicode MS" w:hAnsiTheme="majorBidi" w:cstheme="majorBidi"/>
                <w:sz w:val="28"/>
                <w:szCs w:val="28"/>
                <w:lang w:val="en"/>
              </w:rPr>
              <w:t>Dispose of investments in a joint venture company</w:t>
            </w:r>
          </w:p>
        </w:tc>
        <w:tc>
          <w:tcPr>
            <w:tcW w:w="1984" w:type="dxa"/>
            <w:tcBorders>
              <w:bottom w:val="single" w:sz="4" w:space="0" w:color="auto"/>
            </w:tcBorders>
            <w:shd w:val="clear" w:color="auto" w:fill="auto"/>
            <w:vAlign w:val="bottom"/>
          </w:tcPr>
          <w:p w14:paraId="6822038A" w14:textId="6D1D0A28" w:rsidR="00E02735" w:rsidRPr="000145F4" w:rsidRDefault="00E02735" w:rsidP="00E2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sz w:val="28"/>
                <w:szCs w:val="28"/>
              </w:rPr>
            </w:pPr>
            <w:r>
              <w:rPr>
                <w:rFonts w:ascii="Angsana New" w:hAnsi="Angsana New" w:cs="Angsana New"/>
                <w:sz w:val="28"/>
                <w:szCs w:val="28"/>
              </w:rPr>
              <w:t>(2,576)</w:t>
            </w:r>
          </w:p>
        </w:tc>
        <w:tc>
          <w:tcPr>
            <w:tcW w:w="284" w:type="dxa"/>
            <w:shd w:val="clear" w:color="auto" w:fill="auto"/>
          </w:tcPr>
          <w:p w14:paraId="7BEEBAB1" w14:textId="77777777" w:rsidR="00E02735" w:rsidRPr="000145F4" w:rsidRDefault="00E02735" w:rsidP="00E2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843" w:type="dxa"/>
            <w:tcBorders>
              <w:bottom w:val="single" w:sz="4" w:space="0" w:color="auto"/>
            </w:tcBorders>
            <w:shd w:val="clear" w:color="auto" w:fill="auto"/>
            <w:vAlign w:val="bottom"/>
          </w:tcPr>
          <w:p w14:paraId="258FC97D" w14:textId="50E74C9A" w:rsidR="00E02735" w:rsidRPr="000145F4" w:rsidRDefault="00E02735" w:rsidP="00E2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(2,391)</w:t>
            </w:r>
          </w:p>
        </w:tc>
      </w:tr>
      <w:tr w:rsidR="00E02735" w:rsidRPr="000145F4" w14:paraId="6E14DD1D" w14:textId="77777777" w:rsidTr="005B0074">
        <w:trPr>
          <w:trHeight w:val="399"/>
        </w:trPr>
        <w:tc>
          <w:tcPr>
            <w:tcW w:w="5103" w:type="dxa"/>
          </w:tcPr>
          <w:p w14:paraId="026D4AD5" w14:textId="4833E02B" w:rsidR="00E02735" w:rsidRPr="000F3B8A" w:rsidRDefault="00E02735" w:rsidP="00E21613">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198" w:right="-111" w:hanging="198"/>
              <w:rPr>
                <w:rFonts w:asciiTheme="majorBidi" w:eastAsia="Arial Unicode MS" w:hAnsiTheme="majorBidi" w:cstheme="majorBidi"/>
                <w:sz w:val="28"/>
                <w:szCs w:val="28"/>
                <w:lang w:val="en"/>
              </w:rPr>
            </w:pPr>
            <w:r w:rsidRPr="000145F4">
              <w:rPr>
                <w:rFonts w:asciiTheme="majorBidi" w:hAnsiTheme="majorBidi" w:cstheme="majorBidi"/>
                <w:b/>
                <w:bCs/>
                <w:sz w:val="28"/>
                <w:szCs w:val="28"/>
              </w:rPr>
              <w:t xml:space="preserve">As at </w:t>
            </w:r>
            <w:r w:rsidRPr="00425BA5">
              <w:rPr>
                <w:rFonts w:asciiTheme="majorBidi" w:hAnsiTheme="majorBidi" w:cstheme="majorBidi"/>
                <w:b/>
                <w:bCs/>
                <w:sz w:val="28"/>
                <w:szCs w:val="28"/>
              </w:rPr>
              <w:t xml:space="preserve">September </w:t>
            </w:r>
            <w:r w:rsidRPr="00DD3B17">
              <w:rPr>
                <w:rFonts w:asciiTheme="majorBidi" w:hAnsiTheme="majorBidi" w:cstheme="majorBidi"/>
                <w:b/>
                <w:bCs/>
                <w:sz w:val="28"/>
                <w:szCs w:val="28"/>
              </w:rPr>
              <w:t>30, 2022</w:t>
            </w:r>
          </w:p>
        </w:tc>
        <w:tc>
          <w:tcPr>
            <w:tcW w:w="1984" w:type="dxa"/>
            <w:tcBorders>
              <w:top w:val="single" w:sz="4" w:space="0" w:color="auto"/>
              <w:left w:val="nil"/>
              <w:bottom w:val="double" w:sz="4" w:space="0" w:color="auto"/>
              <w:right w:val="nil"/>
            </w:tcBorders>
            <w:shd w:val="clear" w:color="auto" w:fill="auto"/>
            <w:vAlign w:val="bottom"/>
          </w:tcPr>
          <w:p w14:paraId="35DC79D0" w14:textId="6994941A" w:rsidR="00E02735" w:rsidRPr="000145F4" w:rsidRDefault="00E02735" w:rsidP="00E2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sz w:val="28"/>
                <w:szCs w:val="28"/>
              </w:rPr>
            </w:pPr>
            <w:r>
              <w:rPr>
                <w:rFonts w:ascii="Angsana New" w:hAnsi="Angsana New" w:cs="Angsana New"/>
                <w:b/>
                <w:bCs/>
                <w:sz w:val="28"/>
                <w:szCs w:val="28"/>
              </w:rPr>
              <w:t>-</w:t>
            </w:r>
          </w:p>
        </w:tc>
        <w:tc>
          <w:tcPr>
            <w:tcW w:w="284" w:type="dxa"/>
            <w:shd w:val="clear" w:color="auto" w:fill="auto"/>
          </w:tcPr>
          <w:p w14:paraId="6639EF63" w14:textId="77777777" w:rsidR="00E02735" w:rsidRPr="000145F4" w:rsidRDefault="00E02735" w:rsidP="00E2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843" w:type="dxa"/>
            <w:tcBorders>
              <w:top w:val="single" w:sz="4" w:space="0" w:color="auto"/>
              <w:bottom w:val="double" w:sz="4" w:space="0" w:color="auto"/>
            </w:tcBorders>
            <w:shd w:val="clear" w:color="auto" w:fill="auto"/>
            <w:vAlign w:val="bottom"/>
          </w:tcPr>
          <w:p w14:paraId="57A19D1A" w14:textId="6FD7F4AA" w:rsidR="00E02735" w:rsidRPr="000145F4" w:rsidRDefault="00E02735" w:rsidP="00E2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b/>
                <w:bCs/>
                <w:sz w:val="28"/>
                <w:szCs w:val="28"/>
              </w:rPr>
              <w:t>-</w:t>
            </w:r>
          </w:p>
        </w:tc>
      </w:tr>
    </w:tbl>
    <w:p w14:paraId="192B15A7" w14:textId="60CA4859" w:rsidR="001E4BC5" w:rsidRDefault="00831DD0" w:rsidP="00C953CE">
      <w:pPr>
        <w:tabs>
          <w:tab w:val="clear" w:pos="227"/>
          <w:tab w:val="clear" w:pos="454"/>
          <w:tab w:val="clear" w:pos="680"/>
          <w:tab w:val="clear" w:pos="907"/>
        </w:tabs>
        <w:autoSpaceDE w:val="0"/>
        <w:autoSpaceDN w:val="0"/>
        <w:spacing w:before="240" w:line="240" w:lineRule="auto"/>
        <w:ind w:left="425" w:right="-62"/>
        <w:jc w:val="thaiDistribute"/>
        <w:rPr>
          <w:rFonts w:ascii="Angsana New" w:eastAsia="Calibri" w:hAnsi="Angsana New" w:cs="Angsana New"/>
          <w:spacing w:val="-2"/>
          <w:sz w:val="28"/>
          <w:szCs w:val="28"/>
          <w:lang w:eastAsia="x-none"/>
        </w:rPr>
      </w:pPr>
      <w:r w:rsidRPr="00831DD0">
        <w:rPr>
          <w:rFonts w:ascii="Angsana New" w:eastAsia="Calibri" w:hAnsi="Angsana New" w:cs="Angsana New"/>
          <w:spacing w:val="-2"/>
          <w:sz w:val="28"/>
          <w:szCs w:val="28"/>
          <w:lang w:eastAsia="x-none"/>
        </w:rPr>
        <w:t xml:space="preserve">According to the Board of Directors Meeting No. </w:t>
      </w:r>
      <w:r w:rsidR="00783684" w:rsidRPr="00783684">
        <w:rPr>
          <w:rFonts w:ascii="Angsana New" w:eastAsia="Calibri" w:hAnsi="Angsana New" w:cs="Angsana New"/>
          <w:spacing w:val="-2"/>
          <w:sz w:val="28"/>
          <w:szCs w:val="28"/>
          <w:lang w:eastAsia="x-none"/>
        </w:rPr>
        <w:t>5</w:t>
      </w:r>
      <w:r w:rsidRPr="00831DD0">
        <w:rPr>
          <w:rFonts w:ascii="Angsana New" w:eastAsia="Calibri" w:hAnsi="Angsana New" w:cs="Angsana New"/>
          <w:spacing w:val="-2"/>
          <w:sz w:val="28"/>
          <w:szCs w:val="28"/>
          <w:cs/>
          <w:lang w:eastAsia="x-none"/>
        </w:rPr>
        <w:t>/</w:t>
      </w:r>
      <w:r w:rsidR="00B75902">
        <w:rPr>
          <w:rFonts w:ascii="Angsana New" w:eastAsia="Calibri" w:hAnsi="Angsana New" w:cs="Angsana New"/>
          <w:spacing w:val="-2"/>
          <w:sz w:val="28"/>
          <w:szCs w:val="28"/>
          <w:lang w:eastAsia="x-none"/>
        </w:rPr>
        <w:t>20</w:t>
      </w:r>
      <w:r w:rsidR="00783684" w:rsidRPr="00783684">
        <w:rPr>
          <w:rFonts w:ascii="Angsana New" w:eastAsia="Calibri" w:hAnsi="Angsana New" w:cs="Angsana New"/>
          <w:spacing w:val="-2"/>
          <w:sz w:val="28"/>
          <w:szCs w:val="28"/>
          <w:lang w:eastAsia="x-none"/>
        </w:rPr>
        <w:t>22</w:t>
      </w:r>
      <w:r w:rsidRPr="00831DD0">
        <w:rPr>
          <w:rFonts w:ascii="Angsana New" w:eastAsia="Calibri" w:hAnsi="Angsana New" w:cs="Angsana New"/>
          <w:spacing w:val="-2"/>
          <w:sz w:val="28"/>
          <w:szCs w:val="28"/>
          <w:lang w:eastAsia="x-none"/>
        </w:rPr>
        <w:t xml:space="preserve">, held on May </w:t>
      </w:r>
      <w:r w:rsidR="00783684" w:rsidRPr="00783684">
        <w:rPr>
          <w:rFonts w:ascii="Angsana New" w:eastAsia="Calibri" w:hAnsi="Angsana New" w:cs="Angsana New"/>
          <w:spacing w:val="-2"/>
          <w:sz w:val="28"/>
          <w:szCs w:val="28"/>
          <w:lang w:eastAsia="x-none"/>
        </w:rPr>
        <w:t>12</w:t>
      </w:r>
      <w:r w:rsidRPr="00831DD0">
        <w:rPr>
          <w:rFonts w:ascii="Angsana New" w:eastAsia="Calibri" w:hAnsi="Angsana New" w:cs="Angsana New"/>
          <w:spacing w:val="-2"/>
          <w:sz w:val="28"/>
          <w:szCs w:val="28"/>
          <w:lang w:eastAsia="x-none"/>
        </w:rPr>
        <w:t xml:space="preserve">, </w:t>
      </w:r>
      <w:r w:rsidR="00783684" w:rsidRPr="00783684">
        <w:rPr>
          <w:rFonts w:ascii="Angsana New" w:eastAsia="Calibri" w:hAnsi="Angsana New" w:cs="Angsana New"/>
          <w:spacing w:val="-2"/>
          <w:sz w:val="28"/>
          <w:szCs w:val="28"/>
          <w:lang w:eastAsia="x-none"/>
        </w:rPr>
        <w:t>2022</w:t>
      </w:r>
      <w:r w:rsidRPr="00831DD0">
        <w:rPr>
          <w:rFonts w:ascii="Angsana New" w:eastAsia="Calibri" w:hAnsi="Angsana New" w:cs="Angsana New"/>
          <w:spacing w:val="-2"/>
          <w:sz w:val="28"/>
          <w:szCs w:val="28"/>
          <w:lang w:eastAsia="x-none"/>
        </w:rPr>
        <w:t>, the Board of Directors has approved the sale of ordinary shares in Ri</w:t>
      </w:r>
      <w:r>
        <w:rPr>
          <w:rFonts w:ascii="Angsana New" w:eastAsia="Calibri" w:hAnsi="Angsana New" w:cs="Angsana New"/>
          <w:spacing w:val="-2"/>
          <w:sz w:val="28"/>
          <w:szCs w:val="28"/>
          <w:lang w:eastAsia="x-none"/>
        </w:rPr>
        <w:t>z</w:t>
      </w:r>
      <w:r w:rsidRPr="00831DD0">
        <w:rPr>
          <w:rFonts w:ascii="Angsana New" w:eastAsia="Calibri" w:hAnsi="Angsana New" w:cs="Angsana New"/>
          <w:spacing w:val="-2"/>
          <w:sz w:val="28"/>
          <w:szCs w:val="28"/>
          <w:lang w:eastAsia="x-none"/>
        </w:rPr>
        <w:t xml:space="preserve">en Energy Company Limited, a joint venture company of the Company, and has entered into a purchase agreement. Sold </w:t>
      </w:r>
      <w:r w:rsidR="00783684" w:rsidRPr="00783684">
        <w:rPr>
          <w:rFonts w:ascii="Angsana New" w:eastAsia="Calibri" w:hAnsi="Angsana New" w:cs="Angsana New"/>
          <w:spacing w:val="-2"/>
          <w:sz w:val="28"/>
          <w:szCs w:val="28"/>
          <w:lang w:eastAsia="x-none"/>
        </w:rPr>
        <w:t>0</w:t>
      </w:r>
      <w:r w:rsidRPr="00831DD0">
        <w:rPr>
          <w:rFonts w:ascii="Angsana New" w:eastAsia="Calibri" w:hAnsi="Angsana New" w:cs="Angsana New"/>
          <w:spacing w:val="-2"/>
          <w:sz w:val="28"/>
          <w:szCs w:val="28"/>
          <w:cs/>
          <w:lang w:eastAsia="x-none"/>
        </w:rPr>
        <w:t>.</w:t>
      </w:r>
      <w:r w:rsidR="00783684" w:rsidRPr="00783684">
        <w:rPr>
          <w:rFonts w:ascii="Angsana New" w:eastAsia="Calibri" w:hAnsi="Angsana New" w:cs="Angsana New"/>
          <w:spacing w:val="-2"/>
          <w:sz w:val="28"/>
          <w:szCs w:val="28"/>
          <w:lang w:eastAsia="x-none"/>
        </w:rPr>
        <w:t>23</w:t>
      </w:r>
      <w:r w:rsidRPr="00831DD0">
        <w:rPr>
          <w:rFonts w:ascii="Angsana New" w:eastAsia="Calibri" w:hAnsi="Angsana New" w:cs="Angsana New"/>
          <w:spacing w:val="-2"/>
          <w:sz w:val="28"/>
          <w:szCs w:val="28"/>
          <w:cs/>
          <w:lang w:eastAsia="x-none"/>
        </w:rPr>
        <w:t xml:space="preserve"> </w:t>
      </w:r>
      <w:r w:rsidRPr="00831DD0">
        <w:rPr>
          <w:rFonts w:ascii="Angsana New" w:eastAsia="Calibri" w:hAnsi="Angsana New" w:cs="Angsana New"/>
          <w:spacing w:val="-2"/>
          <w:sz w:val="28"/>
          <w:szCs w:val="28"/>
          <w:lang w:eastAsia="x-none"/>
        </w:rPr>
        <w:t>million ordinary shares of Ri</w:t>
      </w:r>
      <w:r w:rsidR="00DE55FB">
        <w:rPr>
          <w:rFonts w:ascii="Angsana New" w:eastAsia="Calibri" w:hAnsi="Angsana New" w:cs="Angsana New"/>
          <w:spacing w:val="-2"/>
          <w:sz w:val="28"/>
          <w:szCs w:val="28"/>
          <w:lang w:eastAsia="x-none"/>
        </w:rPr>
        <w:t>z</w:t>
      </w:r>
      <w:r w:rsidRPr="00831DD0">
        <w:rPr>
          <w:rFonts w:ascii="Angsana New" w:eastAsia="Calibri" w:hAnsi="Angsana New" w:cs="Angsana New"/>
          <w:spacing w:val="-2"/>
          <w:sz w:val="28"/>
          <w:szCs w:val="28"/>
          <w:lang w:eastAsia="x-none"/>
        </w:rPr>
        <w:t xml:space="preserve">en Energy Company Limited, representing </w:t>
      </w:r>
      <w:r w:rsidR="00783684" w:rsidRPr="00783684">
        <w:rPr>
          <w:rFonts w:ascii="Angsana New" w:eastAsia="Calibri" w:hAnsi="Angsana New" w:cs="Angsana New"/>
          <w:spacing w:val="-2"/>
          <w:sz w:val="28"/>
          <w:szCs w:val="28"/>
          <w:lang w:eastAsia="x-none"/>
        </w:rPr>
        <w:t>45</w:t>
      </w:r>
      <w:r w:rsidRPr="00831DD0">
        <w:rPr>
          <w:rFonts w:ascii="Angsana New" w:eastAsia="Calibri" w:hAnsi="Angsana New" w:cs="Angsana New"/>
          <w:spacing w:val="-2"/>
          <w:sz w:val="28"/>
          <w:szCs w:val="28"/>
          <w:cs/>
          <w:lang w:eastAsia="x-none"/>
        </w:rPr>
        <w:t xml:space="preserve">% </w:t>
      </w:r>
      <w:r w:rsidRPr="00831DD0">
        <w:rPr>
          <w:rFonts w:ascii="Angsana New" w:eastAsia="Calibri" w:hAnsi="Angsana New" w:cs="Angsana New"/>
          <w:spacing w:val="-2"/>
          <w:sz w:val="28"/>
          <w:szCs w:val="28"/>
          <w:lang w:eastAsia="x-none"/>
        </w:rPr>
        <w:t xml:space="preserve">of the issued and sold shares, at a total price of </w:t>
      </w:r>
      <w:r w:rsidR="00B30ACD">
        <w:rPr>
          <w:rFonts w:ascii="Angsana New" w:eastAsia="Calibri" w:hAnsi="Angsana New" w:cs="Angsana New" w:hint="cs"/>
          <w:spacing w:val="-2"/>
          <w:sz w:val="28"/>
          <w:szCs w:val="28"/>
          <w:cs/>
          <w:lang w:eastAsia="x-none"/>
        </w:rPr>
        <w:t xml:space="preserve"> </w:t>
      </w:r>
      <w:r w:rsidR="00B30ACD">
        <w:rPr>
          <w:rFonts w:ascii="Angsana New" w:eastAsia="Calibri" w:hAnsi="Angsana New" w:cs="Angsana New"/>
          <w:spacing w:val="-2"/>
          <w:sz w:val="28"/>
          <w:szCs w:val="28"/>
          <w:lang w:eastAsia="x-none"/>
        </w:rPr>
        <w:t xml:space="preserve">Baht </w:t>
      </w:r>
      <w:r w:rsidR="00E02735">
        <w:rPr>
          <w:rFonts w:ascii="Angsana New" w:eastAsia="Calibri" w:hAnsi="Angsana New" w:cs="Angsana New"/>
          <w:spacing w:val="-2"/>
          <w:sz w:val="28"/>
          <w:szCs w:val="28"/>
          <w:lang w:eastAsia="x-none"/>
        </w:rPr>
        <w:t>2.63</w:t>
      </w:r>
      <w:r w:rsidRPr="00831DD0">
        <w:rPr>
          <w:rFonts w:ascii="Angsana New" w:eastAsia="Calibri" w:hAnsi="Angsana New" w:cs="Angsana New"/>
          <w:spacing w:val="-2"/>
          <w:sz w:val="28"/>
          <w:szCs w:val="28"/>
          <w:cs/>
          <w:lang w:eastAsia="x-none"/>
        </w:rPr>
        <w:t xml:space="preserve"> </w:t>
      </w:r>
      <w:r w:rsidRPr="00831DD0">
        <w:rPr>
          <w:rFonts w:ascii="Angsana New" w:eastAsia="Calibri" w:hAnsi="Angsana New" w:cs="Angsana New"/>
          <w:spacing w:val="-2"/>
          <w:sz w:val="28"/>
          <w:szCs w:val="28"/>
          <w:lang w:eastAsia="x-none"/>
        </w:rPr>
        <w:t>million .</w:t>
      </w:r>
      <w:r w:rsidRPr="00831DD0">
        <w:t xml:space="preserve"> </w:t>
      </w:r>
      <w:r w:rsidRPr="00831DD0">
        <w:rPr>
          <w:rFonts w:ascii="Angsana New" w:eastAsia="Calibri" w:hAnsi="Angsana New" w:cs="Angsana New"/>
          <w:spacing w:val="-2"/>
          <w:sz w:val="28"/>
          <w:szCs w:val="28"/>
          <w:lang w:eastAsia="x-none"/>
        </w:rPr>
        <w:t xml:space="preserve">As a result, profit from disposal of investment in the consolidated and separate financial statements was equal to </w:t>
      </w:r>
      <w:r w:rsidR="00B30ACD" w:rsidRPr="002115F2">
        <w:rPr>
          <w:rFonts w:ascii="Angsana New" w:eastAsia="Calibri" w:hAnsi="Angsana New" w:cs="Angsana New"/>
          <w:spacing w:val="-2"/>
          <w:sz w:val="28"/>
          <w:szCs w:val="28"/>
          <w:lang w:eastAsia="x-none"/>
        </w:rPr>
        <w:t xml:space="preserve">Baht </w:t>
      </w:r>
      <w:r w:rsidRPr="002115F2">
        <w:rPr>
          <w:rFonts w:ascii="Angsana New" w:eastAsia="Calibri" w:hAnsi="Angsana New" w:cs="Angsana New"/>
          <w:spacing w:val="-2"/>
          <w:sz w:val="28"/>
          <w:szCs w:val="28"/>
          <w:lang w:eastAsia="x-none"/>
        </w:rPr>
        <w:t>0.0</w:t>
      </w:r>
      <w:r w:rsidR="002115F2">
        <w:rPr>
          <w:rFonts w:ascii="Angsana New" w:eastAsia="Calibri" w:hAnsi="Angsana New" w:cs="Angsana New"/>
          <w:spacing w:val="-2"/>
          <w:sz w:val="28"/>
          <w:szCs w:val="28"/>
          <w:lang w:eastAsia="x-none"/>
        </w:rPr>
        <w:t>2</w:t>
      </w:r>
      <w:r w:rsidRPr="002115F2">
        <w:rPr>
          <w:rFonts w:ascii="Angsana New" w:eastAsia="Calibri" w:hAnsi="Angsana New" w:cs="Angsana New"/>
          <w:spacing w:val="-2"/>
          <w:sz w:val="28"/>
          <w:szCs w:val="28"/>
          <w:lang w:eastAsia="x-none"/>
        </w:rPr>
        <w:t xml:space="preserve"> </w:t>
      </w:r>
      <w:r w:rsidRPr="00831DD0">
        <w:rPr>
          <w:rFonts w:ascii="Angsana New" w:eastAsia="Calibri" w:hAnsi="Angsana New" w:cs="Angsana New"/>
          <w:spacing w:val="-2"/>
          <w:sz w:val="28"/>
          <w:szCs w:val="28"/>
          <w:lang w:eastAsia="x-none"/>
        </w:rPr>
        <w:t xml:space="preserve">million and </w:t>
      </w:r>
      <w:r w:rsidR="00B30ACD">
        <w:rPr>
          <w:rFonts w:ascii="Angsana New" w:eastAsia="Calibri" w:hAnsi="Angsana New" w:cs="Angsana New"/>
          <w:spacing w:val="-2"/>
          <w:sz w:val="28"/>
          <w:szCs w:val="28"/>
          <w:lang w:eastAsia="x-none"/>
        </w:rPr>
        <w:t xml:space="preserve">Bath </w:t>
      </w:r>
      <w:r w:rsidRPr="00831DD0">
        <w:rPr>
          <w:rFonts w:ascii="Angsana New" w:eastAsia="Calibri" w:hAnsi="Angsana New" w:cs="Angsana New"/>
          <w:spacing w:val="-2"/>
          <w:sz w:val="28"/>
          <w:szCs w:val="28"/>
          <w:lang w:eastAsia="x-none"/>
        </w:rPr>
        <w:t>0.24 million , respectively, which were recorded in the consolidated statement of comprehensive income and the separate comprehensive income statement. However, after the sale of all ordinary shares of Ri</w:t>
      </w:r>
      <w:r>
        <w:rPr>
          <w:rFonts w:ascii="Angsana New" w:eastAsia="Calibri" w:hAnsi="Angsana New" w:cs="Angsana New"/>
          <w:spacing w:val="-2"/>
          <w:sz w:val="28"/>
          <w:szCs w:val="28"/>
          <w:lang w:eastAsia="x-none"/>
        </w:rPr>
        <w:t>z</w:t>
      </w:r>
      <w:r w:rsidRPr="00831DD0">
        <w:rPr>
          <w:rFonts w:ascii="Angsana New" w:eastAsia="Calibri" w:hAnsi="Angsana New" w:cs="Angsana New"/>
          <w:spacing w:val="-2"/>
          <w:sz w:val="28"/>
          <w:szCs w:val="28"/>
          <w:lang w:eastAsia="x-none"/>
        </w:rPr>
        <w:t>en Energy Company Limited, Ri</w:t>
      </w:r>
      <w:r>
        <w:rPr>
          <w:rFonts w:ascii="Angsana New" w:eastAsia="Calibri" w:hAnsi="Angsana New" w:cs="Angsana New"/>
          <w:spacing w:val="-2"/>
          <w:sz w:val="28"/>
          <w:szCs w:val="28"/>
          <w:lang w:eastAsia="x-none"/>
        </w:rPr>
        <w:t>z</w:t>
      </w:r>
      <w:r w:rsidRPr="00831DD0">
        <w:rPr>
          <w:rFonts w:ascii="Angsana New" w:eastAsia="Calibri" w:hAnsi="Angsana New" w:cs="Angsana New"/>
          <w:spacing w:val="-2"/>
          <w:sz w:val="28"/>
          <w:szCs w:val="28"/>
          <w:lang w:eastAsia="x-none"/>
        </w:rPr>
        <w:t>en Energy Company Limited ceased to be a joint venture of the Company.</w:t>
      </w:r>
    </w:p>
    <w:p w14:paraId="0D07886A" w14:textId="75091369" w:rsidR="00425BA5" w:rsidRDefault="00425BA5" w:rsidP="00C953CE">
      <w:pPr>
        <w:tabs>
          <w:tab w:val="clear" w:pos="227"/>
          <w:tab w:val="clear" w:pos="454"/>
          <w:tab w:val="clear" w:pos="680"/>
          <w:tab w:val="clear" w:pos="907"/>
        </w:tabs>
        <w:autoSpaceDE w:val="0"/>
        <w:autoSpaceDN w:val="0"/>
        <w:spacing w:before="240" w:line="240" w:lineRule="auto"/>
        <w:ind w:left="425" w:right="-62"/>
        <w:jc w:val="thaiDistribute"/>
        <w:rPr>
          <w:rFonts w:ascii="Angsana New" w:eastAsia="Calibri" w:hAnsi="Angsana New" w:cs="Angsana New"/>
          <w:spacing w:val="-2"/>
          <w:sz w:val="28"/>
          <w:szCs w:val="28"/>
          <w:lang w:eastAsia="x-none"/>
        </w:rPr>
      </w:pPr>
    </w:p>
    <w:p w14:paraId="783A993A" w14:textId="7B155076" w:rsidR="00425BA5" w:rsidRDefault="00425BA5" w:rsidP="00C953CE">
      <w:pPr>
        <w:tabs>
          <w:tab w:val="clear" w:pos="227"/>
          <w:tab w:val="clear" w:pos="454"/>
          <w:tab w:val="clear" w:pos="680"/>
          <w:tab w:val="clear" w:pos="907"/>
        </w:tabs>
        <w:autoSpaceDE w:val="0"/>
        <w:autoSpaceDN w:val="0"/>
        <w:spacing w:before="240" w:line="240" w:lineRule="auto"/>
        <w:ind w:left="425" w:right="-62"/>
        <w:jc w:val="thaiDistribute"/>
        <w:rPr>
          <w:rFonts w:ascii="Angsana New" w:eastAsia="Calibri" w:hAnsi="Angsana New" w:cs="Angsana New"/>
          <w:spacing w:val="-2"/>
          <w:sz w:val="28"/>
          <w:szCs w:val="28"/>
          <w:lang w:eastAsia="x-none"/>
        </w:rPr>
      </w:pPr>
    </w:p>
    <w:p w14:paraId="7BBCAB96" w14:textId="79673F61" w:rsidR="00425BA5" w:rsidRDefault="00425BA5" w:rsidP="00C953CE">
      <w:pPr>
        <w:tabs>
          <w:tab w:val="clear" w:pos="227"/>
          <w:tab w:val="clear" w:pos="454"/>
          <w:tab w:val="clear" w:pos="680"/>
          <w:tab w:val="clear" w:pos="907"/>
        </w:tabs>
        <w:autoSpaceDE w:val="0"/>
        <w:autoSpaceDN w:val="0"/>
        <w:spacing w:before="240" w:line="240" w:lineRule="auto"/>
        <w:ind w:left="425" w:right="-62"/>
        <w:jc w:val="thaiDistribute"/>
        <w:rPr>
          <w:rFonts w:ascii="Angsana New" w:eastAsia="Calibri" w:hAnsi="Angsana New" w:cs="Angsana New"/>
          <w:spacing w:val="-2"/>
          <w:sz w:val="28"/>
          <w:szCs w:val="28"/>
          <w:lang w:eastAsia="x-none"/>
        </w:rPr>
      </w:pPr>
    </w:p>
    <w:p w14:paraId="481718E3" w14:textId="77777777" w:rsidR="00136A0A" w:rsidRPr="00136A0A" w:rsidRDefault="00136A0A" w:rsidP="00C953CE">
      <w:pPr>
        <w:tabs>
          <w:tab w:val="clear" w:pos="227"/>
          <w:tab w:val="clear" w:pos="454"/>
          <w:tab w:val="clear" w:pos="680"/>
          <w:tab w:val="clear" w:pos="907"/>
        </w:tabs>
        <w:autoSpaceDE w:val="0"/>
        <w:autoSpaceDN w:val="0"/>
        <w:spacing w:before="240" w:line="240" w:lineRule="auto"/>
        <w:ind w:left="425" w:right="-62"/>
        <w:jc w:val="thaiDistribute"/>
        <w:rPr>
          <w:rFonts w:ascii="Angsana New" w:eastAsia="Calibri" w:hAnsi="Angsana New" w:cs="Angsana New"/>
          <w:spacing w:val="-2"/>
          <w:sz w:val="28"/>
          <w:szCs w:val="28"/>
          <w:lang w:eastAsia="x-none"/>
        </w:rPr>
      </w:pPr>
    </w:p>
    <w:p w14:paraId="08F75B96" w14:textId="77777777" w:rsidR="00EE7F4B" w:rsidRPr="00831DD0" w:rsidRDefault="00EE7F4B" w:rsidP="00C953CE">
      <w:pPr>
        <w:tabs>
          <w:tab w:val="clear" w:pos="227"/>
          <w:tab w:val="clear" w:pos="454"/>
          <w:tab w:val="clear" w:pos="680"/>
          <w:tab w:val="clear" w:pos="907"/>
        </w:tabs>
        <w:autoSpaceDE w:val="0"/>
        <w:autoSpaceDN w:val="0"/>
        <w:spacing w:before="240" w:line="240" w:lineRule="auto"/>
        <w:ind w:left="425" w:right="-62"/>
        <w:jc w:val="thaiDistribute"/>
        <w:rPr>
          <w:rFonts w:ascii="Angsana New" w:eastAsia="Calibri" w:hAnsi="Angsana New" w:cs="Angsana New"/>
          <w:spacing w:val="-2"/>
          <w:sz w:val="28"/>
          <w:szCs w:val="28"/>
          <w:lang w:eastAsia="x-none"/>
        </w:rPr>
      </w:pPr>
    </w:p>
    <w:p w14:paraId="76C1CD02" w14:textId="60F51D45" w:rsidR="004A1413" w:rsidRPr="00F477AF" w:rsidRDefault="002B09AB" w:rsidP="00F477AF">
      <w:pPr>
        <w:pStyle w:val="Heading1"/>
        <w:keepLines/>
        <w:numPr>
          <w:ilvl w:val="0"/>
          <w:numId w:val="6"/>
        </w:numPr>
        <w:shd w:val="clear" w:color="auto" w:fill="auto"/>
        <w:spacing w:before="240" w:after="120" w:line="240" w:lineRule="auto"/>
        <w:ind w:left="425" w:hanging="425"/>
        <w:jc w:val="thaiDistribute"/>
        <w:rPr>
          <w:rFonts w:asciiTheme="majorBidi" w:hAnsiTheme="majorBidi" w:cs="Angsana New"/>
          <w:snapToGrid w:val="0"/>
          <w:color w:val="000000" w:themeColor="text1"/>
          <w:sz w:val="28"/>
          <w:szCs w:val="28"/>
          <w:u w:val="none"/>
          <w:lang w:eastAsia="th-TH"/>
        </w:rPr>
      </w:pPr>
      <w:r w:rsidRPr="00F477AF">
        <w:rPr>
          <w:rFonts w:asciiTheme="majorBidi" w:hAnsiTheme="majorBidi" w:cs="Angsana New"/>
          <w:snapToGrid w:val="0"/>
          <w:color w:val="000000" w:themeColor="text1"/>
          <w:sz w:val="28"/>
          <w:szCs w:val="28"/>
          <w:u w:val="none"/>
          <w:cs/>
          <w:lang w:eastAsia="th-TH"/>
        </w:rPr>
        <w:lastRenderedPageBreak/>
        <w:t>INVESTMENTS IN SUBSIDIARIES</w:t>
      </w:r>
    </w:p>
    <w:tbl>
      <w:tblPr>
        <w:tblW w:w="9345" w:type="dxa"/>
        <w:tblInd w:w="284" w:type="dxa"/>
        <w:tblLayout w:type="fixed"/>
        <w:tblLook w:val="01E0" w:firstRow="1" w:lastRow="1" w:firstColumn="1" w:lastColumn="1" w:noHBand="0" w:noVBand="0"/>
      </w:tblPr>
      <w:tblGrid>
        <w:gridCol w:w="5745"/>
        <w:gridCol w:w="882"/>
        <w:gridCol w:w="1276"/>
        <w:gridCol w:w="236"/>
        <w:gridCol w:w="1206"/>
      </w:tblGrid>
      <w:tr w:rsidR="004A1413" w14:paraId="06B56FD3" w14:textId="77777777" w:rsidTr="003B05E4">
        <w:trPr>
          <w:trHeight w:val="399"/>
        </w:trPr>
        <w:tc>
          <w:tcPr>
            <w:tcW w:w="5745" w:type="dxa"/>
          </w:tcPr>
          <w:p w14:paraId="03E2AD0F" w14:textId="77777777" w:rsidR="004A1413" w:rsidRDefault="004A1413">
            <w:pPr>
              <w:pStyle w:val="BodyText"/>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rPr>
            </w:pPr>
          </w:p>
        </w:tc>
        <w:tc>
          <w:tcPr>
            <w:tcW w:w="882" w:type="dxa"/>
          </w:tcPr>
          <w:p w14:paraId="2A15B825" w14:textId="77777777" w:rsidR="004A1413" w:rsidRDefault="004A1413">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sz w:val="28"/>
                <w:szCs w:val="28"/>
              </w:rPr>
            </w:pPr>
          </w:p>
        </w:tc>
        <w:tc>
          <w:tcPr>
            <w:tcW w:w="2718" w:type="dxa"/>
            <w:gridSpan w:val="3"/>
            <w:tcBorders>
              <w:top w:val="nil"/>
              <w:left w:val="nil"/>
              <w:bottom w:val="single" w:sz="4" w:space="0" w:color="auto"/>
              <w:right w:val="nil"/>
            </w:tcBorders>
            <w:vAlign w:val="bottom"/>
            <w:hideMark/>
          </w:tcPr>
          <w:p w14:paraId="1E4636EA" w14:textId="77777777" w:rsidR="004A1413" w:rsidRDefault="004A1413" w:rsidP="003B05E4">
            <w:pPr>
              <w:tabs>
                <w:tab w:val="clear" w:pos="227"/>
                <w:tab w:val="clear" w:pos="454"/>
                <w:tab w:val="clear" w:pos="680"/>
                <w:tab w:val="left" w:pos="720"/>
              </w:tabs>
              <w:spacing w:line="240" w:lineRule="auto"/>
              <w:ind w:left="-108"/>
              <w:jc w:val="right"/>
              <w:rPr>
                <w:rFonts w:ascii="Angsana New" w:hAnsi="Angsana New" w:cs="Angsana New"/>
                <w:b/>
                <w:sz w:val="28"/>
                <w:szCs w:val="28"/>
                <w:cs/>
              </w:rPr>
            </w:pPr>
            <w:r>
              <w:rPr>
                <w:rFonts w:ascii="Angsana New" w:hAnsi="Angsana New"/>
                <w:sz w:val="28"/>
              </w:rPr>
              <w:t>(Unit : Thousand Baht)</w:t>
            </w:r>
          </w:p>
        </w:tc>
      </w:tr>
      <w:tr w:rsidR="004A1413" w14:paraId="5E62397C" w14:textId="77777777" w:rsidTr="003B05E4">
        <w:trPr>
          <w:trHeight w:val="399"/>
        </w:trPr>
        <w:tc>
          <w:tcPr>
            <w:tcW w:w="5745" w:type="dxa"/>
          </w:tcPr>
          <w:p w14:paraId="798FA9B2" w14:textId="77777777" w:rsidR="004A1413" w:rsidRDefault="004A1413">
            <w:pPr>
              <w:pStyle w:val="BodyText"/>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cs/>
              </w:rPr>
            </w:pPr>
          </w:p>
        </w:tc>
        <w:tc>
          <w:tcPr>
            <w:tcW w:w="882" w:type="dxa"/>
          </w:tcPr>
          <w:p w14:paraId="176E0CC6" w14:textId="77777777" w:rsidR="004A1413" w:rsidRDefault="004A1413">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sz w:val="28"/>
                <w:szCs w:val="28"/>
              </w:rPr>
            </w:pPr>
          </w:p>
        </w:tc>
        <w:tc>
          <w:tcPr>
            <w:tcW w:w="2718" w:type="dxa"/>
            <w:gridSpan w:val="3"/>
            <w:tcBorders>
              <w:top w:val="single" w:sz="4" w:space="0" w:color="auto"/>
              <w:left w:val="nil"/>
              <w:bottom w:val="single" w:sz="4" w:space="0" w:color="auto"/>
              <w:right w:val="nil"/>
            </w:tcBorders>
            <w:vAlign w:val="bottom"/>
            <w:hideMark/>
          </w:tcPr>
          <w:p w14:paraId="73ECCC30" w14:textId="77777777" w:rsidR="004A1413" w:rsidRDefault="004A1413" w:rsidP="003B05E4">
            <w:pPr>
              <w:tabs>
                <w:tab w:val="clear" w:pos="227"/>
                <w:tab w:val="clear" w:pos="454"/>
                <w:tab w:val="clear" w:pos="680"/>
                <w:tab w:val="left" w:pos="720"/>
              </w:tabs>
              <w:spacing w:line="240" w:lineRule="auto"/>
              <w:ind w:left="-108" w:right="-88"/>
              <w:jc w:val="center"/>
              <w:rPr>
                <w:rFonts w:ascii="Angsana New" w:hAnsi="Angsana New" w:cs="Angsana New"/>
                <w:bCs/>
                <w:sz w:val="28"/>
                <w:szCs w:val="28"/>
                <w:cs/>
              </w:rPr>
            </w:pPr>
            <w:r>
              <w:rPr>
                <w:rFonts w:ascii="Angsana New" w:hAnsi="Angsana New" w:cs="Angsana New"/>
                <w:bCs/>
                <w:sz w:val="28"/>
                <w:szCs w:val="28"/>
              </w:rPr>
              <w:t>Separate</w:t>
            </w:r>
          </w:p>
        </w:tc>
      </w:tr>
      <w:tr w:rsidR="004A1413" w14:paraId="0B4D19EF" w14:textId="77777777" w:rsidTr="003B05E4">
        <w:trPr>
          <w:trHeight w:val="385"/>
        </w:trPr>
        <w:tc>
          <w:tcPr>
            <w:tcW w:w="5745" w:type="dxa"/>
          </w:tcPr>
          <w:p w14:paraId="7944212F" w14:textId="77777777" w:rsidR="004A1413" w:rsidRDefault="004A1413">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882" w:type="dxa"/>
          </w:tcPr>
          <w:p w14:paraId="45BA11CB" w14:textId="77777777" w:rsidR="004A1413" w:rsidRDefault="004A1413">
            <w:pPr>
              <w:tabs>
                <w:tab w:val="clear" w:pos="227"/>
                <w:tab w:val="clear" w:pos="454"/>
                <w:tab w:val="clear" w:pos="680"/>
                <w:tab w:val="left" w:pos="720"/>
              </w:tabs>
              <w:spacing w:line="240" w:lineRule="auto"/>
              <w:ind w:left="-108" w:right="-117"/>
              <w:jc w:val="center"/>
              <w:rPr>
                <w:rFonts w:ascii="Angsana New" w:hAnsi="Angsana New" w:cs="Angsana New"/>
                <w:b/>
                <w:i/>
                <w:iCs/>
                <w:sz w:val="28"/>
                <w:szCs w:val="28"/>
              </w:rPr>
            </w:pPr>
          </w:p>
        </w:tc>
        <w:tc>
          <w:tcPr>
            <w:tcW w:w="1276" w:type="dxa"/>
            <w:tcBorders>
              <w:top w:val="single" w:sz="4" w:space="0" w:color="auto"/>
              <w:left w:val="nil"/>
              <w:bottom w:val="nil"/>
              <w:right w:val="nil"/>
            </w:tcBorders>
            <w:hideMark/>
          </w:tcPr>
          <w:p w14:paraId="0E496D32" w14:textId="77777777" w:rsidR="004A1413" w:rsidRDefault="004A1413">
            <w:pPr>
              <w:tabs>
                <w:tab w:val="clear" w:pos="227"/>
                <w:tab w:val="clear" w:pos="454"/>
                <w:tab w:val="clear" w:pos="680"/>
                <w:tab w:val="left" w:pos="720"/>
              </w:tabs>
              <w:spacing w:line="240" w:lineRule="auto"/>
              <w:ind w:left="-108" w:right="-113"/>
              <w:jc w:val="center"/>
              <w:rPr>
                <w:rFonts w:ascii="Angsana New" w:hAnsi="Angsana New" w:cs="Angsana New"/>
                <w:bCs/>
                <w:sz w:val="28"/>
                <w:szCs w:val="28"/>
              </w:rPr>
            </w:pPr>
            <w:r>
              <w:rPr>
                <w:rFonts w:ascii="Angsana New" w:hAnsi="Angsana New" w:cs="Angsana New"/>
                <w:bCs/>
                <w:sz w:val="28"/>
                <w:szCs w:val="28"/>
              </w:rPr>
              <w:t>As at</w:t>
            </w:r>
          </w:p>
        </w:tc>
        <w:tc>
          <w:tcPr>
            <w:tcW w:w="236" w:type="dxa"/>
            <w:tcBorders>
              <w:top w:val="single" w:sz="4" w:space="0" w:color="auto"/>
              <w:left w:val="nil"/>
              <w:bottom w:val="nil"/>
              <w:right w:val="nil"/>
            </w:tcBorders>
          </w:tcPr>
          <w:p w14:paraId="31EEBF7A" w14:textId="77777777" w:rsidR="004A1413" w:rsidRDefault="004A1413">
            <w:pPr>
              <w:tabs>
                <w:tab w:val="clear" w:pos="227"/>
                <w:tab w:val="clear" w:pos="454"/>
                <w:tab w:val="clear" w:pos="680"/>
                <w:tab w:val="left" w:pos="720"/>
              </w:tabs>
              <w:spacing w:line="240" w:lineRule="auto"/>
              <w:ind w:left="-108"/>
              <w:jc w:val="center"/>
              <w:rPr>
                <w:rFonts w:ascii="Angsana New" w:hAnsi="Angsana New" w:cs="Angsana New"/>
                <w:bCs/>
                <w:sz w:val="28"/>
                <w:szCs w:val="28"/>
                <w:cs/>
              </w:rPr>
            </w:pPr>
          </w:p>
        </w:tc>
        <w:tc>
          <w:tcPr>
            <w:tcW w:w="1206" w:type="dxa"/>
            <w:tcBorders>
              <w:top w:val="single" w:sz="4" w:space="0" w:color="auto"/>
              <w:left w:val="nil"/>
              <w:bottom w:val="nil"/>
              <w:right w:val="nil"/>
            </w:tcBorders>
            <w:hideMark/>
          </w:tcPr>
          <w:p w14:paraId="2F347A85" w14:textId="77777777" w:rsidR="004A1413" w:rsidRDefault="004A1413">
            <w:pPr>
              <w:tabs>
                <w:tab w:val="clear" w:pos="227"/>
                <w:tab w:val="clear" w:pos="454"/>
                <w:tab w:val="clear" w:pos="680"/>
                <w:tab w:val="left" w:pos="720"/>
              </w:tabs>
              <w:spacing w:line="240" w:lineRule="auto"/>
              <w:ind w:left="-108" w:right="-88"/>
              <w:jc w:val="center"/>
              <w:rPr>
                <w:rFonts w:ascii="Angsana New" w:hAnsi="Angsana New" w:cs="Angsana New"/>
                <w:bCs/>
                <w:sz w:val="28"/>
                <w:szCs w:val="28"/>
              </w:rPr>
            </w:pPr>
            <w:r>
              <w:rPr>
                <w:rFonts w:ascii="Angsana New" w:hAnsi="Angsana New" w:cs="Angsana New"/>
                <w:bCs/>
                <w:sz w:val="28"/>
                <w:szCs w:val="28"/>
              </w:rPr>
              <w:t>As at</w:t>
            </w:r>
          </w:p>
        </w:tc>
      </w:tr>
      <w:tr w:rsidR="004A1413" w14:paraId="7124D5B0" w14:textId="77777777" w:rsidTr="003B05E4">
        <w:trPr>
          <w:trHeight w:val="385"/>
        </w:trPr>
        <w:tc>
          <w:tcPr>
            <w:tcW w:w="5745" w:type="dxa"/>
          </w:tcPr>
          <w:p w14:paraId="27E8A298" w14:textId="77777777" w:rsidR="004A1413" w:rsidRDefault="004A1413">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cs/>
              </w:rPr>
            </w:pPr>
          </w:p>
        </w:tc>
        <w:tc>
          <w:tcPr>
            <w:tcW w:w="882" w:type="dxa"/>
          </w:tcPr>
          <w:p w14:paraId="22B2609C" w14:textId="77777777" w:rsidR="004A1413" w:rsidRDefault="004A1413">
            <w:pPr>
              <w:tabs>
                <w:tab w:val="clear" w:pos="227"/>
                <w:tab w:val="clear" w:pos="454"/>
                <w:tab w:val="clear" w:pos="680"/>
                <w:tab w:val="left" w:pos="720"/>
              </w:tabs>
              <w:spacing w:line="240" w:lineRule="auto"/>
              <w:ind w:left="-108" w:right="-117"/>
              <w:jc w:val="center"/>
              <w:rPr>
                <w:rFonts w:ascii="Angsana New" w:hAnsi="Angsana New" w:cs="Angsana New"/>
                <w:b/>
                <w:i/>
                <w:iCs/>
                <w:sz w:val="28"/>
                <w:szCs w:val="28"/>
              </w:rPr>
            </w:pPr>
          </w:p>
        </w:tc>
        <w:tc>
          <w:tcPr>
            <w:tcW w:w="1276" w:type="dxa"/>
            <w:hideMark/>
          </w:tcPr>
          <w:p w14:paraId="30310DC6" w14:textId="1677A179" w:rsidR="004A1413" w:rsidRDefault="00425BA5">
            <w:pPr>
              <w:tabs>
                <w:tab w:val="clear" w:pos="227"/>
                <w:tab w:val="clear" w:pos="454"/>
                <w:tab w:val="clear" w:pos="680"/>
                <w:tab w:val="left" w:pos="720"/>
              </w:tabs>
              <w:spacing w:line="240" w:lineRule="auto"/>
              <w:ind w:left="-108" w:right="-113"/>
              <w:jc w:val="center"/>
              <w:rPr>
                <w:rFonts w:ascii="Angsana New" w:hAnsi="Angsana New" w:cs="Angsana New"/>
                <w:bCs/>
                <w:sz w:val="28"/>
                <w:szCs w:val="28"/>
                <w:lang w:val="en-GB"/>
              </w:rPr>
            </w:pPr>
            <w:r w:rsidRPr="00425BA5">
              <w:rPr>
                <w:rFonts w:ascii="Angsana New" w:hAnsi="Angsana New" w:cs="Angsana New"/>
                <w:bCs/>
                <w:sz w:val="28"/>
                <w:szCs w:val="28"/>
                <w:lang w:val="en-GB"/>
              </w:rPr>
              <w:t>September</w:t>
            </w:r>
            <w:r w:rsidR="004A1413">
              <w:rPr>
                <w:rFonts w:ascii="Angsana New" w:hAnsi="Angsana New" w:cs="Angsana New"/>
                <w:bCs/>
                <w:sz w:val="28"/>
                <w:szCs w:val="28"/>
                <w:lang w:val="en-GB"/>
              </w:rPr>
              <w:t xml:space="preserve"> 3</w:t>
            </w:r>
            <w:r w:rsidR="00D20FA0">
              <w:rPr>
                <w:rFonts w:ascii="Angsana New" w:hAnsi="Angsana New" w:cs="Angsana New"/>
                <w:bCs/>
                <w:sz w:val="28"/>
                <w:szCs w:val="28"/>
                <w:lang w:val="en-GB"/>
              </w:rPr>
              <w:t>0</w:t>
            </w:r>
            <w:r w:rsidR="004A1413">
              <w:rPr>
                <w:rFonts w:ascii="Angsana New" w:hAnsi="Angsana New" w:cs="Angsana New"/>
                <w:bCs/>
                <w:sz w:val="28"/>
                <w:szCs w:val="28"/>
              </w:rPr>
              <w:t>,</w:t>
            </w:r>
          </w:p>
        </w:tc>
        <w:tc>
          <w:tcPr>
            <w:tcW w:w="236" w:type="dxa"/>
          </w:tcPr>
          <w:p w14:paraId="64EA3B3F" w14:textId="77777777" w:rsidR="004A1413" w:rsidRDefault="004A1413">
            <w:pPr>
              <w:tabs>
                <w:tab w:val="clear" w:pos="227"/>
                <w:tab w:val="clear" w:pos="454"/>
                <w:tab w:val="clear" w:pos="680"/>
                <w:tab w:val="left" w:pos="720"/>
              </w:tabs>
              <w:spacing w:line="240" w:lineRule="auto"/>
              <w:ind w:left="-108"/>
              <w:jc w:val="center"/>
              <w:rPr>
                <w:rFonts w:ascii="Angsana New" w:hAnsi="Angsana New" w:cs="Angsana New"/>
                <w:bCs/>
                <w:sz w:val="28"/>
                <w:szCs w:val="28"/>
              </w:rPr>
            </w:pPr>
          </w:p>
        </w:tc>
        <w:tc>
          <w:tcPr>
            <w:tcW w:w="1206" w:type="dxa"/>
            <w:hideMark/>
          </w:tcPr>
          <w:p w14:paraId="08EFC352" w14:textId="77ACE60C" w:rsidR="004A1413" w:rsidRDefault="003A3DC2">
            <w:pPr>
              <w:tabs>
                <w:tab w:val="clear" w:pos="227"/>
                <w:tab w:val="clear" w:pos="454"/>
                <w:tab w:val="clear" w:pos="680"/>
                <w:tab w:val="left" w:pos="720"/>
              </w:tabs>
              <w:spacing w:line="240" w:lineRule="auto"/>
              <w:ind w:left="-108" w:right="-88"/>
              <w:jc w:val="center"/>
              <w:rPr>
                <w:rFonts w:ascii="Angsana New" w:hAnsi="Angsana New" w:cs="Angsana New"/>
                <w:bCs/>
                <w:sz w:val="28"/>
                <w:szCs w:val="28"/>
              </w:rPr>
            </w:pPr>
            <w:r>
              <w:rPr>
                <w:rFonts w:ascii="Angsana New" w:hAnsi="Angsana New" w:cs="Angsana New"/>
                <w:bCs/>
                <w:sz w:val="28"/>
                <w:szCs w:val="28"/>
              </w:rPr>
              <w:t xml:space="preserve">December </w:t>
            </w:r>
            <w:r w:rsidR="004A1413">
              <w:rPr>
                <w:rFonts w:ascii="Angsana New" w:hAnsi="Angsana New" w:cs="Angsana New"/>
                <w:bCs/>
                <w:sz w:val="28"/>
                <w:szCs w:val="28"/>
              </w:rPr>
              <w:t>31,</w:t>
            </w:r>
          </w:p>
        </w:tc>
      </w:tr>
      <w:tr w:rsidR="004A1413" w14:paraId="45621D31" w14:textId="77777777" w:rsidTr="003B05E4">
        <w:trPr>
          <w:trHeight w:val="385"/>
        </w:trPr>
        <w:tc>
          <w:tcPr>
            <w:tcW w:w="5745" w:type="dxa"/>
          </w:tcPr>
          <w:p w14:paraId="2D26A3EB" w14:textId="77777777" w:rsidR="004A1413" w:rsidRDefault="004A1413">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882" w:type="dxa"/>
          </w:tcPr>
          <w:p w14:paraId="3E6B4643" w14:textId="77777777" w:rsidR="004A1413" w:rsidRDefault="004A1413">
            <w:pPr>
              <w:tabs>
                <w:tab w:val="clear" w:pos="227"/>
                <w:tab w:val="clear" w:pos="454"/>
                <w:tab w:val="clear" w:pos="680"/>
                <w:tab w:val="left" w:pos="720"/>
              </w:tabs>
              <w:spacing w:line="240" w:lineRule="auto"/>
              <w:ind w:left="-108" w:right="-117"/>
              <w:jc w:val="center"/>
              <w:rPr>
                <w:rFonts w:ascii="Angsana New" w:hAnsi="Angsana New" w:cs="Angsana New"/>
                <w:b/>
                <w:i/>
                <w:iCs/>
                <w:sz w:val="28"/>
                <w:szCs w:val="28"/>
              </w:rPr>
            </w:pPr>
          </w:p>
        </w:tc>
        <w:tc>
          <w:tcPr>
            <w:tcW w:w="1276" w:type="dxa"/>
            <w:tcBorders>
              <w:top w:val="nil"/>
              <w:left w:val="nil"/>
              <w:bottom w:val="single" w:sz="4" w:space="0" w:color="auto"/>
              <w:right w:val="nil"/>
            </w:tcBorders>
            <w:shd w:val="clear" w:color="auto" w:fill="FFFFFF" w:themeFill="background1"/>
            <w:hideMark/>
          </w:tcPr>
          <w:p w14:paraId="347354A7" w14:textId="51E50DDD" w:rsidR="004A1413" w:rsidRDefault="004A1413">
            <w:pPr>
              <w:tabs>
                <w:tab w:val="clear" w:pos="227"/>
                <w:tab w:val="clear" w:pos="454"/>
                <w:tab w:val="clear" w:pos="680"/>
                <w:tab w:val="left" w:pos="720"/>
              </w:tabs>
              <w:spacing w:line="240" w:lineRule="auto"/>
              <w:ind w:left="-108" w:right="-113"/>
              <w:jc w:val="center"/>
              <w:rPr>
                <w:rFonts w:ascii="Angsana New" w:hAnsi="Angsana New" w:cs="Angsana New"/>
                <w:bCs/>
                <w:sz w:val="28"/>
                <w:szCs w:val="28"/>
              </w:rPr>
            </w:pPr>
            <w:r>
              <w:rPr>
                <w:rFonts w:ascii="Angsana New" w:hAnsi="Angsana New" w:cs="Angsana New"/>
                <w:bCs/>
                <w:sz w:val="28"/>
                <w:szCs w:val="28"/>
              </w:rPr>
              <w:t>202</w:t>
            </w:r>
            <w:r w:rsidR="00366F71">
              <w:rPr>
                <w:rFonts w:ascii="Angsana New" w:hAnsi="Angsana New" w:cs="Angsana New"/>
                <w:bCs/>
                <w:sz w:val="28"/>
                <w:szCs w:val="28"/>
              </w:rPr>
              <w:t>2</w:t>
            </w:r>
          </w:p>
        </w:tc>
        <w:tc>
          <w:tcPr>
            <w:tcW w:w="236" w:type="dxa"/>
            <w:shd w:val="clear" w:color="auto" w:fill="FFFFFF" w:themeFill="background1"/>
          </w:tcPr>
          <w:p w14:paraId="47835C1D" w14:textId="77777777" w:rsidR="004A1413" w:rsidRDefault="004A1413">
            <w:pPr>
              <w:tabs>
                <w:tab w:val="clear" w:pos="227"/>
                <w:tab w:val="clear" w:pos="454"/>
                <w:tab w:val="clear" w:pos="680"/>
                <w:tab w:val="left" w:pos="720"/>
              </w:tabs>
              <w:spacing w:line="240" w:lineRule="auto"/>
              <w:ind w:left="-108"/>
              <w:jc w:val="center"/>
              <w:rPr>
                <w:rFonts w:ascii="Angsana New" w:hAnsi="Angsana New" w:cs="Angsana New"/>
                <w:bCs/>
                <w:sz w:val="28"/>
                <w:szCs w:val="28"/>
                <w:cs/>
              </w:rPr>
            </w:pPr>
          </w:p>
        </w:tc>
        <w:tc>
          <w:tcPr>
            <w:tcW w:w="1206" w:type="dxa"/>
            <w:tcBorders>
              <w:top w:val="nil"/>
              <w:left w:val="nil"/>
              <w:bottom w:val="single" w:sz="4" w:space="0" w:color="auto"/>
              <w:right w:val="nil"/>
            </w:tcBorders>
            <w:hideMark/>
          </w:tcPr>
          <w:p w14:paraId="1571AF63" w14:textId="6A636F02" w:rsidR="004A1413" w:rsidRDefault="004A1413">
            <w:pPr>
              <w:tabs>
                <w:tab w:val="clear" w:pos="227"/>
                <w:tab w:val="clear" w:pos="454"/>
                <w:tab w:val="clear" w:pos="680"/>
                <w:tab w:val="left" w:pos="720"/>
              </w:tabs>
              <w:spacing w:line="240" w:lineRule="auto"/>
              <w:ind w:left="-108" w:right="-88"/>
              <w:jc w:val="center"/>
              <w:rPr>
                <w:rFonts w:ascii="Angsana New" w:hAnsi="Angsana New" w:cs="Angsana New"/>
                <w:bCs/>
                <w:sz w:val="28"/>
                <w:szCs w:val="28"/>
              </w:rPr>
            </w:pPr>
            <w:r>
              <w:rPr>
                <w:rFonts w:ascii="Angsana New" w:hAnsi="Angsana New" w:cs="Angsana New"/>
                <w:bCs/>
                <w:sz w:val="28"/>
                <w:szCs w:val="28"/>
              </w:rPr>
              <w:t>202</w:t>
            </w:r>
            <w:r w:rsidR="00366F71">
              <w:rPr>
                <w:rFonts w:ascii="Angsana New" w:hAnsi="Angsana New" w:cs="Angsana New"/>
                <w:bCs/>
                <w:sz w:val="28"/>
                <w:szCs w:val="28"/>
              </w:rPr>
              <w:t>1</w:t>
            </w:r>
          </w:p>
        </w:tc>
      </w:tr>
      <w:tr w:rsidR="00E21613" w14:paraId="2794F49C" w14:textId="77777777" w:rsidTr="000A3B19">
        <w:trPr>
          <w:trHeight w:val="399"/>
        </w:trPr>
        <w:tc>
          <w:tcPr>
            <w:tcW w:w="5745" w:type="dxa"/>
            <w:hideMark/>
          </w:tcPr>
          <w:p w14:paraId="6006AB6D" w14:textId="77777777" w:rsidR="00E21613" w:rsidRDefault="00E21613" w:rsidP="00E21613">
            <w:pPr>
              <w:spacing w:line="240" w:lineRule="auto"/>
              <w:ind w:left="39"/>
              <w:rPr>
                <w:rFonts w:asciiTheme="majorBidi" w:hAnsiTheme="majorBidi" w:cstheme="majorBidi"/>
                <w:sz w:val="28"/>
                <w:szCs w:val="28"/>
              </w:rPr>
            </w:pPr>
            <w:r>
              <w:rPr>
                <w:rFonts w:asciiTheme="majorBidi" w:hAnsiTheme="majorBidi" w:cstheme="majorBidi"/>
                <w:sz w:val="28"/>
                <w:szCs w:val="28"/>
              </w:rPr>
              <w:t>Beginning balance</w:t>
            </w:r>
          </w:p>
        </w:tc>
        <w:tc>
          <w:tcPr>
            <w:tcW w:w="882" w:type="dxa"/>
          </w:tcPr>
          <w:p w14:paraId="7AEB7180" w14:textId="77777777" w:rsidR="00E21613" w:rsidRDefault="00E21613" w:rsidP="00E21613">
            <w:pPr>
              <w:pStyle w:val="BodyText"/>
              <w:tabs>
                <w:tab w:val="clear" w:pos="227"/>
                <w:tab w:val="clear" w:pos="454"/>
                <w:tab w:val="clear" w:pos="680"/>
                <w:tab w:val="left" w:pos="720"/>
              </w:tabs>
              <w:spacing w:after="0" w:line="240" w:lineRule="auto"/>
              <w:jc w:val="center"/>
              <w:rPr>
                <w:rFonts w:ascii="Angsana New" w:hAnsi="Angsana New" w:cs="Angsana New"/>
                <w:sz w:val="28"/>
                <w:szCs w:val="28"/>
                <w:cs/>
              </w:rPr>
            </w:pPr>
          </w:p>
        </w:tc>
        <w:tc>
          <w:tcPr>
            <w:tcW w:w="1276" w:type="dxa"/>
            <w:tcBorders>
              <w:top w:val="single" w:sz="4" w:space="0" w:color="auto"/>
            </w:tcBorders>
            <w:shd w:val="clear" w:color="auto" w:fill="auto"/>
            <w:vAlign w:val="bottom"/>
            <w:hideMark/>
          </w:tcPr>
          <w:p w14:paraId="356E33D6" w14:textId="36DEFDDE" w:rsidR="00E21613" w:rsidRDefault="00E21613" w:rsidP="00E21613">
            <w:pPr>
              <w:pStyle w:val="BodyText"/>
              <w:tabs>
                <w:tab w:val="clear" w:pos="227"/>
                <w:tab w:val="clear" w:pos="454"/>
                <w:tab w:val="clear" w:pos="680"/>
                <w:tab w:val="left" w:pos="720"/>
              </w:tabs>
              <w:spacing w:after="0" w:line="240" w:lineRule="auto"/>
              <w:ind w:right="29"/>
              <w:jc w:val="right"/>
              <w:rPr>
                <w:rFonts w:ascii="Angsana New" w:hAnsi="Angsana New" w:cs="Angsana New"/>
                <w:sz w:val="28"/>
                <w:szCs w:val="28"/>
              </w:rPr>
            </w:pPr>
            <w:r w:rsidRPr="00DE5A41">
              <w:rPr>
                <w:rFonts w:ascii="Angsana New" w:eastAsia="MS Mincho" w:hAnsi="Angsana New" w:cs="Angsana New"/>
                <w:sz w:val="28"/>
                <w:szCs w:val="28"/>
              </w:rPr>
              <w:t>85,730</w:t>
            </w:r>
          </w:p>
        </w:tc>
        <w:tc>
          <w:tcPr>
            <w:tcW w:w="236" w:type="dxa"/>
          </w:tcPr>
          <w:p w14:paraId="5FC767CA" w14:textId="77777777" w:rsidR="00E21613" w:rsidRDefault="00E21613" w:rsidP="00E21613">
            <w:pPr>
              <w:tabs>
                <w:tab w:val="clear" w:pos="227"/>
                <w:tab w:val="clear" w:pos="454"/>
                <w:tab w:val="clear" w:pos="680"/>
                <w:tab w:val="decimal" w:pos="801"/>
              </w:tabs>
              <w:spacing w:line="240" w:lineRule="auto"/>
              <w:ind w:left="-91" w:right="-117"/>
              <w:rPr>
                <w:rFonts w:ascii="Angsana New" w:hAnsi="Angsana New" w:cs="Angsana New"/>
                <w:sz w:val="28"/>
                <w:szCs w:val="28"/>
              </w:rPr>
            </w:pPr>
          </w:p>
        </w:tc>
        <w:tc>
          <w:tcPr>
            <w:tcW w:w="1206" w:type="dxa"/>
            <w:tcBorders>
              <w:top w:val="single" w:sz="4" w:space="0" w:color="auto"/>
            </w:tcBorders>
            <w:vAlign w:val="bottom"/>
          </w:tcPr>
          <w:p w14:paraId="7FE5A26C" w14:textId="4CEA0FCE" w:rsidR="00E21613" w:rsidRDefault="00E21613" w:rsidP="00E21613">
            <w:pPr>
              <w:pStyle w:val="BodyText"/>
              <w:tabs>
                <w:tab w:val="clear" w:pos="227"/>
                <w:tab w:val="clear" w:pos="454"/>
                <w:tab w:val="clear" w:pos="680"/>
                <w:tab w:val="left" w:pos="720"/>
              </w:tabs>
              <w:spacing w:after="0" w:line="240" w:lineRule="auto"/>
              <w:jc w:val="right"/>
              <w:rPr>
                <w:rFonts w:ascii="Angsana New" w:hAnsi="Angsana New" w:cs="Angsana New"/>
                <w:sz w:val="28"/>
                <w:szCs w:val="28"/>
              </w:rPr>
            </w:pPr>
            <w:r w:rsidRPr="00956B3D">
              <w:rPr>
                <w:rFonts w:ascii="Angsana New" w:eastAsia="MS Mincho" w:hAnsi="Angsana New" w:cs="Angsana New"/>
                <w:sz w:val="28"/>
                <w:szCs w:val="28"/>
              </w:rPr>
              <w:t>108,53</w:t>
            </w:r>
            <w:r>
              <w:rPr>
                <w:rFonts w:ascii="Angsana New" w:eastAsia="MS Mincho" w:hAnsi="Angsana New" w:cs="Angsana New"/>
                <w:sz w:val="28"/>
                <w:szCs w:val="28"/>
              </w:rPr>
              <w:t>5</w:t>
            </w:r>
          </w:p>
        </w:tc>
      </w:tr>
      <w:tr w:rsidR="00E21613" w14:paraId="5662D5E9" w14:textId="77777777" w:rsidTr="008F1648">
        <w:trPr>
          <w:trHeight w:val="399"/>
        </w:trPr>
        <w:tc>
          <w:tcPr>
            <w:tcW w:w="5745" w:type="dxa"/>
            <w:hideMark/>
          </w:tcPr>
          <w:p w14:paraId="1878C364" w14:textId="24852B21" w:rsidR="00E21613" w:rsidRDefault="00E21613" w:rsidP="00E21613">
            <w:pPr>
              <w:spacing w:line="240" w:lineRule="auto"/>
              <w:ind w:left="39"/>
              <w:rPr>
                <w:rFonts w:asciiTheme="majorBidi" w:hAnsiTheme="majorBidi" w:cstheme="majorBidi"/>
                <w:sz w:val="28"/>
                <w:szCs w:val="28"/>
              </w:rPr>
            </w:pPr>
            <w:r>
              <w:rPr>
                <w:rFonts w:asciiTheme="majorBidi" w:hAnsiTheme="majorBidi" w:cstheme="majorBidi"/>
                <w:sz w:val="28"/>
                <w:szCs w:val="28"/>
              </w:rPr>
              <w:t>Impairment losses from investment</w:t>
            </w:r>
          </w:p>
        </w:tc>
        <w:tc>
          <w:tcPr>
            <w:tcW w:w="882" w:type="dxa"/>
          </w:tcPr>
          <w:p w14:paraId="6BEC8813" w14:textId="77777777" w:rsidR="00E21613" w:rsidRDefault="00E21613" w:rsidP="00E21613">
            <w:pPr>
              <w:pStyle w:val="BodyText"/>
              <w:tabs>
                <w:tab w:val="clear" w:pos="227"/>
                <w:tab w:val="clear" w:pos="454"/>
                <w:tab w:val="clear" w:pos="680"/>
                <w:tab w:val="left" w:pos="720"/>
              </w:tabs>
              <w:spacing w:after="0" w:line="240" w:lineRule="auto"/>
              <w:ind w:left="-109" w:right="-169"/>
              <w:jc w:val="center"/>
              <w:rPr>
                <w:rFonts w:ascii="Angsana New" w:eastAsia="Times New Roman" w:hAnsi="Angsana New" w:cs="Angsana New"/>
                <w:i/>
                <w:iCs/>
                <w:sz w:val="28"/>
                <w:szCs w:val="28"/>
              </w:rPr>
            </w:pPr>
          </w:p>
        </w:tc>
        <w:tc>
          <w:tcPr>
            <w:tcW w:w="1276" w:type="dxa"/>
            <w:shd w:val="clear" w:color="auto" w:fill="auto"/>
          </w:tcPr>
          <w:p w14:paraId="6C2D3C4F" w14:textId="4A6D3005" w:rsidR="00E21613" w:rsidRDefault="00E21613" w:rsidP="00E21613">
            <w:pPr>
              <w:pStyle w:val="BodyText"/>
              <w:tabs>
                <w:tab w:val="clear" w:pos="227"/>
                <w:tab w:val="clear" w:pos="454"/>
                <w:tab w:val="clear" w:pos="680"/>
                <w:tab w:val="decimal" w:pos="880"/>
              </w:tabs>
              <w:spacing w:after="0" w:line="240" w:lineRule="auto"/>
              <w:ind w:left="-109" w:right="29"/>
              <w:jc w:val="right"/>
              <w:rPr>
                <w:rFonts w:ascii="Angsana New" w:eastAsia="Times New Roman" w:hAnsi="Angsana New" w:cs="Angsana New"/>
                <w:sz w:val="28"/>
                <w:szCs w:val="28"/>
              </w:rPr>
            </w:pPr>
            <w:r>
              <w:rPr>
                <w:rFonts w:ascii="Angsana New" w:eastAsia="Times New Roman" w:hAnsi="Angsana New" w:cs="Angsana New"/>
                <w:color w:val="000000" w:themeColor="text1"/>
                <w:sz w:val="28"/>
                <w:szCs w:val="28"/>
              </w:rPr>
              <w:t>(1,763)</w:t>
            </w:r>
          </w:p>
        </w:tc>
        <w:tc>
          <w:tcPr>
            <w:tcW w:w="236" w:type="dxa"/>
          </w:tcPr>
          <w:p w14:paraId="1E6F82D6" w14:textId="77777777" w:rsidR="00E21613" w:rsidRDefault="00E21613" w:rsidP="00E21613">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1206" w:type="dxa"/>
          </w:tcPr>
          <w:p w14:paraId="36FB0104" w14:textId="22980677" w:rsidR="00E21613" w:rsidRDefault="00E02735" w:rsidP="00E21613">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Pr>
                <w:rFonts w:ascii="Angsana New" w:eastAsia="MS Mincho" w:hAnsi="Angsana New" w:cs="Angsana New"/>
                <w:sz w:val="28"/>
                <w:szCs w:val="28"/>
              </w:rPr>
              <w:t>(</w:t>
            </w:r>
            <w:r w:rsidR="00E21613">
              <w:rPr>
                <w:rFonts w:ascii="Angsana New" w:eastAsia="MS Mincho" w:hAnsi="Angsana New" w:cs="Angsana New"/>
                <w:sz w:val="28"/>
                <w:szCs w:val="28"/>
              </w:rPr>
              <w:t>1,931</w:t>
            </w:r>
            <w:r>
              <w:rPr>
                <w:rFonts w:ascii="Angsana New" w:eastAsia="Times New Roman" w:hAnsi="Angsana New" w:cs="Angsana New"/>
                <w:sz w:val="28"/>
                <w:szCs w:val="28"/>
              </w:rPr>
              <w:t>)</w:t>
            </w:r>
          </w:p>
        </w:tc>
      </w:tr>
      <w:tr w:rsidR="00E21613" w14:paraId="6EC19B27" w14:textId="77777777" w:rsidTr="008F1648">
        <w:trPr>
          <w:trHeight w:val="399"/>
        </w:trPr>
        <w:tc>
          <w:tcPr>
            <w:tcW w:w="5745" w:type="dxa"/>
            <w:hideMark/>
          </w:tcPr>
          <w:p w14:paraId="28B53538" w14:textId="70E29A97" w:rsidR="00E21613" w:rsidRDefault="00E21613" w:rsidP="00E21613">
            <w:pPr>
              <w:spacing w:line="240" w:lineRule="auto"/>
              <w:ind w:left="39"/>
              <w:rPr>
                <w:rFonts w:asciiTheme="majorBidi" w:hAnsiTheme="majorBidi" w:cstheme="majorBidi"/>
                <w:sz w:val="28"/>
                <w:szCs w:val="28"/>
              </w:rPr>
            </w:pPr>
            <w:r>
              <w:rPr>
                <w:rFonts w:asciiTheme="majorBidi" w:hAnsiTheme="majorBidi" w:cstheme="majorBidi"/>
                <w:sz w:val="28"/>
                <w:szCs w:val="28"/>
              </w:rPr>
              <w:t>Sell investment</w:t>
            </w:r>
          </w:p>
        </w:tc>
        <w:tc>
          <w:tcPr>
            <w:tcW w:w="882" w:type="dxa"/>
          </w:tcPr>
          <w:p w14:paraId="4AC77C8F" w14:textId="77777777" w:rsidR="00E21613" w:rsidRDefault="00E21613" w:rsidP="00E21613">
            <w:pPr>
              <w:pStyle w:val="BodyText"/>
              <w:tabs>
                <w:tab w:val="clear" w:pos="227"/>
                <w:tab w:val="clear" w:pos="454"/>
                <w:tab w:val="clear" w:pos="680"/>
                <w:tab w:val="left" w:pos="720"/>
              </w:tabs>
              <w:spacing w:after="0" w:line="240" w:lineRule="auto"/>
              <w:ind w:left="-109" w:right="-169"/>
              <w:jc w:val="center"/>
              <w:rPr>
                <w:rFonts w:ascii="Angsana New" w:eastAsia="Times New Roman" w:hAnsi="Angsana New" w:cs="Angsana New"/>
                <w:i/>
                <w:iCs/>
                <w:sz w:val="28"/>
                <w:szCs w:val="28"/>
              </w:rPr>
            </w:pPr>
          </w:p>
        </w:tc>
        <w:tc>
          <w:tcPr>
            <w:tcW w:w="1276" w:type="dxa"/>
            <w:shd w:val="clear" w:color="auto" w:fill="auto"/>
          </w:tcPr>
          <w:p w14:paraId="62026445" w14:textId="6F4F69BD" w:rsidR="00E21613" w:rsidRDefault="00E21613" w:rsidP="00E21613">
            <w:pPr>
              <w:pStyle w:val="BodyText"/>
              <w:tabs>
                <w:tab w:val="clear" w:pos="227"/>
                <w:tab w:val="clear" w:pos="454"/>
                <w:tab w:val="clear" w:pos="680"/>
                <w:tab w:val="decimal" w:pos="880"/>
              </w:tabs>
              <w:spacing w:after="0" w:line="240" w:lineRule="auto"/>
              <w:ind w:left="-109" w:right="29"/>
              <w:jc w:val="right"/>
              <w:rPr>
                <w:rFonts w:ascii="Angsana New" w:eastAsia="Times New Roman" w:hAnsi="Angsana New" w:cs="Angsana New"/>
                <w:sz w:val="28"/>
                <w:szCs w:val="28"/>
              </w:rPr>
            </w:pPr>
            <w:r>
              <w:rPr>
                <w:rFonts w:ascii="Angsana New" w:eastAsia="Times New Roman" w:hAnsi="Angsana New" w:cs="Angsana New" w:hint="cs"/>
                <w:color w:val="000000" w:themeColor="text1"/>
                <w:sz w:val="28"/>
                <w:szCs w:val="28"/>
                <w:cs/>
              </w:rPr>
              <w:t>-</w:t>
            </w:r>
          </w:p>
        </w:tc>
        <w:tc>
          <w:tcPr>
            <w:tcW w:w="236" w:type="dxa"/>
          </w:tcPr>
          <w:p w14:paraId="10CDA19B" w14:textId="77777777" w:rsidR="00E21613" w:rsidRDefault="00E21613" w:rsidP="00E21613">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1206" w:type="dxa"/>
          </w:tcPr>
          <w:p w14:paraId="3BBD786C" w14:textId="62A950D5" w:rsidR="00E21613" w:rsidRDefault="00E02735" w:rsidP="00E21613">
            <w:pPr>
              <w:pStyle w:val="BodyText"/>
              <w:tabs>
                <w:tab w:val="clear" w:pos="227"/>
                <w:tab w:val="clear" w:pos="454"/>
                <w:tab w:val="decimal" w:pos="522"/>
              </w:tabs>
              <w:spacing w:after="0" w:line="240" w:lineRule="auto"/>
              <w:jc w:val="right"/>
              <w:rPr>
                <w:rFonts w:ascii="Angsana New" w:eastAsia="Times New Roman" w:hAnsi="Angsana New" w:cs="Angsana New"/>
                <w:sz w:val="28"/>
                <w:szCs w:val="28"/>
              </w:rPr>
            </w:pPr>
            <w:r>
              <w:rPr>
                <w:rFonts w:ascii="Angsana New" w:eastAsia="Times New Roman" w:hAnsi="Angsana New" w:cs="Angsana New"/>
                <w:color w:val="000000" w:themeColor="text1"/>
                <w:sz w:val="28"/>
                <w:szCs w:val="28"/>
              </w:rPr>
              <w:t>(</w:t>
            </w:r>
            <w:r w:rsidR="00E21613">
              <w:rPr>
                <w:rFonts w:ascii="Angsana New" w:eastAsia="Times New Roman" w:hAnsi="Angsana New" w:cs="Angsana New"/>
                <w:color w:val="000000" w:themeColor="text1"/>
                <w:sz w:val="28"/>
                <w:szCs w:val="28"/>
              </w:rPr>
              <w:t>20,874</w:t>
            </w:r>
            <w:r>
              <w:rPr>
                <w:rFonts w:ascii="Angsana New" w:eastAsia="Times New Roman" w:hAnsi="Angsana New" w:cs="Angsana New"/>
                <w:color w:val="000000" w:themeColor="text1"/>
                <w:sz w:val="28"/>
                <w:szCs w:val="28"/>
              </w:rPr>
              <w:t>)</w:t>
            </w:r>
          </w:p>
        </w:tc>
      </w:tr>
      <w:tr w:rsidR="00E21613" w14:paraId="2DB3BE45" w14:textId="77777777" w:rsidTr="008F1648">
        <w:trPr>
          <w:trHeight w:val="399"/>
        </w:trPr>
        <w:tc>
          <w:tcPr>
            <w:tcW w:w="5745" w:type="dxa"/>
            <w:hideMark/>
          </w:tcPr>
          <w:p w14:paraId="146A11CB" w14:textId="742546CA" w:rsidR="00E21613" w:rsidRDefault="00E21613" w:rsidP="00E21613">
            <w:pPr>
              <w:spacing w:line="240" w:lineRule="auto"/>
              <w:ind w:left="39"/>
              <w:rPr>
                <w:rFonts w:asciiTheme="majorBidi" w:hAnsiTheme="majorBidi" w:cstheme="majorBidi"/>
                <w:sz w:val="28"/>
                <w:szCs w:val="28"/>
                <w:cs/>
              </w:rPr>
            </w:pPr>
            <w:r>
              <w:rPr>
                <w:rFonts w:asciiTheme="majorBidi" w:hAnsiTheme="majorBidi" w:cstheme="majorBidi"/>
                <w:b/>
                <w:bCs/>
                <w:sz w:val="28"/>
                <w:szCs w:val="28"/>
              </w:rPr>
              <w:t>Ending balance</w:t>
            </w:r>
          </w:p>
        </w:tc>
        <w:tc>
          <w:tcPr>
            <w:tcW w:w="882" w:type="dxa"/>
          </w:tcPr>
          <w:p w14:paraId="44395E81" w14:textId="77777777" w:rsidR="00E21613" w:rsidRDefault="00E21613" w:rsidP="00E21613">
            <w:pPr>
              <w:pStyle w:val="BodyText"/>
              <w:tabs>
                <w:tab w:val="clear" w:pos="227"/>
                <w:tab w:val="clear" w:pos="454"/>
                <w:tab w:val="clear" w:pos="680"/>
                <w:tab w:val="left" w:pos="720"/>
              </w:tabs>
              <w:spacing w:after="0" w:line="240" w:lineRule="auto"/>
              <w:ind w:left="-109" w:right="-169"/>
              <w:jc w:val="center"/>
              <w:rPr>
                <w:rFonts w:ascii="Angsana New" w:eastAsia="Times New Roman" w:hAnsi="Angsana New" w:cs="Angsana New"/>
                <w:i/>
                <w:iCs/>
                <w:sz w:val="28"/>
                <w:szCs w:val="28"/>
              </w:rPr>
            </w:pPr>
          </w:p>
        </w:tc>
        <w:tc>
          <w:tcPr>
            <w:tcW w:w="1276" w:type="dxa"/>
            <w:tcBorders>
              <w:top w:val="single" w:sz="4" w:space="0" w:color="auto"/>
              <w:bottom w:val="double" w:sz="4" w:space="0" w:color="auto"/>
            </w:tcBorders>
            <w:shd w:val="clear" w:color="auto" w:fill="auto"/>
            <w:vAlign w:val="bottom"/>
          </w:tcPr>
          <w:p w14:paraId="67EB58D2" w14:textId="139044F9" w:rsidR="00E21613" w:rsidRDefault="00E21613" w:rsidP="00E21613">
            <w:pPr>
              <w:pStyle w:val="BodyText"/>
              <w:tabs>
                <w:tab w:val="clear" w:pos="227"/>
                <w:tab w:val="clear" w:pos="454"/>
                <w:tab w:val="clear" w:pos="680"/>
                <w:tab w:val="decimal" w:pos="880"/>
              </w:tabs>
              <w:spacing w:after="0" w:line="240" w:lineRule="auto"/>
              <w:ind w:left="-109" w:right="29"/>
              <w:jc w:val="right"/>
              <w:rPr>
                <w:rFonts w:ascii="Angsana New" w:eastAsia="Times New Roman" w:hAnsi="Angsana New" w:cs="Angsana New"/>
                <w:sz w:val="28"/>
                <w:szCs w:val="28"/>
              </w:rPr>
            </w:pPr>
            <w:r>
              <w:rPr>
                <w:rFonts w:ascii="Angsana New" w:hAnsi="Angsana New" w:cs="Angsana New"/>
                <w:b/>
                <w:bCs/>
                <w:color w:val="000000" w:themeColor="text1"/>
                <w:sz w:val="28"/>
                <w:szCs w:val="28"/>
              </w:rPr>
              <w:t>83,967</w:t>
            </w:r>
          </w:p>
        </w:tc>
        <w:tc>
          <w:tcPr>
            <w:tcW w:w="236" w:type="dxa"/>
          </w:tcPr>
          <w:p w14:paraId="4ABB67F3" w14:textId="77777777" w:rsidR="00E21613" w:rsidRDefault="00E21613" w:rsidP="00E21613">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1206" w:type="dxa"/>
            <w:tcBorders>
              <w:top w:val="single" w:sz="4" w:space="0" w:color="auto"/>
              <w:bottom w:val="double" w:sz="4" w:space="0" w:color="auto"/>
            </w:tcBorders>
            <w:vAlign w:val="bottom"/>
          </w:tcPr>
          <w:p w14:paraId="128FB231" w14:textId="040A94B5" w:rsidR="00E21613" w:rsidRDefault="00E21613" w:rsidP="00E21613">
            <w:pPr>
              <w:pStyle w:val="BodyText"/>
              <w:tabs>
                <w:tab w:val="clear" w:pos="227"/>
                <w:tab w:val="clear" w:pos="454"/>
                <w:tab w:val="decimal" w:pos="522"/>
              </w:tabs>
              <w:spacing w:after="0" w:line="240" w:lineRule="auto"/>
              <w:jc w:val="right"/>
              <w:rPr>
                <w:rFonts w:ascii="Angsana New" w:eastAsia="Times New Roman" w:hAnsi="Angsana New" w:cs="Angsana New"/>
                <w:sz w:val="28"/>
                <w:szCs w:val="28"/>
              </w:rPr>
            </w:pPr>
            <w:r>
              <w:rPr>
                <w:rFonts w:ascii="Angsana New" w:eastAsia="MS Mincho" w:hAnsi="Angsana New" w:cs="Angsana New"/>
                <w:b/>
                <w:bCs/>
                <w:sz w:val="28"/>
                <w:szCs w:val="28"/>
              </w:rPr>
              <w:t>85,730</w:t>
            </w:r>
          </w:p>
        </w:tc>
      </w:tr>
    </w:tbl>
    <w:p w14:paraId="18AAE5A2" w14:textId="6FC378B5" w:rsidR="00E21613" w:rsidRPr="00695C89" w:rsidRDefault="00483D65" w:rsidP="00695C89">
      <w:pPr>
        <w:tabs>
          <w:tab w:val="clear" w:pos="227"/>
          <w:tab w:val="clear" w:pos="454"/>
          <w:tab w:val="clear" w:pos="680"/>
          <w:tab w:val="clear" w:pos="907"/>
        </w:tabs>
        <w:spacing w:before="120"/>
        <w:ind w:left="432"/>
        <w:jc w:val="thaiDistribute"/>
        <w:rPr>
          <w:rFonts w:ascii="Angsana New" w:hAnsi="Angsana New" w:cs="Angsana New"/>
          <w:sz w:val="28"/>
          <w:szCs w:val="28"/>
        </w:rPr>
      </w:pPr>
      <w:r w:rsidRPr="00483D65">
        <w:rPr>
          <w:rFonts w:ascii="Angsana New" w:hAnsi="Angsana New" w:cs="Angsana New"/>
          <w:sz w:val="28"/>
          <w:szCs w:val="28"/>
        </w:rPr>
        <w:t>During the period 2022, the Company considered impairment of investment in subsidiaries. Consisting of Utai Group Co., Ltd. and AJ Beauty Group Co., Ltd., amounting to</w:t>
      </w:r>
      <w:r>
        <w:rPr>
          <w:rFonts w:ascii="Angsana New" w:hAnsi="Angsana New" w:cs="Angsana New"/>
          <w:sz w:val="28"/>
          <w:szCs w:val="28"/>
        </w:rPr>
        <w:t xml:space="preserve"> Baht</w:t>
      </w:r>
      <w:r w:rsidRPr="00483D65">
        <w:rPr>
          <w:rFonts w:ascii="Angsana New" w:hAnsi="Angsana New" w:cs="Angsana New"/>
          <w:sz w:val="28"/>
          <w:szCs w:val="28"/>
        </w:rPr>
        <w:t xml:space="preserve"> 1.64 million</w:t>
      </w:r>
      <w:r w:rsidR="007D3BD6">
        <w:rPr>
          <w:rFonts w:ascii="Angsana New" w:hAnsi="Angsana New" w:cs="Angsana New" w:hint="cs"/>
          <w:sz w:val="28"/>
          <w:szCs w:val="28"/>
          <w:cs/>
        </w:rPr>
        <w:t xml:space="preserve"> </w:t>
      </w:r>
      <w:r w:rsidR="007D3BD6">
        <w:rPr>
          <w:rFonts w:ascii="Angsana New" w:hAnsi="Angsana New" w:cs="Angsana New"/>
          <w:sz w:val="28"/>
          <w:szCs w:val="28"/>
        </w:rPr>
        <w:t>and</w:t>
      </w:r>
      <w:r w:rsidRPr="00483D65">
        <w:rPr>
          <w:rFonts w:ascii="Angsana New" w:hAnsi="Angsana New" w:cs="Angsana New"/>
          <w:sz w:val="28"/>
          <w:szCs w:val="28"/>
        </w:rPr>
        <w:t xml:space="preserve"> amounting to </w:t>
      </w:r>
      <w:r>
        <w:rPr>
          <w:rFonts w:ascii="Angsana New" w:hAnsi="Angsana New" w:cs="Angsana New"/>
          <w:sz w:val="28"/>
          <w:szCs w:val="28"/>
        </w:rPr>
        <w:t xml:space="preserve">Baht </w:t>
      </w:r>
      <w:r w:rsidRPr="00483D65">
        <w:rPr>
          <w:rFonts w:ascii="Angsana New" w:hAnsi="Angsana New" w:cs="Angsana New"/>
          <w:sz w:val="28"/>
          <w:szCs w:val="28"/>
        </w:rPr>
        <w:t>0.12 million, respectively, because the two subsidiaries do not have plans to develop their business further. The company is recognized in the separate comprehensive income statement.</w:t>
      </w:r>
    </w:p>
    <w:p w14:paraId="16FB4738" w14:textId="6F382CD3" w:rsidR="00FF4892" w:rsidRPr="00C61F0F" w:rsidRDefault="004637C4" w:rsidP="00C61F0F">
      <w:pPr>
        <w:pStyle w:val="Heading1"/>
        <w:keepLines/>
        <w:numPr>
          <w:ilvl w:val="0"/>
          <w:numId w:val="6"/>
        </w:numPr>
        <w:shd w:val="clear" w:color="auto" w:fill="auto"/>
        <w:spacing w:before="240" w:after="120" w:line="240" w:lineRule="auto"/>
        <w:ind w:left="425" w:hanging="425"/>
        <w:jc w:val="thaiDistribute"/>
        <w:rPr>
          <w:rFonts w:asciiTheme="majorBidi" w:hAnsiTheme="majorBidi" w:cs="Angsana New"/>
          <w:snapToGrid w:val="0"/>
          <w:color w:val="000000" w:themeColor="text1"/>
          <w:sz w:val="28"/>
          <w:szCs w:val="28"/>
          <w:u w:val="none"/>
          <w:lang w:eastAsia="th-TH"/>
        </w:rPr>
      </w:pPr>
      <w:r w:rsidRPr="00C61F0F">
        <w:rPr>
          <w:rFonts w:asciiTheme="majorBidi" w:hAnsiTheme="majorBidi" w:cs="Angsana New"/>
          <w:snapToGrid w:val="0"/>
          <w:color w:val="000000" w:themeColor="text1"/>
          <w:sz w:val="28"/>
          <w:szCs w:val="28"/>
          <w:u w:val="none"/>
          <w:cs/>
          <w:lang w:eastAsia="th-TH"/>
        </w:rPr>
        <w:t>PROPERTY, PLANT AND EQUIPMENT</w:t>
      </w:r>
    </w:p>
    <w:p w14:paraId="5EC461F2" w14:textId="2F8A1208" w:rsidR="00BC3173" w:rsidRPr="00087FA9" w:rsidRDefault="00BC3173" w:rsidP="00087FA9">
      <w:pPr>
        <w:tabs>
          <w:tab w:val="clear" w:pos="227"/>
          <w:tab w:val="clear" w:pos="454"/>
          <w:tab w:val="clear" w:pos="680"/>
          <w:tab w:val="clear" w:pos="907"/>
        </w:tabs>
        <w:spacing w:before="120"/>
        <w:ind w:left="432"/>
        <w:jc w:val="thaiDistribute"/>
        <w:rPr>
          <w:rFonts w:ascii="Angsana New" w:hAnsi="Angsana New" w:cs="Angsana New"/>
          <w:sz w:val="28"/>
          <w:szCs w:val="28"/>
        </w:rPr>
      </w:pPr>
      <w:r w:rsidRPr="00087FA9">
        <w:rPr>
          <w:rFonts w:ascii="Angsana New" w:hAnsi="Angsana New" w:cs="Angsana New"/>
          <w:sz w:val="28"/>
          <w:szCs w:val="28"/>
        </w:rPr>
        <w:t xml:space="preserve">Movements in the property, plant and equipment account for the </w:t>
      </w:r>
      <w:r w:rsidR="00425BA5">
        <w:rPr>
          <w:rFonts w:ascii="Angsana New" w:hAnsi="Angsana New" w:cs="Angsana New"/>
          <w:sz w:val="28"/>
          <w:szCs w:val="28"/>
        </w:rPr>
        <w:t>nine</w:t>
      </w:r>
      <w:r w:rsidR="0038700B" w:rsidRPr="00087FA9">
        <w:rPr>
          <w:rFonts w:ascii="Angsana New" w:hAnsi="Angsana New" w:cs="Angsana New"/>
          <w:sz w:val="28"/>
          <w:szCs w:val="28"/>
        </w:rPr>
        <w:t>-</w:t>
      </w:r>
      <w:r w:rsidRPr="00087FA9">
        <w:rPr>
          <w:rFonts w:ascii="Angsana New" w:hAnsi="Angsana New" w:cs="Angsana New"/>
          <w:sz w:val="28"/>
          <w:szCs w:val="28"/>
        </w:rPr>
        <w:t xml:space="preserve">month period ended </w:t>
      </w:r>
      <w:r w:rsidR="00425BA5" w:rsidRPr="00425BA5">
        <w:rPr>
          <w:rFonts w:ascii="Angsana New" w:hAnsi="Angsana New" w:cs="Angsana New"/>
          <w:sz w:val="28"/>
          <w:szCs w:val="28"/>
        </w:rPr>
        <w:t>September</w:t>
      </w:r>
      <w:r w:rsidRPr="00087FA9">
        <w:rPr>
          <w:rFonts w:ascii="Angsana New" w:hAnsi="Angsana New" w:cs="Angsana New"/>
          <w:sz w:val="28"/>
          <w:szCs w:val="28"/>
        </w:rPr>
        <w:t xml:space="preserve"> 3</w:t>
      </w:r>
      <w:r w:rsidR="002F2D5E" w:rsidRPr="00087FA9">
        <w:rPr>
          <w:rFonts w:ascii="Angsana New" w:hAnsi="Angsana New" w:cs="Angsana New"/>
          <w:sz w:val="28"/>
          <w:szCs w:val="28"/>
        </w:rPr>
        <w:t>0</w:t>
      </w:r>
      <w:r w:rsidRPr="00087FA9">
        <w:rPr>
          <w:rFonts w:ascii="Angsana New" w:hAnsi="Angsana New" w:cs="Angsana New"/>
          <w:sz w:val="28"/>
          <w:szCs w:val="28"/>
        </w:rPr>
        <w:t>, 2022</w:t>
      </w:r>
      <w:r w:rsidRPr="00087FA9">
        <w:rPr>
          <w:rFonts w:ascii="Angsana New" w:hAnsi="Angsana New" w:cs="Angsana New"/>
          <w:sz w:val="28"/>
          <w:szCs w:val="28"/>
          <w:cs/>
        </w:rPr>
        <w:t xml:space="preserve"> </w:t>
      </w:r>
      <w:r w:rsidRPr="00087FA9">
        <w:rPr>
          <w:rFonts w:ascii="Angsana New" w:hAnsi="Angsana New" w:cs="Angsana New"/>
          <w:sz w:val="28"/>
          <w:szCs w:val="28"/>
        </w:rPr>
        <w:t>are summarized below:</w:t>
      </w:r>
    </w:p>
    <w:tbl>
      <w:tblPr>
        <w:tblW w:w="9463" w:type="dxa"/>
        <w:tblInd w:w="284" w:type="dxa"/>
        <w:tblLook w:val="04A0" w:firstRow="1" w:lastRow="0" w:firstColumn="1" w:lastColumn="0" w:noHBand="0" w:noVBand="1"/>
      </w:tblPr>
      <w:tblGrid>
        <w:gridCol w:w="4077"/>
        <w:gridCol w:w="2551"/>
        <w:gridCol w:w="236"/>
        <w:gridCol w:w="2599"/>
      </w:tblGrid>
      <w:tr w:rsidR="00BC3173" w14:paraId="2FBD5712" w14:textId="77777777" w:rsidTr="00BC3173">
        <w:trPr>
          <w:trHeight w:val="340"/>
        </w:trPr>
        <w:tc>
          <w:tcPr>
            <w:tcW w:w="4077" w:type="dxa"/>
            <w:noWrap/>
            <w:vAlign w:val="bottom"/>
          </w:tcPr>
          <w:p w14:paraId="080F569E" w14:textId="77777777" w:rsidR="00BC3173" w:rsidRDefault="00BC3173">
            <w:pPr>
              <w:tabs>
                <w:tab w:val="left" w:pos="0"/>
                <w:tab w:val="left" w:pos="180"/>
                <w:tab w:val="left" w:pos="360"/>
              </w:tabs>
              <w:rPr>
                <w:rFonts w:ascii="Angsana New" w:hAnsi="Angsana New" w:cs="Angsana New"/>
                <w:sz w:val="28"/>
                <w:szCs w:val="28"/>
              </w:rPr>
            </w:pPr>
          </w:p>
        </w:tc>
        <w:tc>
          <w:tcPr>
            <w:tcW w:w="5386" w:type="dxa"/>
            <w:gridSpan w:val="3"/>
            <w:tcBorders>
              <w:top w:val="nil"/>
              <w:left w:val="nil"/>
              <w:bottom w:val="single" w:sz="4" w:space="0" w:color="auto"/>
              <w:right w:val="nil"/>
            </w:tcBorders>
            <w:hideMark/>
          </w:tcPr>
          <w:p w14:paraId="4F7AA94A" w14:textId="77777777" w:rsidR="00BC3173" w:rsidRDefault="00BC3173">
            <w:pPr>
              <w:tabs>
                <w:tab w:val="left" w:pos="0"/>
                <w:tab w:val="left" w:pos="180"/>
                <w:tab w:val="left" w:pos="360"/>
              </w:tabs>
              <w:jc w:val="right"/>
              <w:rPr>
                <w:rFonts w:ascii="Angsana New" w:hAnsi="Angsana New" w:cs="Angsana New"/>
                <w:sz w:val="28"/>
                <w:szCs w:val="28"/>
                <w:cs/>
              </w:rPr>
            </w:pPr>
            <w:r>
              <w:rPr>
                <w:rFonts w:ascii="Angsana New" w:hAnsi="Angsana New" w:cs="Angsana New"/>
                <w:sz w:val="28"/>
                <w:szCs w:val="28"/>
              </w:rPr>
              <w:t>(Unit : Thousand Baht)</w:t>
            </w:r>
          </w:p>
        </w:tc>
      </w:tr>
      <w:tr w:rsidR="00BC3173" w14:paraId="6E8CA154" w14:textId="77777777" w:rsidTr="00BC3173">
        <w:trPr>
          <w:trHeight w:val="340"/>
        </w:trPr>
        <w:tc>
          <w:tcPr>
            <w:tcW w:w="4077" w:type="dxa"/>
            <w:noWrap/>
            <w:vAlign w:val="bottom"/>
          </w:tcPr>
          <w:p w14:paraId="0DC2298E" w14:textId="77777777" w:rsidR="00BC3173" w:rsidRDefault="00BC3173">
            <w:pPr>
              <w:tabs>
                <w:tab w:val="left" w:pos="0"/>
                <w:tab w:val="left" w:pos="180"/>
                <w:tab w:val="left" w:pos="360"/>
              </w:tabs>
              <w:rPr>
                <w:rFonts w:ascii="Angsana New" w:hAnsi="Angsana New" w:cs="Angsana New"/>
                <w:sz w:val="28"/>
                <w:szCs w:val="28"/>
              </w:rPr>
            </w:pPr>
          </w:p>
        </w:tc>
        <w:tc>
          <w:tcPr>
            <w:tcW w:w="2551" w:type="dxa"/>
            <w:tcBorders>
              <w:top w:val="single" w:sz="4" w:space="0" w:color="auto"/>
              <w:left w:val="nil"/>
              <w:bottom w:val="single" w:sz="4" w:space="0" w:color="auto"/>
              <w:right w:val="nil"/>
            </w:tcBorders>
            <w:vAlign w:val="bottom"/>
            <w:hideMark/>
          </w:tcPr>
          <w:p w14:paraId="6CC0E228" w14:textId="77777777" w:rsidR="00BC3173" w:rsidRDefault="00BC3173">
            <w:pPr>
              <w:tabs>
                <w:tab w:val="left" w:pos="0"/>
                <w:tab w:val="left" w:pos="180"/>
                <w:tab w:val="left" w:pos="360"/>
              </w:tabs>
              <w:jc w:val="center"/>
              <w:rPr>
                <w:rFonts w:ascii="Angsana New" w:hAnsi="Angsana New" w:cs="Angsana New"/>
                <w:sz w:val="28"/>
                <w:szCs w:val="28"/>
                <w:cs/>
              </w:rPr>
            </w:pPr>
            <w:r>
              <w:rPr>
                <w:rFonts w:ascii="Angsana New" w:hAnsi="Angsana New"/>
                <w:sz w:val="28"/>
              </w:rPr>
              <w:t>Consolidated</w:t>
            </w:r>
          </w:p>
        </w:tc>
        <w:tc>
          <w:tcPr>
            <w:tcW w:w="236" w:type="dxa"/>
            <w:tcBorders>
              <w:top w:val="single" w:sz="4" w:space="0" w:color="auto"/>
              <w:left w:val="nil"/>
              <w:bottom w:val="nil"/>
              <w:right w:val="nil"/>
            </w:tcBorders>
            <w:noWrap/>
          </w:tcPr>
          <w:p w14:paraId="3EB113DD" w14:textId="77777777" w:rsidR="00BC3173" w:rsidRDefault="00BC3173">
            <w:pPr>
              <w:tabs>
                <w:tab w:val="left" w:pos="0"/>
                <w:tab w:val="left" w:pos="180"/>
                <w:tab w:val="left" w:pos="360"/>
              </w:tabs>
              <w:jc w:val="center"/>
              <w:rPr>
                <w:rFonts w:ascii="Angsana New" w:hAnsi="Angsana New" w:cs="Angsana New"/>
                <w:sz w:val="28"/>
                <w:szCs w:val="28"/>
              </w:rPr>
            </w:pPr>
          </w:p>
        </w:tc>
        <w:tc>
          <w:tcPr>
            <w:tcW w:w="2599" w:type="dxa"/>
            <w:tcBorders>
              <w:top w:val="single" w:sz="4" w:space="0" w:color="auto"/>
              <w:left w:val="nil"/>
              <w:bottom w:val="single" w:sz="4" w:space="0" w:color="auto"/>
              <w:right w:val="nil"/>
            </w:tcBorders>
            <w:noWrap/>
            <w:vAlign w:val="bottom"/>
            <w:hideMark/>
          </w:tcPr>
          <w:p w14:paraId="2A53DE87" w14:textId="77777777" w:rsidR="00BC3173" w:rsidRDefault="00BC3173">
            <w:pPr>
              <w:tabs>
                <w:tab w:val="left" w:pos="0"/>
                <w:tab w:val="left" w:pos="180"/>
                <w:tab w:val="left" w:pos="360"/>
              </w:tabs>
              <w:jc w:val="center"/>
              <w:rPr>
                <w:rFonts w:ascii="Angsana New" w:hAnsi="Angsana New" w:cs="Angsana New"/>
                <w:sz w:val="28"/>
                <w:szCs w:val="28"/>
              </w:rPr>
            </w:pPr>
            <w:r>
              <w:rPr>
                <w:rFonts w:ascii="Angsana New" w:hAnsi="Angsana New" w:cs="Angsana New"/>
                <w:bCs/>
                <w:sz w:val="28"/>
                <w:szCs w:val="28"/>
              </w:rPr>
              <w:t>S</w:t>
            </w:r>
            <w:r>
              <w:rPr>
                <w:rFonts w:ascii="Angsana New" w:hAnsi="Angsana New"/>
                <w:sz w:val="28"/>
              </w:rPr>
              <w:t>eparate</w:t>
            </w:r>
          </w:p>
        </w:tc>
      </w:tr>
      <w:tr w:rsidR="00695C89" w14:paraId="09942157" w14:textId="77777777" w:rsidTr="00A425D7">
        <w:trPr>
          <w:trHeight w:val="340"/>
        </w:trPr>
        <w:tc>
          <w:tcPr>
            <w:tcW w:w="4077" w:type="dxa"/>
            <w:noWrap/>
            <w:vAlign w:val="bottom"/>
            <w:hideMark/>
          </w:tcPr>
          <w:p w14:paraId="24160DE0" w14:textId="40636A6E" w:rsidR="00695C89" w:rsidRDefault="00695C89" w:rsidP="00695C89">
            <w:pPr>
              <w:ind w:left="34"/>
              <w:rPr>
                <w:rFonts w:ascii="Angsana New" w:hAnsi="Angsana New" w:cs="Angsana New"/>
                <w:sz w:val="28"/>
                <w:szCs w:val="28"/>
              </w:rPr>
            </w:pPr>
            <w:r>
              <w:rPr>
                <w:rFonts w:ascii="Angsana New" w:hAnsi="Angsana New" w:cs="Angsana New"/>
                <w:sz w:val="28"/>
                <w:szCs w:val="28"/>
              </w:rPr>
              <w:t>Book value as at January 1, 2022</w:t>
            </w:r>
          </w:p>
        </w:tc>
        <w:tc>
          <w:tcPr>
            <w:tcW w:w="2551" w:type="dxa"/>
            <w:tcBorders>
              <w:top w:val="single" w:sz="4" w:space="0" w:color="auto"/>
            </w:tcBorders>
            <w:shd w:val="clear" w:color="auto" w:fill="auto"/>
            <w:vAlign w:val="bottom"/>
          </w:tcPr>
          <w:p w14:paraId="7D1F15AD" w14:textId="0CC378D6" w:rsidR="00695C89" w:rsidRDefault="00695C89" w:rsidP="00695C89">
            <w:pPr>
              <w:tabs>
                <w:tab w:val="left" w:pos="0"/>
                <w:tab w:val="left" w:pos="180"/>
                <w:tab w:val="left" w:pos="360"/>
              </w:tabs>
              <w:jc w:val="right"/>
              <w:rPr>
                <w:rFonts w:ascii="Angsana New" w:hAnsi="Angsana New" w:cs="Angsana New"/>
                <w:sz w:val="28"/>
                <w:szCs w:val="28"/>
              </w:rPr>
            </w:pPr>
            <w:r w:rsidRPr="00635BB6">
              <w:rPr>
                <w:rFonts w:ascii="Angsana New" w:hAnsi="Angsana New" w:cs="Angsana New"/>
                <w:spacing w:val="-4"/>
                <w:sz w:val="28"/>
                <w:szCs w:val="28"/>
              </w:rPr>
              <w:t>428,104</w:t>
            </w:r>
          </w:p>
        </w:tc>
        <w:tc>
          <w:tcPr>
            <w:tcW w:w="236" w:type="dxa"/>
            <w:shd w:val="clear" w:color="auto" w:fill="auto"/>
            <w:noWrap/>
            <w:vAlign w:val="bottom"/>
          </w:tcPr>
          <w:p w14:paraId="2C8F7CBE" w14:textId="77777777" w:rsidR="00695C89" w:rsidRDefault="00695C89" w:rsidP="00695C89">
            <w:pPr>
              <w:tabs>
                <w:tab w:val="left" w:pos="0"/>
                <w:tab w:val="left" w:pos="180"/>
                <w:tab w:val="left" w:pos="360"/>
              </w:tabs>
              <w:jc w:val="center"/>
              <w:rPr>
                <w:rFonts w:ascii="Angsana New" w:hAnsi="Angsana New" w:cs="Angsana New"/>
                <w:sz w:val="28"/>
                <w:szCs w:val="28"/>
                <w:highlight w:val="yellow"/>
              </w:rPr>
            </w:pPr>
          </w:p>
        </w:tc>
        <w:tc>
          <w:tcPr>
            <w:tcW w:w="2599" w:type="dxa"/>
            <w:tcBorders>
              <w:top w:val="single" w:sz="4" w:space="0" w:color="auto"/>
            </w:tcBorders>
            <w:shd w:val="clear" w:color="auto" w:fill="auto"/>
            <w:noWrap/>
            <w:vAlign w:val="bottom"/>
          </w:tcPr>
          <w:p w14:paraId="17B15846" w14:textId="7B15911E" w:rsidR="00695C89" w:rsidRDefault="00695C89" w:rsidP="00695C89">
            <w:pPr>
              <w:tabs>
                <w:tab w:val="left" w:pos="0"/>
                <w:tab w:val="left" w:pos="180"/>
                <w:tab w:val="left" w:pos="360"/>
              </w:tabs>
              <w:jc w:val="right"/>
              <w:rPr>
                <w:rFonts w:ascii="Angsana New" w:hAnsi="Angsana New" w:cs="Angsana New"/>
                <w:sz w:val="28"/>
                <w:szCs w:val="28"/>
              </w:rPr>
            </w:pPr>
            <w:r w:rsidRPr="00635BB6">
              <w:rPr>
                <w:rFonts w:ascii="Angsana New" w:hAnsi="Angsana New" w:cs="Angsana New"/>
                <w:spacing w:val="-4"/>
                <w:sz w:val="28"/>
                <w:szCs w:val="28"/>
              </w:rPr>
              <w:t>406,171</w:t>
            </w:r>
          </w:p>
        </w:tc>
      </w:tr>
      <w:tr w:rsidR="00695C89" w14:paraId="2EE7CE3D" w14:textId="77777777" w:rsidTr="00D1102A">
        <w:trPr>
          <w:trHeight w:val="340"/>
        </w:trPr>
        <w:tc>
          <w:tcPr>
            <w:tcW w:w="4077" w:type="dxa"/>
            <w:noWrap/>
            <w:vAlign w:val="bottom"/>
            <w:hideMark/>
          </w:tcPr>
          <w:p w14:paraId="12CFCB05" w14:textId="77777777" w:rsidR="00695C89" w:rsidRDefault="00695C89" w:rsidP="00695C89">
            <w:pPr>
              <w:tabs>
                <w:tab w:val="left" w:pos="180"/>
                <w:tab w:val="left" w:pos="360"/>
              </w:tabs>
              <w:ind w:left="34"/>
              <w:rPr>
                <w:rFonts w:ascii="Angsana New" w:hAnsi="Angsana New" w:cs="Angsana New"/>
                <w:sz w:val="28"/>
                <w:szCs w:val="28"/>
              </w:rPr>
            </w:pPr>
            <w:r>
              <w:rPr>
                <w:rFonts w:ascii="Angsana New" w:hAnsi="Angsana New" w:cs="Angsana New"/>
                <w:sz w:val="28"/>
                <w:szCs w:val="28"/>
              </w:rPr>
              <w:t>Increase during the period</w:t>
            </w:r>
          </w:p>
        </w:tc>
        <w:tc>
          <w:tcPr>
            <w:tcW w:w="2551" w:type="dxa"/>
            <w:shd w:val="clear" w:color="auto" w:fill="auto"/>
            <w:vAlign w:val="bottom"/>
          </w:tcPr>
          <w:p w14:paraId="48AC2C13" w14:textId="056D2D27" w:rsidR="00695C89" w:rsidRDefault="00695C89" w:rsidP="00695C89">
            <w:pPr>
              <w:tabs>
                <w:tab w:val="left" w:pos="0"/>
                <w:tab w:val="left" w:pos="180"/>
                <w:tab w:val="left" w:pos="360"/>
              </w:tabs>
              <w:jc w:val="right"/>
              <w:rPr>
                <w:rFonts w:ascii="Angsana New" w:hAnsi="Angsana New" w:cs="Angsana New"/>
                <w:sz w:val="28"/>
                <w:szCs w:val="28"/>
              </w:rPr>
            </w:pPr>
            <w:r>
              <w:rPr>
                <w:rFonts w:ascii="Angsana New" w:hAnsi="Angsana New" w:cs="Angsana New"/>
                <w:color w:val="000000" w:themeColor="text1"/>
                <w:sz w:val="28"/>
                <w:szCs w:val="28"/>
              </w:rPr>
              <w:t>191,613</w:t>
            </w:r>
          </w:p>
        </w:tc>
        <w:tc>
          <w:tcPr>
            <w:tcW w:w="236" w:type="dxa"/>
            <w:noWrap/>
            <w:vAlign w:val="bottom"/>
          </w:tcPr>
          <w:p w14:paraId="1023A3A8" w14:textId="77777777" w:rsidR="00695C89" w:rsidRDefault="00695C89" w:rsidP="00695C89">
            <w:pPr>
              <w:tabs>
                <w:tab w:val="left" w:pos="0"/>
                <w:tab w:val="left" w:pos="180"/>
                <w:tab w:val="left" w:pos="360"/>
              </w:tabs>
              <w:rPr>
                <w:rFonts w:ascii="Angsana New" w:hAnsi="Angsana New" w:cs="Angsana New"/>
                <w:sz w:val="28"/>
                <w:szCs w:val="28"/>
                <w:highlight w:val="yellow"/>
              </w:rPr>
            </w:pPr>
          </w:p>
        </w:tc>
        <w:tc>
          <w:tcPr>
            <w:tcW w:w="2599" w:type="dxa"/>
            <w:shd w:val="clear" w:color="auto" w:fill="auto"/>
            <w:noWrap/>
            <w:vAlign w:val="bottom"/>
          </w:tcPr>
          <w:p w14:paraId="424A13D6" w14:textId="4869F162" w:rsidR="00695C89" w:rsidRDefault="00695C89" w:rsidP="00695C89">
            <w:pPr>
              <w:tabs>
                <w:tab w:val="left" w:pos="0"/>
                <w:tab w:val="left" w:pos="180"/>
                <w:tab w:val="left" w:pos="360"/>
              </w:tabs>
              <w:jc w:val="right"/>
              <w:rPr>
                <w:rFonts w:ascii="Angsana New" w:hAnsi="Angsana New" w:cs="Angsana New"/>
                <w:sz w:val="28"/>
                <w:szCs w:val="28"/>
                <w:cs/>
              </w:rPr>
            </w:pPr>
            <w:r w:rsidRPr="008C1D73">
              <w:rPr>
                <w:rFonts w:ascii="Angsana New" w:hAnsi="Angsana New" w:cs="Angsana New"/>
                <w:color w:val="000000" w:themeColor="text1"/>
                <w:sz w:val="28"/>
                <w:szCs w:val="28"/>
              </w:rPr>
              <w:t>185,952</w:t>
            </w:r>
          </w:p>
        </w:tc>
      </w:tr>
      <w:tr w:rsidR="00695C89" w14:paraId="17BA2C60" w14:textId="77777777" w:rsidTr="00D1102A">
        <w:trPr>
          <w:trHeight w:val="340"/>
        </w:trPr>
        <w:tc>
          <w:tcPr>
            <w:tcW w:w="4077" w:type="dxa"/>
            <w:noWrap/>
            <w:vAlign w:val="bottom"/>
            <w:hideMark/>
          </w:tcPr>
          <w:p w14:paraId="0DDFB74E" w14:textId="1A5A9492" w:rsidR="00695C89" w:rsidRDefault="00695C89" w:rsidP="00695C89">
            <w:pPr>
              <w:tabs>
                <w:tab w:val="left" w:pos="180"/>
                <w:tab w:val="left" w:pos="360"/>
              </w:tabs>
              <w:ind w:left="34"/>
              <w:rPr>
                <w:rFonts w:ascii="Angsana New" w:hAnsi="Angsana New" w:cs="Angsana New"/>
                <w:sz w:val="28"/>
                <w:szCs w:val="28"/>
              </w:rPr>
            </w:pPr>
            <w:r>
              <w:rPr>
                <w:rFonts w:ascii="Angsana New" w:hAnsi="Angsana New" w:cs="Angsana New"/>
                <w:sz w:val="28"/>
                <w:szCs w:val="28"/>
              </w:rPr>
              <w:t>Depreciation during the period</w:t>
            </w:r>
          </w:p>
        </w:tc>
        <w:tc>
          <w:tcPr>
            <w:tcW w:w="2551" w:type="dxa"/>
            <w:shd w:val="clear" w:color="auto" w:fill="auto"/>
            <w:vAlign w:val="bottom"/>
          </w:tcPr>
          <w:p w14:paraId="5A87E734" w14:textId="235E09A1" w:rsidR="00695C89" w:rsidRDefault="00695C89" w:rsidP="00695C89">
            <w:pPr>
              <w:tabs>
                <w:tab w:val="left" w:pos="0"/>
                <w:tab w:val="left" w:pos="180"/>
                <w:tab w:val="left" w:pos="360"/>
              </w:tabs>
              <w:jc w:val="right"/>
              <w:rPr>
                <w:rFonts w:ascii="Angsana New" w:hAnsi="Angsana New" w:cs="Angsana New"/>
                <w:sz w:val="28"/>
                <w:szCs w:val="28"/>
                <w:cs/>
              </w:rPr>
            </w:pPr>
            <w:r>
              <w:rPr>
                <w:rFonts w:ascii="Angsana New" w:hAnsi="Angsana New" w:cs="Angsana New"/>
                <w:color w:val="000000" w:themeColor="text1"/>
                <w:sz w:val="28"/>
                <w:szCs w:val="28"/>
              </w:rPr>
              <w:t>(20,204)</w:t>
            </w:r>
          </w:p>
        </w:tc>
        <w:tc>
          <w:tcPr>
            <w:tcW w:w="236" w:type="dxa"/>
            <w:noWrap/>
            <w:vAlign w:val="bottom"/>
          </w:tcPr>
          <w:p w14:paraId="2ABD94C0" w14:textId="77777777" w:rsidR="00695C89" w:rsidRDefault="00695C89" w:rsidP="00695C89">
            <w:pPr>
              <w:tabs>
                <w:tab w:val="left" w:pos="0"/>
                <w:tab w:val="left" w:pos="180"/>
                <w:tab w:val="left" w:pos="360"/>
              </w:tabs>
              <w:rPr>
                <w:rFonts w:ascii="Angsana New" w:hAnsi="Angsana New" w:cs="Angsana New"/>
                <w:sz w:val="28"/>
                <w:szCs w:val="28"/>
                <w:highlight w:val="yellow"/>
              </w:rPr>
            </w:pPr>
          </w:p>
        </w:tc>
        <w:tc>
          <w:tcPr>
            <w:tcW w:w="2599" w:type="dxa"/>
            <w:shd w:val="clear" w:color="auto" w:fill="auto"/>
            <w:noWrap/>
            <w:vAlign w:val="bottom"/>
          </w:tcPr>
          <w:p w14:paraId="460061F1" w14:textId="69A434D6" w:rsidR="00695C89" w:rsidRDefault="00695C89" w:rsidP="00695C89">
            <w:pPr>
              <w:tabs>
                <w:tab w:val="left" w:pos="0"/>
                <w:tab w:val="left" w:pos="180"/>
                <w:tab w:val="left" w:pos="360"/>
              </w:tabs>
              <w:jc w:val="right"/>
              <w:rPr>
                <w:rFonts w:ascii="Angsana New" w:hAnsi="Angsana New" w:cs="Angsana New"/>
                <w:sz w:val="28"/>
                <w:szCs w:val="28"/>
              </w:rPr>
            </w:pPr>
            <w:r w:rsidRPr="008C1D73">
              <w:rPr>
                <w:rFonts w:ascii="Angsana New" w:hAnsi="Angsana New" w:cs="Angsana New"/>
                <w:color w:val="000000" w:themeColor="text1"/>
                <w:sz w:val="28"/>
                <w:szCs w:val="28"/>
              </w:rPr>
              <w:t>(19,318)</w:t>
            </w:r>
          </w:p>
        </w:tc>
      </w:tr>
      <w:tr w:rsidR="00695C89" w14:paraId="1822202C" w14:textId="77777777" w:rsidTr="00D1102A">
        <w:trPr>
          <w:trHeight w:val="340"/>
        </w:trPr>
        <w:tc>
          <w:tcPr>
            <w:tcW w:w="4077" w:type="dxa"/>
            <w:noWrap/>
            <w:vAlign w:val="bottom"/>
          </w:tcPr>
          <w:p w14:paraId="0BCF190D" w14:textId="7C4705E3" w:rsidR="00695C89" w:rsidRDefault="00695C89" w:rsidP="00695C89">
            <w:pPr>
              <w:tabs>
                <w:tab w:val="left" w:pos="180"/>
                <w:tab w:val="left" w:pos="360"/>
              </w:tabs>
              <w:ind w:left="34"/>
              <w:rPr>
                <w:rFonts w:ascii="Angsana New" w:hAnsi="Angsana New" w:cs="Angsana New"/>
                <w:sz w:val="28"/>
                <w:szCs w:val="28"/>
              </w:rPr>
            </w:pPr>
            <w:r w:rsidRPr="00DF0317">
              <w:rPr>
                <w:rFonts w:ascii="Angsana New" w:hAnsi="Angsana New" w:cs="Angsana New"/>
                <w:sz w:val="28"/>
                <w:szCs w:val="28"/>
              </w:rPr>
              <w:t>Book value of assets sold during the period</w:t>
            </w:r>
          </w:p>
        </w:tc>
        <w:tc>
          <w:tcPr>
            <w:tcW w:w="2551" w:type="dxa"/>
            <w:shd w:val="clear" w:color="auto" w:fill="auto"/>
            <w:vAlign w:val="bottom"/>
          </w:tcPr>
          <w:p w14:paraId="2300C8B0" w14:textId="5B8BDD4B" w:rsidR="00695C89" w:rsidRDefault="00695C89" w:rsidP="00695C89">
            <w:pPr>
              <w:tabs>
                <w:tab w:val="left" w:pos="0"/>
                <w:tab w:val="left" w:pos="180"/>
                <w:tab w:val="left" w:pos="360"/>
              </w:tabs>
              <w:jc w:val="right"/>
              <w:rPr>
                <w:rFonts w:ascii="Angsana New" w:hAnsi="Angsana New" w:cs="Angsana New"/>
                <w:sz w:val="28"/>
                <w:szCs w:val="28"/>
                <w:cs/>
              </w:rPr>
            </w:pPr>
            <w:r>
              <w:rPr>
                <w:rFonts w:ascii="Angsana New" w:hAnsi="Angsana New" w:cs="Angsana New"/>
                <w:color w:val="000000" w:themeColor="text1"/>
                <w:sz w:val="28"/>
                <w:szCs w:val="28"/>
              </w:rPr>
              <w:t>(20,741)</w:t>
            </w:r>
          </w:p>
        </w:tc>
        <w:tc>
          <w:tcPr>
            <w:tcW w:w="236" w:type="dxa"/>
            <w:noWrap/>
            <w:vAlign w:val="bottom"/>
          </w:tcPr>
          <w:p w14:paraId="701FCDEB" w14:textId="77777777" w:rsidR="00695C89" w:rsidRDefault="00695C89" w:rsidP="00695C89">
            <w:pPr>
              <w:tabs>
                <w:tab w:val="left" w:pos="0"/>
                <w:tab w:val="left" w:pos="180"/>
                <w:tab w:val="left" w:pos="360"/>
              </w:tabs>
              <w:rPr>
                <w:rFonts w:ascii="Angsana New" w:hAnsi="Angsana New" w:cs="Angsana New"/>
                <w:sz w:val="28"/>
                <w:szCs w:val="28"/>
                <w:highlight w:val="yellow"/>
              </w:rPr>
            </w:pPr>
          </w:p>
        </w:tc>
        <w:tc>
          <w:tcPr>
            <w:tcW w:w="2599" w:type="dxa"/>
            <w:shd w:val="clear" w:color="auto" w:fill="auto"/>
            <w:noWrap/>
            <w:vAlign w:val="bottom"/>
          </w:tcPr>
          <w:p w14:paraId="0F2BA33D" w14:textId="1FB56123" w:rsidR="00695C89" w:rsidRDefault="00695C89" w:rsidP="00695C89">
            <w:pPr>
              <w:tabs>
                <w:tab w:val="left" w:pos="0"/>
                <w:tab w:val="left" w:pos="180"/>
                <w:tab w:val="left" w:pos="360"/>
              </w:tabs>
              <w:jc w:val="right"/>
              <w:rPr>
                <w:rFonts w:ascii="Angsana New" w:hAnsi="Angsana New" w:cs="Angsana New"/>
                <w:sz w:val="28"/>
                <w:szCs w:val="28"/>
              </w:rPr>
            </w:pPr>
            <w:r w:rsidRPr="008C1D73">
              <w:rPr>
                <w:rFonts w:ascii="Angsana New" w:hAnsi="Angsana New" w:cs="Angsana New"/>
                <w:color w:val="000000" w:themeColor="text1"/>
                <w:sz w:val="28"/>
                <w:szCs w:val="28"/>
              </w:rPr>
              <w:t>(278)</w:t>
            </w:r>
          </w:p>
        </w:tc>
      </w:tr>
      <w:tr w:rsidR="00695C89" w14:paraId="5071EE98" w14:textId="77777777" w:rsidTr="00D1102A">
        <w:trPr>
          <w:trHeight w:val="340"/>
        </w:trPr>
        <w:tc>
          <w:tcPr>
            <w:tcW w:w="4077" w:type="dxa"/>
            <w:noWrap/>
            <w:vAlign w:val="bottom"/>
            <w:hideMark/>
          </w:tcPr>
          <w:p w14:paraId="5C451FD6" w14:textId="03299DC0" w:rsidR="00695C89" w:rsidRDefault="00695C89" w:rsidP="00695C89">
            <w:pPr>
              <w:tabs>
                <w:tab w:val="left" w:pos="180"/>
                <w:tab w:val="left" w:pos="360"/>
              </w:tabs>
              <w:ind w:left="34"/>
              <w:rPr>
                <w:rFonts w:ascii="Angsana New" w:hAnsi="Angsana New" w:cs="Angsana New"/>
                <w:sz w:val="28"/>
                <w:szCs w:val="28"/>
              </w:rPr>
            </w:pPr>
            <w:r>
              <w:rPr>
                <w:rFonts w:ascii="Angsana New" w:hAnsi="Angsana New" w:cs="Angsana New"/>
                <w:b/>
                <w:bCs/>
                <w:sz w:val="28"/>
                <w:szCs w:val="28"/>
              </w:rPr>
              <w:t xml:space="preserve">Book value as at </w:t>
            </w:r>
            <w:r w:rsidRPr="00425BA5">
              <w:rPr>
                <w:rFonts w:ascii="Angsana New" w:hAnsi="Angsana New" w:cs="Angsana New"/>
                <w:b/>
                <w:bCs/>
                <w:sz w:val="28"/>
                <w:szCs w:val="28"/>
              </w:rPr>
              <w:t xml:space="preserve">September </w:t>
            </w:r>
            <w:r>
              <w:rPr>
                <w:rFonts w:ascii="Angsana New" w:hAnsi="Angsana New" w:cs="Angsana New"/>
                <w:b/>
                <w:bCs/>
                <w:sz w:val="28"/>
                <w:szCs w:val="28"/>
              </w:rPr>
              <w:t>30, 2022</w:t>
            </w:r>
          </w:p>
        </w:tc>
        <w:tc>
          <w:tcPr>
            <w:tcW w:w="2551" w:type="dxa"/>
            <w:tcBorders>
              <w:top w:val="single" w:sz="4" w:space="0" w:color="auto"/>
              <w:bottom w:val="double" w:sz="4" w:space="0" w:color="auto"/>
            </w:tcBorders>
            <w:shd w:val="clear" w:color="auto" w:fill="auto"/>
            <w:vAlign w:val="bottom"/>
          </w:tcPr>
          <w:p w14:paraId="62E34116" w14:textId="0C5C3BDB" w:rsidR="00695C89" w:rsidRDefault="00695C89" w:rsidP="00695C89">
            <w:pPr>
              <w:tabs>
                <w:tab w:val="left" w:pos="0"/>
                <w:tab w:val="left" w:pos="180"/>
                <w:tab w:val="left" w:pos="360"/>
              </w:tabs>
              <w:jc w:val="right"/>
              <w:rPr>
                <w:rFonts w:ascii="Angsana New" w:hAnsi="Angsana New" w:cs="Angsana New"/>
                <w:sz w:val="28"/>
                <w:szCs w:val="28"/>
                <w:cs/>
              </w:rPr>
            </w:pPr>
            <w:r>
              <w:rPr>
                <w:rFonts w:ascii="Angsana New" w:hAnsi="Angsana New" w:cs="Angsana New"/>
                <w:b/>
                <w:bCs/>
                <w:color w:val="000000" w:themeColor="text1"/>
                <w:sz w:val="28"/>
                <w:szCs w:val="28"/>
              </w:rPr>
              <w:t>578,772</w:t>
            </w:r>
          </w:p>
        </w:tc>
        <w:tc>
          <w:tcPr>
            <w:tcW w:w="236" w:type="dxa"/>
            <w:noWrap/>
            <w:vAlign w:val="bottom"/>
          </w:tcPr>
          <w:p w14:paraId="4344DBDB" w14:textId="77777777" w:rsidR="00695C89" w:rsidRDefault="00695C89" w:rsidP="00695C89">
            <w:pPr>
              <w:tabs>
                <w:tab w:val="left" w:pos="0"/>
                <w:tab w:val="left" w:pos="180"/>
                <w:tab w:val="left" w:pos="360"/>
              </w:tabs>
              <w:rPr>
                <w:rFonts w:ascii="Angsana New" w:hAnsi="Angsana New" w:cs="Angsana New"/>
                <w:sz w:val="28"/>
                <w:szCs w:val="28"/>
                <w:highlight w:val="yellow"/>
              </w:rPr>
            </w:pPr>
          </w:p>
        </w:tc>
        <w:tc>
          <w:tcPr>
            <w:tcW w:w="2599" w:type="dxa"/>
            <w:tcBorders>
              <w:top w:val="single" w:sz="4" w:space="0" w:color="auto"/>
              <w:bottom w:val="double" w:sz="4" w:space="0" w:color="auto"/>
            </w:tcBorders>
            <w:shd w:val="clear" w:color="auto" w:fill="auto"/>
            <w:noWrap/>
            <w:vAlign w:val="bottom"/>
          </w:tcPr>
          <w:p w14:paraId="43B34BDB" w14:textId="4971069E" w:rsidR="00695C89" w:rsidRDefault="00695C89" w:rsidP="00695C89">
            <w:pPr>
              <w:tabs>
                <w:tab w:val="left" w:pos="0"/>
                <w:tab w:val="left" w:pos="180"/>
                <w:tab w:val="left" w:pos="360"/>
              </w:tabs>
              <w:jc w:val="right"/>
              <w:rPr>
                <w:rFonts w:ascii="Angsana New" w:hAnsi="Angsana New" w:cs="Angsana New"/>
                <w:sz w:val="28"/>
                <w:szCs w:val="28"/>
              </w:rPr>
            </w:pPr>
            <w:r w:rsidRPr="008C1D73">
              <w:rPr>
                <w:rFonts w:ascii="Angsana New" w:hAnsi="Angsana New" w:cs="Angsana New"/>
                <w:b/>
                <w:bCs/>
                <w:color w:val="000000" w:themeColor="text1"/>
                <w:sz w:val="28"/>
                <w:szCs w:val="28"/>
              </w:rPr>
              <w:t>572,527</w:t>
            </w:r>
          </w:p>
        </w:tc>
      </w:tr>
    </w:tbl>
    <w:p w14:paraId="512BCC8E" w14:textId="3350974F" w:rsidR="00695C89" w:rsidRDefault="00695C89" w:rsidP="00695C89">
      <w:pPr>
        <w:pStyle w:val="Heading1"/>
        <w:keepLines/>
        <w:shd w:val="clear" w:color="auto" w:fill="auto"/>
        <w:spacing w:before="240" w:after="120" w:line="240" w:lineRule="auto"/>
        <w:jc w:val="thaiDistribute"/>
        <w:rPr>
          <w:rFonts w:ascii="Angsana New" w:hAnsi="Angsana New" w:cs="Angsana New"/>
          <w:sz w:val="28"/>
          <w:szCs w:val="28"/>
          <w:u w:val="none"/>
        </w:rPr>
      </w:pPr>
    </w:p>
    <w:p w14:paraId="35C96F4B" w14:textId="0BBF4F90" w:rsidR="00483D65" w:rsidRDefault="00483D65" w:rsidP="00483D65"/>
    <w:p w14:paraId="455C0D72" w14:textId="77777777" w:rsidR="00483D65" w:rsidRPr="00483D65" w:rsidRDefault="00483D65" w:rsidP="00483D65"/>
    <w:p w14:paraId="741B73F1" w14:textId="5C3BEAF9" w:rsidR="00695C89" w:rsidRDefault="00695C89" w:rsidP="00695C89"/>
    <w:p w14:paraId="01B22734" w14:textId="77777777" w:rsidR="00695C89" w:rsidRPr="00695C89" w:rsidRDefault="00695C89" w:rsidP="00695C89"/>
    <w:p w14:paraId="7CA26A86" w14:textId="18534E23" w:rsidR="00DD5125" w:rsidRPr="002516B0" w:rsidRDefault="002401EB" w:rsidP="00DD5125">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2516B0">
        <w:rPr>
          <w:rFonts w:asciiTheme="majorBidi" w:hAnsiTheme="majorBidi" w:cs="Angsana New"/>
          <w:snapToGrid w:val="0"/>
          <w:color w:val="000000" w:themeColor="text1"/>
          <w:sz w:val="28"/>
          <w:szCs w:val="28"/>
          <w:u w:val="none"/>
          <w:lang w:eastAsia="th-TH"/>
        </w:rPr>
        <w:lastRenderedPageBreak/>
        <w:t>RIGHT</w:t>
      </w:r>
      <w:r w:rsidR="006B3AF0" w:rsidRPr="002516B0">
        <w:rPr>
          <w:rFonts w:asciiTheme="majorBidi" w:hAnsiTheme="majorBidi" w:cs="Angsana New"/>
          <w:snapToGrid w:val="0"/>
          <w:color w:val="000000" w:themeColor="text1"/>
          <w:sz w:val="28"/>
          <w:szCs w:val="28"/>
          <w:u w:val="none"/>
          <w:lang w:eastAsia="th-TH"/>
        </w:rPr>
        <w:t>-</w:t>
      </w:r>
      <w:r w:rsidRPr="002516B0">
        <w:rPr>
          <w:rFonts w:asciiTheme="majorBidi" w:hAnsiTheme="majorBidi" w:cs="Angsana New"/>
          <w:snapToGrid w:val="0"/>
          <w:color w:val="000000" w:themeColor="text1"/>
          <w:sz w:val="28"/>
          <w:szCs w:val="28"/>
          <w:u w:val="none"/>
          <w:lang w:eastAsia="th-TH"/>
        </w:rPr>
        <w:t>OF-USE ASSETS</w:t>
      </w:r>
    </w:p>
    <w:p w14:paraId="7DDD9EAC" w14:textId="753AA04A" w:rsidR="00DD5125" w:rsidRDefault="00433E4F" w:rsidP="007670AB">
      <w:pPr>
        <w:tabs>
          <w:tab w:val="clear" w:pos="227"/>
          <w:tab w:val="clear" w:pos="454"/>
          <w:tab w:val="clear" w:pos="680"/>
          <w:tab w:val="clear" w:pos="907"/>
        </w:tabs>
        <w:spacing w:before="120"/>
        <w:ind w:left="432"/>
        <w:jc w:val="thaiDistribute"/>
        <w:rPr>
          <w:rFonts w:ascii="Angsana New" w:hAnsi="Angsana New" w:cs="Angsana New"/>
          <w:sz w:val="28"/>
          <w:szCs w:val="28"/>
        </w:rPr>
      </w:pPr>
      <w:r w:rsidRPr="002516B0">
        <w:rPr>
          <w:rFonts w:ascii="Angsana New" w:hAnsi="Angsana New" w:cs="Angsana New"/>
          <w:sz w:val="28"/>
          <w:szCs w:val="28"/>
        </w:rPr>
        <w:t>M</w:t>
      </w:r>
      <w:r w:rsidR="00D043CE" w:rsidRPr="002516B0">
        <w:rPr>
          <w:rFonts w:ascii="Angsana New" w:hAnsi="Angsana New" w:cs="Angsana New"/>
          <w:sz w:val="28"/>
          <w:szCs w:val="28"/>
        </w:rPr>
        <w:t>ovement</w:t>
      </w:r>
      <w:r w:rsidRPr="002516B0">
        <w:rPr>
          <w:rFonts w:ascii="Angsana New" w:hAnsi="Angsana New" w:cs="Angsana New"/>
          <w:sz w:val="28"/>
          <w:szCs w:val="28"/>
        </w:rPr>
        <w:t xml:space="preserve"> in right-of-use assets</w:t>
      </w:r>
      <w:r w:rsidR="00D043CE" w:rsidRPr="002516B0">
        <w:rPr>
          <w:rFonts w:ascii="Angsana New" w:hAnsi="Angsana New" w:cs="Angsana New"/>
          <w:sz w:val="28"/>
          <w:szCs w:val="28"/>
        </w:rPr>
        <w:t xml:space="preserve"> for the </w:t>
      </w:r>
      <w:r w:rsidR="00425BA5">
        <w:rPr>
          <w:rFonts w:ascii="Angsana New" w:hAnsi="Angsana New"/>
          <w:spacing w:val="-4"/>
          <w:sz w:val="28"/>
          <w:szCs w:val="28"/>
        </w:rPr>
        <w:t>nine</w:t>
      </w:r>
      <w:r w:rsidR="0038700B">
        <w:rPr>
          <w:rFonts w:ascii="Angsana New" w:hAnsi="Angsana New"/>
          <w:spacing w:val="-4"/>
          <w:sz w:val="28"/>
          <w:szCs w:val="28"/>
        </w:rPr>
        <w:t>-</w:t>
      </w:r>
      <w:r w:rsidR="0038700B" w:rsidRPr="00BC3173">
        <w:rPr>
          <w:rFonts w:ascii="Angsana New" w:hAnsi="Angsana New"/>
          <w:spacing w:val="-4"/>
          <w:sz w:val="28"/>
          <w:szCs w:val="28"/>
        </w:rPr>
        <w:t>month period</w:t>
      </w:r>
      <w:r w:rsidR="00D043CE" w:rsidRPr="002516B0">
        <w:rPr>
          <w:rFonts w:ascii="Angsana New" w:hAnsi="Angsana New" w:cs="Angsana New"/>
          <w:sz w:val="28"/>
          <w:szCs w:val="28"/>
        </w:rPr>
        <w:t xml:space="preserve"> </w:t>
      </w:r>
      <w:r w:rsidR="009A3399">
        <w:rPr>
          <w:rFonts w:ascii="Angsana New" w:hAnsi="Angsana New" w:cs="Angsana New"/>
          <w:sz w:val="28"/>
          <w:szCs w:val="28"/>
        </w:rPr>
        <w:t xml:space="preserve">ended </w:t>
      </w:r>
      <w:r w:rsidR="00425BA5" w:rsidRPr="00425BA5">
        <w:rPr>
          <w:rFonts w:ascii="Angsana New" w:hAnsi="Angsana New" w:cs="Angsana New"/>
          <w:sz w:val="28"/>
          <w:szCs w:val="28"/>
        </w:rPr>
        <w:t xml:space="preserve">September </w:t>
      </w:r>
      <w:r w:rsidR="00101514" w:rsidRPr="002516B0">
        <w:rPr>
          <w:rFonts w:ascii="Angsana New" w:hAnsi="Angsana New" w:cs="Angsana New"/>
          <w:sz w:val="28"/>
          <w:szCs w:val="28"/>
        </w:rPr>
        <w:t>3</w:t>
      </w:r>
      <w:r w:rsidR="0066370A">
        <w:rPr>
          <w:rFonts w:ascii="Angsana New" w:hAnsi="Angsana New" w:cs="Angsana New"/>
          <w:sz w:val="28"/>
          <w:szCs w:val="28"/>
        </w:rPr>
        <w:t>0</w:t>
      </w:r>
      <w:r w:rsidR="00D043CE" w:rsidRPr="002516B0">
        <w:rPr>
          <w:rFonts w:ascii="Angsana New" w:hAnsi="Angsana New" w:cs="Angsana New"/>
          <w:sz w:val="28"/>
          <w:szCs w:val="28"/>
        </w:rPr>
        <w:t xml:space="preserve">, </w:t>
      </w:r>
      <w:r w:rsidR="00171709" w:rsidRPr="002516B0">
        <w:rPr>
          <w:rFonts w:ascii="Angsana New" w:hAnsi="Angsana New" w:cs="Angsana New"/>
          <w:sz w:val="28"/>
          <w:szCs w:val="28"/>
        </w:rPr>
        <w:t>202</w:t>
      </w:r>
      <w:r w:rsidR="0038700B">
        <w:rPr>
          <w:rFonts w:ascii="Angsana New" w:hAnsi="Angsana New" w:cs="Angsana New"/>
          <w:sz w:val="28"/>
          <w:szCs w:val="28"/>
        </w:rPr>
        <w:t>2</w:t>
      </w:r>
      <w:r w:rsidR="00D043CE" w:rsidRPr="002516B0">
        <w:rPr>
          <w:rFonts w:ascii="Angsana New" w:hAnsi="Angsana New" w:cs="Angsana New"/>
          <w:sz w:val="28"/>
          <w:szCs w:val="28"/>
          <w:cs/>
        </w:rPr>
        <w:t xml:space="preserve"> </w:t>
      </w:r>
      <w:r w:rsidR="00D043CE" w:rsidRPr="002516B0">
        <w:rPr>
          <w:rFonts w:ascii="Angsana New" w:hAnsi="Angsana New" w:cs="Angsana New"/>
          <w:sz w:val="28"/>
          <w:szCs w:val="28"/>
        </w:rPr>
        <w:t>as follow :</w:t>
      </w:r>
    </w:p>
    <w:tbl>
      <w:tblPr>
        <w:tblW w:w="9497" w:type="dxa"/>
        <w:tblInd w:w="284" w:type="dxa"/>
        <w:tblLook w:val="01E0" w:firstRow="1" w:lastRow="1" w:firstColumn="1" w:lastColumn="1" w:noHBand="0" w:noVBand="0"/>
      </w:tblPr>
      <w:tblGrid>
        <w:gridCol w:w="5670"/>
        <w:gridCol w:w="283"/>
        <w:gridCol w:w="851"/>
        <w:gridCol w:w="2693"/>
      </w:tblGrid>
      <w:tr w:rsidR="00E7392E" w:rsidRPr="00E22C1C" w14:paraId="52DF4D7C" w14:textId="77777777" w:rsidTr="00BD394B">
        <w:trPr>
          <w:trHeight w:val="404"/>
          <w:tblHeader/>
        </w:trPr>
        <w:tc>
          <w:tcPr>
            <w:tcW w:w="5670" w:type="dxa"/>
          </w:tcPr>
          <w:p w14:paraId="3B12FF6F" w14:textId="77777777" w:rsidR="00E7392E" w:rsidRPr="00E22C1C" w:rsidRDefault="00E7392E" w:rsidP="00BD394B">
            <w:pPr>
              <w:jc w:val="thaiDistribute"/>
              <w:rPr>
                <w:rFonts w:ascii="Angsana New" w:hAnsi="Angsana New" w:cs="Angsana New"/>
                <w:sz w:val="28"/>
                <w:szCs w:val="28"/>
              </w:rPr>
            </w:pPr>
          </w:p>
        </w:tc>
        <w:tc>
          <w:tcPr>
            <w:tcW w:w="283" w:type="dxa"/>
            <w:vAlign w:val="bottom"/>
          </w:tcPr>
          <w:p w14:paraId="62DE1B7D" w14:textId="77777777" w:rsidR="00E7392E" w:rsidRPr="00E22C1C" w:rsidRDefault="00E7392E" w:rsidP="00BD394B">
            <w:pPr>
              <w:tabs>
                <w:tab w:val="clear" w:pos="907"/>
                <w:tab w:val="left" w:pos="360"/>
                <w:tab w:val="left" w:pos="900"/>
              </w:tabs>
              <w:ind w:right="29"/>
              <w:jc w:val="right"/>
              <w:rPr>
                <w:rFonts w:ascii="Angsana New" w:hAnsi="Angsana New" w:cs="Angsana New"/>
                <w:sz w:val="28"/>
                <w:szCs w:val="28"/>
                <w:cs/>
              </w:rPr>
            </w:pPr>
          </w:p>
        </w:tc>
        <w:tc>
          <w:tcPr>
            <w:tcW w:w="851" w:type="dxa"/>
            <w:vAlign w:val="bottom"/>
          </w:tcPr>
          <w:p w14:paraId="7DD18643" w14:textId="77777777" w:rsidR="00E7392E" w:rsidRPr="00E22C1C" w:rsidRDefault="00E7392E" w:rsidP="00BD394B">
            <w:pPr>
              <w:tabs>
                <w:tab w:val="clear" w:pos="907"/>
                <w:tab w:val="left" w:pos="360"/>
                <w:tab w:val="left" w:pos="900"/>
              </w:tabs>
              <w:ind w:right="29"/>
              <w:jc w:val="right"/>
              <w:rPr>
                <w:rFonts w:ascii="Angsana New" w:hAnsi="Angsana New" w:cs="Angsana New"/>
                <w:sz w:val="28"/>
                <w:szCs w:val="28"/>
                <w:cs/>
              </w:rPr>
            </w:pPr>
          </w:p>
        </w:tc>
        <w:tc>
          <w:tcPr>
            <w:tcW w:w="2693" w:type="dxa"/>
            <w:tcBorders>
              <w:bottom w:val="single" w:sz="4" w:space="0" w:color="auto"/>
            </w:tcBorders>
            <w:vAlign w:val="bottom"/>
          </w:tcPr>
          <w:p w14:paraId="6A18C235" w14:textId="298D8D8E" w:rsidR="00E7392E" w:rsidRPr="00E22C1C" w:rsidRDefault="001B217E" w:rsidP="00BD394B">
            <w:pPr>
              <w:tabs>
                <w:tab w:val="clear" w:pos="907"/>
                <w:tab w:val="left" w:pos="360"/>
                <w:tab w:val="left" w:pos="900"/>
              </w:tabs>
              <w:ind w:right="29"/>
              <w:jc w:val="right"/>
              <w:rPr>
                <w:rFonts w:ascii="Angsana New" w:hAnsi="Angsana New" w:cs="Angsana New"/>
                <w:sz w:val="28"/>
                <w:szCs w:val="28"/>
                <w:cs/>
              </w:rPr>
            </w:pPr>
            <w:r w:rsidRPr="001B217E">
              <w:rPr>
                <w:rFonts w:ascii="Angsana New" w:hAnsi="Angsana New" w:cs="Angsana New"/>
                <w:sz w:val="28"/>
                <w:szCs w:val="28"/>
                <w:cs/>
              </w:rPr>
              <w:t>(</w:t>
            </w:r>
            <w:r w:rsidRPr="001B217E">
              <w:rPr>
                <w:rFonts w:ascii="Angsana New" w:hAnsi="Angsana New" w:cs="Angsana New"/>
                <w:sz w:val="28"/>
                <w:szCs w:val="28"/>
              </w:rPr>
              <w:t>Unit : Thousand Baht)</w:t>
            </w:r>
          </w:p>
        </w:tc>
      </w:tr>
      <w:tr w:rsidR="00E7392E" w:rsidRPr="00E22C1C" w14:paraId="47D9DD35" w14:textId="77777777" w:rsidTr="00BD394B">
        <w:tblPrEx>
          <w:tblLook w:val="04A0" w:firstRow="1" w:lastRow="0" w:firstColumn="1" w:lastColumn="0" w:noHBand="0" w:noVBand="1"/>
        </w:tblPrEx>
        <w:trPr>
          <w:trHeight w:val="385"/>
        </w:trPr>
        <w:tc>
          <w:tcPr>
            <w:tcW w:w="5670" w:type="dxa"/>
          </w:tcPr>
          <w:p w14:paraId="5BAC6CE8" w14:textId="77777777" w:rsidR="00E7392E" w:rsidRPr="00E22C1C" w:rsidRDefault="00E7392E" w:rsidP="00BD394B">
            <w:pPr>
              <w:jc w:val="thaiDistribute"/>
              <w:rPr>
                <w:rFonts w:ascii="Angsana New" w:hAnsi="Angsana New" w:cs="Angsana New"/>
                <w:sz w:val="28"/>
                <w:szCs w:val="28"/>
              </w:rPr>
            </w:pPr>
          </w:p>
        </w:tc>
        <w:tc>
          <w:tcPr>
            <w:tcW w:w="283" w:type="dxa"/>
            <w:vAlign w:val="bottom"/>
          </w:tcPr>
          <w:p w14:paraId="00DAD87A" w14:textId="77777777" w:rsidR="00E7392E" w:rsidRPr="00E22C1C" w:rsidRDefault="00E7392E" w:rsidP="00BD394B">
            <w:pPr>
              <w:tabs>
                <w:tab w:val="clear" w:pos="907"/>
                <w:tab w:val="left" w:pos="360"/>
                <w:tab w:val="left" w:pos="900"/>
              </w:tabs>
              <w:ind w:right="29"/>
              <w:jc w:val="center"/>
              <w:rPr>
                <w:rFonts w:ascii="Angsana New" w:hAnsi="Angsana New" w:cs="Angsana New"/>
                <w:sz w:val="28"/>
                <w:szCs w:val="28"/>
              </w:rPr>
            </w:pPr>
          </w:p>
        </w:tc>
        <w:tc>
          <w:tcPr>
            <w:tcW w:w="851" w:type="dxa"/>
            <w:vAlign w:val="bottom"/>
          </w:tcPr>
          <w:p w14:paraId="66AF6BC7" w14:textId="77777777" w:rsidR="00E7392E" w:rsidRPr="00E22C1C" w:rsidRDefault="00E7392E" w:rsidP="00BD394B">
            <w:pPr>
              <w:tabs>
                <w:tab w:val="clear" w:pos="907"/>
                <w:tab w:val="left" w:pos="360"/>
                <w:tab w:val="left" w:pos="900"/>
              </w:tabs>
              <w:ind w:right="29"/>
              <w:jc w:val="center"/>
              <w:rPr>
                <w:rFonts w:ascii="Angsana New" w:hAnsi="Angsana New" w:cs="Angsana New"/>
                <w:sz w:val="28"/>
                <w:szCs w:val="28"/>
              </w:rPr>
            </w:pPr>
          </w:p>
        </w:tc>
        <w:tc>
          <w:tcPr>
            <w:tcW w:w="2693" w:type="dxa"/>
            <w:tcBorders>
              <w:top w:val="single" w:sz="4" w:space="0" w:color="auto"/>
              <w:bottom w:val="single" w:sz="4" w:space="0" w:color="auto"/>
            </w:tcBorders>
            <w:vAlign w:val="bottom"/>
          </w:tcPr>
          <w:p w14:paraId="72C6989E" w14:textId="5F287D55" w:rsidR="00E7392E" w:rsidRPr="00E22C1C" w:rsidRDefault="001B217E" w:rsidP="00BD394B">
            <w:pPr>
              <w:pStyle w:val="acctfourfigures"/>
              <w:tabs>
                <w:tab w:val="clear" w:pos="765"/>
              </w:tabs>
              <w:spacing w:line="240" w:lineRule="auto"/>
              <w:ind w:left="-108" w:right="-72"/>
              <w:jc w:val="center"/>
              <w:rPr>
                <w:rFonts w:ascii="Angsana New" w:hAnsi="Angsana New" w:cs="Angsana New"/>
                <w:sz w:val="28"/>
                <w:szCs w:val="28"/>
              </w:rPr>
            </w:pPr>
            <w:r w:rsidRPr="001B217E">
              <w:rPr>
                <w:rFonts w:ascii="Angsana New" w:hAnsi="Angsana New" w:cs="Angsana New"/>
                <w:sz w:val="28"/>
                <w:szCs w:val="28"/>
              </w:rPr>
              <w:t>Consolidated</w:t>
            </w:r>
          </w:p>
        </w:tc>
      </w:tr>
      <w:tr w:rsidR="00695C89" w:rsidRPr="00E22C1C" w14:paraId="69422E6C" w14:textId="77777777" w:rsidTr="00BD394B">
        <w:tblPrEx>
          <w:tblLook w:val="04A0" w:firstRow="1" w:lastRow="0" w:firstColumn="1" w:lastColumn="0" w:noHBand="0" w:noVBand="1"/>
        </w:tblPrEx>
        <w:trPr>
          <w:trHeight w:val="389"/>
        </w:trPr>
        <w:tc>
          <w:tcPr>
            <w:tcW w:w="5670" w:type="dxa"/>
          </w:tcPr>
          <w:p w14:paraId="0C08252E" w14:textId="13007969" w:rsidR="00695C89" w:rsidRPr="00E22C1C" w:rsidRDefault="00695C89" w:rsidP="00695C89">
            <w:pPr>
              <w:ind w:left="39"/>
              <w:rPr>
                <w:rFonts w:asciiTheme="majorBidi" w:eastAsia="Calibri" w:hAnsiTheme="majorBidi" w:cstheme="majorBidi"/>
                <w:sz w:val="28"/>
                <w:szCs w:val="28"/>
              </w:rPr>
            </w:pPr>
            <w:r w:rsidRPr="002516B0">
              <w:rPr>
                <w:rFonts w:asciiTheme="majorBidi" w:eastAsia="Calibri" w:hAnsiTheme="majorBidi" w:cstheme="majorBidi"/>
                <w:sz w:val="28"/>
                <w:szCs w:val="28"/>
              </w:rPr>
              <w:t>Net book value as at  January 1, 2022</w:t>
            </w:r>
          </w:p>
        </w:tc>
        <w:tc>
          <w:tcPr>
            <w:tcW w:w="283" w:type="dxa"/>
            <w:shd w:val="clear" w:color="auto" w:fill="auto"/>
          </w:tcPr>
          <w:p w14:paraId="2F8710E8" w14:textId="77777777" w:rsidR="00695C89" w:rsidRPr="00F13340" w:rsidRDefault="00695C89" w:rsidP="00695C89">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6BA05AC9" w14:textId="77777777" w:rsidR="00695C89" w:rsidRPr="00E22C1C" w:rsidRDefault="00695C89" w:rsidP="00695C89">
            <w:pPr>
              <w:tabs>
                <w:tab w:val="clear" w:pos="907"/>
                <w:tab w:val="left" w:pos="360"/>
                <w:tab w:val="left" w:pos="900"/>
              </w:tabs>
              <w:ind w:right="28"/>
              <w:jc w:val="right"/>
              <w:rPr>
                <w:rFonts w:ascii="Angsana New" w:hAnsi="Angsana New" w:cs="Angsana New"/>
                <w:sz w:val="28"/>
                <w:szCs w:val="28"/>
              </w:rPr>
            </w:pPr>
          </w:p>
        </w:tc>
        <w:tc>
          <w:tcPr>
            <w:tcW w:w="2693" w:type="dxa"/>
            <w:shd w:val="clear" w:color="auto" w:fill="auto"/>
          </w:tcPr>
          <w:p w14:paraId="01C7CE4E" w14:textId="66822007" w:rsidR="00695C89" w:rsidRPr="00E22C1C" w:rsidRDefault="00695C89" w:rsidP="00695C89">
            <w:pPr>
              <w:tabs>
                <w:tab w:val="clear" w:pos="907"/>
                <w:tab w:val="left" w:pos="360"/>
                <w:tab w:val="left" w:pos="900"/>
              </w:tabs>
              <w:ind w:right="28"/>
              <w:jc w:val="right"/>
              <w:rPr>
                <w:rFonts w:ascii="Angsana New" w:hAnsi="Angsana New" w:cs="Angsana New"/>
                <w:sz w:val="28"/>
                <w:szCs w:val="28"/>
              </w:rPr>
            </w:pPr>
            <w:r w:rsidRPr="00E8479A">
              <w:rPr>
                <w:rFonts w:ascii="Angsana New" w:hAnsi="Angsana New" w:cs="Angsana New"/>
                <w:sz w:val="28"/>
                <w:szCs w:val="28"/>
              </w:rPr>
              <w:t>883</w:t>
            </w:r>
          </w:p>
        </w:tc>
      </w:tr>
      <w:tr w:rsidR="00695C89" w:rsidRPr="00E22C1C" w14:paraId="4134C59E" w14:textId="77777777" w:rsidTr="00BD394B">
        <w:tblPrEx>
          <w:tblLook w:val="04A0" w:firstRow="1" w:lastRow="0" w:firstColumn="1" w:lastColumn="0" w:noHBand="0" w:noVBand="1"/>
        </w:tblPrEx>
        <w:trPr>
          <w:trHeight w:val="389"/>
        </w:trPr>
        <w:tc>
          <w:tcPr>
            <w:tcW w:w="5670" w:type="dxa"/>
          </w:tcPr>
          <w:p w14:paraId="513DEB5A" w14:textId="7D002A24" w:rsidR="00695C89" w:rsidRPr="002516B0" w:rsidRDefault="00695C89" w:rsidP="00695C89">
            <w:pPr>
              <w:ind w:left="39"/>
              <w:rPr>
                <w:rFonts w:asciiTheme="majorBidi" w:eastAsia="Calibri" w:hAnsiTheme="majorBidi" w:cstheme="majorBidi"/>
                <w:sz w:val="28"/>
                <w:szCs w:val="28"/>
              </w:rPr>
            </w:pPr>
            <w:r>
              <w:rPr>
                <w:rFonts w:asciiTheme="majorBidi" w:eastAsia="Calibri" w:hAnsiTheme="majorBidi" w:cstheme="majorBidi"/>
                <w:sz w:val="28"/>
                <w:szCs w:val="28"/>
              </w:rPr>
              <w:t>I</w:t>
            </w:r>
            <w:r w:rsidRPr="00695C89">
              <w:rPr>
                <w:rFonts w:asciiTheme="majorBidi" w:eastAsia="Calibri" w:hAnsiTheme="majorBidi" w:cstheme="majorBidi"/>
                <w:sz w:val="28"/>
                <w:szCs w:val="28"/>
              </w:rPr>
              <w:t>ncrease during the period</w:t>
            </w:r>
          </w:p>
        </w:tc>
        <w:tc>
          <w:tcPr>
            <w:tcW w:w="283" w:type="dxa"/>
            <w:shd w:val="clear" w:color="auto" w:fill="auto"/>
          </w:tcPr>
          <w:p w14:paraId="4F7AC99D" w14:textId="77777777" w:rsidR="00695C89" w:rsidRPr="00F13340" w:rsidRDefault="00695C89" w:rsidP="00695C89">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349577C8" w14:textId="77777777" w:rsidR="00695C89" w:rsidRPr="00E22C1C" w:rsidRDefault="00695C89" w:rsidP="00695C89">
            <w:pPr>
              <w:tabs>
                <w:tab w:val="clear" w:pos="907"/>
                <w:tab w:val="left" w:pos="360"/>
                <w:tab w:val="left" w:pos="900"/>
              </w:tabs>
              <w:ind w:right="28"/>
              <w:jc w:val="right"/>
              <w:rPr>
                <w:rFonts w:ascii="Angsana New" w:hAnsi="Angsana New" w:cs="Angsana New"/>
                <w:sz w:val="28"/>
                <w:szCs w:val="28"/>
              </w:rPr>
            </w:pPr>
          </w:p>
        </w:tc>
        <w:tc>
          <w:tcPr>
            <w:tcW w:w="2693" w:type="dxa"/>
            <w:shd w:val="clear" w:color="auto" w:fill="auto"/>
          </w:tcPr>
          <w:p w14:paraId="65211523" w14:textId="2913A0D5" w:rsidR="00695C89" w:rsidRPr="00F13340" w:rsidRDefault="00695C89" w:rsidP="00695C89">
            <w:pPr>
              <w:tabs>
                <w:tab w:val="clear" w:pos="907"/>
                <w:tab w:val="left" w:pos="360"/>
                <w:tab w:val="left" w:pos="900"/>
              </w:tabs>
              <w:ind w:right="28"/>
              <w:jc w:val="right"/>
              <w:rPr>
                <w:rFonts w:ascii="Angsana New" w:hAnsi="Angsana New" w:cs="Angsana New"/>
                <w:sz w:val="28"/>
                <w:szCs w:val="28"/>
              </w:rPr>
            </w:pPr>
            <w:r w:rsidRPr="00E8479A">
              <w:rPr>
                <w:rFonts w:ascii="Angsana New" w:hAnsi="Angsana New" w:cs="Angsana New"/>
                <w:sz w:val="28"/>
                <w:szCs w:val="28"/>
              </w:rPr>
              <w:t>15,239</w:t>
            </w:r>
          </w:p>
        </w:tc>
      </w:tr>
      <w:tr w:rsidR="00695C89" w:rsidRPr="00E22C1C" w14:paraId="054CAF0B" w14:textId="77777777" w:rsidTr="00C60E35">
        <w:tblPrEx>
          <w:tblLook w:val="04A0" w:firstRow="1" w:lastRow="0" w:firstColumn="1" w:lastColumn="0" w:noHBand="0" w:noVBand="1"/>
        </w:tblPrEx>
        <w:trPr>
          <w:trHeight w:val="404"/>
        </w:trPr>
        <w:tc>
          <w:tcPr>
            <w:tcW w:w="5670" w:type="dxa"/>
            <w:shd w:val="clear" w:color="auto" w:fill="auto"/>
          </w:tcPr>
          <w:p w14:paraId="2AFBC5E5" w14:textId="38EBF655" w:rsidR="00695C89" w:rsidRPr="00E22C1C" w:rsidRDefault="00695C89" w:rsidP="00695C89">
            <w:pPr>
              <w:ind w:left="39"/>
              <w:rPr>
                <w:rFonts w:asciiTheme="majorBidi" w:eastAsia="Calibri" w:hAnsiTheme="majorBidi" w:cstheme="majorBidi"/>
                <w:sz w:val="28"/>
                <w:szCs w:val="28"/>
                <w:cs/>
              </w:rPr>
            </w:pPr>
            <w:r w:rsidRPr="002516B0">
              <w:rPr>
                <w:rFonts w:asciiTheme="majorBidi" w:eastAsia="Calibri" w:hAnsiTheme="majorBidi" w:cstheme="majorBidi"/>
                <w:sz w:val="28"/>
                <w:szCs w:val="28"/>
              </w:rPr>
              <w:t>Depreciation</w:t>
            </w:r>
            <w:r w:rsidRPr="002516B0">
              <w:rPr>
                <w:rFonts w:asciiTheme="majorBidi" w:eastAsia="Calibri" w:hAnsiTheme="majorBidi" w:cstheme="majorBidi"/>
                <w:sz w:val="28"/>
              </w:rPr>
              <w:t xml:space="preserve"> for the period</w:t>
            </w:r>
          </w:p>
        </w:tc>
        <w:tc>
          <w:tcPr>
            <w:tcW w:w="283" w:type="dxa"/>
            <w:shd w:val="clear" w:color="auto" w:fill="auto"/>
          </w:tcPr>
          <w:p w14:paraId="17E3B8D0" w14:textId="77777777" w:rsidR="00695C89" w:rsidRPr="00E22C1C" w:rsidRDefault="00695C89" w:rsidP="00695C89">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1635B624" w14:textId="77777777" w:rsidR="00695C89" w:rsidRPr="00E22C1C" w:rsidRDefault="00695C89" w:rsidP="00695C89">
            <w:pPr>
              <w:tabs>
                <w:tab w:val="clear" w:pos="907"/>
                <w:tab w:val="left" w:pos="360"/>
                <w:tab w:val="left" w:pos="900"/>
              </w:tabs>
              <w:ind w:right="28"/>
              <w:jc w:val="right"/>
              <w:rPr>
                <w:rFonts w:ascii="Angsana New" w:hAnsi="Angsana New" w:cs="Angsana New"/>
                <w:sz w:val="28"/>
                <w:szCs w:val="28"/>
              </w:rPr>
            </w:pPr>
          </w:p>
        </w:tc>
        <w:tc>
          <w:tcPr>
            <w:tcW w:w="2693" w:type="dxa"/>
            <w:shd w:val="clear" w:color="auto" w:fill="auto"/>
          </w:tcPr>
          <w:p w14:paraId="25994DDC" w14:textId="710DE19E" w:rsidR="00695C89" w:rsidRPr="00E22C1C" w:rsidRDefault="00695C89" w:rsidP="00695C89">
            <w:pPr>
              <w:tabs>
                <w:tab w:val="clear" w:pos="907"/>
                <w:tab w:val="left" w:pos="360"/>
                <w:tab w:val="left" w:pos="900"/>
              </w:tabs>
              <w:ind w:right="28"/>
              <w:jc w:val="right"/>
              <w:rPr>
                <w:rFonts w:ascii="Angsana New" w:hAnsi="Angsana New" w:cs="Angsana New"/>
                <w:sz w:val="28"/>
                <w:szCs w:val="28"/>
              </w:rPr>
            </w:pPr>
            <w:r w:rsidRPr="00E8479A">
              <w:rPr>
                <w:rFonts w:ascii="Angsana New" w:hAnsi="Angsana New" w:cs="Angsana New"/>
                <w:sz w:val="28"/>
                <w:szCs w:val="28"/>
              </w:rPr>
              <w:t>(1,552)</w:t>
            </w:r>
          </w:p>
        </w:tc>
      </w:tr>
      <w:tr w:rsidR="00695C89" w:rsidRPr="008450DB" w14:paraId="5A182C39" w14:textId="77777777" w:rsidTr="00C60E35">
        <w:tblPrEx>
          <w:tblLook w:val="04A0" w:firstRow="1" w:lastRow="0" w:firstColumn="1" w:lastColumn="0" w:noHBand="0" w:noVBand="1"/>
        </w:tblPrEx>
        <w:trPr>
          <w:trHeight w:val="99"/>
        </w:trPr>
        <w:tc>
          <w:tcPr>
            <w:tcW w:w="5670" w:type="dxa"/>
            <w:shd w:val="clear" w:color="auto" w:fill="auto"/>
          </w:tcPr>
          <w:p w14:paraId="69E3DC5C" w14:textId="78FD6526" w:rsidR="00695C89" w:rsidRPr="00E22C1C" w:rsidRDefault="00695C89" w:rsidP="00695C89">
            <w:pPr>
              <w:ind w:left="39"/>
              <w:rPr>
                <w:rFonts w:asciiTheme="majorBidi" w:eastAsia="Calibri" w:hAnsiTheme="majorBidi" w:cstheme="majorBidi"/>
                <w:b/>
                <w:bCs/>
                <w:sz w:val="28"/>
                <w:szCs w:val="28"/>
                <w:cs/>
              </w:rPr>
            </w:pPr>
            <w:r w:rsidRPr="002516B0">
              <w:rPr>
                <w:rFonts w:asciiTheme="majorBidi" w:eastAsia="Calibri" w:hAnsiTheme="majorBidi" w:cstheme="majorBidi"/>
                <w:b/>
                <w:bCs/>
                <w:sz w:val="28"/>
                <w:szCs w:val="28"/>
              </w:rPr>
              <w:t xml:space="preserve">Net book value as at </w:t>
            </w:r>
            <w:r w:rsidRPr="00425BA5">
              <w:rPr>
                <w:rFonts w:asciiTheme="majorBidi" w:eastAsia="Calibri" w:hAnsiTheme="majorBidi" w:cstheme="majorBidi"/>
                <w:b/>
                <w:bCs/>
                <w:sz w:val="28"/>
                <w:szCs w:val="28"/>
              </w:rPr>
              <w:t xml:space="preserve">September </w:t>
            </w:r>
            <w:r>
              <w:rPr>
                <w:rFonts w:asciiTheme="majorBidi" w:eastAsia="Calibri" w:hAnsiTheme="majorBidi" w:cstheme="majorBidi"/>
                <w:b/>
                <w:bCs/>
                <w:sz w:val="28"/>
                <w:szCs w:val="28"/>
              </w:rPr>
              <w:t>30</w:t>
            </w:r>
            <w:r w:rsidRPr="002516B0">
              <w:rPr>
                <w:rFonts w:asciiTheme="majorBidi" w:eastAsia="Calibri" w:hAnsiTheme="majorBidi" w:cstheme="majorBidi"/>
                <w:b/>
                <w:bCs/>
                <w:sz w:val="28"/>
                <w:szCs w:val="28"/>
              </w:rPr>
              <w:t>, 2022</w:t>
            </w:r>
          </w:p>
        </w:tc>
        <w:tc>
          <w:tcPr>
            <w:tcW w:w="283" w:type="dxa"/>
            <w:shd w:val="clear" w:color="auto" w:fill="auto"/>
          </w:tcPr>
          <w:p w14:paraId="6589AB6F" w14:textId="77777777" w:rsidR="00695C89" w:rsidRPr="00E22C1C" w:rsidRDefault="00695C89" w:rsidP="00695C89">
            <w:pPr>
              <w:tabs>
                <w:tab w:val="clear" w:pos="907"/>
                <w:tab w:val="left" w:pos="360"/>
                <w:tab w:val="left" w:pos="900"/>
              </w:tabs>
              <w:ind w:right="28"/>
              <w:jc w:val="right"/>
              <w:rPr>
                <w:rFonts w:ascii="Angsana New" w:hAnsi="Angsana New" w:cs="Angsana New"/>
                <w:b/>
                <w:bCs/>
                <w:sz w:val="28"/>
                <w:szCs w:val="28"/>
              </w:rPr>
            </w:pPr>
          </w:p>
        </w:tc>
        <w:tc>
          <w:tcPr>
            <w:tcW w:w="851" w:type="dxa"/>
            <w:shd w:val="clear" w:color="auto" w:fill="auto"/>
          </w:tcPr>
          <w:p w14:paraId="6D829E62" w14:textId="77777777" w:rsidR="00695C89" w:rsidRPr="00E22C1C" w:rsidRDefault="00695C89" w:rsidP="00695C89">
            <w:pPr>
              <w:tabs>
                <w:tab w:val="clear" w:pos="907"/>
                <w:tab w:val="left" w:pos="360"/>
                <w:tab w:val="left" w:pos="900"/>
              </w:tabs>
              <w:ind w:right="28"/>
              <w:jc w:val="right"/>
              <w:rPr>
                <w:rFonts w:ascii="Angsana New" w:hAnsi="Angsana New" w:cs="Angsana New"/>
                <w:b/>
                <w:bCs/>
                <w:sz w:val="28"/>
                <w:szCs w:val="28"/>
              </w:rPr>
            </w:pPr>
          </w:p>
        </w:tc>
        <w:tc>
          <w:tcPr>
            <w:tcW w:w="2693" w:type="dxa"/>
            <w:tcBorders>
              <w:top w:val="single" w:sz="4" w:space="0" w:color="auto"/>
              <w:bottom w:val="double" w:sz="4" w:space="0" w:color="auto"/>
            </w:tcBorders>
            <w:shd w:val="clear" w:color="auto" w:fill="auto"/>
          </w:tcPr>
          <w:p w14:paraId="4703065E" w14:textId="3C956D39" w:rsidR="00695C89" w:rsidRPr="00DC05E8" w:rsidRDefault="00695C89" w:rsidP="00695C89">
            <w:pPr>
              <w:tabs>
                <w:tab w:val="clear" w:pos="907"/>
                <w:tab w:val="left" w:pos="360"/>
                <w:tab w:val="left" w:pos="900"/>
              </w:tabs>
              <w:ind w:right="28"/>
              <w:jc w:val="right"/>
              <w:rPr>
                <w:rFonts w:ascii="Angsana New" w:hAnsi="Angsana New" w:cs="Angsana New"/>
                <w:b/>
                <w:bCs/>
                <w:sz w:val="28"/>
                <w:szCs w:val="28"/>
              </w:rPr>
            </w:pPr>
            <w:r w:rsidRPr="00E8479A">
              <w:rPr>
                <w:rFonts w:ascii="Angsana New" w:hAnsi="Angsana New" w:cs="Angsana New"/>
                <w:b/>
                <w:bCs/>
                <w:sz w:val="28"/>
                <w:szCs w:val="28"/>
              </w:rPr>
              <w:t>14,570</w:t>
            </w:r>
          </w:p>
        </w:tc>
      </w:tr>
    </w:tbl>
    <w:p w14:paraId="371B79EB" w14:textId="1C0F84B2" w:rsidR="00C149F0" w:rsidRDefault="00C149F0" w:rsidP="00C149F0">
      <w:pPr>
        <w:pStyle w:val="Heading1"/>
        <w:keepLines/>
        <w:spacing w:before="120" w:line="240" w:lineRule="auto"/>
        <w:ind w:left="425"/>
        <w:jc w:val="thaiDistribute"/>
        <w:rPr>
          <w:rFonts w:ascii="Angsana New" w:hAnsi="Angsana New" w:cs="Angsana New"/>
          <w:b w:val="0"/>
          <w:bCs w:val="0"/>
          <w:spacing w:val="-6"/>
          <w:sz w:val="28"/>
          <w:szCs w:val="28"/>
          <w:u w:val="none"/>
        </w:rPr>
      </w:pPr>
      <w:r w:rsidRPr="00C149F0">
        <w:rPr>
          <w:rFonts w:ascii="Angsana New" w:hAnsi="Angsana New" w:cs="Angsana New"/>
          <w:b w:val="0"/>
          <w:bCs w:val="0"/>
          <w:spacing w:val="-6"/>
          <w:sz w:val="28"/>
          <w:szCs w:val="28"/>
          <w:u w:val="none"/>
        </w:rPr>
        <w:t xml:space="preserve">During the period </w:t>
      </w:r>
      <w:r w:rsidR="00783684" w:rsidRPr="00783684">
        <w:rPr>
          <w:rFonts w:ascii="Angsana New" w:hAnsi="Angsana New" w:cs="Angsana New"/>
          <w:b w:val="0"/>
          <w:bCs w:val="0"/>
          <w:spacing w:val="-6"/>
          <w:sz w:val="28"/>
          <w:szCs w:val="28"/>
          <w:u w:val="none"/>
        </w:rPr>
        <w:t>2022</w:t>
      </w:r>
    </w:p>
    <w:p w14:paraId="0A020EE2" w14:textId="109B1EA0" w:rsidR="00C149F0" w:rsidRPr="00C149F0" w:rsidRDefault="00C149F0" w:rsidP="00C149F0">
      <w:pPr>
        <w:pStyle w:val="Heading1"/>
        <w:keepLines/>
        <w:spacing w:before="120" w:line="240" w:lineRule="auto"/>
        <w:ind w:left="425"/>
        <w:jc w:val="thaiDistribute"/>
        <w:rPr>
          <w:rFonts w:ascii="Angsana New" w:hAnsi="Angsana New" w:cs="Angsana New"/>
          <w:b w:val="0"/>
          <w:bCs w:val="0"/>
          <w:spacing w:val="-6"/>
          <w:sz w:val="28"/>
          <w:szCs w:val="28"/>
          <w:u w:val="none"/>
        </w:rPr>
      </w:pPr>
      <w:r w:rsidRPr="00C149F0">
        <w:rPr>
          <w:rFonts w:ascii="Angsana New" w:hAnsi="Angsana New" w:cs="Angsana New"/>
          <w:b w:val="0"/>
          <w:bCs w:val="0"/>
          <w:spacing w:val="-6"/>
          <w:sz w:val="28"/>
          <w:szCs w:val="28"/>
          <w:u w:val="none"/>
          <w:cs/>
        </w:rPr>
        <w:t xml:space="preserve">- </w:t>
      </w:r>
      <w:r w:rsidRPr="00C149F0">
        <w:rPr>
          <w:rFonts w:ascii="Angsana New" w:hAnsi="Angsana New" w:cs="Angsana New"/>
          <w:b w:val="0"/>
          <w:bCs w:val="0"/>
          <w:spacing w:val="-6"/>
          <w:sz w:val="28"/>
          <w:szCs w:val="28"/>
          <w:u w:val="none"/>
        </w:rPr>
        <w:t xml:space="preserve">The Group has entered into a vehicle with unrelated company for a period of </w:t>
      </w:r>
      <w:r w:rsidR="00783684" w:rsidRPr="00783684">
        <w:rPr>
          <w:rFonts w:ascii="Angsana New" w:hAnsi="Angsana New" w:cs="Angsana New"/>
          <w:b w:val="0"/>
          <w:bCs w:val="0"/>
          <w:spacing w:val="-6"/>
          <w:sz w:val="28"/>
          <w:szCs w:val="28"/>
          <w:u w:val="none"/>
        </w:rPr>
        <w:t>2</w:t>
      </w:r>
      <w:r w:rsidRPr="00C149F0">
        <w:rPr>
          <w:rFonts w:ascii="Angsana New" w:hAnsi="Angsana New" w:cs="Angsana New"/>
          <w:b w:val="0"/>
          <w:bCs w:val="0"/>
          <w:spacing w:val="-6"/>
          <w:sz w:val="28"/>
          <w:szCs w:val="28"/>
          <w:u w:val="none"/>
        </w:rPr>
        <w:t xml:space="preserve"> years, with a period of which the agreement is from </w:t>
      </w:r>
      <w:r w:rsidR="00783684" w:rsidRPr="00783684">
        <w:rPr>
          <w:rFonts w:ascii="Angsana New" w:hAnsi="Angsana New" w:cs="Angsana New"/>
          <w:b w:val="0"/>
          <w:bCs w:val="0"/>
          <w:spacing w:val="-6"/>
          <w:sz w:val="28"/>
          <w:szCs w:val="28"/>
          <w:u w:val="none"/>
        </w:rPr>
        <w:t>1</w:t>
      </w:r>
      <w:r w:rsidRPr="00C149F0">
        <w:rPr>
          <w:rFonts w:ascii="Angsana New" w:hAnsi="Angsana New" w:cs="Angsana New"/>
          <w:b w:val="0"/>
          <w:bCs w:val="0"/>
          <w:spacing w:val="-6"/>
          <w:sz w:val="28"/>
          <w:szCs w:val="28"/>
          <w:u w:val="none"/>
        </w:rPr>
        <w:t xml:space="preserve"> July </w:t>
      </w:r>
      <w:r w:rsidR="00783684" w:rsidRPr="00783684">
        <w:rPr>
          <w:rFonts w:ascii="Angsana New" w:hAnsi="Angsana New" w:cs="Angsana New"/>
          <w:b w:val="0"/>
          <w:bCs w:val="0"/>
          <w:spacing w:val="-6"/>
          <w:sz w:val="28"/>
          <w:szCs w:val="28"/>
          <w:u w:val="none"/>
        </w:rPr>
        <w:t>2022</w:t>
      </w:r>
      <w:r w:rsidRPr="00C149F0">
        <w:rPr>
          <w:rFonts w:ascii="Angsana New" w:hAnsi="Angsana New" w:cs="Angsana New"/>
          <w:b w:val="0"/>
          <w:bCs w:val="0"/>
          <w:spacing w:val="-6"/>
          <w:sz w:val="28"/>
          <w:szCs w:val="28"/>
          <w:u w:val="none"/>
        </w:rPr>
        <w:t xml:space="preserve"> to </w:t>
      </w:r>
      <w:r w:rsidR="00783684" w:rsidRPr="00783684">
        <w:rPr>
          <w:rFonts w:ascii="Angsana New" w:hAnsi="Angsana New" w:cs="Angsana New"/>
          <w:b w:val="0"/>
          <w:bCs w:val="0"/>
          <w:spacing w:val="-6"/>
          <w:sz w:val="28"/>
          <w:szCs w:val="28"/>
          <w:u w:val="none"/>
        </w:rPr>
        <w:t>30</w:t>
      </w:r>
      <w:r w:rsidRPr="00C149F0">
        <w:rPr>
          <w:rFonts w:ascii="Angsana New" w:hAnsi="Angsana New" w:cs="Angsana New"/>
          <w:b w:val="0"/>
          <w:bCs w:val="0"/>
          <w:spacing w:val="-6"/>
          <w:sz w:val="28"/>
          <w:szCs w:val="28"/>
          <w:u w:val="none"/>
        </w:rPr>
        <w:t xml:space="preserve"> June </w:t>
      </w:r>
      <w:r w:rsidR="00783684" w:rsidRPr="00783684">
        <w:rPr>
          <w:rFonts w:ascii="Angsana New" w:hAnsi="Angsana New" w:cs="Angsana New"/>
          <w:b w:val="0"/>
          <w:bCs w:val="0"/>
          <w:spacing w:val="-6"/>
          <w:sz w:val="28"/>
          <w:szCs w:val="28"/>
          <w:u w:val="none"/>
        </w:rPr>
        <w:t>2024</w:t>
      </w:r>
      <w:r w:rsidRPr="00C149F0">
        <w:rPr>
          <w:rFonts w:ascii="Angsana New" w:hAnsi="Angsana New" w:cs="Angsana New"/>
          <w:b w:val="0"/>
          <w:bCs w:val="0"/>
          <w:spacing w:val="-6"/>
          <w:sz w:val="28"/>
          <w:szCs w:val="28"/>
          <w:u w:val="none"/>
        </w:rPr>
        <w:t xml:space="preserve"> and rental rate </w:t>
      </w:r>
      <w:r w:rsidR="00783684" w:rsidRPr="00783684">
        <w:rPr>
          <w:rFonts w:ascii="Angsana New" w:hAnsi="Angsana New" w:cs="Angsana New"/>
          <w:b w:val="0"/>
          <w:bCs w:val="0"/>
          <w:spacing w:val="-6"/>
          <w:sz w:val="28"/>
          <w:szCs w:val="28"/>
          <w:u w:val="none"/>
        </w:rPr>
        <w:t>60</w:t>
      </w:r>
      <w:r w:rsidRPr="00C149F0">
        <w:rPr>
          <w:rFonts w:ascii="Angsana New" w:hAnsi="Angsana New" w:cs="Angsana New"/>
          <w:b w:val="0"/>
          <w:bCs w:val="0"/>
          <w:spacing w:val="-6"/>
          <w:sz w:val="28"/>
          <w:szCs w:val="28"/>
          <w:u w:val="none"/>
          <w:cs/>
        </w:rPr>
        <w:t>,</w:t>
      </w:r>
      <w:r w:rsidR="00783684" w:rsidRPr="00783684">
        <w:rPr>
          <w:rFonts w:ascii="Angsana New" w:hAnsi="Angsana New" w:cs="Angsana New"/>
          <w:b w:val="0"/>
          <w:bCs w:val="0"/>
          <w:spacing w:val="-6"/>
          <w:sz w:val="28"/>
          <w:szCs w:val="28"/>
          <w:u w:val="none"/>
        </w:rPr>
        <w:t>022</w:t>
      </w:r>
      <w:r w:rsidRPr="00C149F0">
        <w:rPr>
          <w:rFonts w:ascii="Angsana New" w:hAnsi="Angsana New" w:cs="Angsana New"/>
          <w:b w:val="0"/>
          <w:bCs w:val="0"/>
          <w:spacing w:val="-6"/>
          <w:sz w:val="28"/>
          <w:szCs w:val="28"/>
          <w:u w:val="none"/>
          <w:cs/>
        </w:rPr>
        <w:t>.</w:t>
      </w:r>
      <w:r w:rsidR="00783684" w:rsidRPr="00783684">
        <w:rPr>
          <w:rFonts w:ascii="Angsana New" w:hAnsi="Angsana New" w:cs="Angsana New"/>
          <w:b w:val="0"/>
          <w:bCs w:val="0"/>
          <w:spacing w:val="-6"/>
          <w:sz w:val="28"/>
          <w:szCs w:val="28"/>
          <w:u w:val="none"/>
        </w:rPr>
        <w:t>17</w:t>
      </w:r>
      <w:r w:rsidRPr="00C149F0">
        <w:rPr>
          <w:rFonts w:ascii="Angsana New" w:hAnsi="Angsana New" w:cs="Angsana New"/>
          <w:b w:val="0"/>
          <w:bCs w:val="0"/>
          <w:spacing w:val="-6"/>
          <w:sz w:val="28"/>
          <w:szCs w:val="28"/>
          <w:u w:val="none"/>
        </w:rPr>
        <w:t xml:space="preserve"> Baht per month.</w:t>
      </w:r>
    </w:p>
    <w:p w14:paraId="0C01AA81" w14:textId="5AFE2224" w:rsidR="00C149F0" w:rsidRPr="00C149F0" w:rsidRDefault="00C149F0" w:rsidP="00C149F0">
      <w:pPr>
        <w:pStyle w:val="Heading1"/>
        <w:keepLines/>
        <w:spacing w:before="120" w:line="240" w:lineRule="auto"/>
        <w:ind w:left="425"/>
        <w:jc w:val="thaiDistribute"/>
        <w:rPr>
          <w:rFonts w:ascii="Angsana New" w:hAnsi="Angsana New" w:cs="Angsana New"/>
          <w:b w:val="0"/>
          <w:bCs w:val="0"/>
          <w:spacing w:val="-6"/>
          <w:sz w:val="28"/>
          <w:szCs w:val="28"/>
          <w:u w:val="none"/>
        </w:rPr>
      </w:pPr>
      <w:r w:rsidRPr="00C149F0">
        <w:rPr>
          <w:rFonts w:ascii="Angsana New" w:hAnsi="Angsana New" w:cs="Angsana New"/>
          <w:b w:val="0"/>
          <w:bCs w:val="0"/>
          <w:spacing w:val="-6"/>
          <w:sz w:val="28"/>
          <w:szCs w:val="28"/>
          <w:u w:val="none"/>
          <w:cs/>
        </w:rPr>
        <w:t xml:space="preserve">- </w:t>
      </w:r>
      <w:r w:rsidRPr="00C149F0">
        <w:rPr>
          <w:rFonts w:ascii="Angsana New" w:hAnsi="Angsana New" w:cs="Angsana New"/>
          <w:b w:val="0"/>
          <w:bCs w:val="0"/>
          <w:spacing w:val="-6"/>
          <w:sz w:val="28"/>
          <w:szCs w:val="28"/>
          <w:u w:val="none"/>
        </w:rPr>
        <w:t xml:space="preserve">The Group has entered into a vehicle with unrelated company for a period of </w:t>
      </w:r>
      <w:r w:rsidR="00783684" w:rsidRPr="00783684">
        <w:rPr>
          <w:rFonts w:ascii="Angsana New" w:hAnsi="Angsana New" w:cs="Angsana New"/>
          <w:b w:val="0"/>
          <w:bCs w:val="0"/>
          <w:spacing w:val="-6"/>
          <w:sz w:val="28"/>
          <w:szCs w:val="28"/>
          <w:u w:val="none"/>
        </w:rPr>
        <w:t>3</w:t>
      </w:r>
      <w:r w:rsidRPr="00C149F0">
        <w:rPr>
          <w:rFonts w:ascii="Angsana New" w:hAnsi="Angsana New" w:cs="Angsana New"/>
          <w:b w:val="0"/>
          <w:bCs w:val="0"/>
          <w:spacing w:val="-6"/>
          <w:sz w:val="28"/>
          <w:szCs w:val="28"/>
          <w:u w:val="none"/>
        </w:rPr>
        <w:t xml:space="preserve"> years, with a period of which the agreement is from </w:t>
      </w:r>
      <w:r w:rsidR="00783684" w:rsidRPr="00783684">
        <w:rPr>
          <w:rFonts w:ascii="Angsana New" w:hAnsi="Angsana New" w:cs="Angsana New"/>
          <w:b w:val="0"/>
          <w:bCs w:val="0"/>
          <w:spacing w:val="-6"/>
          <w:sz w:val="28"/>
          <w:szCs w:val="28"/>
          <w:u w:val="none"/>
        </w:rPr>
        <w:t>1</w:t>
      </w:r>
      <w:r w:rsidRPr="00C149F0">
        <w:rPr>
          <w:rFonts w:ascii="Angsana New" w:hAnsi="Angsana New" w:cs="Angsana New"/>
          <w:b w:val="0"/>
          <w:bCs w:val="0"/>
          <w:spacing w:val="-6"/>
          <w:sz w:val="28"/>
          <w:szCs w:val="28"/>
          <w:u w:val="none"/>
        </w:rPr>
        <w:t xml:space="preserve"> July </w:t>
      </w:r>
      <w:r w:rsidR="00783684" w:rsidRPr="00783684">
        <w:rPr>
          <w:rFonts w:ascii="Angsana New" w:hAnsi="Angsana New" w:cs="Angsana New"/>
          <w:b w:val="0"/>
          <w:bCs w:val="0"/>
          <w:spacing w:val="-6"/>
          <w:sz w:val="28"/>
          <w:szCs w:val="28"/>
          <w:u w:val="none"/>
        </w:rPr>
        <w:t>2022</w:t>
      </w:r>
      <w:r w:rsidRPr="00C149F0">
        <w:rPr>
          <w:rFonts w:ascii="Angsana New" w:hAnsi="Angsana New" w:cs="Angsana New"/>
          <w:b w:val="0"/>
          <w:bCs w:val="0"/>
          <w:spacing w:val="-6"/>
          <w:sz w:val="28"/>
          <w:szCs w:val="28"/>
          <w:u w:val="none"/>
        </w:rPr>
        <w:t xml:space="preserve"> to </w:t>
      </w:r>
      <w:r w:rsidR="00783684" w:rsidRPr="00783684">
        <w:rPr>
          <w:rFonts w:ascii="Angsana New" w:hAnsi="Angsana New" w:cs="Angsana New"/>
          <w:b w:val="0"/>
          <w:bCs w:val="0"/>
          <w:spacing w:val="-6"/>
          <w:sz w:val="28"/>
          <w:szCs w:val="28"/>
          <w:u w:val="none"/>
        </w:rPr>
        <w:t>30</w:t>
      </w:r>
      <w:r w:rsidRPr="00C149F0">
        <w:rPr>
          <w:rFonts w:ascii="Angsana New" w:hAnsi="Angsana New" w:cs="Angsana New"/>
          <w:b w:val="0"/>
          <w:bCs w:val="0"/>
          <w:spacing w:val="-6"/>
          <w:sz w:val="28"/>
          <w:szCs w:val="28"/>
          <w:u w:val="none"/>
        </w:rPr>
        <w:t xml:space="preserve"> June </w:t>
      </w:r>
      <w:r w:rsidR="00783684" w:rsidRPr="00783684">
        <w:rPr>
          <w:rFonts w:ascii="Angsana New" w:hAnsi="Angsana New" w:cs="Angsana New"/>
          <w:b w:val="0"/>
          <w:bCs w:val="0"/>
          <w:spacing w:val="-6"/>
          <w:sz w:val="28"/>
          <w:szCs w:val="28"/>
          <w:u w:val="none"/>
        </w:rPr>
        <w:t>2024</w:t>
      </w:r>
      <w:r w:rsidRPr="00C149F0">
        <w:rPr>
          <w:rFonts w:ascii="Angsana New" w:hAnsi="Angsana New" w:cs="Angsana New"/>
          <w:b w:val="0"/>
          <w:bCs w:val="0"/>
          <w:spacing w:val="-6"/>
          <w:sz w:val="28"/>
          <w:szCs w:val="28"/>
          <w:u w:val="none"/>
        </w:rPr>
        <w:t xml:space="preserve"> and rental rate </w:t>
      </w:r>
      <w:r w:rsidR="00783684" w:rsidRPr="00783684">
        <w:rPr>
          <w:rFonts w:ascii="Angsana New" w:hAnsi="Angsana New" w:cs="Angsana New"/>
          <w:b w:val="0"/>
          <w:bCs w:val="0"/>
          <w:spacing w:val="-6"/>
          <w:sz w:val="28"/>
          <w:szCs w:val="28"/>
          <w:u w:val="none"/>
        </w:rPr>
        <w:t>47</w:t>
      </w:r>
      <w:r w:rsidRPr="00C149F0">
        <w:rPr>
          <w:rFonts w:ascii="Angsana New" w:hAnsi="Angsana New" w:cs="Angsana New"/>
          <w:b w:val="0"/>
          <w:bCs w:val="0"/>
          <w:spacing w:val="-6"/>
          <w:sz w:val="28"/>
          <w:szCs w:val="28"/>
          <w:u w:val="none"/>
          <w:cs/>
        </w:rPr>
        <w:t>,</w:t>
      </w:r>
      <w:r w:rsidR="00783684" w:rsidRPr="00783684">
        <w:rPr>
          <w:rFonts w:ascii="Angsana New" w:hAnsi="Angsana New" w:cs="Angsana New"/>
          <w:b w:val="0"/>
          <w:bCs w:val="0"/>
          <w:spacing w:val="-6"/>
          <w:sz w:val="28"/>
          <w:szCs w:val="28"/>
          <w:u w:val="none"/>
        </w:rPr>
        <w:t>466</w:t>
      </w:r>
      <w:r w:rsidRPr="00C149F0">
        <w:rPr>
          <w:rFonts w:ascii="Angsana New" w:hAnsi="Angsana New" w:cs="Angsana New"/>
          <w:b w:val="0"/>
          <w:bCs w:val="0"/>
          <w:spacing w:val="-6"/>
          <w:sz w:val="28"/>
          <w:szCs w:val="28"/>
          <w:u w:val="none"/>
          <w:cs/>
        </w:rPr>
        <w:t>.</w:t>
      </w:r>
      <w:r w:rsidR="00783684" w:rsidRPr="00783684">
        <w:rPr>
          <w:rFonts w:ascii="Angsana New" w:hAnsi="Angsana New" w:cs="Angsana New"/>
          <w:b w:val="0"/>
          <w:bCs w:val="0"/>
          <w:spacing w:val="-6"/>
          <w:sz w:val="28"/>
          <w:szCs w:val="28"/>
          <w:u w:val="none"/>
        </w:rPr>
        <w:t>00</w:t>
      </w:r>
      <w:r w:rsidRPr="00C149F0">
        <w:rPr>
          <w:rFonts w:ascii="Angsana New" w:hAnsi="Angsana New" w:cs="Angsana New"/>
          <w:b w:val="0"/>
          <w:bCs w:val="0"/>
          <w:spacing w:val="-6"/>
          <w:sz w:val="28"/>
          <w:szCs w:val="28"/>
          <w:u w:val="none"/>
        </w:rPr>
        <w:t xml:space="preserve"> Baht per month.</w:t>
      </w:r>
    </w:p>
    <w:p w14:paraId="36F6C565" w14:textId="203231AC" w:rsidR="00C149F0" w:rsidRPr="00C149F0" w:rsidRDefault="00C149F0" w:rsidP="00C149F0">
      <w:pPr>
        <w:pStyle w:val="Heading1"/>
        <w:keepLines/>
        <w:spacing w:before="120" w:line="240" w:lineRule="auto"/>
        <w:ind w:left="425"/>
        <w:jc w:val="thaiDistribute"/>
        <w:rPr>
          <w:rFonts w:ascii="Angsana New" w:hAnsi="Angsana New" w:cs="Angsana New"/>
          <w:b w:val="0"/>
          <w:bCs w:val="0"/>
          <w:spacing w:val="-6"/>
          <w:sz w:val="28"/>
          <w:szCs w:val="28"/>
          <w:u w:val="none"/>
        </w:rPr>
      </w:pPr>
      <w:r w:rsidRPr="00C149F0">
        <w:rPr>
          <w:rFonts w:ascii="Angsana New" w:hAnsi="Angsana New" w:cs="Angsana New"/>
          <w:b w:val="0"/>
          <w:bCs w:val="0"/>
          <w:spacing w:val="-6"/>
          <w:sz w:val="28"/>
          <w:szCs w:val="28"/>
          <w:u w:val="none"/>
          <w:cs/>
        </w:rPr>
        <w:t xml:space="preserve">- </w:t>
      </w:r>
      <w:r w:rsidRPr="00C149F0">
        <w:rPr>
          <w:rFonts w:ascii="Angsana New" w:hAnsi="Angsana New" w:cs="Angsana New"/>
          <w:b w:val="0"/>
          <w:bCs w:val="0"/>
          <w:spacing w:val="-6"/>
          <w:sz w:val="28"/>
          <w:szCs w:val="28"/>
          <w:u w:val="none"/>
        </w:rPr>
        <w:t xml:space="preserve">The Group has entered into a building rental agreement with an unrelated company for a period of </w:t>
      </w:r>
      <w:r w:rsidR="00783684" w:rsidRPr="00783684">
        <w:rPr>
          <w:rFonts w:ascii="Angsana New" w:hAnsi="Angsana New" w:cs="Angsana New"/>
          <w:b w:val="0"/>
          <w:bCs w:val="0"/>
          <w:spacing w:val="-6"/>
          <w:sz w:val="28"/>
          <w:szCs w:val="28"/>
          <w:u w:val="none"/>
        </w:rPr>
        <w:t>5</w:t>
      </w:r>
      <w:r w:rsidRPr="00C149F0">
        <w:rPr>
          <w:rFonts w:ascii="Angsana New" w:hAnsi="Angsana New" w:cs="Angsana New"/>
          <w:b w:val="0"/>
          <w:bCs w:val="0"/>
          <w:spacing w:val="-6"/>
          <w:sz w:val="28"/>
          <w:szCs w:val="28"/>
          <w:u w:val="none"/>
        </w:rPr>
        <w:t xml:space="preserve"> years, based on the management's forecast. The contract period starts from May </w:t>
      </w:r>
      <w:r w:rsidR="00783684" w:rsidRPr="00783684">
        <w:rPr>
          <w:rFonts w:ascii="Angsana New" w:hAnsi="Angsana New" w:cs="Angsana New"/>
          <w:b w:val="0"/>
          <w:bCs w:val="0"/>
          <w:spacing w:val="-6"/>
          <w:sz w:val="28"/>
          <w:szCs w:val="28"/>
          <w:u w:val="none"/>
        </w:rPr>
        <w:t>1</w:t>
      </w:r>
      <w:r w:rsidRPr="00C149F0">
        <w:rPr>
          <w:rFonts w:ascii="Angsana New" w:hAnsi="Angsana New" w:cs="Angsana New"/>
          <w:b w:val="0"/>
          <w:bCs w:val="0"/>
          <w:spacing w:val="-6"/>
          <w:sz w:val="28"/>
          <w:szCs w:val="28"/>
          <w:u w:val="none"/>
          <w:cs/>
        </w:rPr>
        <w:t>,</w:t>
      </w:r>
      <w:r w:rsidR="00783684" w:rsidRPr="00783684">
        <w:rPr>
          <w:rFonts w:ascii="Angsana New" w:hAnsi="Angsana New" w:cs="Angsana New"/>
          <w:b w:val="0"/>
          <w:bCs w:val="0"/>
          <w:spacing w:val="-6"/>
          <w:sz w:val="28"/>
          <w:szCs w:val="28"/>
          <w:u w:val="none"/>
        </w:rPr>
        <w:t>2022</w:t>
      </w:r>
      <w:r w:rsidRPr="00C149F0">
        <w:rPr>
          <w:rFonts w:ascii="Angsana New" w:hAnsi="Angsana New" w:cs="Angsana New"/>
          <w:b w:val="0"/>
          <w:bCs w:val="0"/>
          <w:spacing w:val="-6"/>
          <w:sz w:val="28"/>
          <w:szCs w:val="28"/>
          <w:u w:val="none"/>
        </w:rPr>
        <w:t xml:space="preserve"> to April </w:t>
      </w:r>
      <w:r w:rsidR="00783684" w:rsidRPr="00783684">
        <w:rPr>
          <w:rFonts w:ascii="Angsana New" w:hAnsi="Angsana New" w:cs="Angsana New"/>
          <w:b w:val="0"/>
          <w:bCs w:val="0"/>
          <w:spacing w:val="-6"/>
          <w:sz w:val="28"/>
          <w:szCs w:val="28"/>
          <w:u w:val="none"/>
        </w:rPr>
        <w:t>30</w:t>
      </w:r>
      <w:r w:rsidRPr="00C149F0">
        <w:rPr>
          <w:rFonts w:ascii="Angsana New" w:hAnsi="Angsana New" w:cs="Angsana New"/>
          <w:b w:val="0"/>
          <w:bCs w:val="0"/>
          <w:spacing w:val="-6"/>
          <w:sz w:val="28"/>
          <w:szCs w:val="28"/>
          <w:u w:val="none"/>
        </w:rPr>
        <w:t xml:space="preserve">, </w:t>
      </w:r>
      <w:r w:rsidR="00783684" w:rsidRPr="00783684">
        <w:rPr>
          <w:rFonts w:ascii="Angsana New" w:hAnsi="Angsana New" w:cs="Angsana New"/>
          <w:b w:val="0"/>
          <w:bCs w:val="0"/>
          <w:spacing w:val="-6"/>
          <w:sz w:val="28"/>
          <w:szCs w:val="28"/>
          <w:u w:val="none"/>
        </w:rPr>
        <w:t>2027</w:t>
      </w:r>
      <w:r w:rsidRPr="00C149F0">
        <w:rPr>
          <w:rFonts w:ascii="Angsana New" w:hAnsi="Angsana New" w:cs="Angsana New"/>
          <w:b w:val="0"/>
          <w:bCs w:val="0"/>
          <w:spacing w:val="-6"/>
          <w:sz w:val="28"/>
          <w:szCs w:val="28"/>
          <w:u w:val="none"/>
        </w:rPr>
        <w:t xml:space="preserve">, with the average total amount to be paid according to the contract in the first </w:t>
      </w:r>
      <w:r w:rsidR="00783684" w:rsidRPr="00783684">
        <w:rPr>
          <w:rFonts w:ascii="Angsana New" w:hAnsi="Angsana New" w:cs="Angsana New"/>
          <w:b w:val="0"/>
          <w:bCs w:val="0"/>
          <w:spacing w:val="-6"/>
          <w:sz w:val="28"/>
          <w:szCs w:val="28"/>
          <w:u w:val="none"/>
        </w:rPr>
        <w:t>6</w:t>
      </w:r>
      <w:r w:rsidRPr="00C149F0">
        <w:rPr>
          <w:rFonts w:ascii="Angsana New" w:hAnsi="Angsana New" w:cs="Angsana New"/>
          <w:b w:val="0"/>
          <w:bCs w:val="0"/>
          <w:spacing w:val="-6"/>
          <w:sz w:val="28"/>
          <w:szCs w:val="28"/>
          <w:u w:val="none"/>
        </w:rPr>
        <w:t xml:space="preserve"> months of </w:t>
      </w:r>
      <w:r w:rsidR="00783684" w:rsidRPr="00783684">
        <w:rPr>
          <w:rFonts w:ascii="Angsana New" w:hAnsi="Angsana New" w:cs="Angsana New"/>
          <w:b w:val="0"/>
          <w:bCs w:val="0"/>
          <w:spacing w:val="-6"/>
          <w:sz w:val="28"/>
          <w:szCs w:val="28"/>
          <w:u w:val="none"/>
        </w:rPr>
        <w:t>62</w:t>
      </w:r>
      <w:r w:rsidRPr="00C149F0">
        <w:rPr>
          <w:rFonts w:ascii="Angsana New" w:hAnsi="Angsana New" w:cs="Angsana New"/>
          <w:b w:val="0"/>
          <w:bCs w:val="0"/>
          <w:spacing w:val="-6"/>
          <w:sz w:val="28"/>
          <w:szCs w:val="28"/>
          <w:u w:val="none"/>
          <w:cs/>
        </w:rPr>
        <w:t>,</w:t>
      </w:r>
      <w:r w:rsidR="00783684" w:rsidRPr="00783684">
        <w:rPr>
          <w:rFonts w:ascii="Angsana New" w:hAnsi="Angsana New" w:cs="Angsana New"/>
          <w:b w:val="0"/>
          <w:bCs w:val="0"/>
          <w:spacing w:val="-6"/>
          <w:sz w:val="28"/>
          <w:szCs w:val="28"/>
          <w:u w:val="none"/>
        </w:rPr>
        <w:t>500</w:t>
      </w:r>
      <w:r w:rsidRPr="00C149F0">
        <w:rPr>
          <w:rFonts w:ascii="Angsana New" w:hAnsi="Angsana New" w:cs="Angsana New"/>
          <w:b w:val="0"/>
          <w:bCs w:val="0"/>
          <w:spacing w:val="-6"/>
          <w:sz w:val="28"/>
          <w:szCs w:val="28"/>
          <w:u w:val="none"/>
        </w:rPr>
        <w:t xml:space="preserve"> baht per month and for the next </w:t>
      </w:r>
      <w:r w:rsidR="00783684" w:rsidRPr="00783684">
        <w:rPr>
          <w:rFonts w:ascii="Angsana New" w:hAnsi="Angsana New" w:cs="Angsana New"/>
          <w:b w:val="0"/>
          <w:bCs w:val="0"/>
          <w:spacing w:val="-6"/>
          <w:sz w:val="28"/>
          <w:szCs w:val="28"/>
          <w:u w:val="none"/>
        </w:rPr>
        <w:t>3</w:t>
      </w:r>
      <w:r w:rsidRPr="00C149F0">
        <w:rPr>
          <w:rFonts w:ascii="Angsana New" w:hAnsi="Angsana New" w:cs="Angsana New"/>
          <w:b w:val="0"/>
          <w:bCs w:val="0"/>
          <w:spacing w:val="-6"/>
          <w:sz w:val="28"/>
          <w:szCs w:val="28"/>
          <w:u w:val="none"/>
        </w:rPr>
        <w:t xml:space="preserve"> months, the payment of </w:t>
      </w:r>
      <w:r w:rsidR="00783684" w:rsidRPr="00783684">
        <w:rPr>
          <w:rFonts w:ascii="Angsana New" w:hAnsi="Angsana New" w:cs="Angsana New"/>
          <w:b w:val="0"/>
          <w:bCs w:val="0"/>
          <w:spacing w:val="-6"/>
          <w:sz w:val="28"/>
          <w:szCs w:val="28"/>
          <w:u w:val="none"/>
        </w:rPr>
        <w:t>87</w:t>
      </w:r>
      <w:r w:rsidRPr="00C149F0">
        <w:rPr>
          <w:rFonts w:ascii="Angsana New" w:hAnsi="Angsana New" w:cs="Angsana New"/>
          <w:b w:val="0"/>
          <w:bCs w:val="0"/>
          <w:spacing w:val="-6"/>
          <w:sz w:val="28"/>
          <w:szCs w:val="28"/>
          <w:u w:val="none"/>
          <w:cs/>
        </w:rPr>
        <w:t>,</w:t>
      </w:r>
      <w:r w:rsidR="00783684" w:rsidRPr="00783684">
        <w:rPr>
          <w:rFonts w:ascii="Angsana New" w:hAnsi="Angsana New" w:cs="Angsana New"/>
          <w:b w:val="0"/>
          <w:bCs w:val="0"/>
          <w:spacing w:val="-6"/>
          <w:sz w:val="28"/>
          <w:szCs w:val="28"/>
          <w:u w:val="none"/>
        </w:rPr>
        <w:t>500</w:t>
      </w:r>
      <w:r w:rsidRPr="00C149F0">
        <w:rPr>
          <w:rFonts w:ascii="Angsana New" w:hAnsi="Angsana New" w:cs="Angsana New"/>
          <w:b w:val="0"/>
          <w:bCs w:val="0"/>
          <w:spacing w:val="-6"/>
          <w:sz w:val="28"/>
          <w:szCs w:val="28"/>
          <w:u w:val="none"/>
          <w:cs/>
        </w:rPr>
        <w:t>.</w:t>
      </w:r>
      <w:r w:rsidR="00783684" w:rsidRPr="00783684">
        <w:rPr>
          <w:rFonts w:ascii="Angsana New" w:hAnsi="Angsana New" w:cs="Angsana New"/>
          <w:b w:val="0"/>
          <w:bCs w:val="0"/>
          <w:spacing w:val="-6"/>
          <w:sz w:val="28"/>
          <w:szCs w:val="28"/>
          <w:u w:val="none"/>
        </w:rPr>
        <w:t>00</w:t>
      </w:r>
      <w:r w:rsidRPr="00C149F0">
        <w:rPr>
          <w:rFonts w:ascii="Angsana New" w:hAnsi="Angsana New" w:cs="Angsana New"/>
          <w:b w:val="0"/>
          <w:bCs w:val="0"/>
          <w:spacing w:val="-6"/>
          <w:sz w:val="28"/>
          <w:szCs w:val="28"/>
          <w:u w:val="none"/>
        </w:rPr>
        <w:t xml:space="preserve"> baht per month for the remaining months according to the contract. Average amount to be paid under the contract, totaling </w:t>
      </w:r>
      <w:r w:rsidR="00783684" w:rsidRPr="00783684">
        <w:rPr>
          <w:rFonts w:ascii="Angsana New" w:hAnsi="Angsana New" w:cs="Angsana New"/>
          <w:b w:val="0"/>
          <w:bCs w:val="0"/>
          <w:spacing w:val="-6"/>
          <w:sz w:val="28"/>
          <w:szCs w:val="28"/>
          <w:u w:val="none"/>
        </w:rPr>
        <w:t>125</w:t>
      </w:r>
      <w:r w:rsidRPr="00C149F0">
        <w:rPr>
          <w:rFonts w:ascii="Angsana New" w:hAnsi="Angsana New" w:cs="Angsana New"/>
          <w:b w:val="0"/>
          <w:bCs w:val="0"/>
          <w:spacing w:val="-6"/>
          <w:sz w:val="28"/>
          <w:szCs w:val="28"/>
          <w:u w:val="none"/>
          <w:cs/>
        </w:rPr>
        <w:t>,</w:t>
      </w:r>
      <w:r w:rsidR="00783684" w:rsidRPr="00783684">
        <w:rPr>
          <w:rFonts w:ascii="Angsana New" w:hAnsi="Angsana New" w:cs="Angsana New"/>
          <w:b w:val="0"/>
          <w:bCs w:val="0"/>
          <w:spacing w:val="-6"/>
          <w:sz w:val="28"/>
          <w:szCs w:val="28"/>
          <w:u w:val="none"/>
        </w:rPr>
        <w:t>500</w:t>
      </w:r>
      <w:r w:rsidRPr="00C149F0">
        <w:rPr>
          <w:rFonts w:ascii="Angsana New" w:hAnsi="Angsana New" w:cs="Angsana New"/>
          <w:b w:val="0"/>
          <w:bCs w:val="0"/>
          <w:spacing w:val="-6"/>
          <w:sz w:val="28"/>
          <w:szCs w:val="28"/>
          <w:u w:val="none"/>
          <w:cs/>
        </w:rPr>
        <w:t>.</w:t>
      </w:r>
      <w:r w:rsidR="00783684" w:rsidRPr="00783684">
        <w:rPr>
          <w:rFonts w:ascii="Angsana New" w:hAnsi="Angsana New" w:cs="Angsana New"/>
          <w:b w:val="0"/>
          <w:bCs w:val="0"/>
          <w:spacing w:val="-6"/>
          <w:sz w:val="28"/>
          <w:szCs w:val="28"/>
          <w:u w:val="none"/>
        </w:rPr>
        <w:t>00</w:t>
      </w:r>
      <w:r w:rsidRPr="00C149F0">
        <w:rPr>
          <w:rFonts w:ascii="Angsana New" w:hAnsi="Angsana New" w:cs="Angsana New"/>
          <w:b w:val="0"/>
          <w:bCs w:val="0"/>
          <w:spacing w:val="-6"/>
          <w:sz w:val="28"/>
          <w:szCs w:val="28"/>
          <w:u w:val="none"/>
        </w:rPr>
        <w:t xml:space="preserve"> baht per month</w:t>
      </w:r>
    </w:p>
    <w:p w14:paraId="735C9784" w14:textId="3A380B0E" w:rsidR="00C149F0" w:rsidRDefault="00C149F0" w:rsidP="00C149F0">
      <w:pPr>
        <w:pStyle w:val="Heading1"/>
        <w:keepLines/>
        <w:shd w:val="clear" w:color="auto" w:fill="auto"/>
        <w:spacing w:before="120" w:line="240" w:lineRule="auto"/>
        <w:ind w:left="425"/>
        <w:jc w:val="thaiDistribute"/>
        <w:rPr>
          <w:rFonts w:ascii="Angsana New" w:hAnsi="Angsana New" w:cs="Angsana New"/>
          <w:b w:val="0"/>
          <w:bCs w:val="0"/>
          <w:spacing w:val="-6"/>
          <w:sz w:val="28"/>
          <w:szCs w:val="28"/>
          <w:u w:val="none"/>
        </w:rPr>
      </w:pPr>
      <w:r w:rsidRPr="00C149F0">
        <w:rPr>
          <w:rFonts w:ascii="Angsana New" w:hAnsi="Angsana New" w:cs="Angsana New"/>
          <w:b w:val="0"/>
          <w:bCs w:val="0"/>
          <w:spacing w:val="-6"/>
          <w:sz w:val="28"/>
          <w:szCs w:val="28"/>
          <w:u w:val="none"/>
          <w:cs/>
        </w:rPr>
        <w:t xml:space="preserve">- </w:t>
      </w:r>
      <w:r w:rsidRPr="00C149F0">
        <w:rPr>
          <w:rFonts w:ascii="Angsana New" w:hAnsi="Angsana New" w:cs="Angsana New"/>
          <w:b w:val="0"/>
          <w:bCs w:val="0"/>
          <w:spacing w:val="-6"/>
          <w:sz w:val="28"/>
          <w:szCs w:val="28"/>
          <w:u w:val="none"/>
        </w:rPr>
        <w:t xml:space="preserve">The Group has entered into a building rental agreement with an unrelated company for a period of </w:t>
      </w:r>
      <w:r w:rsidR="00783684" w:rsidRPr="00783684">
        <w:rPr>
          <w:rFonts w:ascii="Angsana New" w:hAnsi="Angsana New" w:cs="Angsana New"/>
          <w:b w:val="0"/>
          <w:bCs w:val="0"/>
          <w:spacing w:val="-6"/>
          <w:sz w:val="28"/>
          <w:szCs w:val="28"/>
          <w:u w:val="none"/>
        </w:rPr>
        <w:t>3</w:t>
      </w:r>
      <w:r w:rsidRPr="00C149F0">
        <w:rPr>
          <w:rFonts w:ascii="Angsana New" w:hAnsi="Angsana New" w:cs="Angsana New"/>
          <w:b w:val="0"/>
          <w:bCs w:val="0"/>
          <w:spacing w:val="-6"/>
          <w:sz w:val="28"/>
          <w:szCs w:val="28"/>
          <w:u w:val="none"/>
          <w:cs/>
        </w:rPr>
        <w:t xml:space="preserve"> </w:t>
      </w:r>
      <w:r w:rsidRPr="00C149F0">
        <w:rPr>
          <w:rFonts w:ascii="Angsana New" w:hAnsi="Angsana New" w:cs="Angsana New"/>
          <w:b w:val="0"/>
          <w:bCs w:val="0"/>
          <w:spacing w:val="-6"/>
          <w:sz w:val="28"/>
          <w:szCs w:val="28"/>
          <w:u w:val="none"/>
        </w:rPr>
        <w:t xml:space="preserve">years as anticipated by the management. The contract period is from September </w:t>
      </w:r>
      <w:r w:rsidR="00783684" w:rsidRPr="00783684">
        <w:rPr>
          <w:rFonts w:ascii="Angsana New" w:hAnsi="Angsana New" w:cs="Angsana New"/>
          <w:b w:val="0"/>
          <w:bCs w:val="0"/>
          <w:spacing w:val="-6"/>
          <w:sz w:val="28"/>
          <w:szCs w:val="28"/>
          <w:u w:val="none"/>
        </w:rPr>
        <w:t>3</w:t>
      </w:r>
      <w:r w:rsidRPr="00C149F0">
        <w:rPr>
          <w:rFonts w:ascii="Angsana New" w:hAnsi="Angsana New" w:cs="Angsana New"/>
          <w:b w:val="0"/>
          <w:bCs w:val="0"/>
          <w:spacing w:val="-6"/>
          <w:sz w:val="28"/>
          <w:szCs w:val="28"/>
          <w:u w:val="none"/>
        </w:rPr>
        <w:t xml:space="preserve">, </w:t>
      </w:r>
      <w:r w:rsidR="00783684" w:rsidRPr="00783684">
        <w:rPr>
          <w:rFonts w:ascii="Angsana New" w:hAnsi="Angsana New" w:cs="Angsana New"/>
          <w:b w:val="0"/>
          <w:bCs w:val="0"/>
          <w:spacing w:val="-6"/>
          <w:sz w:val="28"/>
          <w:szCs w:val="28"/>
          <w:u w:val="none"/>
        </w:rPr>
        <w:t>2022</w:t>
      </w:r>
      <w:r w:rsidRPr="00C149F0">
        <w:rPr>
          <w:rFonts w:ascii="Angsana New" w:hAnsi="Angsana New" w:cs="Angsana New"/>
          <w:b w:val="0"/>
          <w:bCs w:val="0"/>
          <w:spacing w:val="-6"/>
          <w:sz w:val="28"/>
          <w:szCs w:val="28"/>
          <w:u w:val="none"/>
          <w:cs/>
        </w:rPr>
        <w:t xml:space="preserve"> </w:t>
      </w:r>
      <w:r w:rsidRPr="00C149F0">
        <w:rPr>
          <w:rFonts w:ascii="Angsana New" w:hAnsi="Angsana New" w:cs="Angsana New"/>
          <w:b w:val="0"/>
          <w:bCs w:val="0"/>
          <w:spacing w:val="-6"/>
          <w:sz w:val="28"/>
          <w:szCs w:val="28"/>
          <w:u w:val="none"/>
        </w:rPr>
        <w:t xml:space="preserve">to June </w:t>
      </w:r>
      <w:r w:rsidR="00783684" w:rsidRPr="00783684">
        <w:rPr>
          <w:rFonts w:ascii="Angsana New" w:hAnsi="Angsana New" w:cs="Angsana New"/>
          <w:b w:val="0"/>
          <w:bCs w:val="0"/>
          <w:spacing w:val="-6"/>
          <w:sz w:val="28"/>
          <w:szCs w:val="28"/>
          <w:u w:val="none"/>
        </w:rPr>
        <w:t>30</w:t>
      </w:r>
      <w:r w:rsidRPr="00C149F0">
        <w:rPr>
          <w:rFonts w:ascii="Angsana New" w:hAnsi="Angsana New" w:cs="Angsana New"/>
          <w:b w:val="0"/>
          <w:bCs w:val="0"/>
          <w:spacing w:val="-6"/>
          <w:sz w:val="28"/>
          <w:szCs w:val="28"/>
          <w:u w:val="none"/>
        </w:rPr>
        <w:t xml:space="preserve">, </w:t>
      </w:r>
      <w:r w:rsidR="00783684" w:rsidRPr="00783684">
        <w:rPr>
          <w:rFonts w:ascii="Angsana New" w:hAnsi="Angsana New" w:cs="Angsana New"/>
          <w:b w:val="0"/>
          <w:bCs w:val="0"/>
          <w:spacing w:val="-6"/>
          <w:sz w:val="28"/>
          <w:szCs w:val="28"/>
          <w:u w:val="none"/>
        </w:rPr>
        <w:t>2025</w:t>
      </w:r>
      <w:r w:rsidRPr="00C149F0">
        <w:rPr>
          <w:rFonts w:ascii="Angsana New" w:hAnsi="Angsana New" w:cs="Angsana New"/>
          <w:b w:val="0"/>
          <w:bCs w:val="0"/>
          <w:spacing w:val="-6"/>
          <w:sz w:val="28"/>
          <w:szCs w:val="28"/>
          <w:u w:val="none"/>
        </w:rPr>
        <w:t xml:space="preserve">, with the average amount to be paid under the contract in the first </w:t>
      </w:r>
      <w:r w:rsidR="00783684" w:rsidRPr="00783684">
        <w:rPr>
          <w:rFonts w:ascii="Angsana New" w:hAnsi="Angsana New" w:cs="Angsana New"/>
          <w:b w:val="0"/>
          <w:bCs w:val="0"/>
          <w:spacing w:val="-6"/>
          <w:sz w:val="28"/>
          <w:szCs w:val="28"/>
          <w:u w:val="none"/>
        </w:rPr>
        <w:t>3</w:t>
      </w:r>
      <w:r w:rsidRPr="00C149F0">
        <w:rPr>
          <w:rFonts w:ascii="Angsana New" w:hAnsi="Angsana New" w:cs="Angsana New"/>
          <w:b w:val="0"/>
          <w:bCs w:val="0"/>
          <w:spacing w:val="-6"/>
          <w:sz w:val="28"/>
          <w:szCs w:val="28"/>
          <w:u w:val="none"/>
          <w:cs/>
        </w:rPr>
        <w:t xml:space="preserve"> </w:t>
      </w:r>
      <w:r w:rsidRPr="00C149F0">
        <w:rPr>
          <w:rFonts w:ascii="Angsana New" w:hAnsi="Angsana New" w:cs="Angsana New"/>
          <w:b w:val="0"/>
          <w:bCs w:val="0"/>
          <w:spacing w:val="-6"/>
          <w:sz w:val="28"/>
          <w:szCs w:val="28"/>
          <w:u w:val="none"/>
        </w:rPr>
        <w:t xml:space="preserve">months at </w:t>
      </w:r>
      <w:r w:rsidR="00783684" w:rsidRPr="00783684">
        <w:rPr>
          <w:rFonts w:ascii="Angsana New" w:hAnsi="Angsana New" w:cs="Angsana New"/>
          <w:b w:val="0"/>
          <w:bCs w:val="0"/>
          <w:spacing w:val="-6"/>
          <w:sz w:val="28"/>
          <w:szCs w:val="28"/>
          <w:u w:val="none"/>
        </w:rPr>
        <w:t>123</w:t>
      </w:r>
      <w:r w:rsidRPr="00C149F0">
        <w:rPr>
          <w:rFonts w:ascii="Angsana New" w:hAnsi="Angsana New" w:cs="Angsana New"/>
          <w:b w:val="0"/>
          <w:bCs w:val="0"/>
          <w:spacing w:val="-6"/>
          <w:sz w:val="28"/>
          <w:szCs w:val="28"/>
          <w:u w:val="none"/>
        </w:rPr>
        <w:t>,</w:t>
      </w:r>
      <w:r w:rsidR="00783684" w:rsidRPr="00783684">
        <w:rPr>
          <w:rFonts w:ascii="Angsana New" w:hAnsi="Angsana New" w:cs="Angsana New"/>
          <w:b w:val="0"/>
          <w:bCs w:val="0"/>
          <w:spacing w:val="-6"/>
          <w:sz w:val="28"/>
          <w:szCs w:val="28"/>
          <w:u w:val="none"/>
        </w:rPr>
        <w:t>360</w:t>
      </w:r>
      <w:r w:rsidRPr="00C149F0">
        <w:rPr>
          <w:rFonts w:ascii="Angsana New" w:hAnsi="Angsana New" w:cs="Angsana New"/>
          <w:b w:val="0"/>
          <w:bCs w:val="0"/>
          <w:spacing w:val="-6"/>
          <w:sz w:val="28"/>
          <w:szCs w:val="28"/>
          <w:u w:val="none"/>
          <w:cs/>
        </w:rPr>
        <w:t>.</w:t>
      </w:r>
      <w:r w:rsidR="00783684" w:rsidRPr="00783684">
        <w:rPr>
          <w:rFonts w:ascii="Angsana New" w:hAnsi="Angsana New" w:cs="Angsana New"/>
          <w:b w:val="0"/>
          <w:bCs w:val="0"/>
          <w:spacing w:val="-6"/>
          <w:sz w:val="28"/>
          <w:szCs w:val="28"/>
          <w:u w:val="none"/>
        </w:rPr>
        <w:t>00</w:t>
      </w:r>
      <w:r w:rsidRPr="00C149F0">
        <w:rPr>
          <w:rFonts w:ascii="Angsana New" w:hAnsi="Angsana New" w:cs="Angsana New"/>
          <w:b w:val="0"/>
          <w:bCs w:val="0"/>
          <w:spacing w:val="-6"/>
          <w:sz w:val="28"/>
          <w:szCs w:val="28"/>
          <w:u w:val="none"/>
          <w:cs/>
        </w:rPr>
        <w:t xml:space="preserve"> </w:t>
      </w:r>
      <w:r w:rsidRPr="00C149F0">
        <w:rPr>
          <w:rFonts w:ascii="Angsana New" w:hAnsi="Angsana New" w:cs="Angsana New"/>
          <w:b w:val="0"/>
          <w:bCs w:val="0"/>
          <w:spacing w:val="-6"/>
          <w:sz w:val="28"/>
          <w:szCs w:val="28"/>
          <w:u w:val="none"/>
        </w:rPr>
        <w:t xml:space="preserve">baht per month and the remaining months according to the contract. </w:t>
      </w:r>
      <w:r w:rsidR="00783684" w:rsidRPr="00783684">
        <w:rPr>
          <w:rFonts w:ascii="Angsana New" w:hAnsi="Angsana New" w:cs="Angsana New"/>
          <w:b w:val="0"/>
          <w:bCs w:val="0"/>
          <w:spacing w:val="-6"/>
          <w:sz w:val="28"/>
          <w:szCs w:val="28"/>
          <w:u w:val="none"/>
        </w:rPr>
        <w:t>154</w:t>
      </w:r>
      <w:r w:rsidRPr="00C149F0">
        <w:rPr>
          <w:rFonts w:ascii="Angsana New" w:hAnsi="Angsana New" w:cs="Angsana New"/>
          <w:b w:val="0"/>
          <w:bCs w:val="0"/>
          <w:spacing w:val="-6"/>
          <w:sz w:val="28"/>
          <w:szCs w:val="28"/>
          <w:u w:val="none"/>
        </w:rPr>
        <w:t>,</w:t>
      </w:r>
      <w:r w:rsidR="00783684" w:rsidRPr="00783684">
        <w:rPr>
          <w:rFonts w:ascii="Angsana New" w:hAnsi="Angsana New" w:cs="Angsana New"/>
          <w:b w:val="0"/>
          <w:bCs w:val="0"/>
          <w:spacing w:val="-6"/>
          <w:sz w:val="28"/>
          <w:szCs w:val="28"/>
          <w:u w:val="none"/>
        </w:rPr>
        <w:t>200</w:t>
      </w:r>
      <w:r w:rsidRPr="00C149F0">
        <w:rPr>
          <w:rFonts w:ascii="Angsana New" w:hAnsi="Angsana New" w:cs="Angsana New"/>
          <w:b w:val="0"/>
          <w:bCs w:val="0"/>
          <w:spacing w:val="-6"/>
          <w:sz w:val="28"/>
          <w:szCs w:val="28"/>
          <w:u w:val="none"/>
          <w:cs/>
        </w:rPr>
        <w:t>.</w:t>
      </w:r>
      <w:r w:rsidR="00783684" w:rsidRPr="00783684">
        <w:rPr>
          <w:rFonts w:ascii="Angsana New" w:hAnsi="Angsana New" w:cs="Angsana New"/>
          <w:b w:val="0"/>
          <w:bCs w:val="0"/>
          <w:spacing w:val="-6"/>
          <w:sz w:val="28"/>
          <w:szCs w:val="28"/>
          <w:u w:val="none"/>
        </w:rPr>
        <w:t>00</w:t>
      </w:r>
      <w:r w:rsidRPr="00C149F0">
        <w:rPr>
          <w:rFonts w:ascii="Angsana New" w:hAnsi="Angsana New" w:cs="Angsana New"/>
          <w:b w:val="0"/>
          <w:bCs w:val="0"/>
          <w:spacing w:val="-6"/>
          <w:sz w:val="28"/>
          <w:szCs w:val="28"/>
          <w:u w:val="none"/>
          <w:cs/>
        </w:rPr>
        <w:t xml:space="preserve"> </w:t>
      </w:r>
      <w:r w:rsidRPr="00C149F0">
        <w:rPr>
          <w:rFonts w:ascii="Angsana New" w:hAnsi="Angsana New" w:cs="Angsana New"/>
          <w:b w:val="0"/>
          <w:bCs w:val="0"/>
          <w:spacing w:val="-6"/>
          <w:sz w:val="28"/>
          <w:szCs w:val="28"/>
          <w:u w:val="none"/>
        </w:rPr>
        <w:t>baht per</w:t>
      </w:r>
    </w:p>
    <w:p w14:paraId="44F9B693" w14:textId="61C5911B" w:rsidR="00A23492" w:rsidRPr="002D1970" w:rsidRDefault="002401EB" w:rsidP="002D1970">
      <w:pPr>
        <w:pStyle w:val="Heading1"/>
        <w:keepLines/>
        <w:numPr>
          <w:ilvl w:val="0"/>
          <w:numId w:val="6"/>
        </w:numPr>
        <w:shd w:val="clear" w:color="auto" w:fill="auto"/>
        <w:spacing w:before="240" w:line="240" w:lineRule="auto"/>
        <w:ind w:left="425" w:hanging="425"/>
        <w:jc w:val="thaiDistribute"/>
        <w:rPr>
          <w:rFonts w:ascii="Angsana New" w:hAnsi="Angsana New" w:cs="Angsana New"/>
          <w:spacing w:val="-6"/>
          <w:sz w:val="28"/>
          <w:szCs w:val="28"/>
          <w:u w:val="none"/>
        </w:rPr>
      </w:pPr>
      <w:r w:rsidRPr="002D1970">
        <w:rPr>
          <w:rFonts w:ascii="Angsana New" w:hAnsi="Angsana New" w:cs="Angsana New"/>
          <w:spacing w:val="-6"/>
          <w:sz w:val="28"/>
          <w:szCs w:val="28"/>
          <w:u w:val="none"/>
        </w:rPr>
        <w:t>CONTRACT COST ASSETS</w:t>
      </w:r>
    </w:p>
    <w:tbl>
      <w:tblPr>
        <w:tblW w:w="9497" w:type="dxa"/>
        <w:tblInd w:w="284" w:type="dxa"/>
        <w:tblLayout w:type="fixed"/>
        <w:tblLook w:val="01E0" w:firstRow="1" w:lastRow="1" w:firstColumn="1" w:lastColumn="1" w:noHBand="0" w:noVBand="0"/>
      </w:tblPr>
      <w:tblGrid>
        <w:gridCol w:w="6237"/>
        <w:gridCol w:w="567"/>
        <w:gridCol w:w="2693"/>
      </w:tblGrid>
      <w:tr w:rsidR="002239DB" w:rsidRPr="002516B0" w14:paraId="2F59E419" w14:textId="77777777" w:rsidTr="00920BDE">
        <w:trPr>
          <w:cantSplit/>
          <w:trHeight w:val="227"/>
          <w:tblHeader/>
        </w:trPr>
        <w:tc>
          <w:tcPr>
            <w:tcW w:w="6237" w:type="dxa"/>
          </w:tcPr>
          <w:p w14:paraId="01575C58" w14:textId="77777777" w:rsidR="002239DB" w:rsidRPr="002516B0" w:rsidRDefault="002239DB" w:rsidP="00E039B4">
            <w:pPr>
              <w:spacing w:line="380" w:lineRule="exact"/>
              <w:ind w:right="-108"/>
              <w:rPr>
                <w:rFonts w:ascii="Angsana New" w:hAnsi="Angsana New" w:cs="Angsana New"/>
                <w:sz w:val="28"/>
                <w:szCs w:val="28"/>
              </w:rPr>
            </w:pPr>
          </w:p>
        </w:tc>
        <w:tc>
          <w:tcPr>
            <w:tcW w:w="567" w:type="dxa"/>
          </w:tcPr>
          <w:p w14:paraId="0F7E40E9" w14:textId="77777777" w:rsidR="002239DB" w:rsidRPr="002516B0" w:rsidRDefault="002239DB" w:rsidP="00E039B4">
            <w:pPr>
              <w:tabs>
                <w:tab w:val="clear" w:pos="6322"/>
                <w:tab w:val="left" w:pos="1216"/>
              </w:tabs>
              <w:spacing w:line="380" w:lineRule="exact"/>
              <w:ind w:left="-110" w:right="-110"/>
              <w:jc w:val="center"/>
              <w:rPr>
                <w:rFonts w:ascii="Angsana New" w:hAnsi="Angsana New" w:cs="Angsana New"/>
                <w:b/>
                <w:bCs/>
                <w:sz w:val="28"/>
                <w:szCs w:val="28"/>
                <w:cs/>
              </w:rPr>
            </w:pPr>
          </w:p>
        </w:tc>
        <w:tc>
          <w:tcPr>
            <w:tcW w:w="2693" w:type="dxa"/>
            <w:tcBorders>
              <w:bottom w:val="single" w:sz="4" w:space="0" w:color="auto"/>
            </w:tcBorders>
          </w:tcPr>
          <w:p w14:paraId="798CF32C" w14:textId="39B27E9A" w:rsidR="002239DB" w:rsidRPr="002516B0" w:rsidRDefault="002239DB" w:rsidP="00E039B4">
            <w:pPr>
              <w:tabs>
                <w:tab w:val="clear" w:pos="6322"/>
                <w:tab w:val="left" w:pos="1216"/>
              </w:tabs>
              <w:spacing w:line="380" w:lineRule="exact"/>
              <w:ind w:left="-110" w:right="-110"/>
              <w:jc w:val="right"/>
              <w:rPr>
                <w:rFonts w:ascii="Angsana New" w:hAnsi="Angsana New" w:cs="Angsana New"/>
                <w:b/>
                <w:bCs/>
                <w:sz w:val="28"/>
                <w:szCs w:val="28"/>
                <w:cs/>
              </w:rPr>
            </w:pPr>
            <w:r w:rsidRPr="002516B0">
              <w:rPr>
                <w:rFonts w:ascii="Angsana New" w:hAnsi="Angsana New" w:cs="Angsana New"/>
                <w:sz w:val="28"/>
                <w:szCs w:val="28"/>
                <w:cs/>
              </w:rPr>
              <w:t>(</w:t>
            </w:r>
            <w:r w:rsidRPr="002516B0">
              <w:rPr>
                <w:rFonts w:ascii="Angsana New" w:hAnsi="Angsana New" w:cs="Angsana New"/>
                <w:sz w:val="28"/>
                <w:szCs w:val="28"/>
              </w:rPr>
              <w:t>Unit :</w:t>
            </w:r>
            <w:r w:rsidR="002516B0" w:rsidRPr="002516B0">
              <w:rPr>
                <w:rFonts w:ascii="Angsana New" w:hAnsi="Angsana New" w:cs="Angsana New"/>
                <w:sz w:val="28"/>
                <w:szCs w:val="28"/>
              </w:rPr>
              <w:t xml:space="preserve"> Thousand</w:t>
            </w:r>
            <w:r w:rsidRPr="002516B0">
              <w:rPr>
                <w:rFonts w:ascii="Angsana New" w:hAnsi="Angsana New" w:cs="Angsana New"/>
                <w:sz w:val="28"/>
                <w:szCs w:val="28"/>
              </w:rPr>
              <w:t xml:space="preserve"> Baht</w:t>
            </w:r>
            <w:r w:rsidRPr="002516B0">
              <w:rPr>
                <w:rFonts w:ascii="Angsana New" w:hAnsi="Angsana New" w:cs="Angsana New"/>
                <w:sz w:val="28"/>
                <w:szCs w:val="28"/>
                <w:cs/>
              </w:rPr>
              <w:t>)</w:t>
            </w:r>
          </w:p>
        </w:tc>
      </w:tr>
      <w:tr w:rsidR="002239DB" w:rsidRPr="002516B0" w14:paraId="669967DB" w14:textId="77777777" w:rsidTr="00920BDE">
        <w:trPr>
          <w:cantSplit/>
          <w:trHeight w:val="227"/>
          <w:tblHeader/>
        </w:trPr>
        <w:tc>
          <w:tcPr>
            <w:tcW w:w="6237" w:type="dxa"/>
          </w:tcPr>
          <w:p w14:paraId="26904DC1" w14:textId="77777777" w:rsidR="002239DB" w:rsidRPr="002516B0" w:rsidRDefault="002239DB" w:rsidP="00E039B4">
            <w:pPr>
              <w:spacing w:line="380" w:lineRule="exact"/>
              <w:ind w:right="-108"/>
              <w:rPr>
                <w:rFonts w:ascii="Angsana New" w:hAnsi="Angsana New" w:cs="Angsana New"/>
                <w:sz w:val="28"/>
                <w:szCs w:val="28"/>
              </w:rPr>
            </w:pPr>
          </w:p>
        </w:tc>
        <w:tc>
          <w:tcPr>
            <w:tcW w:w="567" w:type="dxa"/>
          </w:tcPr>
          <w:p w14:paraId="0903A136" w14:textId="77777777" w:rsidR="002239DB" w:rsidRPr="002516B0" w:rsidRDefault="002239DB" w:rsidP="00E039B4">
            <w:pPr>
              <w:tabs>
                <w:tab w:val="clear" w:pos="6322"/>
                <w:tab w:val="left" w:pos="1216"/>
              </w:tabs>
              <w:spacing w:line="380" w:lineRule="exact"/>
              <w:ind w:left="-110" w:right="-110"/>
              <w:jc w:val="center"/>
              <w:rPr>
                <w:rFonts w:ascii="Angsana New" w:hAnsi="Angsana New" w:cs="Angsana New"/>
                <w:b/>
                <w:bCs/>
                <w:sz w:val="28"/>
                <w:szCs w:val="28"/>
                <w:cs/>
              </w:rPr>
            </w:pPr>
          </w:p>
        </w:tc>
        <w:tc>
          <w:tcPr>
            <w:tcW w:w="2693" w:type="dxa"/>
            <w:tcBorders>
              <w:top w:val="single" w:sz="4" w:space="0" w:color="auto"/>
              <w:bottom w:val="single" w:sz="4" w:space="0" w:color="auto"/>
            </w:tcBorders>
          </w:tcPr>
          <w:p w14:paraId="6B4C3BA7" w14:textId="77777777" w:rsidR="002239DB" w:rsidRPr="002516B0" w:rsidRDefault="002239DB" w:rsidP="00E039B4">
            <w:pPr>
              <w:tabs>
                <w:tab w:val="clear" w:pos="6322"/>
                <w:tab w:val="left" w:pos="1216"/>
              </w:tabs>
              <w:spacing w:line="380" w:lineRule="exact"/>
              <w:ind w:left="-110" w:right="-110"/>
              <w:jc w:val="center"/>
              <w:rPr>
                <w:rFonts w:ascii="Angsana New" w:hAnsi="Angsana New" w:cs="Angsana New"/>
                <w:b/>
                <w:bCs/>
                <w:sz w:val="28"/>
                <w:szCs w:val="28"/>
                <w:cs/>
              </w:rPr>
            </w:pPr>
            <w:r w:rsidRPr="002516B0">
              <w:rPr>
                <w:rFonts w:ascii="Angsana New" w:hAnsi="Angsana New" w:cs="Angsana New"/>
                <w:sz w:val="28"/>
                <w:szCs w:val="28"/>
              </w:rPr>
              <w:t>Consolidated</w:t>
            </w:r>
          </w:p>
        </w:tc>
      </w:tr>
      <w:tr w:rsidR="00695C89" w:rsidRPr="002516B0" w14:paraId="5D9B92E3" w14:textId="77777777" w:rsidTr="00920BDE">
        <w:trPr>
          <w:cantSplit/>
          <w:trHeight w:val="20"/>
        </w:trPr>
        <w:tc>
          <w:tcPr>
            <w:tcW w:w="6237" w:type="dxa"/>
            <w:shd w:val="clear" w:color="auto" w:fill="auto"/>
          </w:tcPr>
          <w:p w14:paraId="1C6DD4A0" w14:textId="44868101" w:rsidR="00695C89" w:rsidRPr="002516B0" w:rsidRDefault="00695C89" w:rsidP="00695C89">
            <w:pPr>
              <w:spacing w:line="380" w:lineRule="exact"/>
              <w:ind w:left="36" w:right="-108"/>
              <w:rPr>
                <w:rFonts w:ascii="Angsana New" w:hAnsi="Angsana New" w:cs="Angsana New"/>
                <w:sz w:val="28"/>
                <w:szCs w:val="28"/>
                <w:lang w:val="en-GB"/>
              </w:rPr>
            </w:pPr>
            <w:r w:rsidRPr="002516B0">
              <w:rPr>
                <w:rFonts w:ascii="Angsana New" w:hAnsi="Angsana New" w:cs="Angsana New"/>
                <w:sz w:val="28"/>
                <w:szCs w:val="28"/>
                <w:lang w:val="en-GB"/>
              </w:rPr>
              <w:t>As at January 1, 202</w:t>
            </w:r>
            <w:r>
              <w:rPr>
                <w:rFonts w:ascii="Angsana New" w:hAnsi="Angsana New" w:cs="Angsana New"/>
                <w:sz w:val="28"/>
                <w:szCs w:val="28"/>
                <w:lang w:val="en-GB"/>
              </w:rPr>
              <w:t>2</w:t>
            </w:r>
          </w:p>
        </w:tc>
        <w:tc>
          <w:tcPr>
            <w:tcW w:w="567" w:type="dxa"/>
          </w:tcPr>
          <w:p w14:paraId="3C82AE01" w14:textId="77777777" w:rsidR="00695C89" w:rsidRPr="002516B0" w:rsidRDefault="00695C89" w:rsidP="00695C89">
            <w:pPr>
              <w:spacing w:line="380" w:lineRule="exact"/>
              <w:ind w:left="433" w:right="-555" w:firstLine="625"/>
              <w:rPr>
                <w:rFonts w:ascii="Angsana New" w:hAnsi="Angsana New" w:cs="Angsana New"/>
                <w:sz w:val="28"/>
                <w:szCs w:val="28"/>
              </w:rPr>
            </w:pPr>
          </w:p>
        </w:tc>
        <w:tc>
          <w:tcPr>
            <w:tcW w:w="2693" w:type="dxa"/>
            <w:shd w:val="clear" w:color="auto" w:fill="auto"/>
            <w:vAlign w:val="center"/>
          </w:tcPr>
          <w:p w14:paraId="1027B01A" w14:textId="5D640465" w:rsidR="00695C89" w:rsidRPr="002516B0" w:rsidRDefault="00695C89" w:rsidP="00695C89">
            <w:pPr>
              <w:pStyle w:val="acctfourfigures"/>
              <w:tabs>
                <w:tab w:val="clear" w:pos="765"/>
              </w:tabs>
              <w:spacing w:line="380" w:lineRule="exact"/>
              <w:ind w:left="-135" w:right="25"/>
              <w:jc w:val="right"/>
              <w:rPr>
                <w:rFonts w:ascii="Angsana New" w:hAnsi="Angsana New" w:cs="Angsana New"/>
                <w:sz w:val="28"/>
                <w:szCs w:val="28"/>
                <w:lang w:val="en-US" w:bidi="th-TH"/>
              </w:rPr>
            </w:pPr>
            <w:r w:rsidRPr="00747867">
              <w:rPr>
                <w:rFonts w:ascii="Angsana New" w:hAnsi="Angsana New" w:cs="Angsana New" w:hint="cs"/>
                <w:color w:val="000000" w:themeColor="text1"/>
                <w:sz w:val="28"/>
                <w:szCs w:val="28"/>
                <w:lang w:val="en-US" w:bidi="th-TH"/>
              </w:rPr>
              <w:t>51</w:t>
            </w:r>
            <w:r w:rsidRPr="00F13340">
              <w:rPr>
                <w:rFonts w:ascii="Angsana New" w:hAnsi="Angsana New" w:cs="Angsana New"/>
                <w:color w:val="000000" w:themeColor="text1"/>
                <w:sz w:val="28"/>
                <w:szCs w:val="28"/>
              </w:rPr>
              <w:t>,</w:t>
            </w:r>
            <w:r w:rsidRPr="00747867">
              <w:rPr>
                <w:rFonts w:ascii="Angsana New" w:hAnsi="Angsana New" w:cs="Angsana New" w:hint="cs"/>
                <w:color w:val="000000" w:themeColor="text1"/>
                <w:sz w:val="28"/>
                <w:szCs w:val="28"/>
                <w:lang w:val="en-US" w:bidi="th-TH"/>
              </w:rPr>
              <w:t>208</w:t>
            </w:r>
          </w:p>
        </w:tc>
      </w:tr>
      <w:tr w:rsidR="00695C89" w:rsidRPr="002516B0" w14:paraId="4233B573" w14:textId="77777777" w:rsidTr="00446461">
        <w:trPr>
          <w:cantSplit/>
          <w:trHeight w:val="20"/>
        </w:trPr>
        <w:tc>
          <w:tcPr>
            <w:tcW w:w="6237" w:type="dxa"/>
            <w:shd w:val="clear" w:color="auto" w:fill="auto"/>
          </w:tcPr>
          <w:p w14:paraId="345EE635" w14:textId="77777777" w:rsidR="00695C89" w:rsidRPr="002516B0" w:rsidRDefault="00695C89" w:rsidP="00695C89">
            <w:pPr>
              <w:tabs>
                <w:tab w:val="clear" w:pos="227"/>
                <w:tab w:val="clear" w:pos="454"/>
                <w:tab w:val="left" w:pos="594"/>
              </w:tabs>
              <w:spacing w:line="380" w:lineRule="exact"/>
              <w:ind w:right="-108" w:firstLine="36"/>
              <w:rPr>
                <w:rFonts w:ascii="Angsana New" w:hAnsi="Angsana New" w:cs="Angsana New"/>
                <w:spacing w:val="-4"/>
                <w:sz w:val="28"/>
                <w:szCs w:val="28"/>
                <w:cs/>
              </w:rPr>
            </w:pPr>
            <w:r w:rsidRPr="002516B0">
              <w:rPr>
                <w:rFonts w:ascii="Angsana New" w:hAnsi="Angsana New" w:cs="Angsana New"/>
                <w:sz w:val="28"/>
                <w:szCs w:val="28"/>
                <w:lang w:val="en-GB"/>
              </w:rPr>
              <w:t>Additions</w:t>
            </w:r>
          </w:p>
        </w:tc>
        <w:tc>
          <w:tcPr>
            <w:tcW w:w="567" w:type="dxa"/>
          </w:tcPr>
          <w:p w14:paraId="37B24DA1" w14:textId="77777777" w:rsidR="00695C89" w:rsidRPr="002516B0" w:rsidRDefault="00695C89" w:rsidP="00695C89">
            <w:pPr>
              <w:tabs>
                <w:tab w:val="clear" w:pos="1644"/>
                <w:tab w:val="left" w:pos="1420"/>
                <w:tab w:val="left" w:pos="1783"/>
              </w:tabs>
              <w:spacing w:line="380" w:lineRule="exact"/>
              <w:ind w:right="-735" w:firstLine="880"/>
              <w:rPr>
                <w:rFonts w:ascii="Angsana New" w:hAnsi="Angsana New" w:cs="Angsana New"/>
                <w:sz w:val="28"/>
                <w:szCs w:val="28"/>
              </w:rPr>
            </w:pPr>
          </w:p>
        </w:tc>
        <w:tc>
          <w:tcPr>
            <w:tcW w:w="2693" w:type="dxa"/>
            <w:shd w:val="clear" w:color="auto" w:fill="auto"/>
            <w:vAlign w:val="bottom"/>
          </w:tcPr>
          <w:p w14:paraId="7CB18B23" w14:textId="5D5885CF" w:rsidR="00695C89" w:rsidRPr="002516B0" w:rsidRDefault="00783684" w:rsidP="00695C89">
            <w:pPr>
              <w:pStyle w:val="acctfourfigures"/>
              <w:tabs>
                <w:tab w:val="clear" w:pos="765"/>
              </w:tabs>
              <w:spacing w:line="380" w:lineRule="exact"/>
              <w:ind w:left="-135" w:right="25"/>
              <w:jc w:val="right"/>
              <w:rPr>
                <w:rFonts w:ascii="Angsana New" w:hAnsi="Angsana New" w:cs="Angsana New"/>
                <w:sz w:val="28"/>
                <w:szCs w:val="28"/>
                <w:lang w:val="en-US" w:bidi="th-TH"/>
              </w:rPr>
            </w:pPr>
            <w:r w:rsidRPr="00783684">
              <w:rPr>
                <w:rFonts w:ascii="Angsana New" w:hAnsi="Angsana New" w:cs="Angsana New" w:hint="cs"/>
                <w:color w:val="000000" w:themeColor="text1"/>
                <w:sz w:val="28"/>
                <w:szCs w:val="28"/>
                <w:lang w:val="en-US" w:bidi="th-TH"/>
              </w:rPr>
              <w:t>741</w:t>
            </w:r>
          </w:p>
        </w:tc>
      </w:tr>
      <w:tr w:rsidR="00695C89" w:rsidRPr="002516B0" w14:paraId="076B9901" w14:textId="77777777" w:rsidTr="00446461">
        <w:trPr>
          <w:cantSplit/>
          <w:trHeight w:val="20"/>
        </w:trPr>
        <w:tc>
          <w:tcPr>
            <w:tcW w:w="6237" w:type="dxa"/>
          </w:tcPr>
          <w:p w14:paraId="6F65C3E5" w14:textId="6A34423B" w:rsidR="00695C89" w:rsidRPr="002516B0" w:rsidRDefault="00695C89" w:rsidP="00695C89">
            <w:pPr>
              <w:tabs>
                <w:tab w:val="clear" w:pos="1871"/>
                <w:tab w:val="clear" w:pos="2580"/>
                <w:tab w:val="left" w:pos="1804"/>
                <w:tab w:val="left" w:pos="2570"/>
              </w:tabs>
              <w:spacing w:line="380" w:lineRule="exact"/>
              <w:ind w:right="-108" w:firstLine="36"/>
              <w:rPr>
                <w:rFonts w:ascii="Angsana New" w:hAnsi="Angsana New" w:cs="Angsana New"/>
                <w:sz w:val="28"/>
                <w:szCs w:val="28"/>
              </w:rPr>
            </w:pPr>
            <w:r w:rsidRPr="002516B0">
              <w:rPr>
                <w:rFonts w:ascii="Angsana New" w:hAnsi="Angsana New" w:cs="Angsana New"/>
                <w:sz w:val="28"/>
                <w:szCs w:val="28"/>
              </w:rPr>
              <w:t>Amortization</w:t>
            </w:r>
            <w:r>
              <w:rPr>
                <w:rFonts w:ascii="Angsana New" w:hAnsi="Angsana New" w:cs="Angsana New"/>
                <w:sz w:val="28"/>
                <w:szCs w:val="28"/>
              </w:rPr>
              <w:t xml:space="preserve"> </w:t>
            </w:r>
            <w:r w:rsidRPr="002516B0">
              <w:rPr>
                <w:rFonts w:ascii="Angsana New" w:hAnsi="Angsana New" w:cs="Angsana New"/>
                <w:sz w:val="28"/>
                <w:szCs w:val="28"/>
              </w:rPr>
              <w:t xml:space="preserve">for the period </w:t>
            </w:r>
          </w:p>
        </w:tc>
        <w:tc>
          <w:tcPr>
            <w:tcW w:w="567" w:type="dxa"/>
          </w:tcPr>
          <w:p w14:paraId="2E190AB9" w14:textId="77777777" w:rsidR="00695C89" w:rsidRPr="002516B0" w:rsidRDefault="00695C89" w:rsidP="00695C89">
            <w:pPr>
              <w:tabs>
                <w:tab w:val="clear" w:pos="1871"/>
                <w:tab w:val="left" w:pos="1783"/>
                <w:tab w:val="decimal" w:pos="2230"/>
              </w:tabs>
              <w:spacing w:line="380" w:lineRule="exact"/>
              <w:ind w:right="-735" w:firstLine="1150"/>
              <w:rPr>
                <w:rFonts w:ascii="Angsana New" w:hAnsi="Angsana New" w:cs="Angsana New"/>
                <w:sz w:val="28"/>
                <w:szCs w:val="28"/>
              </w:rPr>
            </w:pPr>
          </w:p>
        </w:tc>
        <w:tc>
          <w:tcPr>
            <w:tcW w:w="2693" w:type="dxa"/>
            <w:tcBorders>
              <w:bottom w:val="single" w:sz="4" w:space="0" w:color="auto"/>
            </w:tcBorders>
            <w:shd w:val="clear" w:color="auto" w:fill="auto"/>
            <w:vAlign w:val="center"/>
          </w:tcPr>
          <w:p w14:paraId="23CCEB4C" w14:textId="4465299A" w:rsidR="00695C89" w:rsidRPr="002516B0" w:rsidRDefault="00695C89" w:rsidP="00695C89">
            <w:pPr>
              <w:pStyle w:val="acctfourfigures"/>
              <w:tabs>
                <w:tab w:val="clear" w:pos="765"/>
              </w:tabs>
              <w:spacing w:line="380" w:lineRule="exact"/>
              <w:ind w:left="-135" w:right="25"/>
              <w:jc w:val="right"/>
              <w:rPr>
                <w:rFonts w:ascii="Angsana New" w:hAnsi="Angsana New" w:cs="Angsana New"/>
                <w:sz w:val="28"/>
                <w:szCs w:val="28"/>
              </w:rPr>
            </w:pPr>
            <w:r w:rsidRPr="001C319F">
              <w:rPr>
                <w:rFonts w:ascii="Angsana New" w:hAnsi="Angsana New" w:cs="Angsana New"/>
                <w:color w:val="000000" w:themeColor="text1"/>
                <w:sz w:val="28"/>
                <w:szCs w:val="28"/>
                <w:lang w:val="en-US"/>
              </w:rPr>
              <w:t>(8,483)</w:t>
            </w:r>
          </w:p>
        </w:tc>
      </w:tr>
      <w:tr w:rsidR="00695C89" w:rsidRPr="002516B0" w14:paraId="01ED81DB" w14:textId="77777777" w:rsidTr="00446461">
        <w:trPr>
          <w:cantSplit/>
        </w:trPr>
        <w:tc>
          <w:tcPr>
            <w:tcW w:w="6237" w:type="dxa"/>
            <w:shd w:val="clear" w:color="auto" w:fill="auto"/>
          </w:tcPr>
          <w:p w14:paraId="45DD6C56" w14:textId="387E6094" w:rsidR="00695C89" w:rsidRPr="002516B0" w:rsidRDefault="00695C89" w:rsidP="00695C89">
            <w:pPr>
              <w:spacing w:line="240" w:lineRule="auto"/>
              <w:ind w:right="-108" w:firstLine="36"/>
              <w:rPr>
                <w:rFonts w:ascii="Angsana New" w:hAnsi="Angsana New" w:cs="Angsana New"/>
                <w:sz w:val="28"/>
                <w:szCs w:val="28"/>
                <w:lang w:val="en-GB"/>
              </w:rPr>
            </w:pPr>
            <w:r w:rsidRPr="002516B0">
              <w:rPr>
                <w:rFonts w:ascii="Angsana New" w:hAnsi="Angsana New" w:cs="Angsana New"/>
                <w:b/>
                <w:bCs/>
                <w:sz w:val="28"/>
                <w:szCs w:val="28"/>
                <w:lang w:val="en-GB"/>
              </w:rPr>
              <w:t xml:space="preserve">As at </w:t>
            </w:r>
            <w:r w:rsidRPr="00425BA5">
              <w:rPr>
                <w:rFonts w:ascii="Angsana New" w:hAnsi="Angsana New" w:cs="Angsana New"/>
                <w:b/>
                <w:bCs/>
                <w:sz w:val="28"/>
                <w:szCs w:val="28"/>
                <w:lang w:val="en-GB"/>
              </w:rPr>
              <w:t xml:space="preserve">September </w:t>
            </w:r>
            <w:r>
              <w:rPr>
                <w:rFonts w:ascii="Angsana New" w:hAnsi="Angsana New" w:cs="Angsana New"/>
                <w:b/>
                <w:bCs/>
                <w:sz w:val="28"/>
                <w:szCs w:val="28"/>
                <w:lang w:val="en-GB"/>
              </w:rPr>
              <w:t>30</w:t>
            </w:r>
            <w:r w:rsidRPr="002516B0">
              <w:rPr>
                <w:rFonts w:ascii="Angsana New" w:hAnsi="Angsana New" w:cs="Angsana New"/>
                <w:b/>
                <w:bCs/>
                <w:sz w:val="28"/>
                <w:szCs w:val="28"/>
                <w:lang w:val="en-GB"/>
              </w:rPr>
              <w:t>, 2022</w:t>
            </w:r>
          </w:p>
        </w:tc>
        <w:tc>
          <w:tcPr>
            <w:tcW w:w="567" w:type="dxa"/>
          </w:tcPr>
          <w:p w14:paraId="5A91F988" w14:textId="77777777" w:rsidR="00695C89" w:rsidRPr="002516B0" w:rsidRDefault="00695C89" w:rsidP="00695C89">
            <w:pPr>
              <w:tabs>
                <w:tab w:val="clear" w:pos="1871"/>
                <w:tab w:val="left" w:pos="1783"/>
              </w:tabs>
              <w:spacing w:line="380" w:lineRule="exact"/>
              <w:ind w:right="-735" w:firstLine="880"/>
              <w:rPr>
                <w:rFonts w:ascii="Angsana New" w:hAnsi="Angsana New" w:cs="Angsana New"/>
                <w:b/>
                <w:bCs/>
                <w:sz w:val="28"/>
                <w:szCs w:val="28"/>
              </w:rPr>
            </w:pPr>
          </w:p>
        </w:tc>
        <w:tc>
          <w:tcPr>
            <w:tcW w:w="2693" w:type="dxa"/>
            <w:tcBorders>
              <w:top w:val="single" w:sz="4" w:space="0" w:color="auto"/>
              <w:bottom w:val="double" w:sz="4" w:space="0" w:color="auto"/>
            </w:tcBorders>
            <w:shd w:val="clear" w:color="auto" w:fill="auto"/>
            <w:vAlign w:val="center"/>
          </w:tcPr>
          <w:p w14:paraId="01179CF8" w14:textId="77F9CC1D" w:rsidR="00695C89" w:rsidRPr="002516B0" w:rsidRDefault="00695C89" w:rsidP="00695C89">
            <w:pPr>
              <w:pStyle w:val="acctfourfigures"/>
              <w:tabs>
                <w:tab w:val="clear" w:pos="765"/>
              </w:tabs>
              <w:spacing w:line="240" w:lineRule="auto"/>
              <w:ind w:left="-135" w:right="25"/>
              <w:jc w:val="right"/>
              <w:rPr>
                <w:rFonts w:ascii="Angsana New" w:hAnsi="Angsana New" w:cs="Angsana New"/>
                <w:b/>
                <w:bCs/>
                <w:sz w:val="28"/>
                <w:szCs w:val="28"/>
              </w:rPr>
            </w:pPr>
            <w:r w:rsidRPr="001C319F">
              <w:rPr>
                <w:rFonts w:ascii="Angsana New" w:hAnsi="Angsana New" w:cs="Angsana New"/>
                <w:b/>
                <w:bCs/>
                <w:color w:val="000000" w:themeColor="text1"/>
                <w:sz w:val="28"/>
                <w:szCs w:val="28"/>
                <w:lang w:val="en-US" w:bidi="th-TH"/>
              </w:rPr>
              <w:t>43,466</w:t>
            </w:r>
          </w:p>
        </w:tc>
      </w:tr>
    </w:tbl>
    <w:p w14:paraId="2E5689DE" w14:textId="77777777" w:rsidR="00C149F0" w:rsidRDefault="00C149F0" w:rsidP="00C149F0">
      <w:pPr>
        <w:tabs>
          <w:tab w:val="clear" w:pos="227"/>
          <w:tab w:val="clear" w:pos="454"/>
          <w:tab w:val="clear" w:pos="680"/>
          <w:tab w:val="clear" w:pos="907"/>
        </w:tabs>
        <w:spacing w:before="120"/>
        <w:ind w:left="425"/>
        <w:jc w:val="thaiDistribute"/>
        <w:rPr>
          <w:rFonts w:ascii="Angsana New" w:hAnsi="Angsana New" w:cs="Angsana New"/>
          <w:spacing w:val="-6"/>
          <w:sz w:val="28"/>
          <w:szCs w:val="28"/>
        </w:rPr>
      </w:pPr>
    </w:p>
    <w:p w14:paraId="10A09324" w14:textId="727930EB" w:rsidR="00E33A1D" w:rsidRPr="00C93CA1" w:rsidRDefault="00DE1C14" w:rsidP="00C93CA1">
      <w:pPr>
        <w:pStyle w:val="Heading1"/>
        <w:keepLines/>
        <w:numPr>
          <w:ilvl w:val="0"/>
          <w:numId w:val="6"/>
        </w:numPr>
        <w:shd w:val="clear" w:color="auto" w:fill="auto"/>
        <w:spacing w:before="240" w:line="240" w:lineRule="auto"/>
        <w:ind w:left="425" w:hanging="425"/>
        <w:jc w:val="thaiDistribute"/>
        <w:rPr>
          <w:rFonts w:ascii="Angsana New" w:hAnsi="Angsana New" w:cs="Angsana New"/>
          <w:spacing w:val="-6"/>
          <w:sz w:val="28"/>
          <w:szCs w:val="28"/>
          <w:u w:val="none"/>
        </w:rPr>
      </w:pPr>
      <w:r w:rsidRPr="00C93CA1">
        <w:rPr>
          <w:rFonts w:ascii="Angsana New" w:hAnsi="Angsana New" w:cs="Angsana New"/>
          <w:spacing w:val="-6"/>
          <w:sz w:val="28"/>
          <w:szCs w:val="28"/>
          <w:u w:val="none"/>
        </w:rPr>
        <w:lastRenderedPageBreak/>
        <w:t xml:space="preserve">OTHER </w:t>
      </w:r>
      <w:r w:rsidR="006D21FE" w:rsidRPr="00C93CA1">
        <w:rPr>
          <w:rFonts w:ascii="Angsana New" w:hAnsi="Angsana New" w:cs="Angsana New"/>
          <w:spacing w:val="-6"/>
          <w:sz w:val="28"/>
          <w:szCs w:val="28"/>
          <w:u w:val="none"/>
          <w:cs/>
        </w:rPr>
        <w:t>INTANGIBLE ASSETS</w:t>
      </w:r>
      <w:r w:rsidR="001021A2" w:rsidRPr="00C93CA1">
        <w:rPr>
          <w:rFonts w:ascii="Angsana New" w:hAnsi="Angsana New" w:cs="Angsana New" w:hint="cs"/>
          <w:spacing w:val="-6"/>
          <w:sz w:val="28"/>
          <w:szCs w:val="28"/>
          <w:u w:val="none"/>
          <w:cs/>
        </w:rPr>
        <w:t xml:space="preserve"> </w:t>
      </w:r>
      <w:r w:rsidR="001021A2" w:rsidRPr="00C93CA1">
        <w:rPr>
          <w:rFonts w:ascii="Angsana New" w:hAnsi="Angsana New" w:cs="Angsana New"/>
          <w:spacing w:val="-6"/>
          <w:sz w:val="28"/>
          <w:szCs w:val="28"/>
          <w:u w:val="none"/>
        </w:rPr>
        <w:t>OTHER THAN GOODWILL</w:t>
      </w:r>
    </w:p>
    <w:tbl>
      <w:tblPr>
        <w:tblW w:w="9497" w:type="dxa"/>
        <w:tblInd w:w="284" w:type="dxa"/>
        <w:tblLook w:val="04A0" w:firstRow="1" w:lastRow="0" w:firstColumn="1" w:lastColumn="0" w:noHBand="0" w:noVBand="1"/>
      </w:tblPr>
      <w:tblGrid>
        <w:gridCol w:w="4394"/>
        <w:gridCol w:w="2410"/>
        <w:gridCol w:w="283"/>
        <w:gridCol w:w="2410"/>
      </w:tblGrid>
      <w:tr w:rsidR="00D4015C" w14:paraId="6822AD76" w14:textId="77777777" w:rsidTr="007C0A49">
        <w:trPr>
          <w:trHeight w:val="340"/>
        </w:trPr>
        <w:tc>
          <w:tcPr>
            <w:tcW w:w="4394" w:type="dxa"/>
            <w:noWrap/>
            <w:vAlign w:val="bottom"/>
          </w:tcPr>
          <w:p w14:paraId="134EED7E" w14:textId="77777777" w:rsidR="00D4015C" w:rsidRDefault="00D4015C">
            <w:pPr>
              <w:tabs>
                <w:tab w:val="left" w:pos="0"/>
                <w:tab w:val="left" w:pos="180"/>
                <w:tab w:val="left" w:pos="360"/>
              </w:tabs>
              <w:rPr>
                <w:rFonts w:ascii="Angsana New" w:hAnsi="Angsana New" w:cs="Angsana New"/>
                <w:sz w:val="28"/>
                <w:szCs w:val="28"/>
              </w:rPr>
            </w:pPr>
          </w:p>
        </w:tc>
        <w:tc>
          <w:tcPr>
            <w:tcW w:w="5103" w:type="dxa"/>
            <w:gridSpan w:val="3"/>
            <w:tcBorders>
              <w:top w:val="nil"/>
              <w:left w:val="nil"/>
              <w:bottom w:val="single" w:sz="4" w:space="0" w:color="auto"/>
              <w:right w:val="nil"/>
            </w:tcBorders>
            <w:hideMark/>
          </w:tcPr>
          <w:p w14:paraId="55F9B85D" w14:textId="77777777" w:rsidR="00D4015C" w:rsidRDefault="00D4015C">
            <w:pPr>
              <w:tabs>
                <w:tab w:val="left" w:pos="0"/>
                <w:tab w:val="left" w:pos="180"/>
                <w:tab w:val="left" w:pos="360"/>
              </w:tabs>
              <w:jc w:val="right"/>
              <w:rPr>
                <w:rFonts w:ascii="Angsana New" w:hAnsi="Angsana New" w:cs="Angsana New"/>
                <w:sz w:val="28"/>
                <w:szCs w:val="28"/>
                <w:cs/>
              </w:rPr>
            </w:pPr>
            <w:r>
              <w:rPr>
                <w:rFonts w:ascii="Angsana New" w:hAnsi="Angsana New"/>
                <w:sz w:val="28"/>
              </w:rPr>
              <w:t>(Unit : Thousand Baht)</w:t>
            </w:r>
          </w:p>
        </w:tc>
      </w:tr>
      <w:tr w:rsidR="00D4015C" w14:paraId="5E002116" w14:textId="77777777" w:rsidTr="007C0A49">
        <w:trPr>
          <w:trHeight w:val="340"/>
        </w:trPr>
        <w:tc>
          <w:tcPr>
            <w:tcW w:w="4394" w:type="dxa"/>
            <w:noWrap/>
            <w:vAlign w:val="bottom"/>
          </w:tcPr>
          <w:p w14:paraId="1565745E" w14:textId="77777777" w:rsidR="00D4015C" w:rsidRDefault="00D4015C">
            <w:pPr>
              <w:tabs>
                <w:tab w:val="left" w:pos="0"/>
                <w:tab w:val="left" w:pos="180"/>
                <w:tab w:val="left" w:pos="360"/>
              </w:tabs>
              <w:rPr>
                <w:rFonts w:ascii="Angsana New" w:hAnsi="Angsana New" w:cs="Angsana New"/>
                <w:sz w:val="28"/>
                <w:szCs w:val="28"/>
              </w:rPr>
            </w:pPr>
          </w:p>
        </w:tc>
        <w:tc>
          <w:tcPr>
            <w:tcW w:w="2410" w:type="dxa"/>
            <w:tcBorders>
              <w:top w:val="nil"/>
              <w:left w:val="nil"/>
              <w:bottom w:val="single" w:sz="4" w:space="0" w:color="auto"/>
              <w:right w:val="nil"/>
            </w:tcBorders>
            <w:hideMark/>
          </w:tcPr>
          <w:p w14:paraId="702DEE39" w14:textId="77777777" w:rsidR="00D4015C" w:rsidRDefault="00D4015C">
            <w:pPr>
              <w:tabs>
                <w:tab w:val="left" w:pos="0"/>
                <w:tab w:val="left" w:pos="180"/>
                <w:tab w:val="left" w:pos="360"/>
              </w:tabs>
              <w:jc w:val="center"/>
              <w:rPr>
                <w:rFonts w:ascii="Angsana New" w:hAnsi="Angsana New" w:cs="Angsana New"/>
                <w:sz w:val="28"/>
                <w:szCs w:val="28"/>
                <w:cs/>
              </w:rPr>
            </w:pPr>
            <w:r>
              <w:rPr>
                <w:rFonts w:ascii="Angsana New" w:hAnsi="Angsana New"/>
                <w:sz w:val="28"/>
              </w:rPr>
              <w:t>Consolidated</w:t>
            </w:r>
          </w:p>
        </w:tc>
        <w:tc>
          <w:tcPr>
            <w:tcW w:w="283" w:type="dxa"/>
            <w:noWrap/>
            <w:vAlign w:val="bottom"/>
          </w:tcPr>
          <w:p w14:paraId="2D18E3C4" w14:textId="77777777" w:rsidR="00D4015C" w:rsidRDefault="00D4015C">
            <w:pPr>
              <w:tabs>
                <w:tab w:val="left" w:pos="0"/>
                <w:tab w:val="left" w:pos="180"/>
                <w:tab w:val="left" w:pos="360"/>
              </w:tabs>
              <w:jc w:val="center"/>
              <w:rPr>
                <w:rFonts w:ascii="Angsana New" w:hAnsi="Angsana New" w:cs="Angsana New"/>
                <w:sz w:val="28"/>
                <w:szCs w:val="28"/>
              </w:rPr>
            </w:pPr>
          </w:p>
        </w:tc>
        <w:tc>
          <w:tcPr>
            <w:tcW w:w="2410" w:type="dxa"/>
            <w:tcBorders>
              <w:top w:val="single" w:sz="4" w:space="0" w:color="auto"/>
              <w:left w:val="nil"/>
              <w:bottom w:val="single" w:sz="4" w:space="0" w:color="auto"/>
              <w:right w:val="nil"/>
            </w:tcBorders>
            <w:noWrap/>
            <w:vAlign w:val="bottom"/>
            <w:hideMark/>
          </w:tcPr>
          <w:p w14:paraId="2EE68EC6" w14:textId="77777777" w:rsidR="00D4015C" w:rsidRDefault="00D4015C">
            <w:pPr>
              <w:tabs>
                <w:tab w:val="left" w:pos="0"/>
                <w:tab w:val="left" w:pos="180"/>
                <w:tab w:val="left" w:pos="360"/>
              </w:tabs>
              <w:jc w:val="center"/>
              <w:rPr>
                <w:rFonts w:ascii="Angsana New" w:hAnsi="Angsana New" w:cs="Angsana New"/>
                <w:sz w:val="28"/>
                <w:szCs w:val="28"/>
              </w:rPr>
            </w:pPr>
            <w:r>
              <w:rPr>
                <w:rFonts w:ascii="Angsana New" w:hAnsi="Angsana New"/>
                <w:sz w:val="28"/>
              </w:rPr>
              <w:t>Separate</w:t>
            </w:r>
          </w:p>
        </w:tc>
      </w:tr>
      <w:tr w:rsidR="00695C89" w14:paraId="711CE4BD" w14:textId="77777777" w:rsidTr="007C0A49">
        <w:trPr>
          <w:trHeight w:val="340"/>
        </w:trPr>
        <w:tc>
          <w:tcPr>
            <w:tcW w:w="4394" w:type="dxa"/>
            <w:noWrap/>
            <w:vAlign w:val="bottom"/>
            <w:hideMark/>
          </w:tcPr>
          <w:p w14:paraId="46023D0E" w14:textId="4337FB34" w:rsidR="00695C89" w:rsidRDefault="00695C89" w:rsidP="00695C89">
            <w:pPr>
              <w:spacing w:line="240" w:lineRule="auto"/>
              <w:ind w:left="39"/>
              <w:rPr>
                <w:rFonts w:asciiTheme="majorBidi" w:hAnsiTheme="majorBidi" w:cstheme="majorBidi"/>
                <w:sz w:val="28"/>
                <w:szCs w:val="28"/>
              </w:rPr>
            </w:pPr>
            <w:r>
              <w:rPr>
                <w:rFonts w:asciiTheme="majorBidi" w:hAnsiTheme="majorBidi" w:cstheme="majorBidi"/>
                <w:sz w:val="28"/>
                <w:szCs w:val="28"/>
              </w:rPr>
              <w:t>Book value as at January 1, 2022</w:t>
            </w:r>
          </w:p>
        </w:tc>
        <w:tc>
          <w:tcPr>
            <w:tcW w:w="2410" w:type="dxa"/>
            <w:tcBorders>
              <w:top w:val="single" w:sz="4" w:space="0" w:color="auto"/>
            </w:tcBorders>
            <w:shd w:val="clear" w:color="auto" w:fill="auto"/>
            <w:vAlign w:val="bottom"/>
          </w:tcPr>
          <w:p w14:paraId="5EED29C9" w14:textId="35C91F6C" w:rsidR="00695C89" w:rsidRDefault="00695C89" w:rsidP="00695C89">
            <w:pPr>
              <w:tabs>
                <w:tab w:val="left" w:pos="0"/>
                <w:tab w:val="left" w:pos="180"/>
                <w:tab w:val="left" w:pos="360"/>
              </w:tabs>
              <w:jc w:val="right"/>
              <w:rPr>
                <w:rFonts w:ascii="Angsana New" w:hAnsi="Angsana New" w:cs="Angsana New"/>
                <w:sz w:val="28"/>
                <w:szCs w:val="28"/>
                <w:cs/>
              </w:rPr>
            </w:pPr>
            <w:r w:rsidRPr="00773AC8">
              <w:rPr>
                <w:rFonts w:ascii="Angsana New" w:hAnsi="Angsana New" w:cs="Angsana New"/>
                <w:color w:val="000000" w:themeColor="text1"/>
                <w:sz w:val="28"/>
                <w:szCs w:val="28"/>
              </w:rPr>
              <w:t>13,868</w:t>
            </w:r>
          </w:p>
        </w:tc>
        <w:tc>
          <w:tcPr>
            <w:tcW w:w="283" w:type="dxa"/>
            <w:shd w:val="clear" w:color="auto" w:fill="auto"/>
            <w:noWrap/>
            <w:vAlign w:val="bottom"/>
          </w:tcPr>
          <w:p w14:paraId="4B68ECD8" w14:textId="77777777" w:rsidR="00695C89" w:rsidRDefault="00695C89" w:rsidP="00695C89">
            <w:pPr>
              <w:tabs>
                <w:tab w:val="left" w:pos="0"/>
                <w:tab w:val="left" w:pos="180"/>
                <w:tab w:val="left" w:pos="360"/>
              </w:tabs>
              <w:jc w:val="center"/>
              <w:rPr>
                <w:rFonts w:ascii="Angsana New" w:hAnsi="Angsana New" w:cs="Angsana New"/>
                <w:sz w:val="28"/>
                <w:szCs w:val="28"/>
              </w:rPr>
            </w:pPr>
          </w:p>
        </w:tc>
        <w:tc>
          <w:tcPr>
            <w:tcW w:w="2410" w:type="dxa"/>
            <w:tcBorders>
              <w:top w:val="single" w:sz="4" w:space="0" w:color="auto"/>
            </w:tcBorders>
            <w:shd w:val="clear" w:color="auto" w:fill="auto"/>
            <w:noWrap/>
            <w:vAlign w:val="bottom"/>
          </w:tcPr>
          <w:p w14:paraId="1352F8BB" w14:textId="19DB5C4E" w:rsidR="00695C89" w:rsidRDefault="00695C89" w:rsidP="00695C89">
            <w:pPr>
              <w:tabs>
                <w:tab w:val="left" w:pos="0"/>
                <w:tab w:val="left" w:pos="180"/>
                <w:tab w:val="left" w:pos="360"/>
              </w:tabs>
              <w:jc w:val="right"/>
              <w:rPr>
                <w:rFonts w:ascii="Angsana New" w:hAnsi="Angsana New" w:cs="Angsana New"/>
                <w:sz w:val="28"/>
                <w:szCs w:val="28"/>
              </w:rPr>
            </w:pPr>
            <w:r w:rsidRPr="00773AC8">
              <w:rPr>
                <w:rFonts w:ascii="Angsana New" w:hAnsi="Angsana New" w:cs="Angsana New"/>
                <w:color w:val="000000" w:themeColor="text1"/>
                <w:sz w:val="28"/>
                <w:szCs w:val="28"/>
              </w:rPr>
              <w:t>387</w:t>
            </w:r>
          </w:p>
        </w:tc>
      </w:tr>
      <w:tr w:rsidR="00695C89" w14:paraId="2286C6F7" w14:textId="77777777" w:rsidTr="00950032">
        <w:trPr>
          <w:trHeight w:val="340"/>
        </w:trPr>
        <w:tc>
          <w:tcPr>
            <w:tcW w:w="4394" w:type="dxa"/>
            <w:noWrap/>
            <w:vAlign w:val="bottom"/>
            <w:hideMark/>
          </w:tcPr>
          <w:p w14:paraId="7C801972" w14:textId="77777777" w:rsidR="00695C89" w:rsidRDefault="00695C89" w:rsidP="00695C89">
            <w:pPr>
              <w:spacing w:line="240" w:lineRule="auto"/>
              <w:ind w:left="39"/>
              <w:rPr>
                <w:rFonts w:asciiTheme="majorBidi" w:hAnsiTheme="majorBidi" w:cstheme="majorBidi"/>
                <w:sz w:val="28"/>
                <w:szCs w:val="28"/>
              </w:rPr>
            </w:pPr>
            <w:r>
              <w:rPr>
                <w:rFonts w:asciiTheme="majorBidi" w:hAnsiTheme="majorBidi" w:cstheme="majorBidi"/>
                <w:sz w:val="28"/>
                <w:szCs w:val="28"/>
              </w:rPr>
              <w:t>Increase during the period</w:t>
            </w:r>
          </w:p>
        </w:tc>
        <w:tc>
          <w:tcPr>
            <w:tcW w:w="2410" w:type="dxa"/>
            <w:shd w:val="clear" w:color="auto" w:fill="auto"/>
            <w:vAlign w:val="bottom"/>
          </w:tcPr>
          <w:p w14:paraId="595D351B" w14:textId="0F70D150" w:rsidR="00695C89" w:rsidRPr="00D4015C" w:rsidRDefault="00695C89" w:rsidP="00695C89">
            <w:pPr>
              <w:tabs>
                <w:tab w:val="left" w:pos="0"/>
                <w:tab w:val="left" w:pos="180"/>
                <w:tab w:val="left" w:pos="360"/>
              </w:tabs>
              <w:jc w:val="right"/>
              <w:rPr>
                <w:rFonts w:ascii="Angsana New" w:hAnsi="Angsana New" w:cs="Angsana New"/>
                <w:sz w:val="28"/>
                <w:szCs w:val="28"/>
                <w:highlight w:val="yellow"/>
              </w:rPr>
            </w:pPr>
            <w:r>
              <w:rPr>
                <w:rFonts w:ascii="Angsana New" w:hAnsi="Angsana New" w:cs="Angsana New"/>
                <w:color w:val="000000" w:themeColor="text1"/>
                <w:sz w:val="28"/>
                <w:szCs w:val="28"/>
              </w:rPr>
              <w:t>99</w:t>
            </w:r>
          </w:p>
        </w:tc>
        <w:tc>
          <w:tcPr>
            <w:tcW w:w="283" w:type="dxa"/>
            <w:shd w:val="clear" w:color="auto" w:fill="auto"/>
            <w:noWrap/>
            <w:vAlign w:val="bottom"/>
          </w:tcPr>
          <w:p w14:paraId="67CB2F0A" w14:textId="77777777" w:rsidR="00695C89" w:rsidRDefault="00695C89" w:rsidP="00695C89">
            <w:pPr>
              <w:tabs>
                <w:tab w:val="left" w:pos="0"/>
                <w:tab w:val="left" w:pos="180"/>
                <w:tab w:val="left" w:pos="360"/>
              </w:tabs>
              <w:jc w:val="center"/>
              <w:rPr>
                <w:rFonts w:ascii="Angsana New" w:hAnsi="Angsana New" w:cs="Angsana New"/>
                <w:sz w:val="28"/>
                <w:szCs w:val="28"/>
              </w:rPr>
            </w:pPr>
          </w:p>
        </w:tc>
        <w:tc>
          <w:tcPr>
            <w:tcW w:w="2410" w:type="dxa"/>
            <w:shd w:val="clear" w:color="auto" w:fill="auto"/>
            <w:noWrap/>
            <w:vAlign w:val="bottom"/>
          </w:tcPr>
          <w:p w14:paraId="78D8717D" w14:textId="761AADA5" w:rsidR="00695C89" w:rsidRDefault="00695C89" w:rsidP="00695C89">
            <w:pPr>
              <w:tabs>
                <w:tab w:val="left" w:pos="0"/>
                <w:tab w:val="left" w:pos="180"/>
                <w:tab w:val="left" w:pos="360"/>
              </w:tabs>
              <w:jc w:val="right"/>
              <w:rPr>
                <w:rFonts w:ascii="Angsana New" w:hAnsi="Angsana New" w:cs="Angsana New"/>
                <w:sz w:val="28"/>
                <w:szCs w:val="28"/>
              </w:rPr>
            </w:pPr>
            <w:r w:rsidRPr="00AC7659">
              <w:rPr>
                <w:rFonts w:ascii="Angsana New" w:hAnsi="Angsana New" w:cs="Angsana New" w:hint="cs"/>
                <w:color w:val="000000" w:themeColor="text1"/>
                <w:sz w:val="28"/>
                <w:szCs w:val="28"/>
                <w:cs/>
              </w:rPr>
              <w:t>-</w:t>
            </w:r>
          </w:p>
        </w:tc>
      </w:tr>
      <w:tr w:rsidR="00695C89" w14:paraId="550411C7" w14:textId="77777777" w:rsidTr="00950032">
        <w:trPr>
          <w:trHeight w:val="340"/>
        </w:trPr>
        <w:tc>
          <w:tcPr>
            <w:tcW w:w="4394" w:type="dxa"/>
            <w:noWrap/>
            <w:vAlign w:val="bottom"/>
            <w:hideMark/>
          </w:tcPr>
          <w:p w14:paraId="278BC3A1" w14:textId="6314A018" w:rsidR="00695C89" w:rsidRDefault="00695C89" w:rsidP="00695C89">
            <w:pPr>
              <w:spacing w:line="240" w:lineRule="auto"/>
              <w:ind w:left="39"/>
              <w:rPr>
                <w:rFonts w:asciiTheme="majorBidi" w:hAnsiTheme="majorBidi" w:cstheme="majorBidi"/>
                <w:sz w:val="28"/>
                <w:szCs w:val="28"/>
                <w:cs/>
              </w:rPr>
            </w:pPr>
            <w:r>
              <w:rPr>
                <w:rFonts w:asciiTheme="majorBidi" w:hAnsiTheme="majorBidi" w:cstheme="majorBidi"/>
                <w:sz w:val="28"/>
                <w:szCs w:val="28"/>
              </w:rPr>
              <w:t>Amortization during the period</w:t>
            </w:r>
          </w:p>
        </w:tc>
        <w:tc>
          <w:tcPr>
            <w:tcW w:w="2410" w:type="dxa"/>
            <w:shd w:val="clear" w:color="auto" w:fill="auto"/>
            <w:vAlign w:val="bottom"/>
          </w:tcPr>
          <w:p w14:paraId="37DCBF6C" w14:textId="78848CFF" w:rsidR="00695C89" w:rsidRPr="00D4015C" w:rsidRDefault="00695C89" w:rsidP="00695C89">
            <w:pPr>
              <w:tabs>
                <w:tab w:val="left" w:pos="0"/>
                <w:tab w:val="left" w:pos="180"/>
                <w:tab w:val="left" w:pos="360"/>
              </w:tabs>
              <w:jc w:val="right"/>
              <w:rPr>
                <w:rFonts w:ascii="Angsana New" w:hAnsi="Angsana New" w:cs="Angsana New"/>
                <w:sz w:val="28"/>
                <w:szCs w:val="28"/>
                <w:highlight w:val="yellow"/>
              </w:rPr>
            </w:pPr>
            <w:r>
              <w:rPr>
                <w:rFonts w:ascii="Angsana New" w:hAnsi="Angsana New" w:cs="Angsana New"/>
                <w:color w:val="000000" w:themeColor="text1"/>
                <w:sz w:val="28"/>
                <w:szCs w:val="28"/>
              </w:rPr>
              <w:t>(1,644)</w:t>
            </w:r>
          </w:p>
        </w:tc>
        <w:tc>
          <w:tcPr>
            <w:tcW w:w="283" w:type="dxa"/>
            <w:shd w:val="clear" w:color="auto" w:fill="auto"/>
            <w:noWrap/>
            <w:vAlign w:val="bottom"/>
          </w:tcPr>
          <w:p w14:paraId="2AA85419" w14:textId="77777777" w:rsidR="00695C89" w:rsidRDefault="00695C89" w:rsidP="00695C89">
            <w:pPr>
              <w:tabs>
                <w:tab w:val="left" w:pos="0"/>
                <w:tab w:val="left" w:pos="180"/>
                <w:tab w:val="left" w:pos="360"/>
              </w:tabs>
              <w:jc w:val="center"/>
              <w:rPr>
                <w:rFonts w:ascii="Angsana New" w:hAnsi="Angsana New" w:cs="Angsana New"/>
                <w:sz w:val="28"/>
                <w:szCs w:val="28"/>
              </w:rPr>
            </w:pPr>
          </w:p>
        </w:tc>
        <w:tc>
          <w:tcPr>
            <w:tcW w:w="2410" w:type="dxa"/>
            <w:shd w:val="clear" w:color="auto" w:fill="auto"/>
            <w:noWrap/>
            <w:vAlign w:val="bottom"/>
          </w:tcPr>
          <w:p w14:paraId="16AF0FF6" w14:textId="10220ECC" w:rsidR="00695C89" w:rsidRDefault="00695C89" w:rsidP="00695C89">
            <w:pPr>
              <w:tabs>
                <w:tab w:val="left" w:pos="0"/>
                <w:tab w:val="left" w:pos="180"/>
                <w:tab w:val="left" w:pos="360"/>
              </w:tabs>
              <w:jc w:val="right"/>
              <w:rPr>
                <w:rFonts w:ascii="Angsana New" w:hAnsi="Angsana New" w:cs="Angsana New"/>
                <w:sz w:val="28"/>
                <w:szCs w:val="28"/>
              </w:rPr>
            </w:pPr>
            <w:r w:rsidRPr="00AC7659">
              <w:rPr>
                <w:rFonts w:ascii="Angsana New" w:hAnsi="Angsana New" w:cs="Angsana New"/>
                <w:color w:val="000000" w:themeColor="text1"/>
                <w:sz w:val="28"/>
                <w:szCs w:val="28"/>
              </w:rPr>
              <w:t>(81)</w:t>
            </w:r>
          </w:p>
        </w:tc>
      </w:tr>
      <w:tr w:rsidR="00695C89" w14:paraId="1402C093" w14:textId="77777777" w:rsidTr="00950032">
        <w:trPr>
          <w:trHeight w:val="340"/>
        </w:trPr>
        <w:tc>
          <w:tcPr>
            <w:tcW w:w="4394" w:type="dxa"/>
            <w:noWrap/>
            <w:vAlign w:val="bottom"/>
            <w:hideMark/>
          </w:tcPr>
          <w:p w14:paraId="182AEF17" w14:textId="59586261" w:rsidR="00695C89" w:rsidRDefault="00695C89" w:rsidP="00695C89">
            <w:pPr>
              <w:spacing w:line="240" w:lineRule="auto"/>
              <w:ind w:left="39"/>
              <w:rPr>
                <w:rFonts w:asciiTheme="majorBidi" w:hAnsiTheme="majorBidi" w:cstheme="majorBidi"/>
                <w:sz w:val="28"/>
                <w:szCs w:val="28"/>
              </w:rPr>
            </w:pPr>
            <w:r>
              <w:rPr>
                <w:rFonts w:asciiTheme="majorBidi" w:hAnsiTheme="majorBidi" w:cstheme="majorBidi"/>
                <w:b/>
                <w:bCs/>
                <w:sz w:val="28"/>
                <w:szCs w:val="28"/>
              </w:rPr>
              <w:t xml:space="preserve">Book value as at </w:t>
            </w:r>
            <w:r w:rsidRPr="00425BA5">
              <w:rPr>
                <w:rFonts w:asciiTheme="majorBidi" w:hAnsiTheme="majorBidi" w:cstheme="majorBidi"/>
                <w:b/>
                <w:bCs/>
                <w:sz w:val="28"/>
                <w:szCs w:val="28"/>
              </w:rPr>
              <w:t xml:space="preserve">September </w:t>
            </w:r>
            <w:r>
              <w:rPr>
                <w:rFonts w:asciiTheme="majorBidi" w:hAnsiTheme="majorBidi" w:cstheme="majorBidi"/>
                <w:b/>
                <w:bCs/>
                <w:sz w:val="28"/>
                <w:szCs w:val="28"/>
              </w:rPr>
              <w:t>30,</w:t>
            </w:r>
            <w:r>
              <w:rPr>
                <w:rFonts w:asciiTheme="majorBidi" w:hAnsiTheme="majorBidi" w:cstheme="majorBidi" w:hint="cs"/>
                <w:b/>
                <w:bCs/>
                <w:sz w:val="28"/>
                <w:szCs w:val="28"/>
                <w:cs/>
              </w:rPr>
              <w:t xml:space="preserve"> </w:t>
            </w:r>
            <w:r>
              <w:rPr>
                <w:rFonts w:asciiTheme="majorBidi" w:hAnsiTheme="majorBidi" w:cstheme="majorBidi"/>
                <w:b/>
                <w:bCs/>
                <w:sz w:val="28"/>
                <w:szCs w:val="28"/>
              </w:rPr>
              <w:t>2022</w:t>
            </w:r>
          </w:p>
        </w:tc>
        <w:tc>
          <w:tcPr>
            <w:tcW w:w="2410" w:type="dxa"/>
            <w:tcBorders>
              <w:top w:val="single" w:sz="4" w:space="0" w:color="auto"/>
              <w:bottom w:val="double" w:sz="4" w:space="0" w:color="auto"/>
            </w:tcBorders>
            <w:shd w:val="clear" w:color="auto" w:fill="auto"/>
            <w:vAlign w:val="bottom"/>
          </w:tcPr>
          <w:p w14:paraId="4222F922" w14:textId="059E5AD7" w:rsidR="00695C89" w:rsidRPr="00D4015C" w:rsidRDefault="00695C89" w:rsidP="00695C89">
            <w:pPr>
              <w:tabs>
                <w:tab w:val="left" w:pos="0"/>
                <w:tab w:val="left" w:pos="180"/>
                <w:tab w:val="left" w:pos="360"/>
              </w:tabs>
              <w:jc w:val="right"/>
              <w:rPr>
                <w:rFonts w:ascii="Angsana New" w:hAnsi="Angsana New" w:cs="Angsana New"/>
                <w:sz w:val="28"/>
                <w:szCs w:val="28"/>
                <w:highlight w:val="yellow"/>
              </w:rPr>
            </w:pPr>
            <w:r>
              <w:rPr>
                <w:rFonts w:ascii="Angsana New" w:hAnsi="Angsana New" w:cs="Angsana New"/>
                <w:b/>
                <w:bCs/>
                <w:color w:val="000000" w:themeColor="text1"/>
                <w:sz w:val="28"/>
                <w:szCs w:val="28"/>
              </w:rPr>
              <w:t>12,323</w:t>
            </w:r>
          </w:p>
        </w:tc>
        <w:tc>
          <w:tcPr>
            <w:tcW w:w="283" w:type="dxa"/>
            <w:shd w:val="clear" w:color="auto" w:fill="auto"/>
            <w:noWrap/>
            <w:vAlign w:val="bottom"/>
          </w:tcPr>
          <w:p w14:paraId="52BC5488" w14:textId="77777777" w:rsidR="00695C89" w:rsidRDefault="00695C89" w:rsidP="00695C89">
            <w:pPr>
              <w:tabs>
                <w:tab w:val="left" w:pos="0"/>
                <w:tab w:val="left" w:pos="180"/>
                <w:tab w:val="left" w:pos="360"/>
              </w:tabs>
              <w:jc w:val="center"/>
              <w:rPr>
                <w:rFonts w:ascii="Angsana New" w:hAnsi="Angsana New" w:cs="Angsana New"/>
                <w:sz w:val="28"/>
                <w:szCs w:val="28"/>
              </w:rPr>
            </w:pPr>
          </w:p>
        </w:tc>
        <w:tc>
          <w:tcPr>
            <w:tcW w:w="2410" w:type="dxa"/>
            <w:tcBorders>
              <w:top w:val="single" w:sz="4" w:space="0" w:color="auto"/>
              <w:bottom w:val="double" w:sz="4" w:space="0" w:color="auto"/>
            </w:tcBorders>
            <w:shd w:val="clear" w:color="auto" w:fill="auto"/>
            <w:noWrap/>
            <w:vAlign w:val="bottom"/>
          </w:tcPr>
          <w:p w14:paraId="1E03D4AD" w14:textId="270F9C76" w:rsidR="00695C89" w:rsidRDefault="00695C89" w:rsidP="00695C89">
            <w:pPr>
              <w:tabs>
                <w:tab w:val="left" w:pos="0"/>
                <w:tab w:val="left" w:pos="180"/>
                <w:tab w:val="left" w:pos="360"/>
              </w:tabs>
              <w:jc w:val="right"/>
              <w:rPr>
                <w:rFonts w:ascii="Angsana New" w:hAnsi="Angsana New" w:cs="Angsana New"/>
                <w:sz w:val="28"/>
                <w:szCs w:val="28"/>
              </w:rPr>
            </w:pPr>
            <w:r w:rsidRPr="00AC7659">
              <w:rPr>
                <w:rFonts w:ascii="Angsana New" w:hAnsi="Angsana New" w:cs="Angsana New"/>
                <w:b/>
                <w:bCs/>
                <w:color w:val="000000" w:themeColor="text1"/>
                <w:sz w:val="28"/>
                <w:szCs w:val="28"/>
              </w:rPr>
              <w:t>306</w:t>
            </w:r>
          </w:p>
        </w:tc>
      </w:tr>
    </w:tbl>
    <w:p w14:paraId="7EA34DAC" w14:textId="78EE0477" w:rsidR="00353A7D" w:rsidRPr="00A71E62" w:rsidRDefault="00353A7D" w:rsidP="00A9597D">
      <w:pPr>
        <w:pStyle w:val="Heading1"/>
        <w:keepLines/>
        <w:numPr>
          <w:ilvl w:val="0"/>
          <w:numId w:val="6"/>
        </w:numPr>
        <w:shd w:val="clear" w:color="auto" w:fill="auto"/>
        <w:spacing w:before="240" w:line="240" w:lineRule="auto"/>
        <w:ind w:left="425" w:hanging="425"/>
        <w:jc w:val="thaiDistribute"/>
        <w:rPr>
          <w:rFonts w:ascii="Angsana New" w:hAnsi="Angsana New" w:cs="Angsana New"/>
          <w:spacing w:val="-6"/>
          <w:sz w:val="28"/>
          <w:szCs w:val="28"/>
          <w:u w:val="none"/>
        </w:rPr>
      </w:pPr>
      <w:r w:rsidRPr="00A71E62">
        <w:rPr>
          <w:rFonts w:ascii="Angsana New" w:hAnsi="Angsana New" w:cs="Angsana New"/>
          <w:spacing w:val="-6"/>
          <w:sz w:val="28"/>
          <w:szCs w:val="28"/>
          <w:u w:val="none"/>
        </w:rPr>
        <w:t>CRYPTOCURRENCY ASSETS</w:t>
      </w:r>
    </w:p>
    <w:tbl>
      <w:tblPr>
        <w:tblW w:w="9497" w:type="dxa"/>
        <w:tblInd w:w="284" w:type="dxa"/>
        <w:tblLook w:val="04A0" w:firstRow="1" w:lastRow="0" w:firstColumn="1" w:lastColumn="0" w:noHBand="0" w:noVBand="1"/>
      </w:tblPr>
      <w:tblGrid>
        <w:gridCol w:w="4394"/>
        <w:gridCol w:w="2410"/>
        <w:gridCol w:w="283"/>
        <w:gridCol w:w="2410"/>
      </w:tblGrid>
      <w:tr w:rsidR="00353A7D" w:rsidRPr="00A71E62" w14:paraId="0E8EDBE8" w14:textId="77777777" w:rsidTr="00B96F16">
        <w:tc>
          <w:tcPr>
            <w:tcW w:w="4394" w:type="dxa"/>
          </w:tcPr>
          <w:p w14:paraId="0CC586C7" w14:textId="77777777" w:rsidR="00353A7D" w:rsidRPr="00A71E62" w:rsidRDefault="00353A7D">
            <w:pPr>
              <w:pStyle w:val="BodyText3"/>
              <w:spacing w:line="240" w:lineRule="auto"/>
              <w:jc w:val="thaiDistribute"/>
              <w:rPr>
                <w:rFonts w:ascii="Angsana New" w:hAnsi="Angsana New" w:cs="Angsana New"/>
                <w:sz w:val="28"/>
                <w:szCs w:val="28"/>
              </w:rPr>
            </w:pPr>
          </w:p>
        </w:tc>
        <w:tc>
          <w:tcPr>
            <w:tcW w:w="2410" w:type="dxa"/>
            <w:tcBorders>
              <w:top w:val="nil"/>
              <w:left w:val="nil"/>
              <w:bottom w:val="single" w:sz="4" w:space="0" w:color="auto"/>
              <w:right w:val="nil"/>
            </w:tcBorders>
          </w:tcPr>
          <w:p w14:paraId="10D02FE0" w14:textId="77777777" w:rsidR="00353A7D" w:rsidRPr="00A71E62" w:rsidRDefault="00353A7D">
            <w:pPr>
              <w:pStyle w:val="BodyText3"/>
              <w:spacing w:line="240" w:lineRule="auto"/>
              <w:jc w:val="thaiDistribute"/>
              <w:rPr>
                <w:rFonts w:ascii="Angsana New" w:hAnsi="Angsana New" w:cs="Angsana New"/>
                <w:sz w:val="28"/>
                <w:szCs w:val="28"/>
                <w:cs/>
                <w:lang w:val="en-GB"/>
              </w:rPr>
            </w:pPr>
          </w:p>
        </w:tc>
        <w:tc>
          <w:tcPr>
            <w:tcW w:w="283" w:type="dxa"/>
            <w:tcBorders>
              <w:top w:val="nil"/>
              <w:left w:val="nil"/>
              <w:bottom w:val="single" w:sz="4" w:space="0" w:color="auto"/>
              <w:right w:val="nil"/>
            </w:tcBorders>
          </w:tcPr>
          <w:p w14:paraId="1DC964F7" w14:textId="77777777" w:rsidR="00353A7D" w:rsidRPr="00A71E62" w:rsidRDefault="00353A7D">
            <w:pPr>
              <w:pStyle w:val="BodyText3"/>
              <w:spacing w:line="240" w:lineRule="auto"/>
              <w:jc w:val="right"/>
              <w:rPr>
                <w:rFonts w:ascii="Angsana New" w:hAnsi="Angsana New" w:cs="Angsana New"/>
                <w:sz w:val="28"/>
                <w:szCs w:val="28"/>
                <w:cs/>
              </w:rPr>
            </w:pPr>
          </w:p>
        </w:tc>
        <w:tc>
          <w:tcPr>
            <w:tcW w:w="2410" w:type="dxa"/>
            <w:tcBorders>
              <w:top w:val="nil"/>
              <w:left w:val="nil"/>
              <w:bottom w:val="single" w:sz="4" w:space="0" w:color="auto"/>
              <w:right w:val="nil"/>
            </w:tcBorders>
            <w:hideMark/>
          </w:tcPr>
          <w:p w14:paraId="5233213C" w14:textId="15BC581E" w:rsidR="00353A7D" w:rsidRPr="00A71E62" w:rsidRDefault="00353A7D">
            <w:pPr>
              <w:pStyle w:val="BodyText3"/>
              <w:spacing w:line="240" w:lineRule="auto"/>
              <w:jc w:val="right"/>
              <w:rPr>
                <w:rFonts w:ascii="Angsana New" w:hAnsi="Angsana New" w:cs="Angsana New"/>
                <w:sz w:val="28"/>
                <w:szCs w:val="28"/>
                <w:cs/>
              </w:rPr>
            </w:pPr>
            <w:r w:rsidRPr="00A71E62">
              <w:rPr>
                <w:rFonts w:ascii="Angsana New" w:hAnsi="Angsana New" w:cs="Angsana New"/>
                <w:sz w:val="28"/>
                <w:szCs w:val="28"/>
                <w:cs/>
              </w:rPr>
              <w:t>(</w:t>
            </w:r>
            <w:r w:rsidRPr="00A71E62">
              <w:rPr>
                <w:rFonts w:ascii="Angsana New" w:hAnsi="Angsana New" w:cs="Angsana New"/>
                <w:sz w:val="28"/>
                <w:szCs w:val="28"/>
              </w:rPr>
              <w:t>Unit :</w:t>
            </w:r>
            <w:r w:rsidR="00D4015C" w:rsidRPr="00A71E62">
              <w:rPr>
                <w:rFonts w:ascii="Angsana New" w:hAnsi="Angsana New"/>
                <w:sz w:val="28"/>
              </w:rPr>
              <w:t xml:space="preserve"> Thousand</w:t>
            </w:r>
            <w:r w:rsidRPr="00A71E62">
              <w:rPr>
                <w:rFonts w:ascii="Angsana New" w:hAnsi="Angsana New" w:cs="Angsana New"/>
                <w:sz w:val="28"/>
                <w:szCs w:val="28"/>
              </w:rPr>
              <w:t xml:space="preserve"> Baht)</w:t>
            </w:r>
          </w:p>
        </w:tc>
      </w:tr>
      <w:tr w:rsidR="00353A7D" w:rsidRPr="00A71E62" w14:paraId="1447DDD6" w14:textId="77777777" w:rsidTr="00B96F16">
        <w:tc>
          <w:tcPr>
            <w:tcW w:w="4394" w:type="dxa"/>
          </w:tcPr>
          <w:p w14:paraId="19971658" w14:textId="77777777" w:rsidR="00353A7D" w:rsidRPr="00A71E62" w:rsidRDefault="00353A7D">
            <w:pPr>
              <w:pStyle w:val="BodyText3"/>
              <w:spacing w:line="240" w:lineRule="auto"/>
              <w:jc w:val="thaiDistribute"/>
              <w:rPr>
                <w:rFonts w:ascii="Angsana New" w:hAnsi="Angsana New" w:cs="Angsana New"/>
                <w:sz w:val="28"/>
                <w:szCs w:val="28"/>
                <w:cs/>
              </w:rPr>
            </w:pPr>
          </w:p>
        </w:tc>
        <w:tc>
          <w:tcPr>
            <w:tcW w:w="2410" w:type="dxa"/>
            <w:tcBorders>
              <w:top w:val="single" w:sz="4" w:space="0" w:color="auto"/>
              <w:left w:val="nil"/>
              <w:bottom w:val="single" w:sz="4" w:space="0" w:color="auto"/>
              <w:right w:val="nil"/>
            </w:tcBorders>
            <w:hideMark/>
          </w:tcPr>
          <w:p w14:paraId="5440F73F" w14:textId="6B8F36DE" w:rsidR="00353A7D" w:rsidRPr="00A71E62" w:rsidRDefault="00353A7D">
            <w:pPr>
              <w:pStyle w:val="BodyText3"/>
              <w:spacing w:line="240" w:lineRule="auto"/>
              <w:jc w:val="center"/>
              <w:rPr>
                <w:rFonts w:ascii="Angsana New" w:hAnsi="Angsana New" w:cs="Angsana New"/>
                <w:sz w:val="28"/>
                <w:szCs w:val="28"/>
                <w:cs/>
                <w:lang w:val="en-GB"/>
              </w:rPr>
            </w:pPr>
            <w:r w:rsidRPr="00A71E62">
              <w:rPr>
                <w:rFonts w:ascii="Angsana New" w:hAnsi="Angsana New" w:cs="Angsana New"/>
                <w:sz w:val="28"/>
                <w:szCs w:val="28"/>
              </w:rPr>
              <w:t>Consolidated</w:t>
            </w:r>
          </w:p>
        </w:tc>
        <w:tc>
          <w:tcPr>
            <w:tcW w:w="283" w:type="dxa"/>
            <w:tcBorders>
              <w:top w:val="single" w:sz="4" w:space="0" w:color="auto"/>
              <w:left w:val="nil"/>
              <w:bottom w:val="nil"/>
              <w:right w:val="nil"/>
            </w:tcBorders>
          </w:tcPr>
          <w:p w14:paraId="5B5A1E73" w14:textId="77777777" w:rsidR="00353A7D" w:rsidRPr="00A71E62" w:rsidRDefault="00353A7D">
            <w:pPr>
              <w:pStyle w:val="BodyText3"/>
              <w:spacing w:line="240" w:lineRule="auto"/>
              <w:jc w:val="right"/>
              <w:rPr>
                <w:rFonts w:ascii="Angsana New" w:hAnsi="Angsana New" w:cs="Angsana New"/>
                <w:sz w:val="28"/>
                <w:szCs w:val="28"/>
                <w:cs/>
              </w:rPr>
            </w:pPr>
          </w:p>
        </w:tc>
        <w:tc>
          <w:tcPr>
            <w:tcW w:w="2410" w:type="dxa"/>
            <w:tcBorders>
              <w:top w:val="single" w:sz="4" w:space="0" w:color="auto"/>
              <w:left w:val="nil"/>
              <w:bottom w:val="single" w:sz="4" w:space="0" w:color="auto"/>
              <w:right w:val="nil"/>
            </w:tcBorders>
            <w:hideMark/>
          </w:tcPr>
          <w:p w14:paraId="2B4F1791" w14:textId="784E5387" w:rsidR="00353A7D" w:rsidRPr="00A71E62" w:rsidRDefault="00353A7D">
            <w:pPr>
              <w:pStyle w:val="BodyText3"/>
              <w:spacing w:line="240" w:lineRule="auto"/>
              <w:jc w:val="center"/>
              <w:rPr>
                <w:rFonts w:ascii="Angsana New" w:hAnsi="Angsana New" w:cs="Angsana New"/>
                <w:sz w:val="28"/>
                <w:szCs w:val="28"/>
                <w:cs/>
              </w:rPr>
            </w:pPr>
            <w:r w:rsidRPr="00A71E62">
              <w:rPr>
                <w:rFonts w:ascii="Angsana New" w:hAnsi="Angsana New" w:cs="Angsana New"/>
                <w:sz w:val="28"/>
                <w:szCs w:val="28"/>
              </w:rPr>
              <w:t>Separate</w:t>
            </w:r>
          </w:p>
        </w:tc>
      </w:tr>
      <w:tr w:rsidR="00695C89" w:rsidRPr="00A71E62" w14:paraId="094BF45E" w14:textId="77777777" w:rsidTr="00CE6DDA">
        <w:tc>
          <w:tcPr>
            <w:tcW w:w="4394" w:type="dxa"/>
            <w:vAlign w:val="bottom"/>
            <w:hideMark/>
          </w:tcPr>
          <w:p w14:paraId="24160B26" w14:textId="50BC0977" w:rsidR="00695C89" w:rsidRPr="00A71E62" w:rsidRDefault="00695C89" w:rsidP="00695C89">
            <w:pPr>
              <w:pStyle w:val="BodyText3"/>
              <w:spacing w:line="240" w:lineRule="auto"/>
              <w:ind w:left="38"/>
              <w:jc w:val="thaiDistribute"/>
              <w:rPr>
                <w:rFonts w:ascii="Angsana New" w:hAnsi="Angsana New" w:cs="Angsana New"/>
                <w:sz w:val="28"/>
                <w:szCs w:val="28"/>
                <w:cs/>
              </w:rPr>
            </w:pPr>
            <w:r w:rsidRPr="00A71E62">
              <w:rPr>
                <w:rFonts w:ascii="Angsana New" w:hAnsi="Angsana New" w:cs="Angsana New"/>
                <w:sz w:val="28"/>
                <w:szCs w:val="28"/>
              </w:rPr>
              <w:t xml:space="preserve">As at January </w:t>
            </w:r>
            <w:r w:rsidRPr="00B06EE3">
              <w:rPr>
                <w:rFonts w:ascii="Angsana New" w:hAnsi="Angsana New" w:cs="Angsana New"/>
                <w:sz w:val="28"/>
                <w:szCs w:val="28"/>
              </w:rPr>
              <w:t>1</w:t>
            </w:r>
            <w:r w:rsidRPr="00A71E62">
              <w:rPr>
                <w:rFonts w:ascii="Angsana New" w:hAnsi="Angsana New" w:cs="Angsana New"/>
                <w:sz w:val="28"/>
                <w:szCs w:val="28"/>
              </w:rPr>
              <w:t xml:space="preserve">, </w:t>
            </w:r>
            <w:r w:rsidRPr="00B06EE3">
              <w:rPr>
                <w:rFonts w:ascii="Angsana New" w:hAnsi="Angsana New" w:cs="Angsana New"/>
                <w:sz w:val="28"/>
                <w:szCs w:val="28"/>
              </w:rPr>
              <w:t>202</w:t>
            </w:r>
            <w:r>
              <w:rPr>
                <w:rFonts w:ascii="Angsana New" w:hAnsi="Angsana New" w:cs="Angsana New"/>
                <w:sz w:val="28"/>
                <w:szCs w:val="28"/>
              </w:rPr>
              <w:t>2</w:t>
            </w:r>
          </w:p>
        </w:tc>
        <w:tc>
          <w:tcPr>
            <w:tcW w:w="2410" w:type="dxa"/>
            <w:tcBorders>
              <w:top w:val="single" w:sz="4" w:space="0" w:color="auto"/>
            </w:tcBorders>
            <w:shd w:val="clear" w:color="auto" w:fill="auto"/>
            <w:vAlign w:val="bottom"/>
          </w:tcPr>
          <w:p w14:paraId="7CB67151" w14:textId="62913B4C" w:rsidR="00695C89" w:rsidRPr="00A71E62" w:rsidRDefault="00695C89" w:rsidP="00695C89">
            <w:pPr>
              <w:pStyle w:val="BodyText3"/>
              <w:tabs>
                <w:tab w:val="clear" w:pos="540"/>
                <w:tab w:val="left" w:pos="720"/>
              </w:tabs>
              <w:spacing w:line="240" w:lineRule="auto"/>
              <w:ind w:right="33"/>
              <w:jc w:val="right"/>
              <w:rPr>
                <w:rFonts w:ascii="Angsana New" w:hAnsi="Angsana New" w:cs="Angsana New"/>
                <w:sz w:val="28"/>
                <w:szCs w:val="28"/>
                <w:cs/>
              </w:rPr>
            </w:pPr>
            <w:r w:rsidRPr="00326C82">
              <w:rPr>
                <w:rFonts w:ascii="Angsana New" w:hAnsi="Angsana New" w:cs="Angsana New"/>
                <w:sz w:val="28"/>
                <w:szCs w:val="28"/>
              </w:rPr>
              <w:t>97</w:t>
            </w:r>
          </w:p>
        </w:tc>
        <w:tc>
          <w:tcPr>
            <w:tcW w:w="283" w:type="dxa"/>
            <w:shd w:val="clear" w:color="auto" w:fill="auto"/>
          </w:tcPr>
          <w:p w14:paraId="7E261952" w14:textId="77777777" w:rsidR="00695C89" w:rsidRPr="00A71E62" w:rsidRDefault="00695C89" w:rsidP="00695C89">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16A66A62" w14:textId="2E7F1EB7" w:rsidR="00695C89" w:rsidRPr="00A71E62" w:rsidRDefault="00695C89" w:rsidP="00695C89">
            <w:pPr>
              <w:ind w:left="-109"/>
              <w:jc w:val="right"/>
              <w:rPr>
                <w:rFonts w:ascii="Angsana New" w:hAnsi="Angsana New" w:cs="Angsana New"/>
                <w:sz w:val="28"/>
                <w:szCs w:val="28"/>
                <w:cs/>
              </w:rPr>
            </w:pPr>
            <w:r w:rsidRPr="00EA3C1C">
              <w:rPr>
                <w:rFonts w:ascii="Angsana New" w:hAnsi="Angsana New" w:cs="Angsana New"/>
                <w:sz w:val="28"/>
                <w:szCs w:val="28"/>
              </w:rPr>
              <w:t>-</w:t>
            </w:r>
          </w:p>
        </w:tc>
      </w:tr>
      <w:tr w:rsidR="00695C89" w:rsidRPr="00A71E62" w14:paraId="2DEF0970" w14:textId="77777777" w:rsidTr="00CE6DDA">
        <w:tc>
          <w:tcPr>
            <w:tcW w:w="4394" w:type="dxa"/>
            <w:vAlign w:val="center"/>
            <w:hideMark/>
          </w:tcPr>
          <w:p w14:paraId="41EA678E" w14:textId="10847440" w:rsidR="00695C89" w:rsidRPr="00A71E62" w:rsidRDefault="00695C89" w:rsidP="00695C89">
            <w:pPr>
              <w:pStyle w:val="BodyText3"/>
              <w:spacing w:line="240" w:lineRule="auto"/>
              <w:ind w:left="38"/>
              <w:jc w:val="thaiDistribute"/>
              <w:rPr>
                <w:rFonts w:ascii="Angsana New" w:hAnsi="Angsana New" w:cs="Angsana New"/>
                <w:sz w:val="28"/>
                <w:szCs w:val="28"/>
              </w:rPr>
            </w:pPr>
            <w:r w:rsidRPr="00A71E62">
              <w:rPr>
                <w:rFonts w:ascii="Angsana New" w:hAnsi="Angsana New" w:cs="Angsana New"/>
                <w:sz w:val="28"/>
                <w:szCs w:val="28"/>
              </w:rPr>
              <w:t>Increase</w:t>
            </w:r>
          </w:p>
        </w:tc>
        <w:tc>
          <w:tcPr>
            <w:tcW w:w="2410" w:type="dxa"/>
            <w:shd w:val="clear" w:color="auto" w:fill="auto"/>
            <w:vAlign w:val="bottom"/>
          </w:tcPr>
          <w:p w14:paraId="58938F45" w14:textId="458F1064" w:rsidR="00695C89" w:rsidRPr="00A71E62" w:rsidRDefault="00695C89" w:rsidP="00695C89">
            <w:pPr>
              <w:pStyle w:val="BodyText3"/>
              <w:tabs>
                <w:tab w:val="clear" w:pos="540"/>
                <w:tab w:val="left" w:pos="720"/>
              </w:tabs>
              <w:spacing w:line="240" w:lineRule="auto"/>
              <w:ind w:right="33"/>
              <w:jc w:val="right"/>
              <w:rPr>
                <w:rFonts w:ascii="Angsana New" w:hAnsi="Angsana New" w:cs="Angsana New"/>
                <w:sz w:val="28"/>
                <w:szCs w:val="28"/>
                <w:cs/>
              </w:rPr>
            </w:pPr>
          </w:p>
        </w:tc>
        <w:tc>
          <w:tcPr>
            <w:tcW w:w="283" w:type="dxa"/>
            <w:shd w:val="clear" w:color="auto" w:fill="auto"/>
          </w:tcPr>
          <w:p w14:paraId="2FEC3E5B" w14:textId="77777777" w:rsidR="00695C89" w:rsidRPr="00A71E62" w:rsidRDefault="00695C89" w:rsidP="00695C89">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1520FF4E" w14:textId="1C74B95A" w:rsidR="00695C89" w:rsidRPr="00A71E62" w:rsidRDefault="00695C89" w:rsidP="00695C89">
            <w:pPr>
              <w:ind w:left="-109"/>
              <w:jc w:val="right"/>
              <w:rPr>
                <w:rFonts w:ascii="Angsana New" w:hAnsi="Angsana New" w:cs="Angsana New"/>
                <w:sz w:val="28"/>
                <w:szCs w:val="28"/>
                <w:cs/>
              </w:rPr>
            </w:pPr>
          </w:p>
        </w:tc>
      </w:tr>
      <w:tr w:rsidR="00695C89" w:rsidRPr="00A71E62" w14:paraId="4F7F9998" w14:textId="77777777" w:rsidTr="001E4D7E">
        <w:tc>
          <w:tcPr>
            <w:tcW w:w="4394" w:type="dxa"/>
            <w:shd w:val="clear" w:color="auto" w:fill="auto"/>
            <w:vAlign w:val="center"/>
          </w:tcPr>
          <w:p w14:paraId="6B415028" w14:textId="274AE93D" w:rsidR="00695C89" w:rsidRPr="00A71E62" w:rsidRDefault="00695C89" w:rsidP="00695C89">
            <w:pPr>
              <w:pStyle w:val="BodyText3"/>
              <w:numPr>
                <w:ilvl w:val="3"/>
                <w:numId w:val="5"/>
              </w:numPr>
              <w:spacing w:line="240" w:lineRule="auto"/>
              <w:ind w:left="322" w:firstLine="0"/>
              <w:jc w:val="thaiDistribute"/>
              <w:rPr>
                <w:rFonts w:ascii="Angsana New" w:hAnsi="Angsana New" w:cs="Angsana New"/>
                <w:sz w:val="28"/>
                <w:szCs w:val="28"/>
                <w:cs/>
              </w:rPr>
            </w:pPr>
            <w:r w:rsidRPr="00254C02">
              <w:rPr>
                <w:rFonts w:ascii="Angsana New" w:hAnsi="Angsana New" w:cs="Angsana New"/>
                <w:sz w:val="28"/>
                <w:szCs w:val="28"/>
              </w:rPr>
              <w:t>from purchase</w:t>
            </w:r>
          </w:p>
        </w:tc>
        <w:tc>
          <w:tcPr>
            <w:tcW w:w="2410" w:type="dxa"/>
            <w:shd w:val="clear" w:color="auto" w:fill="auto"/>
            <w:vAlign w:val="bottom"/>
          </w:tcPr>
          <w:p w14:paraId="43ACEF1D" w14:textId="5DCA2F2A" w:rsidR="00695C89" w:rsidRPr="00326C82" w:rsidRDefault="00695C89" w:rsidP="00695C89">
            <w:pPr>
              <w:pStyle w:val="BodyText3"/>
              <w:tabs>
                <w:tab w:val="clear" w:pos="540"/>
                <w:tab w:val="left" w:pos="720"/>
              </w:tabs>
              <w:spacing w:line="240" w:lineRule="auto"/>
              <w:ind w:right="33"/>
              <w:jc w:val="right"/>
              <w:rPr>
                <w:rFonts w:ascii="Angsana New" w:hAnsi="Angsana New" w:cs="Angsana New"/>
                <w:sz w:val="28"/>
                <w:szCs w:val="28"/>
              </w:rPr>
            </w:pPr>
            <w:r>
              <w:rPr>
                <w:rFonts w:ascii="Angsana New" w:hAnsi="Angsana New" w:cs="Angsana New"/>
                <w:sz w:val="28"/>
                <w:szCs w:val="28"/>
              </w:rPr>
              <w:t>80,000</w:t>
            </w:r>
          </w:p>
        </w:tc>
        <w:tc>
          <w:tcPr>
            <w:tcW w:w="283" w:type="dxa"/>
            <w:shd w:val="clear" w:color="auto" w:fill="auto"/>
          </w:tcPr>
          <w:p w14:paraId="5C5E0A9E" w14:textId="77777777" w:rsidR="00695C89" w:rsidRPr="00A71E62" w:rsidRDefault="00695C89" w:rsidP="00695C89">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1ECA3C7F" w14:textId="3080528C" w:rsidR="00695C89" w:rsidRDefault="00695C89" w:rsidP="00695C89">
            <w:pPr>
              <w:ind w:left="-109"/>
              <w:jc w:val="right"/>
              <w:rPr>
                <w:rFonts w:ascii="Angsana New" w:hAnsi="Angsana New" w:cs="Angsana New"/>
                <w:sz w:val="28"/>
                <w:szCs w:val="28"/>
              </w:rPr>
            </w:pPr>
            <w:r w:rsidRPr="00EA3C1C">
              <w:rPr>
                <w:rFonts w:ascii="Angsana New" w:hAnsi="Angsana New" w:cs="Angsana New"/>
                <w:sz w:val="28"/>
                <w:szCs w:val="28"/>
              </w:rPr>
              <w:t>40,000</w:t>
            </w:r>
          </w:p>
        </w:tc>
      </w:tr>
      <w:tr w:rsidR="00695C89" w:rsidRPr="00A71E62" w14:paraId="5BF4DFE1" w14:textId="77777777" w:rsidTr="001E4D7E">
        <w:tc>
          <w:tcPr>
            <w:tcW w:w="4394" w:type="dxa"/>
            <w:shd w:val="clear" w:color="auto" w:fill="auto"/>
            <w:vAlign w:val="center"/>
          </w:tcPr>
          <w:p w14:paraId="17A4681A" w14:textId="2287D7E4" w:rsidR="00695C89" w:rsidRPr="00A71E62" w:rsidRDefault="00695C89" w:rsidP="00695C89">
            <w:pPr>
              <w:pStyle w:val="BodyText3"/>
              <w:numPr>
                <w:ilvl w:val="3"/>
                <w:numId w:val="5"/>
              </w:numPr>
              <w:spacing w:line="240" w:lineRule="auto"/>
              <w:ind w:left="322" w:firstLine="0"/>
              <w:jc w:val="thaiDistribute"/>
              <w:rPr>
                <w:rFonts w:ascii="Angsana New" w:hAnsi="Angsana New" w:cs="Angsana New"/>
                <w:sz w:val="28"/>
                <w:szCs w:val="28"/>
              </w:rPr>
            </w:pPr>
            <w:r w:rsidRPr="00254C02">
              <w:rPr>
                <w:rFonts w:ascii="Angsana New" w:hAnsi="Angsana New" w:cs="Angsana New"/>
                <w:sz w:val="28"/>
                <w:szCs w:val="28"/>
              </w:rPr>
              <w:t>from mining</w:t>
            </w:r>
          </w:p>
        </w:tc>
        <w:tc>
          <w:tcPr>
            <w:tcW w:w="2410" w:type="dxa"/>
            <w:shd w:val="clear" w:color="auto" w:fill="auto"/>
            <w:vAlign w:val="bottom"/>
          </w:tcPr>
          <w:p w14:paraId="193A60C6" w14:textId="45EB9B1A" w:rsidR="00695C89" w:rsidRPr="00326C82" w:rsidRDefault="00695C89" w:rsidP="00695C89">
            <w:pPr>
              <w:pStyle w:val="BodyText3"/>
              <w:tabs>
                <w:tab w:val="clear" w:pos="540"/>
                <w:tab w:val="left" w:pos="720"/>
              </w:tabs>
              <w:spacing w:line="240" w:lineRule="auto"/>
              <w:ind w:right="33"/>
              <w:jc w:val="right"/>
              <w:rPr>
                <w:rFonts w:ascii="Angsana New" w:hAnsi="Angsana New" w:cs="Angsana New"/>
                <w:sz w:val="28"/>
                <w:szCs w:val="28"/>
              </w:rPr>
            </w:pPr>
            <w:r>
              <w:rPr>
                <w:rFonts w:ascii="Angsana New" w:hAnsi="Angsana New" w:cs="Angsana New"/>
                <w:sz w:val="28"/>
                <w:szCs w:val="28"/>
              </w:rPr>
              <w:t>21,739</w:t>
            </w:r>
          </w:p>
        </w:tc>
        <w:tc>
          <w:tcPr>
            <w:tcW w:w="283" w:type="dxa"/>
            <w:shd w:val="clear" w:color="auto" w:fill="auto"/>
          </w:tcPr>
          <w:p w14:paraId="6F9F4FAA" w14:textId="77777777" w:rsidR="00695C89" w:rsidRPr="00A71E62" w:rsidRDefault="00695C89" w:rsidP="00695C89">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4DC00E64" w14:textId="7AAA10E7" w:rsidR="00695C89" w:rsidRDefault="00695C89" w:rsidP="00695C89">
            <w:pPr>
              <w:ind w:left="-109"/>
              <w:jc w:val="right"/>
              <w:rPr>
                <w:rFonts w:ascii="Angsana New" w:hAnsi="Angsana New" w:cs="Angsana New"/>
                <w:sz w:val="28"/>
                <w:szCs w:val="28"/>
              </w:rPr>
            </w:pPr>
            <w:r w:rsidRPr="00EA3C1C">
              <w:rPr>
                <w:rFonts w:ascii="Angsana New" w:hAnsi="Angsana New" w:cs="Angsana New"/>
                <w:sz w:val="28"/>
                <w:szCs w:val="28"/>
              </w:rPr>
              <w:t>19,503</w:t>
            </w:r>
          </w:p>
        </w:tc>
      </w:tr>
      <w:tr w:rsidR="00695C89" w:rsidRPr="00A71E62" w14:paraId="4401294B" w14:textId="77777777" w:rsidTr="001E4D7E">
        <w:tc>
          <w:tcPr>
            <w:tcW w:w="4394" w:type="dxa"/>
            <w:vAlign w:val="center"/>
            <w:hideMark/>
          </w:tcPr>
          <w:p w14:paraId="4649C6B5" w14:textId="1D368EE1" w:rsidR="00695C89" w:rsidRPr="00A71E62" w:rsidRDefault="00695C89" w:rsidP="00695C89">
            <w:pPr>
              <w:pStyle w:val="BodyText3"/>
              <w:spacing w:line="240" w:lineRule="auto"/>
              <w:ind w:left="38" w:right="-248"/>
              <w:jc w:val="thaiDistribute"/>
              <w:rPr>
                <w:rFonts w:ascii="Angsana New" w:hAnsi="Angsana New" w:cs="Angsana New"/>
                <w:sz w:val="28"/>
                <w:szCs w:val="28"/>
              </w:rPr>
            </w:pPr>
            <w:r w:rsidRPr="00A71E62">
              <w:rPr>
                <w:rFonts w:ascii="Angsana New" w:hAnsi="Angsana New" w:cs="Angsana New"/>
                <w:sz w:val="28"/>
                <w:szCs w:val="28"/>
                <w:u w:val="single"/>
              </w:rPr>
              <w:t>Less</w:t>
            </w:r>
            <w:r w:rsidRPr="00A71E62">
              <w:rPr>
                <w:rFonts w:ascii="Angsana New" w:hAnsi="Angsana New" w:cs="Angsana New"/>
                <w:sz w:val="28"/>
                <w:szCs w:val="28"/>
              </w:rPr>
              <w:t xml:space="preserve"> Allowance for impairment of cryptocurrency assets</w:t>
            </w:r>
          </w:p>
        </w:tc>
        <w:tc>
          <w:tcPr>
            <w:tcW w:w="2410" w:type="dxa"/>
            <w:shd w:val="clear" w:color="auto" w:fill="auto"/>
            <w:vAlign w:val="bottom"/>
          </w:tcPr>
          <w:p w14:paraId="1758F05D" w14:textId="695773AA" w:rsidR="00695C89" w:rsidRPr="00A71E62" w:rsidRDefault="00695C89" w:rsidP="00695C89">
            <w:pPr>
              <w:pStyle w:val="BodyText3"/>
              <w:tabs>
                <w:tab w:val="clear" w:pos="540"/>
                <w:tab w:val="left" w:pos="720"/>
              </w:tabs>
              <w:spacing w:line="240" w:lineRule="auto"/>
              <w:ind w:right="33"/>
              <w:jc w:val="right"/>
              <w:rPr>
                <w:rFonts w:ascii="Angsana New" w:hAnsi="Angsana New" w:cs="Angsana New"/>
                <w:sz w:val="28"/>
                <w:szCs w:val="28"/>
                <w:cs/>
              </w:rPr>
            </w:pPr>
            <w:r>
              <w:rPr>
                <w:rFonts w:ascii="Angsana New" w:hAnsi="Angsana New" w:cs="Angsana New"/>
                <w:sz w:val="28"/>
                <w:szCs w:val="28"/>
              </w:rPr>
              <w:t>(31,065)</w:t>
            </w:r>
          </w:p>
        </w:tc>
        <w:tc>
          <w:tcPr>
            <w:tcW w:w="283" w:type="dxa"/>
            <w:shd w:val="clear" w:color="auto" w:fill="auto"/>
            <w:vAlign w:val="bottom"/>
          </w:tcPr>
          <w:p w14:paraId="4A09D4C2" w14:textId="77777777" w:rsidR="00695C89" w:rsidRPr="00A71E62" w:rsidRDefault="00695C89" w:rsidP="00695C89">
            <w:pPr>
              <w:pStyle w:val="BodyText3"/>
              <w:spacing w:line="240" w:lineRule="auto"/>
              <w:jc w:val="right"/>
              <w:rPr>
                <w:rFonts w:ascii="Angsana New" w:hAnsi="Angsana New" w:cs="Angsana New"/>
                <w:sz w:val="28"/>
                <w:szCs w:val="28"/>
                <w:cs/>
              </w:rPr>
            </w:pPr>
          </w:p>
        </w:tc>
        <w:tc>
          <w:tcPr>
            <w:tcW w:w="2410" w:type="dxa"/>
            <w:shd w:val="clear" w:color="auto" w:fill="auto"/>
            <w:vAlign w:val="bottom"/>
          </w:tcPr>
          <w:p w14:paraId="7634006C" w14:textId="5AFD2370" w:rsidR="00695C89" w:rsidRPr="00A71E62" w:rsidRDefault="00695C89" w:rsidP="00695C89">
            <w:pPr>
              <w:jc w:val="right"/>
              <w:rPr>
                <w:rFonts w:ascii="Angsana New" w:hAnsi="Angsana New" w:cs="Angsana New"/>
                <w:sz w:val="28"/>
                <w:szCs w:val="28"/>
                <w:cs/>
              </w:rPr>
            </w:pPr>
            <w:r w:rsidRPr="00EA3C1C">
              <w:rPr>
                <w:rFonts w:ascii="Angsana New" w:hAnsi="Angsana New" w:cs="Angsana New"/>
                <w:sz w:val="28"/>
                <w:szCs w:val="28"/>
              </w:rPr>
              <w:t>(27,801)</w:t>
            </w:r>
          </w:p>
        </w:tc>
      </w:tr>
      <w:tr w:rsidR="00695C89" w:rsidRPr="00A71E62" w14:paraId="3453EBC9" w14:textId="77777777" w:rsidTr="001E4D7E">
        <w:tc>
          <w:tcPr>
            <w:tcW w:w="4394" w:type="dxa"/>
            <w:vAlign w:val="center"/>
          </w:tcPr>
          <w:p w14:paraId="10016ABA" w14:textId="0BDCB25E" w:rsidR="00695C89" w:rsidRPr="00DC0AB3" w:rsidRDefault="00695C89" w:rsidP="00695C89">
            <w:pPr>
              <w:pStyle w:val="BodyText3"/>
              <w:spacing w:line="240" w:lineRule="auto"/>
              <w:ind w:left="455"/>
              <w:jc w:val="thaiDistribute"/>
              <w:rPr>
                <w:rFonts w:ascii="Angsana New" w:hAnsi="Angsana New" w:cs="Angsana New"/>
                <w:sz w:val="28"/>
                <w:szCs w:val="28"/>
              </w:rPr>
            </w:pPr>
            <w:r w:rsidRPr="00DC0AB3">
              <w:rPr>
                <w:rFonts w:ascii="Angsana New" w:hAnsi="Angsana New" w:cs="Angsana New"/>
                <w:sz w:val="28"/>
                <w:szCs w:val="28"/>
              </w:rPr>
              <w:t>Decrease from sales</w:t>
            </w:r>
          </w:p>
        </w:tc>
        <w:tc>
          <w:tcPr>
            <w:tcW w:w="2410" w:type="dxa"/>
            <w:tcBorders>
              <w:bottom w:val="single" w:sz="4" w:space="0" w:color="auto"/>
            </w:tcBorders>
            <w:shd w:val="clear" w:color="auto" w:fill="auto"/>
            <w:vAlign w:val="bottom"/>
          </w:tcPr>
          <w:p w14:paraId="2168295B" w14:textId="3C4561FE" w:rsidR="00695C89" w:rsidRPr="00A71E62" w:rsidRDefault="00695C89" w:rsidP="00695C89">
            <w:pPr>
              <w:pStyle w:val="BodyText3"/>
              <w:tabs>
                <w:tab w:val="clear" w:pos="540"/>
                <w:tab w:val="left" w:pos="720"/>
              </w:tabs>
              <w:spacing w:line="240" w:lineRule="auto"/>
              <w:ind w:right="33"/>
              <w:jc w:val="right"/>
              <w:rPr>
                <w:rFonts w:ascii="Angsana New" w:hAnsi="Angsana New" w:cs="Angsana New"/>
                <w:sz w:val="28"/>
                <w:szCs w:val="28"/>
                <w:cs/>
              </w:rPr>
            </w:pPr>
            <w:r>
              <w:rPr>
                <w:rFonts w:ascii="Angsana New" w:hAnsi="Angsana New" w:cs="Angsana New"/>
                <w:sz w:val="28"/>
                <w:szCs w:val="28"/>
              </w:rPr>
              <w:t>(33,486)</w:t>
            </w:r>
          </w:p>
        </w:tc>
        <w:tc>
          <w:tcPr>
            <w:tcW w:w="283" w:type="dxa"/>
            <w:shd w:val="clear" w:color="auto" w:fill="auto"/>
            <w:vAlign w:val="bottom"/>
          </w:tcPr>
          <w:p w14:paraId="34073BFC" w14:textId="77777777" w:rsidR="00695C89" w:rsidRPr="00A71E62" w:rsidRDefault="00695C89" w:rsidP="00695C89">
            <w:pPr>
              <w:pStyle w:val="BodyText3"/>
              <w:spacing w:line="240" w:lineRule="auto"/>
              <w:jc w:val="right"/>
              <w:rPr>
                <w:rFonts w:ascii="Angsana New" w:hAnsi="Angsana New" w:cs="Angsana New"/>
                <w:sz w:val="28"/>
                <w:szCs w:val="28"/>
                <w:cs/>
              </w:rPr>
            </w:pPr>
          </w:p>
        </w:tc>
        <w:tc>
          <w:tcPr>
            <w:tcW w:w="2410" w:type="dxa"/>
            <w:tcBorders>
              <w:bottom w:val="single" w:sz="4" w:space="0" w:color="auto"/>
            </w:tcBorders>
            <w:shd w:val="clear" w:color="auto" w:fill="auto"/>
            <w:vAlign w:val="bottom"/>
          </w:tcPr>
          <w:p w14:paraId="149507AB" w14:textId="4CCD331A" w:rsidR="00695C89" w:rsidRDefault="00695C89" w:rsidP="00695C89">
            <w:pPr>
              <w:jc w:val="right"/>
              <w:rPr>
                <w:rFonts w:ascii="Angsana New" w:hAnsi="Angsana New" w:cs="Angsana New"/>
                <w:sz w:val="28"/>
                <w:szCs w:val="28"/>
              </w:rPr>
            </w:pPr>
            <w:r w:rsidRPr="00EA3C1C">
              <w:rPr>
                <w:rFonts w:ascii="Angsana New" w:hAnsi="Angsana New" w:cs="Angsana New"/>
                <w:sz w:val="28"/>
                <w:szCs w:val="28"/>
              </w:rPr>
              <w:t>(1,153)</w:t>
            </w:r>
          </w:p>
        </w:tc>
      </w:tr>
      <w:tr w:rsidR="00695C89" w:rsidRPr="00A71E62" w14:paraId="354A88BC" w14:textId="77777777" w:rsidTr="001E4D7E">
        <w:tc>
          <w:tcPr>
            <w:tcW w:w="4394" w:type="dxa"/>
            <w:hideMark/>
          </w:tcPr>
          <w:p w14:paraId="7B99F809" w14:textId="7289CC0B" w:rsidR="00695C89" w:rsidRPr="00A71E62" w:rsidRDefault="00695C89" w:rsidP="00695C89">
            <w:pPr>
              <w:ind w:left="38"/>
              <w:jc w:val="thaiDistribute"/>
              <w:rPr>
                <w:rFonts w:ascii="Angsana New" w:hAnsi="Angsana New" w:cs="Angsana New"/>
                <w:b/>
                <w:bCs/>
                <w:spacing w:val="-4"/>
                <w:sz w:val="28"/>
                <w:szCs w:val="28"/>
              </w:rPr>
            </w:pPr>
            <w:r w:rsidRPr="00A71E62">
              <w:rPr>
                <w:rFonts w:ascii="Angsana New" w:hAnsi="Angsana New" w:cs="Angsana New"/>
                <w:b/>
                <w:bCs/>
                <w:spacing w:val="-4"/>
                <w:sz w:val="28"/>
                <w:szCs w:val="28"/>
              </w:rPr>
              <w:t xml:space="preserve">As at </w:t>
            </w:r>
            <w:r w:rsidRPr="00425BA5">
              <w:rPr>
                <w:rFonts w:ascii="Angsana New" w:hAnsi="Angsana New" w:cs="Angsana New"/>
                <w:b/>
                <w:bCs/>
                <w:spacing w:val="-4"/>
                <w:sz w:val="28"/>
                <w:szCs w:val="28"/>
              </w:rPr>
              <w:t xml:space="preserve">September </w:t>
            </w:r>
            <w:r w:rsidRPr="00B06EE3">
              <w:rPr>
                <w:rFonts w:ascii="Angsana New" w:hAnsi="Angsana New" w:cs="Angsana New"/>
                <w:b/>
                <w:bCs/>
                <w:spacing w:val="-4"/>
                <w:sz w:val="28"/>
                <w:szCs w:val="28"/>
              </w:rPr>
              <w:t>3</w:t>
            </w:r>
            <w:r>
              <w:rPr>
                <w:rFonts w:ascii="Angsana New" w:hAnsi="Angsana New" w:cs="Angsana New"/>
                <w:b/>
                <w:bCs/>
                <w:spacing w:val="-4"/>
                <w:sz w:val="28"/>
                <w:szCs w:val="28"/>
              </w:rPr>
              <w:t>0</w:t>
            </w:r>
            <w:r w:rsidRPr="00A71E62">
              <w:rPr>
                <w:rFonts w:ascii="Angsana New" w:hAnsi="Angsana New" w:cs="Angsana New"/>
                <w:b/>
                <w:bCs/>
                <w:spacing w:val="-4"/>
                <w:sz w:val="28"/>
                <w:szCs w:val="28"/>
              </w:rPr>
              <w:t xml:space="preserve">, </w:t>
            </w:r>
            <w:r w:rsidRPr="00B06EE3">
              <w:rPr>
                <w:rFonts w:ascii="Angsana New" w:hAnsi="Angsana New" w:cs="Angsana New"/>
                <w:b/>
                <w:bCs/>
                <w:spacing w:val="-4"/>
                <w:sz w:val="28"/>
                <w:szCs w:val="28"/>
              </w:rPr>
              <w:t>202</w:t>
            </w:r>
            <w:r w:rsidRPr="00A71E62">
              <w:rPr>
                <w:rFonts w:ascii="Angsana New" w:hAnsi="Angsana New" w:cs="Angsana New"/>
                <w:b/>
                <w:bCs/>
                <w:spacing w:val="-4"/>
                <w:sz w:val="28"/>
                <w:szCs w:val="28"/>
              </w:rPr>
              <w:t>2</w:t>
            </w:r>
          </w:p>
        </w:tc>
        <w:tc>
          <w:tcPr>
            <w:tcW w:w="2410" w:type="dxa"/>
            <w:tcBorders>
              <w:top w:val="single" w:sz="4" w:space="0" w:color="auto"/>
              <w:bottom w:val="double" w:sz="4" w:space="0" w:color="auto"/>
            </w:tcBorders>
            <w:shd w:val="clear" w:color="auto" w:fill="auto"/>
            <w:vAlign w:val="bottom"/>
          </w:tcPr>
          <w:p w14:paraId="5CCD70A5" w14:textId="772E4083" w:rsidR="00695C89" w:rsidRPr="00DC0AB3" w:rsidRDefault="00695C89" w:rsidP="00695C89">
            <w:pPr>
              <w:pStyle w:val="BodyText3"/>
              <w:tabs>
                <w:tab w:val="clear" w:pos="540"/>
                <w:tab w:val="left" w:pos="720"/>
              </w:tabs>
              <w:spacing w:line="240" w:lineRule="auto"/>
              <w:ind w:right="33"/>
              <w:jc w:val="right"/>
              <w:rPr>
                <w:rFonts w:ascii="Angsana New" w:hAnsi="Angsana New" w:cs="Angsana New"/>
                <w:b/>
                <w:bCs/>
                <w:sz w:val="28"/>
                <w:szCs w:val="28"/>
                <w:cs/>
              </w:rPr>
            </w:pPr>
            <w:r>
              <w:rPr>
                <w:rFonts w:ascii="Angsana New" w:hAnsi="Angsana New" w:cs="Angsana New"/>
                <w:b/>
                <w:bCs/>
                <w:sz w:val="28"/>
                <w:szCs w:val="28"/>
              </w:rPr>
              <w:t>37,285</w:t>
            </w:r>
          </w:p>
        </w:tc>
        <w:tc>
          <w:tcPr>
            <w:tcW w:w="283" w:type="dxa"/>
            <w:shd w:val="clear" w:color="auto" w:fill="auto"/>
          </w:tcPr>
          <w:p w14:paraId="5067620D" w14:textId="77777777" w:rsidR="00695C89" w:rsidRPr="00A71E62" w:rsidRDefault="00695C89" w:rsidP="00695C89">
            <w:pPr>
              <w:pStyle w:val="BodyText3"/>
              <w:spacing w:line="240" w:lineRule="auto"/>
              <w:jc w:val="right"/>
              <w:rPr>
                <w:rFonts w:ascii="Angsana New" w:hAnsi="Angsana New" w:cs="Angsana New"/>
                <w:sz w:val="28"/>
                <w:szCs w:val="28"/>
                <w:cs/>
              </w:rPr>
            </w:pPr>
          </w:p>
        </w:tc>
        <w:tc>
          <w:tcPr>
            <w:tcW w:w="2410" w:type="dxa"/>
            <w:tcBorders>
              <w:top w:val="single" w:sz="4" w:space="0" w:color="auto"/>
              <w:bottom w:val="double" w:sz="4" w:space="0" w:color="auto"/>
            </w:tcBorders>
            <w:shd w:val="clear" w:color="auto" w:fill="auto"/>
            <w:vAlign w:val="bottom"/>
          </w:tcPr>
          <w:p w14:paraId="29296D15" w14:textId="446DDA26" w:rsidR="00695C89" w:rsidRPr="00A71E62" w:rsidRDefault="00695C89" w:rsidP="00695C89">
            <w:pPr>
              <w:jc w:val="right"/>
              <w:rPr>
                <w:rFonts w:ascii="Angsana New" w:hAnsi="Angsana New" w:cs="Angsana New"/>
                <w:b/>
                <w:bCs/>
                <w:sz w:val="28"/>
                <w:szCs w:val="28"/>
                <w:cs/>
              </w:rPr>
            </w:pPr>
            <w:r w:rsidRPr="00EA3C1C">
              <w:rPr>
                <w:rFonts w:ascii="Angsana New" w:hAnsi="Angsana New" w:cs="Angsana New"/>
                <w:b/>
                <w:bCs/>
                <w:sz w:val="28"/>
                <w:szCs w:val="28"/>
              </w:rPr>
              <w:t>30,549</w:t>
            </w:r>
          </w:p>
        </w:tc>
      </w:tr>
    </w:tbl>
    <w:p w14:paraId="5E9CF628" w14:textId="2C56D3EA" w:rsidR="00CA7D04" w:rsidRDefault="00CA7D04" w:rsidP="00CA7D04">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CA7D04">
        <w:rPr>
          <w:rFonts w:ascii="Angsana New" w:hAnsi="Angsana New" w:cs="Angsana New"/>
          <w:sz w:val="28"/>
          <w:szCs w:val="28"/>
        </w:rPr>
        <w:t xml:space="preserve">As </w:t>
      </w:r>
      <w:r w:rsidR="00920BDE">
        <w:rPr>
          <w:rFonts w:ascii="Angsana New" w:hAnsi="Angsana New" w:cs="Angsana New"/>
          <w:sz w:val="28"/>
          <w:szCs w:val="28"/>
        </w:rPr>
        <w:t>at</w:t>
      </w:r>
      <w:r w:rsidRPr="00CA7D04">
        <w:rPr>
          <w:rFonts w:ascii="Angsana New" w:hAnsi="Angsana New" w:cs="Angsana New"/>
          <w:sz w:val="28"/>
          <w:szCs w:val="28"/>
        </w:rPr>
        <w:t xml:space="preserve"> </w:t>
      </w:r>
      <w:r w:rsidR="00425BA5" w:rsidRPr="00425BA5">
        <w:rPr>
          <w:rFonts w:ascii="Angsana New" w:hAnsi="Angsana New" w:cs="Angsana New"/>
          <w:sz w:val="28"/>
          <w:szCs w:val="28"/>
        </w:rPr>
        <w:t xml:space="preserve">September </w:t>
      </w:r>
      <w:r w:rsidR="00783684" w:rsidRPr="00783684">
        <w:rPr>
          <w:rFonts w:ascii="Angsana New" w:hAnsi="Angsana New" w:cs="Angsana New"/>
          <w:sz w:val="28"/>
          <w:szCs w:val="28"/>
        </w:rPr>
        <w:t>30</w:t>
      </w:r>
      <w:r w:rsidRPr="00CA7D04">
        <w:rPr>
          <w:rFonts w:ascii="Angsana New" w:hAnsi="Angsana New" w:cs="Angsana New"/>
          <w:sz w:val="28"/>
          <w:szCs w:val="28"/>
        </w:rPr>
        <w:t xml:space="preserve">, </w:t>
      </w:r>
      <w:r w:rsidR="00783684" w:rsidRPr="00783684">
        <w:rPr>
          <w:rFonts w:ascii="Angsana New" w:hAnsi="Angsana New" w:cs="Angsana New"/>
          <w:sz w:val="28"/>
          <w:szCs w:val="28"/>
        </w:rPr>
        <w:t>2022</w:t>
      </w:r>
    </w:p>
    <w:p w14:paraId="770B02FA" w14:textId="77777777" w:rsidR="00150A9B" w:rsidRDefault="00150A9B" w:rsidP="00150A9B">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254C02">
        <w:rPr>
          <w:rFonts w:ascii="Angsana New" w:hAnsi="Angsana New" w:cs="Angsana New"/>
          <w:sz w:val="28"/>
          <w:szCs w:val="28"/>
        </w:rPr>
        <w:t>from purchase</w:t>
      </w:r>
    </w:p>
    <w:p w14:paraId="7C7E179E" w14:textId="3AC9190D" w:rsidR="00150A9B" w:rsidRDefault="00150A9B" w:rsidP="00150A9B">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rPr>
      </w:pPr>
      <w:r w:rsidRPr="007D3BD6">
        <w:rPr>
          <w:rFonts w:ascii="Angsana New" w:hAnsi="Angsana New" w:cs="Angsana New"/>
          <w:spacing w:val="-4"/>
          <w:sz w:val="28"/>
          <w:szCs w:val="28"/>
          <w:cs/>
        </w:rPr>
        <w:t>-</w:t>
      </w:r>
      <w:r w:rsidRPr="007D3BD6">
        <w:rPr>
          <w:rFonts w:ascii="Angsana New" w:hAnsi="Angsana New" w:cs="Angsana New"/>
          <w:spacing w:val="-4"/>
          <w:sz w:val="28"/>
          <w:szCs w:val="28"/>
          <w:cs/>
        </w:rPr>
        <w:tab/>
      </w:r>
      <w:r w:rsidRPr="007D3BD6">
        <w:rPr>
          <w:rFonts w:ascii="Angsana New" w:hAnsi="Angsana New" w:cs="Angsana New"/>
          <w:spacing w:val="-4"/>
          <w:sz w:val="28"/>
          <w:szCs w:val="28"/>
        </w:rPr>
        <w:t>The Group</w:t>
      </w:r>
      <w:r>
        <w:rPr>
          <w:rFonts w:ascii="Angsana New" w:hAnsi="Angsana New" w:cs="Angsana New"/>
          <w:spacing w:val="-4"/>
          <w:sz w:val="28"/>
          <w:szCs w:val="28"/>
        </w:rPr>
        <w:t xml:space="preserve"> and the company</w:t>
      </w:r>
      <w:r w:rsidRPr="007D3BD6">
        <w:rPr>
          <w:rFonts w:ascii="Angsana New" w:hAnsi="Angsana New" w:cs="Angsana New"/>
          <w:spacing w:val="-4"/>
          <w:sz w:val="28"/>
          <w:szCs w:val="28"/>
        </w:rPr>
        <w:t xml:space="preserve"> ha</w:t>
      </w:r>
      <w:r>
        <w:rPr>
          <w:rFonts w:ascii="Angsana New" w:hAnsi="Angsana New" w:cs="Angsana New"/>
          <w:spacing w:val="-4"/>
          <w:sz w:val="28"/>
          <w:szCs w:val="28"/>
        </w:rPr>
        <w:t>ve</w:t>
      </w:r>
      <w:r w:rsidRPr="007D3BD6">
        <w:rPr>
          <w:rFonts w:ascii="Angsana New" w:hAnsi="Angsana New" w:cs="Angsana New"/>
          <w:spacing w:val="-4"/>
          <w:sz w:val="28"/>
          <w:szCs w:val="28"/>
        </w:rPr>
        <w:t xml:space="preserve"> outstanding cryptocurrency assets in the amount of </w:t>
      </w:r>
      <w:r w:rsidR="003435A3">
        <w:rPr>
          <w:rFonts w:ascii="Angsana New" w:hAnsi="Angsana New" w:cs="Angsana New"/>
          <w:spacing w:val="-4"/>
          <w:sz w:val="28"/>
          <w:szCs w:val="28"/>
        </w:rPr>
        <w:t>7</w:t>
      </w:r>
      <w:r w:rsidRPr="007D3BD6">
        <w:rPr>
          <w:rFonts w:ascii="Angsana New" w:hAnsi="Angsana New" w:cs="Angsana New"/>
          <w:spacing w:val="-4"/>
          <w:sz w:val="28"/>
          <w:szCs w:val="28"/>
        </w:rPr>
        <w:t>,</w:t>
      </w:r>
      <w:r w:rsidR="003435A3">
        <w:rPr>
          <w:rFonts w:ascii="Angsana New" w:hAnsi="Angsana New" w:cs="Angsana New"/>
          <w:spacing w:val="-4"/>
          <w:sz w:val="28"/>
          <w:szCs w:val="28"/>
        </w:rPr>
        <w:t>19312813</w:t>
      </w:r>
      <w:r w:rsidRPr="007D3BD6">
        <w:rPr>
          <w:rFonts w:ascii="Angsana New" w:hAnsi="Angsana New" w:cs="Angsana New"/>
          <w:spacing w:val="-4"/>
          <w:sz w:val="28"/>
          <w:szCs w:val="28"/>
          <w:cs/>
        </w:rPr>
        <w:t xml:space="preserve"> </w:t>
      </w:r>
      <w:r w:rsidR="003435A3" w:rsidRPr="003435A3">
        <w:rPr>
          <w:rFonts w:ascii="Angsana New" w:hAnsi="Angsana New" w:cs="Angsana New"/>
          <w:spacing w:val="-4"/>
          <w:sz w:val="28"/>
          <w:szCs w:val="28"/>
        </w:rPr>
        <w:t>Bitcoin</w:t>
      </w:r>
      <w:r>
        <w:rPr>
          <w:rFonts w:ascii="Angsana New" w:hAnsi="Angsana New" w:cs="Angsana New"/>
          <w:spacing w:val="-4"/>
          <w:sz w:val="28"/>
          <w:szCs w:val="28"/>
        </w:rPr>
        <w:t xml:space="preserve"> (BTC) and </w:t>
      </w:r>
      <w:r w:rsidR="003435A3">
        <w:rPr>
          <w:rFonts w:ascii="Angsana New" w:hAnsi="Angsana New" w:cs="Angsana New"/>
          <w:spacing w:val="-4"/>
          <w:sz w:val="28"/>
          <w:szCs w:val="28"/>
        </w:rPr>
        <w:t>7.19312813</w:t>
      </w:r>
      <w:r w:rsidRPr="007D3BD6">
        <w:rPr>
          <w:rFonts w:ascii="Angsana New" w:hAnsi="Angsana New" w:cs="Angsana New"/>
          <w:spacing w:val="-4"/>
          <w:sz w:val="28"/>
          <w:szCs w:val="28"/>
          <w:cs/>
        </w:rPr>
        <w:t xml:space="preserve"> </w:t>
      </w:r>
      <w:r w:rsidR="003435A3" w:rsidRPr="003435A3">
        <w:rPr>
          <w:rFonts w:ascii="Angsana New" w:hAnsi="Angsana New" w:cs="Angsana New"/>
          <w:spacing w:val="-4"/>
          <w:sz w:val="28"/>
          <w:szCs w:val="28"/>
        </w:rPr>
        <w:t>Bitcoin</w:t>
      </w:r>
      <w:r>
        <w:rPr>
          <w:rFonts w:ascii="Angsana New" w:hAnsi="Angsana New" w:cs="Angsana New"/>
          <w:spacing w:val="-4"/>
          <w:sz w:val="28"/>
          <w:szCs w:val="28"/>
        </w:rPr>
        <w:t xml:space="preserve"> (BTC) </w:t>
      </w:r>
      <w:r w:rsidRPr="0039164D">
        <w:rPr>
          <w:rFonts w:ascii="Angsana New" w:hAnsi="Angsana New" w:cs="Angsana New"/>
          <w:spacing w:val="-4"/>
          <w:sz w:val="28"/>
          <w:szCs w:val="28"/>
        </w:rPr>
        <w:t>respective</w:t>
      </w:r>
      <w:r>
        <w:rPr>
          <w:rFonts w:ascii="Angsana New" w:hAnsi="Angsana New" w:cs="Angsana New"/>
          <w:spacing w:val="-4"/>
          <w:sz w:val="28"/>
          <w:szCs w:val="28"/>
        </w:rPr>
        <w:t>,</w:t>
      </w:r>
      <w:r>
        <w:rPr>
          <w:rFonts w:ascii="Angsana New" w:hAnsi="Angsana New" w:cs="Angsana New" w:hint="cs"/>
          <w:spacing w:val="-4"/>
          <w:sz w:val="28"/>
          <w:szCs w:val="28"/>
          <w:cs/>
        </w:rPr>
        <w:t xml:space="preserve"> </w:t>
      </w:r>
      <w:r>
        <w:rPr>
          <w:rFonts w:ascii="Angsana New" w:hAnsi="Angsana New" w:cs="Angsana New"/>
          <w:spacing w:val="-4"/>
          <w:sz w:val="28"/>
          <w:szCs w:val="28"/>
        </w:rPr>
        <w:t>t</w:t>
      </w:r>
      <w:r w:rsidRPr="007D3BD6">
        <w:rPr>
          <w:rFonts w:ascii="Angsana New" w:hAnsi="Angsana New" w:cs="Angsana New"/>
          <w:spacing w:val="-4"/>
          <w:sz w:val="28"/>
          <w:szCs w:val="28"/>
        </w:rPr>
        <w:t xml:space="preserve">he fair value is Baht </w:t>
      </w:r>
      <w:r w:rsidR="003435A3">
        <w:rPr>
          <w:rFonts w:ascii="Angsana New" w:hAnsi="Angsana New" w:cs="Angsana New"/>
          <w:spacing w:val="-4"/>
          <w:sz w:val="28"/>
          <w:szCs w:val="28"/>
        </w:rPr>
        <w:t>5.39</w:t>
      </w:r>
      <w:r w:rsidRPr="007D3BD6">
        <w:rPr>
          <w:rFonts w:ascii="Angsana New" w:hAnsi="Angsana New" w:cs="Angsana New"/>
          <w:spacing w:val="-4"/>
          <w:sz w:val="28"/>
          <w:szCs w:val="28"/>
        </w:rPr>
        <w:t xml:space="preserve"> million</w:t>
      </w:r>
      <w:r>
        <w:rPr>
          <w:rFonts w:ascii="Angsana New" w:hAnsi="Angsana New" w:cs="Angsana New"/>
          <w:spacing w:val="-4"/>
          <w:sz w:val="28"/>
          <w:szCs w:val="28"/>
        </w:rPr>
        <w:t xml:space="preserve"> and </w:t>
      </w:r>
      <w:r w:rsidRPr="007D3BD6">
        <w:rPr>
          <w:rFonts w:ascii="Angsana New" w:hAnsi="Angsana New" w:cs="Angsana New"/>
          <w:spacing w:val="-4"/>
          <w:sz w:val="28"/>
          <w:szCs w:val="28"/>
        </w:rPr>
        <w:t xml:space="preserve">Baht </w:t>
      </w:r>
      <w:r w:rsidR="003435A3">
        <w:rPr>
          <w:rFonts w:ascii="Angsana New" w:hAnsi="Angsana New" w:cs="Angsana New"/>
          <w:spacing w:val="-4"/>
          <w:sz w:val="28"/>
          <w:szCs w:val="28"/>
        </w:rPr>
        <w:t>5.39</w:t>
      </w:r>
      <w:r w:rsidRPr="007D3BD6">
        <w:rPr>
          <w:rFonts w:ascii="Angsana New" w:hAnsi="Angsana New" w:cs="Angsana New"/>
          <w:spacing w:val="-4"/>
          <w:sz w:val="28"/>
          <w:szCs w:val="28"/>
        </w:rPr>
        <w:t xml:space="preserve"> million</w:t>
      </w:r>
      <w:r w:rsidRPr="0039164D">
        <w:rPr>
          <w:rFonts w:ascii="Angsana New" w:hAnsi="Angsana New" w:cs="Angsana New"/>
          <w:spacing w:val="-4"/>
          <w:sz w:val="28"/>
          <w:szCs w:val="28"/>
        </w:rPr>
        <w:t xml:space="preserve"> respective</w:t>
      </w:r>
      <w:r w:rsidRPr="007D3BD6">
        <w:rPr>
          <w:rFonts w:ascii="Angsana New" w:hAnsi="Angsana New" w:cs="Angsana New"/>
          <w:spacing w:val="-4"/>
          <w:sz w:val="28"/>
          <w:szCs w:val="28"/>
        </w:rPr>
        <w:t>.</w:t>
      </w:r>
    </w:p>
    <w:p w14:paraId="0C5D10B2" w14:textId="3C8EDC69" w:rsidR="00150A9B" w:rsidRPr="007D3BD6" w:rsidRDefault="00150A9B" w:rsidP="00150A9B">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rPr>
      </w:pPr>
      <w:r w:rsidRPr="007D3BD6">
        <w:rPr>
          <w:rFonts w:ascii="Angsana New" w:hAnsi="Angsana New" w:cs="Angsana New"/>
          <w:spacing w:val="-4"/>
          <w:sz w:val="28"/>
          <w:szCs w:val="28"/>
          <w:cs/>
        </w:rPr>
        <w:t>-</w:t>
      </w:r>
      <w:r w:rsidRPr="007D3BD6">
        <w:rPr>
          <w:rFonts w:ascii="Angsana New" w:hAnsi="Angsana New" w:cs="Angsana New"/>
          <w:spacing w:val="-4"/>
          <w:sz w:val="28"/>
          <w:szCs w:val="28"/>
          <w:cs/>
        </w:rPr>
        <w:tab/>
      </w:r>
      <w:r w:rsidRPr="007D3BD6">
        <w:rPr>
          <w:rFonts w:ascii="Angsana New" w:hAnsi="Angsana New" w:cs="Angsana New"/>
          <w:spacing w:val="-4"/>
          <w:sz w:val="28"/>
          <w:szCs w:val="28"/>
        </w:rPr>
        <w:t>The Group</w:t>
      </w:r>
      <w:r>
        <w:rPr>
          <w:rFonts w:ascii="Angsana New" w:hAnsi="Angsana New" w:cs="Angsana New"/>
          <w:spacing w:val="-4"/>
          <w:sz w:val="28"/>
          <w:szCs w:val="28"/>
        </w:rPr>
        <w:t xml:space="preserve"> and the company</w:t>
      </w:r>
      <w:r w:rsidRPr="007D3BD6">
        <w:rPr>
          <w:rFonts w:ascii="Angsana New" w:hAnsi="Angsana New" w:cs="Angsana New"/>
          <w:spacing w:val="-4"/>
          <w:sz w:val="28"/>
          <w:szCs w:val="28"/>
        </w:rPr>
        <w:t xml:space="preserve"> ha</w:t>
      </w:r>
      <w:r>
        <w:rPr>
          <w:rFonts w:ascii="Angsana New" w:hAnsi="Angsana New" w:cs="Angsana New"/>
          <w:spacing w:val="-4"/>
          <w:sz w:val="28"/>
          <w:szCs w:val="28"/>
        </w:rPr>
        <w:t>ve</w:t>
      </w:r>
      <w:r w:rsidRPr="007D3BD6">
        <w:rPr>
          <w:rFonts w:ascii="Angsana New" w:hAnsi="Angsana New" w:cs="Angsana New"/>
          <w:spacing w:val="-4"/>
          <w:sz w:val="28"/>
          <w:szCs w:val="28"/>
        </w:rPr>
        <w:t xml:space="preserve"> outstanding cryptocurrency assets in the amount of </w:t>
      </w:r>
      <w:r w:rsidR="00783684" w:rsidRPr="00783684">
        <w:rPr>
          <w:rFonts w:ascii="Angsana New" w:hAnsi="Angsana New" w:cs="Angsana New"/>
          <w:sz w:val="28"/>
          <w:szCs w:val="28"/>
        </w:rPr>
        <w:t>97</w:t>
      </w:r>
      <w:r w:rsidRPr="00572302">
        <w:rPr>
          <w:rFonts w:ascii="Angsana New" w:hAnsi="Angsana New" w:cs="Angsana New"/>
          <w:sz w:val="28"/>
          <w:szCs w:val="28"/>
          <w:cs/>
        </w:rPr>
        <w:t>.</w:t>
      </w:r>
      <w:r w:rsidR="00783684" w:rsidRPr="00783684">
        <w:rPr>
          <w:rFonts w:ascii="Angsana New" w:hAnsi="Angsana New" w:cs="Angsana New"/>
          <w:sz w:val="28"/>
          <w:szCs w:val="28"/>
        </w:rPr>
        <w:t>27009875</w:t>
      </w:r>
      <w:r w:rsidRPr="007D3BD6">
        <w:rPr>
          <w:rFonts w:ascii="Angsana New" w:hAnsi="Angsana New" w:cs="Angsana New"/>
          <w:spacing w:val="-4"/>
          <w:sz w:val="28"/>
          <w:szCs w:val="28"/>
          <w:cs/>
        </w:rPr>
        <w:t xml:space="preserve"> </w:t>
      </w:r>
      <w:r w:rsidRPr="0039164D">
        <w:rPr>
          <w:rFonts w:ascii="Angsana New" w:hAnsi="Angsana New" w:cs="Angsana New"/>
          <w:spacing w:val="-4"/>
          <w:sz w:val="28"/>
          <w:szCs w:val="28"/>
        </w:rPr>
        <w:t>Ethereum</w:t>
      </w:r>
      <w:r w:rsidRPr="007D3BD6">
        <w:rPr>
          <w:rFonts w:ascii="Angsana New" w:hAnsi="Angsana New" w:cs="Angsana New"/>
          <w:spacing w:val="-4"/>
          <w:sz w:val="28"/>
          <w:szCs w:val="28"/>
        </w:rPr>
        <w:t xml:space="preserve"> coins</w:t>
      </w:r>
      <w:r>
        <w:rPr>
          <w:rFonts w:ascii="Angsana New" w:hAnsi="Angsana New" w:cs="Angsana New"/>
          <w:spacing w:val="-4"/>
          <w:sz w:val="28"/>
          <w:szCs w:val="28"/>
        </w:rPr>
        <w:t xml:space="preserve"> (ETH) and </w:t>
      </w:r>
      <w:r w:rsidR="00783684" w:rsidRPr="00783684">
        <w:rPr>
          <w:rFonts w:ascii="Angsana New" w:hAnsi="Angsana New" w:cs="Angsana New"/>
          <w:sz w:val="28"/>
          <w:szCs w:val="28"/>
        </w:rPr>
        <w:t>97</w:t>
      </w:r>
      <w:r w:rsidRPr="00572302">
        <w:rPr>
          <w:rFonts w:ascii="Angsana New" w:hAnsi="Angsana New" w:cs="Angsana New"/>
          <w:sz w:val="28"/>
          <w:szCs w:val="28"/>
          <w:cs/>
        </w:rPr>
        <w:t>.</w:t>
      </w:r>
      <w:r w:rsidR="00783684" w:rsidRPr="00783684">
        <w:rPr>
          <w:rFonts w:ascii="Angsana New" w:hAnsi="Angsana New" w:cs="Angsana New"/>
          <w:sz w:val="28"/>
          <w:szCs w:val="28"/>
        </w:rPr>
        <w:t>27009875</w:t>
      </w:r>
      <w:r w:rsidRPr="007D3BD6">
        <w:rPr>
          <w:rFonts w:ascii="Angsana New" w:hAnsi="Angsana New" w:cs="Angsana New"/>
          <w:spacing w:val="-4"/>
          <w:sz w:val="28"/>
          <w:szCs w:val="28"/>
          <w:cs/>
        </w:rPr>
        <w:t xml:space="preserve"> </w:t>
      </w:r>
      <w:r w:rsidRPr="0039164D">
        <w:rPr>
          <w:rFonts w:ascii="Angsana New" w:hAnsi="Angsana New" w:cs="Angsana New"/>
          <w:spacing w:val="-4"/>
          <w:sz w:val="28"/>
          <w:szCs w:val="28"/>
        </w:rPr>
        <w:t>Ethereum</w:t>
      </w:r>
      <w:r>
        <w:rPr>
          <w:rFonts w:ascii="Angsana New" w:hAnsi="Angsana New" w:cs="Angsana New"/>
          <w:spacing w:val="-4"/>
          <w:sz w:val="28"/>
          <w:szCs w:val="28"/>
        </w:rPr>
        <w:t xml:space="preserve"> </w:t>
      </w:r>
      <w:r w:rsidRPr="007D3BD6">
        <w:rPr>
          <w:rFonts w:ascii="Angsana New" w:hAnsi="Angsana New" w:cs="Angsana New"/>
          <w:spacing w:val="-4"/>
          <w:sz w:val="28"/>
          <w:szCs w:val="28"/>
        </w:rPr>
        <w:t>coins</w:t>
      </w:r>
      <w:r>
        <w:rPr>
          <w:rFonts w:ascii="Angsana New" w:hAnsi="Angsana New" w:cs="Angsana New"/>
          <w:spacing w:val="-4"/>
          <w:sz w:val="28"/>
          <w:szCs w:val="28"/>
        </w:rPr>
        <w:t xml:space="preserve"> (ETH) </w:t>
      </w:r>
      <w:r w:rsidRPr="0039164D">
        <w:rPr>
          <w:rFonts w:ascii="Angsana New" w:hAnsi="Angsana New" w:cs="Angsana New"/>
          <w:spacing w:val="-4"/>
          <w:sz w:val="28"/>
          <w:szCs w:val="28"/>
        </w:rPr>
        <w:t>respective</w:t>
      </w:r>
      <w:r>
        <w:rPr>
          <w:rFonts w:ascii="Angsana New" w:hAnsi="Angsana New" w:cs="Angsana New"/>
          <w:spacing w:val="-4"/>
          <w:sz w:val="28"/>
          <w:szCs w:val="28"/>
        </w:rPr>
        <w:t>,</w:t>
      </w:r>
      <w:r>
        <w:rPr>
          <w:rFonts w:ascii="Angsana New" w:hAnsi="Angsana New" w:cs="Angsana New" w:hint="cs"/>
          <w:spacing w:val="-4"/>
          <w:sz w:val="28"/>
          <w:szCs w:val="28"/>
          <w:cs/>
        </w:rPr>
        <w:t xml:space="preserve"> </w:t>
      </w:r>
      <w:r>
        <w:rPr>
          <w:rFonts w:ascii="Angsana New" w:hAnsi="Angsana New" w:cs="Angsana New"/>
          <w:spacing w:val="-4"/>
          <w:sz w:val="28"/>
          <w:szCs w:val="28"/>
        </w:rPr>
        <w:t>t</w:t>
      </w:r>
      <w:r w:rsidRPr="007D3BD6">
        <w:rPr>
          <w:rFonts w:ascii="Angsana New" w:hAnsi="Angsana New" w:cs="Angsana New"/>
          <w:spacing w:val="-4"/>
          <w:sz w:val="28"/>
          <w:szCs w:val="28"/>
        </w:rPr>
        <w:t xml:space="preserve">he fair value is Baht </w:t>
      </w:r>
      <w:r w:rsidRPr="00572302">
        <w:rPr>
          <w:rFonts w:ascii="Angsana New" w:hAnsi="Angsana New" w:cs="Angsana New"/>
          <w:sz w:val="28"/>
          <w:szCs w:val="28"/>
          <w:cs/>
        </w:rPr>
        <w:t xml:space="preserve"> </w:t>
      </w:r>
      <w:r w:rsidR="00783684" w:rsidRPr="00783684">
        <w:rPr>
          <w:rFonts w:ascii="Angsana New" w:hAnsi="Angsana New" w:cs="Angsana New"/>
          <w:sz w:val="28"/>
          <w:szCs w:val="28"/>
        </w:rPr>
        <w:t>4</w:t>
      </w:r>
      <w:r w:rsidRPr="00572302">
        <w:rPr>
          <w:rFonts w:ascii="Angsana New" w:hAnsi="Angsana New" w:cs="Angsana New"/>
          <w:sz w:val="28"/>
          <w:szCs w:val="28"/>
          <w:cs/>
        </w:rPr>
        <w:t>.</w:t>
      </w:r>
      <w:r w:rsidR="00783684" w:rsidRPr="00783684">
        <w:rPr>
          <w:rFonts w:ascii="Angsana New" w:hAnsi="Angsana New" w:cs="Angsana New"/>
          <w:sz w:val="28"/>
          <w:szCs w:val="28"/>
        </w:rPr>
        <w:t>99</w:t>
      </w:r>
      <w:r>
        <w:rPr>
          <w:rFonts w:ascii="Angsana New" w:hAnsi="Angsana New" w:cs="Angsana New"/>
          <w:spacing w:val="-4"/>
          <w:sz w:val="28"/>
          <w:szCs w:val="28"/>
        </w:rPr>
        <w:t xml:space="preserve"> </w:t>
      </w:r>
      <w:r w:rsidRPr="007D3BD6">
        <w:rPr>
          <w:rFonts w:ascii="Angsana New" w:hAnsi="Angsana New" w:cs="Angsana New"/>
          <w:spacing w:val="-4"/>
          <w:sz w:val="28"/>
          <w:szCs w:val="28"/>
        </w:rPr>
        <w:t>million</w:t>
      </w:r>
      <w:r>
        <w:rPr>
          <w:rFonts w:ascii="Angsana New" w:hAnsi="Angsana New" w:cs="Angsana New"/>
          <w:spacing w:val="-4"/>
          <w:sz w:val="28"/>
          <w:szCs w:val="28"/>
        </w:rPr>
        <w:t xml:space="preserve"> and </w:t>
      </w:r>
      <w:r w:rsidRPr="007D3BD6">
        <w:rPr>
          <w:rFonts w:ascii="Angsana New" w:hAnsi="Angsana New" w:cs="Angsana New"/>
          <w:spacing w:val="-4"/>
          <w:sz w:val="28"/>
          <w:szCs w:val="28"/>
        </w:rPr>
        <w:t xml:space="preserve">Baht </w:t>
      </w:r>
      <w:r w:rsidRPr="00572302">
        <w:rPr>
          <w:rFonts w:ascii="Angsana New" w:hAnsi="Angsana New" w:cs="Angsana New"/>
          <w:sz w:val="28"/>
          <w:szCs w:val="28"/>
          <w:cs/>
        </w:rPr>
        <w:t xml:space="preserve"> </w:t>
      </w:r>
      <w:r w:rsidR="00783684" w:rsidRPr="00783684">
        <w:rPr>
          <w:rFonts w:ascii="Angsana New" w:hAnsi="Angsana New" w:cs="Angsana New"/>
          <w:sz w:val="28"/>
          <w:szCs w:val="28"/>
        </w:rPr>
        <w:t>4</w:t>
      </w:r>
      <w:r w:rsidRPr="00572302">
        <w:rPr>
          <w:rFonts w:ascii="Angsana New" w:hAnsi="Angsana New" w:cs="Angsana New"/>
          <w:sz w:val="28"/>
          <w:szCs w:val="28"/>
          <w:cs/>
        </w:rPr>
        <w:t>.</w:t>
      </w:r>
      <w:r w:rsidR="00783684" w:rsidRPr="00783684">
        <w:rPr>
          <w:rFonts w:ascii="Angsana New" w:hAnsi="Angsana New" w:cs="Angsana New"/>
          <w:sz w:val="28"/>
          <w:szCs w:val="28"/>
        </w:rPr>
        <w:t>99</w:t>
      </w:r>
      <w:r w:rsidRPr="007D3BD6">
        <w:rPr>
          <w:rFonts w:ascii="Angsana New" w:hAnsi="Angsana New" w:cs="Angsana New"/>
          <w:spacing w:val="-4"/>
          <w:sz w:val="28"/>
          <w:szCs w:val="28"/>
        </w:rPr>
        <w:t xml:space="preserve"> million</w:t>
      </w:r>
      <w:r w:rsidRPr="0039164D">
        <w:rPr>
          <w:rFonts w:ascii="Angsana New" w:hAnsi="Angsana New" w:cs="Angsana New"/>
          <w:spacing w:val="-4"/>
          <w:sz w:val="28"/>
          <w:szCs w:val="28"/>
        </w:rPr>
        <w:t xml:space="preserve"> respective</w:t>
      </w:r>
      <w:r w:rsidRPr="007D3BD6">
        <w:rPr>
          <w:rFonts w:ascii="Angsana New" w:hAnsi="Angsana New" w:cs="Angsana New"/>
          <w:spacing w:val="-4"/>
          <w:sz w:val="28"/>
          <w:szCs w:val="28"/>
        </w:rPr>
        <w:t>.</w:t>
      </w:r>
    </w:p>
    <w:p w14:paraId="69563FB9" w14:textId="4FD2EB74" w:rsidR="00150A9B" w:rsidRPr="007D3BD6" w:rsidRDefault="00150A9B" w:rsidP="00150A9B">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rPr>
      </w:pPr>
      <w:r w:rsidRPr="007D3BD6">
        <w:rPr>
          <w:rFonts w:ascii="Angsana New" w:hAnsi="Angsana New" w:cs="Angsana New"/>
          <w:spacing w:val="-4"/>
          <w:sz w:val="28"/>
          <w:szCs w:val="28"/>
          <w:cs/>
        </w:rPr>
        <w:t>-</w:t>
      </w:r>
      <w:r w:rsidRPr="007D3BD6">
        <w:rPr>
          <w:rFonts w:ascii="Angsana New" w:hAnsi="Angsana New" w:cs="Angsana New"/>
          <w:spacing w:val="-4"/>
          <w:sz w:val="28"/>
          <w:szCs w:val="28"/>
          <w:cs/>
        </w:rPr>
        <w:tab/>
      </w:r>
      <w:r w:rsidRPr="007D3BD6">
        <w:rPr>
          <w:rFonts w:ascii="Angsana New" w:hAnsi="Angsana New" w:cs="Angsana New"/>
          <w:spacing w:val="-4"/>
          <w:sz w:val="28"/>
          <w:szCs w:val="28"/>
        </w:rPr>
        <w:t>The Group</w:t>
      </w:r>
      <w:r>
        <w:rPr>
          <w:rFonts w:ascii="Angsana New" w:hAnsi="Angsana New" w:cs="Angsana New"/>
          <w:spacing w:val="-4"/>
          <w:sz w:val="28"/>
          <w:szCs w:val="28"/>
        </w:rPr>
        <w:t xml:space="preserve"> and the company</w:t>
      </w:r>
      <w:r w:rsidRPr="007D3BD6">
        <w:rPr>
          <w:rFonts w:ascii="Angsana New" w:hAnsi="Angsana New" w:cs="Angsana New"/>
          <w:spacing w:val="-4"/>
          <w:sz w:val="28"/>
          <w:szCs w:val="28"/>
        </w:rPr>
        <w:t xml:space="preserve"> ha</w:t>
      </w:r>
      <w:r>
        <w:rPr>
          <w:rFonts w:ascii="Angsana New" w:hAnsi="Angsana New" w:cs="Angsana New"/>
          <w:spacing w:val="-4"/>
          <w:sz w:val="28"/>
          <w:szCs w:val="28"/>
        </w:rPr>
        <w:t>ve</w:t>
      </w:r>
      <w:r w:rsidRPr="007D3BD6">
        <w:rPr>
          <w:rFonts w:ascii="Angsana New" w:hAnsi="Angsana New" w:cs="Angsana New"/>
          <w:spacing w:val="-4"/>
          <w:sz w:val="28"/>
          <w:szCs w:val="28"/>
        </w:rPr>
        <w:t xml:space="preserve"> outstanding cryptocurrency assets in the amount of </w:t>
      </w:r>
      <w:r w:rsidR="00783684" w:rsidRPr="00783684">
        <w:rPr>
          <w:rFonts w:ascii="Angsana New" w:hAnsi="Angsana New" w:cs="Angsana New"/>
          <w:sz w:val="28"/>
          <w:szCs w:val="28"/>
        </w:rPr>
        <w:t>1</w:t>
      </w:r>
      <w:r w:rsidRPr="00572302">
        <w:rPr>
          <w:rFonts w:ascii="Angsana New" w:hAnsi="Angsana New" w:cs="Angsana New"/>
          <w:sz w:val="28"/>
          <w:szCs w:val="28"/>
        </w:rPr>
        <w:t>,</w:t>
      </w:r>
      <w:r w:rsidR="00783684" w:rsidRPr="00783684">
        <w:rPr>
          <w:rFonts w:ascii="Angsana New" w:hAnsi="Angsana New" w:cs="Angsana New"/>
          <w:sz w:val="28"/>
          <w:szCs w:val="28"/>
        </w:rPr>
        <w:t>693</w:t>
      </w:r>
      <w:r w:rsidRPr="00572302">
        <w:rPr>
          <w:rFonts w:ascii="Angsana New" w:hAnsi="Angsana New" w:cs="Angsana New"/>
          <w:sz w:val="28"/>
          <w:szCs w:val="28"/>
        </w:rPr>
        <w:t>,</w:t>
      </w:r>
      <w:r w:rsidR="00783684" w:rsidRPr="00783684">
        <w:rPr>
          <w:rFonts w:ascii="Angsana New" w:hAnsi="Angsana New" w:cs="Angsana New"/>
          <w:sz w:val="28"/>
          <w:szCs w:val="28"/>
        </w:rPr>
        <w:t>962</w:t>
      </w:r>
      <w:r w:rsidRPr="00572302">
        <w:rPr>
          <w:rFonts w:ascii="Angsana New" w:hAnsi="Angsana New" w:cs="Angsana New"/>
          <w:sz w:val="28"/>
          <w:szCs w:val="28"/>
          <w:cs/>
        </w:rPr>
        <w:t>.</w:t>
      </w:r>
      <w:r w:rsidR="00783684" w:rsidRPr="00783684">
        <w:rPr>
          <w:rFonts w:ascii="Angsana New" w:hAnsi="Angsana New" w:cs="Angsana New"/>
          <w:sz w:val="28"/>
          <w:szCs w:val="28"/>
        </w:rPr>
        <w:t>74567802</w:t>
      </w:r>
      <w:r w:rsidRPr="007D3BD6">
        <w:rPr>
          <w:rFonts w:ascii="Angsana New" w:hAnsi="Angsana New" w:cs="Angsana New"/>
          <w:spacing w:val="-4"/>
          <w:sz w:val="28"/>
          <w:szCs w:val="28"/>
          <w:cs/>
        </w:rPr>
        <w:t xml:space="preserve"> </w:t>
      </w:r>
      <w:r>
        <w:rPr>
          <w:rFonts w:ascii="Angsana New" w:hAnsi="Angsana New" w:cs="Angsana New"/>
          <w:spacing w:val="-4"/>
          <w:sz w:val="28"/>
          <w:szCs w:val="28"/>
        </w:rPr>
        <w:t>Gala</w:t>
      </w:r>
      <w:r w:rsidRPr="007D3BD6">
        <w:rPr>
          <w:rFonts w:ascii="Angsana New" w:hAnsi="Angsana New" w:cs="Angsana New"/>
          <w:spacing w:val="-4"/>
          <w:sz w:val="28"/>
          <w:szCs w:val="28"/>
        </w:rPr>
        <w:t xml:space="preserve"> coins</w:t>
      </w:r>
      <w:r>
        <w:rPr>
          <w:rFonts w:ascii="Angsana New" w:hAnsi="Angsana New" w:cs="Angsana New"/>
          <w:spacing w:val="-4"/>
          <w:sz w:val="28"/>
          <w:szCs w:val="28"/>
        </w:rPr>
        <w:t xml:space="preserve"> (GALA) and </w:t>
      </w:r>
      <w:r w:rsidR="00783684" w:rsidRPr="00783684">
        <w:rPr>
          <w:rFonts w:ascii="Angsana New" w:hAnsi="Angsana New" w:cs="Angsana New"/>
          <w:sz w:val="28"/>
          <w:szCs w:val="28"/>
        </w:rPr>
        <w:t>1</w:t>
      </w:r>
      <w:r w:rsidRPr="00572302">
        <w:rPr>
          <w:rFonts w:ascii="Angsana New" w:hAnsi="Angsana New" w:cs="Angsana New"/>
          <w:sz w:val="28"/>
          <w:szCs w:val="28"/>
        </w:rPr>
        <w:t>,</w:t>
      </w:r>
      <w:r w:rsidR="00783684" w:rsidRPr="00783684">
        <w:rPr>
          <w:rFonts w:ascii="Angsana New" w:hAnsi="Angsana New" w:cs="Angsana New"/>
          <w:sz w:val="28"/>
          <w:szCs w:val="28"/>
        </w:rPr>
        <w:t>693</w:t>
      </w:r>
      <w:r w:rsidRPr="00572302">
        <w:rPr>
          <w:rFonts w:ascii="Angsana New" w:hAnsi="Angsana New" w:cs="Angsana New"/>
          <w:sz w:val="28"/>
          <w:szCs w:val="28"/>
        </w:rPr>
        <w:t>,</w:t>
      </w:r>
      <w:r w:rsidR="00783684" w:rsidRPr="00783684">
        <w:rPr>
          <w:rFonts w:ascii="Angsana New" w:hAnsi="Angsana New" w:cs="Angsana New"/>
          <w:sz w:val="28"/>
          <w:szCs w:val="28"/>
        </w:rPr>
        <w:t>962</w:t>
      </w:r>
      <w:r w:rsidRPr="00572302">
        <w:rPr>
          <w:rFonts w:ascii="Angsana New" w:hAnsi="Angsana New" w:cs="Angsana New"/>
          <w:sz w:val="28"/>
          <w:szCs w:val="28"/>
          <w:cs/>
        </w:rPr>
        <w:t>.</w:t>
      </w:r>
      <w:r w:rsidR="00783684" w:rsidRPr="00783684">
        <w:rPr>
          <w:rFonts w:ascii="Angsana New" w:hAnsi="Angsana New" w:cs="Angsana New"/>
          <w:sz w:val="28"/>
          <w:szCs w:val="28"/>
        </w:rPr>
        <w:t>74567802</w:t>
      </w:r>
      <w:r w:rsidRPr="007D3BD6">
        <w:rPr>
          <w:rFonts w:ascii="Angsana New" w:hAnsi="Angsana New" w:cs="Angsana New"/>
          <w:spacing w:val="-4"/>
          <w:sz w:val="28"/>
          <w:szCs w:val="28"/>
          <w:cs/>
        </w:rPr>
        <w:t xml:space="preserve"> </w:t>
      </w:r>
      <w:r>
        <w:rPr>
          <w:rFonts w:ascii="Angsana New" w:hAnsi="Angsana New" w:cs="Angsana New"/>
          <w:spacing w:val="-4"/>
          <w:sz w:val="28"/>
          <w:szCs w:val="28"/>
        </w:rPr>
        <w:t>Gala</w:t>
      </w:r>
      <w:r w:rsidRPr="007D3BD6">
        <w:rPr>
          <w:rFonts w:ascii="Angsana New" w:hAnsi="Angsana New" w:cs="Angsana New"/>
          <w:spacing w:val="-4"/>
          <w:sz w:val="28"/>
          <w:szCs w:val="28"/>
        </w:rPr>
        <w:t xml:space="preserve"> coins </w:t>
      </w:r>
      <w:r>
        <w:rPr>
          <w:rFonts w:ascii="Angsana New" w:hAnsi="Angsana New" w:cs="Angsana New"/>
          <w:spacing w:val="-4"/>
          <w:sz w:val="28"/>
          <w:szCs w:val="28"/>
        </w:rPr>
        <w:t xml:space="preserve"> (GALA) </w:t>
      </w:r>
      <w:r w:rsidRPr="0039164D">
        <w:rPr>
          <w:rFonts w:ascii="Angsana New" w:hAnsi="Angsana New" w:cs="Angsana New"/>
          <w:spacing w:val="-4"/>
          <w:sz w:val="28"/>
          <w:szCs w:val="28"/>
        </w:rPr>
        <w:t>respective</w:t>
      </w:r>
      <w:r>
        <w:rPr>
          <w:rFonts w:ascii="Angsana New" w:hAnsi="Angsana New" w:cs="Angsana New"/>
          <w:spacing w:val="-4"/>
          <w:sz w:val="28"/>
          <w:szCs w:val="28"/>
        </w:rPr>
        <w:t>,</w:t>
      </w:r>
      <w:r>
        <w:rPr>
          <w:rFonts w:ascii="Angsana New" w:hAnsi="Angsana New" w:cs="Angsana New" w:hint="cs"/>
          <w:spacing w:val="-4"/>
          <w:sz w:val="28"/>
          <w:szCs w:val="28"/>
          <w:cs/>
        </w:rPr>
        <w:t xml:space="preserve"> </w:t>
      </w:r>
      <w:r>
        <w:rPr>
          <w:rFonts w:ascii="Angsana New" w:hAnsi="Angsana New" w:cs="Angsana New"/>
          <w:spacing w:val="-4"/>
          <w:sz w:val="28"/>
          <w:szCs w:val="28"/>
        </w:rPr>
        <w:t>t</w:t>
      </w:r>
      <w:r w:rsidRPr="007D3BD6">
        <w:rPr>
          <w:rFonts w:ascii="Angsana New" w:hAnsi="Angsana New" w:cs="Angsana New"/>
          <w:spacing w:val="-4"/>
          <w:sz w:val="28"/>
          <w:szCs w:val="28"/>
        </w:rPr>
        <w:t xml:space="preserve">he fair value is Baht </w:t>
      </w:r>
      <w:r w:rsidR="00783684" w:rsidRPr="00783684">
        <w:rPr>
          <w:rFonts w:ascii="Angsana New" w:hAnsi="Angsana New" w:cs="Angsana New"/>
          <w:sz w:val="28"/>
          <w:szCs w:val="28"/>
        </w:rPr>
        <w:t>2</w:t>
      </w:r>
      <w:r w:rsidRPr="00572302">
        <w:rPr>
          <w:rFonts w:ascii="Angsana New" w:hAnsi="Angsana New" w:cs="Angsana New"/>
          <w:sz w:val="28"/>
          <w:szCs w:val="28"/>
          <w:cs/>
        </w:rPr>
        <w:t>.</w:t>
      </w:r>
      <w:r w:rsidR="00783684" w:rsidRPr="00783684">
        <w:rPr>
          <w:rFonts w:ascii="Angsana New" w:hAnsi="Angsana New" w:cs="Angsana New"/>
          <w:sz w:val="28"/>
          <w:szCs w:val="28"/>
        </w:rPr>
        <w:t>61</w:t>
      </w:r>
      <w:r w:rsidRPr="007D3BD6">
        <w:rPr>
          <w:rFonts w:ascii="Angsana New" w:hAnsi="Angsana New" w:cs="Angsana New"/>
          <w:spacing w:val="-4"/>
          <w:sz w:val="28"/>
          <w:szCs w:val="28"/>
        </w:rPr>
        <w:t xml:space="preserve"> million</w:t>
      </w:r>
      <w:r>
        <w:rPr>
          <w:rFonts w:ascii="Angsana New" w:hAnsi="Angsana New" w:cs="Angsana New"/>
          <w:spacing w:val="-4"/>
          <w:sz w:val="28"/>
          <w:szCs w:val="28"/>
        </w:rPr>
        <w:t xml:space="preserve"> and </w:t>
      </w:r>
      <w:r w:rsidRPr="007D3BD6">
        <w:rPr>
          <w:rFonts w:ascii="Angsana New" w:hAnsi="Angsana New" w:cs="Angsana New"/>
          <w:spacing w:val="-4"/>
          <w:sz w:val="28"/>
          <w:szCs w:val="28"/>
        </w:rPr>
        <w:t xml:space="preserve">Baht </w:t>
      </w:r>
      <w:r w:rsidR="00783684" w:rsidRPr="00783684">
        <w:rPr>
          <w:rFonts w:ascii="Angsana New" w:hAnsi="Angsana New" w:cs="Angsana New"/>
          <w:sz w:val="28"/>
          <w:szCs w:val="28"/>
        </w:rPr>
        <w:t>2</w:t>
      </w:r>
      <w:r w:rsidRPr="00572302">
        <w:rPr>
          <w:rFonts w:ascii="Angsana New" w:hAnsi="Angsana New" w:cs="Angsana New"/>
          <w:sz w:val="28"/>
          <w:szCs w:val="28"/>
          <w:cs/>
        </w:rPr>
        <w:t>.</w:t>
      </w:r>
      <w:r w:rsidR="00783684" w:rsidRPr="00783684">
        <w:rPr>
          <w:rFonts w:ascii="Angsana New" w:hAnsi="Angsana New" w:cs="Angsana New"/>
          <w:sz w:val="28"/>
          <w:szCs w:val="28"/>
        </w:rPr>
        <w:t>61</w:t>
      </w:r>
      <w:r w:rsidRPr="007D3BD6">
        <w:rPr>
          <w:rFonts w:ascii="Angsana New" w:hAnsi="Angsana New" w:cs="Angsana New"/>
          <w:spacing w:val="-4"/>
          <w:sz w:val="28"/>
          <w:szCs w:val="28"/>
        </w:rPr>
        <w:t xml:space="preserve"> million</w:t>
      </w:r>
      <w:r w:rsidRPr="0039164D">
        <w:rPr>
          <w:rFonts w:ascii="Angsana New" w:hAnsi="Angsana New" w:cs="Angsana New"/>
          <w:spacing w:val="-4"/>
          <w:sz w:val="28"/>
          <w:szCs w:val="28"/>
        </w:rPr>
        <w:t xml:space="preserve"> respective</w:t>
      </w:r>
      <w:r w:rsidRPr="007D3BD6">
        <w:rPr>
          <w:rFonts w:ascii="Angsana New" w:hAnsi="Angsana New" w:cs="Angsana New"/>
          <w:spacing w:val="-4"/>
          <w:sz w:val="28"/>
          <w:szCs w:val="28"/>
        </w:rPr>
        <w:t>.</w:t>
      </w:r>
    </w:p>
    <w:p w14:paraId="2CD78BDA" w14:textId="699F91E9" w:rsidR="00150A9B" w:rsidRPr="007D3BD6" w:rsidRDefault="00150A9B" w:rsidP="00150A9B">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rPr>
      </w:pPr>
      <w:r w:rsidRPr="007D3BD6">
        <w:rPr>
          <w:rFonts w:ascii="Angsana New" w:hAnsi="Angsana New" w:cs="Angsana New"/>
          <w:spacing w:val="-4"/>
          <w:sz w:val="28"/>
          <w:szCs w:val="28"/>
          <w:cs/>
        </w:rPr>
        <w:t>-</w:t>
      </w:r>
      <w:r w:rsidRPr="007D3BD6">
        <w:rPr>
          <w:rFonts w:ascii="Angsana New" w:hAnsi="Angsana New" w:cs="Angsana New"/>
          <w:spacing w:val="-4"/>
          <w:sz w:val="28"/>
          <w:szCs w:val="28"/>
          <w:cs/>
        </w:rPr>
        <w:tab/>
      </w:r>
      <w:r w:rsidRPr="007D3BD6">
        <w:rPr>
          <w:rFonts w:ascii="Angsana New" w:hAnsi="Angsana New" w:cs="Angsana New"/>
          <w:spacing w:val="-4"/>
          <w:sz w:val="28"/>
          <w:szCs w:val="28"/>
        </w:rPr>
        <w:t>The Group</w:t>
      </w:r>
      <w:r>
        <w:rPr>
          <w:rFonts w:ascii="Angsana New" w:hAnsi="Angsana New" w:cs="Angsana New"/>
          <w:spacing w:val="-4"/>
          <w:sz w:val="28"/>
          <w:szCs w:val="28"/>
        </w:rPr>
        <w:t xml:space="preserve"> and the company</w:t>
      </w:r>
      <w:r w:rsidRPr="007D3BD6">
        <w:rPr>
          <w:rFonts w:ascii="Angsana New" w:hAnsi="Angsana New" w:cs="Angsana New"/>
          <w:spacing w:val="-4"/>
          <w:sz w:val="28"/>
          <w:szCs w:val="28"/>
        </w:rPr>
        <w:t xml:space="preserve"> ha</w:t>
      </w:r>
      <w:r>
        <w:rPr>
          <w:rFonts w:ascii="Angsana New" w:hAnsi="Angsana New" w:cs="Angsana New"/>
          <w:spacing w:val="-4"/>
          <w:sz w:val="28"/>
          <w:szCs w:val="28"/>
        </w:rPr>
        <w:t>ve</w:t>
      </w:r>
      <w:r w:rsidRPr="007D3BD6">
        <w:rPr>
          <w:rFonts w:ascii="Angsana New" w:hAnsi="Angsana New" w:cs="Angsana New"/>
          <w:spacing w:val="-4"/>
          <w:sz w:val="28"/>
          <w:szCs w:val="28"/>
        </w:rPr>
        <w:t xml:space="preserve"> outstanding cryptocurrency assets in the amount of </w:t>
      </w:r>
      <w:r w:rsidR="00783684" w:rsidRPr="00783684">
        <w:rPr>
          <w:rFonts w:ascii="Angsana New" w:hAnsi="Angsana New" w:cs="Angsana New"/>
          <w:sz w:val="28"/>
          <w:szCs w:val="28"/>
        </w:rPr>
        <w:t>49</w:t>
      </w:r>
      <w:r w:rsidRPr="00572302">
        <w:rPr>
          <w:rFonts w:ascii="Angsana New" w:hAnsi="Angsana New" w:cs="Angsana New"/>
          <w:sz w:val="28"/>
          <w:szCs w:val="28"/>
        </w:rPr>
        <w:t>,</w:t>
      </w:r>
      <w:r w:rsidR="00783684" w:rsidRPr="00783684">
        <w:rPr>
          <w:rFonts w:ascii="Angsana New" w:hAnsi="Angsana New" w:cs="Angsana New"/>
          <w:sz w:val="28"/>
          <w:szCs w:val="28"/>
        </w:rPr>
        <w:t>432</w:t>
      </w:r>
      <w:r w:rsidRPr="00572302">
        <w:rPr>
          <w:rFonts w:ascii="Angsana New" w:hAnsi="Angsana New" w:cs="Angsana New"/>
          <w:sz w:val="28"/>
          <w:szCs w:val="28"/>
          <w:cs/>
        </w:rPr>
        <w:t>.</w:t>
      </w:r>
      <w:r w:rsidR="00783684" w:rsidRPr="00783684">
        <w:rPr>
          <w:rFonts w:ascii="Angsana New" w:hAnsi="Angsana New" w:cs="Angsana New"/>
          <w:sz w:val="28"/>
          <w:szCs w:val="28"/>
        </w:rPr>
        <w:t>21807680</w:t>
      </w:r>
      <w:r w:rsidRPr="007D3BD6">
        <w:rPr>
          <w:rFonts w:ascii="Angsana New" w:hAnsi="Angsana New" w:cs="Angsana New"/>
          <w:spacing w:val="-4"/>
          <w:sz w:val="28"/>
          <w:szCs w:val="28"/>
          <w:cs/>
        </w:rPr>
        <w:t xml:space="preserve"> </w:t>
      </w:r>
      <w:r w:rsidRPr="0039164D">
        <w:rPr>
          <w:rFonts w:ascii="Angsana New" w:hAnsi="Angsana New" w:cs="Angsana New"/>
          <w:spacing w:val="-4"/>
          <w:sz w:val="28"/>
          <w:szCs w:val="28"/>
        </w:rPr>
        <w:t>bitkub coin</w:t>
      </w:r>
      <w:r>
        <w:rPr>
          <w:rFonts w:ascii="Angsana New" w:hAnsi="Angsana New" w:cs="Angsana New"/>
          <w:spacing w:val="-4"/>
          <w:sz w:val="28"/>
          <w:szCs w:val="28"/>
        </w:rPr>
        <w:t xml:space="preserve">s </w:t>
      </w:r>
      <w:r>
        <w:rPr>
          <w:rFonts w:ascii="Angsana New" w:hAnsi="Angsana New" w:cs="Angsana New" w:hint="cs"/>
          <w:sz w:val="28"/>
          <w:szCs w:val="28"/>
          <w:cs/>
        </w:rPr>
        <w:t>(</w:t>
      </w:r>
      <w:r>
        <w:rPr>
          <w:rFonts w:ascii="Angsana New" w:hAnsi="Angsana New" w:cs="Angsana New"/>
          <w:sz w:val="28"/>
          <w:szCs w:val="28"/>
        </w:rPr>
        <w:t xml:space="preserve">KUB) </w:t>
      </w:r>
      <w:r>
        <w:rPr>
          <w:rFonts w:ascii="Angsana New" w:hAnsi="Angsana New" w:cs="Angsana New"/>
          <w:spacing w:val="-4"/>
          <w:sz w:val="28"/>
          <w:szCs w:val="28"/>
        </w:rPr>
        <w:t xml:space="preserve">and </w:t>
      </w:r>
      <w:r w:rsidR="00783684" w:rsidRPr="00783684">
        <w:rPr>
          <w:rFonts w:ascii="Angsana New" w:hAnsi="Angsana New" w:cs="Angsana New"/>
          <w:sz w:val="28"/>
          <w:szCs w:val="28"/>
        </w:rPr>
        <w:t>49</w:t>
      </w:r>
      <w:r w:rsidRPr="00572302">
        <w:rPr>
          <w:rFonts w:ascii="Angsana New" w:hAnsi="Angsana New" w:cs="Angsana New"/>
          <w:sz w:val="28"/>
          <w:szCs w:val="28"/>
        </w:rPr>
        <w:t>,</w:t>
      </w:r>
      <w:r w:rsidR="00783684" w:rsidRPr="00783684">
        <w:rPr>
          <w:rFonts w:ascii="Angsana New" w:hAnsi="Angsana New" w:cs="Angsana New"/>
          <w:sz w:val="28"/>
          <w:szCs w:val="28"/>
        </w:rPr>
        <w:t>432</w:t>
      </w:r>
      <w:r w:rsidRPr="00572302">
        <w:rPr>
          <w:rFonts w:ascii="Angsana New" w:hAnsi="Angsana New" w:cs="Angsana New"/>
          <w:sz w:val="28"/>
          <w:szCs w:val="28"/>
          <w:cs/>
        </w:rPr>
        <w:t>.</w:t>
      </w:r>
      <w:r w:rsidR="00783684" w:rsidRPr="00783684">
        <w:rPr>
          <w:rFonts w:ascii="Angsana New" w:hAnsi="Angsana New" w:cs="Angsana New"/>
          <w:sz w:val="28"/>
          <w:szCs w:val="28"/>
        </w:rPr>
        <w:t>21807680</w:t>
      </w:r>
      <w:r w:rsidRPr="007D3BD6">
        <w:rPr>
          <w:rFonts w:ascii="Angsana New" w:hAnsi="Angsana New" w:cs="Angsana New"/>
          <w:spacing w:val="-4"/>
          <w:sz w:val="28"/>
          <w:szCs w:val="28"/>
          <w:cs/>
        </w:rPr>
        <w:t xml:space="preserve"> </w:t>
      </w:r>
      <w:r w:rsidRPr="0039164D">
        <w:rPr>
          <w:rFonts w:ascii="Angsana New" w:hAnsi="Angsana New" w:cs="Angsana New"/>
          <w:spacing w:val="-4"/>
          <w:sz w:val="28"/>
          <w:szCs w:val="28"/>
        </w:rPr>
        <w:t>bitkub coin</w:t>
      </w:r>
      <w:r>
        <w:rPr>
          <w:rFonts w:ascii="Angsana New" w:hAnsi="Angsana New" w:cs="Angsana New"/>
          <w:spacing w:val="-4"/>
          <w:sz w:val="28"/>
          <w:szCs w:val="28"/>
        </w:rPr>
        <w:t xml:space="preserve">s </w:t>
      </w:r>
      <w:r w:rsidRPr="00572302">
        <w:rPr>
          <w:rFonts w:ascii="Angsana New" w:hAnsi="Angsana New" w:cs="Angsana New"/>
          <w:sz w:val="28"/>
          <w:szCs w:val="28"/>
          <w:cs/>
        </w:rPr>
        <w:t xml:space="preserve"> </w:t>
      </w:r>
      <w:r>
        <w:rPr>
          <w:rFonts w:ascii="Angsana New" w:hAnsi="Angsana New" w:cs="Angsana New" w:hint="cs"/>
          <w:sz w:val="28"/>
          <w:szCs w:val="28"/>
          <w:cs/>
        </w:rPr>
        <w:t>(</w:t>
      </w:r>
      <w:r>
        <w:rPr>
          <w:rFonts w:ascii="Angsana New" w:hAnsi="Angsana New" w:cs="Angsana New"/>
          <w:sz w:val="28"/>
          <w:szCs w:val="28"/>
        </w:rPr>
        <w:t xml:space="preserve">KUB) </w:t>
      </w:r>
      <w:r>
        <w:rPr>
          <w:rFonts w:ascii="Angsana New" w:hAnsi="Angsana New" w:cs="Angsana New"/>
          <w:spacing w:val="-4"/>
          <w:sz w:val="28"/>
          <w:szCs w:val="28"/>
        </w:rPr>
        <w:t xml:space="preserve"> </w:t>
      </w:r>
      <w:r w:rsidRPr="0039164D">
        <w:rPr>
          <w:rFonts w:ascii="Angsana New" w:hAnsi="Angsana New" w:cs="Angsana New"/>
          <w:spacing w:val="-4"/>
          <w:sz w:val="28"/>
          <w:szCs w:val="28"/>
        </w:rPr>
        <w:t>respective</w:t>
      </w:r>
      <w:r>
        <w:rPr>
          <w:rFonts w:ascii="Angsana New" w:hAnsi="Angsana New" w:cs="Angsana New"/>
          <w:spacing w:val="-4"/>
          <w:sz w:val="28"/>
          <w:szCs w:val="28"/>
        </w:rPr>
        <w:t>,</w:t>
      </w:r>
      <w:r>
        <w:rPr>
          <w:rFonts w:ascii="Angsana New" w:hAnsi="Angsana New" w:cs="Angsana New" w:hint="cs"/>
          <w:spacing w:val="-4"/>
          <w:sz w:val="28"/>
          <w:szCs w:val="28"/>
          <w:cs/>
        </w:rPr>
        <w:t xml:space="preserve"> </w:t>
      </w:r>
      <w:r>
        <w:rPr>
          <w:rFonts w:ascii="Angsana New" w:hAnsi="Angsana New" w:cs="Angsana New"/>
          <w:spacing w:val="-4"/>
          <w:sz w:val="28"/>
          <w:szCs w:val="28"/>
        </w:rPr>
        <w:t>t</w:t>
      </w:r>
      <w:r w:rsidRPr="007D3BD6">
        <w:rPr>
          <w:rFonts w:ascii="Angsana New" w:hAnsi="Angsana New" w:cs="Angsana New"/>
          <w:spacing w:val="-4"/>
          <w:sz w:val="28"/>
          <w:szCs w:val="28"/>
        </w:rPr>
        <w:t xml:space="preserve">he fair value is Baht </w:t>
      </w:r>
      <w:r w:rsidR="00783684" w:rsidRPr="00783684">
        <w:rPr>
          <w:rFonts w:ascii="Angsana New" w:hAnsi="Angsana New" w:cs="Angsana New"/>
          <w:sz w:val="28"/>
          <w:szCs w:val="28"/>
        </w:rPr>
        <w:t>2</w:t>
      </w:r>
      <w:r w:rsidRPr="00572302">
        <w:rPr>
          <w:rFonts w:ascii="Angsana New" w:hAnsi="Angsana New" w:cs="Angsana New"/>
          <w:sz w:val="28"/>
          <w:szCs w:val="28"/>
          <w:cs/>
        </w:rPr>
        <w:t>.</w:t>
      </w:r>
      <w:r w:rsidR="00783684" w:rsidRPr="00783684">
        <w:rPr>
          <w:rFonts w:ascii="Angsana New" w:hAnsi="Angsana New" w:cs="Angsana New"/>
          <w:sz w:val="28"/>
          <w:szCs w:val="28"/>
        </w:rPr>
        <w:t>55</w:t>
      </w:r>
      <w:r w:rsidRPr="007D3BD6">
        <w:rPr>
          <w:rFonts w:ascii="Angsana New" w:hAnsi="Angsana New" w:cs="Angsana New"/>
          <w:spacing w:val="-4"/>
          <w:sz w:val="28"/>
          <w:szCs w:val="28"/>
        </w:rPr>
        <w:t xml:space="preserve"> million</w:t>
      </w:r>
      <w:r>
        <w:rPr>
          <w:rFonts w:ascii="Angsana New" w:hAnsi="Angsana New" w:cs="Angsana New"/>
          <w:spacing w:val="-4"/>
          <w:sz w:val="28"/>
          <w:szCs w:val="28"/>
        </w:rPr>
        <w:t xml:space="preserve"> and </w:t>
      </w:r>
      <w:r w:rsidRPr="007D3BD6">
        <w:rPr>
          <w:rFonts w:ascii="Angsana New" w:hAnsi="Angsana New" w:cs="Angsana New"/>
          <w:spacing w:val="-4"/>
          <w:sz w:val="28"/>
          <w:szCs w:val="28"/>
        </w:rPr>
        <w:t xml:space="preserve">Baht </w:t>
      </w:r>
      <w:r w:rsidR="00783684" w:rsidRPr="00783684">
        <w:rPr>
          <w:rFonts w:ascii="Angsana New" w:hAnsi="Angsana New" w:cs="Angsana New"/>
          <w:sz w:val="28"/>
          <w:szCs w:val="28"/>
        </w:rPr>
        <w:t>2</w:t>
      </w:r>
      <w:r w:rsidRPr="00572302">
        <w:rPr>
          <w:rFonts w:ascii="Angsana New" w:hAnsi="Angsana New" w:cs="Angsana New"/>
          <w:sz w:val="28"/>
          <w:szCs w:val="28"/>
          <w:cs/>
        </w:rPr>
        <w:t>.</w:t>
      </w:r>
      <w:r w:rsidR="00783684" w:rsidRPr="00783684">
        <w:rPr>
          <w:rFonts w:ascii="Angsana New" w:hAnsi="Angsana New" w:cs="Angsana New"/>
          <w:sz w:val="28"/>
          <w:szCs w:val="28"/>
        </w:rPr>
        <w:t>55</w:t>
      </w:r>
      <w:r w:rsidRPr="007D3BD6">
        <w:rPr>
          <w:rFonts w:ascii="Angsana New" w:hAnsi="Angsana New" w:cs="Angsana New"/>
          <w:spacing w:val="-4"/>
          <w:sz w:val="28"/>
          <w:szCs w:val="28"/>
        </w:rPr>
        <w:t xml:space="preserve"> million</w:t>
      </w:r>
      <w:r w:rsidRPr="0039164D">
        <w:rPr>
          <w:rFonts w:ascii="Angsana New" w:hAnsi="Angsana New" w:cs="Angsana New"/>
          <w:spacing w:val="-4"/>
          <w:sz w:val="28"/>
          <w:szCs w:val="28"/>
        </w:rPr>
        <w:t xml:space="preserve"> respective</w:t>
      </w:r>
      <w:r w:rsidRPr="007D3BD6">
        <w:rPr>
          <w:rFonts w:ascii="Angsana New" w:hAnsi="Angsana New" w:cs="Angsana New"/>
          <w:spacing w:val="-4"/>
          <w:sz w:val="28"/>
          <w:szCs w:val="28"/>
        </w:rPr>
        <w:t>.</w:t>
      </w:r>
    </w:p>
    <w:p w14:paraId="3AA4360D" w14:textId="5041A40E" w:rsidR="003435A3" w:rsidRPr="007D3BD6" w:rsidRDefault="00150A9B" w:rsidP="003435A3">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rPr>
      </w:pPr>
      <w:r w:rsidRPr="00EE7F4B">
        <w:rPr>
          <w:rFonts w:ascii="Angsana New" w:hAnsi="Angsana New" w:cs="Angsana New"/>
          <w:sz w:val="28"/>
          <w:szCs w:val="28"/>
          <w:cs/>
        </w:rPr>
        <w:t>-</w:t>
      </w:r>
      <w:r w:rsidRPr="00EE7F4B">
        <w:rPr>
          <w:rFonts w:ascii="Angsana New" w:hAnsi="Angsana New" w:cs="Angsana New"/>
          <w:sz w:val="28"/>
          <w:szCs w:val="28"/>
          <w:cs/>
        </w:rPr>
        <w:tab/>
      </w:r>
      <w:r w:rsidR="003435A3" w:rsidRPr="007D3BD6">
        <w:rPr>
          <w:rFonts w:ascii="Angsana New" w:hAnsi="Angsana New" w:cs="Angsana New"/>
          <w:spacing w:val="-4"/>
          <w:sz w:val="28"/>
          <w:szCs w:val="28"/>
        </w:rPr>
        <w:t>The Group</w:t>
      </w:r>
      <w:r w:rsidR="003435A3">
        <w:rPr>
          <w:rFonts w:ascii="Angsana New" w:hAnsi="Angsana New" w:cs="Angsana New"/>
          <w:spacing w:val="-4"/>
          <w:sz w:val="28"/>
          <w:szCs w:val="28"/>
        </w:rPr>
        <w:t xml:space="preserve"> </w:t>
      </w:r>
      <w:r w:rsidR="003435A3" w:rsidRPr="007D3BD6">
        <w:rPr>
          <w:rFonts w:ascii="Angsana New" w:hAnsi="Angsana New" w:cs="Angsana New"/>
          <w:spacing w:val="-4"/>
          <w:sz w:val="28"/>
          <w:szCs w:val="28"/>
        </w:rPr>
        <w:t>ha</w:t>
      </w:r>
      <w:r w:rsidR="003435A3">
        <w:rPr>
          <w:rFonts w:ascii="Angsana New" w:hAnsi="Angsana New" w:cs="Angsana New"/>
          <w:spacing w:val="-4"/>
          <w:sz w:val="28"/>
          <w:szCs w:val="28"/>
        </w:rPr>
        <w:t>ve</w:t>
      </w:r>
      <w:r w:rsidR="003435A3" w:rsidRPr="007D3BD6">
        <w:rPr>
          <w:rFonts w:ascii="Angsana New" w:hAnsi="Angsana New" w:cs="Angsana New"/>
          <w:spacing w:val="-4"/>
          <w:sz w:val="28"/>
          <w:szCs w:val="28"/>
        </w:rPr>
        <w:t xml:space="preserve"> outstanding cryptocurrency assets in the amount of </w:t>
      </w:r>
      <w:r w:rsidR="003435A3">
        <w:rPr>
          <w:rFonts w:ascii="Angsana New" w:hAnsi="Angsana New" w:cs="Angsana New"/>
          <w:sz w:val="28"/>
          <w:szCs w:val="28"/>
        </w:rPr>
        <w:t>619.70013714</w:t>
      </w:r>
      <w:r w:rsidR="003435A3" w:rsidRPr="007D3BD6">
        <w:rPr>
          <w:rFonts w:ascii="Angsana New" w:hAnsi="Angsana New" w:cs="Angsana New"/>
          <w:spacing w:val="-4"/>
          <w:sz w:val="28"/>
          <w:szCs w:val="28"/>
          <w:cs/>
        </w:rPr>
        <w:t xml:space="preserve"> </w:t>
      </w:r>
      <w:r w:rsidR="003435A3" w:rsidRPr="007D3BD6">
        <w:rPr>
          <w:rFonts w:ascii="Angsana New" w:hAnsi="Angsana New" w:cs="Angsana New"/>
          <w:spacing w:val="-6"/>
          <w:sz w:val="28"/>
          <w:szCs w:val="28"/>
        </w:rPr>
        <w:t>Binance coins</w:t>
      </w:r>
      <w:r w:rsidR="003435A3" w:rsidRPr="00572302">
        <w:rPr>
          <w:rFonts w:ascii="Angsana New" w:hAnsi="Angsana New" w:cs="Angsana New"/>
          <w:sz w:val="28"/>
          <w:szCs w:val="28"/>
          <w:cs/>
        </w:rPr>
        <w:t xml:space="preserve"> </w:t>
      </w:r>
      <w:r w:rsidR="003435A3">
        <w:rPr>
          <w:rFonts w:ascii="Angsana New" w:hAnsi="Angsana New" w:cs="Angsana New" w:hint="cs"/>
          <w:sz w:val="28"/>
          <w:szCs w:val="28"/>
          <w:cs/>
        </w:rPr>
        <w:t>(</w:t>
      </w:r>
      <w:r w:rsidR="003435A3">
        <w:rPr>
          <w:rFonts w:ascii="Angsana New" w:hAnsi="Angsana New" w:cs="Angsana New"/>
          <w:sz w:val="28"/>
          <w:szCs w:val="28"/>
        </w:rPr>
        <w:t xml:space="preserve">BNB) </w:t>
      </w:r>
      <w:r w:rsidR="003435A3">
        <w:rPr>
          <w:rFonts w:ascii="Angsana New" w:hAnsi="Angsana New" w:cs="Angsana New"/>
          <w:spacing w:val="-4"/>
          <w:sz w:val="28"/>
          <w:szCs w:val="28"/>
        </w:rPr>
        <w:t>t</w:t>
      </w:r>
      <w:r w:rsidR="003435A3" w:rsidRPr="007D3BD6">
        <w:rPr>
          <w:rFonts w:ascii="Angsana New" w:hAnsi="Angsana New" w:cs="Angsana New"/>
          <w:spacing w:val="-4"/>
          <w:sz w:val="28"/>
          <w:szCs w:val="28"/>
        </w:rPr>
        <w:t xml:space="preserve">he fair value is Baht </w:t>
      </w:r>
      <w:r w:rsidR="004B29A3">
        <w:rPr>
          <w:rFonts w:ascii="Angsana New" w:hAnsi="Angsana New" w:cs="Angsana New"/>
          <w:sz w:val="28"/>
          <w:szCs w:val="28"/>
        </w:rPr>
        <w:t>6.74</w:t>
      </w:r>
      <w:r w:rsidR="003435A3" w:rsidRPr="007D3BD6">
        <w:rPr>
          <w:rFonts w:ascii="Angsana New" w:hAnsi="Angsana New" w:cs="Angsana New"/>
          <w:spacing w:val="-4"/>
          <w:sz w:val="28"/>
          <w:szCs w:val="28"/>
        </w:rPr>
        <w:t xml:space="preserve"> million</w:t>
      </w:r>
      <w:r w:rsidR="003435A3">
        <w:rPr>
          <w:rFonts w:ascii="Angsana New" w:hAnsi="Angsana New" w:cs="Angsana New"/>
          <w:spacing w:val="-4"/>
          <w:sz w:val="28"/>
          <w:szCs w:val="28"/>
        </w:rPr>
        <w:t>.</w:t>
      </w:r>
    </w:p>
    <w:p w14:paraId="4625767B" w14:textId="77777777" w:rsidR="00150A9B" w:rsidRPr="00EE7F4B" w:rsidRDefault="00150A9B" w:rsidP="00150A9B">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254C02">
        <w:rPr>
          <w:rFonts w:ascii="Angsana New" w:hAnsi="Angsana New" w:cs="Angsana New"/>
          <w:sz w:val="28"/>
          <w:szCs w:val="28"/>
        </w:rPr>
        <w:lastRenderedPageBreak/>
        <w:t>from mining</w:t>
      </w:r>
    </w:p>
    <w:p w14:paraId="082868A3" w14:textId="406D4458" w:rsidR="003435A3" w:rsidRPr="007D3BD6" w:rsidRDefault="00150A9B" w:rsidP="003435A3">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rPr>
      </w:pPr>
      <w:r w:rsidRPr="007D3BD6">
        <w:rPr>
          <w:rFonts w:ascii="Angsana New" w:hAnsi="Angsana New" w:cs="Angsana New" w:hint="cs"/>
          <w:spacing w:val="-6"/>
          <w:sz w:val="28"/>
          <w:szCs w:val="28"/>
          <w:cs/>
        </w:rPr>
        <w:t xml:space="preserve">- </w:t>
      </w:r>
      <w:r w:rsidRPr="007D3BD6">
        <w:rPr>
          <w:rFonts w:ascii="Angsana New" w:hAnsi="Angsana New" w:cs="Angsana New"/>
          <w:spacing w:val="-6"/>
          <w:sz w:val="28"/>
          <w:szCs w:val="28"/>
          <w:cs/>
        </w:rPr>
        <w:tab/>
      </w:r>
      <w:r w:rsidR="003435A3" w:rsidRPr="007D3BD6">
        <w:rPr>
          <w:rFonts w:ascii="Angsana New" w:hAnsi="Angsana New" w:cs="Angsana New"/>
          <w:spacing w:val="-4"/>
          <w:sz w:val="28"/>
          <w:szCs w:val="28"/>
        </w:rPr>
        <w:t>The Group</w:t>
      </w:r>
      <w:r w:rsidR="003435A3">
        <w:rPr>
          <w:rFonts w:ascii="Angsana New" w:hAnsi="Angsana New" w:cs="Angsana New"/>
          <w:spacing w:val="-4"/>
          <w:sz w:val="28"/>
          <w:szCs w:val="28"/>
        </w:rPr>
        <w:t xml:space="preserve"> and the company</w:t>
      </w:r>
      <w:r w:rsidR="003435A3" w:rsidRPr="007D3BD6">
        <w:rPr>
          <w:rFonts w:ascii="Angsana New" w:hAnsi="Angsana New" w:cs="Angsana New"/>
          <w:spacing w:val="-4"/>
          <w:sz w:val="28"/>
          <w:szCs w:val="28"/>
        </w:rPr>
        <w:t xml:space="preserve"> ha</w:t>
      </w:r>
      <w:r w:rsidR="003435A3">
        <w:rPr>
          <w:rFonts w:ascii="Angsana New" w:hAnsi="Angsana New" w:cs="Angsana New"/>
          <w:spacing w:val="-4"/>
          <w:sz w:val="28"/>
          <w:szCs w:val="28"/>
        </w:rPr>
        <w:t>ve</w:t>
      </w:r>
      <w:r w:rsidR="003435A3" w:rsidRPr="007D3BD6">
        <w:rPr>
          <w:rFonts w:ascii="Angsana New" w:hAnsi="Angsana New" w:cs="Angsana New"/>
          <w:spacing w:val="-4"/>
          <w:sz w:val="28"/>
          <w:szCs w:val="28"/>
        </w:rPr>
        <w:t xml:space="preserve"> outstanding cryptocurrency assets in the amount of </w:t>
      </w:r>
      <w:r w:rsidR="003435A3">
        <w:rPr>
          <w:rFonts w:ascii="Angsana New" w:hAnsi="Angsana New" w:cs="Angsana New"/>
          <w:sz w:val="28"/>
          <w:szCs w:val="28"/>
        </w:rPr>
        <w:t>20.57245802</w:t>
      </w:r>
      <w:r w:rsidR="003435A3" w:rsidRPr="007D3BD6">
        <w:rPr>
          <w:rFonts w:ascii="Angsana New" w:hAnsi="Angsana New" w:cs="Angsana New"/>
          <w:spacing w:val="-4"/>
          <w:sz w:val="28"/>
          <w:szCs w:val="28"/>
          <w:cs/>
        </w:rPr>
        <w:t xml:space="preserve"> </w:t>
      </w:r>
      <w:r w:rsidR="003435A3" w:rsidRPr="003435A3">
        <w:rPr>
          <w:rFonts w:ascii="Angsana New" w:hAnsi="Angsana New" w:cs="Angsana New"/>
          <w:spacing w:val="-4"/>
          <w:sz w:val="28"/>
          <w:szCs w:val="28"/>
        </w:rPr>
        <w:t>Bitcoin</w:t>
      </w:r>
      <w:r w:rsidR="003435A3" w:rsidRPr="00572302">
        <w:rPr>
          <w:rFonts w:ascii="Angsana New" w:hAnsi="Angsana New" w:cs="Angsana New"/>
          <w:sz w:val="28"/>
          <w:szCs w:val="28"/>
          <w:cs/>
        </w:rPr>
        <w:t xml:space="preserve"> </w:t>
      </w:r>
      <w:r w:rsidR="003435A3">
        <w:rPr>
          <w:rFonts w:ascii="Angsana New" w:hAnsi="Angsana New" w:cs="Angsana New" w:hint="cs"/>
          <w:sz w:val="28"/>
          <w:szCs w:val="28"/>
          <w:cs/>
        </w:rPr>
        <w:t>(</w:t>
      </w:r>
      <w:r w:rsidR="003435A3">
        <w:rPr>
          <w:rFonts w:ascii="Angsana New" w:hAnsi="Angsana New" w:cs="Angsana New"/>
          <w:sz w:val="28"/>
          <w:szCs w:val="28"/>
        </w:rPr>
        <w:t xml:space="preserve">BTC) </w:t>
      </w:r>
      <w:r w:rsidR="003435A3">
        <w:rPr>
          <w:rFonts w:ascii="Angsana New" w:hAnsi="Angsana New" w:cs="Angsana New"/>
          <w:spacing w:val="-4"/>
          <w:sz w:val="28"/>
          <w:szCs w:val="28"/>
        </w:rPr>
        <w:t xml:space="preserve">and </w:t>
      </w:r>
      <w:r w:rsidR="003435A3" w:rsidRPr="003435A3">
        <w:rPr>
          <w:rFonts w:ascii="Angsana New" w:hAnsi="Angsana New" w:cs="Angsana New"/>
          <w:sz w:val="28"/>
          <w:szCs w:val="28"/>
        </w:rPr>
        <w:t>20.57245802 Bitcoin (BTC)</w:t>
      </w:r>
      <w:r w:rsidR="003435A3">
        <w:rPr>
          <w:rFonts w:ascii="Angsana New" w:hAnsi="Angsana New" w:cs="Angsana New"/>
          <w:spacing w:val="-4"/>
          <w:sz w:val="28"/>
          <w:szCs w:val="28"/>
        </w:rPr>
        <w:t xml:space="preserve"> </w:t>
      </w:r>
      <w:r w:rsidR="003435A3" w:rsidRPr="0039164D">
        <w:rPr>
          <w:rFonts w:ascii="Angsana New" w:hAnsi="Angsana New" w:cs="Angsana New"/>
          <w:spacing w:val="-4"/>
          <w:sz w:val="28"/>
          <w:szCs w:val="28"/>
        </w:rPr>
        <w:t>respective</w:t>
      </w:r>
      <w:r w:rsidR="003435A3">
        <w:rPr>
          <w:rFonts w:ascii="Angsana New" w:hAnsi="Angsana New" w:cs="Angsana New"/>
          <w:spacing w:val="-4"/>
          <w:sz w:val="28"/>
          <w:szCs w:val="28"/>
        </w:rPr>
        <w:t>,</w:t>
      </w:r>
      <w:r w:rsidR="003435A3">
        <w:rPr>
          <w:rFonts w:ascii="Angsana New" w:hAnsi="Angsana New" w:cs="Angsana New" w:hint="cs"/>
          <w:spacing w:val="-4"/>
          <w:sz w:val="28"/>
          <w:szCs w:val="28"/>
          <w:cs/>
        </w:rPr>
        <w:t xml:space="preserve"> </w:t>
      </w:r>
      <w:r w:rsidR="003435A3">
        <w:rPr>
          <w:rFonts w:ascii="Angsana New" w:hAnsi="Angsana New" w:cs="Angsana New"/>
          <w:spacing w:val="-4"/>
          <w:sz w:val="28"/>
          <w:szCs w:val="28"/>
        </w:rPr>
        <w:t>t</w:t>
      </w:r>
      <w:r w:rsidR="003435A3" w:rsidRPr="007D3BD6">
        <w:rPr>
          <w:rFonts w:ascii="Angsana New" w:hAnsi="Angsana New" w:cs="Angsana New"/>
          <w:spacing w:val="-4"/>
          <w:sz w:val="28"/>
          <w:szCs w:val="28"/>
        </w:rPr>
        <w:t xml:space="preserve">he fair value is Baht </w:t>
      </w:r>
      <w:r w:rsidR="003435A3">
        <w:rPr>
          <w:rFonts w:ascii="Angsana New" w:hAnsi="Angsana New" w:cs="Angsana New"/>
          <w:sz w:val="28"/>
          <w:szCs w:val="28"/>
        </w:rPr>
        <w:t>15.01</w:t>
      </w:r>
      <w:r w:rsidR="003435A3" w:rsidRPr="007D3BD6">
        <w:rPr>
          <w:rFonts w:ascii="Angsana New" w:hAnsi="Angsana New" w:cs="Angsana New"/>
          <w:spacing w:val="-4"/>
          <w:sz w:val="28"/>
          <w:szCs w:val="28"/>
        </w:rPr>
        <w:t xml:space="preserve"> million</w:t>
      </w:r>
      <w:r w:rsidR="003435A3">
        <w:rPr>
          <w:rFonts w:ascii="Angsana New" w:hAnsi="Angsana New" w:cs="Angsana New"/>
          <w:spacing w:val="-4"/>
          <w:sz w:val="28"/>
          <w:szCs w:val="28"/>
        </w:rPr>
        <w:t xml:space="preserve"> and </w:t>
      </w:r>
      <w:r w:rsidR="003435A3" w:rsidRPr="007D3BD6">
        <w:rPr>
          <w:rFonts w:ascii="Angsana New" w:hAnsi="Angsana New" w:cs="Angsana New"/>
          <w:spacing w:val="-4"/>
          <w:sz w:val="28"/>
          <w:szCs w:val="28"/>
        </w:rPr>
        <w:t xml:space="preserve">Baht </w:t>
      </w:r>
      <w:r w:rsidR="003435A3">
        <w:rPr>
          <w:rFonts w:ascii="Angsana New" w:hAnsi="Angsana New" w:cs="Angsana New"/>
          <w:sz w:val="28"/>
          <w:szCs w:val="28"/>
        </w:rPr>
        <w:t>15.01</w:t>
      </w:r>
      <w:r w:rsidR="003435A3" w:rsidRPr="007D3BD6">
        <w:rPr>
          <w:rFonts w:ascii="Angsana New" w:hAnsi="Angsana New" w:cs="Angsana New"/>
          <w:spacing w:val="-4"/>
          <w:sz w:val="28"/>
          <w:szCs w:val="28"/>
        </w:rPr>
        <w:t xml:space="preserve"> million</w:t>
      </w:r>
      <w:r w:rsidR="003435A3" w:rsidRPr="0039164D">
        <w:rPr>
          <w:rFonts w:ascii="Angsana New" w:hAnsi="Angsana New" w:cs="Angsana New"/>
          <w:spacing w:val="-4"/>
          <w:sz w:val="28"/>
          <w:szCs w:val="28"/>
        </w:rPr>
        <w:t xml:space="preserve"> respective</w:t>
      </w:r>
      <w:r w:rsidR="003435A3" w:rsidRPr="007D3BD6">
        <w:rPr>
          <w:rFonts w:ascii="Angsana New" w:hAnsi="Angsana New" w:cs="Angsana New"/>
          <w:spacing w:val="-4"/>
          <w:sz w:val="28"/>
          <w:szCs w:val="28"/>
        </w:rPr>
        <w:t>.</w:t>
      </w:r>
    </w:p>
    <w:p w14:paraId="5D73385D" w14:textId="1142DE21" w:rsidR="00CA7D04" w:rsidRDefault="007C7CAF" w:rsidP="003435A3">
      <w:pPr>
        <w:pStyle w:val="BodyText3"/>
        <w:tabs>
          <w:tab w:val="clear" w:pos="540"/>
          <w:tab w:val="left" w:pos="709"/>
        </w:tabs>
        <w:spacing w:before="120" w:line="240" w:lineRule="auto"/>
        <w:ind w:left="709" w:right="-45" w:hanging="283"/>
        <w:jc w:val="thaiDistribute"/>
        <w:rPr>
          <w:rFonts w:ascii="Angsana New" w:hAnsi="Angsana New"/>
          <w:sz w:val="28"/>
          <w:szCs w:val="28"/>
        </w:rPr>
      </w:pPr>
      <w:r w:rsidRPr="007C7CAF">
        <w:rPr>
          <w:rFonts w:ascii="Angsana New" w:hAnsi="Angsana New"/>
          <w:sz w:val="28"/>
          <w:szCs w:val="28"/>
        </w:rPr>
        <w:t xml:space="preserve">By measuring the value above </w:t>
      </w:r>
      <w:r w:rsidR="00E02735">
        <w:rPr>
          <w:rFonts w:ascii="Angsana New" w:hAnsi="Angsana New"/>
          <w:sz w:val="28"/>
          <w:szCs w:val="28"/>
        </w:rPr>
        <w:t>i</w:t>
      </w:r>
      <w:r w:rsidRPr="007C7CAF">
        <w:rPr>
          <w:rFonts w:ascii="Angsana New" w:hAnsi="Angsana New"/>
          <w:sz w:val="28"/>
          <w:szCs w:val="28"/>
        </w:rPr>
        <w:t>t is a level 2 fair value.</w:t>
      </w:r>
    </w:p>
    <w:p w14:paraId="77F11A80" w14:textId="7792A9B1" w:rsidR="00A9597D" w:rsidRPr="00CA7D04" w:rsidRDefault="00A9597D" w:rsidP="00A9597D">
      <w:pPr>
        <w:rPr>
          <w:rFonts w:cstheme="minorBidi"/>
        </w:rPr>
      </w:pPr>
    </w:p>
    <w:p w14:paraId="01CDA5C0" w14:textId="7C7EFA6E" w:rsidR="003D1539" w:rsidRPr="00AC315B" w:rsidRDefault="00935DBE" w:rsidP="00A9597D">
      <w:pPr>
        <w:pStyle w:val="Heading1"/>
        <w:keepLines/>
        <w:numPr>
          <w:ilvl w:val="0"/>
          <w:numId w:val="6"/>
        </w:numPr>
        <w:shd w:val="clear" w:color="auto" w:fill="auto"/>
        <w:spacing w:line="240" w:lineRule="auto"/>
        <w:ind w:left="431" w:hanging="431"/>
        <w:jc w:val="thaiDistribute"/>
        <w:rPr>
          <w:rFonts w:ascii="Angsana New" w:hAnsi="Angsana New" w:cs="Angsana New"/>
          <w:sz w:val="28"/>
          <w:szCs w:val="28"/>
          <w:u w:val="none"/>
          <w:cs/>
          <w:lang w:val="th-TH"/>
        </w:rPr>
      </w:pPr>
      <w:r w:rsidRPr="00AC315B">
        <w:rPr>
          <w:rFonts w:ascii="Angsana New" w:hAnsi="Angsana New" w:cs="Angsana New"/>
          <w:sz w:val="28"/>
          <w:szCs w:val="28"/>
          <w:u w:val="none"/>
          <w:lang w:val="en-GB"/>
        </w:rPr>
        <w:t>CONTRACT LIABILITIES</w:t>
      </w:r>
    </w:p>
    <w:p w14:paraId="0CE2B2C8" w14:textId="7E5C96F2" w:rsidR="003D1539" w:rsidRPr="00AC315B" w:rsidRDefault="003D1539" w:rsidP="0062073E">
      <w:pPr>
        <w:pStyle w:val="block"/>
        <w:spacing w:before="120" w:after="0" w:line="240" w:lineRule="auto"/>
        <w:ind w:left="426" w:right="-58"/>
        <w:jc w:val="both"/>
        <w:rPr>
          <w:spacing w:val="-2"/>
        </w:rPr>
      </w:pPr>
      <w:r w:rsidRPr="00AC315B">
        <w:rPr>
          <w:rFonts w:ascii="Angsana New" w:eastAsia="Times New Roman" w:hAnsi="Angsana New" w:cs="Angsana New"/>
          <w:sz w:val="28"/>
          <w:szCs w:val="28"/>
          <w:lang w:bidi="th-TH"/>
        </w:rPr>
        <w:t xml:space="preserve">Significant changes of contract liabilities during the </w:t>
      </w:r>
      <w:r w:rsidR="00353133" w:rsidRPr="00AC315B">
        <w:rPr>
          <w:rFonts w:ascii="Angsana New" w:eastAsia="Times New Roman" w:hAnsi="Angsana New" w:cs="Angsana New"/>
          <w:sz w:val="28"/>
          <w:szCs w:val="28"/>
          <w:lang w:bidi="th-TH"/>
        </w:rPr>
        <w:t>period</w:t>
      </w:r>
      <w:r w:rsidRPr="00AC315B">
        <w:rPr>
          <w:rFonts w:ascii="Angsana New" w:eastAsia="Times New Roman" w:hAnsi="Angsana New" w:cs="Angsana New"/>
          <w:sz w:val="28"/>
          <w:szCs w:val="28"/>
          <w:lang w:bidi="th-TH"/>
        </w:rPr>
        <w:t xml:space="preserve"> are as follows:</w:t>
      </w:r>
    </w:p>
    <w:tbl>
      <w:tblPr>
        <w:tblW w:w="9509" w:type="dxa"/>
        <w:tblInd w:w="450" w:type="dxa"/>
        <w:tblLook w:val="01E0" w:firstRow="1" w:lastRow="1" w:firstColumn="1" w:lastColumn="1" w:noHBand="0" w:noVBand="0"/>
      </w:tblPr>
      <w:tblGrid>
        <w:gridCol w:w="3873"/>
        <w:gridCol w:w="1718"/>
        <w:gridCol w:w="238"/>
        <w:gridCol w:w="1735"/>
        <w:gridCol w:w="242"/>
        <w:gridCol w:w="1703"/>
      </w:tblGrid>
      <w:tr w:rsidR="00B60C5D" w:rsidRPr="00AC315B" w14:paraId="19539CA3" w14:textId="77777777" w:rsidTr="00E64814">
        <w:trPr>
          <w:trHeight w:val="77"/>
          <w:tblHeader/>
        </w:trPr>
        <w:tc>
          <w:tcPr>
            <w:tcW w:w="3873" w:type="dxa"/>
            <w:vAlign w:val="bottom"/>
          </w:tcPr>
          <w:p w14:paraId="289E7268" w14:textId="77777777" w:rsidR="00B60C5D" w:rsidRPr="00AC315B" w:rsidRDefault="00B60C5D" w:rsidP="003B50B7">
            <w:pPr>
              <w:jc w:val="thaiDistribute"/>
              <w:rPr>
                <w:rFonts w:asciiTheme="majorBidi" w:hAnsiTheme="majorBidi" w:cstheme="majorBidi"/>
                <w:b/>
                <w:bCs/>
                <w:i/>
                <w:iCs/>
                <w:sz w:val="28"/>
                <w:szCs w:val="28"/>
                <w:cs/>
                <w:lang w:val="en-GB" w:eastAsia="en-GB"/>
              </w:rPr>
            </w:pPr>
          </w:p>
        </w:tc>
        <w:tc>
          <w:tcPr>
            <w:tcW w:w="5636" w:type="dxa"/>
            <w:gridSpan w:val="5"/>
            <w:tcBorders>
              <w:bottom w:val="single" w:sz="4" w:space="0" w:color="auto"/>
            </w:tcBorders>
            <w:vAlign w:val="bottom"/>
          </w:tcPr>
          <w:p w14:paraId="6197D858" w14:textId="644BC1A5" w:rsidR="00B60C5D" w:rsidRPr="00AC315B" w:rsidRDefault="003D1539"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
                <w:sz w:val="28"/>
                <w:szCs w:val="28"/>
                <w:cs/>
                <w:lang w:val="en-GB" w:eastAsia="en-GB"/>
              </w:rPr>
            </w:pPr>
            <w:r w:rsidRPr="00AC315B">
              <w:rPr>
                <w:rFonts w:ascii="Angsana New" w:hAnsi="Angsana New" w:cs="Angsana New"/>
                <w:sz w:val="28"/>
                <w:szCs w:val="28"/>
                <w:cs/>
              </w:rPr>
              <w:t>(</w:t>
            </w:r>
            <w:r w:rsidRPr="00AC315B">
              <w:rPr>
                <w:rFonts w:ascii="Angsana New" w:hAnsi="Angsana New" w:cs="Angsana New"/>
                <w:sz w:val="28"/>
                <w:szCs w:val="28"/>
              </w:rPr>
              <w:t>Unit :</w:t>
            </w:r>
            <w:r w:rsidR="00353133" w:rsidRPr="00AC315B">
              <w:rPr>
                <w:rFonts w:ascii="Angsana New" w:hAnsi="Angsana New"/>
                <w:sz w:val="28"/>
              </w:rPr>
              <w:t xml:space="preserve"> Thousand</w:t>
            </w:r>
            <w:r w:rsidR="00482D2E" w:rsidRPr="00AC315B">
              <w:rPr>
                <w:rFonts w:ascii="Angsana New" w:hAnsi="Angsana New" w:cs="Angsana New"/>
                <w:sz w:val="28"/>
                <w:szCs w:val="28"/>
              </w:rPr>
              <w:t xml:space="preserve"> </w:t>
            </w:r>
            <w:r w:rsidRPr="00AC315B">
              <w:rPr>
                <w:rFonts w:ascii="Angsana New" w:hAnsi="Angsana New" w:cs="Angsana New"/>
                <w:sz w:val="28"/>
                <w:szCs w:val="28"/>
              </w:rPr>
              <w:t>Baht)</w:t>
            </w:r>
          </w:p>
        </w:tc>
      </w:tr>
      <w:tr w:rsidR="00B60C5D" w:rsidRPr="00AC315B" w14:paraId="608DA53B" w14:textId="77777777" w:rsidTr="00E64814">
        <w:trPr>
          <w:trHeight w:val="77"/>
          <w:tblHeader/>
        </w:trPr>
        <w:tc>
          <w:tcPr>
            <w:tcW w:w="3873" w:type="dxa"/>
            <w:vAlign w:val="bottom"/>
          </w:tcPr>
          <w:p w14:paraId="37ACC593" w14:textId="77777777" w:rsidR="00B60C5D" w:rsidRPr="00AC315B" w:rsidRDefault="00B60C5D" w:rsidP="003B50B7">
            <w:pPr>
              <w:jc w:val="thaiDistribute"/>
              <w:rPr>
                <w:rFonts w:asciiTheme="majorBidi" w:hAnsiTheme="majorBidi" w:cstheme="majorBidi"/>
                <w:b/>
                <w:bCs/>
                <w:i/>
                <w:iCs/>
                <w:sz w:val="28"/>
                <w:szCs w:val="28"/>
                <w:cs/>
                <w:lang w:val="en-GB" w:eastAsia="en-GB"/>
              </w:rPr>
            </w:pPr>
          </w:p>
        </w:tc>
        <w:tc>
          <w:tcPr>
            <w:tcW w:w="5636" w:type="dxa"/>
            <w:gridSpan w:val="5"/>
            <w:tcBorders>
              <w:top w:val="single" w:sz="4" w:space="0" w:color="auto"/>
              <w:bottom w:val="single" w:sz="4" w:space="0" w:color="auto"/>
            </w:tcBorders>
            <w:vAlign w:val="bottom"/>
          </w:tcPr>
          <w:p w14:paraId="7A246041" w14:textId="5C126A61" w:rsidR="00B60C5D" w:rsidRPr="00AC315B" w:rsidRDefault="003D1539" w:rsidP="003B50B7">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r w:rsidRPr="00AC315B">
              <w:rPr>
                <w:rFonts w:asciiTheme="majorBidi" w:hAnsiTheme="majorBidi" w:cstheme="majorBidi"/>
                <w:bCs/>
                <w:sz w:val="28"/>
                <w:szCs w:val="28"/>
                <w:lang w:val="en-GB" w:eastAsia="en-GB"/>
              </w:rPr>
              <w:t xml:space="preserve">Consolidated </w:t>
            </w:r>
          </w:p>
        </w:tc>
      </w:tr>
      <w:tr w:rsidR="00B60C5D" w:rsidRPr="00AC315B" w14:paraId="57FAFE3F" w14:textId="77777777" w:rsidTr="00FF74BA">
        <w:trPr>
          <w:trHeight w:val="1119"/>
          <w:tblHeader/>
        </w:trPr>
        <w:tc>
          <w:tcPr>
            <w:tcW w:w="3873" w:type="dxa"/>
            <w:vAlign w:val="bottom"/>
          </w:tcPr>
          <w:p w14:paraId="3508BFF2" w14:textId="77777777" w:rsidR="00B60C5D" w:rsidRPr="00AC315B" w:rsidRDefault="00B60C5D" w:rsidP="003B50B7">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718" w:type="dxa"/>
            <w:tcBorders>
              <w:top w:val="single" w:sz="4" w:space="0" w:color="auto"/>
              <w:bottom w:val="single" w:sz="4" w:space="0" w:color="auto"/>
            </w:tcBorders>
          </w:tcPr>
          <w:p w14:paraId="118124EC" w14:textId="77777777" w:rsidR="003D1539" w:rsidRPr="00AC315B" w:rsidRDefault="003D1539" w:rsidP="003D1539">
            <w:pPr>
              <w:tabs>
                <w:tab w:val="clear" w:pos="227"/>
                <w:tab w:val="clear" w:pos="454"/>
                <w:tab w:val="clear" w:pos="680"/>
                <w:tab w:val="left" w:pos="720"/>
              </w:tabs>
              <w:jc w:val="center"/>
              <w:rPr>
                <w:rFonts w:asciiTheme="majorBidi" w:hAnsiTheme="majorBidi" w:cstheme="majorBidi"/>
                <w:bCs/>
                <w:sz w:val="28"/>
                <w:szCs w:val="28"/>
                <w:lang w:val="en-GB" w:eastAsia="en-GB"/>
              </w:rPr>
            </w:pPr>
            <w:r w:rsidRPr="00AC315B">
              <w:rPr>
                <w:rFonts w:asciiTheme="majorBidi" w:hAnsiTheme="majorBidi" w:cstheme="majorBidi"/>
                <w:bCs/>
                <w:sz w:val="28"/>
                <w:szCs w:val="28"/>
                <w:lang w:val="en-GB" w:eastAsia="en-GB"/>
              </w:rPr>
              <w:t xml:space="preserve">Advance received </w:t>
            </w:r>
          </w:p>
          <w:p w14:paraId="227219AC" w14:textId="77777777" w:rsidR="003D1539" w:rsidRPr="00AC315B" w:rsidRDefault="003D1539" w:rsidP="003D1539">
            <w:pPr>
              <w:tabs>
                <w:tab w:val="clear" w:pos="227"/>
                <w:tab w:val="clear" w:pos="454"/>
                <w:tab w:val="clear" w:pos="680"/>
                <w:tab w:val="left" w:pos="720"/>
              </w:tabs>
              <w:jc w:val="center"/>
              <w:rPr>
                <w:rFonts w:asciiTheme="majorBidi" w:hAnsiTheme="majorBidi" w:cstheme="majorBidi"/>
                <w:bCs/>
                <w:sz w:val="28"/>
                <w:szCs w:val="28"/>
                <w:lang w:val="en-GB" w:eastAsia="en-GB"/>
              </w:rPr>
            </w:pPr>
            <w:r w:rsidRPr="00AC315B">
              <w:rPr>
                <w:rFonts w:asciiTheme="majorBidi" w:hAnsiTheme="majorBidi" w:cstheme="majorBidi"/>
                <w:bCs/>
                <w:sz w:val="28"/>
                <w:szCs w:val="28"/>
                <w:lang w:val="en-GB" w:eastAsia="en-GB"/>
              </w:rPr>
              <w:t>from business</w:t>
            </w:r>
          </w:p>
          <w:p w14:paraId="2BB875E4" w14:textId="0E4FAE35" w:rsidR="00B60C5D" w:rsidRPr="00AC315B" w:rsidRDefault="003D1539" w:rsidP="003D1539">
            <w:pPr>
              <w:tabs>
                <w:tab w:val="clear" w:pos="227"/>
                <w:tab w:val="clear" w:pos="454"/>
                <w:tab w:val="clear" w:pos="680"/>
                <w:tab w:val="left" w:pos="720"/>
              </w:tabs>
              <w:jc w:val="center"/>
              <w:rPr>
                <w:rFonts w:asciiTheme="majorBidi" w:hAnsiTheme="majorBidi" w:cstheme="majorBidi"/>
                <w:bCs/>
                <w:sz w:val="28"/>
                <w:szCs w:val="28"/>
                <w:lang w:val="en-GB" w:eastAsia="en-GB"/>
              </w:rPr>
            </w:pPr>
            <w:r w:rsidRPr="00AC315B">
              <w:rPr>
                <w:rFonts w:asciiTheme="majorBidi" w:hAnsiTheme="majorBidi" w:cstheme="majorBidi"/>
                <w:bCs/>
                <w:sz w:val="28"/>
                <w:szCs w:val="28"/>
                <w:lang w:val="en-GB" w:eastAsia="en-GB"/>
              </w:rPr>
              <w:t>combination</w:t>
            </w:r>
          </w:p>
        </w:tc>
        <w:tc>
          <w:tcPr>
            <w:tcW w:w="238" w:type="dxa"/>
            <w:tcBorders>
              <w:top w:val="single" w:sz="4" w:space="0" w:color="auto"/>
            </w:tcBorders>
          </w:tcPr>
          <w:p w14:paraId="5E8F7089" w14:textId="77777777" w:rsidR="00B60C5D" w:rsidRPr="00AC315B" w:rsidRDefault="00B60C5D" w:rsidP="003B50B7">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35" w:type="dxa"/>
            <w:tcBorders>
              <w:top w:val="single" w:sz="4" w:space="0" w:color="auto"/>
              <w:bottom w:val="single" w:sz="4" w:space="0" w:color="auto"/>
            </w:tcBorders>
          </w:tcPr>
          <w:p w14:paraId="19781600" w14:textId="77777777" w:rsidR="003D1539" w:rsidRPr="00AC315B" w:rsidRDefault="003D1539" w:rsidP="003D1539">
            <w:pPr>
              <w:tabs>
                <w:tab w:val="clear" w:pos="227"/>
                <w:tab w:val="clear" w:pos="454"/>
                <w:tab w:val="clear" w:pos="680"/>
                <w:tab w:val="left" w:pos="720"/>
              </w:tabs>
              <w:jc w:val="center"/>
              <w:rPr>
                <w:rFonts w:asciiTheme="majorBidi" w:hAnsiTheme="majorBidi" w:cstheme="majorBidi"/>
                <w:bCs/>
                <w:sz w:val="28"/>
                <w:szCs w:val="28"/>
                <w:lang w:val="en-GB" w:eastAsia="en-GB"/>
              </w:rPr>
            </w:pPr>
            <w:r w:rsidRPr="00AC315B">
              <w:rPr>
                <w:rFonts w:asciiTheme="majorBidi" w:hAnsiTheme="majorBidi" w:cstheme="majorBidi"/>
                <w:bCs/>
                <w:sz w:val="28"/>
                <w:szCs w:val="28"/>
                <w:lang w:val="en-GB" w:eastAsia="en-GB"/>
              </w:rPr>
              <w:t xml:space="preserve">Advance received </w:t>
            </w:r>
          </w:p>
          <w:p w14:paraId="3FDD2743" w14:textId="2EF0CB54" w:rsidR="00B60C5D" w:rsidRPr="00AC315B" w:rsidRDefault="003D1539" w:rsidP="003D1539">
            <w:pPr>
              <w:tabs>
                <w:tab w:val="clear" w:pos="227"/>
                <w:tab w:val="clear" w:pos="454"/>
                <w:tab w:val="clear" w:pos="680"/>
                <w:tab w:val="left" w:pos="720"/>
              </w:tabs>
              <w:jc w:val="center"/>
              <w:rPr>
                <w:rFonts w:asciiTheme="majorBidi" w:hAnsiTheme="majorBidi" w:cstheme="majorBidi"/>
                <w:bCs/>
                <w:sz w:val="28"/>
                <w:szCs w:val="28"/>
                <w:lang w:val="en-GB" w:eastAsia="en-GB"/>
              </w:rPr>
            </w:pPr>
            <w:r w:rsidRPr="00AC315B">
              <w:rPr>
                <w:rFonts w:asciiTheme="majorBidi" w:hAnsiTheme="majorBidi" w:cstheme="majorBidi"/>
                <w:bCs/>
                <w:sz w:val="28"/>
                <w:szCs w:val="28"/>
                <w:lang w:val="en-GB" w:eastAsia="en-GB"/>
              </w:rPr>
              <w:t>after acquired business</w:t>
            </w:r>
          </w:p>
        </w:tc>
        <w:tc>
          <w:tcPr>
            <w:tcW w:w="242" w:type="dxa"/>
            <w:tcBorders>
              <w:top w:val="single" w:sz="4" w:space="0" w:color="auto"/>
            </w:tcBorders>
          </w:tcPr>
          <w:p w14:paraId="223819F8" w14:textId="77777777" w:rsidR="00B60C5D" w:rsidRPr="00AC315B" w:rsidRDefault="00B60C5D" w:rsidP="003B50B7">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703" w:type="dxa"/>
            <w:tcBorders>
              <w:top w:val="single" w:sz="4" w:space="0" w:color="auto"/>
              <w:bottom w:val="single" w:sz="4" w:space="0" w:color="auto"/>
            </w:tcBorders>
            <w:vAlign w:val="bottom"/>
          </w:tcPr>
          <w:p w14:paraId="5D4916C2" w14:textId="6093FAA3" w:rsidR="00B60C5D" w:rsidRPr="00AC315B" w:rsidRDefault="003D1539" w:rsidP="003B50B7">
            <w:pPr>
              <w:tabs>
                <w:tab w:val="clear" w:pos="227"/>
                <w:tab w:val="clear" w:pos="454"/>
                <w:tab w:val="clear" w:pos="680"/>
                <w:tab w:val="left" w:pos="720"/>
              </w:tabs>
              <w:jc w:val="center"/>
              <w:rPr>
                <w:rFonts w:asciiTheme="majorBidi" w:hAnsiTheme="majorBidi" w:cstheme="majorBidi"/>
                <w:bCs/>
                <w:sz w:val="28"/>
                <w:szCs w:val="28"/>
                <w:lang w:eastAsia="en-GB"/>
              </w:rPr>
            </w:pPr>
            <w:r w:rsidRPr="00AC315B">
              <w:rPr>
                <w:rFonts w:asciiTheme="majorBidi" w:hAnsiTheme="majorBidi" w:cstheme="majorBidi"/>
                <w:bCs/>
                <w:sz w:val="28"/>
                <w:szCs w:val="28"/>
                <w:lang w:val="en-GB" w:eastAsia="en-GB"/>
              </w:rPr>
              <w:t>Total</w:t>
            </w:r>
          </w:p>
        </w:tc>
      </w:tr>
      <w:tr w:rsidR="00FF74BA" w:rsidRPr="00AC315B" w14:paraId="0DE47C7D" w14:textId="77777777" w:rsidTr="00FF74BA">
        <w:trPr>
          <w:trHeight w:val="364"/>
          <w:tblHeader/>
        </w:trPr>
        <w:tc>
          <w:tcPr>
            <w:tcW w:w="3873" w:type="dxa"/>
          </w:tcPr>
          <w:p w14:paraId="52F894B2" w14:textId="46A174AE" w:rsidR="00FF74BA" w:rsidRPr="00AC315B" w:rsidRDefault="00FF74BA" w:rsidP="00FF74BA">
            <w:pPr>
              <w:tabs>
                <w:tab w:val="clear" w:pos="227"/>
                <w:tab w:val="clear" w:pos="454"/>
                <w:tab w:val="clear" w:pos="680"/>
                <w:tab w:val="left" w:pos="720"/>
              </w:tabs>
              <w:ind w:left="-138" w:right="-108"/>
              <w:rPr>
                <w:rFonts w:asciiTheme="majorBidi" w:hAnsiTheme="majorBidi" w:cstheme="majorBidi"/>
                <w:sz w:val="28"/>
                <w:szCs w:val="28"/>
                <w:lang w:val="en-GB" w:eastAsia="en-GB"/>
              </w:rPr>
            </w:pPr>
            <w:r w:rsidRPr="00AC315B">
              <w:rPr>
                <w:rFonts w:asciiTheme="majorBidi" w:hAnsiTheme="majorBidi" w:cstheme="majorBidi"/>
                <w:sz w:val="28"/>
                <w:szCs w:val="28"/>
                <w:lang w:val="en-GB" w:eastAsia="en-GB"/>
              </w:rPr>
              <w:t xml:space="preserve"> As at January 1, 2022</w:t>
            </w:r>
          </w:p>
        </w:tc>
        <w:tc>
          <w:tcPr>
            <w:tcW w:w="1718" w:type="dxa"/>
            <w:shd w:val="clear" w:color="auto" w:fill="auto"/>
          </w:tcPr>
          <w:p w14:paraId="256D5A64" w14:textId="72B96626" w:rsidR="00FF74BA" w:rsidRPr="00AC315B" w:rsidRDefault="00FF74BA" w:rsidP="00FF74BA">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sidRPr="00773AC8">
              <w:rPr>
                <w:rFonts w:asciiTheme="majorBidi" w:hAnsiTheme="majorBidi" w:cstheme="majorBidi"/>
                <w:bCs/>
                <w:sz w:val="28"/>
                <w:szCs w:val="28"/>
                <w:lang w:eastAsia="en-GB"/>
              </w:rPr>
              <w:t>7,659</w:t>
            </w:r>
          </w:p>
        </w:tc>
        <w:tc>
          <w:tcPr>
            <w:tcW w:w="238" w:type="dxa"/>
            <w:shd w:val="clear" w:color="auto" w:fill="auto"/>
          </w:tcPr>
          <w:p w14:paraId="6F316D1E" w14:textId="77777777" w:rsidR="00FF74BA" w:rsidRPr="00AC315B" w:rsidRDefault="00FF74BA" w:rsidP="00FF74BA">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35" w:type="dxa"/>
            <w:shd w:val="clear" w:color="auto" w:fill="auto"/>
          </w:tcPr>
          <w:p w14:paraId="5633F9FB" w14:textId="41883374" w:rsidR="00FF74BA" w:rsidRPr="005062C1" w:rsidRDefault="00FF74BA" w:rsidP="005062C1">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cs/>
                <w:lang w:eastAsia="en-GB"/>
              </w:rPr>
            </w:pPr>
            <w:r w:rsidRPr="00773AC8">
              <w:rPr>
                <w:rFonts w:asciiTheme="majorBidi" w:hAnsiTheme="majorBidi" w:cstheme="majorBidi"/>
                <w:bCs/>
                <w:sz w:val="28"/>
                <w:szCs w:val="28"/>
                <w:lang w:eastAsia="en-GB"/>
              </w:rPr>
              <w:t>68,632</w:t>
            </w:r>
          </w:p>
        </w:tc>
        <w:tc>
          <w:tcPr>
            <w:tcW w:w="242" w:type="dxa"/>
            <w:shd w:val="clear" w:color="auto" w:fill="auto"/>
          </w:tcPr>
          <w:p w14:paraId="2309E32F" w14:textId="77777777" w:rsidR="00FF74BA" w:rsidRPr="00AC315B" w:rsidRDefault="00FF74BA" w:rsidP="00FF74BA">
            <w:pPr>
              <w:tabs>
                <w:tab w:val="clear" w:pos="227"/>
                <w:tab w:val="clear" w:pos="454"/>
                <w:tab w:val="clear" w:pos="680"/>
                <w:tab w:val="left" w:pos="720"/>
              </w:tabs>
              <w:ind w:left="975"/>
              <w:jc w:val="center"/>
              <w:rPr>
                <w:rFonts w:asciiTheme="majorBidi" w:hAnsiTheme="majorBidi" w:cstheme="majorBidi"/>
                <w:bCs/>
                <w:sz w:val="28"/>
                <w:szCs w:val="28"/>
                <w:lang w:eastAsia="en-GB"/>
              </w:rPr>
            </w:pPr>
          </w:p>
        </w:tc>
        <w:tc>
          <w:tcPr>
            <w:tcW w:w="1703" w:type="dxa"/>
            <w:shd w:val="clear" w:color="auto" w:fill="auto"/>
            <w:vAlign w:val="bottom"/>
          </w:tcPr>
          <w:p w14:paraId="4D5D431D" w14:textId="7D53ADB6" w:rsidR="00FF74BA" w:rsidRPr="00AC315B" w:rsidRDefault="00FF74BA" w:rsidP="005062C1">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sidRPr="00773AC8">
              <w:rPr>
                <w:rFonts w:asciiTheme="majorBidi" w:hAnsiTheme="majorBidi" w:cstheme="majorBidi"/>
                <w:bCs/>
                <w:sz w:val="28"/>
                <w:szCs w:val="28"/>
                <w:lang w:eastAsia="en-GB"/>
              </w:rPr>
              <w:t>76,291</w:t>
            </w:r>
          </w:p>
        </w:tc>
      </w:tr>
      <w:tr w:rsidR="0042761A" w:rsidRPr="00AC315B" w14:paraId="258BE382" w14:textId="77777777" w:rsidTr="00EC45E4">
        <w:trPr>
          <w:trHeight w:val="742"/>
          <w:tblHeader/>
        </w:trPr>
        <w:tc>
          <w:tcPr>
            <w:tcW w:w="3873" w:type="dxa"/>
          </w:tcPr>
          <w:p w14:paraId="5F58AE4E" w14:textId="7D7019BD" w:rsidR="0042761A" w:rsidRPr="00AC315B" w:rsidRDefault="0042761A" w:rsidP="0042761A">
            <w:pPr>
              <w:tabs>
                <w:tab w:val="clear" w:pos="227"/>
                <w:tab w:val="clear" w:pos="454"/>
                <w:tab w:val="clear" w:pos="680"/>
                <w:tab w:val="left" w:pos="720"/>
              </w:tabs>
              <w:ind w:left="-138" w:right="-108"/>
              <w:rPr>
                <w:rFonts w:asciiTheme="majorBidi" w:hAnsiTheme="majorBidi" w:cstheme="majorBidi"/>
                <w:sz w:val="28"/>
                <w:szCs w:val="28"/>
                <w:lang w:val="en-GB" w:eastAsia="en-GB"/>
              </w:rPr>
            </w:pPr>
            <w:r w:rsidRPr="00AC315B">
              <w:rPr>
                <w:rFonts w:asciiTheme="majorBidi" w:hAnsiTheme="majorBidi" w:cstheme="majorBidi"/>
                <w:sz w:val="28"/>
                <w:szCs w:val="28"/>
                <w:lang w:val="en-GB" w:eastAsia="en-GB"/>
              </w:rPr>
              <w:t xml:space="preserve"> Advance received from mobile top-up</w:t>
            </w:r>
          </w:p>
          <w:p w14:paraId="11888FCB" w14:textId="008D2EB5" w:rsidR="0042761A" w:rsidRPr="00AC315B" w:rsidRDefault="0042761A" w:rsidP="0042761A">
            <w:pPr>
              <w:tabs>
                <w:tab w:val="clear" w:pos="227"/>
                <w:tab w:val="clear" w:pos="454"/>
                <w:tab w:val="clear" w:pos="680"/>
                <w:tab w:val="left" w:pos="720"/>
              </w:tabs>
              <w:ind w:left="145" w:right="-108"/>
              <w:rPr>
                <w:rFonts w:asciiTheme="majorBidi" w:hAnsiTheme="majorBidi" w:cstheme="majorBidi"/>
                <w:sz w:val="28"/>
                <w:szCs w:val="28"/>
                <w:cs/>
                <w:lang w:val="en-GB" w:eastAsia="en-GB"/>
              </w:rPr>
            </w:pPr>
            <w:r w:rsidRPr="00AC315B">
              <w:rPr>
                <w:rFonts w:asciiTheme="majorBidi" w:hAnsiTheme="majorBidi" w:cstheme="majorBidi"/>
                <w:sz w:val="28"/>
                <w:szCs w:val="28"/>
                <w:lang w:val="en-GB" w:eastAsia="en-GB"/>
              </w:rPr>
              <w:t>and electronic payments business</w:t>
            </w:r>
          </w:p>
        </w:tc>
        <w:tc>
          <w:tcPr>
            <w:tcW w:w="1718" w:type="dxa"/>
            <w:shd w:val="clear" w:color="auto" w:fill="auto"/>
            <w:vAlign w:val="bottom"/>
          </w:tcPr>
          <w:p w14:paraId="3F01240E" w14:textId="0F079CB4" w:rsidR="0042761A" w:rsidRPr="00A9597D" w:rsidRDefault="0042761A" w:rsidP="0042761A">
            <w:pPr>
              <w:tabs>
                <w:tab w:val="clear" w:pos="227"/>
                <w:tab w:val="clear" w:pos="454"/>
                <w:tab w:val="clear" w:pos="680"/>
                <w:tab w:val="clear" w:pos="907"/>
                <w:tab w:val="clear" w:pos="1644"/>
                <w:tab w:val="clear" w:pos="1871"/>
              </w:tabs>
              <w:ind w:right="-4"/>
              <w:jc w:val="right"/>
              <w:rPr>
                <w:rFonts w:asciiTheme="majorBidi" w:hAnsiTheme="majorBidi" w:cstheme="majorBidi"/>
                <w:b/>
                <w:sz w:val="28"/>
                <w:szCs w:val="28"/>
                <w:cs/>
                <w:lang w:val="en-GB" w:eastAsia="en-GB"/>
              </w:rPr>
            </w:pPr>
            <w:r>
              <w:rPr>
                <w:rFonts w:asciiTheme="majorBidi" w:hAnsiTheme="majorBidi" w:cstheme="majorBidi" w:hint="cs"/>
                <w:b/>
                <w:sz w:val="28"/>
                <w:szCs w:val="28"/>
                <w:cs/>
                <w:lang w:eastAsia="en-GB"/>
              </w:rPr>
              <w:t>-</w:t>
            </w:r>
          </w:p>
        </w:tc>
        <w:tc>
          <w:tcPr>
            <w:tcW w:w="238" w:type="dxa"/>
            <w:shd w:val="clear" w:color="auto" w:fill="auto"/>
            <w:vAlign w:val="bottom"/>
          </w:tcPr>
          <w:p w14:paraId="29D1079A" w14:textId="77777777" w:rsidR="0042761A" w:rsidRPr="00AC315B" w:rsidRDefault="0042761A" w:rsidP="0042761A">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35" w:type="dxa"/>
            <w:shd w:val="clear" w:color="auto" w:fill="auto"/>
            <w:vAlign w:val="bottom"/>
          </w:tcPr>
          <w:p w14:paraId="531D629B" w14:textId="3213598B" w:rsidR="0042761A" w:rsidRPr="00AC315B" w:rsidRDefault="0042761A" w:rsidP="0042761A">
            <w:pPr>
              <w:tabs>
                <w:tab w:val="clear" w:pos="227"/>
                <w:tab w:val="clear" w:pos="454"/>
                <w:tab w:val="clear" w:pos="680"/>
                <w:tab w:val="clear" w:pos="907"/>
                <w:tab w:val="clear" w:pos="1644"/>
                <w:tab w:val="clear" w:pos="1871"/>
                <w:tab w:val="clear" w:pos="2580"/>
                <w:tab w:val="clear" w:pos="2807"/>
              </w:tabs>
              <w:jc w:val="right"/>
              <w:rPr>
                <w:rFonts w:asciiTheme="majorBidi" w:hAnsiTheme="majorBidi" w:cstheme="majorBidi"/>
                <w:bCs/>
                <w:sz w:val="28"/>
                <w:szCs w:val="28"/>
                <w:cs/>
                <w:lang w:val="en-GB" w:eastAsia="en-GB"/>
              </w:rPr>
            </w:pPr>
            <w:r>
              <w:rPr>
                <w:rFonts w:asciiTheme="majorBidi" w:hAnsiTheme="majorBidi" w:cstheme="majorBidi"/>
                <w:bCs/>
                <w:sz w:val="28"/>
                <w:szCs w:val="28"/>
                <w:lang w:eastAsia="en-GB"/>
              </w:rPr>
              <w:t>1,224</w:t>
            </w:r>
          </w:p>
        </w:tc>
        <w:tc>
          <w:tcPr>
            <w:tcW w:w="242" w:type="dxa"/>
            <w:shd w:val="clear" w:color="auto" w:fill="auto"/>
            <w:vAlign w:val="bottom"/>
          </w:tcPr>
          <w:p w14:paraId="295CAEF9" w14:textId="77777777" w:rsidR="0042761A" w:rsidRPr="00AC315B" w:rsidRDefault="0042761A" w:rsidP="0042761A">
            <w:pPr>
              <w:tabs>
                <w:tab w:val="clear" w:pos="227"/>
                <w:tab w:val="clear" w:pos="454"/>
                <w:tab w:val="clear" w:pos="680"/>
                <w:tab w:val="left" w:pos="720"/>
              </w:tabs>
              <w:ind w:left="975"/>
              <w:jc w:val="center"/>
              <w:rPr>
                <w:rFonts w:asciiTheme="majorBidi" w:hAnsiTheme="majorBidi" w:cstheme="majorBidi"/>
                <w:bCs/>
                <w:sz w:val="28"/>
                <w:szCs w:val="28"/>
                <w:lang w:val="en-GB" w:eastAsia="en-GB"/>
              </w:rPr>
            </w:pPr>
          </w:p>
        </w:tc>
        <w:tc>
          <w:tcPr>
            <w:tcW w:w="1703" w:type="dxa"/>
            <w:shd w:val="clear" w:color="auto" w:fill="auto"/>
            <w:vAlign w:val="bottom"/>
          </w:tcPr>
          <w:p w14:paraId="63B1580D" w14:textId="2B5EED28" w:rsidR="0042761A" w:rsidRPr="00AC315B" w:rsidRDefault="0042761A" w:rsidP="0042761A">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Pr>
                <w:rFonts w:asciiTheme="majorBidi" w:hAnsiTheme="majorBidi" w:cstheme="majorBidi"/>
                <w:bCs/>
                <w:sz w:val="28"/>
                <w:szCs w:val="28"/>
                <w:lang w:eastAsia="en-GB"/>
              </w:rPr>
              <w:t>1,224</w:t>
            </w:r>
          </w:p>
        </w:tc>
      </w:tr>
      <w:tr w:rsidR="0042761A" w:rsidRPr="00AC315B" w14:paraId="74DDE4B5" w14:textId="77777777" w:rsidTr="00EC45E4">
        <w:trPr>
          <w:trHeight w:val="391"/>
          <w:tblHeader/>
        </w:trPr>
        <w:tc>
          <w:tcPr>
            <w:tcW w:w="3873" w:type="dxa"/>
          </w:tcPr>
          <w:p w14:paraId="02A3C494" w14:textId="44347B2D" w:rsidR="0042761A" w:rsidRPr="00AC315B" w:rsidRDefault="0042761A" w:rsidP="0042761A">
            <w:pPr>
              <w:tabs>
                <w:tab w:val="clear" w:pos="227"/>
                <w:tab w:val="clear" w:pos="454"/>
                <w:tab w:val="clear" w:pos="680"/>
                <w:tab w:val="left" w:pos="720"/>
              </w:tabs>
              <w:ind w:left="-138" w:right="-108"/>
              <w:rPr>
                <w:rFonts w:asciiTheme="majorBidi" w:hAnsiTheme="majorBidi" w:cstheme="majorBidi"/>
                <w:sz w:val="28"/>
                <w:szCs w:val="28"/>
                <w:lang w:eastAsia="en-GB"/>
              </w:rPr>
            </w:pPr>
            <w:r w:rsidRPr="00AC315B">
              <w:rPr>
                <w:rFonts w:asciiTheme="majorBidi" w:hAnsiTheme="majorBidi" w:cstheme="majorBidi"/>
                <w:sz w:val="28"/>
                <w:szCs w:val="28"/>
                <w:lang w:val="en-GB" w:eastAsia="en-GB"/>
              </w:rPr>
              <w:t xml:space="preserve"> Recognised as revenue during the</w:t>
            </w:r>
            <w:r w:rsidRPr="00AC315B">
              <w:rPr>
                <w:rFonts w:asciiTheme="majorBidi" w:hAnsiTheme="majorBidi" w:cstheme="majorBidi" w:hint="cs"/>
                <w:sz w:val="28"/>
                <w:szCs w:val="28"/>
                <w:cs/>
                <w:lang w:val="en-GB" w:eastAsia="en-GB"/>
              </w:rPr>
              <w:t xml:space="preserve"> </w:t>
            </w:r>
            <w:r w:rsidRPr="00AC315B">
              <w:rPr>
                <w:rFonts w:asciiTheme="majorBidi" w:hAnsiTheme="majorBidi" w:cstheme="majorBidi"/>
                <w:sz w:val="28"/>
                <w:szCs w:val="28"/>
                <w:lang w:val="en-GB" w:eastAsia="en-GB"/>
              </w:rPr>
              <w:t>period</w:t>
            </w:r>
          </w:p>
        </w:tc>
        <w:tc>
          <w:tcPr>
            <w:tcW w:w="1718" w:type="dxa"/>
            <w:tcBorders>
              <w:bottom w:val="single" w:sz="4" w:space="0" w:color="auto"/>
            </w:tcBorders>
            <w:shd w:val="clear" w:color="auto" w:fill="auto"/>
          </w:tcPr>
          <w:p w14:paraId="5FB906C7" w14:textId="73BCF231" w:rsidR="0042761A" w:rsidRPr="00AC315B" w:rsidRDefault="0042761A" w:rsidP="0042761A">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cs/>
                <w:lang w:val="en-GB" w:eastAsia="en-GB"/>
              </w:rPr>
            </w:pPr>
            <w:r>
              <w:rPr>
                <w:rFonts w:asciiTheme="majorBidi" w:hAnsiTheme="majorBidi" w:cstheme="majorBidi"/>
                <w:bCs/>
                <w:sz w:val="28"/>
                <w:szCs w:val="28"/>
                <w:lang w:eastAsia="en-GB"/>
              </w:rPr>
              <w:t>(1,253)</w:t>
            </w:r>
          </w:p>
        </w:tc>
        <w:tc>
          <w:tcPr>
            <w:tcW w:w="238" w:type="dxa"/>
            <w:shd w:val="clear" w:color="auto" w:fill="auto"/>
          </w:tcPr>
          <w:p w14:paraId="5845F628" w14:textId="77777777" w:rsidR="0042761A" w:rsidRPr="00AC315B" w:rsidRDefault="0042761A" w:rsidP="0042761A">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35" w:type="dxa"/>
            <w:tcBorders>
              <w:bottom w:val="single" w:sz="4" w:space="0" w:color="auto"/>
            </w:tcBorders>
            <w:shd w:val="clear" w:color="auto" w:fill="auto"/>
          </w:tcPr>
          <w:p w14:paraId="0F0142A9" w14:textId="32A439C3" w:rsidR="0042761A" w:rsidRPr="00AC315B" w:rsidRDefault="0042761A" w:rsidP="0042761A">
            <w:pPr>
              <w:tabs>
                <w:tab w:val="clear" w:pos="227"/>
                <w:tab w:val="clear" w:pos="454"/>
                <w:tab w:val="clear" w:pos="680"/>
                <w:tab w:val="clear" w:pos="907"/>
                <w:tab w:val="clear" w:pos="1644"/>
                <w:tab w:val="clear" w:pos="1871"/>
                <w:tab w:val="clear" w:pos="2580"/>
                <w:tab w:val="clear" w:pos="2807"/>
                <w:tab w:val="left" w:pos="720"/>
              </w:tabs>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(9,615)</w:t>
            </w:r>
          </w:p>
        </w:tc>
        <w:tc>
          <w:tcPr>
            <w:tcW w:w="242" w:type="dxa"/>
            <w:shd w:val="clear" w:color="auto" w:fill="auto"/>
          </w:tcPr>
          <w:p w14:paraId="3E6716F9" w14:textId="77777777" w:rsidR="0042761A" w:rsidRPr="00AC315B" w:rsidRDefault="0042761A" w:rsidP="0042761A">
            <w:pPr>
              <w:tabs>
                <w:tab w:val="clear" w:pos="227"/>
                <w:tab w:val="clear" w:pos="454"/>
                <w:tab w:val="clear" w:pos="680"/>
                <w:tab w:val="clear" w:pos="907"/>
                <w:tab w:val="clear" w:pos="1644"/>
                <w:tab w:val="clear" w:pos="1871"/>
                <w:tab w:val="left" w:pos="720"/>
              </w:tabs>
              <w:ind w:left="975" w:right="-101"/>
              <w:jc w:val="center"/>
              <w:rPr>
                <w:rFonts w:asciiTheme="majorBidi" w:hAnsiTheme="majorBidi" w:cstheme="majorBidi"/>
                <w:bCs/>
                <w:sz w:val="28"/>
                <w:szCs w:val="28"/>
                <w:lang w:eastAsia="en-GB"/>
              </w:rPr>
            </w:pPr>
          </w:p>
        </w:tc>
        <w:tc>
          <w:tcPr>
            <w:tcW w:w="1703" w:type="dxa"/>
            <w:shd w:val="clear" w:color="auto" w:fill="auto"/>
            <w:vAlign w:val="bottom"/>
          </w:tcPr>
          <w:p w14:paraId="13E93689" w14:textId="6148C056" w:rsidR="0042761A" w:rsidRPr="00AC315B" w:rsidRDefault="0042761A" w:rsidP="0042761A">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(10,868)</w:t>
            </w:r>
          </w:p>
        </w:tc>
      </w:tr>
      <w:tr w:rsidR="0042761A" w:rsidRPr="00AC315B" w14:paraId="249FB7DE" w14:textId="77777777" w:rsidTr="00EC45E4">
        <w:trPr>
          <w:trHeight w:val="377"/>
        </w:trPr>
        <w:tc>
          <w:tcPr>
            <w:tcW w:w="3873" w:type="dxa"/>
            <w:hideMark/>
          </w:tcPr>
          <w:p w14:paraId="7F9BE3C5" w14:textId="3EA1FDD8" w:rsidR="0042761A" w:rsidRPr="00AC315B" w:rsidRDefault="0042761A" w:rsidP="0042761A">
            <w:pPr>
              <w:ind w:left="-138"/>
              <w:rPr>
                <w:rFonts w:asciiTheme="majorBidi" w:hAnsiTheme="majorBidi" w:cstheme="majorBidi"/>
                <w:sz w:val="28"/>
                <w:szCs w:val="28"/>
                <w:cs/>
                <w:lang w:val="en-GB" w:eastAsia="en-GB"/>
              </w:rPr>
            </w:pPr>
            <w:r w:rsidRPr="00AC315B">
              <w:rPr>
                <w:rFonts w:asciiTheme="majorBidi" w:hAnsiTheme="majorBidi" w:cstheme="majorBidi"/>
                <w:b/>
                <w:bCs/>
                <w:sz w:val="28"/>
                <w:szCs w:val="28"/>
                <w:lang w:eastAsia="en-GB"/>
              </w:rPr>
              <w:t xml:space="preserve"> As at</w:t>
            </w:r>
            <w:r w:rsidRPr="00AC315B">
              <w:rPr>
                <w:rFonts w:asciiTheme="majorBidi" w:hAnsiTheme="majorBidi" w:cstheme="majorBidi" w:hint="cs"/>
                <w:b/>
                <w:bCs/>
                <w:sz w:val="28"/>
                <w:szCs w:val="28"/>
                <w:lang w:val="en-GB" w:eastAsia="en-GB"/>
              </w:rPr>
              <w:t xml:space="preserve"> </w:t>
            </w:r>
            <w:r w:rsidRPr="00425BA5">
              <w:rPr>
                <w:rFonts w:asciiTheme="majorBidi" w:hAnsiTheme="majorBidi" w:cstheme="majorBidi"/>
                <w:b/>
                <w:bCs/>
                <w:sz w:val="28"/>
                <w:szCs w:val="28"/>
                <w:lang w:val="en-GB" w:eastAsia="en-GB"/>
              </w:rPr>
              <w:t xml:space="preserve">September </w:t>
            </w:r>
            <w:r w:rsidRPr="00AC315B">
              <w:rPr>
                <w:rFonts w:asciiTheme="majorBidi" w:hAnsiTheme="majorBidi" w:cstheme="majorBidi"/>
                <w:b/>
                <w:bCs/>
                <w:sz w:val="28"/>
                <w:szCs w:val="28"/>
                <w:lang w:val="en-GB" w:eastAsia="en-GB"/>
              </w:rPr>
              <w:t>3</w:t>
            </w:r>
            <w:r>
              <w:rPr>
                <w:rFonts w:asciiTheme="majorBidi" w:hAnsiTheme="majorBidi" w:cstheme="majorBidi"/>
                <w:b/>
                <w:bCs/>
                <w:sz w:val="28"/>
                <w:szCs w:val="28"/>
                <w:lang w:val="en-GB" w:eastAsia="en-GB"/>
              </w:rPr>
              <w:t>0</w:t>
            </w:r>
            <w:r w:rsidRPr="00AC315B">
              <w:rPr>
                <w:rFonts w:asciiTheme="majorBidi" w:hAnsiTheme="majorBidi" w:cstheme="majorBidi"/>
                <w:b/>
                <w:bCs/>
                <w:sz w:val="28"/>
                <w:szCs w:val="28"/>
                <w:lang w:eastAsia="en-GB"/>
              </w:rPr>
              <w:t>, 2022</w:t>
            </w:r>
          </w:p>
        </w:tc>
        <w:tc>
          <w:tcPr>
            <w:tcW w:w="1718" w:type="dxa"/>
            <w:tcBorders>
              <w:top w:val="single" w:sz="4" w:space="0" w:color="auto"/>
              <w:bottom w:val="double" w:sz="4" w:space="0" w:color="auto"/>
            </w:tcBorders>
            <w:shd w:val="clear" w:color="auto" w:fill="auto"/>
          </w:tcPr>
          <w:p w14:paraId="1A7DEBB0" w14:textId="3F077C8F" w:rsidR="0042761A" w:rsidRPr="00AC315B" w:rsidRDefault="0042761A" w:rsidP="0042761A">
            <w:pPr>
              <w:pStyle w:val="acctfourfigures"/>
              <w:tabs>
                <w:tab w:val="left" w:pos="720"/>
                <w:tab w:val="decimal" w:pos="1464"/>
              </w:tabs>
              <w:spacing w:line="240" w:lineRule="atLeast"/>
              <w:ind w:right="-4"/>
              <w:jc w:val="right"/>
              <w:rPr>
                <w:rFonts w:asciiTheme="majorBidi" w:hAnsiTheme="majorBidi" w:cstheme="majorBidi"/>
                <w:b/>
                <w:sz w:val="28"/>
                <w:szCs w:val="28"/>
                <w:lang w:eastAsia="en-GB"/>
              </w:rPr>
            </w:pPr>
            <w:r>
              <w:rPr>
                <w:rFonts w:asciiTheme="majorBidi" w:hAnsiTheme="majorBidi" w:cstheme="majorBidi"/>
                <w:b/>
                <w:sz w:val="28"/>
                <w:szCs w:val="28"/>
                <w:lang w:eastAsia="en-GB"/>
              </w:rPr>
              <w:t>6,406</w:t>
            </w:r>
          </w:p>
        </w:tc>
        <w:tc>
          <w:tcPr>
            <w:tcW w:w="238" w:type="dxa"/>
            <w:shd w:val="clear" w:color="auto" w:fill="auto"/>
          </w:tcPr>
          <w:p w14:paraId="6BC780CC" w14:textId="77777777" w:rsidR="0042761A" w:rsidRPr="00AC315B" w:rsidRDefault="0042761A" w:rsidP="0042761A">
            <w:pPr>
              <w:pStyle w:val="acctfourfigures"/>
              <w:tabs>
                <w:tab w:val="left" w:pos="720"/>
              </w:tabs>
              <w:spacing w:line="240" w:lineRule="atLeast"/>
              <w:ind w:left="-79" w:right="-18"/>
              <w:jc w:val="right"/>
              <w:rPr>
                <w:rFonts w:asciiTheme="majorBidi" w:hAnsiTheme="majorBidi" w:cstheme="majorBidi"/>
                <w:b/>
                <w:sz w:val="28"/>
                <w:szCs w:val="28"/>
                <w:lang w:eastAsia="en-GB"/>
              </w:rPr>
            </w:pPr>
          </w:p>
        </w:tc>
        <w:tc>
          <w:tcPr>
            <w:tcW w:w="1735" w:type="dxa"/>
            <w:tcBorders>
              <w:top w:val="single" w:sz="4" w:space="0" w:color="auto"/>
              <w:bottom w:val="double" w:sz="4" w:space="0" w:color="auto"/>
            </w:tcBorders>
            <w:shd w:val="clear" w:color="auto" w:fill="auto"/>
          </w:tcPr>
          <w:p w14:paraId="5FA50559" w14:textId="1D424135" w:rsidR="0042761A" w:rsidRPr="00AC315B" w:rsidRDefault="0042761A" w:rsidP="0042761A">
            <w:pPr>
              <w:pStyle w:val="acctfourfigures"/>
              <w:tabs>
                <w:tab w:val="left" w:pos="720"/>
              </w:tabs>
              <w:spacing w:line="240" w:lineRule="atLeast"/>
              <w:ind w:left="-79"/>
              <w:jc w:val="right"/>
              <w:rPr>
                <w:rFonts w:asciiTheme="majorBidi" w:hAnsiTheme="majorBidi" w:cstheme="majorBidi"/>
                <w:b/>
                <w:sz w:val="28"/>
                <w:szCs w:val="28"/>
                <w:lang w:val="en-US" w:eastAsia="en-GB"/>
              </w:rPr>
            </w:pPr>
            <w:r>
              <w:rPr>
                <w:rFonts w:asciiTheme="majorBidi" w:hAnsiTheme="majorBidi" w:cstheme="majorBidi"/>
                <w:b/>
                <w:sz w:val="28"/>
                <w:szCs w:val="28"/>
                <w:lang w:val="en-US" w:eastAsia="en-GB"/>
              </w:rPr>
              <w:t>60,241</w:t>
            </w:r>
          </w:p>
        </w:tc>
        <w:tc>
          <w:tcPr>
            <w:tcW w:w="242" w:type="dxa"/>
            <w:shd w:val="clear" w:color="auto" w:fill="auto"/>
          </w:tcPr>
          <w:p w14:paraId="58CB0F42" w14:textId="77777777" w:rsidR="0042761A" w:rsidRPr="00AC315B" w:rsidRDefault="0042761A" w:rsidP="0042761A">
            <w:pPr>
              <w:tabs>
                <w:tab w:val="clear" w:pos="227"/>
                <w:tab w:val="clear" w:pos="454"/>
                <w:tab w:val="clear" w:pos="680"/>
                <w:tab w:val="clear" w:pos="907"/>
                <w:tab w:val="left" w:pos="720"/>
                <w:tab w:val="left" w:pos="1425"/>
              </w:tabs>
              <w:ind w:left="975"/>
              <w:jc w:val="center"/>
              <w:rPr>
                <w:rFonts w:asciiTheme="majorBidi" w:hAnsiTheme="majorBidi" w:cstheme="majorBidi"/>
                <w:b/>
                <w:sz w:val="28"/>
                <w:szCs w:val="28"/>
                <w:lang w:val="en-GB" w:eastAsia="en-GB"/>
              </w:rPr>
            </w:pPr>
          </w:p>
        </w:tc>
        <w:tc>
          <w:tcPr>
            <w:tcW w:w="1703" w:type="dxa"/>
            <w:tcBorders>
              <w:top w:val="single" w:sz="4" w:space="0" w:color="auto"/>
              <w:bottom w:val="double" w:sz="4" w:space="0" w:color="auto"/>
            </w:tcBorders>
            <w:shd w:val="clear" w:color="auto" w:fill="auto"/>
            <w:vAlign w:val="bottom"/>
          </w:tcPr>
          <w:p w14:paraId="01152E59" w14:textId="11CC5E21" w:rsidR="0042761A" w:rsidRPr="00AC315B" w:rsidRDefault="0042761A" w:rsidP="0042761A">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sz w:val="28"/>
                <w:szCs w:val="28"/>
                <w:lang w:val="en-GB" w:eastAsia="en-GB"/>
              </w:rPr>
            </w:pPr>
            <w:r>
              <w:rPr>
                <w:rFonts w:asciiTheme="majorBidi" w:hAnsiTheme="majorBidi" w:cstheme="majorBidi"/>
                <w:b/>
                <w:sz w:val="28"/>
                <w:szCs w:val="28"/>
                <w:lang w:val="en-GB" w:eastAsia="en-GB"/>
              </w:rPr>
              <w:t>66,647</w:t>
            </w:r>
          </w:p>
        </w:tc>
      </w:tr>
    </w:tbl>
    <w:p w14:paraId="37F59662" w14:textId="766B6A2E" w:rsidR="00843ADB" w:rsidRDefault="00843ADB" w:rsidP="003B3DDA">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FB7CC0">
        <w:rPr>
          <w:rFonts w:ascii="Angsana New" w:hAnsi="Angsana New" w:cs="Angsana New"/>
          <w:sz w:val="28"/>
          <w:szCs w:val="28"/>
          <w:u w:val="none"/>
        </w:rPr>
        <w:t>DEBENTURES</w:t>
      </w:r>
    </w:p>
    <w:p w14:paraId="25E10475" w14:textId="1ECDA6F9" w:rsidR="001D0C0F" w:rsidRPr="00CF2B37" w:rsidRDefault="001D0C0F" w:rsidP="001D0C0F">
      <w:pPr>
        <w:tabs>
          <w:tab w:val="clear" w:pos="227"/>
          <w:tab w:val="clear" w:pos="454"/>
          <w:tab w:val="clear" w:pos="680"/>
          <w:tab w:val="clear" w:pos="907"/>
        </w:tabs>
        <w:spacing w:after="120" w:line="240" w:lineRule="auto"/>
        <w:ind w:left="425"/>
        <w:jc w:val="thaiDistribute"/>
        <w:rPr>
          <w:rFonts w:asciiTheme="majorBidi" w:hAnsiTheme="majorBidi" w:cstheme="majorBidi"/>
          <w:sz w:val="28"/>
          <w:szCs w:val="28"/>
          <w:lang w:val="en-GB" w:bidi="ar-SA"/>
        </w:rPr>
      </w:pPr>
      <w:r w:rsidRPr="00CF2B37">
        <w:rPr>
          <w:rFonts w:asciiTheme="majorBidi" w:hAnsiTheme="majorBidi" w:cstheme="majorBidi"/>
          <w:sz w:val="28"/>
          <w:szCs w:val="28"/>
          <w:lang w:val="en-GB" w:bidi="ar-SA"/>
        </w:rPr>
        <w:t xml:space="preserve">On </w:t>
      </w:r>
      <w:r w:rsidRPr="001D0C0F">
        <w:rPr>
          <w:rFonts w:asciiTheme="majorBidi" w:hAnsiTheme="majorBidi" w:cstheme="majorBidi"/>
          <w:sz w:val="28"/>
          <w:szCs w:val="28"/>
          <w:lang w:val="en-GB" w:bidi="ar-SA"/>
        </w:rPr>
        <w:t>April</w:t>
      </w:r>
      <w:r w:rsidRPr="00CF2B37">
        <w:rPr>
          <w:rFonts w:asciiTheme="majorBidi" w:hAnsiTheme="majorBidi" w:cstheme="majorBidi"/>
          <w:sz w:val="28"/>
          <w:szCs w:val="28"/>
          <w:lang w:val="en-GB" w:bidi="ar-SA"/>
        </w:rPr>
        <w:t xml:space="preserve"> </w:t>
      </w:r>
      <w:r w:rsidR="00534447">
        <w:rPr>
          <w:rFonts w:asciiTheme="majorBidi" w:hAnsiTheme="majorBidi" w:cstheme="majorBidi"/>
          <w:sz w:val="28"/>
          <w:szCs w:val="28"/>
        </w:rPr>
        <w:t>28</w:t>
      </w:r>
      <w:r w:rsidRPr="00CF2B37">
        <w:rPr>
          <w:rFonts w:asciiTheme="majorBidi" w:hAnsiTheme="majorBidi" w:cstheme="majorBidi"/>
          <w:sz w:val="28"/>
          <w:szCs w:val="28"/>
          <w:lang w:val="en-GB" w:bidi="ar-SA"/>
        </w:rPr>
        <w:t>, 202</w:t>
      </w:r>
      <w:r w:rsidR="00C7596F">
        <w:rPr>
          <w:rFonts w:asciiTheme="majorBidi" w:hAnsiTheme="majorBidi" w:cstheme="majorBidi"/>
          <w:sz w:val="28"/>
          <w:szCs w:val="28"/>
          <w:lang w:val="en-GB" w:bidi="ar-SA"/>
        </w:rPr>
        <w:t>2</w:t>
      </w:r>
      <w:r w:rsidRPr="00CF2B37">
        <w:rPr>
          <w:rFonts w:asciiTheme="majorBidi" w:hAnsiTheme="majorBidi" w:cstheme="majorBidi"/>
          <w:sz w:val="28"/>
          <w:szCs w:val="28"/>
          <w:lang w:val="en-GB" w:bidi="ar-SA"/>
        </w:rPr>
        <w:t>, the Extraordinary General Meeting of Shareholders No.1/202</w:t>
      </w:r>
      <w:r>
        <w:rPr>
          <w:rFonts w:asciiTheme="majorBidi" w:hAnsiTheme="majorBidi" w:cstheme="majorBidi"/>
          <w:sz w:val="28"/>
          <w:szCs w:val="28"/>
          <w:lang w:val="en-GB" w:bidi="ar-SA"/>
        </w:rPr>
        <w:t>2</w:t>
      </w:r>
      <w:r w:rsidRPr="00CF2B37">
        <w:rPr>
          <w:rFonts w:asciiTheme="majorBidi" w:hAnsiTheme="majorBidi" w:cstheme="majorBidi"/>
          <w:sz w:val="28"/>
          <w:szCs w:val="28"/>
          <w:lang w:val="en-GB" w:bidi="ar-SA"/>
        </w:rPr>
        <w:t xml:space="preserve"> has approved the issuance and offering of the convertible debentures on a private placement basis and is not a person related with the Company in the amount of not exceeding Baht 300 million. The Company has entered into the convertible debentures agreement to issue the convertible debentures on a private placement basis to Advance Opportunities Fund and Advance Opportunities Fund </w:t>
      </w:r>
      <w:r>
        <w:rPr>
          <w:rFonts w:asciiTheme="majorBidi" w:hAnsiTheme="majorBidi" w:cstheme="majorBidi"/>
          <w:sz w:val="28"/>
          <w:szCs w:val="28"/>
          <w:lang w:val="en-GB" w:bidi="ar-SA"/>
        </w:rPr>
        <w:t>1</w:t>
      </w:r>
      <w:r w:rsidRPr="00CF2B37">
        <w:rPr>
          <w:rFonts w:asciiTheme="majorBidi" w:hAnsiTheme="majorBidi" w:cstheme="majorBidi"/>
          <w:sz w:val="28"/>
          <w:szCs w:val="28"/>
          <w:lang w:val="en-GB" w:bidi="ar-SA"/>
        </w:rPr>
        <w:t xml:space="preserve">. The convertible debentures will be issued from time to time until the total amount is Baht </w:t>
      </w:r>
      <w:r w:rsidRPr="00CF2B37">
        <w:rPr>
          <w:rFonts w:asciiTheme="majorBidi" w:hAnsiTheme="majorBidi" w:cstheme="majorBidi" w:hint="cs"/>
          <w:sz w:val="28"/>
          <w:szCs w:val="28"/>
        </w:rPr>
        <w:t>300</w:t>
      </w:r>
      <w:r w:rsidRPr="00CF2B37">
        <w:rPr>
          <w:rFonts w:asciiTheme="majorBidi" w:hAnsiTheme="majorBidi" w:cstheme="majorBidi"/>
          <w:sz w:val="28"/>
          <w:szCs w:val="28"/>
          <w:cs/>
          <w:lang w:val="en-GB"/>
        </w:rPr>
        <w:t xml:space="preserve"> </w:t>
      </w:r>
      <w:r w:rsidRPr="00CF2B37">
        <w:rPr>
          <w:rFonts w:asciiTheme="majorBidi" w:hAnsiTheme="majorBidi" w:cstheme="majorBidi"/>
          <w:sz w:val="28"/>
          <w:szCs w:val="28"/>
          <w:lang w:val="en-GB" w:bidi="ar-SA"/>
        </w:rPr>
        <w:t>million with terms and conditions below:</w:t>
      </w:r>
    </w:p>
    <w:tbl>
      <w:tblPr>
        <w:tblW w:w="9355" w:type="dxa"/>
        <w:tblInd w:w="284" w:type="dxa"/>
        <w:tblLook w:val="04A0" w:firstRow="1" w:lastRow="0" w:firstColumn="1" w:lastColumn="0" w:noHBand="0" w:noVBand="1"/>
      </w:tblPr>
      <w:tblGrid>
        <w:gridCol w:w="3226"/>
        <w:gridCol w:w="6129"/>
      </w:tblGrid>
      <w:tr w:rsidR="001D0C0F" w:rsidRPr="00CF2B37" w14:paraId="1D425257" w14:textId="77777777" w:rsidTr="002C4927">
        <w:trPr>
          <w:cantSplit/>
        </w:trPr>
        <w:tc>
          <w:tcPr>
            <w:tcW w:w="3226" w:type="dxa"/>
            <w:shd w:val="clear" w:color="auto" w:fill="auto"/>
          </w:tcPr>
          <w:p w14:paraId="4474C9C1" w14:textId="77777777" w:rsidR="001D0C0F" w:rsidRPr="00CF2B37" w:rsidRDefault="001D0C0F" w:rsidP="00E12D86">
            <w:pPr>
              <w:tabs>
                <w:tab w:val="left" w:pos="840"/>
                <w:tab w:val="left" w:pos="1204"/>
              </w:tabs>
              <w:ind w:left="30" w:right="-43"/>
              <w:jc w:val="thaiDistribute"/>
              <w:rPr>
                <w:rFonts w:asciiTheme="majorBidi" w:hAnsiTheme="majorBidi" w:cstheme="majorBidi"/>
                <w:sz w:val="28"/>
                <w:szCs w:val="28"/>
                <w:cs/>
              </w:rPr>
            </w:pPr>
            <w:r w:rsidRPr="00CF2B37">
              <w:rPr>
                <w:rFonts w:asciiTheme="majorBidi" w:hAnsiTheme="majorBidi" w:cstheme="majorBidi"/>
                <w:sz w:val="28"/>
                <w:szCs w:val="28"/>
              </w:rPr>
              <w:t>Type of convertible debentures</w:t>
            </w:r>
          </w:p>
        </w:tc>
        <w:tc>
          <w:tcPr>
            <w:tcW w:w="6129" w:type="dxa"/>
            <w:shd w:val="clear" w:color="auto" w:fill="auto"/>
          </w:tcPr>
          <w:p w14:paraId="4F6CD55E" w14:textId="77777777" w:rsidR="001D0C0F" w:rsidRPr="00CF2B37" w:rsidRDefault="001D0C0F" w:rsidP="00E12D86">
            <w:pPr>
              <w:tabs>
                <w:tab w:val="left" w:pos="840"/>
              </w:tabs>
              <w:ind w:right="-43"/>
              <w:jc w:val="thaiDistribute"/>
              <w:rPr>
                <w:rFonts w:asciiTheme="majorBidi" w:hAnsiTheme="majorBidi" w:cstheme="majorBidi"/>
                <w:sz w:val="28"/>
                <w:szCs w:val="28"/>
                <w:cs/>
              </w:rPr>
            </w:pPr>
            <w:r w:rsidRPr="00CF2B37">
              <w:rPr>
                <w:rFonts w:asciiTheme="majorBidi" w:hAnsiTheme="majorBidi" w:cstheme="majorBidi"/>
                <w:sz w:val="28"/>
                <w:szCs w:val="28"/>
              </w:rPr>
              <w:t>Senior Unsecured Convertible Debentures (“Convertible Debentures”)</w:t>
            </w:r>
          </w:p>
        </w:tc>
      </w:tr>
      <w:tr w:rsidR="001D0C0F" w:rsidRPr="00CF2B37" w14:paraId="0FA31C32" w14:textId="77777777" w:rsidTr="002C4927">
        <w:trPr>
          <w:cantSplit/>
        </w:trPr>
        <w:tc>
          <w:tcPr>
            <w:tcW w:w="3226" w:type="dxa"/>
            <w:shd w:val="clear" w:color="auto" w:fill="auto"/>
          </w:tcPr>
          <w:p w14:paraId="145D8942" w14:textId="77777777" w:rsidR="001D0C0F" w:rsidRPr="00CF2B37" w:rsidRDefault="001D0C0F" w:rsidP="002C4927">
            <w:pPr>
              <w:tabs>
                <w:tab w:val="left" w:pos="840"/>
                <w:tab w:val="left" w:pos="1204"/>
              </w:tabs>
              <w:ind w:left="30" w:right="-43"/>
              <w:jc w:val="thaiDistribute"/>
              <w:rPr>
                <w:rFonts w:asciiTheme="majorBidi" w:hAnsiTheme="majorBidi" w:cstheme="majorBidi"/>
                <w:sz w:val="28"/>
                <w:szCs w:val="28"/>
                <w:cs/>
              </w:rPr>
            </w:pPr>
            <w:r w:rsidRPr="00CF2B37">
              <w:rPr>
                <w:rFonts w:asciiTheme="majorBidi" w:hAnsiTheme="majorBidi" w:cstheme="majorBidi"/>
                <w:sz w:val="28"/>
                <w:szCs w:val="28"/>
              </w:rPr>
              <w:t>Currency</w:t>
            </w:r>
            <w:r w:rsidRPr="00CF2B37">
              <w:rPr>
                <w:rFonts w:asciiTheme="majorBidi" w:hAnsiTheme="majorBidi" w:cstheme="majorBidi"/>
                <w:sz w:val="28"/>
                <w:szCs w:val="28"/>
                <w:cs/>
              </w:rPr>
              <w:tab/>
            </w:r>
          </w:p>
        </w:tc>
        <w:tc>
          <w:tcPr>
            <w:tcW w:w="6129" w:type="dxa"/>
            <w:shd w:val="clear" w:color="auto" w:fill="auto"/>
          </w:tcPr>
          <w:p w14:paraId="63675E8C" w14:textId="77777777" w:rsidR="001D0C0F" w:rsidRPr="00CF2B37" w:rsidRDefault="001D0C0F" w:rsidP="00E12D86">
            <w:pPr>
              <w:tabs>
                <w:tab w:val="left" w:pos="840"/>
              </w:tabs>
              <w:ind w:right="-43"/>
              <w:jc w:val="thaiDistribute"/>
              <w:rPr>
                <w:rFonts w:asciiTheme="majorBidi" w:hAnsiTheme="majorBidi" w:cstheme="majorBidi"/>
                <w:sz w:val="28"/>
                <w:szCs w:val="28"/>
                <w:cs/>
              </w:rPr>
            </w:pPr>
            <w:r w:rsidRPr="00CF2B37">
              <w:rPr>
                <w:rFonts w:asciiTheme="majorBidi" w:hAnsiTheme="majorBidi" w:cstheme="majorBidi"/>
                <w:sz w:val="28"/>
                <w:szCs w:val="28"/>
              </w:rPr>
              <w:t>THB</w:t>
            </w:r>
          </w:p>
        </w:tc>
      </w:tr>
      <w:tr w:rsidR="001D0C0F" w:rsidRPr="00CF2B37" w14:paraId="028B02B9" w14:textId="77777777" w:rsidTr="002C4927">
        <w:trPr>
          <w:cantSplit/>
          <w:trHeight w:val="2288"/>
        </w:trPr>
        <w:tc>
          <w:tcPr>
            <w:tcW w:w="3226" w:type="dxa"/>
            <w:shd w:val="clear" w:color="auto" w:fill="auto"/>
          </w:tcPr>
          <w:p w14:paraId="1CCC2990" w14:textId="349D4CCB" w:rsidR="00E338BE" w:rsidRDefault="001D0C0F" w:rsidP="002C4927">
            <w:pPr>
              <w:tabs>
                <w:tab w:val="left" w:pos="840"/>
                <w:tab w:val="left" w:pos="1204"/>
              </w:tabs>
              <w:ind w:left="30" w:right="-43"/>
              <w:jc w:val="thaiDistribute"/>
              <w:rPr>
                <w:rFonts w:asciiTheme="majorBidi" w:hAnsiTheme="majorBidi" w:cstheme="majorBidi"/>
                <w:sz w:val="28"/>
                <w:szCs w:val="28"/>
              </w:rPr>
            </w:pPr>
            <w:r w:rsidRPr="00CF2B37">
              <w:rPr>
                <w:rFonts w:asciiTheme="majorBidi" w:hAnsiTheme="majorBidi" w:cstheme="majorBidi"/>
                <w:sz w:val="28"/>
                <w:szCs w:val="28"/>
              </w:rPr>
              <w:lastRenderedPageBreak/>
              <w:t>Total principal amount</w:t>
            </w:r>
            <w:r w:rsidR="00E338BE">
              <w:rPr>
                <w:rFonts w:asciiTheme="majorBidi" w:hAnsiTheme="majorBidi" w:cstheme="majorBidi"/>
                <w:sz w:val="28"/>
                <w:szCs w:val="28"/>
              </w:rPr>
              <w:t xml:space="preserve"> of all </w:t>
            </w:r>
          </w:p>
          <w:p w14:paraId="7F7D5CE3" w14:textId="45EFD506" w:rsidR="001D0C0F" w:rsidRPr="00CF2B37" w:rsidRDefault="00E338BE" w:rsidP="002C4927">
            <w:pPr>
              <w:tabs>
                <w:tab w:val="left" w:pos="840"/>
                <w:tab w:val="left" w:pos="1204"/>
              </w:tabs>
              <w:ind w:left="30" w:right="-43"/>
              <w:jc w:val="thaiDistribute"/>
              <w:rPr>
                <w:rFonts w:asciiTheme="majorBidi" w:hAnsiTheme="majorBidi" w:cstheme="majorBidi"/>
                <w:sz w:val="28"/>
                <w:szCs w:val="28"/>
              </w:rPr>
            </w:pPr>
            <w:r>
              <w:rPr>
                <w:rFonts w:asciiTheme="majorBidi" w:hAnsiTheme="majorBidi" w:cstheme="majorBidi"/>
                <w:sz w:val="28"/>
                <w:szCs w:val="28"/>
              </w:rPr>
              <w:t>convertible bonds</w:t>
            </w:r>
          </w:p>
        </w:tc>
        <w:tc>
          <w:tcPr>
            <w:tcW w:w="6129" w:type="dxa"/>
            <w:shd w:val="clear" w:color="auto" w:fill="auto"/>
          </w:tcPr>
          <w:p w14:paraId="07616F8C" w14:textId="77777777" w:rsidR="001D0C0F" w:rsidRPr="00CF2B37" w:rsidRDefault="001D0C0F" w:rsidP="002C4927">
            <w:pPr>
              <w:tabs>
                <w:tab w:val="left" w:pos="840"/>
              </w:tabs>
              <w:ind w:right="-43"/>
              <w:jc w:val="thaiDistribute"/>
              <w:rPr>
                <w:rFonts w:asciiTheme="majorBidi" w:hAnsiTheme="majorBidi" w:cstheme="majorBidi"/>
                <w:sz w:val="28"/>
                <w:szCs w:val="28"/>
              </w:rPr>
            </w:pPr>
            <w:r w:rsidRPr="00CF2B37">
              <w:rPr>
                <w:rFonts w:asciiTheme="majorBidi" w:hAnsiTheme="majorBidi" w:cstheme="majorBidi"/>
                <w:sz w:val="28"/>
                <w:szCs w:val="28"/>
              </w:rPr>
              <w:t xml:space="preserve">Not exceeding Baht 300 million as it can be broken down to 3 Tranche as below; </w:t>
            </w:r>
          </w:p>
          <w:p w14:paraId="400103BC" w14:textId="77777777" w:rsidR="001D0C0F" w:rsidRPr="00CF2B37" w:rsidRDefault="001D0C0F" w:rsidP="002C4927">
            <w:pPr>
              <w:tabs>
                <w:tab w:val="clear" w:pos="227"/>
                <w:tab w:val="left" w:pos="840"/>
              </w:tabs>
              <w:ind w:left="250" w:right="-43" w:hanging="250"/>
              <w:jc w:val="thaiDistribute"/>
              <w:rPr>
                <w:rFonts w:asciiTheme="majorBidi" w:hAnsiTheme="majorBidi" w:cstheme="majorBidi"/>
                <w:sz w:val="28"/>
                <w:szCs w:val="28"/>
              </w:rPr>
            </w:pPr>
            <w:r w:rsidRPr="00CF2B37">
              <w:rPr>
                <w:rFonts w:asciiTheme="majorBidi" w:hAnsiTheme="majorBidi" w:cstheme="majorBidi"/>
                <w:sz w:val="28"/>
                <w:szCs w:val="28"/>
              </w:rPr>
              <w:t xml:space="preserve">1. Tranche 1 not exceeding Baht 100 million which is divided in to 40 sets and Baht 2.50 million per set </w:t>
            </w:r>
          </w:p>
          <w:p w14:paraId="01F90DC8" w14:textId="77777777" w:rsidR="001D0C0F" w:rsidRPr="00CF2B37" w:rsidRDefault="001D0C0F" w:rsidP="002C4927">
            <w:pPr>
              <w:tabs>
                <w:tab w:val="left" w:pos="840"/>
              </w:tabs>
              <w:ind w:left="250" w:right="-43" w:hanging="250"/>
              <w:jc w:val="thaiDistribute"/>
              <w:rPr>
                <w:rFonts w:asciiTheme="majorBidi" w:hAnsiTheme="majorBidi" w:cstheme="majorBidi"/>
                <w:sz w:val="28"/>
                <w:szCs w:val="28"/>
              </w:rPr>
            </w:pPr>
            <w:r w:rsidRPr="00CF2B37">
              <w:rPr>
                <w:rFonts w:asciiTheme="majorBidi" w:hAnsiTheme="majorBidi" w:cstheme="majorBidi"/>
                <w:sz w:val="28"/>
                <w:szCs w:val="28"/>
              </w:rPr>
              <w:t xml:space="preserve">2. Tranche 2 not exceeding Baht 100 million which is divided in to 40 sets and Baht 2.50 million per set </w:t>
            </w:r>
          </w:p>
          <w:p w14:paraId="6AA978C5" w14:textId="5F633FBE" w:rsidR="001D0C0F" w:rsidRPr="00E338BE" w:rsidRDefault="001D0C0F" w:rsidP="00E338BE">
            <w:pPr>
              <w:tabs>
                <w:tab w:val="left" w:pos="840"/>
              </w:tabs>
              <w:ind w:left="250" w:right="-43" w:hanging="250"/>
              <w:jc w:val="thaiDistribute"/>
              <w:rPr>
                <w:rFonts w:asciiTheme="majorBidi" w:hAnsiTheme="majorBidi" w:cstheme="majorBidi"/>
                <w:sz w:val="28"/>
                <w:szCs w:val="28"/>
              </w:rPr>
            </w:pPr>
            <w:r w:rsidRPr="00CF2B37">
              <w:rPr>
                <w:rFonts w:asciiTheme="majorBidi" w:hAnsiTheme="majorBidi" w:cstheme="majorBidi"/>
                <w:sz w:val="28"/>
                <w:szCs w:val="28"/>
              </w:rPr>
              <w:t xml:space="preserve">3. Tranche 3 not exceeding Baht 100 million which is divided in to 25 sets and Baht 4.00 million per set </w:t>
            </w:r>
          </w:p>
        </w:tc>
      </w:tr>
      <w:tr w:rsidR="001D0C0F" w:rsidRPr="00CF2B37" w14:paraId="4925D397" w14:textId="77777777" w:rsidTr="00420552">
        <w:trPr>
          <w:cantSplit/>
          <w:trHeight w:val="3494"/>
        </w:trPr>
        <w:tc>
          <w:tcPr>
            <w:tcW w:w="3226" w:type="dxa"/>
            <w:shd w:val="clear" w:color="auto" w:fill="auto"/>
          </w:tcPr>
          <w:p w14:paraId="29F42EED" w14:textId="77777777" w:rsidR="001D0C0F" w:rsidRPr="00CF2B37" w:rsidRDefault="001D0C0F" w:rsidP="002C4927">
            <w:pPr>
              <w:tabs>
                <w:tab w:val="clear" w:pos="227"/>
                <w:tab w:val="left" w:pos="30"/>
                <w:tab w:val="left" w:pos="840"/>
                <w:tab w:val="left" w:pos="1204"/>
              </w:tabs>
              <w:ind w:left="30" w:right="-43"/>
              <w:rPr>
                <w:rFonts w:asciiTheme="majorBidi" w:hAnsiTheme="majorBidi" w:cstheme="majorBidi"/>
                <w:sz w:val="28"/>
                <w:szCs w:val="28"/>
              </w:rPr>
            </w:pPr>
            <w:r w:rsidRPr="00CF2B37">
              <w:rPr>
                <w:rFonts w:asciiTheme="majorBidi" w:hAnsiTheme="majorBidi" w:cstheme="majorBidi"/>
                <w:sz w:val="28"/>
                <w:szCs w:val="28"/>
              </w:rPr>
              <w:t>Conditions for issuing convertible debentures</w:t>
            </w:r>
          </w:p>
          <w:p w14:paraId="17B90B06" w14:textId="77777777" w:rsidR="001D0C0F" w:rsidRPr="00CF2B37" w:rsidRDefault="001D0C0F" w:rsidP="002C4927">
            <w:pPr>
              <w:tabs>
                <w:tab w:val="left" w:pos="840"/>
                <w:tab w:val="left" w:pos="1204"/>
              </w:tabs>
              <w:ind w:left="30" w:right="-43"/>
              <w:jc w:val="thaiDistribute"/>
              <w:rPr>
                <w:rFonts w:asciiTheme="majorBidi" w:hAnsiTheme="majorBidi" w:cstheme="majorBidi"/>
                <w:sz w:val="28"/>
                <w:szCs w:val="28"/>
                <w:cs/>
              </w:rPr>
            </w:pPr>
          </w:p>
        </w:tc>
        <w:tc>
          <w:tcPr>
            <w:tcW w:w="6129" w:type="dxa"/>
            <w:shd w:val="clear" w:color="auto" w:fill="auto"/>
          </w:tcPr>
          <w:p w14:paraId="30E8B641" w14:textId="77777777" w:rsidR="001D0C0F" w:rsidRPr="00CF2B37" w:rsidRDefault="001D0C0F" w:rsidP="002C4927">
            <w:pPr>
              <w:tabs>
                <w:tab w:val="left" w:pos="840"/>
              </w:tabs>
              <w:ind w:right="-43"/>
              <w:jc w:val="thaiDistribute"/>
              <w:rPr>
                <w:rFonts w:asciiTheme="majorBidi" w:hAnsiTheme="majorBidi" w:cstheme="majorBidi"/>
                <w:sz w:val="28"/>
                <w:szCs w:val="28"/>
              </w:rPr>
            </w:pPr>
            <w:r w:rsidRPr="00CF2B37">
              <w:rPr>
                <w:rFonts w:asciiTheme="majorBidi" w:hAnsiTheme="majorBidi" w:cstheme="majorBidi"/>
                <w:sz w:val="28"/>
                <w:szCs w:val="28"/>
              </w:rPr>
              <w:t>The Company will gradually issue the convertible debentures following by Tranche according to the demand for spending money of the Company. The issuance of convertible debentures is subject to the completion of condition precedent which is approval of The Securities and Exchange Commission and other related regulator.</w:t>
            </w:r>
          </w:p>
          <w:p w14:paraId="6AA4A39E" w14:textId="77777777" w:rsidR="001D0C0F" w:rsidRPr="00CF2B37" w:rsidRDefault="001D0C0F" w:rsidP="00420552">
            <w:pPr>
              <w:tabs>
                <w:tab w:val="left" w:pos="840"/>
              </w:tabs>
              <w:ind w:right="-43"/>
              <w:jc w:val="thaiDistribute"/>
              <w:rPr>
                <w:rFonts w:asciiTheme="majorBidi" w:hAnsiTheme="majorBidi" w:cstheme="majorBidi"/>
                <w:sz w:val="28"/>
                <w:szCs w:val="28"/>
                <w:cs/>
              </w:rPr>
            </w:pPr>
            <w:r w:rsidRPr="00CF2B37">
              <w:rPr>
                <w:rFonts w:asciiTheme="majorBidi" w:hAnsiTheme="majorBidi" w:cstheme="majorBidi"/>
                <w:sz w:val="28"/>
                <w:szCs w:val="28"/>
              </w:rPr>
              <w:t>However, the timeframe of the issuance of convertible debentures is within 1 year after shareholder’s meeting approved the issuance. In case the convertible debentures are not completely issued within 1 year, the Company may request approval from shareholder meeting to issue the</w:t>
            </w:r>
            <w:r w:rsidRPr="00CF2B37">
              <w:rPr>
                <w:rFonts w:asciiTheme="majorBidi" w:hAnsiTheme="majorBidi" w:cstheme="majorBidi"/>
                <w:sz w:val="28"/>
                <w:szCs w:val="28"/>
                <w:cs/>
              </w:rPr>
              <w:t xml:space="preserve"> </w:t>
            </w:r>
            <w:r w:rsidRPr="00CF2B37">
              <w:rPr>
                <w:rFonts w:asciiTheme="majorBidi" w:hAnsiTheme="majorBidi" w:cstheme="majorBidi"/>
                <w:sz w:val="28"/>
                <w:szCs w:val="28"/>
              </w:rPr>
              <w:t>remaining convertible debenture.</w:t>
            </w:r>
          </w:p>
        </w:tc>
      </w:tr>
      <w:tr w:rsidR="001D0C0F" w:rsidRPr="00CF2B37" w14:paraId="14C5E495" w14:textId="77777777" w:rsidTr="002C4927">
        <w:trPr>
          <w:cantSplit/>
        </w:trPr>
        <w:tc>
          <w:tcPr>
            <w:tcW w:w="3226" w:type="dxa"/>
            <w:shd w:val="clear" w:color="auto" w:fill="auto"/>
          </w:tcPr>
          <w:p w14:paraId="4B3336F9" w14:textId="77777777" w:rsidR="001D0C0F" w:rsidRPr="00CF2B37" w:rsidRDefault="001D0C0F" w:rsidP="002C4927">
            <w:pPr>
              <w:tabs>
                <w:tab w:val="left" w:pos="840"/>
                <w:tab w:val="left" w:pos="1204"/>
              </w:tabs>
              <w:ind w:left="30" w:right="-43"/>
              <w:jc w:val="thaiDistribute"/>
              <w:rPr>
                <w:rFonts w:asciiTheme="majorBidi" w:hAnsiTheme="majorBidi" w:cstheme="majorBidi"/>
                <w:sz w:val="28"/>
                <w:szCs w:val="28"/>
              </w:rPr>
            </w:pPr>
            <w:r w:rsidRPr="00CF2B37">
              <w:rPr>
                <w:rFonts w:asciiTheme="majorBidi" w:hAnsiTheme="majorBidi" w:cstheme="majorBidi"/>
                <w:sz w:val="28"/>
                <w:szCs w:val="28"/>
              </w:rPr>
              <w:t>Interest rate</w:t>
            </w:r>
          </w:p>
        </w:tc>
        <w:tc>
          <w:tcPr>
            <w:tcW w:w="6129" w:type="dxa"/>
            <w:shd w:val="clear" w:color="auto" w:fill="auto"/>
          </w:tcPr>
          <w:p w14:paraId="06D0D69C" w14:textId="77777777" w:rsidR="001D0C0F" w:rsidRPr="00CF2B37" w:rsidRDefault="001D0C0F" w:rsidP="00420552">
            <w:pPr>
              <w:tabs>
                <w:tab w:val="left" w:pos="840"/>
              </w:tabs>
              <w:ind w:right="-43"/>
              <w:jc w:val="thaiDistribute"/>
              <w:rPr>
                <w:rFonts w:asciiTheme="majorBidi" w:hAnsiTheme="majorBidi" w:cstheme="majorBidi"/>
                <w:sz w:val="28"/>
                <w:szCs w:val="28"/>
              </w:rPr>
            </w:pPr>
            <w:r w:rsidRPr="00CF2B37">
              <w:rPr>
                <w:rFonts w:asciiTheme="majorBidi" w:hAnsiTheme="majorBidi" w:cstheme="majorBidi"/>
                <w:sz w:val="28"/>
                <w:szCs w:val="28"/>
              </w:rPr>
              <w:t>0.50 percent per annum, interest payment on a quarterly basis after the issuance of each Tranche.</w:t>
            </w:r>
          </w:p>
        </w:tc>
      </w:tr>
      <w:tr w:rsidR="001D0C0F" w:rsidRPr="00CF2B37" w14:paraId="72DF1838" w14:textId="77777777" w:rsidTr="002C4927">
        <w:trPr>
          <w:cantSplit/>
        </w:trPr>
        <w:tc>
          <w:tcPr>
            <w:tcW w:w="3226" w:type="dxa"/>
            <w:shd w:val="clear" w:color="auto" w:fill="auto"/>
          </w:tcPr>
          <w:p w14:paraId="06DEEDAB" w14:textId="77777777" w:rsidR="001D0C0F" w:rsidRPr="00CF2B37" w:rsidRDefault="001D0C0F" w:rsidP="002C4927">
            <w:pPr>
              <w:tabs>
                <w:tab w:val="left" w:pos="840"/>
                <w:tab w:val="left" w:pos="1204"/>
              </w:tabs>
              <w:ind w:left="30" w:right="-43"/>
              <w:jc w:val="thaiDistribute"/>
              <w:rPr>
                <w:rFonts w:asciiTheme="majorBidi" w:hAnsiTheme="majorBidi" w:cstheme="majorBidi"/>
                <w:strike/>
                <w:sz w:val="28"/>
                <w:szCs w:val="28"/>
              </w:rPr>
            </w:pPr>
            <w:r w:rsidRPr="00CF2B37">
              <w:rPr>
                <w:rFonts w:asciiTheme="majorBidi" w:hAnsiTheme="majorBidi" w:cstheme="majorBidi"/>
                <w:sz w:val="28"/>
                <w:szCs w:val="28"/>
              </w:rPr>
              <w:t>Maturity period</w:t>
            </w:r>
          </w:p>
        </w:tc>
        <w:tc>
          <w:tcPr>
            <w:tcW w:w="6129" w:type="dxa"/>
            <w:shd w:val="clear" w:color="auto" w:fill="auto"/>
          </w:tcPr>
          <w:p w14:paraId="31505BD0" w14:textId="77777777" w:rsidR="001D0C0F" w:rsidRPr="00CF2B37" w:rsidRDefault="001D0C0F" w:rsidP="00420552">
            <w:pPr>
              <w:tabs>
                <w:tab w:val="left" w:pos="840"/>
              </w:tabs>
              <w:ind w:right="-43"/>
              <w:jc w:val="thaiDistribute"/>
              <w:rPr>
                <w:rFonts w:asciiTheme="majorBidi" w:hAnsiTheme="majorBidi" w:cstheme="majorBidi"/>
                <w:sz w:val="28"/>
                <w:szCs w:val="28"/>
              </w:rPr>
            </w:pPr>
            <w:r w:rsidRPr="00CF2B37">
              <w:rPr>
                <w:rFonts w:asciiTheme="majorBidi" w:hAnsiTheme="majorBidi" w:cstheme="majorBidi"/>
                <w:sz w:val="28"/>
                <w:szCs w:val="28"/>
              </w:rPr>
              <w:t>3 years after the issuance of each Tranche.</w:t>
            </w:r>
          </w:p>
        </w:tc>
      </w:tr>
      <w:tr w:rsidR="001D0C0F" w:rsidRPr="00CF2B37" w14:paraId="2994F3E6" w14:textId="77777777" w:rsidTr="002C4927">
        <w:trPr>
          <w:cantSplit/>
        </w:trPr>
        <w:tc>
          <w:tcPr>
            <w:tcW w:w="3226" w:type="dxa"/>
            <w:shd w:val="clear" w:color="auto" w:fill="auto"/>
          </w:tcPr>
          <w:p w14:paraId="73B11E7E" w14:textId="77777777" w:rsidR="001D0C0F" w:rsidRPr="00CF2B37" w:rsidRDefault="001D0C0F" w:rsidP="002C4927">
            <w:pPr>
              <w:tabs>
                <w:tab w:val="left" w:pos="840"/>
                <w:tab w:val="left" w:pos="1204"/>
              </w:tabs>
              <w:ind w:left="30" w:right="-43"/>
              <w:rPr>
                <w:rFonts w:asciiTheme="majorBidi" w:hAnsiTheme="majorBidi" w:cstheme="majorBidi"/>
                <w:sz w:val="28"/>
                <w:szCs w:val="28"/>
                <w:cs/>
              </w:rPr>
            </w:pPr>
            <w:r w:rsidRPr="00CF2B37">
              <w:rPr>
                <w:rFonts w:asciiTheme="majorBidi" w:hAnsiTheme="majorBidi" w:cstheme="majorBidi"/>
                <w:sz w:val="28"/>
                <w:szCs w:val="28"/>
              </w:rPr>
              <w:t>Principal repayment condition</w:t>
            </w:r>
          </w:p>
        </w:tc>
        <w:tc>
          <w:tcPr>
            <w:tcW w:w="6129" w:type="dxa"/>
            <w:shd w:val="clear" w:color="auto" w:fill="auto"/>
          </w:tcPr>
          <w:p w14:paraId="6CEBB53E" w14:textId="77777777" w:rsidR="001D0C0F" w:rsidRPr="00CF2B37" w:rsidRDefault="001D0C0F" w:rsidP="00420552">
            <w:pPr>
              <w:tabs>
                <w:tab w:val="left" w:pos="840"/>
              </w:tabs>
              <w:ind w:right="-43"/>
              <w:jc w:val="thaiDistribute"/>
              <w:rPr>
                <w:rFonts w:asciiTheme="majorBidi" w:hAnsiTheme="majorBidi" w:cstheme="majorBidi"/>
                <w:sz w:val="28"/>
                <w:szCs w:val="28"/>
              </w:rPr>
            </w:pPr>
            <w:r w:rsidRPr="00CF2B37">
              <w:rPr>
                <w:rFonts w:asciiTheme="majorBidi" w:hAnsiTheme="majorBidi" w:cstheme="majorBidi"/>
                <w:sz w:val="28"/>
                <w:szCs w:val="28"/>
              </w:rPr>
              <w:t>Repay in lump sum after each due of specific Tranche according to the terms and conditions of each convertible debenture</w:t>
            </w:r>
            <w:r w:rsidRPr="00CF2B37">
              <w:rPr>
                <w:rFonts w:asciiTheme="majorBidi" w:hAnsiTheme="majorBidi" w:cstheme="majorBidi"/>
                <w:sz w:val="28"/>
                <w:szCs w:val="28"/>
                <w:cs/>
              </w:rPr>
              <w:t xml:space="preserve"> </w:t>
            </w:r>
            <w:r w:rsidRPr="00CF2B37">
              <w:rPr>
                <w:rFonts w:asciiTheme="majorBidi" w:hAnsiTheme="majorBidi" w:cstheme="majorBidi"/>
                <w:sz w:val="28"/>
                <w:szCs w:val="28"/>
              </w:rPr>
              <w:t xml:space="preserve">Tranche. </w:t>
            </w:r>
          </w:p>
        </w:tc>
      </w:tr>
      <w:tr w:rsidR="001D0C0F" w:rsidRPr="00420552" w14:paraId="4F088FA5" w14:textId="77777777" w:rsidTr="002C4927">
        <w:trPr>
          <w:cantSplit/>
        </w:trPr>
        <w:tc>
          <w:tcPr>
            <w:tcW w:w="3226" w:type="dxa"/>
            <w:shd w:val="clear" w:color="auto" w:fill="auto"/>
          </w:tcPr>
          <w:p w14:paraId="525D9971" w14:textId="77777777" w:rsidR="001D0C0F" w:rsidRPr="00CF2B37" w:rsidRDefault="001D0C0F" w:rsidP="002C4927">
            <w:pPr>
              <w:tabs>
                <w:tab w:val="left" w:pos="840"/>
                <w:tab w:val="left" w:pos="1204"/>
              </w:tabs>
              <w:ind w:left="30" w:right="-43" w:hanging="30"/>
              <w:rPr>
                <w:rFonts w:asciiTheme="majorBidi" w:hAnsiTheme="majorBidi" w:cstheme="majorBidi"/>
                <w:sz w:val="28"/>
                <w:szCs w:val="28"/>
              </w:rPr>
            </w:pPr>
            <w:r w:rsidRPr="00CF2B37">
              <w:rPr>
                <w:rFonts w:asciiTheme="majorBidi" w:hAnsiTheme="majorBidi" w:cstheme="majorBidi"/>
                <w:sz w:val="28"/>
                <w:szCs w:val="28"/>
              </w:rPr>
              <w:t xml:space="preserve">The right to redeem the convertible debentures before due date </w:t>
            </w:r>
          </w:p>
        </w:tc>
        <w:tc>
          <w:tcPr>
            <w:tcW w:w="6129" w:type="dxa"/>
            <w:shd w:val="clear" w:color="auto" w:fill="auto"/>
          </w:tcPr>
          <w:p w14:paraId="6BD46A8D" w14:textId="77777777" w:rsidR="001D0C0F" w:rsidRPr="00CF2B37" w:rsidRDefault="001D0C0F" w:rsidP="00420552">
            <w:pPr>
              <w:tabs>
                <w:tab w:val="left" w:pos="840"/>
              </w:tabs>
              <w:ind w:right="-43"/>
              <w:jc w:val="thaiDistribute"/>
              <w:rPr>
                <w:rFonts w:asciiTheme="majorBidi" w:hAnsiTheme="majorBidi" w:cstheme="majorBidi"/>
                <w:sz w:val="28"/>
                <w:szCs w:val="28"/>
                <w:cs/>
              </w:rPr>
            </w:pPr>
            <w:r w:rsidRPr="00CF2B37">
              <w:rPr>
                <w:rFonts w:asciiTheme="majorBidi" w:hAnsiTheme="majorBidi" w:cstheme="majorBidi"/>
                <w:sz w:val="28"/>
                <w:szCs w:val="28"/>
              </w:rPr>
              <w:t>The holders of the convertible debentures may or may not have the rights to redeem the convertible debentures before due date and/or the Company may or may not have the rights to redeem the convertible debentures before due date either. The redemption of the convertible debentures has to be in accordance with the terms and conditions of the convertible debentures to be issued each time by following the law, regulations or related announcements including requesting permission from any relevant government agency.</w:t>
            </w:r>
          </w:p>
        </w:tc>
      </w:tr>
      <w:tr w:rsidR="001D0C0F" w:rsidRPr="00CF2B37" w14:paraId="77704916" w14:textId="77777777" w:rsidTr="002C4927">
        <w:trPr>
          <w:cantSplit/>
        </w:trPr>
        <w:tc>
          <w:tcPr>
            <w:tcW w:w="3226" w:type="dxa"/>
            <w:shd w:val="clear" w:color="auto" w:fill="auto"/>
          </w:tcPr>
          <w:p w14:paraId="167B807D" w14:textId="77777777" w:rsidR="001D0C0F" w:rsidRPr="00CF2B37" w:rsidRDefault="001D0C0F" w:rsidP="002C4927">
            <w:pPr>
              <w:tabs>
                <w:tab w:val="left" w:pos="840"/>
                <w:tab w:val="left" w:pos="1204"/>
              </w:tabs>
              <w:ind w:left="30" w:right="-43"/>
              <w:rPr>
                <w:rFonts w:asciiTheme="majorBidi" w:hAnsiTheme="majorBidi" w:cstheme="majorBidi"/>
                <w:sz w:val="28"/>
                <w:szCs w:val="28"/>
              </w:rPr>
            </w:pPr>
            <w:r w:rsidRPr="00CF2B37">
              <w:rPr>
                <w:rFonts w:asciiTheme="majorBidi" w:hAnsiTheme="majorBidi" w:cstheme="majorBidi"/>
                <w:sz w:val="28"/>
                <w:szCs w:val="28"/>
              </w:rPr>
              <w:t>Conversion ratio</w:t>
            </w:r>
          </w:p>
        </w:tc>
        <w:tc>
          <w:tcPr>
            <w:tcW w:w="6129" w:type="dxa"/>
            <w:shd w:val="clear" w:color="auto" w:fill="auto"/>
          </w:tcPr>
          <w:p w14:paraId="1AFD0332" w14:textId="77777777" w:rsidR="001D0C0F" w:rsidRPr="00CF2B37" w:rsidRDefault="001D0C0F" w:rsidP="00420552">
            <w:pPr>
              <w:tabs>
                <w:tab w:val="left" w:pos="840"/>
              </w:tabs>
              <w:ind w:right="-43"/>
              <w:jc w:val="thaiDistribute"/>
              <w:rPr>
                <w:rFonts w:asciiTheme="majorBidi" w:hAnsiTheme="majorBidi" w:cstheme="majorBidi"/>
                <w:sz w:val="28"/>
                <w:szCs w:val="28"/>
              </w:rPr>
            </w:pPr>
            <w:r w:rsidRPr="00CF2B37">
              <w:rPr>
                <w:rFonts w:asciiTheme="majorBidi" w:hAnsiTheme="majorBidi" w:cstheme="majorBidi"/>
                <w:sz w:val="28"/>
                <w:szCs w:val="28"/>
              </w:rPr>
              <w:t xml:space="preserve">Principle amount of the </w:t>
            </w:r>
            <w:r>
              <w:rPr>
                <w:rFonts w:asciiTheme="majorBidi" w:hAnsiTheme="majorBidi" w:cstheme="majorBidi"/>
                <w:sz w:val="28"/>
                <w:szCs w:val="28"/>
              </w:rPr>
              <w:t>c</w:t>
            </w:r>
            <w:r w:rsidRPr="00CF2B37">
              <w:rPr>
                <w:rFonts w:asciiTheme="majorBidi" w:hAnsiTheme="majorBidi" w:cstheme="majorBidi"/>
                <w:sz w:val="28"/>
                <w:szCs w:val="28"/>
              </w:rPr>
              <w:t xml:space="preserve">onvertible </w:t>
            </w:r>
            <w:r>
              <w:rPr>
                <w:rFonts w:asciiTheme="majorBidi" w:hAnsiTheme="majorBidi" w:cstheme="majorBidi"/>
                <w:sz w:val="28"/>
                <w:szCs w:val="28"/>
              </w:rPr>
              <w:t>d</w:t>
            </w:r>
            <w:r w:rsidRPr="00CF2B37">
              <w:rPr>
                <w:rFonts w:asciiTheme="majorBidi" w:hAnsiTheme="majorBidi" w:cstheme="majorBidi"/>
                <w:sz w:val="28"/>
                <w:szCs w:val="28"/>
              </w:rPr>
              <w:t>ebentures divided by the conversion price.</w:t>
            </w:r>
          </w:p>
        </w:tc>
      </w:tr>
      <w:tr w:rsidR="001D0C0F" w:rsidRPr="00420552" w14:paraId="0714A806" w14:textId="77777777" w:rsidTr="002C4927">
        <w:trPr>
          <w:cantSplit/>
        </w:trPr>
        <w:tc>
          <w:tcPr>
            <w:tcW w:w="3226" w:type="dxa"/>
            <w:shd w:val="clear" w:color="auto" w:fill="auto"/>
          </w:tcPr>
          <w:p w14:paraId="29B0CC7A" w14:textId="77777777" w:rsidR="001D0C0F" w:rsidRPr="00CF2B37" w:rsidRDefault="001D0C0F" w:rsidP="002C4927">
            <w:pPr>
              <w:tabs>
                <w:tab w:val="left" w:pos="840"/>
                <w:tab w:val="left" w:pos="1204"/>
              </w:tabs>
              <w:ind w:left="30" w:right="-43"/>
              <w:jc w:val="thaiDistribute"/>
              <w:rPr>
                <w:rFonts w:asciiTheme="majorBidi" w:hAnsiTheme="majorBidi" w:cstheme="majorBidi"/>
                <w:sz w:val="28"/>
                <w:szCs w:val="28"/>
                <w:cs/>
              </w:rPr>
            </w:pPr>
            <w:r w:rsidRPr="00CF2B37">
              <w:rPr>
                <w:rFonts w:asciiTheme="majorBidi" w:hAnsiTheme="majorBidi" w:cstheme="majorBidi"/>
                <w:sz w:val="28"/>
                <w:szCs w:val="28"/>
              </w:rPr>
              <w:lastRenderedPageBreak/>
              <w:t>Conversion price</w:t>
            </w:r>
          </w:p>
        </w:tc>
        <w:tc>
          <w:tcPr>
            <w:tcW w:w="6129" w:type="dxa"/>
            <w:shd w:val="clear" w:color="auto" w:fill="auto"/>
          </w:tcPr>
          <w:p w14:paraId="7EA124FB" w14:textId="5168162C" w:rsidR="001D0C0F" w:rsidRPr="00CF2B37" w:rsidRDefault="001D0C0F" w:rsidP="00420552">
            <w:pPr>
              <w:tabs>
                <w:tab w:val="left" w:pos="840"/>
              </w:tabs>
              <w:ind w:right="-43"/>
              <w:jc w:val="thaiDistribute"/>
              <w:rPr>
                <w:rFonts w:asciiTheme="majorBidi" w:hAnsiTheme="majorBidi" w:cstheme="majorBidi"/>
                <w:sz w:val="28"/>
                <w:szCs w:val="28"/>
              </w:rPr>
            </w:pPr>
            <w:r w:rsidRPr="00CF2B37">
              <w:rPr>
                <w:rFonts w:asciiTheme="majorBidi" w:hAnsiTheme="majorBidi" w:cstheme="majorBidi"/>
                <w:sz w:val="28"/>
                <w:szCs w:val="28"/>
              </w:rPr>
              <w:t xml:space="preserve">Not lower than 90 percent of market price which does not in the case the price is lower than the offering price offered pursuant to the Notification No. Tor Chor. 72/2558 The market price shall be calculated based on the weighted average price </w:t>
            </w:r>
            <w:r w:rsidR="002B6ADA">
              <w:rPr>
                <w:rFonts w:asciiTheme="majorBidi" w:hAnsiTheme="majorBidi" w:cstheme="majorBidi"/>
                <w:sz w:val="28"/>
                <w:szCs w:val="28"/>
              </w:rPr>
              <w:t xml:space="preserve">“market price” </w:t>
            </w:r>
            <w:r w:rsidRPr="00CF2B37">
              <w:rPr>
                <w:rFonts w:asciiTheme="majorBidi" w:hAnsiTheme="majorBidi" w:cstheme="majorBidi"/>
                <w:sz w:val="28"/>
                <w:szCs w:val="28"/>
              </w:rPr>
              <w:t>of the Company’s shares trading on the Stock Exchange of Thailand. Not less than 7 consecutive business days but not more than 15 consecutive business days (Floating Conversion Price) However, if the conversion price calculated above is lower than the par value of the company's shares. The company must issue additional compensation shares for the calculation of all shares issued at par value is based on the conversion price.</w:t>
            </w:r>
          </w:p>
        </w:tc>
      </w:tr>
      <w:tr w:rsidR="001D0C0F" w:rsidRPr="00CF2B37" w14:paraId="3D0CB4F8" w14:textId="77777777" w:rsidTr="002C4927">
        <w:trPr>
          <w:cantSplit/>
          <w:trHeight w:val="1179"/>
        </w:trPr>
        <w:tc>
          <w:tcPr>
            <w:tcW w:w="3226" w:type="dxa"/>
            <w:shd w:val="clear" w:color="auto" w:fill="auto"/>
          </w:tcPr>
          <w:p w14:paraId="3E7EA4F4" w14:textId="77777777" w:rsidR="001D0C0F" w:rsidRPr="00CF2B37" w:rsidRDefault="001D0C0F" w:rsidP="002C4927">
            <w:pPr>
              <w:tabs>
                <w:tab w:val="left" w:pos="840"/>
                <w:tab w:val="left" w:pos="1204"/>
              </w:tabs>
              <w:ind w:left="30" w:right="-43"/>
              <w:jc w:val="thaiDistribute"/>
              <w:rPr>
                <w:rFonts w:asciiTheme="majorBidi" w:hAnsiTheme="majorBidi" w:cstheme="majorBidi"/>
                <w:sz w:val="28"/>
                <w:szCs w:val="28"/>
                <w:cs/>
              </w:rPr>
            </w:pPr>
            <w:r w:rsidRPr="00CF2B37">
              <w:rPr>
                <w:rFonts w:asciiTheme="majorBidi" w:hAnsiTheme="majorBidi" w:cstheme="majorBidi"/>
                <w:sz w:val="28"/>
                <w:szCs w:val="28"/>
              </w:rPr>
              <w:t>Conversion period</w:t>
            </w:r>
          </w:p>
        </w:tc>
        <w:tc>
          <w:tcPr>
            <w:tcW w:w="6129" w:type="dxa"/>
            <w:shd w:val="clear" w:color="auto" w:fill="auto"/>
          </w:tcPr>
          <w:p w14:paraId="1B8AF604" w14:textId="77777777" w:rsidR="001D0C0F" w:rsidRPr="00CF2B37" w:rsidRDefault="001D0C0F" w:rsidP="00420552">
            <w:pPr>
              <w:tabs>
                <w:tab w:val="left" w:pos="840"/>
              </w:tabs>
              <w:ind w:right="-43"/>
              <w:jc w:val="thaiDistribute"/>
              <w:rPr>
                <w:rFonts w:asciiTheme="majorBidi" w:hAnsiTheme="majorBidi" w:cstheme="majorBidi"/>
                <w:color w:val="000000"/>
                <w:sz w:val="28"/>
                <w:szCs w:val="28"/>
              </w:rPr>
            </w:pPr>
            <w:r w:rsidRPr="00CF2B37">
              <w:rPr>
                <w:rFonts w:asciiTheme="majorBidi" w:hAnsiTheme="majorBidi" w:cstheme="majorBidi"/>
                <w:sz w:val="28"/>
                <w:szCs w:val="28"/>
              </w:rPr>
              <w:t>The holder of each convertible debentures Tranche may exercise their rights of conversion of the convertible debentures every day after the issuance of convertible debentures until the close of business on the date falling 7 days prior to the maturity date of the Convertible Debentures.</w:t>
            </w:r>
          </w:p>
        </w:tc>
      </w:tr>
      <w:tr w:rsidR="001D0C0F" w:rsidRPr="00CF2B37" w14:paraId="31127D6C" w14:textId="77777777" w:rsidTr="000130FF">
        <w:trPr>
          <w:cantSplit/>
          <w:trHeight w:val="1179"/>
        </w:trPr>
        <w:tc>
          <w:tcPr>
            <w:tcW w:w="3226" w:type="dxa"/>
            <w:shd w:val="clear" w:color="auto" w:fill="auto"/>
          </w:tcPr>
          <w:p w14:paraId="2B876CCE" w14:textId="77777777" w:rsidR="001D0C0F" w:rsidRPr="00CF2B37" w:rsidRDefault="001D0C0F" w:rsidP="002C4927">
            <w:pPr>
              <w:tabs>
                <w:tab w:val="left" w:pos="840"/>
                <w:tab w:val="left" w:pos="1204"/>
              </w:tabs>
              <w:ind w:left="30" w:right="-43"/>
              <w:rPr>
                <w:rFonts w:asciiTheme="majorBidi" w:hAnsiTheme="majorBidi" w:cstheme="majorBidi"/>
                <w:sz w:val="28"/>
                <w:szCs w:val="28"/>
                <w:cs/>
              </w:rPr>
            </w:pPr>
            <w:r w:rsidRPr="00CF2B37">
              <w:rPr>
                <w:rFonts w:asciiTheme="majorBidi" w:hAnsiTheme="majorBidi" w:cstheme="majorBidi"/>
                <w:sz w:val="28"/>
                <w:szCs w:val="28"/>
              </w:rPr>
              <w:t>Number of ordinary shares reserved for conversion</w:t>
            </w:r>
          </w:p>
        </w:tc>
        <w:tc>
          <w:tcPr>
            <w:tcW w:w="6129" w:type="dxa"/>
            <w:shd w:val="clear" w:color="auto" w:fill="auto"/>
          </w:tcPr>
          <w:p w14:paraId="0565E518" w14:textId="09F1F0A8" w:rsidR="001D0C0F" w:rsidRPr="00CF2B37" w:rsidRDefault="002D1970" w:rsidP="00420552">
            <w:pPr>
              <w:tabs>
                <w:tab w:val="left" w:pos="840"/>
              </w:tabs>
              <w:ind w:right="-43"/>
              <w:jc w:val="thaiDistribute"/>
              <w:rPr>
                <w:rFonts w:asciiTheme="majorBidi" w:hAnsiTheme="majorBidi" w:cstheme="majorBidi"/>
                <w:sz w:val="28"/>
                <w:szCs w:val="28"/>
                <w:cs/>
              </w:rPr>
            </w:pPr>
            <w:r w:rsidRPr="002D1970">
              <w:rPr>
                <w:rFonts w:asciiTheme="majorBidi" w:hAnsiTheme="majorBidi" w:cstheme="majorBidi"/>
                <w:sz w:val="28"/>
                <w:szCs w:val="28"/>
              </w:rPr>
              <w:t xml:space="preserve">936,554,309 </w:t>
            </w:r>
            <w:r w:rsidR="001D0C0F" w:rsidRPr="00CF2B37">
              <w:rPr>
                <w:rFonts w:asciiTheme="majorBidi" w:hAnsiTheme="majorBidi" w:cstheme="majorBidi"/>
                <w:sz w:val="28"/>
                <w:szCs w:val="28"/>
              </w:rPr>
              <w:t xml:space="preserve">shares (representing </w:t>
            </w:r>
            <w:r w:rsidRPr="002D1970">
              <w:rPr>
                <w:rFonts w:asciiTheme="majorBidi" w:hAnsiTheme="majorBidi" w:cstheme="majorBidi"/>
                <w:sz w:val="28"/>
                <w:szCs w:val="28"/>
              </w:rPr>
              <w:t xml:space="preserve">18.13 </w:t>
            </w:r>
            <w:r w:rsidR="001D0C0F" w:rsidRPr="00CF2B37">
              <w:rPr>
                <w:rFonts w:asciiTheme="majorBidi" w:hAnsiTheme="majorBidi" w:cstheme="majorBidi"/>
                <w:sz w:val="28"/>
                <w:szCs w:val="28"/>
              </w:rPr>
              <w:t>percent of the total issued shares of the Company after registering the paid-up capital which are based on the assumption that the convertible debentures shall be entirely exercisedand fully exercise of Warrant  AJA-W3.)</w:t>
            </w:r>
          </w:p>
        </w:tc>
      </w:tr>
      <w:tr w:rsidR="001D0C0F" w:rsidRPr="00CF2B37" w14:paraId="4F73AE2F" w14:textId="77777777" w:rsidTr="0000601D">
        <w:trPr>
          <w:cantSplit/>
          <w:trHeight w:val="1139"/>
        </w:trPr>
        <w:tc>
          <w:tcPr>
            <w:tcW w:w="3226" w:type="dxa"/>
            <w:shd w:val="clear" w:color="auto" w:fill="auto"/>
          </w:tcPr>
          <w:p w14:paraId="2D625873" w14:textId="77777777" w:rsidR="001D0C0F" w:rsidRPr="00CF2B37" w:rsidRDefault="001D0C0F" w:rsidP="002C4927">
            <w:pPr>
              <w:tabs>
                <w:tab w:val="left" w:pos="840"/>
                <w:tab w:val="left" w:pos="1204"/>
              </w:tabs>
              <w:ind w:left="30" w:right="-43"/>
              <w:rPr>
                <w:rFonts w:asciiTheme="majorBidi" w:hAnsiTheme="majorBidi" w:cstheme="majorBidi"/>
                <w:sz w:val="28"/>
                <w:szCs w:val="28"/>
                <w:cs/>
              </w:rPr>
            </w:pPr>
            <w:r w:rsidRPr="00CF2B37">
              <w:rPr>
                <w:rFonts w:asciiTheme="majorBidi" w:hAnsiTheme="majorBidi" w:cstheme="majorBidi"/>
                <w:sz w:val="28"/>
                <w:szCs w:val="28"/>
              </w:rPr>
              <w:t>Secondary market for ordinary shares issued after conversion</w:t>
            </w:r>
          </w:p>
        </w:tc>
        <w:tc>
          <w:tcPr>
            <w:tcW w:w="6129" w:type="dxa"/>
            <w:shd w:val="clear" w:color="auto" w:fill="auto"/>
          </w:tcPr>
          <w:p w14:paraId="30E800CE" w14:textId="77777777" w:rsidR="001D0C0F" w:rsidRPr="00CF2B37" w:rsidRDefault="001D0C0F" w:rsidP="00420552">
            <w:pPr>
              <w:tabs>
                <w:tab w:val="left" w:pos="840"/>
              </w:tabs>
              <w:ind w:right="-43"/>
              <w:jc w:val="thaiDistribute"/>
              <w:rPr>
                <w:rFonts w:asciiTheme="majorBidi" w:hAnsiTheme="majorBidi" w:cstheme="majorBidi"/>
                <w:sz w:val="28"/>
                <w:szCs w:val="28"/>
              </w:rPr>
            </w:pPr>
            <w:r w:rsidRPr="00CF2B37">
              <w:rPr>
                <w:rFonts w:asciiTheme="majorBidi" w:hAnsiTheme="majorBidi" w:cstheme="majorBidi"/>
                <w:sz w:val="28"/>
                <w:szCs w:val="28"/>
              </w:rPr>
              <w:t>The Company shall arrange to list the ordinary shares issued after the conversion of the Convertible Debentures on the Stock Exchange of  Thailand (SET) or other stock exchange where the shares of the Company is a listed security at that time.</w:t>
            </w:r>
          </w:p>
        </w:tc>
      </w:tr>
      <w:tr w:rsidR="001D0C0F" w:rsidRPr="00CF2B37" w14:paraId="50922297" w14:textId="77777777" w:rsidTr="0000601D">
        <w:trPr>
          <w:cantSplit/>
          <w:trHeight w:val="1127"/>
        </w:trPr>
        <w:tc>
          <w:tcPr>
            <w:tcW w:w="3226" w:type="dxa"/>
            <w:shd w:val="clear" w:color="auto" w:fill="auto"/>
          </w:tcPr>
          <w:p w14:paraId="23EE28A1" w14:textId="77777777" w:rsidR="001D0C0F" w:rsidRPr="00CF2B37" w:rsidRDefault="001D0C0F" w:rsidP="002C4927">
            <w:pPr>
              <w:tabs>
                <w:tab w:val="left" w:pos="840"/>
                <w:tab w:val="left" w:pos="1204"/>
              </w:tabs>
              <w:ind w:left="30" w:right="-43"/>
              <w:rPr>
                <w:rFonts w:asciiTheme="majorBidi" w:hAnsiTheme="majorBidi" w:cstheme="majorBidi"/>
                <w:sz w:val="28"/>
                <w:szCs w:val="28"/>
              </w:rPr>
            </w:pPr>
            <w:r w:rsidRPr="00CF2B37">
              <w:rPr>
                <w:rFonts w:asciiTheme="majorBidi" w:hAnsiTheme="majorBidi" w:cstheme="majorBidi"/>
                <w:sz w:val="28"/>
                <w:szCs w:val="28"/>
              </w:rPr>
              <w:t>Other Information</w:t>
            </w:r>
          </w:p>
        </w:tc>
        <w:tc>
          <w:tcPr>
            <w:tcW w:w="6129" w:type="dxa"/>
            <w:shd w:val="clear" w:color="auto" w:fill="auto"/>
          </w:tcPr>
          <w:p w14:paraId="02995D04" w14:textId="77777777" w:rsidR="001D0C0F" w:rsidRPr="00CF2B37" w:rsidRDefault="001D0C0F" w:rsidP="00420552">
            <w:pPr>
              <w:tabs>
                <w:tab w:val="left" w:pos="840"/>
              </w:tabs>
              <w:ind w:right="-43"/>
              <w:jc w:val="thaiDistribute"/>
              <w:rPr>
                <w:rFonts w:asciiTheme="majorBidi" w:hAnsiTheme="majorBidi" w:cstheme="majorBidi"/>
                <w:sz w:val="28"/>
                <w:szCs w:val="28"/>
                <w:cs/>
              </w:rPr>
            </w:pPr>
            <w:r w:rsidRPr="00CF2B37">
              <w:rPr>
                <w:rFonts w:asciiTheme="majorBidi" w:hAnsiTheme="majorBidi" w:cstheme="majorBidi"/>
                <w:sz w:val="28"/>
                <w:szCs w:val="28"/>
              </w:rPr>
              <w:t>The details described above are the summary of the terms and conditions of the Convertible Debentures and are still subject to change. Further relevant details will be stipulated in the terms and conditions of the Convertible Debentures.</w:t>
            </w:r>
          </w:p>
        </w:tc>
      </w:tr>
    </w:tbl>
    <w:p w14:paraId="1145E748" w14:textId="77777777" w:rsidR="001D0C0F" w:rsidRPr="00CF2B37" w:rsidRDefault="001D0C0F" w:rsidP="001D0C0F">
      <w:pPr>
        <w:tabs>
          <w:tab w:val="clear" w:pos="454"/>
          <w:tab w:val="left" w:pos="630"/>
        </w:tabs>
        <w:ind w:left="426"/>
        <w:jc w:val="thaiDistribute"/>
        <w:rPr>
          <w:rFonts w:asciiTheme="majorBidi" w:hAnsiTheme="majorBidi" w:cstheme="majorBidi"/>
          <w:sz w:val="28"/>
          <w:szCs w:val="28"/>
          <w:lang w:val="en-GB" w:bidi="ar-SA"/>
        </w:rPr>
      </w:pPr>
      <w:r w:rsidRPr="00CF2B37">
        <w:rPr>
          <w:rFonts w:asciiTheme="majorBidi" w:hAnsiTheme="majorBidi" w:cstheme="majorBidi"/>
          <w:sz w:val="28"/>
          <w:szCs w:val="28"/>
          <w:lang w:val="en-GB" w:bidi="ar-SA"/>
        </w:rPr>
        <w:t>Presentation</w:t>
      </w:r>
      <w:r w:rsidRPr="00CF2B37">
        <w:rPr>
          <w:rFonts w:asciiTheme="majorBidi" w:hAnsiTheme="majorBidi" w:cstheme="majorBidi"/>
          <w:sz w:val="28"/>
          <w:szCs w:val="28"/>
          <w:cs/>
          <w:lang w:val="en-GB"/>
        </w:rPr>
        <w:t xml:space="preserve"> </w:t>
      </w:r>
      <w:r w:rsidRPr="00CF2B37">
        <w:rPr>
          <w:rFonts w:asciiTheme="majorBidi" w:hAnsiTheme="majorBidi" w:cstheme="majorBidi"/>
          <w:sz w:val="28"/>
          <w:szCs w:val="28"/>
        </w:rPr>
        <w:t>and</w:t>
      </w:r>
      <w:r w:rsidRPr="00CF2B37">
        <w:rPr>
          <w:rFonts w:asciiTheme="majorBidi" w:hAnsiTheme="majorBidi" w:cstheme="majorBidi"/>
          <w:sz w:val="28"/>
          <w:szCs w:val="28"/>
          <w:lang w:val="en-GB" w:bidi="ar-SA"/>
        </w:rPr>
        <w:t xml:space="preserve"> disclosure of Financial Instruments is determined at the date of initial recognised. The entity classifies financial instrument or components of financial instrument based on substance and definitions of financial liability and equity instrument.</w:t>
      </w:r>
    </w:p>
    <w:p w14:paraId="41C67944" w14:textId="77777777" w:rsidR="001D0C0F" w:rsidRPr="00CF2B37" w:rsidRDefault="001D0C0F" w:rsidP="001D0C0F">
      <w:pPr>
        <w:tabs>
          <w:tab w:val="clear" w:pos="454"/>
          <w:tab w:val="left" w:pos="630"/>
        </w:tabs>
        <w:spacing w:before="120"/>
        <w:ind w:left="425"/>
        <w:jc w:val="thaiDistribute"/>
        <w:rPr>
          <w:rFonts w:asciiTheme="majorBidi" w:hAnsiTheme="majorBidi" w:cstheme="majorBidi"/>
          <w:sz w:val="28"/>
          <w:szCs w:val="28"/>
          <w:lang w:bidi="ar-SA"/>
        </w:rPr>
      </w:pPr>
      <w:r w:rsidRPr="00CF2B37">
        <w:rPr>
          <w:rFonts w:asciiTheme="majorBidi" w:hAnsiTheme="majorBidi" w:cstheme="majorBidi"/>
          <w:spacing w:val="-4"/>
          <w:sz w:val="28"/>
          <w:szCs w:val="28"/>
          <w:lang w:val="en-GB" w:bidi="ar-SA"/>
        </w:rPr>
        <w:t xml:space="preserve">Such convertible debentures </w:t>
      </w:r>
      <w:r w:rsidRPr="00CF2B37">
        <w:rPr>
          <w:rFonts w:asciiTheme="majorBidi" w:hAnsiTheme="majorBidi" w:cstheme="majorBidi"/>
          <w:spacing w:val="-4"/>
          <w:sz w:val="28"/>
          <w:szCs w:val="28"/>
        </w:rPr>
        <w:t>have floating conversion price</w:t>
      </w:r>
      <w:r w:rsidRPr="00CF2B37">
        <w:rPr>
          <w:rFonts w:asciiTheme="majorBidi" w:hAnsiTheme="majorBidi" w:cstheme="majorBidi"/>
          <w:spacing w:val="-4"/>
          <w:sz w:val="28"/>
          <w:szCs w:val="28"/>
          <w:lang w:val="en-GB" w:bidi="ar-SA"/>
        </w:rPr>
        <w:t xml:space="preserve"> and the number of shares arising from the conversion depends on the future market price (Fixed - for - variable convertible debentures). </w:t>
      </w:r>
      <w:r w:rsidRPr="00CF2B37">
        <w:rPr>
          <w:rFonts w:asciiTheme="majorBidi" w:hAnsiTheme="majorBidi" w:cstheme="majorBidi"/>
          <w:spacing w:val="-4"/>
          <w:sz w:val="28"/>
          <w:szCs w:val="28"/>
          <w:cs/>
          <w:lang w:val="en-GB"/>
        </w:rPr>
        <w:t xml:space="preserve"> </w:t>
      </w:r>
      <w:r w:rsidRPr="00CF2B37">
        <w:rPr>
          <w:rFonts w:asciiTheme="majorBidi" w:hAnsiTheme="majorBidi" w:cstheme="majorBidi"/>
          <w:spacing w:val="-4"/>
          <w:sz w:val="28"/>
          <w:szCs w:val="28"/>
          <w:lang w:val="en-GB" w:bidi="ar-SA"/>
        </w:rPr>
        <w:t>Consequently, the convertible options are classified as a financial liability.</w:t>
      </w:r>
    </w:p>
    <w:p w14:paraId="762703CF" w14:textId="55BBD1C5" w:rsidR="001D0C0F" w:rsidRDefault="001D0C0F" w:rsidP="001D0C0F">
      <w:pPr>
        <w:tabs>
          <w:tab w:val="clear" w:pos="454"/>
          <w:tab w:val="left" w:pos="630"/>
        </w:tabs>
        <w:spacing w:before="120"/>
        <w:ind w:left="425"/>
        <w:jc w:val="thaiDistribute"/>
        <w:rPr>
          <w:rFonts w:asciiTheme="majorBidi" w:hAnsiTheme="majorBidi" w:cstheme="majorBidi"/>
          <w:spacing w:val="-2"/>
          <w:sz w:val="28"/>
          <w:szCs w:val="28"/>
          <w:lang w:val="en-GB" w:bidi="ar-SA"/>
        </w:rPr>
      </w:pPr>
      <w:r w:rsidRPr="00CF2B37">
        <w:rPr>
          <w:rFonts w:asciiTheme="majorBidi" w:hAnsiTheme="majorBidi" w:cstheme="majorBidi"/>
          <w:spacing w:val="-2"/>
          <w:sz w:val="28"/>
          <w:szCs w:val="28"/>
          <w:lang w:val="en-GB" w:bidi="ar-SA"/>
        </w:rPr>
        <w:lastRenderedPageBreak/>
        <w:t>The convertible debentures are presented at amortised cost until the conversion or maturity of the debentures.  The convertible options are presented at fair value</w:t>
      </w:r>
      <w:r w:rsidRPr="00CF2B37">
        <w:rPr>
          <w:rFonts w:asciiTheme="majorBidi" w:hAnsiTheme="majorBidi" w:cstheme="majorBidi"/>
          <w:spacing w:val="-2"/>
          <w:sz w:val="28"/>
          <w:szCs w:val="28"/>
          <w:cs/>
          <w:lang w:val="en-GB"/>
        </w:rPr>
        <w:t xml:space="preserve"> </w:t>
      </w:r>
      <w:r w:rsidRPr="00CF2B37">
        <w:rPr>
          <w:rFonts w:asciiTheme="majorBidi" w:hAnsiTheme="majorBidi" w:cstheme="majorBidi"/>
          <w:spacing w:val="-2"/>
          <w:sz w:val="28"/>
          <w:szCs w:val="28"/>
          <w:lang w:val="en-GB" w:bidi="ar-SA"/>
        </w:rPr>
        <w:t>through profit or loss until there is an exercise of conversion right to ordinary shares.</w:t>
      </w:r>
      <w:r w:rsidRPr="00CF2B37">
        <w:rPr>
          <w:rFonts w:asciiTheme="majorBidi" w:hAnsiTheme="majorBidi" w:cstheme="majorBidi"/>
          <w:spacing w:val="-2"/>
          <w:sz w:val="28"/>
          <w:szCs w:val="28"/>
          <w:cs/>
          <w:lang w:val="en-GB"/>
        </w:rPr>
        <w:t xml:space="preserve"> </w:t>
      </w:r>
      <w:r w:rsidRPr="00CF2B37">
        <w:rPr>
          <w:rFonts w:asciiTheme="majorBidi" w:hAnsiTheme="majorBidi" w:cstheme="majorBidi"/>
          <w:spacing w:val="-2"/>
          <w:sz w:val="28"/>
          <w:szCs w:val="28"/>
          <w:lang w:val="en-GB" w:bidi="ar-SA"/>
        </w:rPr>
        <w:t>Expenses for issuance debentures were deducted from convertible debentures and amortised over the life of the convertible debentures.</w:t>
      </w:r>
    </w:p>
    <w:p w14:paraId="551EC286" w14:textId="326B3422" w:rsidR="00843ADB" w:rsidRPr="00CE779D" w:rsidRDefault="00843ADB" w:rsidP="00843ADB">
      <w:pPr>
        <w:tabs>
          <w:tab w:val="clear" w:pos="454"/>
          <w:tab w:val="left" w:pos="630"/>
        </w:tabs>
        <w:spacing w:before="120"/>
        <w:ind w:left="425"/>
        <w:jc w:val="thaiDistribute"/>
        <w:rPr>
          <w:rFonts w:asciiTheme="majorBidi" w:hAnsiTheme="majorBidi" w:cstheme="majorBidi"/>
          <w:sz w:val="28"/>
          <w:szCs w:val="28"/>
          <w:lang w:val="en-GB" w:bidi="ar-SA"/>
        </w:rPr>
      </w:pPr>
      <w:r w:rsidRPr="00CE779D">
        <w:rPr>
          <w:rFonts w:asciiTheme="majorBidi" w:hAnsiTheme="majorBidi" w:cstheme="majorBidi"/>
          <w:sz w:val="28"/>
          <w:szCs w:val="28"/>
          <w:lang w:val="en-GB" w:bidi="ar-SA"/>
        </w:rPr>
        <w:t>Movements of convertible debentures</w:t>
      </w:r>
      <w:r w:rsidRPr="00CE779D">
        <w:rPr>
          <w:rFonts w:asciiTheme="majorBidi" w:hAnsiTheme="majorBidi" w:cstheme="majorBidi"/>
          <w:sz w:val="28"/>
          <w:szCs w:val="28"/>
          <w:cs/>
          <w:lang w:val="en-GB"/>
        </w:rPr>
        <w:t xml:space="preserve"> </w:t>
      </w:r>
      <w:r w:rsidRPr="00CE779D">
        <w:rPr>
          <w:rFonts w:asciiTheme="majorBidi" w:hAnsiTheme="majorBidi" w:cstheme="majorBidi"/>
          <w:sz w:val="28"/>
          <w:szCs w:val="28"/>
          <w:lang w:val="en-GB" w:bidi="ar-SA"/>
        </w:rPr>
        <w:t xml:space="preserve">and convertible options for the </w:t>
      </w:r>
      <w:r w:rsidR="00425BA5">
        <w:rPr>
          <w:rFonts w:asciiTheme="majorBidi" w:hAnsiTheme="majorBidi" w:cstheme="majorBidi"/>
          <w:sz w:val="28"/>
          <w:szCs w:val="28"/>
          <w:lang w:val="en-GB"/>
        </w:rPr>
        <w:t>nine</w:t>
      </w:r>
      <w:r w:rsidR="00844A52">
        <w:rPr>
          <w:rFonts w:asciiTheme="majorBidi" w:hAnsiTheme="majorBidi" w:cstheme="majorBidi"/>
          <w:sz w:val="28"/>
          <w:szCs w:val="28"/>
          <w:lang w:val="en-GB"/>
        </w:rPr>
        <w:t>-month</w:t>
      </w:r>
      <w:r w:rsidRPr="00CE779D">
        <w:rPr>
          <w:rFonts w:asciiTheme="majorBidi" w:hAnsiTheme="majorBidi" w:cstheme="majorBidi"/>
          <w:sz w:val="28"/>
          <w:szCs w:val="28"/>
          <w:lang w:val="en-GB" w:bidi="ar-SA"/>
        </w:rPr>
        <w:t xml:space="preserve"> </w:t>
      </w:r>
      <w:r w:rsidR="005D48E3">
        <w:rPr>
          <w:rFonts w:asciiTheme="majorBidi" w:hAnsiTheme="majorBidi" w:cstheme="majorBidi"/>
          <w:sz w:val="28"/>
          <w:szCs w:val="28"/>
          <w:lang w:val="en-GB" w:bidi="ar-SA"/>
        </w:rPr>
        <w:t xml:space="preserve">period </w:t>
      </w:r>
      <w:r w:rsidRPr="00CE779D">
        <w:rPr>
          <w:rFonts w:asciiTheme="majorBidi" w:hAnsiTheme="majorBidi" w:cstheme="majorBidi"/>
          <w:sz w:val="28"/>
          <w:szCs w:val="28"/>
          <w:lang w:val="en-GB" w:bidi="ar-SA"/>
        </w:rPr>
        <w:t xml:space="preserve">ended </w:t>
      </w:r>
      <w:r w:rsidR="00425BA5" w:rsidRPr="00425BA5">
        <w:rPr>
          <w:rFonts w:asciiTheme="majorBidi" w:hAnsiTheme="majorBidi" w:cstheme="majorBidi"/>
          <w:sz w:val="28"/>
          <w:szCs w:val="28"/>
          <w:lang w:val="en-GB" w:bidi="ar-SA"/>
        </w:rPr>
        <w:t xml:space="preserve">September </w:t>
      </w:r>
      <w:r w:rsidRPr="00CE779D">
        <w:rPr>
          <w:rFonts w:asciiTheme="majorBidi" w:hAnsiTheme="majorBidi" w:cstheme="majorBidi"/>
          <w:sz w:val="28"/>
          <w:szCs w:val="28"/>
          <w:lang w:val="en-GB" w:bidi="ar-SA"/>
        </w:rPr>
        <w:t>3</w:t>
      </w:r>
      <w:r w:rsidR="00A10872">
        <w:rPr>
          <w:rFonts w:asciiTheme="majorBidi" w:hAnsiTheme="majorBidi" w:cstheme="majorBidi"/>
          <w:sz w:val="28"/>
          <w:szCs w:val="28"/>
          <w:lang w:val="en-GB" w:bidi="ar-SA"/>
        </w:rPr>
        <w:t>0</w:t>
      </w:r>
      <w:r w:rsidRPr="00CE779D">
        <w:rPr>
          <w:rFonts w:asciiTheme="majorBidi" w:hAnsiTheme="majorBidi" w:cstheme="majorBidi"/>
          <w:sz w:val="28"/>
          <w:szCs w:val="28"/>
          <w:lang w:val="en-GB" w:bidi="ar-SA"/>
        </w:rPr>
        <w:t>, 202</w:t>
      </w:r>
      <w:r w:rsidR="00E64814">
        <w:rPr>
          <w:rFonts w:asciiTheme="majorBidi" w:hAnsiTheme="majorBidi" w:cstheme="majorBidi"/>
          <w:sz w:val="28"/>
          <w:szCs w:val="28"/>
          <w:lang w:val="en-GB" w:bidi="ar-SA"/>
        </w:rPr>
        <w:t>2</w:t>
      </w:r>
      <w:r w:rsidRPr="00CE779D">
        <w:rPr>
          <w:rFonts w:asciiTheme="majorBidi" w:hAnsiTheme="majorBidi" w:cstheme="majorBidi"/>
          <w:sz w:val="28"/>
          <w:szCs w:val="28"/>
          <w:lang w:val="en-GB" w:bidi="ar-SA"/>
        </w:rPr>
        <w:t xml:space="preserve"> are summarised below:</w:t>
      </w:r>
    </w:p>
    <w:tbl>
      <w:tblPr>
        <w:tblW w:w="9437" w:type="dxa"/>
        <w:tblInd w:w="284" w:type="dxa"/>
        <w:tblLook w:val="04A0" w:firstRow="1" w:lastRow="0" w:firstColumn="1" w:lastColumn="0" w:noHBand="0" w:noVBand="1"/>
      </w:tblPr>
      <w:tblGrid>
        <w:gridCol w:w="3827"/>
        <w:gridCol w:w="2693"/>
        <w:gridCol w:w="284"/>
        <w:gridCol w:w="2633"/>
      </w:tblGrid>
      <w:tr w:rsidR="00843ADB" w:rsidRPr="00CE779D" w14:paraId="78C5A46B" w14:textId="77777777" w:rsidTr="005B4C31">
        <w:trPr>
          <w:cantSplit/>
          <w:trHeight w:val="144"/>
        </w:trPr>
        <w:tc>
          <w:tcPr>
            <w:tcW w:w="3827" w:type="dxa"/>
            <w:tcBorders>
              <w:top w:val="nil"/>
              <w:left w:val="nil"/>
              <w:bottom w:val="nil"/>
              <w:right w:val="nil"/>
            </w:tcBorders>
            <w:shd w:val="clear" w:color="auto" w:fill="auto"/>
            <w:vAlign w:val="bottom"/>
          </w:tcPr>
          <w:p w14:paraId="18196453" w14:textId="77777777" w:rsidR="00843ADB" w:rsidRPr="00CE779D"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pacing w:val="-4"/>
                <w:sz w:val="28"/>
                <w:szCs w:val="28"/>
              </w:rPr>
            </w:pPr>
          </w:p>
        </w:tc>
        <w:tc>
          <w:tcPr>
            <w:tcW w:w="5610" w:type="dxa"/>
            <w:gridSpan w:val="3"/>
            <w:tcBorders>
              <w:top w:val="nil"/>
              <w:left w:val="nil"/>
              <w:bottom w:val="single" w:sz="4" w:space="0" w:color="auto"/>
              <w:right w:val="nil"/>
            </w:tcBorders>
            <w:shd w:val="clear" w:color="auto" w:fill="auto"/>
          </w:tcPr>
          <w:p w14:paraId="212A8F3C" w14:textId="7D512998" w:rsidR="00843ADB" w:rsidRPr="00CE779D"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r w:rsidRPr="00CE779D">
              <w:rPr>
                <w:rFonts w:ascii="Angsana New" w:hAnsi="Angsana New"/>
                <w:sz w:val="28"/>
              </w:rPr>
              <w:t>(Unit :</w:t>
            </w:r>
            <w:r w:rsidR="00B27886" w:rsidRPr="00CE779D">
              <w:rPr>
                <w:rFonts w:ascii="Angsana New" w:hAnsi="Angsana New"/>
                <w:sz w:val="28"/>
              </w:rPr>
              <w:t xml:space="preserve"> Thousand </w:t>
            </w:r>
            <w:r w:rsidRPr="00CE779D">
              <w:rPr>
                <w:rFonts w:ascii="Angsana New" w:hAnsi="Angsana New"/>
                <w:sz w:val="28"/>
              </w:rPr>
              <w:t>Baht)</w:t>
            </w:r>
          </w:p>
        </w:tc>
      </w:tr>
      <w:tr w:rsidR="00843ADB" w:rsidRPr="00CE779D" w14:paraId="4EAAC15F" w14:textId="77777777" w:rsidTr="005B4C31">
        <w:trPr>
          <w:cantSplit/>
          <w:trHeight w:val="144"/>
        </w:trPr>
        <w:tc>
          <w:tcPr>
            <w:tcW w:w="3827" w:type="dxa"/>
            <w:tcBorders>
              <w:top w:val="nil"/>
              <w:left w:val="nil"/>
              <w:bottom w:val="nil"/>
              <w:right w:val="nil"/>
            </w:tcBorders>
            <w:shd w:val="clear" w:color="auto" w:fill="auto"/>
            <w:vAlign w:val="bottom"/>
          </w:tcPr>
          <w:p w14:paraId="5141A2D8" w14:textId="77777777" w:rsidR="00843ADB" w:rsidRPr="00CE779D"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pacing w:val="-4"/>
                <w:sz w:val="28"/>
                <w:szCs w:val="28"/>
              </w:rPr>
            </w:pPr>
          </w:p>
        </w:tc>
        <w:tc>
          <w:tcPr>
            <w:tcW w:w="5610" w:type="dxa"/>
            <w:gridSpan w:val="3"/>
            <w:tcBorders>
              <w:top w:val="single" w:sz="4" w:space="0" w:color="auto"/>
              <w:left w:val="nil"/>
              <w:bottom w:val="single" w:sz="4" w:space="0" w:color="auto"/>
              <w:right w:val="nil"/>
            </w:tcBorders>
            <w:shd w:val="clear" w:color="auto" w:fill="auto"/>
            <w:vAlign w:val="bottom"/>
          </w:tcPr>
          <w:p w14:paraId="5E11099D" w14:textId="77777777" w:rsidR="00843ADB" w:rsidRPr="00CE779D"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CE779D">
              <w:rPr>
                <w:rFonts w:asciiTheme="majorBidi" w:hAnsiTheme="majorBidi" w:cstheme="majorBidi"/>
                <w:sz w:val="28"/>
                <w:szCs w:val="28"/>
              </w:rPr>
              <w:t>Consolidated and Separate</w:t>
            </w:r>
          </w:p>
        </w:tc>
      </w:tr>
      <w:tr w:rsidR="00843ADB" w:rsidRPr="00CE779D" w14:paraId="6C01F00B" w14:textId="77777777" w:rsidTr="005B4C31">
        <w:trPr>
          <w:cantSplit/>
          <w:trHeight w:val="144"/>
        </w:trPr>
        <w:tc>
          <w:tcPr>
            <w:tcW w:w="3827" w:type="dxa"/>
            <w:tcBorders>
              <w:top w:val="nil"/>
              <w:left w:val="nil"/>
              <w:bottom w:val="nil"/>
              <w:right w:val="nil"/>
            </w:tcBorders>
            <w:shd w:val="clear" w:color="auto" w:fill="auto"/>
            <w:vAlign w:val="bottom"/>
          </w:tcPr>
          <w:p w14:paraId="07C94497" w14:textId="77777777" w:rsidR="00843ADB" w:rsidRPr="00CE779D"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pacing w:val="-4"/>
                <w:sz w:val="28"/>
                <w:szCs w:val="28"/>
              </w:rPr>
            </w:pPr>
          </w:p>
        </w:tc>
        <w:tc>
          <w:tcPr>
            <w:tcW w:w="2693" w:type="dxa"/>
            <w:tcBorders>
              <w:top w:val="single" w:sz="4" w:space="0" w:color="auto"/>
              <w:left w:val="nil"/>
              <w:bottom w:val="single" w:sz="4" w:space="0" w:color="auto"/>
              <w:right w:val="nil"/>
            </w:tcBorders>
            <w:shd w:val="clear" w:color="auto" w:fill="auto"/>
            <w:vAlign w:val="bottom"/>
          </w:tcPr>
          <w:p w14:paraId="4F58F79F" w14:textId="77777777" w:rsidR="00843ADB" w:rsidRPr="00CE779D"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
                <w:bCs/>
                <w:sz w:val="28"/>
                <w:szCs w:val="28"/>
              </w:rPr>
            </w:pPr>
            <w:r w:rsidRPr="00CE779D">
              <w:rPr>
                <w:rFonts w:asciiTheme="majorBidi" w:hAnsiTheme="majorBidi" w:cstheme="majorBidi"/>
                <w:sz w:val="28"/>
                <w:szCs w:val="28"/>
              </w:rPr>
              <w:t>Convertible debentures</w:t>
            </w:r>
          </w:p>
        </w:tc>
        <w:tc>
          <w:tcPr>
            <w:tcW w:w="284" w:type="dxa"/>
            <w:tcBorders>
              <w:top w:val="single" w:sz="4" w:space="0" w:color="auto"/>
              <w:left w:val="nil"/>
              <w:bottom w:val="nil"/>
              <w:right w:val="nil"/>
            </w:tcBorders>
            <w:shd w:val="clear" w:color="auto" w:fill="auto"/>
            <w:vAlign w:val="center"/>
          </w:tcPr>
          <w:p w14:paraId="23207364" w14:textId="77777777" w:rsidR="00843ADB" w:rsidRPr="00CE779D"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
                <w:bCs/>
                <w:color w:val="000000"/>
                <w:sz w:val="28"/>
                <w:szCs w:val="28"/>
              </w:rPr>
            </w:pPr>
          </w:p>
        </w:tc>
        <w:tc>
          <w:tcPr>
            <w:tcW w:w="2633" w:type="dxa"/>
            <w:tcBorders>
              <w:top w:val="single" w:sz="4" w:space="0" w:color="auto"/>
              <w:left w:val="nil"/>
              <w:bottom w:val="single" w:sz="4" w:space="0" w:color="auto"/>
              <w:right w:val="nil"/>
            </w:tcBorders>
            <w:shd w:val="clear" w:color="auto" w:fill="auto"/>
          </w:tcPr>
          <w:p w14:paraId="2EF79AFF" w14:textId="77777777" w:rsidR="00843ADB" w:rsidRPr="00CE779D"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
                <w:bCs/>
                <w:sz w:val="28"/>
                <w:szCs w:val="28"/>
              </w:rPr>
            </w:pPr>
            <w:r w:rsidRPr="00CE779D">
              <w:rPr>
                <w:rFonts w:asciiTheme="majorBidi" w:hAnsiTheme="majorBidi" w:cstheme="majorBidi"/>
                <w:sz w:val="28"/>
                <w:szCs w:val="28"/>
                <w:lang w:val="en-GB" w:bidi="ar-SA"/>
              </w:rPr>
              <w:t>Convertible options</w:t>
            </w:r>
          </w:p>
        </w:tc>
      </w:tr>
      <w:tr w:rsidR="00483D65" w:rsidRPr="00CE779D" w14:paraId="6BB18CF7" w14:textId="77777777" w:rsidTr="0098070E">
        <w:trPr>
          <w:cantSplit/>
          <w:trHeight w:val="144"/>
        </w:trPr>
        <w:tc>
          <w:tcPr>
            <w:tcW w:w="3827" w:type="dxa"/>
            <w:tcBorders>
              <w:top w:val="nil"/>
              <w:left w:val="nil"/>
              <w:bottom w:val="nil"/>
              <w:right w:val="nil"/>
            </w:tcBorders>
            <w:shd w:val="clear" w:color="auto" w:fill="auto"/>
            <w:vAlign w:val="bottom"/>
            <w:hideMark/>
          </w:tcPr>
          <w:p w14:paraId="2162B3CF" w14:textId="2C068F9B" w:rsidR="00483D65" w:rsidRPr="00CE779D" w:rsidRDefault="00483D65" w:rsidP="00483D65">
            <w:pPr>
              <w:tabs>
                <w:tab w:val="left" w:pos="840"/>
                <w:tab w:val="left" w:pos="1204"/>
              </w:tabs>
              <w:ind w:left="30" w:right="-43"/>
              <w:rPr>
                <w:rFonts w:asciiTheme="majorBidi" w:hAnsiTheme="majorBidi" w:cstheme="majorBidi"/>
                <w:spacing w:val="-4"/>
                <w:sz w:val="28"/>
                <w:szCs w:val="28"/>
              </w:rPr>
            </w:pPr>
            <w:r w:rsidRPr="00CE779D">
              <w:rPr>
                <w:rFonts w:asciiTheme="majorBidi" w:hAnsiTheme="majorBidi" w:cstheme="majorBidi"/>
                <w:sz w:val="28"/>
                <w:szCs w:val="28"/>
              </w:rPr>
              <w:t>As at January</w:t>
            </w:r>
            <w:r w:rsidRPr="00CE779D">
              <w:rPr>
                <w:rFonts w:asciiTheme="majorBidi" w:hAnsiTheme="majorBidi" w:cstheme="majorBidi" w:hint="cs"/>
                <w:spacing w:val="-4"/>
                <w:sz w:val="28"/>
                <w:szCs w:val="28"/>
                <w:cs/>
              </w:rPr>
              <w:t xml:space="preserve"> </w:t>
            </w:r>
            <w:r w:rsidRPr="00CE779D">
              <w:rPr>
                <w:rFonts w:asciiTheme="majorBidi" w:hAnsiTheme="majorBidi" w:cstheme="majorBidi"/>
                <w:spacing w:val="-4"/>
                <w:sz w:val="28"/>
                <w:szCs w:val="28"/>
              </w:rPr>
              <w:t>1, 2022</w:t>
            </w:r>
          </w:p>
        </w:tc>
        <w:tc>
          <w:tcPr>
            <w:tcW w:w="2693" w:type="dxa"/>
            <w:shd w:val="clear" w:color="auto" w:fill="auto"/>
          </w:tcPr>
          <w:p w14:paraId="6298CF8F" w14:textId="1E6B4391" w:rsidR="00483D65" w:rsidRPr="00CE779D" w:rsidRDefault="00483D65" w:rsidP="00483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Angsana New" w:hAnsi="Angsana New" w:cs="Angsana New"/>
                <w:sz w:val="28"/>
                <w:szCs w:val="28"/>
              </w:rPr>
              <w:t>35,295</w:t>
            </w:r>
          </w:p>
        </w:tc>
        <w:tc>
          <w:tcPr>
            <w:tcW w:w="284" w:type="dxa"/>
            <w:shd w:val="clear" w:color="auto" w:fill="auto"/>
          </w:tcPr>
          <w:p w14:paraId="1B5F861B" w14:textId="77777777" w:rsidR="00483D65" w:rsidRPr="00CE779D" w:rsidRDefault="00483D65" w:rsidP="00483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2633" w:type="dxa"/>
            <w:shd w:val="clear" w:color="auto" w:fill="auto"/>
          </w:tcPr>
          <w:p w14:paraId="3AA87587" w14:textId="2385DB9C" w:rsidR="00483D65" w:rsidRPr="00CE779D" w:rsidRDefault="00483D65" w:rsidP="00483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Angsana New" w:hAnsi="Angsana New" w:cs="Angsana New"/>
                <w:sz w:val="28"/>
                <w:szCs w:val="28"/>
              </w:rPr>
              <w:t>1,713</w:t>
            </w:r>
          </w:p>
        </w:tc>
      </w:tr>
      <w:tr w:rsidR="00483D65" w:rsidRPr="00CE779D" w14:paraId="183AA550" w14:textId="77777777" w:rsidTr="00951A31">
        <w:trPr>
          <w:cantSplit/>
          <w:trHeight w:val="144"/>
        </w:trPr>
        <w:tc>
          <w:tcPr>
            <w:tcW w:w="3827" w:type="dxa"/>
            <w:tcBorders>
              <w:top w:val="nil"/>
              <w:left w:val="nil"/>
              <w:bottom w:val="nil"/>
              <w:right w:val="nil"/>
            </w:tcBorders>
            <w:shd w:val="clear" w:color="auto" w:fill="auto"/>
            <w:vAlign w:val="bottom"/>
            <w:hideMark/>
          </w:tcPr>
          <w:p w14:paraId="1579C02B" w14:textId="172EE942" w:rsidR="00483D65" w:rsidRPr="00CE779D" w:rsidRDefault="00483D65" w:rsidP="00483D65">
            <w:pPr>
              <w:tabs>
                <w:tab w:val="left" w:pos="840"/>
                <w:tab w:val="left" w:pos="1204"/>
              </w:tabs>
              <w:ind w:left="30" w:right="-43"/>
              <w:rPr>
                <w:rFonts w:asciiTheme="majorBidi" w:hAnsiTheme="majorBidi" w:cstheme="majorBidi"/>
                <w:sz w:val="28"/>
                <w:szCs w:val="28"/>
                <w:cs/>
              </w:rPr>
            </w:pPr>
            <w:r w:rsidRPr="00CE779D">
              <w:rPr>
                <w:rFonts w:asciiTheme="majorBidi" w:hAnsiTheme="majorBidi" w:cstheme="majorBidi"/>
                <w:sz w:val="28"/>
                <w:szCs w:val="28"/>
              </w:rPr>
              <w:t xml:space="preserve">Issuing during the </w:t>
            </w:r>
            <w:r>
              <w:rPr>
                <w:rFonts w:asciiTheme="majorBidi" w:hAnsiTheme="majorBidi" w:cstheme="majorBidi"/>
                <w:sz w:val="28"/>
                <w:szCs w:val="28"/>
              </w:rPr>
              <w:t>period</w:t>
            </w:r>
          </w:p>
        </w:tc>
        <w:tc>
          <w:tcPr>
            <w:tcW w:w="2693" w:type="dxa"/>
            <w:shd w:val="clear" w:color="auto" w:fill="auto"/>
          </w:tcPr>
          <w:p w14:paraId="7ACDDC67" w14:textId="708A0C68" w:rsidR="00483D65" w:rsidRPr="00CE779D" w:rsidRDefault="00483D65" w:rsidP="00483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Angsana New" w:hAnsi="Angsana New" w:cs="Angsana New"/>
                <w:sz w:val="28"/>
                <w:szCs w:val="28"/>
              </w:rPr>
              <w:t>71,788</w:t>
            </w:r>
          </w:p>
        </w:tc>
        <w:tc>
          <w:tcPr>
            <w:tcW w:w="284" w:type="dxa"/>
            <w:shd w:val="clear" w:color="auto" w:fill="auto"/>
          </w:tcPr>
          <w:p w14:paraId="468D50C1" w14:textId="77777777" w:rsidR="00483D65" w:rsidRPr="00CE779D" w:rsidRDefault="00483D65" w:rsidP="00483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2633" w:type="dxa"/>
            <w:shd w:val="clear" w:color="auto" w:fill="auto"/>
          </w:tcPr>
          <w:p w14:paraId="365FE756" w14:textId="6B266292" w:rsidR="00483D65" w:rsidRPr="00CE779D" w:rsidRDefault="00483D65" w:rsidP="00483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Angsana New" w:hAnsi="Angsana New" w:cs="Angsana New"/>
                <w:sz w:val="28"/>
                <w:szCs w:val="28"/>
              </w:rPr>
              <w:t>3,212</w:t>
            </w:r>
          </w:p>
        </w:tc>
      </w:tr>
      <w:tr w:rsidR="00483D65" w:rsidRPr="00CE779D" w14:paraId="7B9750E8" w14:textId="77777777" w:rsidTr="00951A31">
        <w:trPr>
          <w:cantSplit/>
          <w:trHeight w:val="144"/>
        </w:trPr>
        <w:tc>
          <w:tcPr>
            <w:tcW w:w="3827" w:type="dxa"/>
            <w:tcBorders>
              <w:top w:val="nil"/>
              <w:left w:val="nil"/>
              <w:bottom w:val="nil"/>
              <w:right w:val="nil"/>
            </w:tcBorders>
            <w:shd w:val="clear" w:color="auto" w:fill="auto"/>
            <w:vAlign w:val="bottom"/>
          </w:tcPr>
          <w:p w14:paraId="1CE4A417" w14:textId="77777777" w:rsidR="00483D65" w:rsidRPr="00CE779D" w:rsidRDefault="00483D65" w:rsidP="00483D65">
            <w:pPr>
              <w:tabs>
                <w:tab w:val="left" w:pos="840"/>
                <w:tab w:val="left" w:pos="1204"/>
              </w:tabs>
              <w:ind w:left="30" w:right="-43"/>
              <w:rPr>
                <w:rFonts w:asciiTheme="majorBidi" w:hAnsiTheme="majorBidi" w:cstheme="majorBidi"/>
                <w:sz w:val="28"/>
                <w:szCs w:val="28"/>
                <w:cs/>
              </w:rPr>
            </w:pPr>
            <w:r w:rsidRPr="00CE779D">
              <w:rPr>
                <w:rFonts w:asciiTheme="majorBidi" w:hAnsiTheme="majorBidi" w:cstheme="majorBidi"/>
                <w:sz w:val="28"/>
                <w:szCs w:val="28"/>
                <w:u w:val="single"/>
              </w:rPr>
              <w:t>Less</w:t>
            </w:r>
            <w:r w:rsidRPr="00CE779D">
              <w:rPr>
                <w:rFonts w:asciiTheme="majorBidi" w:hAnsiTheme="majorBidi" w:cstheme="majorBidi"/>
                <w:sz w:val="28"/>
                <w:szCs w:val="28"/>
              </w:rPr>
              <w:t xml:space="preserve"> Amortised - transaction cost</w:t>
            </w:r>
          </w:p>
        </w:tc>
        <w:tc>
          <w:tcPr>
            <w:tcW w:w="2693" w:type="dxa"/>
            <w:shd w:val="clear" w:color="auto" w:fill="auto"/>
          </w:tcPr>
          <w:p w14:paraId="0A77B869" w14:textId="347A86C3" w:rsidR="00483D65" w:rsidRPr="00CE779D" w:rsidRDefault="00483D65" w:rsidP="00483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A92040">
              <w:rPr>
                <w:rFonts w:ascii="Angsana New" w:hAnsi="Angsana New" w:cs="Angsana New"/>
                <w:sz w:val="28"/>
                <w:szCs w:val="28"/>
              </w:rPr>
              <w:t>(5,4</w:t>
            </w:r>
            <w:r>
              <w:rPr>
                <w:rFonts w:ascii="Angsana New" w:hAnsi="Angsana New" w:cs="Angsana New"/>
                <w:sz w:val="28"/>
                <w:szCs w:val="28"/>
              </w:rPr>
              <w:t>32</w:t>
            </w:r>
            <w:r w:rsidRPr="00A92040">
              <w:rPr>
                <w:rFonts w:ascii="Angsana New" w:hAnsi="Angsana New" w:cs="Angsana New"/>
                <w:sz w:val="28"/>
                <w:szCs w:val="28"/>
              </w:rPr>
              <w:t>)</w:t>
            </w:r>
          </w:p>
        </w:tc>
        <w:tc>
          <w:tcPr>
            <w:tcW w:w="284" w:type="dxa"/>
            <w:shd w:val="clear" w:color="auto" w:fill="auto"/>
          </w:tcPr>
          <w:p w14:paraId="2DEA5482" w14:textId="77777777" w:rsidR="00483D65" w:rsidRPr="00CE779D" w:rsidRDefault="00483D65" w:rsidP="00483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2633" w:type="dxa"/>
            <w:shd w:val="clear" w:color="auto" w:fill="auto"/>
          </w:tcPr>
          <w:p w14:paraId="11B8DA31" w14:textId="58D8606E" w:rsidR="00483D65" w:rsidRPr="00CE779D" w:rsidRDefault="00483D65" w:rsidP="00483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A92040">
              <w:rPr>
                <w:rFonts w:ascii="Angsana New" w:hAnsi="Angsana New" w:cs="Angsana New"/>
                <w:sz w:val="28"/>
                <w:szCs w:val="28"/>
              </w:rPr>
              <w:t>-</w:t>
            </w:r>
          </w:p>
        </w:tc>
      </w:tr>
      <w:tr w:rsidR="00483D65" w:rsidRPr="00CE779D" w14:paraId="0D9396FD" w14:textId="77777777" w:rsidTr="00951A31">
        <w:trPr>
          <w:cantSplit/>
          <w:trHeight w:val="144"/>
        </w:trPr>
        <w:tc>
          <w:tcPr>
            <w:tcW w:w="3827" w:type="dxa"/>
            <w:tcBorders>
              <w:top w:val="nil"/>
              <w:left w:val="nil"/>
              <w:bottom w:val="nil"/>
              <w:right w:val="nil"/>
            </w:tcBorders>
            <w:shd w:val="clear" w:color="auto" w:fill="auto"/>
            <w:vAlign w:val="bottom"/>
            <w:hideMark/>
          </w:tcPr>
          <w:p w14:paraId="7707BC94" w14:textId="77777777" w:rsidR="00483D65" w:rsidRPr="00CE779D" w:rsidRDefault="00483D65" w:rsidP="00483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7"/>
              <w:rPr>
                <w:rFonts w:asciiTheme="majorBidi" w:hAnsiTheme="majorBidi" w:cstheme="majorBidi"/>
                <w:sz w:val="28"/>
                <w:szCs w:val="28"/>
                <w:cs/>
              </w:rPr>
            </w:pPr>
            <w:r w:rsidRPr="00CE779D">
              <w:rPr>
                <w:rFonts w:asciiTheme="majorBidi" w:hAnsiTheme="majorBidi" w:cstheme="majorBidi"/>
                <w:sz w:val="28"/>
                <w:szCs w:val="28"/>
              </w:rPr>
              <w:t xml:space="preserve">   Exercise</w:t>
            </w:r>
            <w:r w:rsidRPr="00CE779D">
              <w:rPr>
                <w:rFonts w:asciiTheme="majorBidi" w:hAnsiTheme="majorBidi" w:cstheme="majorBidi"/>
                <w:sz w:val="28"/>
                <w:szCs w:val="28"/>
                <w:cs/>
              </w:rPr>
              <w:t xml:space="preserve"> </w:t>
            </w:r>
            <w:r w:rsidRPr="00CE779D">
              <w:rPr>
                <w:rFonts w:asciiTheme="majorBidi" w:hAnsiTheme="majorBidi" w:cstheme="majorBidi"/>
                <w:sz w:val="28"/>
                <w:szCs w:val="28"/>
              </w:rPr>
              <w:t>of conversion rights</w:t>
            </w:r>
          </w:p>
        </w:tc>
        <w:tc>
          <w:tcPr>
            <w:tcW w:w="2693" w:type="dxa"/>
            <w:shd w:val="clear" w:color="auto" w:fill="auto"/>
          </w:tcPr>
          <w:p w14:paraId="7EDA73F8" w14:textId="6F7433CF" w:rsidR="00483D65" w:rsidRPr="00CE779D" w:rsidRDefault="00483D65" w:rsidP="00483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A92040">
              <w:rPr>
                <w:rFonts w:ascii="Angsana New" w:hAnsi="Angsana New" w:cs="Angsana New"/>
                <w:sz w:val="28"/>
                <w:szCs w:val="28"/>
              </w:rPr>
              <w:t>(</w:t>
            </w:r>
            <w:r>
              <w:rPr>
                <w:rFonts w:ascii="Angsana New" w:hAnsi="Angsana New" w:cs="Angsana New"/>
                <w:sz w:val="28"/>
                <w:szCs w:val="28"/>
              </w:rPr>
              <w:t>101,651</w:t>
            </w:r>
            <w:r w:rsidRPr="00A92040">
              <w:rPr>
                <w:rFonts w:ascii="Angsana New" w:hAnsi="Angsana New" w:cs="Angsana New"/>
                <w:sz w:val="28"/>
                <w:szCs w:val="28"/>
              </w:rPr>
              <w:t>)</w:t>
            </w:r>
          </w:p>
        </w:tc>
        <w:tc>
          <w:tcPr>
            <w:tcW w:w="284" w:type="dxa"/>
            <w:shd w:val="clear" w:color="auto" w:fill="auto"/>
          </w:tcPr>
          <w:p w14:paraId="1D9FFB30" w14:textId="77777777" w:rsidR="00483D65" w:rsidRPr="00CE779D" w:rsidRDefault="00483D65" w:rsidP="00483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2633" w:type="dxa"/>
            <w:shd w:val="clear" w:color="auto" w:fill="auto"/>
          </w:tcPr>
          <w:p w14:paraId="1D74314A" w14:textId="570F52F7" w:rsidR="00483D65" w:rsidRPr="00CE779D" w:rsidRDefault="00483D65" w:rsidP="00483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Theme="majorBidi" w:hAnsiTheme="majorBidi" w:cstheme="majorBidi"/>
                <w:color w:val="000000"/>
                <w:sz w:val="28"/>
                <w:szCs w:val="28"/>
              </w:rPr>
            </w:pPr>
            <w:r w:rsidRPr="00A92040">
              <w:rPr>
                <w:rFonts w:ascii="Angsana New" w:hAnsi="Angsana New" w:cs="Angsana New"/>
                <w:sz w:val="28"/>
                <w:szCs w:val="28"/>
              </w:rPr>
              <w:t>(4,</w:t>
            </w:r>
            <w:r>
              <w:rPr>
                <w:rFonts w:ascii="Angsana New" w:hAnsi="Angsana New" w:cs="Angsana New"/>
                <w:sz w:val="28"/>
                <w:szCs w:val="28"/>
              </w:rPr>
              <w:t>925</w:t>
            </w:r>
            <w:r w:rsidRPr="00A92040">
              <w:rPr>
                <w:rFonts w:ascii="Angsana New" w:hAnsi="Angsana New" w:cs="Angsana New"/>
                <w:sz w:val="28"/>
                <w:szCs w:val="28"/>
              </w:rPr>
              <w:t>)</w:t>
            </w:r>
          </w:p>
        </w:tc>
      </w:tr>
      <w:tr w:rsidR="00483D65" w:rsidRPr="00CE779D" w14:paraId="24AF56A5" w14:textId="77777777" w:rsidTr="00951A31">
        <w:trPr>
          <w:cantSplit/>
          <w:trHeight w:val="144"/>
        </w:trPr>
        <w:tc>
          <w:tcPr>
            <w:tcW w:w="3827" w:type="dxa"/>
            <w:tcBorders>
              <w:top w:val="nil"/>
              <w:left w:val="nil"/>
              <w:bottom w:val="nil"/>
              <w:right w:val="nil"/>
            </w:tcBorders>
            <w:shd w:val="clear" w:color="auto" w:fill="auto"/>
            <w:vAlign w:val="bottom"/>
            <w:hideMark/>
          </w:tcPr>
          <w:p w14:paraId="721416BD" w14:textId="4A9CCAB5" w:rsidR="00483D65" w:rsidRPr="00CE779D" w:rsidRDefault="00483D65" w:rsidP="00483D65">
            <w:pPr>
              <w:tabs>
                <w:tab w:val="left" w:pos="840"/>
                <w:tab w:val="left" w:pos="1204"/>
              </w:tabs>
              <w:ind w:left="30" w:right="-43"/>
              <w:rPr>
                <w:rFonts w:asciiTheme="majorBidi" w:hAnsiTheme="majorBidi" w:cstheme="majorBidi"/>
                <w:b/>
                <w:bCs/>
                <w:sz w:val="28"/>
                <w:szCs w:val="28"/>
              </w:rPr>
            </w:pPr>
            <w:r w:rsidRPr="00CE779D">
              <w:rPr>
                <w:rFonts w:asciiTheme="majorBidi" w:hAnsiTheme="majorBidi" w:cstheme="majorBidi"/>
                <w:b/>
                <w:bCs/>
                <w:sz w:val="28"/>
                <w:szCs w:val="28"/>
              </w:rPr>
              <w:t xml:space="preserve">As at </w:t>
            </w:r>
            <w:r w:rsidRPr="00425BA5">
              <w:rPr>
                <w:rFonts w:asciiTheme="majorBidi" w:hAnsiTheme="majorBidi" w:cstheme="majorBidi"/>
                <w:b/>
                <w:bCs/>
                <w:sz w:val="28"/>
                <w:szCs w:val="28"/>
              </w:rPr>
              <w:t xml:space="preserve">September </w:t>
            </w:r>
            <w:r w:rsidRPr="00CE779D">
              <w:rPr>
                <w:rFonts w:asciiTheme="majorBidi" w:hAnsiTheme="majorBidi" w:cstheme="majorBidi"/>
                <w:b/>
                <w:bCs/>
                <w:sz w:val="28"/>
                <w:szCs w:val="28"/>
              </w:rPr>
              <w:t>3</w:t>
            </w:r>
            <w:r>
              <w:rPr>
                <w:rFonts w:asciiTheme="majorBidi" w:hAnsiTheme="majorBidi" w:cstheme="majorBidi"/>
                <w:b/>
                <w:bCs/>
                <w:sz w:val="28"/>
                <w:szCs w:val="28"/>
              </w:rPr>
              <w:t>0</w:t>
            </w:r>
            <w:r w:rsidRPr="00CE779D">
              <w:rPr>
                <w:rFonts w:asciiTheme="majorBidi" w:hAnsiTheme="majorBidi" w:cstheme="majorBidi"/>
                <w:b/>
                <w:bCs/>
                <w:sz w:val="28"/>
                <w:szCs w:val="28"/>
              </w:rPr>
              <w:t>, 2022</w:t>
            </w:r>
          </w:p>
        </w:tc>
        <w:tc>
          <w:tcPr>
            <w:tcW w:w="2693" w:type="dxa"/>
            <w:tcBorders>
              <w:top w:val="single" w:sz="4" w:space="0" w:color="auto"/>
              <w:bottom w:val="double" w:sz="4" w:space="0" w:color="auto"/>
            </w:tcBorders>
            <w:shd w:val="clear" w:color="auto" w:fill="auto"/>
          </w:tcPr>
          <w:p w14:paraId="07B93EA9" w14:textId="3ACD8727" w:rsidR="00483D65" w:rsidRPr="00CE779D" w:rsidRDefault="00483D65" w:rsidP="00483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color w:val="000000"/>
                <w:sz w:val="28"/>
                <w:szCs w:val="28"/>
              </w:rPr>
            </w:pPr>
            <w:r w:rsidRPr="00A92040">
              <w:rPr>
                <w:rFonts w:ascii="Angsana New" w:hAnsi="Angsana New" w:cs="Angsana New"/>
                <w:b/>
                <w:bCs/>
                <w:sz w:val="28"/>
                <w:szCs w:val="28"/>
              </w:rPr>
              <w:t>-</w:t>
            </w:r>
          </w:p>
        </w:tc>
        <w:tc>
          <w:tcPr>
            <w:tcW w:w="284" w:type="dxa"/>
            <w:shd w:val="clear" w:color="auto" w:fill="auto"/>
          </w:tcPr>
          <w:p w14:paraId="68A57F62" w14:textId="77777777" w:rsidR="00483D65" w:rsidRPr="00CE779D" w:rsidRDefault="00483D65" w:rsidP="00483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color w:val="000000"/>
                <w:sz w:val="28"/>
                <w:szCs w:val="28"/>
              </w:rPr>
            </w:pPr>
          </w:p>
        </w:tc>
        <w:tc>
          <w:tcPr>
            <w:tcW w:w="2633" w:type="dxa"/>
            <w:tcBorders>
              <w:top w:val="single" w:sz="4" w:space="0" w:color="auto"/>
              <w:left w:val="nil"/>
              <w:bottom w:val="double" w:sz="4" w:space="0" w:color="auto"/>
              <w:right w:val="nil"/>
            </w:tcBorders>
            <w:shd w:val="clear" w:color="auto" w:fill="auto"/>
          </w:tcPr>
          <w:p w14:paraId="3014AFF7" w14:textId="5753C9A7" w:rsidR="00483D65" w:rsidRPr="00CE779D" w:rsidRDefault="00483D65" w:rsidP="00483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color w:val="000000"/>
                <w:sz w:val="28"/>
                <w:szCs w:val="28"/>
              </w:rPr>
            </w:pPr>
            <w:r w:rsidRPr="00A92040">
              <w:rPr>
                <w:rFonts w:ascii="Angsana New" w:hAnsi="Angsana New" w:cs="Angsana New"/>
                <w:b/>
                <w:bCs/>
                <w:sz w:val="28"/>
                <w:szCs w:val="28"/>
              </w:rPr>
              <w:t>-</w:t>
            </w:r>
          </w:p>
        </w:tc>
      </w:tr>
    </w:tbl>
    <w:p w14:paraId="0ED08557" w14:textId="10697D47" w:rsidR="000E7162" w:rsidRDefault="0074031C" w:rsidP="006611B8">
      <w:pPr>
        <w:tabs>
          <w:tab w:val="clear" w:pos="227"/>
          <w:tab w:val="clear" w:pos="454"/>
          <w:tab w:val="clear" w:pos="680"/>
          <w:tab w:val="clear" w:pos="907"/>
        </w:tabs>
        <w:spacing w:before="120"/>
        <w:ind w:left="425"/>
        <w:jc w:val="thaiDistribute"/>
        <w:rPr>
          <w:rFonts w:asciiTheme="majorBidi" w:hAnsiTheme="majorBidi" w:cstheme="majorBidi"/>
          <w:sz w:val="28"/>
          <w:szCs w:val="28"/>
          <w:lang w:val="en-GB" w:bidi="ar-SA"/>
        </w:rPr>
      </w:pPr>
      <w:r w:rsidRPr="0074031C">
        <w:rPr>
          <w:rFonts w:asciiTheme="majorBidi" w:hAnsiTheme="majorBidi" w:cstheme="majorBidi"/>
          <w:sz w:val="28"/>
          <w:szCs w:val="28"/>
          <w:lang w:val="en-GB" w:bidi="ar-SA"/>
        </w:rPr>
        <w:t xml:space="preserve">During the period 2022, </w:t>
      </w:r>
      <w:r>
        <w:rPr>
          <w:rFonts w:asciiTheme="majorBidi" w:hAnsiTheme="majorBidi" w:cstheme="majorBidi"/>
          <w:sz w:val="28"/>
          <w:szCs w:val="28"/>
          <w:lang w:val="en-GB" w:bidi="ar-SA"/>
        </w:rPr>
        <w:t xml:space="preserve">Baht </w:t>
      </w:r>
      <w:r w:rsidRPr="0074031C">
        <w:rPr>
          <w:rFonts w:asciiTheme="majorBidi" w:hAnsiTheme="majorBidi" w:cstheme="majorBidi"/>
          <w:sz w:val="28"/>
          <w:szCs w:val="28"/>
          <w:lang w:val="en-GB" w:bidi="ar-SA"/>
        </w:rPr>
        <w:t xml:space="preserve">115.00 million was exercised for convertible debentures (Note 17). This conversion was subject to amortization of related advisory fees of </w:t>
      </w:r>
      <w:r>
        <w:rPr>
          <w:rFonts w:asciiTheme="majorBidi" w:hAnsiTheme="majorBidi" w:cstheme="majorBidi"/>
          <w:sz w:val="28"/>
          <w:szCs w:val="28"/>
          <w:lang w:val="en-GB" w:bidi="ar-SA"/>
        </w:rPr>
        <w:t xml:space="preserve">Baht </w:t>
      </w:r>
      <w:r w:rsidRPr="0074031C">
        <w:rPr>
          <w:rFonts w:asciiTheme="majorBidi" w:hAnsiTheme="majorBidi" w:cstheme="majorBidi"/>
          <w:sz w:val="28"/>
          <w:szCs w:val="28"/>
          <w:lang w:val="en-GB" w:bidi="ar-SA"/>
        </w:rPr>
        <w:t xml:space="preserve">13.35 million, thus representing a decrease of </w:t>
      </w:r>
      <w:r>
        <w:rPr>
          <w:rFonts w:asciiTheme="majorBidi" w:hAnsiTheme="majorBidi" w:cstheme="majorBidi"/>
          <w:sz w:val="28"/>
          <w:szCs w:val="28"/>
          <w:lang w:val="en-GB" w:bidi="ar-SA"/>
        </w:rPr>
        <w:t xml:space="preserve">Baht </w:t>
      </w:r>
      <w:r w:rsidRPr="0074031C">
        <w:rPr>
          <w:rFonts w:asciiTheme="majorBidi" w:hAnsiTheme="majorBidi" w:cstheme="majorBidi"/>
          <w:sz w:val="28"/>
          <w:szCs w:val="28"/>
          <w:lang w:val="en-GB" w:bidi="ar-SA"/>
        </w:rPr>
        <w:t>101.65 million in the value of the conversion right.</w:t>
      </w:r>
    </w:p>
    <w:p w14:paraId="48BE185F" w14:textId="02D85D73" w:rsidR="00843ADB" w:rsidRPr="00AF05CC" w:rsidRDefault="00843ADB" w:rsidP="00843ADB">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AF05CC">
        <w:rPr>
          <w:rFonts w:ascii="Angsana New" w:hAnsi="Angsana New" w:cs="Angsana New"/>
          <w:sz w:val="28"/>
          <w:szCs w:val="28"/>
          <w:u w:val="none"/>
        </w:rPr>
        <w:t>SHARE CAPITAL AND SHARE PREMIUM (DISCOUNT) ON ORDINARY SHARES</w:t>
      </w:r>
    </w:p>
    <w:p w14:paraId="3FB9BE2B" w14:textId="3F607F98" w:rsidR="00843ADB" w:rsidRPr="00AF05CC" w:rsidRDefault="00843ADB" w:rsidP="00843ADB">
      <w:pPr>
        <w:ind w:left="426"/>
        <w:rPr>
          <w:rFonts w:ascii="Angsana New" w:hAnsi="Angsana New" w:cs="Angsana New"/>
          <w:color w:val="000000"/>
          <w:sz w:val="28"/>
          <w:szCs w:val="28"/>
        </w:rPr>
      </w:pPr>
      <w:r w:rsidRPr="00AF05CC">
        <w:rPr>
          <w:rFonts w:ascii="Angsana New" w:hAnsi="Angsana New" w:cs="Angsana New"/>
          <w:color w:val="000000"/>
          <w:sz w:val="28"/>
          <w:szCs w:val="28"/>
        </w:rPr>
        <w:t xml:space="preserve">Share capital and Share premium (discount) as at </w:t>
      </w:r>
      <w:r w:rsidR="00425BA5" w:rsidRPr="00425BA5">
        <w:rPr>
          <w:rFonts w:ascii="Angsana New" w:hAnsi="Angsana New" w:cs="Angsana New"/>
          <w:color w:val="000000"/>
          <w:sz w:val="28"/>
          <w:szCs w:val="28"/>
        </w:rPr>
        <w:t xml:space="preserve">September </w:t>
      </w:r>
      <w:r w:rsidRPr="00AF05CC">
        <w:rPr>
          <w:rFonts w:ascii="Angsana New" w:hAnsi="Angsana New" w:cs="Angsana New"/>
          <w:color w:val="000000"/>
          <w:sz w:val="28"/>
          <w:szCs w:val="28"/>
        </w:rPr>
        <w:t>3</w:t>
      </w:r>
      <w:r w:rsidR="005128A5">
        <w:rPr>
          <w:rFonts w:ascii="Angsana New" w:hAnsi="Angsana New" w:cs="Angsana New"/>
          <w:color w:val="000000"/>
          <w:sz w:val="28"/>
          <w:szCs w:val="28"/>
        </w:rPr>
        <w:t>0</w:t>
      </w:r>
      <w:r w:rsidRPr="00AF05CC">
        <w:rPr>
          <w:rFonts w:ascii="Angsana New" w:hAnsi="Angsana New" w:cs="Angsana New"/>
          <w:color w:val="000000"/>
          <w:sz w:val="28"/>
          <w:szCs w:val="28"/>
        </w:rPr>
        <w:t>, 202</w:t>
      </w:r>
      <w:r w:rsidR="00844A52">
        <w:rPr>
          <w:rFonts w:ascii="Angsana New" w:hAnsi="Angsana New" w:cs="Angsana New"/>
          <w:color w:val="000000"/>
          <w:sz w:val="28"/>
          <w:szCs w:val="28"/>
        </w:rPr>
        <w:t>2</w:t>
      </w:r>
      <w:r w:rsidRPr="00AF05CC">
        <w:rPr>
          <w:rFonts w:ascii="Angsana New" w:hAnsi="Angsana New" w:cs="Angsana New"/>
          <w:color w:val="000000"/>
          <w:sz w:val="28"/>
          <w:szCs w:val="28"/>
        </w:rPr>
        <w:t xml:space="preserve"> comprise the following :</w:t>
      </w:r>
    </w:p>
    <w:tbl>
      <w:tblPr>
        <w:tblW w:w="9295" w:type="dxa"/>
        <w:tblInd w:w="360" w:type="dxa"/>
        <w:tblLayout w:type="fixed"/>
        <w:tblLook w:val="01E0" w:firstRow="1" w:lastRow="1" w:firstColumn="1" w:lastColumn="1" w:noHBand="0" w:noVBand="0"/>
      </w:tblPr>
      <w:tblGrid>
        <w:gridCol w:w="3042"/>
        <w:gridCol w:w="1358"/>
        <w:gridCol w:w="279"/>
        <w:gridCol w:w="1259"/>
        <w:gridCol w:w="280"/>
        <w:gridCol w:w="1398"/>
        <w:gridCol w:w="280"/>
        <w:gridCol w:w="1399"/>
      </w:tblGrid>
      <w:tr w:rsidR="00843ADB" w:rsidRPr="00AF05CC" w14:paraId="41CEE790" w14:textId="77777777" w:rsidTr="00BA47D1">
        <w:trPr>
          <w:trHeight w:val="72"/>
          <w:tblHeader/>
        </w:trPr>
        <w:tc>
          <w:tcPr>
            <w:tcW w:w="3042" w:type="dxa"/>
            <w:shd w:val="clear" w:color="auto" w:fill="auto"/>
          </w:tcPr>
          <w:p w14:paraId="53C1404D" w14:textId="77777777" w:rsidR="00843ADB" w:rsidRPr="00AF05CC" w:rsidRDefault="00843ADB" w:rsidP="005B4C31">
            <w:pPr>
              <w:rPr>
                <w:rFonts w:ascii="Angsana New" w:hAnsi="Angsana New" w:cs="Angsana New"/>
                <w:sz w:val="28"/>
                <w:szCs w:val="28"/>
              </w:rPr>
            </w:pPr>
          </w:p>
        </w:tc>
        <w:tc>
          <w:tcPr>
            <w:tcW w:w="6253" w:type="dxa"/>
            <w:gridSpan w:val="7"/>
            <w:tcBorders>
              <w:bottom w:val="single" w:sz="4" w:space="0" w:color="auto"/>
            </w:tcBorders>
            <w:shd w:val="clear" w:color="auto" w:fill="auto"/>
          </w:tcPr>
          <w:p w14:paraId="37CCAB28" w14:textId="77777777" w:rsidR="00843ADB" w:rsidRPr="00AF05CC" w:rsidRDefault="00843ADB" w:rsidP="005B4C31">
            <w:pPr>
              <w:jc w:val="center"/>
              <w:rPr>
                <w:rFonts w:ascii="Angsana New" w:hAnsi="Angsana New" w:cs="Angsana New"/>
                <w:sz w:val="28"/>
                <w:szCs w:val="28"/>
                <w:cs/>
              </w:rPr>
            </w:pPr>
            <w:r w:rsidRPr="00AF05CC">
              <w:rPr>
                <w:rFonts w:ascii="Angsana New" w:hAnsi="Angsana New" w:cs="Angsana New"/>
                <w:sz w:val="28"/>
                <w:szCs w:val="28"/>
              </w:rPr>
              <w:t>Consolidated and Separate</w:t>
            </w:r>
          </w:p>
        </w:tc>
      </w:tr>
      <w:tr w:rsidR="00843ADB" w:rsidRPr="00AF05CC" w14:paraId="7438FDC0" w14:textId="77777777" w:rsidTr="00BA47D1">
        <w:trPr>
          <w:trHeight w:val="369"/>
          <w:tblHeader/>
        </w:trPr>
        <w:tc>
          <w:tcPr>
            <w:tcW w:w="3042" w:type="dxa"/>
            <w:shd w:val="clear" w:color="auto" w:fill="auto"/>
          </w:tcPr>
          <w:p w14:paraId="39964479" w14:textId="77777777" w:rsidR="00843ADB" w:rsidRPr="00AF05CC" w:rsidRDefault="00843ADB" w:rsidP="005B4C31">
            <w:pPr>
              <w:rPr>
                <w:rFonts w:ascii="Angsana New" w:hAnsi="Angsana New" w:cs="Angsana New"/>
                <w:sz w:val="28"/>
                <w:szCs w:val="28"/>
                <w:cs/>
              </w:rPr>
            </w:pPr>
          </w:p>
        </w:tc>
        <w:tc>
          <w:tcPr>
            <w:tcW w:w="1358" w:type="dxa"/>
            <w:tcBorders>
              <w:top w:val="single" w:sz="4" w:space="0" w:color="auto"/>
            </w:tcBorders>
            <w:shd w:val="clear" w:color="auto" w:fill="auto"/>
            <w:vAlign w:val="bottom"/>
          </w:tcPr>
          <w:p w14:paraId="54CDA288" w14:textId="77777777" w:rsidR="00843ADB" w:rsidRPr="00AF05CC" w:rsidRDefault="00843ADB" w:rsidP="005B4C31">
            <w:pPr>
              <w:jc w:val="center"/>
              <w:rPr>
                <w:rFonts w:ascii="Angsana New" w:hAnsi="Angsana New" w:cs="Angsana New"/>
                <w:sz w:val="28"/>
                <w:szCs w:val="28"/>
              </w:rPr>
            </w:pPr>
          </w:p>
        </w:tc>
        <w:tc>
          <w:tcPr>
            <w:tcW w:w="279" w:type="dxa"/>
            <w:tcBorders>
              <w:top w:val="single" w:sz="4" w:space="0" w:color="auto"/>
            </w:tcBorders>
            <w:shd w:val="clear" w:color="auto" w:fill="auto"/>
          </w:tcPr>
          <w:p w14:paraId="6FE12DAB" w14:textId="77777777" w:rsidR="00843ADB" w:rsidRPr="00AF05CC" w:rsidRDefault="00843ADB" w:rsidP="005B4C31">
            <w:pPr>
              <w:jc w:val="center"/>
              <w:rPr>
                <w:rFonts w:ascii="Angsana New" w:hAnsi="Angsana New" w:cs="Angsana New"/>
                <w:sz w:val="28"/>
                <w:szCs w:val="28"/>
              </w:rPr>
            </w:pPr>
          </w:p>
        </w:tc>
        <w:tc>
          <w:tcPr>
            <w:tcW w:w="1259" w:type="dxa"/>
            <w:tcBorders>
              <w:top w:val="single" w:sz="4" w:space="0" w:color="auto"/>
            </w:tcBorders>
            <w:shd w:val="clear" w:color="auto" w:fill="auto"/>
            <w:vAlign w:val="bottom"/>
          </w:tcPr>
          <w:p w14:paraId="2CA1F966" w14:textId="77777777" w:rsidR="00843ADB" w:rsidRPr="00AF05CC" w:rsidRDefault="00843ADB" w:rsidP="005B4C31">
            <w:pPr>
              <w:jc w:val="center"/>
              <w:rPr>
                <w:rFonts w:ascii="Angsana New" w:hAnsi="Angsana New" w:cs="Angsana New"/>
                <w:sz w:val="28"/>
                <w:szCs w:val="28"/>
              </w:rPr>
            </w:pPr>
          </w:p>
        </w:tc>
        <w:tc>
          <w:tcPr>
            <w:tcW w:w="280" w:type="dxa"/>
            <w:shd w:val="clear" w:color="auto" w:fill="auto"/>
          </w:tcPr>
          <w:p w14:paraId="5CE996B2" w14:textId="77777777" w:rsidR="00843ADB" w:rsidRPr="00AF05CC" w:rsidRDefault="00843ADB" w:rsidP="005B4C31">
            <w:pPr>
              <w:jc w:val="center"/>
              <w:rPr>
                <w:rFonts w:ascii="Angsana New" w:hAnsi="Angsana New" w:cs="Angsana New"/>
                <w:sz w:val="28"/>
                <w:szCs w:val="28"/>
              </w:rPr>
            </w:pPr>
          </w:p>
        </w:tc>
        <w:tc>
          <w:tcPr>
            <w:tcW w:w="1398" w:type="dxa"/>
            <w:tcBorders>
              <w:top w:val="single" w:sz="4" w:space="0" w:color="auto"/>
            </w:tcBorders>
            <w:shd w:val="clear" w:color="auto" w:fill="auto"/>
            <w:vAlign w:val="bottom"/>
          </w:tcPr>
          <w:p w14:paraId="0846FFF0" w14:textId="77777777" w:rsidR="00843ADB" w:rsidRPr="00AF05CC" w:rsidRDefault="00843ADB" w:rsidP="005B4C31">
            <w:pPr>
              <w:ind w:left="-103" w:right="-102"/>
              <w:jc w:val="center"/>
              <w:rPr>
                <w:rFonts w:ascii="Angsana New" w:hAnsi="Angsana New" w:cs="Angsana New"/>
                <w:sz w:val="28"/>
                <w:szCs w:val="28"/>
              </w:rPr>
            </w:pPr>
            <w:r w:rsidRPr="00AF05CC">
              <w:rPr>
                <w:rFonts w:ascii="Angsana New" w:hAnsi="Angsana New"/>
                <w:sz w:val="28"/>
                <w:szCs w:val="28"/>
              </w:rPr>
              <w:t xml:space="preserve">Share premium </w:t>
            </w:r>
          </w:p>
        </w:tc>
        <w:tc>
          <w:tcPr>
            <w:tcW w:w="280" w:type="dxa"/>
            <w:tcBorders>
              <w:top w:val="single" w:sz="4" w:space="0" w:color="auto"/>
            </w:tcBorders>
            <w:shd w:val="clear" w:color="auto" w:fill="auto"/>
          </w:tcPr>
          <w:p w14:paraId="26D5426D" w14:textId="77777777" w:rsidR="00843ADB" w:rsidRPr="00AF05CC" w:rsidRDefault="00843ADB" w:rsidP="005B4C31">
            <w:pPr>
              <w:jc w:val="center"/>
              <w:rPr>
                <w:rFonts w:ascii="Angsana New" w:hAnsi="Angsana New" w:cs="Angsana New"/>
                <w:sz w:val="28"/>
                <w:szCs w:val="28"/>
              </w:rPr>
            </w:pPr>
          </w:p>
        </w:tc>
        <w:tc>
          <w:tcPr>
            <w:tcW w:w="1399" w:type="dxa"/>
            <w:tcBorders>
              <w:top w:val="single" w:sz="4" w:space="0" w:color="auto"/>
            </w:tcBorders>
            <w:shd w:val="clear" w:color="auto" w:fill="auto"/>
            <w:vAlign w:val="bottom"/>
          </w:tcPr>
          <w:p w14:paraId="5E6217D4" w14:textId="77777777" w:rsidR="00843ADB" w:rsidRPr="00AF05CC" w:rsidRDefault="00843ADB" w:rsidP="005B4C31">
            <w:pPr>
              <w:jc w:val="center"/>
              <w:rPr>
                <w:rFonts w:ascii="Angsana New" w:hAnsi="Angsana New" w:cs="Angsana New"/>
                <w:sz w:val="28"/>
                <w:szCs w:val="28"/>
              </w:rPr>
            </w:pPr>
          </w:p>
        </w:tc>
      </w:tr>
      <w:tr w:rsidR="00843ADB" w:rsidRPr="00AF05CC" w14:paraId="0B59168D" w14:textId="77777777" w:rsidTr="00BA47D1">
        <w:trPr>
          <w:trHeight w:val="369"/>
          <w:tblHeader/>
        </w:trPr>
        <w:tc>
          <w:tcPr>
            <w:tcW w:w="3042" w:type="dxa"/>
            <w:shd w:val="clear" w:color="auto" w:fill="auto"/>
          </w:tcPr>
          <w:p w14:paraId="496B9181" w14:textId="77777777" w:rsidR="00843ADB" w:rsidRPr="00AF05CC" w:rsidRDefault="00843ADB" w:rsidP="005B4C31">
            <w:pPr>
              <w:rPr>
                <w:rFonts w:ascii="Angsana New" w:hAnsi="Angsana New" w:cs="Angsana New"/>
                <w:sz w:val="28"/>
                <w:szCs w:val="28"/>
                <w:cs/>
              </w:rPr>
            </w:pPr>
          </w:p>
        </w:tc>
        <w:tc>
          <w:tcPr>
            <w:tcW w:w="1358" w:type="dxa"/>
            <w:shd w:val="clear" w:color="auto" w:fill="auto"/>
            <w:vAlign w:val="bottom"/>
          </w:tcPr>
          <w:p w14:paraId="3EB9EB4A" w14:textId="77777777"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Number of</w:t>
            </w:r>
          </w:p>
        </w:tc>
        <w:tc>
          <w:tcPr>
            <w:tcW w:w="279" w:type="dxa"/>
            <w:shd w:val="clear" w:color="auto" w:fill="auto"/>
          </w:tcPr>
          <w:p w14:paraId="7D843F29" w14:textId="77777777" w:rsidR="00843ADB" w:rsidRPr="00AF05CC" w:rsidRDefault="00843ADB" w:rsidP="005B4C31">
            <w:pPr>
              <w:jc w:val="center"/>
              <w:rPr>
                <w:rFonts w:ascii="Angsana New" w:hAnsi="Angsana New" w:cs="Angsana New"/>
                <w:sz w:val="28"/>
                <w:szCs w:val="28"/>
              </w:rPr>
            </w:pPr>
          </w:p>
        </w:tc>
        <w:tc>
          <w:tcPr>
            <w:tcW w:w="1259" w:type="dxa"/>
            <w:shd w:val="clear" w:color="auto" w:fill="auto"/>
            <w:vAlign w:val="bottom"/>
          </w:tcPr>
          <w:p w14:paraId="5577FA75" w14:textId="77777777"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Ordinary</w:t>
            </w:r>
          </w:p>
        </w:tc>
        <w:tc>
          <w:tcPr>
            <w:tcW w:w="280" w:type="dxa"/>
            <w:shd w:val="clear" w:color="auto" w:fill="auto"/>
          </w:tcPr>
          <w:p w14:paraId="76D0505D" w14:textId="77777777" w:rsidR="00843ADB" w:rsidRPr="00AF05CC" w:rsidRDefault="00843ADB" w:rsidP="005B4C31">
            <w:pPr>
              <w:jc w:val="center"/>
              <w:rPr>
                <w:rFonts w:ascii="Angsana New" w:hAnsi="Angsana New" w:cs="Angsana New"/>
                <w:sz w:val="28"/>
                <w:szCs w:val="28"/>
              </w:rPr>
            </w:pPr>
          </w:p>
        </w:tc>
        <w:tc>
          <w:tcPr>
            <w:tcW w:w="1398" w:type="dxa"/>
            <w:shd w:val="clear" w:color="auto" w:fill="auto"/>
            <w:vAlign w:val="bottom"/>
          </w:tcPr>
          <w:p w14:paraId="30A7F546" w14:textId="77777777"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(discount) on</w:t>
            </w:r>
          </w:p>
        </w:tc>
        <w:tc>
          <w:tcPr>
            <w:tcW w:w="280" w:type="dxa"/>
            <w:shd w:val="clear" w:color="auto" w:fill="auto"/>
          </w:tcPr>
          <w:p w14:paraId="36795114" w14:textId="77777777" w:rsidR="00843ADB" w:rsidRPr="00AF05CC" w:rsidRDefault="00843ADB" w:rsidP="005B4C31">
            <w:pPr>
              <w:jc w:val="center"/>
              <w:rPr>
                <w:rFonts w:ascii="Angsana New" w:hAnsi="Angsana New" w:cs="Angsana New"/>
                <w:sz w:val="28"/>
                <w:szCs w:val="28"/>
              </w:rPr>
            </w:pPr>
          </w:p>
        </w:tc>
        <w:tc>
          <w:tcPr>
            <w:tcW w:w="1399" w:type="dxa"/>
            <w:shd w:val="clear" w:color="auto" w:fill="auto"/>
            <w:vAlign w:val="bottom"/>
          </w:tcPr>
          <w:p w14:paraId="67282D27" w14:textId="77777777" w:rsidR="00843ADB" w:rsidRPr="00AF05CC" w:rsidRDefault="00843ADB" w:rsidP="005B4C31">
            <w:pPr>
              <w:jc w:val="center"/>
              <w:rPr>
                <w:rFonts w:ascii="Angsana New" w:hAnsi="Angsana New" w:cs="Angsana New"/>
                <w:sz w:val="28"/>
                <w:szCs w:val="28"/>
                <w:cs/>
              </w:rPr>
            </w:pPr>
          </w:p>
        </w:tc>
      </w:tr>
      <w:tr w:rsidR="00843ADB" w:rsidRPr="00AF05CC" w14:paraId="510885E4" w14:textId="77777777" w:rsidTr="0053106D">
        <w:trPr>
          <w:trHeight w:val="381"/>
          <w:tblHeader/>
        </w:trPr>
        <w:tc>
          <w:tcPr>
            <w:tcW w:w="3042" w:type="dxa"/>
            <w:shd w:val="clear" w:color="auto" w:fill="auto"/>
          </w:tcPr>
          <w:p w14:paraId="73C2C97B" w14:textId="77777777" w:rsidR="00843ADB" w:rsidRPr="00AF05CC" w:rsidRDefault="00843ADB" w:rsidP="005B4C31">
            <w:pPr>
              <w:rPr>
                <w:rFonts w:ascii="Angsana New" w:hAnsi="Angsana New" w:cs="Angsana New"/>
                <w:sz w:val="28"/>
                <w:szCs w:val="28"/>
                <w:cs/>
              </w:rPr>
            </w:pPr>
          </w:p>
        </w:tc>
        <w:tc>
          <w:tcPr>
            <w:tcW w:w="1358" w:type="dxa"/>
            <w:shd w:val="clear" w:color="auto" w:fill="auto"/>
            <w:vAlign w:val="bottom"/>
          </w:tcPr>
          <w:p w14:paraId="12B85E9C" w14:textId="77777777"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shares</w:t>
            </w:r>
          </w:p>
        </w:tc>
        <w:tc>
          <w:tcPr>
            <w:tcW w:w="279" w:type="dxa"/>
            <w:shd w:val="clear" w:color="auto" w:fill="auto"/>
          </w:tcPr>
          <w:p w14:paraId="461241F1" w14:textId="77777777" w:rsidR="00843ADB" w:rsidRPr="00AF05CC" w:rsidRDefault="00843ADB" w:rsidP="005B4C31">
            <w:pPr>
              <w:jc w:val="center"/>
              <w:rPr>
                <w:rFonts w:ascii="Angsana New" w:hAnsi="Angsana New" w:cs="Angsana New"/>
                <w:sz w:val="28"/>
                <w:szCs w:val="28"/>
              </w:rPr>
            </w:pPr>
          </w:p>
        </w:tc>
        <w:tc>
          <w:tcPr>
            <w:tcW w:w="1259" w:type="dxa"/>
            <w:shd w:val="clear" w:color="auto" w:fill="auto"/>
            <w:vAlign w:val="bottom"/>
          </w:tcPr>
          <w:p w14:paraId="45788807" w14:textId="77777777"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shares</w:t>
            </w:r>
          </w:p>
        </w:tc>
        <w:tc>
          <w:tcPr>
            <w:tcW w:w="280" w:type="dxa"/>
            <w:shd w:val="clear" w:color="auto" w:fill="auto"/>
          </w:tcPr>
          <w:p w14:paraId="3C074757" w14:textId="77777777" w:rsidR="00843ADB" w:rsidRPr="00AF05CC" w:rsidRDefault="00843ADB" w:rsidP="005B4C31">
            <w:pPr>
              <w:jc w:val="center"/>
              <w:rPr>
                <w:rFonts w:ascii="Angsana New" w:hAnsi="Angsana New" w:cs="Angsana New"/>
                <w:sz w:val="28"/>
                <w:szCs w:val="28"/>
              </w:rPr>
            </w:pPr>
          </w:p>
        </w:tc>
        <w:tc>
          <w:tcPr>
            <w:tcW w:w="1398" w:type="dxa"/>
            <w:shd w:val="clear" w:color="auto" w:fill="auto"/>
            <w:vAlign w:val="bottom"/>
          </w:tcPr>
          <w:p w14:paraId="7E48A36D" w14:textId="77777777" w:rsidR="00843ADB" w:rsidRPr="00AF05CC" w:rsidRDefault="00843ADB" w:rsidP="005B4C31">
            <w:pPr>
              <w:rPr>
                <w:rFonts w:ascii="Angsana New" w:hAnsi="Angsana New" w:cs="Angsana New"/>
                <w:sz w:val="28"/>
                <w:szCs w:val="28"/>
                <w:cs/>
              </w:rPr>
            </w:pPr>
            <w:r w:rsidRPr="00AF05CC">
              <w:rPr>
                <w:rFonts w:ascii="Angsana New" w:hAnsi="Angsana New"/>
                <w:sz w:val="28"/>
                <w:szCs w:val="28"/>
              </w:rPr>
              <w:t>ordinary shares</w:t>
            </w:r>
          </w:p>
        </w:tc>
        <w:tc>
          <w:tcPr>
            <w:tcW w:w="280" w:type="dxa"/>
            <w:shd w:val="clear" w:color="auto" w:fill="auto"/>
          </w:tcPr>
          <w:p w14:paraId="43B29019" w14:textId="77777777" w:rsidR="00843ADB" w:rsidRPr="00AF05CC" w:rsidRDefault="00843ADB" w:rsidP="005B4C31">
            <w:pPr>
              <w:jc w:val="center"/>
              <w:rPr>
                <w:rFonts w:ascii="Angsana New" w:hAnsi="Angsana New" w:cs="Angsana New"/>
                <w:sz w:val="28"/>
                <w:szCs w:val="28"/>
              </w:rPr>
            </w:pPr>
          </w:p>
        </w:tc>
        <w:tc>
          <w:tcPr>
            <w:tcW w:w="1399" w:type="dxa"/>
            <w:shd w:val="clear" w:color="auto" w:fill="auto"/>
            <w:vAlign w:val="bottom"/>
          </w:tcPr>
          <w:p w14:paraId="344EE088" w14:textId="77777777"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Total</w:t>
            </w:r>
          </w:p>
        </w:tc>
      </w:tr>
      <w:tr w:rsidR="00843ADB" w:rsidRPr="00AF05CC" w14:paraId="11C1E6F3" w14:textId="77777777" w:rsidTr="0053106D">
        <w:trPr>
          <w:trHeight w:val="369"/>
          <w:tblHeader/>
        </w:trPr>
        <w:tc>
          <w:tcPr>
            <w:tcW w:w="3042" w:type="dxa"/>
            <w:shd w:val="clear" w:color="auto" w:fill="auto"/>
          </w:tcPr>
          <w:p w14:paraId="4F05566A" w14:textId="77777777" w:rsidR="00843ADB" w:rsidRPr="00AF05CC" w:rsidRDefault="00843ADB" w:rsidP="005B4C31">
            <w:pPr>
              <w:rPr>
                <w:rFonts w:ascii="Angsana New" w:hAnsi="Angsana New" w:cs="Angsana New"/>
                <w:sz w:val="28"/>
                <w:szCs w:val="28"/>
                <w:cs/>
              </w:rPr>
            </w:pPr>
          </w:p>
        </w:tc>
        <w:tc>
          <w:tcPr>
            <w:tcW w:w="1358" w:type="dxa"/>
            <w:tcBorders>
              <w:bottom w:val="single" w:sz="4" w:space="0" w:color="auto"/>
            </w:tcBorders>
            <w:shd w:val="clear" w:color="auto" w:fill="auto"/>
            <w:vAlign w:val="bottom"/>
          </w:tcPr>
          <w:p w14:paraId="1AD11181" w14:textId="561948EA" w:rsidR="00843ADB" w:rsidRPr="00AF05CC" w:rsidRDefault="00843ADB" w:rsidP="005B4C31">
            <w:pPr>
              <w:jc w:val="center"/>
            </w:pPr>
            <w:r w:rsidRPr="00AF05CC">
              <w:rPr>
                <w:rFonts w:ascii="Angsana New" w:hAnsi="Angsana New"/>
                <w:color w:val="000000"/>
                <w:sz w:val="28"/>
                <w:szCs w:val="28"/>
                <w:shd w:val="clear" w:color="auto" w:fill="FFFFFF"/>
              </w:rPr>
              <w:t>(</w:t>
            </w:r>
            <w:r w:rsidR="0053106D" w:rsidRPr="00CE779D">
              <w:rPr>
                <w:rFonts w:ascii="Angsana New" w:hAnsi="Angsana New"/>
                <w:sz w:val="28"/>
              </w:rPr>
              <w:t>Thousand</w:t>
            </w:r>
            <w:r w:rsidR="0053106D" w:rsidRPr="00AF05CC">
              <w:rPr>
                <w:rFonts w:ascii="Angsana New" w:hAnsi="Angsana New"/>
                <w:sz w:val="28"/>
                <w:szCs w:val="28"/>
              </w:rPr>
              <w:t xml:space="preserve"> </w:t>
            </w:r>
            <w:r w:rsidRPr="00AF05CC">
              <w:rPr>
                <w:rFonts w:ascii="Angsana New" w:hAnsi="Angsana New"/>
                <w:color w:val="000000"/>
                <w:sz w:val="28"/>
                <w:szCs w:val="28"/>
                <w:shd w:val="clear" w:color="auto" w:fill="FFFFFF"/>
              </w:rPr>
              <w:t>Shares)</w:t>
            </w:r>
          </w:p>
        </w:tc>
        <w:tc>
          <w:tcPr>
            <w:tcW w:w="279" w:type="dxa"/>
            <w:shd w:val="clear" w:color="auto" w:fill="auto"/>
          </w:tcPr>
          <w:p w14:paraId="6199320A" w14:textId="77777777" w:rsidR="00843ADB" w:rsidRPr="00AF05CC" w:rsidRDefault="00843ADB" w:rsidP="005B4C31">
            <w:pPr>
              <w:jc w:val="center"/>
              <w:rPr>
                <w:rFonts w:ascii="Angsana New" w:hAnsi="Angsana New" w:cs="Angsana New"/>
                <w:sz w:val="28"/>
                <w:szCs w:val="28"/>
              </w:rPr>
            </w:pPr>
          </w:p>
        </w:tc>
        <w:tc>
          <w:tcPr>
            <w:tcW w:w="1259" w:type="dxa"/>
            <w:tcBorders>
              <w:bottom w:val="single" w:sz="4" w:space="0" w:color="auto"/>
            </w:tcBorders>
            <w:shd w:val="clear" w:color="auto" w:fill="auto"/>
            <w:vAlign w:val="bottom"/>
          </w:tcPr>
          <w:p w14:paraId="4D21A1F8" w14:textId="14755EF4" w:rsidR="00843ADB" w:rsidRPr="00AF05CC" w:rsidRDefault="00843ADB" w:rsidP="005B4C31">
            <w:pPr>
              <w:jc w:val="center"/>
              <w:rPr>
                <w:rFonts w:ascii="Angsana New" w:hAnsi="Angsana New"/>
                <w:sz w:val="28"/>
                <w:szCs w:val="28"/>
              </w:rPr>
            </w:pPr>
            <w:r w:rsidRPr="00AF05CC">
              <w:rPr>
                <w:rFonts w:ascii="Angsana New" w:hAnsi="Angsana New"/>
                <w:sz w:val="28"/>
                <w:szCs w:val="28"/>
              </w:rPr>
              <w:t>(</w:t>
            </w:r>
            <w:r w:rsidR="0053106D" w:rsidRPr="00CE779D">
              <w:rPr>
                <w:rFonts w:ascii="Angsana New" w:hAnsi="Angsana New"/>
                <w:sz w:val="28"/>
              </w:rPr>
              <w:t>Thousand</w:t>
            </w:r>
            <w:r w:rsidR="0053106D" w:rsidRPr="00AF05CC">
              <w:rPr>
                <w:rFonts w:ascii="Angsana New" w:hAnsi="Angsana New"/>
                <w:sz w:val="28"/>
                <w:szCs w:val="28"/>
              </w:rPr>
              <w:t xml:space="preserve"> </w:t>
            </w:r>
            <w:r w:rsidRPr="00AF05CC">
              <w:rPr>
                <w:rFonts w:ascii="Angsana New" w:hAnsi="Angsana New"/>
                <w:sz w:val="28"/>
                <w:szCs w:val="28"/>
              </w:rPr>
              <w:t>Baht)</w:t>
            </w:r>
          </w:p>
        </w:tc>
        <w:tc>
          <w:tcPr>
            <w:tcW w:w="280" w:type="dxa"/>
            <w:shd w:val="clear" w:color="auto" w:fill="auto"/>
          </w:tcPr>
          <w:p w14:paraId="1E4F75FF" w14:textId="77777777" w:rsidR="00843ADB" w:rsidRPr="00AF05CC" w:rsidRDefault="00843ADB" w:rsidP="005B4C31">
            <w:pPr>
              <w:jc w:val="center"/>
              <w:rPr>
                <w:rFonts w:ascii="Angsana New" w:hAnsi="Angsana New" w:cs="Angsana New"/>
                <w:sz w:val="28"/>
                <w:szCs w:val="28"/>
              </w:rPr>
            </w:pPr>
          </w:p>
        </w:tc>
        <w:tc>
          <w:tcPr>
            <w:tcW w:w="1398" w:type="dxa"/>
            <w:tcBorders>
              <w:bottom w:val="single" w:sz="4" w:space="0" w:color="auto"/>
            </w:tcBorders>
            <w:shd w:val="clear" w:color="auto" w:fill="auto"/>
            <w:vAlign w:val="bottom"/>
          </w:tcPr>
          <w:p w14:paraId="696E7560" w14:textId="230F13C0"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w:t>
            </w:r>
            <w:r w:rsidR="0053106D" w:rsidRPr="00CE779D">
              <w:rPr>
                <w:rFonts w:ascii="Angsana New" w:hAnsi="Angsana New"/>
                <w:sz w:val="28"/>
              </w:rPr>
              <w:t>Thousand</w:t>
            </w:r>
            <w:r w:rsidR="0053106D" w:rsidRPr="00AF05CC">
              <w:rPr>
                <w:rFonts w:ascii="Angsana New" w:hAnsi="Angsana New"/>
                <w:sz w:val="28"/>
                <w:szCs w:val="28"/>
              </w:rPr>
              <w:t xml:space="preserve"> </w:t>
            </w:r>
            <w:r w:rsidRPr="00AF05CC">
              <w:rPr>
                <w:rFonts w:ascii="Angsana New" w:hAnsi="Angsana New"/>
                <w:sz w:val="28"/>
                <w:szCs w:val="28"/>
              </w:rPr>
              <w:t>Baht)</w:t>
            </w:r>
          </w:p>
        </w:tc>
        <w:tc>
          <w:tcPr>
            <w:tcW w:w="280" w:type="dxa"/>
            <w:shd w:val="clear" w:color="auto" w:fill="auto"/>
          </w:tcPr>
          <w:p w14:paraId="4D99D77D" w14:textId="77777777" w:rsidR="00843ADB" w:rsidRPr="00AF05CC" w:rsidRDefault="00843ADB" w:rsidP="005B4C31">
            <w:pPr>
              <w:jc w:val="center"/>
              <w:rPr>
                <w:rFonts w:ascii="Angsana New" w:hAnsi="Angsana New" w:cs="Angsana New"/>
                <w:sz w:val="28"/>
                <w:szCs w:val="28"/>
              </w:rPr>
            </w:pPr>
          </w:p>
        </w:tc>
        <w:tc>
          <w:tcPr>
            <w:tcW w:w="1399" w:type="dxa"/>
            <w:tcBorders>
              <w:bottom w:val="single" w:sz="4" w:space="0" w:color="auto"/>
            </w:tcBorders>
            <w:shd w:val="clear" w:color="auto" w:fill="auto"/>
            <w:vAlign w:val="bottom"/>
          </w:tcPr>
          <w:p w14:paraId="21ECBAAB" w14:textId="45842D2B"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w:t>
            </w:r>
            <w:r w:rsidR="00AF05CC" w:rsidRPr="00CE779D">
              <w:rPr>
                <w:rFonts w:ascii="Angsana New" w:hAnsi="Angsana New"/>
                <w:sz w:val="28"/>
              </w:rPr>
              <w:t>Thousand</w:t>
            </w:r>
            <w:r w:rsidR="00AF05CC" w:rsidRPr="00AF05CC">
              <w:rPr>
                <w:rFonts w:ascii="Angsana New" w:hAnsi="Angsana New"/>
                <w:sz w:val="28"/>
                <w:szCs w:val="28"/>
              </w:rPr>
              <w:t xml:space="preserve"> </w:t>
            </w:r>
            <w:r w:rsidRPr="00AF05CC">
              <w:rPr>
                <w:rFonts w:ascii="Angsana New" w:hAnsi="Angsana New"/>
                <w:sz w:val="28"/>
                <w:szCs w:val="28"/>
              </w:rPr>
              <w:t>Baht)</w:t>
            </w:r>
          </w:p>
        </w:tc>
      </w:tr>
      <w:tr w:rsidR="00843ADB" w:rsidRPr="00AF05CC" w14:paraId="384ACF29" w14:textId="77777777" w:rsidTr="0053106D">
        <w:trPr>
          <w:trHeight w:val="381"/>
        </w:trPr>
        <w:tc>
          <w:tcPr>
            <w:tcW w:w="3042" w:type="dxa"/>
            <w:shd w:val="clear" w:color="auto" w:fill="auto"/>
          </w:tcPr>
          <w:p w14:paraId="56C5ADED" w14:textId="77777777" w:rsidR="00843ADB" w:rsidRPr="002C66A4" w:rsidRDefault="00843ADB" w:rsidP="005B4C31">
            <w:pPr>
              <w:rPr>
                <w:rFonts w:ascii="Angsana New" w:hAnsi="Angsana New" w:cs="Angsana New"/>
                <w:sz w:val="28"/>
                <w:szCs w:val="28"/>
                <w:cs/>
              </w:rPr>
            </w:pPr>
            <w:r w:rsidRPr="002C66A4">
              <w:rPr>
                <w:rFonts w:ascii="Angsana New" w:hAnsi="Angsana New" w:cs="Angsana New"/>
                <w:sz w:val="28"/>
                <w:szCs w:val="28"/>
              </w:rPr>
              <w:t>Authorized share capital</w:t>
            </w:r>
          </w:p>
        </w:tc>
        <w:tc>
          <w:tcPr>
            <w:tcW w:w="1358" w:type="dxa"/>
            <w:tcBorders>
              <w:top w:val="single" w:sz="4" w:space="0" w:color="auto"/>
            </w:tcBorders>
            <w:shd w:val="clear" w:color="auto" w:fill="auto"/>
          </w:tcPr>
          <w:p w14:paraId="78AE3908" w14:textId="77777777" w:rsidR="00843ADB" w:rsidRPr="00AF05CC" w:rsidRDefault="00843ADB" w:rsidP="005B4C31">
            <w:pPr>
              <w:rPr>
                <w:rFonts w:ascii="Angsana New" w:hAnsi="Angsana New" w:cs="Angsana New"/>
                <w:sz w:val="28"/>
                <w:szCs w:val="28"/>
              </w:rPr>
            </w:pPr>
          </w:p>
        </w:tc>
        <w:tc>
          <w:tcPr>
            <w:tcW w:w="279" w:type="dxa"/>
            <w:shd w:val="clear" w:color="auto" w:fill="auto"/>
          </w:tcPr>
          <w:p w14:paraId="4ECEE33D" w14:textId="77777777" w:rsidR="00843ADB" w:rsidRPr="00AF05CC" w:rsidRDefault="00843ADB" w:rsidP="005B4C31">
            <w:pPr>
              <w:rPr>
                <w:rFonts w:ascii="Angsana New" w:hAnsi="Angsana New" w:cs="Angsana New"/>
                <w:sz w:val="28"/>
                <w:szCs w:val="28"/>
              </w:rPr>
            </w:pPr>
          </w:p>
        </w:tc>
        <w:tc>
          <w:tcPr>
            <w:tcW w:w="1259" w:type="dxa"/>
            <w:tcBorders>
              <w:top w:val="single" w:sz="4" w:space="0" w:color="auto"/>
              <w:left w:val="nil"/>
              <w:bottom w:val="nil"/>
              <w:right w:val="nil"/>
            </w:tcBorders>
            <w:shd w:val="clear" w:color="auto" w:fill="auto"/>
          </w:tcPr>
          <w:p w14:paraId="71F07466" w14:textId="77777777" w:rsidR="00843ADB" w:rsidRPr="00AF05CC" w:rsidRDefault="00843ADB" w:rsidP="005B4C31">
            <w:pPr>
              <w:rPr>
                <w:rFonts w:ascii="Angsana New" w:hAnsi="Angsana New" w:cs="Angsana New"/>
                <w:sz w:val="28"/>
                <w:szCs w:val="28"/>
              </w:rPr>
            </w:pPr>
          </w:p>
        </w:tc>
        <w:tc>
          <w:tcPr>
            <w:tcW w:w="280" w:type="dxa"/>
            <w:shd w:val="clear" w:color="auto" w:fill="auto"/>
          </w:tcPr>
          <w:p w14:paraId="30AE53B5" w14:textId="77777777" w:rsidR="00843ADB" w:rsidRPr="00AF05CC" w:rsidRDefault="00843ADB" w:rsidP="005B4C31">
            <w:pPr>
              <w:rPr>
                <w:rFonts w:ascii="Angsana New" w:hAnsi="Angsana New" w:cs="Angsana New"/>
                <w:sz w:val="28"/>
                <w:szCs w:val="28"/>
              </w:rPr>
            </w:pPr>
          </w:p>
        </w:tc>
        <w:tc>
          <w:tcPr>
            <w:tcW w:w="1398" w:type="dxa"/>
            <w:tcBorders>
              <w:top w:val="single" w:sz="4" w:space="0" w:color="auto"/>
            </w:tcBorders>
            <w:shd w:val="clear" w:color="auto" w:fill="auto"/>
          </w:tcPr>
          <w:p w14:paraId="2ACE1AE6" w14:textId="77777777" w:rsidR="00843ADB" w:rsidRPr="00AF05CC" w:rsidRDefault="00843ADB" w:rsidP="005B4C31">
            <w:pPr>
              <w:rPr>
                <w:rFonts w:ascii="Angsana New" w:hAnsi="Angsana New" w:cs="Angsana New"/>
                <w:sz w:val="28"/>
                <w:szCs w:val="28"/>
              </w:rPr>
            </w:pPr>
          </w:p>
        </w:tc>
        <w:tc>
          <w:tcPr>
            <w:tcW w:w="280" w:type="dxa"/>
            <w:shd w:val="clear" w:color="auto" w:fill="auto"/>
          </w:tcPr>
          <w:p w14:paraId="3FEAC2B8" w14:textId="77777777" w:rsidR="00843ADB" w:rsidRPr="00AF05CC" w:rsidRDefault="00843ADB" w:rsidP="005B4C31">
            <w:pPr>
              <w:rPr>
                <w:rFonts w:ascii="Angsana New" w:hAnsi="Angsana New" w:cs="Angsana New"/>
                <w:sz w:val="28"/>
                <w:szCs w:val="28"/>
              </w:rPr>
            </w:pPr>
          </w:p>
        </w:tc>
        <w:tc>
          <w:tcPr>
            <w:tcW w:w="1399" w:type="dxa"/>
            <w:tcBorders>
              <w:top w:val="single" w:sz="4" w:space="0" w:color="auto"/>
              <w:left w:val="nil"/>
              <w:bottom w:val="nil"/>
              <w:right w:val="nil"/>
            </w:tcBorders>
            <w:shd w:val="clear" w:color="auto" w:fill="auto"/>
          </w:tcPr>
          <w:p w14:paraId="2C3CEC87" w14:textId="77777777" w:rsidR="00843ADB" w:rsidRPr="00AF05CC" w:rsidRDefault="00843ADB" w:rsidP="005B4C31">
            <w:pPr>
              <w:rPr>
                <w:rFonts w:ascii="Angsana New" w:hAnsi="Angsana New" w:cs="Angsana New"/>
                <w:sz w:val="28"/>
                <w:szCs w:val="28"/>
              </w:rPr>
            </w:pPr>
          </w:p>
        </w:tc>
      </w:tr>
      <w:tr w:rsidR="0038400C" w:rsidRPr="00AF05CC" w14:paraId="43B5FF39" w14:textId="77777777" w:rsidTr="00BA47D1">
        <w:trPr>
          <w:trHeight w:val="738"/>
        </w:trPr>
        <w:tc>
          <w:tcPr>
            <w:tcW w:w="3042" w:type="dxa"/>
            <w:shd w:val="clear" w:color="auto" w:fill="auto"/>
            <w:vAlign w:val="center"/>
          </w:tcPr>
          <w:p w14:paraId="28FA22C0" w14:textId="62F3BAFA" w:rsidR="0038400C" w:rsidRPr="00AF05CC" w:rsidRDefault="0038400C" w:rsidP="0038400C">
            <w:pPr>
              <w:rPr>
                <w:rFonts w:ascii="Angsana New" w:hAnsi="Angsana New"/>
                <w:spacing w:val="-4"/>
                <w:sz w:val="28"/>
                <w:szCs w:val="28"/>
              </w:rPr>
            </w:pPr>
            <w:r w:rsidRPr="00AF05CC">
              <w:rPr>
                <w:rFonts w:ascii="Angsana New" w:hAnsi="Angsana New"/>
                <w:spacing w:val="-4"/>
                <w:sz w:val="28"/>
                <w:szCs w:val="28"/>
              </w:rPr>
              <w:t xml:space="preserve">As at December 31, 2021 (par value </w:t>
            </w:r>
          </w:p>
          <w:p w14:paraId="1F13E4D6" w14:textId="77777777" w:rsidR="0038400C" w:rsidRPr="00AF05CC" w:rsidRDefault="0038400C" w:rsidP="0038400C">
            <w:pPr>
              <w:jc w:val="thaiDistribute"/>
              <w:rPr>
                <w:rFonts w:ascii="Angsana New" w:hAnsi="Angsana New" w:cs="Angsana New"/>
                <w:sz w:val="28"/>
                <w:szCs w:val="28"/>
                <w:cs/>
              </w:rPr>
            </w:pPr>
            <w:r w:rsidRPr="00AF05CC">
              <w:rPr>
                <w:rFonts w:ascii="Angsana New" w:hAnsi="Angsana New"/>
                <w:spacing w:val="-4"/>
                <w:sz w:val="28"/>
                <w:szCs w:val="28"/>
              </w:rPr>
              <w:t xml:space="preserve">   of Baht 0.10 </w:t>
            </w:r>
            <w:r w:rsidRPr="00AF05CC">
              <w:rPr>
                <w:rFonts w:ascii="Angsana New" w:hAnsi="Angsana New"/>
                <w:sz w:val="28"/>
                <w:szCs w:val="28"/>
                <w:lang w:val="en-GB" w:bidi="ar-SA"/>
              </w:rPr>
              <w:t>per share</w:t>
            </w:r>
            <w:r w:rsidRPr="00AF05CC">
              <w:rPr>
                <w:rFonts w:ascii="Angsana New" w:hAnsi="Angsana New"/>
                <w:spacing w:val="-4"/>
                <w:sz w:val="28"/>
                <w:szCs w:val="28"/>
              </w:rPr>
              <w:t>)</w:t>
            </w:r>
          </w:p>
        </w:tc>
        <w:tc>
          <w:tcPr>
            <w:tcW w:w="1358" w:type="dxa"/>
            <w:shd w:val="clear" w:color="auto" w:fill="auto"/>
            <w:vAlign w:val="bottom"/>
          </w:tcPr>
          <w:p w14:paraId="54406BB8" w14:textId="0492AC6C" w:rsidR="0038400C" w:rsidRPr="00AF05CC" w:rsidRDefault="0038400C" w:rsidP="0038400C">
            <w:pPr>
              <w:jc w:val="right"/>
              <w:rPr>
                <w:rFonts w:ascii="Angsana New" w:hAnsi="Angsana New" w:cs="Angsana New"/>
                <w:sz w:val="28"/>
                <w:szCs w:val="28"/>
                <w:cs/>
              </w:rPr>
            </w:pPr>
            <w:r w:rsidRPr="0034083B">
              <w:rPr>
                <w:rFonts w:ascii="Angsana New" w:hAnsi="Angsana New" w:cs="Angsana New"/>
                <w:sz w:val="28"/>
                <w:szCs w:val="28"/>
              </w:rPr>
              <w:t>6,238,155</w:t>
            </w:r>
          </w:p>
        </w:tc>
        <w:tc>
          <w:tcPr>
            <w:tcW w:w="279" w:type="dxa"/>
            <w:shd w:val="clear" w:color="auto" w:fill="auto"/>
            <w:vAlign w:val="bottom"/>
          </w:tcPr>
          <w:p w14:paraId="46714B62" w14:textId="77777777" w:rsidR="0038400C" w:rsidRPr="00AF05CC" w:rsidRDefault="0038400C" w:rsidP="0038400C">
            <w:pPr>
              <w:jc w:val="right"/>
              <w:rPr>
                <w:rFonts w:ascii="Angsana New" w:hAnsi="Angsana New" w:cs="Angsana New"/>
                <w:sz w:val="28"/>
                <w:szCs w:val="28"/>
              </w:rPr>
            </w:pPr>
          </w:p>
        </w:tc>
        <w:tc>
          <w:tcPr>
            <w:tcW w:w="1259" w:type="dxa"/>
            <w:shd w:val="clear" w:color="auto" w:fill="auto"/>
            <w:vAlign w:val="bottom"/>
          </w:tcPr>
          <w:p w14:paraId="732084B6" w14:textId="73823056" w:rsidR="0038400C" w:rsidRPr="00AF05CC" w:rsidRDefault="0038400C" w:rsidP="0038400C">
            <w:pPr>
              <w:jc w:val="right"/>
              <w:rPr>
                <w:rFonts w:ascii="Angsana New" w:hAnsi="Angsana New" w:cs="Angsana New"/>
                <w:sz w:val="28"/>
                <w:szCs w:val="28"/>
              </w:rPr>
            </w:pPr>
            <w:r w:rsidRPr="0034083B">
              <w:rPr>
                <w:rFonts w:ascii="Angsana New" w:hAnsi="Angsana New" w:cs="Angsana New"/>
                <w:sz w:val="28"/>
                <w:szCs w:val="28"/>
              </w:rPr>
              <w:t>623,815</w:t>
            </w:r>
          </w:p>
        </w:tc>
        <w:tc>
          <w:tcPr>
            <w:tcW w:w="280" w:type="dxa"/>
            <w:shd w:val="clear" w:color="auto" w:fill="auto"/>
            <w:vAlign w:val="bottom"/>
          </w:tcPr>
          <w:p w14:paraId="41902D35" w14:textId="77777777" w:rsidR="0038400C" w:rsidRPr="00AF05CC" w:rsidRDefault="0038400C" w:rsidP="0038400C">
            <w:pPr>
              <w:jc w:val="right"/>
              <w:rPr>
                <w:rFonts w:ascii="Angsana New" w:hAnsi="Angsana New" w:cs="Angsana New"/>
                <w:sz w:val="28"/>
                <w:szCs w:val="28"/>
              </w:rPr>
            </w:pPr>
          </w:p>
        </w:tc>
        <w:tc>
          <w:tcPr>
            <w:tcW w:w="1398" w:type="dxa"/>
            <w:shd w:val="clear" w:color="auto" w:fill="auto"/>
            <w:vAlign w:val="bottom"/>
          </w:tcPr>
          <w:p w14:paraId="062C7E65" w14:textId="68D0DA51" w:rsidR="0038400C" w:rsidRPr="00AF05CC" w:rsidRDefault="0038400C" w:rsidP="0038400C">
            <w:pPr>
              <w:jc w:val="right"/>
              <w:rPr>
                <w:rFonts w:ascii="Angsana New" w:hAnsi="Angsana New" w:cs="Angsana New"/>
                <w:sz w:val="28"/>
                <w:szCs w:val="28"/>
              </w:rPr>
            </w:pPr>
            <w:r w:rsidRPr="0034083B">
              <w:rPr>
                <w:rFonts w:ascii="Angsana New" w:hAnsi="Angsana New" w:cs="Angsana New"/>
                <w:sz w:val="28"/>
                <w:szCs w:val="28"/>
              </w:rPr>
              <w:t>-</w:t>
            </w:r>
          </w:p>
        </w:tc>
        <w:tc>
          <w:tcPr>
            <w:tcW w:w="280" w:type="dxa"/>
            <w:shd w:val="clear" w:color="auto" w:fill="auto"/>
            <w:vAlign w:val="bottom"/>
          </w:tcPr>
          <w:p w14:paraId="73F99BB7" w14:textId="77777777" w:rsidR="0038400C" w:rsidRPr="00AF05CC" w:rsidRDefault="0038400C" w:rsidP="0038400C">
            <w:pPr>
              <w:jc w:val="right"/>
              <w:rPr>
                <w:rFonts w:ascii="Angsana New" w:hAnsi="Angsana New" w:cs="Angsana New"/>
                <w:sz w:val="28"/>
                <w:szCs w:val="28"/>
              </w:rPr>
            </w:pPr>
          </w:p>
        </w:tc>
        <w:tc>
          <w:tcPr>
            <w:tcW w:w="1399" w:type="dxa"/>
            <w:shd w:val="clear" w:color="auto" w:fill="auto"/>
            <w:vAlign w:val="bottom"/>
          </w:tcPr>
          <w:p w14:paraId="728A6E4A" w14:textId="4D2FE3A8" w:rsidR="0038400C" w:rsidRPr="00AF05CC" w:rsidRDefault="0038400C" w:rsidP="0038400C">
            <w:pPr>
              <w:jc w:val="right"/>
              <w:rPr>
                <w:rFonts w:ascii="Angsana New" w:hAnsi="Angsana New" w:cs="Angsana New"/>
                <w:sz w:val="28"/>
                <w:szCs w:val="28"/>
              </w:rPr>
            </w:pPr>
            <w:r w:rsidRPr="00F13340">
              <w:rPr>
                <w:rFonts w:ascii="Angsana New" w:hAnsi="Angsana New" w:cs="Angsana New"/>
                <w:sz w:val="28"/>
                <w:szCs w:val="28"/>
              </w:rPr>
              <w:t>623,815</w:t>
            </w:r>
          </w:p>
        </w:tc>
      </w:tr>
      <w:tr w:rsidR="0038400C" w:rsidRPr="00AF05CC" w14:paraId="3FA9A3D8" w14:textId="77777777" w:rsidTr="00B0001D">
        <w:trPr>
          <w:trHeight w:val="369"/>
        </w:trPr>
        <w:tc>
          <w:tcPr>
            <w:tcW w:w="3042" w:type="dxa"/>
            <w:shd w:val="clear" w:color="auto" w:fill="auto"/>
            <w:vAlign w:val="center"/>
          </w:tcPr>
          <w:p w14:paraId="380D0EBD" w14:textId="77777777" w:rsidR="0038400C" w:rsidRPr="00AF05CC" w:rsidRDefault="0038400C" w:rsidP="0038400C">
            <w:pPr>
              <w:rPr>
                <w:rFonts w:ascii="Angsana New" w:hAnsi="Angsana New" w:cs="Angsana New"/>
                <w:sz w:val="28"/>
                <w:szCs w:val="28"/>
                <w:cs/>
              </w:rPr>
            </w:pPr>
            <w:r w:rsidRPr="00AF05CC">
              <w:rPr>
                <w:rFonts w:ascii="Angsana New" w:hAnsi="Angsana New"/>
                <w:sz w:val="28"/>
                <w:szCs w:val="28"/>
              </w:rPr>
              <w:t>Increase on authorized share capital</w:t>
            </w:r>
          </w:p>
        </w:tc>
        <w:tc>
          <w:tcPr>
            <w:tcW w:w="1358" w:type="dxa"/>
            <w:shd w:val="clear" w:color="auto" w:fill="auto"/>
          </w:tcPr>
          <w:p w14:paraId="67FB4B1D" w14:textId="70A233B4" w:rsidR="0038400C" w:rsidRPr="00AF05CC" w:rsidRDefault="0038400C" w:rsidP="0038400C">
            <w:pPr>
              <w:jc w:val="right"/>
              <w:rPr>
                <w:rFonts w:ascii="Angsana New" w:hAnsi="Angsana New" w:cs="Angsana New"/>
                <w:sz w:val="28"/>
                <w:szCs w:val="28"/>
              </w:rPr>
            </w:pPr>
            <w:r>
              <w:rPr>
                <w:rFonts w:ascii="Angsana New" w:hAnsi="Angsana New" w:cs="Angsana New"/>
                <w:sz w:val="28"/>
                <w:szCs w:val="28"/>
              </w:rPr>
              <w:t>1,441,590</w:t>
            </w:r>
          </w:p>
        </w:tc>
        <w:tc>
          <w:tcPr>
            <w:tcW w:w="279" w:type="dxa"/>
            <w:shd w:val="clear" w:color="auto" w:fill="auto"/>
          </w:tcPr>
          <w:p w14:paraId="2E7D8B4D" w14:textId="77777777" w:rsidR="0038400C" w:rsidRPr="00AF05CC" w:rsidRDefault="0038400C" w:rsidP="0038400C">
            <w:pPr>
              <w:jc w:val="right"/>
              <w:rPr>
                <w:rFonts w:ascii="Angsana New" w:hAnsi="Angsana New" w:cs="Angsana New"/>
                <w:sz w:val="28"/>
                <w:szCs w:val="28"/>
              </w:rPr>
            </w:pPr>
          </w:p>
        </w:tc>
        <w:tc>
          <w:tcPr>
            <w:tcW w:w="1259" w:type="dxa"/>
            <w:shd w:val="clear" w:color="auto" w:fill="auto"/>
          </w:tcPr>
          <w:p w14:paraId="2155D4CD" w14:textId="23F37524" w:rsidR="0038400C" w:rsidRPr="00AF05CC" w:rsidRDefault="0038400C" w:rsidP="0038400C">
            <w:pPr>
              <w:jc w:val="right"/>
              <w:rPr>
                <w:rFonts w:ascii="Angsana New" w:hAnsi="Angsana New" w:cs="Angsana New"/>
                <w:sz w:val="28"/>
                <w:szCs w:val="28"/>
              </w:rPr>
            </w:pPr>
            <w:r>
              <w:rPr>
                <w:rFonts w:ascii="Angsana New" w:hAnsi="Angsana New" w:cs="Angsana New"/>
                <w:sz w:val="28"/>
                <w:szCs w:val="28"/>
              </w:rPr>
              <w:t>144,160</w:t>
            </w:r>
          </w:p>
        </w:tc>
        <w:tc>
          <w:tcPr>
            <w:tcW w:w="280" w:type="dxa"/>
            <w:shd w:val="clear" w:color="auto" w:fill="auto"/>
          </w:tcPr>
          <w:p w14:paraId="74D18F6A" w14:textId="77777777" w:rsidR="0038400C" w:rsidRPr="00AF05CC" w:rsidRDefault="0038400C" w:rsidP="0038400C">
            <w:pPr>
              <w:jc w:val="right"/>
              <w:rPr>
                <w:rFonts w:ascii="Angsana New" w:hAnsi="Angsana New" w:cs="Angsana New"/>
                <w:sz w:val="28"/>
                <w:szCs w:val="28"/>
              </w:rPr>
            </w:pPr>
          </w:p>
        </w:tc>
        <w:tc>
          <w:tcPr>
            <w:tcW w:w="1398" w:type="dxa"/>
            <w:shd w:val="clear" w:color="auto" w:fill="auto"/>
          </w:tcPr>
          <w:p w14:paraId="2677D8A2" w14:textId="67D19472" w:rsidR="0038400C" w:rsidRPr="00AF05CC" w:rsidRDefault="0038400C" w:rsidP="0038400C">
            <w:pPr>
              <w:jc w:val="right"/>
              <w:rPr>
                <w:rFonts w:ascii="Angsana New" w:hAnsi="Angsana New" w:cs="Angsana New"/>
                <w:sz w:val="28"/>
                <w:szCs w:val="28"/>
              </w:rPr>
            </w:pPr>
            <w:r w:rsidRPr="006F4E64">
              <w:rPr>
                <w:rFonts w:ascii="Angsana New" w:hAnsi="Angsana New" w:cs="Angsana New"/>
                <w:sz w:val="28"/>
                <w:szCs w:val="28"/>
              </w:rPr>
              <w:t>-</w:t>
            </w:r>
          </w:p>
        </w:tc>
        <w:tc>
          <w:tcPr>
            <w:tcW w:w="280" w:type="dxa"/>
            <w:shd w:val="clear" w:color="auto" w:fill="auto"/>
          </w:tcPr>
          <w:p w14:paraId="5EBE93E5" w14:textId="77777777" w:rsidR="0038400C" w:rsidRPr="00AF05CC" w:rsidRDefault="0038400C" w:rsidP="0038400C">
            <w:pPr>
              <w:jc w:val="right"/>
              <w:rPr>
                <w:rFonts w:ascii="Angsana New" w:hAnsi="Angsana New" w:cs="Angsana New"/>
                <w:sz w:val="28"/>
                <w:szCs w:val="28"/>
              </w:rPr>
            </w:pPr>
          </w:p>
        </w:tc>
        <w:tc>
          <w:tcPr>
            <w:tcW w:w="1399" w:type="dxa"/>
            <w:shd w:val="clear" w:color="auto" w:fill="auto"/>
          </w:tcPr>
          <w:p w14:paraId="503C9840" w14:textId="15D63603" w:rsidR="0038400C" w:rsidRPr="00AF05CC" w:rsidRDefault="0038400C" w:rsidP="0038400C">
            <w:pPr>
              <w:jc w:val="right"/>
              <w:rPr>
                <w:rFonts w:ascii="Angsana New" w:hAnsi="Angsana New" w:cs="Angsana New"/>
                <w:sz w:val="28"/>
                <w:szCs w:val="28"/>
              </w:rPr>
            </w:pPr>
            <w:r>
              <w:rPr>
                <w:rFonts w:ascii="Angsana New" w:hAnsi="Angsana New" w:cs="Angsana New"/>
                <w:sz w:val="28"/>
                <w:szCs w:val="28"/>
              </w:rPr>
              <w:t>144,160</w:t>
            </w:r>
          </w:p>
        </w:tc>
      </w:tr>
      <w:tr w:rsidR="0038400C" w:rsidRPr="00AF05CC" w14:paraId="667EA3A0" w14:textId="77777777" w:rsidTr="00B0001D">
        <w:trPr>
          <w:trHeight w:val="381"/>
        </w:trPr>
        <w:tc>
          <w:tcPr>
            <w:tcW w:w="3042" w:type="dxa"/>
            <w:shd w:val="clear" w:color="auto" w:fill="auto"/>
          </w:tcPr>
          <w:p w14:paraId="69FF7214" w14:textId="4C7159D5" w:rsidR="0038400C" w:rsidRPr="00AF05CC" w:rsidRDefault="0038400C" w:rsidP="0038400C">
            <w:pPr>
              <w:rPr>
                <w:rFonts w:ascii="Angsana New" w:hAnsi="Angsana New"/>
                <w:b/>
                <w:bCs/>
                <w:sz w:val="28"/>
                <w:szCs w:val="28"/>
              </w:rPr>
            </w:pPr>
            <w:r w:rsidRPr="00AF05CC">
              <w:rPr>
                <w:rFonts w:ascii="Angsana New" w:hAnsi="Angsana New"/>
                <w:b/>
                <w:bCs/>
                <w:spacing w:val="-4"/>
                <w:sz w:val="28"/>
                <w:szCs w:val="28"/>
              </w:rPr>
              <w:t xml:space="preserve">As at </w:t>
            </w:r>
            <w:r w:rsidRPr="00425BA5">
              <w:rPr>
                <w:rFonts w:ascii="Angsana New" w:hAnsi="Angsana New"/>
                <w:b/>
                <w:bCs/>
                <w:spacing w:val="-4"/>
                <w:sz w:val="28"/>
                <w:szCs w:val="28"/>
              </w:rPr>
              <w:t xml:space="preserve">September </w:t>
            </w:r>
            <w:r w:rsidRPr="00AF05CC">
              <w:rPr>
                <w:rFonts w:ascii="Angsana New" w:hAnsi="Angsana New"/>
                <w:b/>
                <w:bCs/>
                <w:spacing w:val="-4"/>
                <w:sz w:val="28"/>
                <w:szCs w:val="28"/>
              </w:rPr>
              <w:t>3</w:t>
            </w:r>
            <w:r>
              <w:rPr>
                <w:rFonts w:ascii="Angsana New" w:hAnsi="Angsana New"/>
                <w:b/>
                <w:bCs/>
                <w:spacing w:val="-4"/>
                <w:sz w:val="28"/>
                <w:szCs w:val="28"/>
              </w:rPr>
              <w:t>0</w:t>
            </w:r>
            <w:r w:rsidRPr="00AF05CC">
              <w:rPr>
                <w:rFonts w:ascii="Angsana New" w:hAnsi="Angsana New"/>
                <w:b/>
                <w:bCs/>
                <w:spacing w:val="-4"/>
                <w:sz w:val="28"/>
                <w:szCs w:val="28"/>
              </w:rPr>
              <w:t>, 2022</w:t>
            </w:r>
          </w:p>
        </w:tc>
        <w:tc>
          <w:tcPr>
            <w:tcW w:w="1358" w:type="dxa"/>
            <w:tcBorders>
              <w:top w:val="single" w:sz="4" w:space="0" w:color="auto"/>
              <w:bottom w:val="double" w:sz="4" w:space="0" w:color="auto"/>
            </w:tcBorders>
            <w:shd w:val="clear" w:color="auto" w:fill="auto"/>
          </w:tcPr>
          <w:p w14:paraId="07C85697" w14:textId="7B111883" w:rsidR="0038400C" w:rsidRPr="00AF05CC" w:rsidRDefault="0038400C" w:rsidP="0038400C">
            <w:pPr>
              <w:jc w:val="right"/>
              <w:rPr>
                <w:rFonts w:ascii="Angsana New" w:hAnsi="Angsana New" w:cs="Angsana New"/>
                <w:b/>
                <w:bCs/>
                <w:sz w:val="28"/>
                <w:szCs w:val="28"/>
                <w:cs/>
              </w:rPr>
            </w:pPr>
            <w:r>
              <w:rPr>
                <w:rFonts w:ascii="Angsana New" w:hAnsi="Angsana New" w:cs="Angsana New"/>
                <w:b/>
                <w:bCs/>
                <w:sz w:val="28"/>
                <w:szCs w:val="28"/>
              </w:rPr>
              <w:t>7,679,745</w:t>
            </w:r>
          </w:p>
        </w:tc>
        <w:tc>
          <w:tcPr>
            <w:tcW w:w="279" w:type="dxa"/>
            <w:shd w:val="clear" w:color="auto" w:fill="auto"/>
          </w:tcPr>
          <w:p w14:paraId="2BAE92DB" w14:textId="77777777" w:rsidR="0038400C" w:rsidRPr="00AF05CC" w:rsidRDefault="0038400C" w:rsidP="0038400C">
            <w:pPr>
              <w:jc w:val="right"/>
              <w:rPr>
                <w:rFonts w:ascii="Angsana New" w:hAnsi="Angsana New" w:cs="Angsana New"/>
                <w:b/>
                <w:bCs/>
                <w:sz w:val="28"/>
                <w:szCs w:val="28"/>
              </w:rPr>
            </w:pPr>
          </w:p>
        </w:tc>
        <w:tc>
          <w:tcPr>
            <w:tcW w:w="1259" w:type="dxa"/>
            <w:tcBorders>
              <w:top w:val="single" w:sz="4" w:space="0" w:color="auto"/>
              <w:left w:val="nil"/>
              <w:bottom w:val="double" w:sz="4" w:space="0" w:color="auto"/>
              <w:right w:val="nil"/>
            </w:tcBorders>
            <w:shd w:val="clear" w:color="auto" w:fill="auto"/>
          </w:tcPr>
          <w:p w14:paraId="6344B7A5" w14:textId="747FD8F5" w:rsidR="0038400C" w:rsidRPr="00AF05CC" w:rsidRDefault="0038400C" w:rsidP="0038400C">
            <w:pPr>
              <w:jc w:val="right"/>
              <w:rPr>
                <w:rFonts w:ascii="Angsana New" w:hAnsi="Angsana New" w:cs="Angsana New"/>
                <w:b/>
                <w:bCs/>
                <w:sz w:val="28"/>
                <w:szCs w:val="28"/>
                <w:cs/>
              </w:rPr>
            </w:pPr>
            <w:r>
              <w:rPr>
                <w:rFonts w:ascii="Angsana New" w:hAnsi="Angsana New" w:cs="Angsana New"/>
                <w:b/>
                <w:bCs/>
                <w:sz w:val="28"/>
                <w:szCs w:val="28"/>
              </w:rPr>
              <w:t>767,975</w:t>
            </w:r>
          </w:p>
        </w:tc>
        <w:tc>
          <w:tcPr>
            <w:tcW w:w="280" w:type="dxa"/>
            <w:shd w:val="clear" w:color="auto" w:fill="auto"/>
          </w:tcPr>
          <w:p w14:paraId="5E4617D8" w14:textId="77777777" w:rsidR="0038400C" w:rsidRPr="00AF05CC" w:rsidRDefault="0038400C" w:rsidP="0038400C">
            <w:pPr>
              <w:jc w:val="right"/>
              <w:rPr>
                <w:rFonts w:ascii="Angsana New" w:hAnsi="Angsana New" w:cs="Angsana New"/>
                <w:b/>
                <w:bCs/>
                <w:sz w:val="28"/>
                <w:szCs w:val="28"/>
              </w:rPr>
            </w:pPr>
          </w:p>
        </w:tc>
        <w:tc>
          <w:tcPr>
            <w:tcW w:w="1398" w:type="dxa"/>
            <w:tcBorders>
              <w:top w:val="single" w:sz="4" w:space="0" w:color="auto"/>
              <w:bottom w:val="double" w:sz="4" w:space="0" w:color="auto"/>
            </w:tcBorders>
            <w:shd w:val="clear" w:color="auto" w:fill="auto"/>
          </w:tcPr>
          <w:p w14:paraId="420DB0AE" w14:textId="5D835451" w:rsidR="0038400C" w:rsidRPr="00AF05CC" w:rsidRDefault="0038400C" w:rsidP="0038400C">
            <w:pPr>
              <w:jc w:val="right"/>
              <w:rPr>
                <w:rFonts w:ascii="Angsana New" w:hAnsi="Angsana New" w:cs="Angsana New"/>
                <w:b/>
                <w:bCs/>
                <w:sz w:val="28"/>
                <w:szCs w:val="28"/>
              </w:rPr>
            </w:pPr>
            <w:r w:rsidRPr="006F4E64">
              <w:rPr>
                <w:rFonts w:ascii="Angsana New" w:hAnsi="Angsana New" w:cs="Angsana New"/>
                <w:b/>
                <w:bCs/>
                <w:sz w:val="28"/>
                <w:szCs w:val="28"/>
              </w:rPr>
              <w:t>-</w:t>
            </w:r>
          </w:p>
        </w:tc>
        <w:tc>
          <w:tcPr>
            <w:tcW w:w="280" w:type="dxa"/>
            <w:shd w:val="clear" w:color="auto" w:fill="auto"/>
          </w:tcPr>
          <w:p w14:paraId="223FDCAD" w14:textId="77777777" w:rsidR="0038400C" w:rsidRPr="00AF05CC" w:rsidRDefault="0038400C" w:rsidP="0038400C">
            <w:pPr>
              <w:jc w:val="right"/>
              <w:rPr>
                <w:rFonts w:ascii="Angsana New" w:hAnsi="Angsana New" w:cs="Angsana New"/>
                <w:b/>
                <w:bCs/>
                <w:sz w:val="28"/>
                <w:szCs w:val="28"/>
              </w:rPr>
            </w:pPr>
          </w:p>
        </w:tc>
        <w:tc>
          <w:tcPr>
            <w:tcW w:w="1399" w:type="dxa"/>
            <w:tcBorders>
              <w:top w:val="single" w:sz="4" w:space="0" w:color="auto"/>
              <w:left w:val="nil"/>
              <w:bottom w:val="double" w:sz="4" w:space="0" w:color="auto"/>
              <w:right w:val="nil"/>
            </w:tcBorders>
            <w:shd w:val="clear" w:color="auto" w:fill="auto"/>
          </w:tcPr>
          <w:p w14:paraId="0701AE0C" w14:textId="372FEFFC" w:rsidR="0038400C" w:rsidRPr="00AF05CC" w:rsidRDefault="0038400C" w:rsidP="0038400C">
            <w:pPr>
              <w:jc w:val="right"/>
              <w:rPr>
                <w:rFonts w:ascii="Angsana New" w:hAnsi="Angsana New" w:cs="Angsana New"/>
                <w:b/>
                <w:bCs/>
                <w:sz w:val="28"/>
                <w:szCs w:val="28"/>
              </w:rPr>
            </w:pPr>
            <w:r>
              <w:rPr>
                <w:rFonts w:ascii="Angsana New" w:hAnsi="Angsana New" w:cs="Angsana New"/>
                <w:b/>
                <w:bCs/>
                <w:sz w:val="28"/>
                <w:szCs w:val="28"/>
              </w:rPr>
              <w:t>767,975</w:t>
            </w:r>
          </w:p>
        </w:tc>
      </w:tr>
      <w:tr w:rsidR="0063428C" w:rsidRPr="00AF05CC" w14:paraId="46758EF1" w14:textId="77777777" w:rsidTr="00BA47D1">
        <w:trPr>
          <w:trHeight w:val="381"/>
        </w:trPr>
        <w:tc>
          <w:tcPr>
            <w:tcW w:w="3042" w:type="dxa"/>
            <w:shd w:val="clear" w:color="auto" w:fill="auto"/>
          </w:tcPr>
          <w:p w14:paraId="123D5910" w14:textId="77777777" w:rsidR="0063428C" w:rsidRDefault="0063428C" w:rsidP="0063428C">
            <w:pPr>
              <w:rPr>
                <w:rFonts w:ascii="Angsana New" w:hAnsi="Angsana New" w:cs="Angsana New"/>
                <w:sz w:val="28"/>
                <w:szCs w:val="28"/>
              </w:rPr>
            </w:pPr>
          </w:p>
          <w:p w14:paraId="350991F0" w14:textId="77777777" w:rsidR="001C30E2" w:rsidRDefault="001C30E2" w:rsidP="0063428C">
            <w:pPr>
              <w:rPr>
                <w:rFonts w:ascii="Angsana New" w:hAnsi="Angsana New" w:cs="Angsana New"/>
                <w:sz w:val="28"/>
                <w:szCs w:val="28"/>
              </w:rPr>
            </w:pPr>
          </w:p>
          <w:p w14:paraId="55F9CD4C" w14:textId="77777777" w:rsidR="001C30E2" w:rsidRDefault="001C30E2" w:rsidP="0063428C">
            <w:pPr>
              <w:rPr>
                <w:rFonts w:ascii="Angsana New" w:hAnsi="Angsana New" w:cs="Angsana New"/>
                <w:sz w:val="28"/>
                <w:szCs w:val="28"/>
              </w:rPr>
            </w:pPr>
          </w:p>
          <w:p w14:paraId="235823D8" w14:textId="2D98414A" w:rsidR="00A11B0C" w:rsidRPr="00AF05CC" w:rsidRDefault="00A11B0C" w:rsidP="0063428C">
            <w:pPr>
              <w:rPr>
                <w:rFonts w:ascii="Angsana New" w:hAnsi="Angsana New" w:cs="Angsana New"/>
                <w:sz w:val="28"/>
                <w:szCs w:val="28"/>
                <w:cs/>
              </w:rPr>
            </w:pPr>
          </w:p>
        </w:tc>
        <w:tc>
          <w:tcPr>
            <w:tcW w:w="1358" w:type="dxa"/>
            <w:tcBorders>
              <w:top w:val="single" w:sz="4" w:space="0" w:color="auto"/>
            </w:tcBorders>
            <w:shd w:val="clear" w:color="auto" w:fill="auto"/>
          </w:tcPr>
          <w:p w14:paraId="0763CC78" w14:textId="77777777" w:rsidR="0063428C" w:rsidRPr="00AF05CC" w:rsidRDefault="0063428C" w:rsidP="0063428C">
            <w:pPr>
              <w:rPr>
                <w:rFonts w:ascii="Angsana New" w:hAnsi="Angsana New" w:cs="Angsana New"/>
                <w:sz w:val="28"/>
                <w:szCs w:val="28"/>
              </w:rPr>
            </w:pPr>
          </w:p>
        </w:tc>
        <w:tc>
          <w:tcPr>
            <w:tcW w:w="279" w:type="dxa"/>
            <w:shd w:val="clear" w:color="auto" w:fill="auto"/>
          </w:tcPr>
          <w:p w14:paraId="1AA7D783" w14:textId="77777777" w:rsidR="0063428C" w:rsidRPr="00AF05CC" w:rsidRDefault="0063428C" w:rsidP="0063428C">
            <w:pPr>
              <w:rPr>
                <w:rFonts w:ascii="Angsana New" w:hAnsi="Angsana New" w:cs="Angsana New"/>
                <w:sz w:val="28"/>
                <w:szCs w:val="28"/>
              </w:rPr>
            </w:pPr>
          </w:p>
        </w:tc>
        <w:tc>
          <w:tcPr>
            <w:tcW w:w="1259" w:type="dxa"/>
            <w:tcBorders>
              <w:top w:val="single" w:sz="4" w:space="0" w:color="auto"/>
              <w:left w:val="nil"/>
              <w:right w:val="nil"/>
            </w:tcBorders>
            <w:shd w:val="clear" w:color="auto" w:fill="auto"/>
          </w:tcPr>
          <w:p w14:paraId="34036DBE" w14:textId="77777777" w:rsidR="0063428C" w:rsidRPr="00AF05CC" w:rsidRDefault="0063428C" w:rsidP="0063428C">
            <w:pPr>
              <w:rPr>
                <w:rFonts w:ascii="Angsana New" w:hAnsi="Angsana New" w:cs="Angsana New"/>
                <w:sz w:val="28"/>
                <w:szCs w:val="28"/>
              </w:rPr>
            </w:pPr>
          </w:p>
        </w:tc>
        <w:tc>
          <w:tcPr>
            <w:tcW w:w="280" w:type="dxa"/>
            <w:shd w:val="clear" w:color="auto" w:fill="auto"/>
          </w:tcPr>
          <w:p w14:paraId="0295F1DC" w14:textId="77777777" w:rsidR="0063428C" w:rsidRPr="00AF05CC" w:rsidRDefault="0063428C" w:rsidP="0063428C">
            <w:pPr>
              <w:rPr>
                <w:rFonts w:ascii="Angsana New" w:hAnsi="Angsana New" w:cs="Angsana New"/>
                <w:sz w:val="28"/>
                <w:szCs w:val="28"/>
              </w:rPr>
            </w:pPr>
          </w:p>
        </w:tc>
        <w:tc>
          <w:tcPr>
            <w:tcW w:w="1398" w:type="dxa"/>
            <w:tcBorders>
              <w:top w:val="single" w:sz="4" w:space="0" w:color="auto"/>
            </w:tcBorders>
            <w:shd w:val="clear" w:color="auto" w:fill="auto"/>
          </w:tcPr>
          <w:p w14:paraId="4D6C449C" w14:textId="77777777" w:rsidR="0063428C" w:rsidRPr="00AF05CC" w:rsidRDefault="0063428C" w:rsidP="0063428C">
            <w:pPr>
              <w:rPr>
                <w:rFonts w:ascii="Angsana New" w:hAnsi="Angsana New" w:cs="Angsana New"/>
                <w:sz w:val="28"/>
                <w:szCs w:val="28"/>
              </w:rPr>
            </w:pPr>
          </w:p>
        </w:tc>
        <w:tc>
          <w:tcPr>
            <w:tcW w:w="280" w:type="dxa"/>
            <w:shd w:val="clear" w:color="auto" w:fill="auto"/>
          </w:tcPr>
          <w:p w14:paraId="4D90FDA6" w14:textId="77777777" w:rsidR="0063428C" w:rsidRPr="00AF05CC" w:rsidRDefault="0063428C" w:rsidP="0063428C">
            <w:pPr>
              <w:rPr>
                <w:rFonts w:ascii="Angsana New" w:hAnsi="Angsana New" w:cs="Angsana New"/>
                <w:sz w:val="28"/>
                <w:szCs w:val="28"/>
              </w:rPr>
            </w:pPr>
          </w:p>
        </w:tc>
        <w:tc>
          <w:tcPr>
            <w:tcW w:w="1399" w:type="dxa"/>
            <w:tcBorders>
              <w:top w:val="single" w:sz="4" w:space="0" w:color="auto"/>
              <w:left w:val="nil"/>
              <w:right w:val="nil"/>
            </w:tcBorders>
            <w:shd w:val="clear" w:color="auto" w:fill="auto"/>
          </w:tcPr>
          <w:p w14:paraId="4E5FA624" w14:textId="77777777" w:rsidR="0063428C" w:rsidRPr="00AF05CC" w:rsidRDefault="0063428C" w:rsidP="0063428C">
            <w:pPr>
              <w:rPr>
                <w:rFonts w:ascii="Angsana New" w:hAnsi="Angsana New" w:cs="Angsana New"/>
                <w:sz w:val="28"/>
                <w:szCs w:val="28"/>
              </w:rPr>
            </w:pPr>
          </w:p>
        </w:tc>
      </w:tr>
      <w:tr w:rsidR="0063428C" w:rsidRPr="00AF05CC" w14:paraId="3C704A70" w14:textId="77777777" w:rsidTr="00BA47D1">
        <w:trPr>
          <w:trHeight w:val="381"/>
        </w:trPr>
        <w:tc>
          <w:tcPr>
            <w:tcW w:w="3042" w:type="dxa"/>
            <w:shd w:val="clear" w:color="auto" w:fill="auto"/>
          </w:tcPr>
          <w:p w14:paraId="26F9818E" w14:textId="77777777" w:rsidR="0063428C" w:rsidRPr="00AF05CC" w:rsidRDefault="0063428C" w:rsidP="0063428C">
            <w:pPr>
              <w:rPr>
                <w:rFonts w:ascii="Angsana New" w:hAnsi="Angsana New" w:cstheme="minorBidi"/>
                <w:sz w:val="28"/>
                <w:szCs w:val="28"/>
                <w:cs/>
              </w:rPr>
            </w:pPr>
            <w:r w:rsidRPr="00AF05CC">
              <w:rPr>
                <w:rFonts w:ascii="Angsana New" w:hAnsi="Angsana New"/>
                <w:b/>
                <w:bCs/>
                <w:sz w:val="28"/>
                <w:szCs w:val="28"/>
              </w:rPr>
              <w:lastRenderedPageBreak/>
              <w:t>Issued and paid share capital</w:t>
            </w:r>
          </w:p>
        </w:tc>
        <w:tc>
          <w:tcPr>
            <w:tcW w:w="1358" w:type="dxa"/>
            <w:shd w:val="clear" w:color="auto" w:fill="auto"/>
          </w:tcPr>
          <w:p w14:paraId="4CEBDB6F" w14:textId="77777777" w:rsidR="0063428C" w:rsidRPr="00AF05CC" w:rsidRDefault="0063428C" w:rsidP="0063428C">
            <w:pPr>
              <w:rPr>
                <w:rFonts w:ascii="Angsana New" w:hAnsi="Angsana New" w:cs="Angsana New"/>
                <w:sz w:val="28"/>
                <w:szCs w:val="28"/>
              </w:rPr>
            </w:pPr>
          </w:p>
        </w:tc>
        <w:tc>
          <w:tcPr>
            <w:tcW w:w="279" w:type="dxa"/>
            <w:shd w:val="clear" w:color="auto" w:fill="auto"/>
          </w:tcPr>
          <w:p w14:paraId="0F4E09AB" w14:textId="77777777" w:rsidR="0063428C" w:rsidRPr="00AF05CC" w:rsidRDefault="0063428C" w:rsidP="0063428C">
            <w:pPr>
              <w:rPr>
                <w:rFonts w:ascii="Angsana New" w:hAnsi="Angsana New" w:cs="Angsana New"/>
                <w:sz w:val="28"/>
                <w:szCs w:val="28"/>
              </w:rPr>
            </w:pPr>
          </w:p>
        </w:tc>
        <w:tc>
          <w:tcPr>
            <w:tcW w:w="1259" w:type="dxa"/>
            <w:tcBorders>
              <w:left w:val="nil"/>
              <w:right w:val="nil"/>
            </w:tcBorders>
            <w:shd w:val="clear" w:color="auto" w:fill="auto"/>
          </w:tcPr>
          <w:p w14:paraId="3FD59E84" w14:textId="77777777" w:rsidR="0063428C" w:rsidRPr="00AF05CC" w:rsidRDefault="0063428C" w:rsidP="0063428C">
            <w:pPr>
              <w:rPr>
                <w:rFonts w:ascii="Angsana New" w:hAnsi="Angsana New" w:cs="Angsana New"/>
                <w:sz w:val="28"/>
                <w:szCs w:val="28"/>
              </w:rPr>
            </w:pPr>
          </w:p>
        </w:tc>
        <w:tc>
          <w:tcPr>
            <w:tcW w:w="280" w:type="dxa"/>
            <w:shd w:val="clear" w:color="auto" w:fill="auto"/>
          </w:tcPr>
          <w:p w14:paraId="012F0D0B" w14:textId="77777777" w:rsidR="0063428C" w:rsidRPr="00AF05CC" w:rsidRDefault="0063428C" w:rsidP="0063428C">
            <w:pPr>
              <w:rPr>
                <w:rFonts w:ascii="Angsana New" w:hAnsi="Angsana New" w:cs="Angsana New"/>
                <w:sz w:val="28"/>
                <w:szCs w:val="28"/>
              </w:rPr>
            </w:pPr>
          </w:p>
        </w:tc>
        <w:tc>
          <w:tcPr>
            <w:tcW w:w="1398" w:type="dxa"/>
            <w:shd w:val="clear" w:color="auto" w:fill="auto"/>
          </w:tcPr>
          <w:p w14:paraId="0513FF5E" w14:textId="77777777" w:rsidR="0063428C" w:rsidRPr="00AF05CC" w:rsidRDefault="0063428C" w:rsidP="0063428C">
            <w:pPr>
              <w:rPr>
                <w:rFonts w:ascii="Angsana New" w:hAnsi="Angsana New" w:cs="Angsana New"/>
                <w:sz w:val="28"/>
                <w:szCs w:val="28"/>
              </w:rPr>
            </w:pPr>
          </w:p>
        </w:tc>
        <w:tc>
          <w:tcPr>
            <w:tcW w:w="280" w:type="dxa"/>
            <w:shd w:val="clear" w:color="auto" w:fill="auto"/>
          </w:tcPr>
          <w:p w14:paraId="6B387E9B" w14:textId="77777777" w:rsidR="0063428C" w:rsidRPr="00AF05CC" w:rsidRDefault="0063428C" w:rsidP="0063428C">
            <w:pPr>
              <w:rPr>
                <w:rFonts w:ascii="Angsana New" w:hAnsi="Angsana New" w:cs="Angsana New"/>
                <w:sz w:val="28"/>
                <w:szCs w:val="28"/>
              </w:rPr>
            </w:pPr>
          </w:p>
        </w:tc>
        <w:tc>
          <w:tcPr>
            <w:tcW w:w="1399" w:type="dxa"/>
            <w:tcBorders>
              <w:left w:val="nil"/>
              <w:right w:val="nil"/>
            </w:tcBorders>
            <w:shd w:val="clear" w:color="auto" w:fill="auto"/>
          </w:tcPr>
          <w:p w14:paraId="715DF441" w14:textId="77777777" w:rsidR="0063428C" w:rsidRPr="00AF05CC" w:rsidRDefault="0063428C" w:rsidP="0063428C">
            <w:pPr>
              <w:rPr>
                <w:rFonts w:ascii="Angsana New" w:hAnsi="Angsana New" w:cs="Angsana New"/>
                <w:sz w:val="28"/>
                <w:szCs w:val="28"/>
              </w:rPr>
            </w:pPr>
          </w:p>
        </w:tc>
      </w:tr>
      <w:tr w:rsidR="00483D65" w:rsidRPr="00AF05CC" w14:paraId="0BDB47A6" w14:textId="77777777" w:rsidTr="00BA47D1">
        <w:trPr>
          <w:trHeight w:val="738"/>
        </w:trPr>
        <w:tc>
          <w:tcPr>
            <w:tcW w:w="3042" w:type="dxa"/>
            <w:shd w:val="clear" w:color="auto" w:fill="auto"/>
            <w:vAlign w:val="center"/>
          </w:tcPr>
          <w:p w14:paraId="3AE48906" w14:textId="4F0F8374" w:rsidR="00483D65" w:rsidRPr="00AF05CC" w:rsidRDefault="00483D65" w:rsidP="00483D65">
            <w:pPr>
              <w:rPr>
                <w:rFonts w:ascii="Angsana New" w:hAnsi="Angsana New"/>
                <w:spacing w:val="-4"/>
                <w:sz w:val="28"/>
                <w:szCs w:val="28"/>
              </w:rPr>
            </w:pPr>
            <w:r w:rsidRPr="00AF05CC">
              <w:rPr>
                <w:rFonts w:ascii="Angsana New" w:hAnsi="Angsana New"/>
                <w:spacing w:val="-4"/>
                <w:sz w:val="28"/>
                <w:szCs w:val="28"/>
              </w:rPr>
              <w:t xml:space="preserve">As at December 31, 2021 (par value </w:t>
            </w:r>
          </w:p>
          <w:p w14:paraId="6C6978F4" w14:textId="77777777" w:rsidR="00483D65" w:rsidRPr="00AF05CC" w:rsidRDefault="00483D65" w:rsidP="00483D65">
            <w:pPr>
              <w:rPr>
                <w:rFonts w:ascii="Angsana New" w:hAnsi="Angsana New" w:cs="Angsana New"/>
                <w:sz w:val="28"/>
                <w:szCs w:val="28"/>
                <w:cs/>
              </w:rPr>
            </w:pPr>
            <w:r w:rsidRPr="00AF05CC">
              <w:rPr>
                <w:rFonts w:ascii="Angsana New" w:hAnsi="Angsana New"/>
                <w:spacing w:val="-4"/>
                <w:sz w:val="28"/>
                <w:szCs w:val="28"/>
              </w:rPr>
              <w:t xml:space="preserve">   of Baht 0.10 </w:t>
            </w:r>
            <w:r w:rsidRPr="00AF05CC">
              <w:rPr>
                <w:rFonts w:ascii="Angsana New" w:hAnsi="Angsana New"/>
                <w:sz w:val="28"/>
                <w:szCs w:val="28"/>
                <w:lang w:val="en-GB" w:bidi="ar-SA"/>
              </w:rPr>
              <w:t>per share</w:t>
            </w:r>
            <w:r w:rsidRPr="00AF05CC">
              <w:rPr>
                <w:rFonts w:ascii="Angsana New" w:hAnsi="Angsana New"/>
                <w:spacing w:val="-4"/>
                <w:sz w:val="28"/>
                <w:szCs w:val="28"/>
              </w:rPr>
              <w:t>)</w:t>
            </w:r>
          </w:p>
        </w:tc>
        <w:tc>
          <w:tcPr>
            <w:tcW w:w="1358" w:type="dxa"/>
            <w:shd w:val="clear" w:color="auto" w:fill="auto"/>
            <w:vAlign w:val="bottom"/>
          </w:tcPr>
          <w:p w14:paraId="5955167A" w14:textId="687F07B8" w:rsidR="00483D65" w:rsidRPr="00AF05CC" w:rsidRDefault="00483D65" w:rsidP="00483D65">
            <w:pPr>
              <w:jc w:val="right"/>
              <w:rPr>
                <w:rFonts w:ascii="Angsana New" w:hAnsi="Angsana New" w:cs="Angsana New"/>
                <w:sz w:val="28"/>
                <w:szCs w:val="28"/>
              </w:rPr>
            </w:pPr>
            <w:r w:rsidRPr="0034083B">
              <w:rPr>
                <w:rFonts w:ascii="Angsana New" w:hAnsi="Angsana New" w:cs="Angsana New"/>
                <w:sz w:val="28"/>
                <w:szCs w:val="28"/>
              </w:rPr>
              <w:t>4,750,168</w:t>
            </w:r>
          </w:p>
        </w:tc>
        <w:tc>
          <w:tcPr>
            <w:tcW w:w="279" w:type="dxa"/>
            <w:shd w:val="clear" w:color="auto" w:fill="auto"/>
            <w:vAlign w:val="bottom"/>
          </w:tcPr>
          <w:p w14:paraId="304C2BED" w14:textId="77777777" w:rsidR="00483D65" w:rsidRPr="00AF05CC" w:rsidRDefault="00483D65" w:rsidP="00483D65">
            <w:pPr>
              <w:jc w:val="right"/>
              <w:rPr>
                <w:rFonts w:ascii="Angsana New" w:hAnsi="Angsana New" w:cs="Angsana New"/>
                <w:sz w:val="28"/>
                <w:szCs w:val="28"/>
              </w:rPr>
            </w:pPr>
          </w:p>
        </w:tc>
        <w:tc>
          <w:tcPr>
            <w:tcW w:w="1259" w:type="dxa"/>
            <w:tcBorders>
              <w:left w:val="nil"/>
              <w:right w:val="nil"/>
            </w:tcBorders>
            <w:shd w:val="clear" w:color="auto" w:fill="auto"/>
            <w:vAlign w:val="bottom"/>
          </w:tcPr>
          <w:p w14:paraId="621E02E6" w14:textId="087A8715" w:rsidR="00483D65" w:rsidRPr="00AF05CC" w:rsidRDefault="00483D65" w:rsidP="00483D65">
            <w:pPr>
              <w:jc w:val="right"/>
              <w:rPr>
                <w:rFonts w:ascii="Angsana New" w:hAnsi="Angsana New" w:cs="Angsana New"/>
                <w:sz w:val="28"/>
                <w:szCs w:val="28"/>
              </w:rPr>
            </w:pPr>
            <w:r w:rsidRPr="0034083B">
              <w:rPr>
                <w:rFonts w:ascii="Angsana New" w:hAnsi="Angsana New" w:cs="Angsana New"/>
                <w:sz w:val="28"/>
                <w:szCs w:val="28"/>
              </w:rPr>
              <w:t>475,017</w:t>
            </w:r>
          </w:p>
        </w:tc>
        <w:tc>
          <w:tcPr>
            <w:tcW w:w="280" w:type="dxa"/>
            <w:shd w:val="clear" w:color="auto" w:fill="auto"/>
            <w:vAlign w:val="bottom"/>
          </w:tcPr>
          <w:p w14:paraId="34621463" w14:textId="77777777" w:rsidR="00483D65" w:rsidRPr="00AF05CC" w:rsidRDefault="00483D65" w:rsidP="00483D65">
            <w:pPr>
              <w:jc w:val="right"/>
              <w:rPr>
                <w:rFonts w:ascii="Angsana New" w:hAnsi="Angsana New" w:cs="Angsana New"/>
                <w:sz w:val="28"/>
                <w:szCs w:val="28"/>
              </w:rPr>
            </w:pPr>
          </w:p>
        </w:tc>
        <w:tc>
          <w:tcPr>
            <w:tcW w:w="1398" w:type="dxa"/>
            <w:shd w:val="clear" w:color="auto" w:fill="auto"/>
            <w:vAlign w:val="bottom"/>
          </w:tcPr>
          <w:p w14:paraId="0395B30F" w14:textId="217D2AC2" w:rsidR="00483D65" w:rsidRPr="00AF05CC" w:rsidRDefault="00483D65" w:rsidP="00483D65">
            <w:pPr>
              <w:jc w:val="right"/>
              <w:rPr>
                <w:rFonts w:ascii="Angsana New" w:hAnsi="Angsana New" w:cs="Angsana New"/>
                <w:sz w:val="28"/>
                <w:szCs w:val="28"/>
              </w:rPr>
            </w:pPr>
            <w:r w:rsidRPr="0034083B">
              <w:rPr>
                <w:rFonts w:ascii="Angsana New" w:hAnsi="Angsana New" w:cs="Angsana New"/>
                <w:sz w:val="28"/>
                <w:szCs w:val="28"/>
              </w:rPr>
              <w:t>824,733</w:t>
            </w:r>
          </w:p>
        </w:tc>
        <w:tc>
          <w:tcPr>
            <w:tcW w:w="280" w:type="dxa"/>
            <w:shd w:val="clear" w:color="auto" w:fill="auto"/>
            <w:vAlign w:val="bottom"/>
          </w:tcPr>
          <w:p w14:paraId="2102F4E8" w14:textId="77777777" w:rsidR="00483D65" w:rsidRPr="00AF05CC" w:rsidRDefault="00483D65" w:rsidP="00483D65">
            <w:pPr>
              <w:jc w:val="right"/>
              <w:rPr>
                <w:rFonts w:ascii="Angsana New" w:hAnsi="Angsana New" w:cs="Angsana New"/>
                <w:sz w:val="28"/>
                <w:szCs w:val="28"/>
              </w:rPr>
            </w:pPr>
          </w:p>
        </w:tc>
        <w:tc>
          <w:tcPr>
            <w:tcW w:w="1399" w:type="dxa"/>
            <w:tcBorders>
              <w:left w:val="nil"/>
              <w:right w:val="nil"/>
            </w:tcBorders>
            <w:shd w:val="clear" w:color="auto" w:fill="auto"/>
            <w:vAlign w:val="bottom"/>
          </w:tcPr>
          <w:p w14:paraId="30140A48" w14:textId="383412AC" w:rsidR="00483D65" w:rsidRPr="00AF05CC" w:rsidRDefault="00483D65" w:rsidP="00483D65">
            <w:pPr>
              <w:jc w:val="right"/>
              <w:rPr>
                <w:rFonts w:ascii="Angsana New" w:hAnsi="Angsana New" w:cs="Angsana New"/>
                <w:sz w:val="28"/>
                <w:szCs w:val="28"/>
              </w:rPr>
            </w:pPr>
            <w:r w:rsidRPr="0034083B">
              <w:rPr>
                <w:rFonts w:ascii="Angsana New" w:hAnsi="Angsana New" w:cs="Angsana New"/>
                <w:sz w:val="28"/>
                <w:szCs w:val="28"/>
              </w:rPr>
              <w:t>1,299,7</w:t>
            </w:r>
            <w:r>
              <w:rPr>
                <w:rFonts w:ascii="Angsana New" w:hAnsi="Angsana New" w:cs="Angsana New"/>
                <w:sz w:val="28"/>
                <w:szCs w:val="28"/>
              </w:rPr>
              <w:t>50</w:t>
            </w:r>
          </w:p>
        </w:tc>
      </w:tr>
      <w:tr w:rsidR="00483D65" w:rsidRPr="00AF05CC" w14:paraId="59D2B783" w14:textId="77777777" w:rsidTr="00BF3CB6">
        <w:trPr>
          <w:trHeight w:val="738"/>
        </w:trPr>
        <w:tc>
          <w:tcPr>
            <w:tcW w:w="3042" w:type="dxa"/>
            <w:shd w:val="clear" w:color="auto" w:fill="auto"/>
          </w:tcPr>
          <w:p w14:paraId="76585676" w14:textId="77777777" w:rsidR="00483D65" w:rsidRPr="00AF05CC" w:rsidRDefault="00483D65" w:rsidP="00483D65">
            <w:pPr>
              <w:rPr>
                <w:rFonts w:ascii="Angsana New" w:hAnsi="Angsana New" w:cs="Angsana New"/>
                <w:sz w:val="28"/>
                <w:szCs w:val="28"/>
              </w:rPr>
            </w:pPr>
            <w:r w:rsidRPr="00AF05CC">
              <w:rPr>
                <w:rFonts w:ascii="Angsana New" w:hAnsi="Angsana New" w:cs="Angsana New"/>
                <w:sz w:val="28"/>
                <w:szCs w:val="28"/>
              </w:rPr>
              <w:t xml:space="preserve">Issuing new shares from the exercise  </w:t>
            </w:r>
          </w:p>
          <w:p w14:paraId="35F9DEAF" w14:textId="77777777" w:rsidR="00483D65" w:rsidRPr="00AF05CC" w:rsidRDefault="00483D65" w:rsidP="00483D65">
            <w:pPr>
              <w:rPr>
                <w:rFonts w:ascii="Angsana New" w:hAnsi="Angsana New" w:cs="Angsana New"/>
                <w:sz w:val="28"/>
                <w:szCs w:val="28"/>
                <w:cs/>
              </w:rPr>
            </w:pPr>
            <w:r w:rsidRPr="00AF05CC">
              <w:rPr>
                <w:rFonts w:ascii="Angsana New" w:hAnsi="Angsana New" w:cs="Angsana New"/>
                <w:sz w:val="28"/>
                <w:szCs w:val="28"/>
              </w:rPr>
              <w:t xml:space="preserve">   of convertible debentures</w:t>
            </w:r>
          </w:p>
        </w:tc>
        <w:tc>
          <w:tcPr>
            <w:tcW w:w="1358" w:type="dxa"/>
            <w:shd w:val="clear" w:color="auto" w:fill="auto"/>
            <w:vAlign w:val="bottom"/>
          </w:tcPr>
          <w:p w14:paraId="40B76EDF" w14:textId="333E8D23" w:rsidR="00483D65" w:rsidRPr="00AF05CC" w:rsidRDefault="00483D65" w:rsidP="00483D65">
            <w:pPr>
              <w:jc w:val="right"/>
              <w:rPr>
                <w:rFonts w:ascii="Angsana New" w:hAnsi="Angsana New" w:cs="Angsana New"/>
                <w:sz w:val="28"/>
                <w:szCs w:val="28"/>
              </w:rPr>
            </w:pPr>
            <w:r w:rsidRPr="0037076B">
              <w:rPr>
                <w:rFonts w:ascii="Angsana New" w:hAnsi="Angsana New" w:cs="Angsana New"/>
                <w:sz w:val="28"/>
                <w:szCs w:val="28"/>
              </w:rPr>
              <w:t>275,252</w:t>
            </w:r>
          </w:p>
        </w:tc>
        <w:tc>
          <w:tcPr>
            <w:tcW w:w="279" w:type="dxa"/>
            <w:shd w:val="clear" w:color="auto" w:fill="auto"/>
            <w:vAlign w:val="bottom"/>
          </w:tcPr>
          <w:p w14:paraId="58252FE9" w14:textId="77777777" w:rsidR="00483D65" w:rsidRPr="00AF05CC" w:rsidRDefault="00483D65" w:rsidP="00483D65">
            <w:pPr>
              <w:jc w:val="right"/>
              <w:rPr>
                <w:rFonts w:ascii="Angsana New" w:hAnsi="Angsana New" w:cs="Angsana New"/>
                <w:sz w:val="28"/>
                <w:szCs w:val="28"/>
              </w:rPr>
            </w:pPr>
          </w:p>
        </w:tc>
        <w:tc>
          <w:tcPr>
            <w:tcW w:w="1259" w:type="dxa"/>
            <w:tcBorders>
              <w:left w:val="nil"/>
              <w:right w:val="nil"/>
            </w:tcBorders>
            <w:shd w:val="clear" w:color="auto" w:fill="auto"/>
            <w:vAlign w:val="bottom"/>
          </w:tcPr>
          <w:p w14:paraId="4E005000" w14:textId="3BE2589F" w:rsidR="00483D65" w:rsidRPr="00AF05CC" w:rsidRDefault="00483D65" w:rsidP="00483D65">
            <w:pPr>
              <w:jc w:val="right"/>
              <w:rPr>
                <w:rFonts w:ascii="Angsana New" w:hAnsi="Angsana New" w:cs="Angsana New"/>
                <w:sz w:val="28"/>
                <w:szCs w:val="28"/>
              </w:rPr>
            </w:pPr>
            <w:r w:rsidRPr="00FD489A">
              <w:rPr>
                <w:rFonts w:ascii="Angsana New" w:hAnsi="Angsana New" w:cs="Angsana New"/>
                <w:sz w:val="28"/>
                <w:szCs w:val="28"/>
              </w:rPr>
              <w:t>27,52</w:t>
            </w:r>
            <w:r>
              <w:rPr>
                <w:rFonts w:ascii="Angsana New" w:hAnsi="Angsana New" w:cs="Angsana New"/>
                <w:sz w:val="28"/>
                <w:szCs w:val="28"/>
              </w:rPr>
              <w:t>6</w:t>
            </w:r>
          </w:p>
        </w:tc>
        <w:tc>
          <w:tcPr>
            <w:tcW w:w="280" w:type="dxa"/>
            <w:shd w:val="clear" w:color="auto" w:fill="auto"/>
            <w:vAlign w:val="bottom"/>
          </w:tcPr>
          <w:p w14:paraId="7D09F440" w14:textId="77777777" w:rsidR="00483D65" w:rsidRPr="00AF05CC" w:rsidRDefault="00483D65" w:rsidP="00483D65">
            <w:pPr>
              <w:jc w:val="right"/>
              <w:rPr>
                <w:rFonts w:ascii="Angsana New" w:hAnsi="Angsana New" w:cs="Angsana New"/>
                <w:sz w:val="28"/>
                <w:szCs w:val="28"/>
              </w:rPr>
            </w:pPr>
          </w:p>
        </w:tc>
        <w:tc>
          <w:tcPr>
            <w:tcW w:w="1398" w:type="dxa"/>
            <w:shd w:val="clear" w:color="auto" w:fill="auto"/>
            <w:vAlign w:val="bottom"/>
          </w:tcPr>
          <w:p w14:paraId="5EE5608F" w14:textId="32385D96" w:rsidR="00483D65" w:rsidRPr="00AF05CC" w:rsidRDefault="00483D65" w:rsidP="00483D65">
            <w:pPr>
              <w:jc w:val="right"/>
              <w:rPr>
                <w:rFonts w:ascii="Angsana New" w:hAnsi="Angsana New" w:cs="Angsana New"/>
                <w:sz w:val="28"/>
                <w:szCs w:val="28"/>
              </w:rPr>
            </w:pPr>
            <w:r w:rsidRPr="00FD489A">
              <w:rPr>
                <w:rFonts w:ascii="Angsana New" w:hAnsi="Angsana New" w:cs="Angsana New"/>
                <w:sz w:val="28"/>
                <w:szCs w:val="28"/>
              </w:rPr>
              <w:t>78,50</w:t>
            </w:r>
            <w:r>
              <w:rPr>
                <w:rFonts w:ascii="Angsana New" w:hAnsi="Angsana New" w:cs="Angsana New"/>
                <w:sz w:val="28"/>
                <w:szCs w:val="28"/>
              </w:rPr>
              <w:t>6</w:t>
            </w:r>
          </w:p>
        </w:tc>
        <w:tc>
          <w:tcPr>
            <w:tcW w:w="280" w:type="dxa"/>
            <w:shd w:val="clear" w:color="auto" w:fill="auto"/>
            <w:vAlign w:val="bottom"/>
          </w:tcPr>
          <w:p w14:paraId="20B630DC" w14:textId="77777777" w:rsidR="00483D65" w:rsidRPr="00AF05CC" w:rsidRDefault="00483D65" w:rsidP="00483D65">
            <w:pPr>
              <w:jc w:val="right"/>
              <w:rPr>
                <w:rFonts w:ascii="Angsana New" w:hAnsi="Angsana New" w:cs="Angsana New"/>
                <w:sz w:val="28"/>
                <w:szCs w:val="28"/>
              </w:rPr>
            </w:pPr>
          </w:p>
        </w:tc>
        <w:tc>
          <w:tcPr>
            <w:tcW w:w="1399" w:type="dxa"/>
            <w:tcBorders>
              <w:left w:val="nil"/>
              <w:right w:val="nil"/>
            </w:tcBorders>
            <w:shd w:val="clear" w:color="auto" w:fill="auto"/>
            <w:vAlign w:val="bottom"/>
          </w:tcPr>
          <w:p w14:paraId="44AA718B" w14:textId="200F7D0F" w:rsidR="00483D65" w:rsidRPr="00AF05CC" w:rsidRDefault="00483D65" w:rsidP="00483D65">
            <w:pPr>
              <w:jc w:val="right"/>
              <w:rPr>
                <w:rFonts w:ascii="Angsana New" w:hAnsi="Angsana New" w:cs="Angsana New"/>
                <w:sz w:val="28"/>
                <w:szCs w:val="28"/>
              </w:rPr>
            </w:pPr>
            <w:r>
              <w:rPr>
                <w:rFonts w:ascii="Angsana New" w:hAnsi="Angsana New" w:cs="Angsana New"/>
                <w:sz w:val="28"/>
                <w:szCs w:val="28"/>
              </w:rPr>
              <w:t>106,032</w:t>
            </w:r>
          </w:p>
        </w:tc>
      </w:tr>
      <w:tr w:rsidR="00483D65" w:rsidRPr="00AF05CC" w14:paraId="78537104" w14:textId="77777777" w:rsidTr="00435A7A">
        <w:trPr>
          <w:trHeight w:val="751"/>
        </w:trPr>
        <w:tc>
          <w:tcPr>
            <w:tcW w:w="3042" w:type="dxa"/>
            <w:shd w:val="clear" w:color="auto" w:fill="auto"/>
          </w:tcPr>
          <w:p w14:paraId="5B7823EF" w14:textId="77777777" w:rsidR="00483D65" w:rsidRPr="00AF05CC" w:rsidRDefault="00483D65" w:rsidP="00483D65">
            <w:pPr>
              <w:rPr>
                <w:rFonts w:ascii="Angsana New" w:hAnsi="Angsana New" w:cs="Angsana New"/>
                <w:sz w:val="28"/>
                <w:szCs w:val="28"/>
              </w:rPr>
            </w:pPr>
            <w:r w:rsidRPr="00AF05CC">
              <w:rPr>
                <w:rFonts w:ascii="Angsana New" w:hAnsi="Angsana New" w:cs="Angsana New"/>
                <w:sz w:val="28"/>
                <w:szCs w:val="28"/>
              </w:rPr>
              <w:t xml:space="preserve">Issuing new shares from the exercise </w:t>
            </w:r>
          </w:p>
          <w:p w14:paraId="11F76954" w14:textId="1784510D" w:rsidR="00483D65" w:rsidRPr="00AF05CC" w:rsidRDefault="00483D65" w:rsidP="00483D65">
            <w:pPr>
              <w:tabs>
                <w:tab w:val="clear" w:pos="227"/>
              </w:tabs>
              <w:ind w:left="100"/>
              <w:rPr>
                <w:rFonts w:ascii="Angsana New" w:hAnsi="Angsana New" w:cs="Angsana New"/>
                <w:sz w:val="28"/>
                <w:szCs w:val="28"/>
              </w:rPr>
            </w:pPr>
            <w:r w:rsidRPr="00AF05CC">
              <w:rPr>
                <w:rFonts w:ascii="Angsana New" w:hAnsi="Angsana New" w:cs="Angsana New"/>
                <w:sz w:val="28"/>
                <w:szCs w:val="28"/>
              </w:rPr>
              <w:t xml:space="preserve"> of warrants (AJA</w:t>
            </w:r>
            <w:r w:rsidR="00E02735">
              <w:rPr>
                <w:rFonts w:ascii="Angsana New" w:hAnsi="Angsana New" w:cs="Angsana New"/>
                <w:sz w:val="28"/>
                <w:szCs w:val="28"/>
              </w:rPr>
              <w:t>-</w:t>
            </w:r>
            <w:r w:rsidRPr="00AF05CC">
              <w:rPr>
                <w:rFonts w:ascii="Angsana New" w:hAnsi="Angsana New" w:cs="Angsana New"/>
                <w:sz w:val="28"/>
                <w:szCs w:val="28"/>
              </w:rPr>
              <w:t xml:space="preserve">W3) </w:t>
            </w:r>
          </w:p>
        </w:tc>
        <w:tc>
          <w:tcPr>
            <w:tcW w:w="1358" w:type="dxa"/>
            <w:shd w:val="clear" w:color="auto" w:fill="auto"/>
            <w:vAlign w:val="bottom"/>
          </w:tcPr>
          <w:p w14:paraId="5B908698" w14:textId="06CB5B76" w:rsidR="00483D65" w:rsidRPr="00AF05CC" w:rsidRDefault="00483D65" w:rsidP="00483D65">
            <w:pPr>
              <w:jc w:val="right"/>
              <w:rPr>
                <w:rFonts w:ascii="Angsana New" w:hAnsi="Angsana New" w:cs="Angsana New"/>
                <w:sz w:val="28"/>
                <w:szCs w:val="28"/>
              </w:rPr>
            </w:pPr>
            <w:r w:rsidRPr="0037076B">
              <w:rPr>
                <w:rFonts w:ascii="Angsana New" w:hAnsi="Angsana New" w:cs="Angsana New"/>
                <w:sz w:val="28"/>
                <w:szCs w:val="28"/>
              </w:rPr>
              <w:t>39,397</w:t>
            </w:r>
          </w:p>
        </w:tc>
        <w:tc>
          <w:tcPr>
            <w:tcW w:w="279" w:type="dxa"/>
            <w:shd w:val="clear" w:color="auto" w:fill="auto"/>
            <w:vAlign w:val="bottom"/>
          </w:tcPr>
          <w:p w14:paraId="52884F35" w14:textId="77777777" w:rsidR="00483D65" w:rsidRPr="00AF05CC" w:rsidRDefault="00483D65" w:rsidP="00483D65">
            <w:pPr>
              <w:jc w:val="right"/>
              <w:rPr>
                <w:rFonts w:ascii="Angsana New" w:hAnsi="Angsana New" w:cs="Angsana New"/>
                <w:sz w:val="28"/>
                <w:szCs w:val="28"/>
              </w:rPr>
            </w:pPr>
          </w:p>
        </w:tc>
        <w:tc>
          <w:tcPr>
            <w:tcW w:w="1259" w:type="dxa"/>
            <w:tcBorders>
              <w:left w:val="nil"/>
              <w:right w:val="nil"/>
            </w:tcBorders>
            <w:shd w:val="clear" w:color="auto" w:fill="auto"/>
            <w:vAlign w:val="bottom"/>
          </w:tcPr>
          <w:p w14:paraId="525383DD" w14:textId="05606A2E" w:rsidR="00483D65" w:rsidRPr="00AF05CC" w:rsidRDefault="00483D65" w:rsidP="00483D65">
            <w:pPr>
              <w:jc w:val="right"/>
              <w:rPr>
                <w:rFonts w:ascii="Angsana New" w:hAnsi="Angsana New" w:cs="Angsana New"/>
                <w:sz w:val="28"/>
                <w:szCs w:val="28"/>
              </w:rPr>
            </w:pPr>
            <w:r>
              <w:rPr>
                <w:rFonts w:ascii="Angsana New" w:hAnsi="Angsana New" w:cs="Angsana New"/>
                <w:sz w:val="28"/>
                <w:szCs w:val="28"/>
              </w:rPr>
              <w:t>3,9</w:t>
            </w:r>
            <w:r w:rsidR="00783684" w:rsidRPr="00783684">
              <w:rPr>
                <w:rFonts w:ascii="Angsana New" w:hAnsi="Angsana New" w:cs="Angsana New" w:hint="cs"/>
                <w:sz w:val="28"/>
                <w:szCs w:val="28"/>
              </w:rPr>
              <w:t>39</w:t>
            </w:r>
          </w:p>
        </w:tc>
        <w:tc>
          <w:tcPr>
            <w:tcW w:w="280" w:type="dxa"/>
            <w:shd w:val="clear" w:color="auto" w:fill="auto"/>
            <w:vAlign w:val="bottom"/>
          </w:tcPr>
          <w:p w14:paraId="68F6866E" w14:textId="77777777" w:rsidR="00483D65" w:rsidRPr="00AF05CC" w:rsidRDefault="00483D65" w:rsidP="00483D65">
            <w:pPr>
              <w:jc w:val="right"/>
              <w:rPr>
                <w:rFonts w:ascii="Angsana New" w:hAnsi="Angsana New" w:cs="Angsana New"/>
                <w:sz w:val="28"/>
                <w:szCs w:val="28"/>
              </w:rPr>
            </w:pPr>
          </w:p>
        </w:tc>
        <w:tc>
          <w:tcPr>
            <w:tcW w:w="1398" w:type="dxa"/>
            <w:shd w:val="clear" w:color="auto" w:fill="auto"/>
            <w:vAlign w:val="bottom"/>
          </w:tcPr>
          <w:p w14:paraId="54901F4C" w14:textId="18636047" w:rsidR="00483D65" w:rsidRPr="00AF05CC" w:rsidRDefault="00483D65" w:rsidP="00483D65">
            <w:pPr>
              <w:jc w:val="right"/>
              <w:rPr>
                <w:rFonts w:ascii="Angsana New" w:hAnsi="Angsana New" w:cs="Angsana New"/>
                <w:sz w:val="28"/>
                <w:szCs w:val="28"/>
              </w:rPr>
            </w:pPr>
            <w:r w:rsidRPr="00FD489A">
              <w:rPr>
                <w:rFonts w:ascii="Angsana New" w:hAnsi="Angsana New" w:cs="Angsana New"/>
                <w:sz w:val="28"/>
                <w:szCs w:val="28"/>
              </w:rPr>
              <w:t>3,83</w:t>
            </w:r>
            <w:r w:rsidR="00783684" w:rsidRPr="00783684">
              <w:rPr>
                <w:rFonts w:ascii="Angsana New" w:hAnsi="Angsana New" w:cs="Angsana New" w:hint="cs"/>
                <w:sz w:val="28"/>
                <w:szCs w:val="28"/>
              </w:rPr>
              <w:t>7</w:t>
            </w:r>
          </w:p>
        </w:tc>
        <w:tc>
          <w:tcPr>
            <w:tcW w:w="280" w:type="dxa"/>
            <w:shd w:val="clear" w:color="auto" w:fill="auto"/>
            <w:vAlign w:val="bottom"/>
          </w:tcPr>
          <w:p w14:paraId="380D91AF" w14:textId="77777777" w:rsidR="00483D65" w:rsidRPr="00AF05CC" w:rsidRDefault="00483D65" w:rsidP="00483D65">
            <w:pPr>
              <w:jc w:val="right"/>
              <w:rPr>
                <w:rFonts w:ascii="Angsana New" w:hAnsi="Angsana New" w:cs="Angsana New"/>
                <w:sz w:val="28"/>
                <w:szCs w:val="28"/>
              </w:rPr>
            </w:pPr>
          </w:p>
        </w:tc>
        <w:tc>
          <w:tcPr>
            <w:tcW w:w="1399" w:type="dxa"/>
            <w:tcBorders>
              <w:left w:val="nil"/>
              <w:right w:val="nil"/>
            </w:tcBorders>
            <w:shd w:val="clear" w:color="auto" w:fill="auto"/>
            <w:vAlign w:val="bottom"/>
          </w:tcPr>
          <w:p w14:paraId="7B9AAFB3" w14:textId="673F7D4F" w:rsidR="00483D65" w:rsidRPr="00AF05CC" w:rsidRDefault="00483D65" w:rsidP="00483D65">
            <w:pPr>
              <w:jc w:val="right"/>
              <w:rPr>
                <w:rFonts w:ascii="Angsana New" w:hAnsi="Angsana New" w:cs="Angsana New"/>
                <w:sz w:val="28"/>
                <w:szCs w:val="28"/>
              </w:rPr>
            </w:pPr>
            <w:r>
              <w:rPr>
                <w:rFonts w:ascii="Angsana New" w:hAnsi="Angsana New" w:cs="Angsana New"/>
                <w:sz w:val="28"/>
                <w:szCs w:val="28"/>
              </w:rPr>
              <w:t>7,776</w:t>
            </w:r>
          </w:p>
        </w:tc>
      </w:tr>
      <w:tr w:rsidR="00483D65" w:rsidRPr="00AF05CC" w14:paraId="663F61DB" w14:textId="77777777" w:rsidTr="00660F82">
        <w:trPr>
          <w:trHeight w:val="751"/>
        </w:trPr>
        <w:tc>
          <w:tcPr>
            <w:tcW w:w="3042" w:type="dxa"/>
            <w:shd w:val="clear" w:color="auto" w:fill="auto"/>
          </w:tcPr>
          <w:p w14:paraId="4B4373BC" w14:textId="77777777" w:rsidR="00483D65" w:rsidRDefault="00483D65" w:rsidP="00483D65">
            <w:pPr>
              <w:rPr>
                <w:rFonts w:ascii="Angsana New" w:hAnsi="Angsana New" w:cs="Angsana New"/>
                <w:sz w:val="28"/>
                <w:szCs w:val="28"/>
              </w:rPr>
            </w:pPr>
            <w:r w:rsidRPr="00BA47D1">
              <w:rPr>
                <w:rFonts w:ascii="Angsana New" w:hAnsi="Angsana New" w:cs="Angsana New"/>
                <w:sz w:val="28"/>
                <w:szCs w:val="28"/>
              </w:rPr>
              <w:t xml:space="preserve">Issue new shares by offering to </w:t>
            </w:r>
            <w:r>
              <w:rPr>
                <w:rFonts w:ascii="Angsana New" w:hAnsi="Angsana New" w:cs="Angsana New"/>
                <w:sz w:val="28"/>
                <w:szCs w:val="28"/>
              </w:rPr>
              <w:t xml:space="preserve">               </w:t>
            </w:r>
          </w:p>
          <w:p w14:paraId="6CFEF5F0" w14:textId="77777777" w:rsidR="00483D65" w:rsidRDefault="00483D65" w:rsidP="00483D65">
            <w:pPr>
              <w:rPr>
                <w:rFonts w:ascii="Angsana New" w:hAnsi="Angsana New" w:cs="Angsana New"/>
                <w:sz w:val="28"/>
                <w:szCs w:val="28"/>
              </w:rPr>
            </w:pPr>
            <w:r>
              <w:rPr>
                <w:rFonts w:ascii="Angsana New" w:hAnsi="Angsana New" w:cs="Angsana New"/>
                <w:sz w:val="28"/>
                <w:szCs w:val="28"/>
              </w:rPr>
              <w:t xml:space="preserve">   </w:t>
            </w:r>
            <w:r w:rsidRPr="00BA47D1">
              <w:rPr>
                <w:rFonts w:ascii="Angsana New" w:hAnsi="Angsana New" w:cs="Angsana New"/>
                <w:sz w:val="28"/>
                <w:szCs w:val="28"/>
              </w:rPr>
              <w:t xml:space="preserve">existing shareholders </w:t>
            </w:r>
            <w:r>
              <w:rPr>
                <w:rFonts w:ascii="Angsana New" w:hAnsi="Angsana New" w:cs="Angsana New"/>
                <w:sz w:val="28"/>
                <w:szCs w:val="28"/>
              </w:rPr>
              <w:t xml:space="preserve"> </w:t>
            </w:r>
          </w:p>
          <w:p w14:paraId="0FCB9B29" w14:textId="4CFA433D" w:rsidR="00483D65" w:rsidRPr="00AF05CC" w:rsidRDefault="00483D65" w:rsidP="00483D65">
            <w:pPr>
              <w:rPr>
                <w:rFonts w:ascii="Angsana New" w:hAnsi="Angsana New" w:cs="Angsana New"/>
                <w:sz w:val="28"/>
                <w:szCs w:val="28"/>
              </w:rPr>
            </w:pPr>
            <w:r>
              <w:rPr>
                <w:rFonts w:ascii="Angsana New" w:hAnsi="Angsana New" w:cs="Angsana New"/>
                <w:sz w:val="28"/>
                <w:szCs w:val="28"/>
              </w:rPr>
              <w:t xml:space="preserve">   </w:t>
            </w:r>
            <w:r w:rsidRPr="00BA47D1">
              <w:rPr>
                <w:rFonts w:ascii="Angsana New" w:hAnsi="Angsana New" w:cs="Angsana New"/>
                <w:sz w:val="28"/>
                <w:szCs w:val="28"/>
              </w:rPr>
              <w:t>(Rights</w:t>
            </w:r>
            <w:r>
              <w:rPr>
                <w:rFonts w:ascii="Angsana New" w:hAnsi="Angsana New" w:cs="Angsana New"/>
                <w:sz w:val="28"/>
                <w:szCs w:val="28"/>
              </w:rPr>
              <w:t xml:space="preserve"> </w:t>
            </w:r>
            <w:r w:rsidRPr="00BA47D1">
              <w:rPr>
                <w:rFonts w:ascii="Angsana New" w:hAnsi="Angsana New" w:cs="Angsana New"/>
                <w:sz w:val="28"/>
                <w:szCs w:val="28"/>
              </w:rPr>
              <w:t>Offering)</w:t>
            </w:r>
          </w:p>
        </w:tc>
        <w:tc>
          <w:tcPr>
            <w:tcW w:w="1358" w:type="dxa"/>
            <w:shd w:val="clear" w:color="auto" w:fill="auto"/>
            <w:vAlign w:val="bottom"/>
          </w:tcPr>
          <w:p w14:paraId="110C26A0" w14:textId="536971A1" w:rsidR="00483D65" w:rsidRPr="00AF05CC" w:rsidRDefault="00483D65" w:rsidP="00483D65">
            <w:pPr>
              <w:jc w:val="right"/>
              <w:rPr>
                <w:rFonts w:ascii="Angsana New" w:hAnsi="Angsana New" w:cs="Angsana New"/>
                <w:sz w:val="28"/>
                <w:szCs w:val="28"/>
              </w:rPr>
            </w:pPr>
            <w:r w:rsidRPr="0037076B">
              <w:rPr>
                <w:rFonts w:ascii="Angsana New" w:hAnsi="Angsana New" w:cs="Angsana New"/>
                <w:sz w:val="28"/>
                <w:szCs w:val="28"/>
              </w:rPr>
              <w:t>246,051</w:t>
            </w:r>
          </w:p>
        </w:tc>
        <w:tc>
          <w:tcPr>
            <w:tcW w:w="279" w:type="dxa"/>
            <w:shd w:val="clear" w:color="auto" w:fill="auto"/>
            <w:vAlign w:val="bottom"/>
          </w:tcPr>
          <w:p w14:paraId="1A327A7B" w14:textId="77777777" w:rsidR="00483D65" w:rsidRPr="00AF05CC" w:rsidRDefault="00483D65" w:rsidP="00483D65">
            <w:pPr>
              <w:jc w:val="right"/>
              <w:rPr>
                <w:rFonts w:ascii="Angsana New" w:hAnsi="Angsana New" w:cs="Angsana New"/>
                <w:sz w:val="28"/>
                <w:szCs w:val="28"/>
              </w:rPr>
            </w:pPr>
          </w:p>
        </w:tc>
        <w:tc>
          <w:tcPr>
            <w:tcW w:w="1259" w:type="dxa"/>
            <w:tcBorders>
              <w:left w:val="nil"/>
              <w:right w:val="nil"/>
            </w:tcBorders>
            <w:shd w:val="clear" w:color="auto" w:fill="auto"/>
            <w:vAlign w:val="bottom"/>
          </w:tcPr>
          <w:p w14:paraId="1D91768F" w14:textId="1887C273" w:rsidR="00483D65" w:rsidRPr="00AF05CC" w:rsidRDefault="00483D65" w:rsidP="00483D65">
            <w:pPr>
              <w:jc w:val="right"/>
              <w:rPr>
                <w:rFonts w:ascii="Angsana New" w:hAnsi="Angsana New" w:cs="Angsana New"/>
                <w:sz w:val="28"/>
                <w:szCs w:val="28"/>
              </w:rPr>
            </w:pPr>
            <w:r w:rsidRPr="008F4D2B">
              <w:rPr>
                <w:rFonts w:ascii="Angsana New" w:hAnsi="Angsana New" w:cs="Angsana New"/>
                <w:sz w:val="28"/>
                <w:szCs w:val="28"/>
              </w:rPr>
              <w:t>24,605</w:t>
            </w:r>
          </w:p>
        </w:tc>
        <w:tc>
          <w:tcPr>
            <w:tcW w:w="280" w:type="dxa"/>
            <w:shd w:val="clear" w:color="auto" w:fill="auto"/>
            <w:vAlign w:val="bottom"/>
          </w:tcPr>
          <w:p w14:paraId="707E166D" w14:textId="77777777" w:rsidR="00483D65" w:rsidRPr="00AF05CC" w:rsidRDefault="00483D65" w:rsidP="00483D65">
            <w:pPr>
              <w:jc w:val="right"/>
              <w:rPr>
                <w:rFonts w:ascii="Angsana New" w:hAnsi="Angsana New" w:cs="Angsana New"/>
                <w:sz w:val="28"/>
                <w:szCs w:val="28"/>
              </w:rPr>
            </w:pPr>
          </w:p>
        </w:tc>
        <w:tc>
          <w:tcPr>
            <w:tcW w:w="1398" w:type="dxa"/>
            <w:shd w:val="clear" w:color="auto" w:fill="auto"/>
            <w:vAlign w:val="bottom"/>
          </w:tcPr>
          <w:p w14:paraId="302F4291" w14:textId="25130851" w:rsidR="00483D65" w:rsidRPr="00AF05CC" w:rsidRDefault="00483D65" w:rsidP="00483D65">
            <w:pPr>
              <w:jc w:val="right"/>
              <w:rPr>
                <w:rFonts w:ascii="Angsana New" w:hAnsi="Angsana New" w:cs="Angsana New"/>
                <w:sz w:val="28"/>
                <w:szCs w:val="28"/>
              </w:rPr>
            </w:pPr>
            <w:r w:rsidRPr="008F4D2B">
              <w:rPr>
                <w:rFonts w:ascii="Angsana New" w:hAnsi="Angsana New" w:cs="Angsana New"/>
                <w:sz w:val="28"/>
                <w:szCs w:val="28"/>
              </w:rPr>
              <w:t>23,305</w:t>
            </w:r>
          </w:p>
        </w:tc>
        <w:tc>
          <w:tcPr>
            <w:tcW w:w="280" w:type="dxa"/>
            <w:shd w:val="clear" w:color="auto" w:fill="auto"/>
            <w:vAlign w:val="bottom"/>
          </w:tcPr>
          <w:p w14:paraId="20198EF7" w14:textId="77777777" w:rsidR="00483D65" w:rsidRPr="00AF05CC" w:rsidRDefault="00483D65" w:rsidP="00483D65">
            <w:pPr>
              <w:jc w:val="right"/>
              <w:rPr>
                <w:rFonts w:ascii="Angsana New" w:hAnsi="Angsana New" w:cs="Angsana New"/>
                <w:sz w:val="28"/>
                <w:szCs w:val="28"/>
              </w:rPr>
            </w:pPr>
          </w:p>
        </w:tc>
        <w:tc>
          <w:tcPr>
            <w:tcW w:w="1399" w:type="dxa"/>
            <w:tcBorders>
              <w:left w:val="nil"/>
              <w:right w:val="nil"/>
            </w:tcBorders>
            <w:shd w:val="clear" w:color="auto" w:fill="auto"/>
            <w:vAlign w:val="bottom"/>
          </w:tcPr>
          <w:p w14:paraId="0F8E6EDA" w14:textId="467E96CF" w:rsidR="00483D65" w:rsidRPr="00AF05CC" w:rsidRDefault="00483D65" w:rsidP="00483D65">
            <w:pPr>
              <w:jc w:val="right"/>
              <w:rPr>
                <w:rFonts w:ascii="Angsana New" w:hAnsi="Angsana New" w:cs="Angsana New"/>
                <w:sz w:val="28"/>
                <w:szCs w:val="28"/>
              </w:rPr>
            </w:pPr>
            <w:r w:rsidRPr="008838F8">
              <w:rPr>
                <w:rFonts w:ascii="Angsana New" w:hAnsi="Angsana New" w:cs="Angsana New"/>
                <w:color w:val="000000" w:themeColor="text1"/>
                <w:sz w:val="28"/>
                <w:szCs w:val="28"/>
              </w:rPr>
              <w:t>47,910</w:t>
            </w:r>
          </w:p>
        </w:tc>
      </w:tr>
      <w:tr w:rsidR="00483D65" w:rsidRPr="00AF05CC" w14:paraId="2E6CA59E" w14:textId="77777777" w:rsidTr="00844C44">
        <w:trPr>
          <w:trHeight w:val="356"/>
        </w:trPr>
        <w:tc>
          <w:tcPr>
            <w:tcW w:w="3042" w:type="dxa"/>
            <w:shd w:val="clear" w:color="auto" w:fill="auto"/>
          </w:tcPr>
          <w:p w14:paraId="6BBB08F9" w14:textId="5BECBECB" w:rsidR="00483D65" w:rsidRPr="00425BA5" w:rsidRDefault="00483D65" w:rsidP="00483D65">
            <w:pPr>
              <w:tabs>
                <w:tab w:val="clear" w:pos="2807"/>
              </w:tabs>
              <w:ind w:right="-114"/>
              <w:rPr>
                <w:rFonts w:ascii="Angsana New" w:hAnsi="Angsana New"/>
                <w:b/>
                <w:bCs/>
                <w:spacing w:val="-4"/>
                <w:sz w:val="26"/>
                <w:szCs w:val="26"/>
                <w:cs/>
              </w:rPr>
            </w:pPr>
            <w:r w:rsidRPr="00425BA5">
              <w:rPr>
                <w:rFonts w:ascii="Angsana New" w:hAnsi="Angsana New"/>
                <w:b/>
                <w:bCs/>
                <w:spacing w:val="-4"/>
                <w:sz w:val="26"/>
                <w:szCs w:val="26"/>
              </w:rPr>
              <w:t>Ordinary shares as at September 30, 2022</w:t>
            </w:r>
          </w:p>
        </w:tc>
        <w:tc>
          <w:tcPr>
            <w:tcW w:w="1358" w:type="dxa"/>
            <w:tcBorders>
              <w:top w:val="single" w:sz="4" w:space="0" w:color="auto"/>
              <w:bottom w:val="double" w:sz="4" w:space="0" w:color="auto"/>
            </w:tcBorders>
            <w:shd w:val="clear" w:color="auto" w:fill="auto"/>
          </w:tcPr>
          <w:p w14:paraId="1273F22B" w14:textId="37A6FE5F" w:rsidR="00483D65" w:rsidRPr="00AF05CC" w:rsidRDefault="00483D65" w:rsidP="00483D65">
            <w:pPr>
              <w:jc w:val="right"/>
              <w:rPr>
                <w:rFonts w:ascii="Angsana New" w:hAnsi="Angsana New" w:cs="Angsana New"/>
                <w:b/>
                <w:bCs/>
                <w:sz w:val="28"/>
                <w:szCs w:val="28"/>
              </w:rPr>
            </w:pPr>
            <w:r w:rsidRPr="0037076B">
              <w:rPr>
                <w:rFonts w:ascii="Angsana New" w:hAnsi="Angsana New" w:cs="Angsana New"/>
                <w:b/>
                <w:bCs/>
                <w:sz w:val="28"/>
                <w:szCs w:val="28"/>
              </w:rPr>
              <w:t>5,310,868</w:t>
            </w:r>
          </w:p>
        </w:tc>
        <w:tc>
          <w:tcPr>
            <w:tcW w:w="279" w:type="dxa"/>
            <w:shd w:val="clear" w:color="auto" w:fill="auto"/>
          </w:tcPr>
          <w:p w14:paraId="051E1745" w14:textId="77777777" w:rsidR="00483D65" w:rsidRPr="00AF05CC" w:rsidRDefault="00483D65" w:rsidP="00483D65">
            <w:pPr>
              <w:jc w:val="right"/>
              <w:rPr>
                <w:rFonts w:ascii="Angsana New" w:hAnsi="Angsana New" w:cs="Angsana New"/>
                <w:b/>
                <w:bCs/>
                <w:sz w:val="28"/>
                <w:szCs w:val="28"/>
              </w:rPr>
            </w:pPr>
          </w:p>
        </w:tc>
        <w:tc>
          <w:tcPr>
            <w:tcW w:w="1259" w:type="dxa"/>
            <w:tcBorders>
              <w:top w:val="single" w:sz="4" w:space="0" w:color="auto"/>
              <w:left w:val="nil"/>
              <w:bottom w:val="double" w:sz="4" w:space="0" w:color="auto"/>
              <w:right w:val="nil"/>
            </w:tcBorders>
            <w:shd w:val="clear" w:color="auto" w:fill="auto"/>
          </w:tcPr>
          <w:p w14:paraId="41EF2EBC" w14:textId="759C940E" w:rsidR="00483D65" w:rsidRPr="00AF05CC" w:rsidRDefault="00483D65" w:rsidP="00483D65">
            <w:pPr>
              <w:jc w:val="right"/>
              <w:rPr>
                <w:rFonts w:ascii="Angsana New" w:hAnsi="Angsana New" w:cs="Angsana New"/>
                <w:b/>
                <w:bCs/>
                <w:sz w:val="28"/>
                <w:szCs w:val="28"/>
                <w:cs/>
              </w:rPr>
            </w:pPr>
            <w:r>
              <w:rPr>
                <w:rFonts w:ascii="Angsana New" w:hAnsi="Angsana New" w:cs="Angsana New"/>
                <w:b/>
                <w:bCs/>
                <w:sz w:val="28"/>
                <w:szCs w:val="28"/>
              </w:rPr>
              <w:t>531,087</w:t>
            </w:r>
          </w:p>
        </w:tc>
        <w:tc>
          <w:tcPr>
            <w:tcW w:w="280" w:type="dxa"/>
            <w:shd w:val="clear" w:color="auto" w:fill="auto"/>
          </w:tcPr>
          <w:p w14:paraId="0FE0B373" w14:textId="77777777" w:rsidR="00483D65" w:rsidRPr="00AF05CC" w:rsidRDefault="00483D65" w:rsidP="00483D65">
            <w:pPr>
              <w:jc w:val="right"/>
              <w:rPr>
                <w:rFonts w:ascii="Angsana New" w:hAnsi="Angsana New" w:cs="Angsana New"/>
                <w:b/>
                <w:bCs/>
                <w:sz w:val="28"/>
                <w:szCs w:val="28"/>
              </w:rPr>
            </w:pPr>
          </w:p>
        </w:tc>
        <w:tc>
          <w:tcPr>
            <w:tcW w:w="1398" w:type="dxa"/>
            <w:tcBorders>
              <w:top w:val="single" w:sz="4" w:space="0" w:color="auto"/>
              <w:bottom w:val="double" w:sz="4" w:space="0" w:color="auto"/>
            </w:tcBorders>
            <w:shd w:val="clear" w:color="auto" w:fill="auto"/>
          </w:tcPr>
          <w:p w14:paraId="4D632009" w14:textId="082B2C54" w:rsidR="00483D65" w:rsidRPr="00AF05CC" w:rsidRDefault="00483D65" w:rsidP="00483D65">
            <w:pPr>
              <w:jc w:val="right"/>
              <w:rPr>
                <w:rFonts w:ascii="Angsana New" w:hAnsi="Angsana New" w:cs="Angsana New"/>
                <w:b/>
                <w:bCs/>
                <w:sz w:val="28"/>
                <w:szCs w:val="28"/>
                <w:cs/>
              </w:rPr>
            </w:pPr>
            <w:r>
              <w:rPr>
                <w:rFonts w:ascii="Angsana New" w:hAnsi="Angsana New" w:cs="Angsana New"/>
                <w:b/>
                <w:bCs/>
                <w:sz w:val="28"/>
                <w:szCs w:val="28"/>
              </w:rPr>
              <w:t>930,381</w:t>
            </w:r>
          </w:p>
        </w:tc>
        <w:tc>
          <w:tcPr>
            <w:tcW w:w="280" w:type="dxa"/>
            <w:shd w:val="clear" w:color="auto" w:fill="auto"/>
          </w:tcPr>
          <w:p w14:paraId="6ED0E8C3" w14:textId="77777777" w:rsidR="00483D65" w:rsidRPr="00AF05CC" w:rsidRDefault="00483D65" w:rsidP="00483D65">
            <w:pPr>
              <w:jc w:val="right"/>
              <w:rPr>
                <w:rFonts w:ascii="Angsana New" w:hAnsi="Angsana New" w:cs="Angsana New"/>
                <w:b/>
                <w:bCs/>
                <w:sz w:val="28"/>
                <w:szCs w:val="28"/>
              </w:rPr>
            </w:pPr>
          </w:p>
        </w:tc>
        <w:tc>
          <w:tcPr>
            <w:tcW w:w="1399" w:type="dxa"/>
            <w:tcBorders>
              <w:top w:val="single" w:sz="4" w:space="0" w:color="auto"/>
              <w:left w:val="nil"/>
              <w:bottom w:val="double" w:sz="4" w:space="0" w:color="auto"/>
              <w:right w:val="nil"/>
            </w:tcBorders>
            <w:shd w:val="clear" w:color="auto" w:fill="auto"/>
          </w:tcPr>
          <w:p w14:paraId="0F078457" w14:textId="52E48412" w:rsidR="00483D65" w:rsidRPr="00AF05CC" w:rsidRDefault="00483D65" w:rsidP="00483D65">
            <w:pPr>
              <w:jc w:val="right"/>
              <w:rPr>
                <w:rFonts w:ascii="Angsana New" w:hAnsi="Angsana New" w:cs="Angsana New"/>
                <w:b/>
                <w:bCs/>
                <w:sz w:val="28"/>
                <w:szCs w:val="28"/>
              </w:rPr>
            </w:pPr>
            <w:r>
              <w:rPr>
                <w:rFonts w:ascii="Angsana New" w:hAnsi="Angsana New" w:cs="Angsana New"/>
                <w:b/>
                <w:bCs/>
                <w:sz w:val="28"/>
                <w:szCs w:val="28"/>
              </w:rPr>
              <w:t>1,461,468</w:t>
            </w:r>
          </w:p>
        </w:tc>
      </w:tr>
    </w:tbl>
    <w:p w14:paraId="54FE085A" w14:textId="42348750" w:rsidR="0009250B" w:rsidRDefault="0009250B" w:rsidP="003E3838">
      <w:pPr>
        <w:spacing w:before="120"/>
        <w:ind w:left="425"/>
        <w:jc w:val="thaiDistribute"/>
        <w:rPr>
          <w:rFonts w:ascii="Angsana New" w:hAnsi="Angsana New" w:cs="Angsana New"/>
          <w:color w:val="000000"/>
          <w:sz w:val="28"/>
          <w:szCs w:val="28"/>
        </w:rPr>
      </w:pPr>
      <w:r w:rsidRPr="00FE3E10">
        <w:rPr>
          <w:rFonts w:ascii="Angsana New" w:hAnsi="Angsana New" w:cs="Angsana New"/>
          <w:color w:val="000000"/>
          <w:sz w:val="28"/>
          <w:szCs w:val="28"/>
        </w:rPr>
        <w:t xml:space="preserve">During the period 2022, the Company had </w:t>
      </w:r>
      <w:r w:rsidR="00716BB5">
        <w:rPr>
          <w:rFonts w:ascii="Angsana New" w:hAnsi="Angsana New" w:cs="Angsana New"/>
          <w:color w:val="000000"/>
          <w:sz w:val="28"/>
          <w:szCs w:val="28"/>
        </w:rPr>
        <w:t>direct expenses</w:t>
      </w:r>
      <w:r w:rsidRPr="00FE3E10">
        <w:rPr>
          <w:rFonts w:ascii="Angsana New" w:hAnsi="Angsana New" w:cs="Angsana New"/>
          <w:color w:val="000000"/>
          <w:sz w:val="28"/>
          <w:szCs w:val="28"/>
        </w:rPr>
        <w:t xml:space="preserve"> related to the issuance of shares </w:t>
      </w:r>
      <w:r w:rsidR="00716BB5">
        <w:rPr>
          <w:rFonts w:ascii="Angsana New" w:hAnsi="Angsana New" w:cs="Angsana New"/>
          <w:color w:val="000000"/>
          <w:sz w:val="28"/>
          <w:szCs w:val="28"/>
        </w:rPr>
        <w:t xml:space="preserve">by </w:t>
      </w:r>
      <w:r w:rsidRPr="00FE3E10">
        <w:rPr>
          <w:rFonts w:ascii="Angsana New" w:hAnsi="Angsana New" w:cs="Angsana New"/>
          <w:color w:val="000000"/>
          <w:sz w:val="28"/>
          <w:szCs w:val="28"/>
        </w:rPr>
        <w:t xml:space="preserve">offered to existing shareholders. Therefore, it was used to reduce capital surplus in the amount of </w:t>
      </w:r>
      <w:r w:rsidR="0053106D" w:rsidRPr="0038400C">
        <w:rPr>
          <w:rFonts w:ascii="Angsana New" w:hAnsi="Angsana New" w:cs="Angsana New"/>
          <w:color w:val="000000"/>
          <w:sz w:val="28"/>
          <w:szCs w:val="28"/>
        </w:rPr>
        <w:t xml:space="preserve">Baht </w:t>
      </w:r>
      <w:r w:rsidRPr="0038400C">
        <w:rPr>
          <w:rFonts w:ascii="Angsana New" w:hAnsi="Angsana New" w:cs="Angsana New"/>
          <w:color w:val="000000"/>
          <w:sz w:val="28"/>
          <w:szCs w:val="28"/>
        </w:rPr>
        <w:t>1.30 million.</w:t>
      </w:r>
    </w:p>
    <w:p w14:paraId="191A7817" w14:textId="4E661F04" w:rsidR="00843ADB" w:rsidRPr="00FE3E10" w:rsidRDefault="00843ADB" w:rsidP="00467731">
      <w:pPr>
        <w:spacing w:before="120"/>
        <w:ind w:left="425"/>
        <w:rPr>
          <w:rFonts w:ascii="Angsana New" w:hAnsi="Angsana New" w:cs="Angsana New"/>
          <w:color w:val="000000"/>
          <w:sz w:val="28"/>
          <w:szCs w:val="28"/>
        </w:rPr>
      </w:pPr>
      <w:r w:rsidRPr="00FE3E10">
        <w:rPr>
          <w:rFonts w:ascii="Angsana New" w:hAnsi="Angsana New" w:cs="Angsana New"/>
          <w:color w:val="000000"/>
          <w:sz w:val="28"/>
          <w:szCs w:val="28"/>
        </w:rPr>
        <w:t>Increase of registered capital</w:t>
      </w:r>
    </w:p>
    <w:p w14:paraId="24972534" w14:textId="51138B4F" w:rsidR="006611B8" w:rsidRPr="00FE3E10" w:rsidRDefault="002A0F3C" w:rsidP="00C9318C">
      <w:pPr>
        <w:spacing w:before="120"/>
        <w:ind w:left="425"/>
        <w:jc w:val="thaiDistribute"/>
        <w:rPr>
          <w:rFonts w:ascii="Angsana New" w:hAnsi="Angsana New" w:cs="Angsana New"/>
          <w:color w:val="000000"/>
          <w:sz w:val="28"/>
          <w:szCs w:val="28"/>
        </w:rPr>
      </w:pPr>
      <w:r w:rsidRPr="00FE3E10">
        <w:rPr>
          <w:rFonts w:ascii="Angsana New" w:hAnsi="Angsana New" w:cs="Angsana New"/>
          <w:color w:val="000000"/>
          <w:sz w:val="28"/>
          <w:szCs w:val="28"/>
        </w:rPr>
        <w:t xml:space="preserve">On January 4, </w:t>
      </w:r>
      <w:r w:rsidR="00FE3E10" w:rsidRPr="00FE3E10">
        <w:rPr>
          <w:rFonts w:ascii="Angsana New" w:hAnsi="Angsana New" w:cs="Angsana New"/>
          <w:color w:val="000000"/>
          <w:sz w:val="28"/>
          <w:szCs w:val="28"/>
        </w:rPr>
        <w:t>2022</w:t>
      </w:r>
      <w:r w:rsidRPr="00FE3E10">
        <w:rPr>
          <w:rFonts w:ascii="Angsana New" w:hAnsi="Angsana New" w:cs="Angsana New"/>
          <w:color w:val="000000"/>
          <w:sz w:val="28"/>
          <w:szCs w:val="28"/>
        </w:rPr>
        <w:t xml:space="preserve">, the Company exercised the right to convert the debentures into ordinary shares of Baht </w:t>
      </w:r>
      <w:r w:rsidR="0015752A" w:rsidRPr="00FE3E10">
        <w:rPr>
          <w:rFonts w:ascii="Angsana New" w:hAnsi="Angsana New" w:cs="Angsana New"/>
          <w:color w:val="000000"/>
          <w:sz w:val="28"/>
          <w:szCs w:val="28"/>
        </w:rPr>
        <w:t>40.</w:t>
      </w:r>
      <w:r w:rsidR="00FE3E10" w:rsidRPr="00FE3E10">
        <w:rPr>
          <w:rFonts w:ascii="Angsana New" w:hAnsi="Angsana New" w:cs="Angsana New"/>
          <w:color w:val="000000"/>
          <w:sz w:val="28"/>
          <w:szCs w:val="28"/>
        </w:rPr>
        <w:t>00</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 xml:space="preserve">million with a convertible share value of Baht </w:t>
      </w:r>
      <w:r w:rsidR="00FE3E10">
        <w:rPr>
          <w:rFonts w:ascii="Angsana New" w:hAnsi="Angsana New" w:cs="Angsana New"/>
          <w:color w:val="000000"/>
          <w:sz w:val="28"/>
          <w:szCs w:val="28"/>
        </w:rPr>
        <w:t>0.576</w:t>
      </w:r>
      <w:r w:rsidRPr="00FE3E10">
        <w:rPr>
          <w:rFonts w:ascii="Angsana New" w:hAnsi="Angsana New" w:cs="Angsana New"/>
          <w:color w:val="000000"/>
          <w:sz w:val="28"/>
          <w:szCs w:val="28"/>
        </w:rPr>
        <w:t xml:space="preserve">, representing a total of </w:t>
      </w:r>
      <w:r w:rsidR="0015752A" w:rsidRPr="00FE3E10">
        <w:rPr>
          <w:rFonts w:ascii="Angsana New" w:hAnsi="Angsana New" w:cs="Angsana New"/>
          <w:color w:val="000000"/>
          <w:sz w:val="28"/>
          <w:szCs w:val="28"/>
        </w:rPr>
        <w:t>69.44</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 xml:space="preserve">million ordinary shares with a par value of Baht </w:t>
      </w:r>
      <w:r w:rsidR="00B06EE3" w:rsidRPr="00B06EE3">
        <w:rPr>
          <w:rFonts w:ascii="Angsana New" w:hAnsi="Angsana New" w:cs="Angsana New"/>
          <w:color w:val="000000"/>
          <w:sz w:val="28"/>
          <w:szCs w:val="28"/>
        </w:rPr>
        <w:t>0</w:t>
      </w:r>
      <w:r w:rsidRPr="00FE3E10">
        <w:rPr>
          <w:rFonts w:ascii="Angsana New" w:hAnsi="Angsana New" w:cs="Angsana New"/>
          <w:color w:val="000000"/>
          <w:sz w:val="28"/>
          <w:szCs w:val="28"/>
          <w:cs/>
        </w:rPr>
        <w:t>.</w:t>
      </w:r>
      <w:r w:rsidR="00B06EE3" w:rsidRPr="00B06EE3">
        <w:rPr>
          <w:rFonts w:ascii="Angsana New" w:hAnsi="Angsana New" w:cs="Angsana New"/>
          <w:color w:val="000000"/>
          <w:sz w:val="28"/>
          <w:szCs w:val="28"/>
        </w:rPr>
        <w:t>10</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 xml:space="preserve">per share, totaling Baht </w:t>
      </w:r>
      <w:r w:rsidR="0015752A" w:rsidRPr="00FE3E10">
        <w:rPr>
          <w:rFonts w:ascii="Angsana New" w:hAnsi="Angsana New" w:cs="Angsana New"/>
          <w:color w:val="000000"/>
          <w:sz w:val="28"/>
          <w:szCs w:val="28"/>
        </w:rPr>
        <w:t>6.94</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 xml:space="preserve">million. The company has registered the capital increase with the Department of Business Development on </w:t>
      </w:r>
      <w:bookmarkStart w:id="4" w:name="_Hlk102745592"/>
      <w:r w:rsidR="0015752A" w:rsidRPr="00FE3E10">
        <w:rPr>
          <w:rFonts w:ascii="Angsana New" w:hAnsi="Angsana New" w:cs="Angsana New"/>
          <w:color w:val="000000"/>
          <w:sz w:val="28"/>
          <w:szCs w:val="28"/>
        </w:rPr>
        <w:t>January</w:t>
      </w:r>
      <w:r w:rsidRPr="00FE3E10">
        <w:rPr>
          <w:rFonts w:ascii="Angsana New" w:hAnsi="Angsana New" w:cs="Angsana New"/>
          <w:color w:val="000000"/>
          <w:sz w:val="28"/>
          <w:szCs w:val="28"/>
        </w:rPr>
        <w:t xml:space="preserve"> </w:t>
      </w:r>
      <w:r w:rsidR="0015752A" w:rsidRPr="00FE3E10">
        <w:rPr>
          <w:rFonts w:ascii="Angsana New" w:hAnsi="Angsana New" w:cs="Angsana New"/>
          <w:color w:val="000000"/>
          <w:sz w:val="28"/>
          <w:szCs w:val="28"/>
        </w:rPr>
        <w:t>6</w:t>
      </w:r>
      <w:r w:rsidRPr="00FE3E10">
        <w:rPr>
          <w:rFonts w:ascii="Angsana New" w:hAnsi="Angsana New" w:cs="Angsana New"/>
          <w:color w:val="000000"/>
          <w:sz w:val="28"/>
          <w:szCs w:val="28"/>
        </w:rPr>
        <w:t xml:space="preserve">, </w:t>
      </w:r>
      <w:r w:rsidR="00B06EE3" w:rsidRPr="00B06EE3">
        <w:rPr>
          <w:rFonts w:ascii="Angsana New" w:hAnsi="Angsana New" w:cs="Angsana New"/>
          <w:color w:val="000000"/>
          <w:sz w:val="28"/>
          <w:szCs w:val="28"/>
        </w:rPr>
        <w:t>202</w:t>
      </w:r>
      <w:r w:rsidR="0015752A" w:rsidRPr="00FE3E10">
        <w:rPr>
          <w:rFonts w:ascii="Angsana New" w:hAnsi="Angsana New" w:cs="Angsana New"/>
          <w:color w:val="000000"/>
          <w:sz w:val="28"/>
          <w:szCs w:val="28"/>
        </w:rPr>
        <w:t>2</w:t>
      </w:r>
      <w:bookmarkEnd w:id="4"/>
    </w:p>
    <w:p w14:paraId="74A1FDC1" w14:textId="44AA34E2" w:rsidR="00E9403C" w:rsidRPr="00FE3E10" w:rsidRDefault="002A0F3C" w:rsidP="00C9318C">
      <w:pPr>
        <w:spacing w:before="120"/>
        <w:ind w:left="425"/>
        <w:jc w:val="thaiDistribute"/>
        <w:rPr>
          <w:rFonts w:ascii="Angsana New" w:hAnsi="Angsana New" w:cs="Angsana New"/>
          <w:color w:val="000000"/>
          <w:sz w:val="28"/>
          <w:szCs w:val="28"/>
        </w:rPr>
      </w:pPr>
      <w:r w:rsidRPr="00FE3E10">
        <w:rPr>
          <w:rFonts w:ascii="Angsana New" w:hAnsi="Angsana New" w:cs="Angsana New"/>
          <w:color w:val="000000"/>
          <w:sz w:val="28"/>
          <w:szCs w:val="28"/>
        </w:rPr>
        <w:t xml:space="preserve">On </w:t>
      </w:r>
      <w:r w:rsidR="0015752A" w:rsidRPr="00FE3E10">
        <w:rPr>
          <w:rFonts w:ascii="Angsana New" w:hAnsi="Angsana New" w:cs="Angsana New"/>
          <w:color w:val="000000"/>
          <w:sz w:val="28"/>
          <w:szCs w:val="28"/>
        </w:rPr>
        <w:t>January</w:t>
      </w:r>
      <w:r w:rsidRPr="00FE3E10">
        <w:rPr>
          <w:rFonts w:ascii="Angsana New" w:hAnsi="Angsana New" w:cs="Angsana New"/>
          <w:color w:val="000000"/>
          <w:sz w:val="28"/>
          <w:szCs w:val="28"/>
        </w:rPr>
        <w:t xml:space="preserve"> </w:t>
      </w:r>
      <w:r w:rsidR="0015752A" w:rsidRPr="00FE3E10">
        <w:rPr>
          <w:rFonts w:ascii="Angsana New" w:hAnsi="Angsana New" w:cs="Angsana New"/>
          <w:color w:val="000000"/>
          <w:sz w:val="28"/>
          <w:szCs w:val="28"/>
        </w:rPr>
        <w:t>6</w:t>
      </w:r>
      <w:r w:rsidRPr="00FE3E10">
        <w:rPr>
          <w:rFonts w:ascii="Angsana New" w:hAnsi="Angsana New" w:cs="Angsana New"/>
          <w:color w:val="000000"/>
          <w:sz w:val="28"/>
          <w:szCs w:val="28"/>
        </w:rPr>
        <w:t xml:space="preserve">, </w:t>
      </w:r>
      <w:r w:rsidR="00FE3E10" w:rsidRPr="00FE3E10">
        <w:rPr>
          <w:rFonts w:ascii="Angsana New" w:hAnsi="Angsana New" w:cs="Angsana New"/>
          <w:color w:val="000000"/>
          <w:sz w:val="28"/>
          <w:szCs w:val="28"/>
        </w:rPr>
        <w:t>2022</w:t>
      </w:r>
      <w:r w:rsidRPr="00FE3E10">
        <w:rPr>
          <w:rFonts w:ascii="Angsana New" w:hAnsi="Angsana New" w:cs="Angsana New"/>
          <w:color w:val="000000"/>
          <w:sz w:val="28"/>
          <w:szCs w:val="28"/>
        </w:rPr>
        <w:t>, the Company exercised the right to convert the debentures into ordinary shares of Baht</w:t>
      </w:r>
      <w:r w:rsidR="009A3399">
        <w:rPr>
          <w:rFonts w:ascii="Angsana New" w:hAnsi="Angsana New" w:cs="Angsana New"/>
          <w:color w:val="000000"/>
          <w:sz w:val="28"/>
          <w:szCs w:val="28"/>
        </w:rPr>
        <w:t xml:space="preserve"> 40.00</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 xml:space="preserve">million with a convertible share value of Baht </w:t>
      </w:r>
      <w:r w:rsidR="00FE3E10">
        <w:rPr>
          <w:rFonts w:ascii="Angsana New" w:hAnsi="Angsana New" w:cs="Angsana New"/>
          <w:color w:val="000000"/>
          <w:sz w:val="28"/>
          <w:szCs w:val="28"/>
        </w:rPr>
        <w:t>0.576</w:t>
      </w:r>
      <w:r w:rsidRPr="00FE3E10">
        <w:rPr>
          <w:rFonts w:ascii="Angsana New" w:hAnsi="Angsana New" w:cs="Angsana New"/>
          <w:color w:val="000000"/>
          <w:sz w:val="28"/>
          <w:szCs w:val="28"/>
        </w:rPr>
        <w:t xml:space="preserve">, representing a total of </w:t>
      </w:r>
      <w:r w:rsidR="009A3399">
        <w:rPr>
          <w:rFonts w:ascii="Angsana New" w:hAnsi="Angsana New" w:cs="Angsana New"/>
          <w:color w:val="000000"/>
          <w:sz w:val="28"/>
          <w:szCs w:val="28"/>
        </w:rPr>
        <w:t>69.44</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 xml:space="preserve">million ordinary shares with a par value of Baht </w:t>
      </w:r>
      <w:r w:rsidR="009A3399">
        <w:rPr>
          <w:rFonts w:ascii="Angsana New" w:hAnsi="Angsana New" w:cs="Angsana New"/>
          <w:color w:val="000000"/>
          <w:sz w:val="28"/>
          <w:szCs w:val="28"/>
        </w:rPr>
        <w:t>0.10</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 xml:space="preserve">per share, totaling Baht </w:t>
      </w:r>
      <w:r w:rsidR="0015752A" w:rsidRPr="00FE3E10">
        <w:rPr>
          <w:rFonts w:ascii="Angsana New" w:hAnsi="Angsana New" w:cs="Angsana New"/>
          <w:color w:val="000000"/>
          <w:sz w:val="28"/>
          <w:szCs w:val="28"/>
        </w:rPr>
        <w:t>6.94</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 xml:space="preserve">million. The company has registered the capital increase with the Department of Business Development on </w:t>
      </w:r>
      <w:r w:rsidR="0015752A" w:rsidRPr="00FE3E10">
        <w:rPr>
          <w:rFonts w:ascii="Angsana New" w:hAnsi="Angsana New" w:cs="Angsana New"/>
          <w:color w:val="000000"/>
          <w:sz w:val="28"/>
          <w:szCs w:val="28"/>
        </w:rPr>
        <w:t>January 7, 2022</w:t>
      </w:r>
    </w:p>
    <w:p w14:paraId="1E4C0DA8" w14:textId="72A5F5EC" w:rsidR="00E9403C" w:rsidRDefault="00B9524E" w:rsidP="00467731">
      <w:pPr>
        <w:spacing w:before="120"/>
        <w:ind w:left="425"/>
        <w:jc w:val="thaiDistribute"/>
        <w:rPr>
          <w:rFonts w:ascii="Angsana New" w:hAnsi="Angsana New" w:cs="Angsana New"/>
          <w:color w:val="000000"/>
          <w:sz w:val="28"/>
          <w:szCs w:val="28"/>
        </w:rPr>
      </w:pPr>
      <w:r w:rsidRPr="00B9524E">
        <w:rPr>
          <w:rFonts w:ascii="Angsana New" w:hAnsi="Angsana New" w:cs="Angsana New"/>
          <w:color w:val="000000"/>
          <w:sz w:val="28"/>
          <w:szCs w:val="28"/>
        </w:rPr>
        <w:lastRenderedPageBreak/>
        <w:t xml:space="preserve">On February </w:t>
      </w:r>
      <w:r w:rsidR="00B06EE3" w:rsidRPr="00B06EE3">
        <w:rPr>
          <w:rFonts w:ascii="Angsana New" w:hAnsi="Angsana New" w:cs="Angsana New"/>
          <w:color w:val="000000"/>
          <w:sz w:val="28"/>
          <w:szCs w:val="28"/>
        </w:rPr>
        <w:t>3</w:t>
      </w:r>
      <w:r w:rsidRPr="00B9524E">
        <w:rPr>
          <w:rFonts w:ascii="Angsana New" w:hAnsi="Angsana New" w:cs="Angsana New"/>
          <w:color w:val="000000"/>
          <w:sz w:val="28"/>
          <w:szCs w:val="28"/>
        </w:rPr>
        <w:t xml:space="preserve">, </w:t>
      </w:r>
      <w:r w:rsidR="00B06EE3" w:rsidRPr="00B06EE3">
        <w:rPr>
          <w:rFonts w:ascii="Angsana New" w:hAnsi="Angsana New" w:cs="Angsana New"/>
          <w:color w:val="000000"/>
          <w:sz w:val="28"/>
          <w:szCs w:val="28"/>
        </w:rPr>
        <w:t>2022</w:t>
      </w:r>
      <w:r w:rsidRPr="00B9524E">
        <w:rPr>
          <w:rFonts w:ascii="Angsana New" w:hAnsi="Angsana New" w:cs="Angsana New"/>
          <w:color w:val="000000"/>
          <w:sz w:val="28"/>
          <w:szCs w:val="28"/>
        </w:rPr>
        <w:t xml:space="preserve">, the Company passed a resolution to allocate the newly issued shares for sale to the existing shareholders in proportion to their respective shareholdings (Rights Offering) in the allocation ratio of </w:t>
      </w:r>
      <w:r w:rsidR="00B06EE3" w:rsidRPr="00B06EE3">
        <w:rPr>
          <w:rFonts w:ascii="Angsana New" w:hAnsi="Angsana New" w:cs="Angsana New"/>
          <w:color w:val="000000"/>
          <w:sz w:val="28"/>
          <w:szCs w:val="28"/>
        </w:rPr>
        <w:t>20</w:t>
      </w:r>
      <w:r w:rsidRPr="00B9524E">
        <w:rPr>
          <w:rFonts w:ascii="Angsana New" w:hAnsi="Angsana New" w:cs="Angsana New"/>
          <w:color w:val="000000"/>
          <w:sz w:val="28"/>
          <w:szCs w:val="28"/>
          <w:cs/>
        </w:rPr>
        <w:t xml:space="preserve"> </w:t>
      </w:r>
      <w:r w:rsidRPr="00B9524E">
        <w:rPr>
          <w:rFonts w:ascii="Angsana New" w:hAnsi="Angsana New" w:cs="Angsana New"/>
          <w:color w:val="000000"/>
          <w:sz w:val="28"/>
          <w:szCs w:val="28"/>
        </w:rPr>
        <w:t xml:space="preserve">existing shares to </w:t>
      </w:r>
      <w:r w:rsidR="00B06EE3" w:rsidRPr="00B06EE3">
        <w:rPr>
          <w:rFonts w:ascii="Angsana New" w:hAnsi="Angsana New" w:cs="Angsana New"/>
          <w:color w:val="000000"/>
          <w:sz w:val="28"/>
          <w:szCs w:val="28"/>
        </w:rPr>
        <w:t>1</w:t>
      </w:r>
      <w:r w:rsidRPr="00B9524E">
        <w:rPr>
          <w:rFonts w:ascii="Angsana New" w:hAnsi="Angsana New" w:cs="Angsana New"/>
          <w:color w:val="000000"/>
          <w:sz w:val="28"/>
          <w:szCs w:val="28"/>
          <w:cs/>
        </w:rPr>
        <w:t xml:space="preserve"> </w:t>
      </w:r>
      <w:r w:rsidRPr="00B9524E">
        <w:rPr>
          <w:rFonts w:ascii="Angsana New" w:hAnsi="Angsana New" w:cs="Angsana New"/>
          <w:color w:val="000000"/>
          <w:sz w:val="28"/>
          <w:szCs w:val="28"/>
        </w:rPr>
        <w:t xml:space="preserve">newly issued ordinary share. At the offering price of </w:t>
      </w:r>
      <w:r w:rsidR="00FE3E10">
        <w:rPr>
          <w:rFonts w:ascii="Angsana New" w:hAnsi="Angsana New" w:cs="Angsana New"/>
          <w:color w:val="000000"/>
          <w:sz w:val="28"/>
          <w:szCs w:val="28"/>
        </w:rPr>
        <w:t>B</w:t>
      </w:r>
      <w:r w:rsidR="00FE3E10" w:rsidRPr="00B9524E">
        <w:rPr>
          <w:rFonts w:ascii="Angsana New" w:hAnsi="Angsana New" w:cs="Angsana New"/>
          <w:color w:val="000000"/>
          <w:sz w:val="28"/>
          <w:szCs w:val="28"/>
        </w:rPr>
        <w:t>aht</w:t>
      </w:r>
      <w:r w:rsidR="00FE3E10" w:rsidRPr="00B9524E">
        <w:rPr>
          <w:rFonts w:ascii="Angsana New" w:hAnsi="Angsana New" w:cs="Angsana New"/>
          <w:color w:val="000000"/>
          <w:sz w:val="28"/>
          <w:szCs w:val="28"/>
          <w:cs/>
        </w:rPr>
        <w:t xml:space="preserve"> </w:t>
      </w:r>
      <w:r w:rsidR="00B06EE3" w:rsidRPr="00B06EE3">
        <w:rPr>
          <w:rFonts w:ascii="Angsana New" w:hAnsi="Angsana New" w:cs="Angsana New"/>
          <w:color w:val="000000"/>
          <w:sz w:val="28"/>
          <w:szCs w:val="28"/>
        </w:rPr>
        <w:t>0</w:t>
      </w:r>
      <w:r w:rsidRPr="00B9524E">
        <w:rPr>
          <w:rFonts w:ascii="Angsana New" w:hAnsi="Angsana New" w:cs="Angsana New"/>
          <w:color w:val="000000"/>
          <w:sz w:val="28"/>
          <w:szCs w:val="28"/>
          <w:cs/>
        </w:rPr>
        <w:t>.</w:t>
      </w:r>
      <w:r w:rsidR="00B06EE3" w:rsidRPr="00B06EE3">
        <w:rPr>
          <w:rFonts w:ascii="Angsana New" w:hAnsi="Angsana New" w:cs="Angsana New"/>
          <w:color w:val="000000"/>
          <w:sz w:val="28"/>
          <w:szCs w:val="28"/>
        </w:rPr>
        <w:t>20</w:t>
      </w:r>
      <w:r w:rsidRPr="00B9524E">
        <w:rPr>
          <w:rFonts w:ascii="Angsana New" w:hAnsi="Angsana New" w:cs="Angsana New"/>
          <w:color w:val="000000"/>
          <w:sz w:val="28"/>
          <w:szCs w:val="28"/>
          <w:cs/>
        </w:rPr>
        <w:t xml:space="preserve"> </w:t>
      </w:r>
      <w:r w:rsidRPr="00B9524E">
        <w:rPr>
          <w:rFonts w:ascii="Angsana New" w:hAnsi="Angsana New" w:cs="Angsana New"/>
          <w:color w:val="000000"/>
          <w:sz w:val="28"/>
          <w:szCs w:val="28"/>
        </w:rPr>
        <w:t xml:space="preserve">per share, the company received payment for </w:t>
      </w:r>
      <w:r w:rsidR="00392AF7">
        <w:rPr>
          <w:rFonts w:ascii="Angsana New" w:hAnsi="Angsana New" w:cs="Angsana New"/>
          <w:color w:val="000000"/>
          <w:sz w:val="28"/>
          <w:szCs w:val="28"/>
        </w:rPr>
        <w:t>246,051,076</w:t>
      </w:r>
      <w:r w:rsidRPr="00B9524E">
        <w:rPr>
          <w:rFonts w:ascii="Angsana New" w:hAnsi="Angsana New" w:cs="Angsana New"/>
          <w:color w:val="000000"/>
          <w:sz w:val="28"/>
          <w:szCs w:val="28"/>
          <w:cs/>
        </w:rPr>
        <w:t xml:space="preserve"> </w:t>
      </w:r>
      <w:r w:rsidRPr="00B9524E">
        <w:rPr>
          <w:rFonts w:ascii="Angsana New" w:hAnsi="Angsana New" w:cs="Angsana New"/>
          <w:color w:val="000000"/>
          <w:sz w:val="28"/>
          <w:szCs w:val="28"/>
        </w:rPr>
        <w:t xml:space="preserve">shares, totaling </w:t>
      </w:r>
      <w:r w:rsidR="00FE3E10">
        <w:rPr>
          <w:rFonts w:ascii="Angsana New" w:hAnsi="Angsana New" w:cs="Angsana New"/>
          <w:color w:val="000000"/>
          <w:sz w:val="28"/>
          <w:szCs w:val="28"/>
        </w:rPr>
        <w:t>B</w:t>
      </w:r>
      <w:r w:rsidR="00FE3E10" w:rsidRPr="00B9524E">
        <w:rPr>
          <w:rFonts w:ascii="Angsana New" w:hAnsi="Angsana New" w:cs="Angsana New"/>
          <w:color w:val="000000"/>
          <w:sz w:val="28"/>
          <w:szCs w:val="28"/>
        </w:rPr>
        <w:t>aht</w:t>
      </w:r>
      <w:r w:rsidR="00FE3E10" w:rsidRPr="00B9524E">
        <w:rPr>
          <w:rFonts w:ascii="Angsana New" w:hAnsi="Angsana New" w:cs="Angsana New"/>
          <w:color w:val="000000"/>
          <w:sz w:val="28"/>
          <w:szCs w:val="28"/>
          <w:cs/>
        </w:rPr>
        <w:t xml:space="preserve"> </w:t>
      </w:r>
      <w:r w:rsidR="00B06EE3" w:rsidRPr="00B06EE3">
        <w:rPr>
          <w:rFonts w:ascii="Angsana New" w:hAnsi="Angsana New" w:cs="Angsana New"/>
          <w:color w:val="000000"/>
          <w:sz w:val="28"/>
          <w:szCs w:val="28"/>
        </w:rPr>
        <w:t>49</w:t>
      </w:r>
      <w:r w:rsidRPr="00B9524E">
        <w:rPr>
          <w:rFonts w:ascii="Angsana New" w:hAnsi="Angsana New" w:cs="Angsana New"/>
          <w:color w:val="000000"/>
          <w:sz w:val="28"/>
          <w:szCs w:val="28"/>
          <w:cs/>
        </w:rPr>
        <w:t>.</w:t>
      </w:r>
      <w:r w:rsidR="00B06EE3" w:rsidRPr="00B06EE3">
        <w:rPr>
          <w:rFonts w:ascii="Angsana New" w:hAnsi="Angsana New" w:cs="Angsana New"/>
          <w:color w:val="000000"/>
          <w:sz w:val="28"/>
          <w:szCs w:val="28"/>
        </w:rPr>
        <w:t>21</w:t>
      </w:r>
      <w:r w:rsidRPr="00B9524E">
        <w:rPr>
          <w:rFonts w:ascii="Angsana New" w:hAnsi="Angsana New" w:cs="Angsana New"/>
          <w:color w:val="000000"/>
          <w:sz w:val="28"/>
          <w:szCs w:val="28"/>
          <w:cs/>
        </w:rPr>
        <w:t xml:space="preserve"> </w:t>
      </w:r>
      <w:r w:rsidRPr="00B9524E">
        <w:rPr>
          <w:rFonts w:ascii="Angsana New" w:hAnsi="Angsana New" w:cs="Angsana New"/>
          <w:color w:val="000000"/>
          <w:sz w:val="28"/>
          <w:szCs w:val="28"/>
        </w:rPr>
        <w:t xml:space="preserve">million. The company has registered for the increase in capital with the Department of Business Development on March </w:t>
      </w:r>
      <w:r w:rsidR="00B06EE3" w:rsidRPr="00B06EE3">
        <w:rPr>
          <w:rFonts w:ascii="Angsana New" w:hAnsi="Angsana New" w:cs="Angsana New"/>
          <w:color w:val="000000"/>
          <w:sz w:val="28"/>
          <w:szCs w:val="28"/>
        </w:rPr>
        <w:t>10</w:t>
      </w:r>
      <w:r w:rsidRPr="00B9524E">
        <w:rPr>
          <w:rFonts w:ascii="Angsana New" w:hAnsi="Angsana New" w:cs="Angsana New"/>
          <w:color w:val="000000"/>
          <w:sz w:val="28"/>
          <w:szCs w:val="28"/>
        </w:rPr>
        <w:t xml:space="preserve">, </w:t>
      </w:r>
      <w:r w:rsidR="00B06EE3" w:rsidRPr="00B06EE3">
        <w:rPr>
          <w:rFonts w:ascii="Angsana New" w:hAnsi="Angsana New" w:cs="Angsana New"/>
          <w:color w:val="000000"/>
          <w:sz w:val="28"/>
          <w:szCs w:val="28"/>
        </w:rPr>
        <w:t>2022</w:t>
      </w:r>
      <w:r w:rsidRPr="00B9524E">
        <w:rPr>
          <w:rFonts w:ascii="Angsana New" w:hAnsi="Angsana New" w:cs="Angsana New"/>
          <w:color w:val="000000"/>
          <w:sz w:val="28"/>
          <w:szCs w:val="28"/>
          <w:cs/>
        </w:rPr>
        <w:t>.</w:t>
      </w:r>
    </w:p>
    <w:p w14:paraId="7B0499DE" w14:textId="6501AB9E" w:rsidR="008F206C" w:rsidRDefault="008F206C" w:rsidP="008F206C">
      <w:pPr>
        <w:spacing w:before="120"/>
        <w:ind w:left="425"/>
        <w:jc w:val="thaiDistribute"/>
        <w:rPr>
          <w:rFonts w:ascii="Angsana New" w:hAnsi="Angsana New" w:cs="Angsana New"/>
          <w:color w:val="000000"/>
          <w:sz w:val="28"/>
          <w:szCs w:val="28"/>
        </w:rPr>
      </w:pPr>
      <w:bookmarkStart w:id="5" w:name="_Hlk110844566"/>
      <w:r w:rsidRPr="00FE3E10">
        <w:rPr>
          <w:rFonts w:ascii="Angsana New" w:hAnsi="Angsana New" w:cs="Angsana New"/>
          <w:color w:val="000000"/>
          <w:sz w:val="28"/>
          <w:szCs w:val="28"/>
        </w:rPr>
        <w:t xml:space="preserve">On </w:t>
      </w:r>
      <w:r w:rsidRPr="008F206C">
        <w:rPr>
          <w:rFonts w:ascii="Angsana New" w:hAnsi="Angsana New" w:cs="Angsana New"/>
          <w:color w:val="000000"/>
          <w:sz w:val="28"/>
          <w:szCs w:val="28"/>
        </w:rPr>
        <w:t>June</w:t>
      </w:r>
      <w:r w:rsidRPr="00FE3E10">
        <w:rPr>
          <w:rFonts w:ascii="Angsana New" w:hAnsi="Angsana New" w:cs="Angsana New"/>
          <w:color w:val="000000"/>
          <w:sz w:val="28"/>
          <w:szCs w:val="28"/>
        </w:rPr>
        <w:t xml:space="preserve"> </w:t>
      </w:r>
      <w:r>
        <w:rPr>
          <w:rFonts w:ascii="Angsana New" w:hAnsi="Angsana New" w:cs="Angsana New"/>
          <w:color w:val="000000"/>
          <w:sz w:val="28"/>
          <w:szCs w:val="28"/>
        </w:rPr>
        <w:t>24</w:t>
      </w:r>
      <w:r w:rsidRPr="00FE3E10">
        <w:rPr>
          <w:rFonts w:ascii="Angsana New" w:hAnsi="Angsana New" w:cs="Angsana New"/>
          <w:color w:val="000000"/>
          <w:sz w:val="28"/>
          <w:szCs w:val="28"/>
        </w:rPr>
        <w:t>, 2022, the Company exercised the right to convert the debentures into ordinary shares of Baht</w:t>
      </w:r>
      <w:r>
        <w:rPr>
          <w:rFonts w:ascii="Angsana New" w:hAnsi="Angsana New" w:cs="Angsana New"/>
          <w:color w:val="000000"/>
          <w:sz w:val="28"/>
          <w:szCs w:val="28"/>
        </w:rPr>
        <w:t xml:space="preserve"> 6.00</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 xml:space="preserve">million with a convertible share value of Baht </w:t>
      </w:r>
      <w:r>
        <w:rPr>
          <w:rFonts w:ascii="Angsana New" w:hAnsi="Angsana New" w:cs="Angsana New"/>
          <w:color w:val="000000"/>
          <w:sz w:val="28"/>
          <w:szCs w:val="28"/>
        </w:rPr>
        <w:t>0.29</w:t>
      </w:r>
      <w:r w:rsidRPr="00FE3E10">
        <w:rPr>
          <w:rFonts w:ascii="Angsana New" w:hAnsi="Angsana New" w:cs="Angsana New"/>
          <w:color w:val="000000"/>
          <w:sz w:val="28"/>
          <w:szCs w:val="28"/>
        </w:rPr>
        <w:t xml:space="preserve">, representing a total of </w:t>
      </w:r>
      <w:r>
        <w:rPr>
          <w:rFonts w:ascii="Angsana New" w:hAnsi="Angsana New" w:cs="Angsana New"/>
          <w:color w:val="000000"/>
          <w:sz w:val="28"/>
          <w:szCs w:val="28"/>
        </w:rPr>
        <w:t>20.83</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 xml:space="preserve">million ordinary shares with a par value of Baht </w:t>
      </w:r>
      <w:r>
        <w:rPr>
          <w:rFonts w:ascii="Angsana New" w:hAnsi="Angsana New" w:cs="Angsana New"/>
          <w:color w:val="000000"/>
          <w:sz w:val="28"/>
          <w:szCs w:val="28"/>
        </w:rPr>
        <w:t>0.10</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 xml:space="preserve">per share, totaling Baht </w:t>
      </w:r>
      <w:r>
        <w:rPr>
          <w:rFonts w:ascii="Angsana New" w:hAnsi="Angsana New" w:cs="Angsana New"/>
          <w:color w:val="000000"/>
          <w:sz w:val="28"/>
          <w:szCs w:val="28"/>
        </w:rPr>
        <w:t>2.08</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 xml:space="preserve">million. The company has registered the capital increase with the Department of Business Development on </w:t>
      </w:r>
      <w:r w:rsidRPr="008F206C">
        <w:rPr>
          <w:rFonts w:ascii="Angsana New" w:hAnsi="Angsana New" w:cs="Angsana New"/>
          <w:color w:val="000000"/>
          <w:sz w:val="28"/>
          <w:szCs w:val="28"/>
        </w:rPr>
        <w:t>June</w:t>
      </w:r>
      <w:r w:rsidRPr="00FE3E10">
        <w:rPr>
          <w:rFonts w:ascii="Angsana New" w:hAnsi="Angsana New" w:cs="Angsana New"/>
          <w:color w:val="000000"/>
          <w:sz w:val="28"/>
          <w:szCs w:val="28"/>
        </w:rPr>
        <w:t xml:space="preserve"> </w:t>
      </w:r>
      <w:r>
        <w:rPr>
          <w:rFonts w:ascii="Angsana New" w:hAnsi="Angsana New" w:cs="Angsana New"/>
          <w:color w:val="000000"/>
          <w:sz w:val="28"/>
          <w:szCs w:val="28"/>
        </w:rPr>
        <w:t>2</w:t>
      </w:r>
      <w:r w:rsidRPr="00FE3E10">
        <w:rPr>
          <w:rFonts w:ascii="Angsana New" w:hAnsi="Angsana New" w:cs="Angsana New"/>
          <w:color w:val="000000"/>
          <w:sz w:val="28"/>
          <w:szCs w:val="28"/>
        </w:rPr>
        <w:t>7, 2022</w:t>
      </w:r>
    </w:p>
    <w:bookmarkEnd w:id="5"/>
    <w:p w14:paraId="0C21AAE3" w14:textId="15FB0A33" w:rsidR="008F206C" w:rsidRDefault="008F206C" w:rsidP="008F206C">
      <w:pPr>
        <w:spacing w:before="120"/>
        <w:ind w:left="425"/>
        <w:jc w:val="thaiDistribute"/>
        <w:rPr>
          <w:rFonts w:ascii="Angsana New" w:hAnsi="Angsana New" w:cs="Angsana New"/>
          <w:color w:val="000000"/>
          <w:sz w:val="28"/>
          <w:szCs w:val="28"/>
        </w:rPr>
      </w:pPr>
      <w:r w:rsidRPr="008F206C">
        <w:rPr>
          <w:rFonts w:ascii="Angsana New" w:hAnsi="Angsana New" w:cs="Angsana New"/>
          <w:color w:val="000000"/>
          <w:sz w:val="28"/>
          <w:szCs w:val="28"/>
        </w:rPr>
        <w:t>On June 2</w:t>
      </w:r>
      <w:r>
        <w:rPr>
          <w:rFonts w:ascii="Angsana New" w:hAnsi="Angsana New" w:cs="Angsana New"/>
          <w:color w:val="000000"/>
          <w:sz w:val="28"/>
          <w:szCs w:val="28"/>
        </w:rPr>
        <w:t>9</w:t>
      </w:r>
      <w:r w:rsidRPr="008F206C">
        <w:rPr>
          <w:rFonts w:ascii="Angsana New" w:hAnsi="Angsana New" w:cs="Angsana New"/>
          <w:color w:val="000000"/>
          <w:sz w:val="28"/>
          <w:szCs w:val="28"/>
        </w:rPr>
        <w:t xml:space="preserve">, 2022, the Company exercised the right to convert the debentures into ordinary shares of Baht </w:t>
      </w:r>
      <w:r>
        <w:rPr>
          <w:rFonts w:ascii="Angsana New" w:hAnsi="Angsana New" w:cs="Angsana New"/>
          <w:color w:val="000000"/>
          <w:sz w:val="28"/>
          <w:szCs w:val="28"/>
        </w:rPr>
        <w:t>3</w:t>
      </w:r>
      <w:r w:rsidRPr="008F206C">
        <w:rPr>
          <w:rFonts w:ascii="Angsana New" w:hAnsi="Angsana New" w:cs="Angsana New"/>
          <w:color w:val="000000"/>
          <w:sz w:val="28"/>
          <w:szCs w:val="28"/>
        </w:rPr>
        <w:t>.00 million with a convertible share value of Baht 0.2</w:t>
      </w:r>
      <w:r w:rsidR="00EE5A49">
        <w:rPr>
          <w:rFonts w:ascii="Angsana New" w:hAnsi="Angsana New" w:cs="Angsana New"/>
          <w:color w:val="000000"/>
          <w:sz w:val="28"/>
          <w:szCs w:val="28"/>
        </w:rPr>
        <w:t>8</w:t>
      </w:r>
      <w:r w:rsidRPr="008F206C">
        <w:rPr>
          <w:rFonts w:ascii="Angsana New" w:hAnsi="Angsana New" w:cs="Angsana New"/>
          <w:color w:val="000000"/>
          <w:sz w:val="28"/>
          <w:szCs w:val="28"/>
        </w:rPr>
        <w:t xml:space="preserve">, representing a total of </w:t>
      </w:r>
      <w:r w:rsidR="00EE5A49">
        <w:rPr>
          <w:rFonts w:ascii="Angsana New" w:hAnsi="Angsana New" w:cs="Angsana New"/>
          <w:color w:val="000000"/>
          <w:sz w:val="28"/>
          <w:szCs w:val="28"/>
        </w:rPr>
        <w:t>10.75</w:t>
      </w:r>
      <w:r w:rsidRPr="008F206C">
        <w:rPr>
          <w:rFonts w:ascii="Angsana New" w:hAnsi="Angsana New" w:cs="Angsana New"/>
          <w:color w:val="000000"/>
          <w:sz w:val="28"/>
          <w:szCs w:val="28"/>
        </w:rPr>
        <w:t xml:space="preserve"> million ordinary shares with a par value of Baht 0.10 per share, totaling Baht </w:t>
      </w:r>
      <w:r w:rsidR="00EE5A49">
        <w:rPr>
          <w:rFonts w:ascii="Angsana New" w:hAnsi="Angsana New" w:cs="Angsana New"/>
          <w:color w:val="000000"/>
          <w:sz w:val="28"/>
          <w:szCs w:val="28"/>
        </w:rPr>
        <w:t>1</w:t>
      </w:r>
      <w:r w:rsidRPr="008F206C">
        <w:rPr>
          <w:rFonts w:ascii="Angsana New" w:hAnsi="Angsana New" w:cs="Angsana New"/>
          <w:color w:val="000000"/>
          <w:sz w:val="28"/>
          <w:szCs w:val="28"/>
        </w:rPr>
        <w:t xml:space="preserve">.08 million. The company has registered the capital increase with the Department of Business Development on </w:t>
      </w:r>
      <w:r w:rsidR="00EE5A49" w:rsidRPr="00EE5A49">
        <w:rPr>
          <w:rFonts w:ascii="Angsana New" w:hAnsi="Angsana New" w:cs="Angsana New"/>
          <w:color w:val="000000"/>
          <w:sz w:val="28"/>
          <w:szCs w:val="28"/>
        </w:rPr>
        <w:t>July</w:t>
      </w:r>
      <w:r w:rsidRPr="008F206C">
        <w:rPr>
          <w:rFonts w:ascii="Angsana New" w:hAnsi="Angsana New" w:cs="Angsana New"/>
          <w:color w:val="000000"/>
          <w:sz w:val="28"/>
          <w:szCs w:val="28"/>
        </w:rPr>
        <w:t xml:space="preserve"> </w:t>
      </w:r>
      <w:r w:rsidR="00EE5A49">
        <w:rPr>
          <w:rFonts w:ascii="Angsana New" w:hAnsi="Angsana New" w:cs="Angsana New"/>
          <w:color w:val="000000"/>
          <w:sz w:val="28"/>
          <w:szCs w:val="28"/>
        </w:rPr>
        <w:t>1</w:t>
      </w:r>
      <w:r w:rsidRPr="008F206C">
        <w:rPr>
          <w:rFonts w:ascii="Angsana New" w:hAnsi="Angsana New" w:cs="Angsana New"/>
          <w:color w:val="000000"/>
          <w:sz w:val="28"/>
          <w:szCs w:val="28"/>
        </w:rPr>
        <w:t>, 2022</w:t>
      </w:r>
    </w:p>
    <w:p w14:paraId="1555B099" w14:textId="1768529E" w:rsidR="00EE5A49" w:rsidRDefault="00EE5A49" w:rsidP="00EE5A49">
      <w:pPr>
        <w:spacing w:before="120"/>
        <w:ind w:left="425"/>
        <w:jc w:val="thaiDistribute"/>
        <w:rPr>
          <w:rFonts w:ascii="Angsana New" w:hAnsi="Angsana New" w:cs="Angsana New"/>
          <w:color w:val="000000"/>
          <w:sz w:val="28"/>
          <w:szCs w:val="28"/>
        </w:rPr>
      </w:pPr>
      <w:r w:rsidRPr="008F206C">
        <w:rPr>
          <w:rFonts w:ascii="Angsana New" w:hAnsi="Angsana New" w:cs="Angsana New"/>
          <w:color w:val="000000"/>
          <w:sz w:val="28"/>
          <w:szCs w:val="28"/>
        </w:rPr>
        <w:t xml:space="preserve">On June </w:t>
      </w:r>
      <w:r>
        <w:rPr>
          <w:rFonts w:ascii="Angsana New" w:hAnsi="Angsana New" w:cs="Angsana New"/>
          <w:color w:val="000000"/>
          <w:sz w:val="28"/>
          <w:szCs w:val="28"/>
        </w:rPr>
        <w:t>30</w:t>
      </w:r>
      <w:r w:rsidRPr="008F206C">
        <w:rPr>
          <w:rFonts w:ascii="Angsana New" w:hAnsi="Angsana New" w:cs="Angsana New"/>
          <w:color w:val="000000"/>
          <w:sz w:val="28"/>
          <w:szCs w:val="28"/>
        </w:rPr>
        <w:t xml:space="preserve">, 2022, the Company exercised the right to convert the debentures into ordinary shares of Baht </w:t>
      </w:r>
      <w:r>
        <w:rPr>
          <w:rFonts w:ascii="Angsana New" w:hAnsi="Angsana New" w:cs="Angsana New"/>
          <w:color w:val="000000"/>
          <w:sz w:val="28"/>
          <w:szCs w:val="28"/>
        </w:rPr>
        <w:t>6</w:t>
      </w:r>
      <w:r w:rsidRPr="008F206C">
        <w:rPr>
          <w:rFonts w:ascii="Angsana New" w:hAnsi="Angsana New" w:cs="Angsana New"/>
          <w:color w:val="000000"/>
          <w:sz w:val="28"/>
          <w:szCs w:val="28"/>
        </w:rPr>
        <w:t>.00 million with a convertible share value of Baht 0.2</w:t>
      </w:r>
      <w:r>
        <w:rPr>
          <w:rFonts w:ascii="Angsana New" w:hAnsi="Angsana New" w:cs="Angsana New"/>
          <w:color w:val="000000"/>
          <w:sz w:val="28"/>
          <w:szCs w:val="28"/>
        </w:rPr>
        <w:t>9</w:t>
      </w:r>
      <w:r w:rsidRPr="008F206C">
        <w:rPr>
          <w:rFonts w:ascii="Angsana New" w:hAnsi="Angsana New" w:cs="Angsana New"/>
          <w:color w:val="000000"/>
          <w:sz w:val="28"/>
          <w:szCs w:val="28"/>
        </w:rPr>
        <w:t xml:space="preserve">, representing a total of </w:t>
      </w:r>
      <w:r>
        <w:rPr>
          <w:rFonts w:ascii="Angsana New" w:hAnsi="Angsana New" w:cs="Angsana New"/>
          <w:color w:val="000000"/>
          <w:sz w:val="28"/>
          <w:szCs w:val="28"/>
        </w:rPr>
        <w:t>20.83</w:t>
      </w:r>
      <w:r w:rsidRPr="008F206C">
        <w:rPr>
          <w:rFonts w:ascii="Angsana New" w:hAnsi="Angsana New" w:cs="Angsana New"/>
          <w:color w:val="000000"/>
          <w:sz w:val="28"/>
          <w:szCs w:val="28"/>
        </w:rPr>
        <w:t xml:space="preserve"> million ordinary shares with a par value of Baht 0.10 per share, totaling Baht </w:t>
      </w:r>
      <w:r>
        <w:rPr>
          <w:rFonts w:ascii="Angsana New" w:hAnsi="Angsana New" w:cs="Angsana New"/>
          <w:color w:val="000000"/>
          <w:sz w:val="28"/>
          <w:szCs w:val="28"/>
        </w:rPr>
        <w:t>2</w:t>
      </w:r>
      <w:r w:rsidRPr="008F206C">
        <w:rPr>
          <w:rFonts w:ascii="Angsana New" w:hAnsi="Angsana New" w:cs="Angsana New"/>
          <w:color w:val="000000"/>
          <w:sz w:val="28"/>
          <w:szCs w:val="28"/>
        </w:rPr>
        <w:t xml:space="preserve">.08 million. The company has registered the capital increase with the Department of Business Development on </w:t>
      </w:r>
      <w:r w:rsidRPr="00EE5A49">
        <w:rPr>
          <w:rFonts w:ascii="Angsana New" w:hAnsi="Angsana New" w:cs="Angsana New"/>
          <w:color w:val="000000"/>
          <w:sz w:val="28"/>
          <w:szCs w:val="28"/>
        </w:rPr>
        <w:t>July</w:t>
      </w:r>
      <w:r w:rsidRPr="008F206C">
        <w:rPr>
          <w:rFonts w:ascii="Angsana New" w:hAnsi="Angsana New" w:cs="Angsana New"/>
          <w:color w:val="000000"/>
          <w:sz w:val="28"/>
          <w:szCs w:val="28"/>
        </w:rPr>
        <w:t xml:space="preserve"> </w:t>
      </w:r>
      <w:r>
        <w:rPr>
          <w:rFonts w:ascii="Angsana New" w:hAnsi="Angsana New" w:cs="Angsana New"/>
          <w:color w:val="000000"/>
          <w:sz w:val="28"/>
          <w:szCs w:val="28"/>
        </w:rPr>
        <w:t>1</w:t>
      </w:r>
      <w:r w:rsidRPr="008F206C">
        <w:rPr>
          <w:rFonts w:ascii="Angsana New" w:hAnsi="Angsana New" w:cs="Angsana New"/>
          <w:color w:val="000000"/>
          <w:sz w:val="28"/>
          <w:szCs w:val="28"/>
        </w:rPr>
        <w:t>, 2022</w:t>
      </w:r>
    </w:p>
    <w:p w14:paraId="70D867E4" w14:textId="24606AE8" w:rsidR="00EE5A49" w:rsidRDefault="00EE5A49" w:rsidP="00EE5A49">
      <w:pPr>
        <w:spacing w:before="120"/>
        <w:ind w:left="425"/>
        <w:jc w:val="thaiDistribute"/>
        <w:rPr>
          <w:rFonts w:ascii="Angsana New" w:hAnsi="Angsana New" w:cs="Angsana New"/>
          <w:color w:val="000000"/>
          <w:sz w:val="28"/>
          <w:szCs w:val="28"/>
        </w:rPr>
      </w:pPr>
      <w:r w:rsidRPr="008F206C">
        <w:rPr>
          <w:rFonts w:ascii="Angsana New" w:hAnsi="Angsana New" w:cs="Angsana New"/>
          <w:color w:val="000000"/>
          <w:sz w:val="28"/>
          <w:szCs w:val="28"/>
        </w:rPr>
        <w:t xml:space="preserve">On </w:t>
      </w:r>
      <w:r w:rsidR="00D670E3" w:rsidRPr="00D670E3">
        <w:rPr>
          <w:rFonts w:ascii="Angsana New" w:hAnsi="Angsana New" w:cs="Angsana New"/>
          <w:color w:val="000000"/>
          <w:sz w:val="28"/>
          <w:szCs w:val="28"/>
        </w:rPr>
        <w:t>July</w:t>
      </w:r>
      <w:r w:rsidRPr="008F206C">
        <w:rPr>
          <w:rFonts w:ascii="Angsana New" w:hAnsi="Angsana New" w:cs="Angsana New"/>
          <w:color w:val="000000"/>
          <w:sz w:val="28"/>
          <w:szCs w:val="28"/>
        </w:rPr>
        <w:t xml:space="preserve"> </w:t>
      </w:r>
      <w:r w:rsidR="00D670E3">
        <w:rPr>
          <w:rFonts w:ascii="Angsana New" w:hAnsi="Angsana New" w:cs="Angsana New"/>
          <w:color w:val="000000"/>
          <w:sz w:val="28"/>
          <w:szCs w:val="28"/>
        </w:rPr>
        <w:t>12</w:t>
      </w:r>
      <w:r w:rsidRPr="008F206C">
        <w:rPr>
          <w:rFonts w:ascii="Angsana New" w:hAnsi="Angsana New" w:cs="Angsana New"/>
          <w:color w:val="000000"/>
          <w:sz w:val="28"/>
          <w:szCs w:val="28"/>
        </w:rPr>
        <w:t xml:space="preserve">, 2022, the Company exercised the right to convert the debentures into ordinary shares of Baht </w:t>
      </w:r>
      <w:r w:rsidR="00D670E3">
        <w:rPr>
          <w:rFonts w:ascii="Angsana New" w:hAnsi="Angsana New" w:cs="Angsana New"/>
          <w:color w:val="000000"/>
          <w:sz w:val="28"/>
          <w:szCs w:val="28"/>
        </w:rPr>
        <w:t>5</w:t>
      </w:r>
      <w:r w:rsidRPr="008F206C">
        <w:rPr>
          <w:rFonts w:ascii="Angsana New" w:hAnsi="Angsana New" w:cs="Angsana New"/>
          <w:color w:val="000000"/>
          <w:sz w:val="28"/>
          <w:szCs w:val="28"/>
        </w:rPr>
        <w:t>.00 million with a convertible share value of Baht 0.2</w:t>
      </w:r>
      <w:r w:rsidR="00D670E3">
        <w:rPr>
          <w:rFonts w:ascii="Angsana New" w:hAnsi="Angsana New" w:cs="Angsana New"/>
          <w:color w:val="000000"/>
          <w:sz w:val="28"/>
          <w:szCs w:val="28"/>
        </w:rPr>
        <w:t>5</w:t>
      </w:r>
      <w:r w:rsidRPr="008F206C">
        <w:rPr>
          <w:rFonts w:ascii="Angsana New" w:hAnsi="Angsana New" w:cs="Angsana New"/>
          <w:color w:val="000000"/>
          <w:sz w:val="28"/>
          <w:szCs w:val="28"/>
        </w:rPr>
        <w:t xml:space="preserve">, representing a total of </w:t>
      </w:r>
      <w:r w:rsidR="00D670E3">
        <w:rPr>
          <w:rFonts w:ascii="Angsana New" w:hAnsi="Angsana New" w:cs="Angsana New"/>
          <w:color w:val="000000"/>
          <w:sz w:val="28"/>
          <w:szCs w:val="28"/>
        </w:rPr>
        <w:t>19.84</w:t>
      </w:r>
      <w:r w:rsidRPr="008F206C">
        <w:rPr>
          <w:rFonts w:ascii="Angsana New" w:hAnsi="Angsana New" w:cs="Angsana New"/>
          <w:color w:val="000000"/>
          <w:sz w:val="28"/>
          <w:szCs w:val="28"/>
        </w:rPr>
        <w:t xml:space="preserve"> million ordinary shares with a par value of Baht 0.10 per share, totaling Baht </w:t>
      </w:r>
      <w:r w:rsidR="00D670E3">
        <w:rPr>
          <w:rFonts w:ascii="Angsana New" w:hAnsi="Angsana New" w:cs="Angsana New"/>
          <w:color w:val="000000"/>
          <w:sz w:val="28"/>
          <w:szCs w:val="28"/>
        </w:rPr>
        <w:t>1.98</w:t>
      </w:r>
      <w:r w:rsidRPr="008F206C">
        <w:rPr>
          <w:rFonts w:ascii="Angsana New" w:hAnsi="Angsana New" w:cs="Angsana New"/>
          <w:color w:val="000000"/>
          <w:sz w:val="28"/>
          <w:szCs w:val="28"/>
        </w:rPr>
        <w:t xml:space="preserve"> million. The company has registered the capital increase with the Department of Business Development on </w:t>
      </w:r>
      <w:r w:rsidRPr="00EE5A49">
        <w:rPr>
          <w:rFonts w:ascii="Angsana New" w:hAnsi="Angsana New" w:cs="Angsana New"/>
          <w:color w:val="000000"/>
          <w:sz w:val="28"/>
          <w:szCs w:val="28"/>
        </w:rPr>
        <w:t>July</w:t>
      </w:r>
      <w:r w:rsidRPr="008F206C">
        <w:rPr>
          <w:rFonts w:ascii="Angsana New" w:hAnsi="Angsana New" w:cs="Angsana New"/>
          <w:color w:val="000000"/>
          <w:sz w:val="28"/>
          <w:szCs w:val="28"/>
        </w:rPr>
        <w:t xml:space="preserve"> </w:t>
      </w:r>
      <w:r>
        <w:rPr>
          <w:rFonts w:ascii="Angsana New" w:hAnsi="Angsana New" w:cs="Angsana New"/>
          <w:color w:val="000000"/>
          <w:sz w:val="28"/>
          <w:szCs w:val="28"/>
        </w:rPr>
        <w:t>1</w:t>
      </w:r>
      <w:r w:rsidR="00D670E3">
        <w:rPr>
          <w:rFonts w:ascii="Angsana New" w:hAnsi="Angsana New" w:cs="Angsana New"/>
          <w:color w:val="000000"/>
          <w:sz w:val="28"/>
          <w:szCs w:val="28"/>
        </w:rPr>
        <w:t>8</w:t>
      </w:r>
      <w:r w:rsidRPr="008F206C">
        <w:rPr>
          <w:rFonts w:ascii="Angsana New" w:hAnsi="Angsana New" w:cs="Angsana New"/>
          <w:color w:val="000000"/>
          <w:sz w:val="28"/>
          <w:szCs w:val="28"/>
        </w:rPr>
        <w:t>, 2022</w:t>
      </w:r>
    </w:p>
    <w:p w14:paraId="21F2151C" w14:textId="4BCE7BF4" w:rsidR="00425BA5" w:rsidRDefault="00EA3536" w:rsidP="001D0155">
      <w:pPr>
        <w:spacing w:before="120"/>
        <w:ind w:left="425"/>
        <w:jc w:val="thaiDistribute"/>
        <w:rPr>
          <w:rFonts w:ascii="Angsana New" w:hAnsi="Angsana New" w:cs="Angsana New"/>
          <w:color w:val="000000"/>
          <w:sz w:val="28"/>
          <w:szCs w:val="28"/>
        </w:rPr>
      </w:pPr>
      <w:r w:rsidRPr="00EA3536">
        <w:rPr>
          <w:rFonts w:ascii="Angsana New" w:hAnsi="Angsana New" w:cs="Angsana New"/>
          <w:color w:val="000000"/>
          <w:sz w:val="28"/>
          <w:szCs w:val="28"/>
        </w:rPr>
        <w:t xml:space="preserve">On July 25, 2022, the Company exercised the right to convert the debentures into ordinary shares of </w:t>
      </w:r>
      <w:r>
        <w:rPr>
          <w:rFonts w:ascii="Angsana New" w:hAnsi="Angsana New" w:cs="Angsana New"/>
          <w:color w:val="000000"/>
          <w:sz w:val="28"/>
          <w:szCs w:val="28"/>
        </w:rPr>
        <w:t xml:space="preserve">Baht </w:t>
      </w:r>
      <w:r w:rsidRPr="00EA3536">
        <w:rPr>
          <w:rFonts w:ascii="Angsana New" w:hAnsi="Angsana New" w:cs="Angsana New"/>
          <w:color w:val="000000"/>
          <w:sz w:val="28"/>
          <w:szCs w:val="28"/>
        </w:rPr>
        <w:t xml:space="preserve">5.00 million with a convertible share value of </w:t>
      </w:r>
      <w:r>
        <w:rPr>
          <w:rFonts w:ascii="Angsana New" w:hAnsi="Angsana New" w:cs="Angsana New"/>
          <w:color w:val="000000"/>
          <w:sz w:val="28"/>
          <w:szCs w:val="28"/>
        </w:rPr>
        <w:t xml:space="preserve">Baht </w:t>
      </w:r>
      <w:r w:rsidRPr="00EA3536">
        <w:rPr>
          <w:rFonts w:ascii="Angsana New" w:hAnsi="Angsana New" w:cs="Angsana New"/>
          <w:color w:val="000000"/>
          <w:sz w:val="28"/>
          <w:szCs w:val="28"/>
        </w:rPr>
        <w:t xml:space="preserve">0.23, representing 21.37 million ordinary shares with a par value of </w:t>
      </w:r>
      <w:r>
        <w:rPr>
          <w:rFonts w:ascii="Angsana New" w:hAnsi="Angsana New" w:cs="Angsana New"/>
          <w:color w:val="000000"/>
          <w:sz w:val="28"/>
          <w:szCs w:val="28"/>
        </w:rPr>
        <w:t xml:space="preserve"> Baht </w:t>
      </w:r>
      <w:r w:rsidRPr="00EA3536">
        <w:rPr>
          <w:rFonts w:ascii="Angsana New" w:hAnsi="Angsana New" w:cs="Angsana New"/>
          <w:color w:val="000000"/>
          <w:sz w:val="28"/>
          <w:szCs w:val="28"/>
        </w:rPr>
        <w:t>0.10 per share, totaling</w:t>
      </w:r>
      <w:r>
        <w:rPr>
          <w:rFonts w:ascii="Angsana New" w:hAnsi="Angsana New" w:cs="Angsana New"/>
          <w:color w:val="000000"/>
          <w:sz w:val="28"/>
          <w:szCs w:val="28"/>
        </w:rPr>
        <w:t xml:space="preserve"> Baht</w:t>
      </w:r>
      <w:r w:rsidRPr="00EA3536">
        <w:rPr>
          <w:rFonts w:ascii="Angsana New" w:hAnsi="Angsana New" w:cs="Angsana New"/>
          <w:color w:val="000000"/>
          <w:sz w:val="28"/>
          <w:szCs w:val="28"/>
        </w:rPr>
        <w:t xml:space="preserve"> 2.14 million. The company has registered the capital increase with the Department of Business Development on July 27, 2022.</w:t>
      </w:r>
    </w:p>
    <w:p w14:paraId="4B761E80" w14:textId="40267E8B" w:rsidR="00EA3536" w:rsidRDefault="00EA3536" w:rsidP="001D0155">
      <w:pPr>
        <w:spacing w:before="120"/>
        <w:ind w:left="425"/>
        <w:jc w:val="thaiDistribute"/>
        <w:rPr>
          <w:rFonts w:ascii="Angsana New" w:hAnsi="Angsana New" w:cs="Angsana New"/>
          <w:color w:val="000000"/>
          <w:sz w:val="28"/>
          <w:szCs w:val="28"/>
        </w:rPr>
      </w:pPr>
      <w:r w:rsidRPr="00EA3536">
        <w:rPr>
          <w:rFonts w:ascii="Angsana New" w:hAnsi="Angsana New" w:cs="Angsana New"/>
          <w:color w:val="000000"/>
          <w:sz w:val="28"/>
          <w:szCs w:val="28"/>
        </w:rPr>
        <w:t xml:space="preserve">On August 5, 2022, the Company exercised the right to convert the debentures into ordinary shares in the amount of </w:t>
      </w:r>
      <w:r>
        <w:rPr>
          <w:rFonts w:ascii="Angsana New" w:hAnsi="Angsana New" w:cs="Angsana New"/>
          <w:color w:val="000000"/>
          <w:sz w:val="28"/>
          <w:szCs w:val="28"/>
        </w:rPr>
        <w:t xml:space="preserve">Baht </w:t>
      </w:r>
      <w:r w:rsidRPr="00EA3536">
        <w:rPr>
          <w:rFonts w:ascii="Angsana New" w:hAnsi="Angsana New" w:cs="Angsana New"/>
          <w:color w:val="000000"/>
          <w:sz w:val="28"/>
          <w:szCs w:val="28"/>
        </w:rPr>
        <w:t>5.00 million</w:t>
      </w:r>
      <w:r>
        <w:rPr>
          <w:rFonts w:ascii="Angsana New" w:hAnsi="Angsana New" w:cs="Angsana New"/>
          <w:color w:val="000000"/>
          <w:sz w:val="28"/>
          <w:szCs w:val="28"/>
        </w:rPr>
        <w:t xml:space="preserve"> </w:t>
      </w:r>
      <w:r w:rsidRPr="00EA3536">
        <w:rPr>
          <w:rFonts w:ascii="Angsana New" w:hAnsi="Angsana New" w:cs="Angsana New"/>
          <w:color w:val="000000"/>
          <w:sz w:val="28"/>
          <w:szCs w:val="28"/>
        </w:rPr>
        <w:t xml:space="preserve">with a convertible share value of </w:t>
      </w:r>
      <w:r>
        <w:rPr>
          <w:rFonts w:ascii="Angsana New" w:hAnsi="Angsana New" w:cs="Angsana New"/>
          <w:color w:val="000000"/>
          <w:sz w:val="28"/>
          <w:szCs w:val="28"/>
        </w:rPr>
        <w:t xml:space="preserve"> Baht </w:t>
      </w:r>
      <w:r w:rsidRPr="00EA3536">
        <w:rPr>
          <w:rFonts w:ascii="Angsana New" w:hAnsi="Angsana New" w:cs="Angsana New"/>
          <w:color w:val="000000"/>
          <w:sz w:val="28"/>
          <w:szCs w:val="28"/>
        </w:rPr>
        <w:t xml:space="preserve">0.23, representing 21.37 million ordinary shares with a par value of </w:t>
      </w:r>
      <w:r>
        <w:rPr>
          <w:rFonts w:ascii="Angsana New" w:hAnsi="Angsana New" w:cs="Angsana New"/>
          <w:color w:val="000000"/>
          <w:sz w:val="28"/>
          <w:szCs w:val="28"/>
        </w:rPr>
        <w:t xml:space="preserve"> Baht </w:t>
      </w:r>
      <w:r w:rsidRPr="00EA3536">
        <w:rPr>
          <w:rFonts w:ascii="Angsana New" w:hAnsi="Angsana New" w:cs="Angsana New"/>
          <w:color w:val="000000"/>
          <w:sz w:val="28"/>
          <w:szCs w:val="28"/>
        </w:rPr>
        <w:t xml:space="preserve">0.10 per share, totaling </w:t>
      </w:r>
      <w:r>
        <w:rPr>
          <w:rFonts w:ascii="Angsana New" w:hAnsi="Angsana New" w:cs="Angsana New"/>
          <w:color w:val="000000"/>
          <w:sz w:val="28"/>
          <w:szCs w:val="28"/>
        </w:rPr>
        <w:t xml:space="preserve">Baht </w:t>
      </w:r>
      <w:r w:rsidRPr="00EA3536">
        <w:rPr>
          <w:rFonts w:ascii="Angsana New" w:hAnsi="Angsana New" w:cs="Angsana New"/>
          <w:color w:val="000000"/>
          <w:sz w:val="28"/>
          <w:szCs w:val="28"/>
        </w:rPr>
        <w:t>2.14 million. The Company has registered the said capital increase with the Department of Business Development on August 9, 2022.</w:t>
      </w:r>
    </w:p>
    <w:p w14:paraId="1FD161FB" w14:textId="658AA2C9" w:rsidR="00EA3536" w:rsidRDefault="00EA3536" w:rsidP="001D0155">
      <w:pPr>
        <w:spacing w:before="120"/>
        <w:ind w:left="425"/>
        <w:jc w:val="thaiDistribute"/>
        <w:rPr>
          <w:rFonts w:ascii="Angsana New" w:hAnsi="Angsana New" w:cs="Angsana New"/>
          <w:color w:val="000000"/>
          <w:sz w:val="28"/>
          <w:szCs w:val="28"/>
        </w:rPr>
      </w:pPr>
      <w:r w:rsidRPr="00EA3536">
        <w:rPr>
          <w:rFonts w:ascii="Angsana New" w:hAnsi="Angsana New" w:cs="Angsana New"/>
          <w:color w:val="000000"/>
          <w:sz w:val="28"/>
          <w:szCs w:val="28"/>
        </w:rPr>
        <w:t xml:space="preserve">On August </w:t>
      </w:r>
      <w:r w:rsidR="001D0155">
        <w:rPr>
          <w:rFonts w:ascii="Angsana New" w:hAnsi="Angsana New" w:cs="Angsana New"/>
          <w:color w:val="000000"/>
          <w:sz w:val="28"/>
          <w:szCs w:val="28"/>
        </w:rPr>
        <w:t>1</w:t>
      </w:r>
      <w:r w:rsidR="00783684" w:rsidRPr="00783684">
        <w:rPr>
          <w:rFonts w:ascii="Angsana New" w:hAnsi="Angsana New" w:cs="Angsana New"/>
          <w:color w:val="000000"/>
          <w:sz w:val="28"/>
          <w:szCs w:val="28"/>
        </w:rPr>
        <w:t>0</w:t>
      </w:r>
      <w:r w:rsidRPr="00EA3536">
        <w:rPr>
          <w:rFonts w:ascii="Angsana New" w:hAnsi="Angsana New" w:cs="Angsana New"/>
          <w:color w:val="000000"/>
          <w:sz w:val="28"/>
          <w:szCs w:val="28"/>
        </w:rPr>
        <w:t xml:space="preserve">, </w:t>
      </w:r>
      <w:r w:rsidR="001D0155">
        <w:rPr>
          <w:rFonts w:ascii="Angsana New" w:hAnsi="Angsana New" w:cs="Angsana New"/>
          <w:color w:val="000000"/>
          <w:sz w:val="28"/>
          <w:szCs w:val="28"/>
        </w:rPr>
        <w:t>2022</w:t>
      </w:r>
      <w:r w:rsidRPr="00EA3536">
        <w:rPr>
          <w:rFonts w:ascii="Angsana New" w:hAnsi="Angsana New" w:cs="Angsana New"/>
          <w:color w:val="000000"/>
          <w:sz w:val="28"/>
          <w:szCs w:val="28"/>
        </w:rPr>
        <w:t xml:space="preserve">, the Company exercised the right to convert the debentures into ordinary shares in the amount of </w:t>
      </w:r>
      <w:r>
        <w:rPr>
          <w:rFonts w:ascii="Angsana New" w:hAnsi="Angsana New" w:cs="Angsana New"/>
          <w:color w:val="000000"/>
          <w:sz w:val="28"/>
          <w:szCs w:val="28"/>
        </w:rPr>
        <w:t xml:space="preserve">Baht </w:t>
      </w:r>
      <w:r w:rsidR="00122A1D">
        <w:rPr>
          <w:rFonts w:ascii="Angsana New" w:hAnsi="Angsana New" w:cs="Angsana New"/>
          <w:color w:val="000000"/>
          <w:sz w:val="28"/>
          <w:szCs w:val="28"/>
        </w:rPr>
        <w:t>5.00</w:t>
      </w:r>
      <w:r w:rsidRPr="00EA3536">
        <w:rPr>
          <w:rFonts w:ascii="Angsana New" w:hAnsi="Angsana New" w:cs="Angsana New"/>
          <w:color w:val="000000"/>
          <w:sz w:val="28"/>
          <w:szCs w:val="28"/>
          <w:cs/>
        </w:rPr>
        <w:t xml:space="preserve"> </w:t>
      </w:r>
      <w:r w:rsidRPr="00EA3536">
        <w:rPr>
          <w:rFonts w:ascii="Angsana New" w:hAnsi="Angsana New" w:cs="Angsana New"/>
          <w:color w:val="000000"/>
          <w:sz w:val="28"/>
          <w:szCs w:val="28"/>
        </w:rPr>
        <w:t xml:space="preserve">million with a convertible share value of </w:t>
      </w:r>
      <w:r w:rsidR="0074031C">
        <w:rPr>
          <w:rFonts w:ascii="Angsana New" w:hAnsi="Angsana New" w:cs="Angsana New"/>
          <w:color w:val="000000"/>
          <w:sz w:val="28"/>
          <w:szCs w:val="28"/>
        </w:rPr>
        <w:t xml:space="preserve"> Baht </w:t>
      </w:r>
      <w:r w:rsidR="00783684" w:rsidRPr="00783684">
        <w:rPr>
          <w:rFonts w:ascii="Angsana New" w:hAnsi="Angsana New" w:cs="Angsana New"/>
          <w:color w:val="000000"/>
          <w:sz w:val="28"/>
          <w:szCs w:val="28"/>
        </w:rPr>
        <w:t>0</w:t>
      </w:r>
      <w:r w:rsidRPr="00EA3536">
        <w:rPr>
          <w:rFonts w:ascii="Angsana New" w:hAnsi="Angsana New" w:cs="Angsana New"/>
          <w:color w:val="000000"/>
          <w:sz w:val="28"/>
          <w:szCs w:val="28"/>
          <w:cs/>
        </w:rPr>
        <w:t>.</w:t>
      </w:r>
      <w:r w:rsidR="00783684" w:rsidRPr="00783684">
        <w:rPr>
          <w:rFonts w:ascii="Angsana New" w:hAnsi="Angsana New" w:cs="Angsana New"/>
          <w:color w:val="000000"/>
          <w:sz w:val="28"/>
          <w:szCs w:val="28"/>
        </w:rPr>
        <w:t>23</w:t>
      </w:r>
      <w:r w:rsidRPr="00EA3536">
        <w:rPr>
          <w:rFonts w:ascii="Angsana New" w:hAnsi="Angsana New" w:cs="Angsana New"/>
          <w:color w:val="000000"/>
          <w:sz w:val="28"/>
          <w:szCs w:val="28"/>
        </w:rPr>
        <w:t xml:space="preserve">, representing </w:t>
      </w:r>
      <w:r w:rsidR="00122A1D">
        <w:rPr>
          <w:rFonts w:ascii="Angsana New" w:hAnsi="Angsana New" w:cs="Angsana New"/>
          <w:color w:val="000000"/>
          <w:sz w:val="28"/>
          <w:szCs w:val="28"/>
        </w:rPr>
        <w:t>21.37</w:t>
      </w:r>
      <w:r w:rsidRPr="00EA3536">
        <w:rPr>
          <w:rFonts w:ascii="Angsana New" w:hAnsi="Angsana New" w:cs="Angsana New"/>
          <w:color w:val="000000"/>
          <w:sz w:val="28"/>
          <w:szCs w:val="28"/>
          <w:cs/>
        </w:rPr>
        <w:t xml:space="preserve"> </w:t>
      </w:r>
      <w:r w:rsidRPr="00EA3536">
        <w:rPr>
          <w:rFonts w:ascii="Angsana New" w:hAnsi="Angsana New" w:cs="Angsana New"/>
          <w:color w:val="000000"/>
          <w:sz w:val="28"/>
          <w:szCs w:val="28"/>
        </w:rPr>
        <w:t xml:space="preserve">million ordinary shares with a par value of </w:t>
      </w:r>
      <w:r w:rsidR="0074031C">
        <w:rPr>
          <w:rFonts w:ascii="Angsana New" w:hAnsi="Angsana New" w:cs="Angsana New"/>
          <w:color w:val="000000"/>
          <w:sz w:val="28"/>
          <w:szCs w:val="28"/>
        </w:rPr>
        <w:t xml:space="preserve">Baht </w:t>
      </w:r>
      <w:r w:rsidR="00122A1D">
        <w:rPr>
          <w:rFonts w:ascii="Angsana New" w:hAnsi="Angsana New" w:cs="Angsana New"/>
          <w:color w:val="000000"/>
          <w:sz w:val="28"/>
          <w:szCs w:val="28"/>
        </w:rPr>
        <w:lastRenderedPageBreak/>
        <w:t>0.10</w:t>
      </w:r>
      <w:r w:rsidRPr="00EA3536">
        <w:rPr>
          <w:rFonts w:ascii="Angsana New" w:hAnsi="Angsana New" w:cs="Angsana New"/>
          <w:color w:val="000000"/>
          <w:sz w:val="28"/>
          <w:szCs w:val="28"/>
          <w:cs/>
        </w:rPr>
        <w:t xml:space="preserve"> </w:t>
      </w:r>
      <w:r w:rsidRPr="00EA3536">
        <w:rPr>
          <w:rFonts w:ascii="Angsana New" w:hAnsi="Angsana New" w:cs="Angsana New"/>
          <w:color w:val="000000"/>
          <w:sz w:val="28"/>
          <w:szCs w:val="28"/>
        </w:rPr>
        <w:t xml:space="preserve"> per share, totaling </w:t>
      </w:r>
      <w:r w:rsidR="0074031C">
        <w:rPr>
          <w:rFonts w:ascii="Angsana New" w:hAnsi="Angsana New" w:cs="Angsana New"/>
          <w:color w:val="000000"/>
          <w:sz w:val="28"/>
          <w:szCs w:val="28"/>
        </w:rPr>
        <w:t xml:space="preserve">Baht </w:t>
      </w:r>
      <w:r w:rsidR="00122A1D">
        <w:rPr>
          <w:rFonts w:ascii="Angsana New" w:hAnsi="Angsana New" w:cs="Angsana New"/>
          <w:color w:val="000000"/>
          <w:sz w:val="28"/>
          <w:szCs w:val="28"/>
        </w:rPr>
        <w:t>2.14</w:t>
      </w:r>
      <w:r w:rsidRPr="00EA3536">
        <w:rPr>
          <w:rFonts w:ascii="Angsana New" w:hAnsi="Angsana New" w:cs="Angsana New"/>
          <w:color w:val="000000"/>
          <w:sz w:val="28"/>
          <w:szCs w:val="28"/>
          <w:cs/>
        </w:rPr>
        <w:t xml:space="preserve"> </w:t>
      </w:r>
      <w:r w:rsidRPr="00EA3536">
        <w:rPr>
          <w:rFonts w:ascii="Angsana New" w:hAnsi="Angsana New" w:cs="Angsana New"/>
          <w:color w:val="000000"/>
          <w:sz w:val="28"/>
          <w:szCs w:val="28"/>
        </w:rPr>
        <w:t xml:space="preserve">million. The company has registered the capital increase with the Department of Business Development on August </w:t>
      </w:r>
      <w:r w:rsidR="00122A1D">
        <w:rPr>
          <w:rFonts w:ascii="Angsana New" w:hAnsi="Angsana New" w:cs="Angsana New"/>
          <w:color w:val="000000"/>
          <w:sz w:val="28"/>
          <w:szCs w:val="28"/>
        </w:rPr>
        <w:t>15, 2022</w:t>
      </w:r>
      <w:r w:rsidRPr="00EA3536">
        <w:rPr>
          <w:rFonts w:ascii="Angsana New" w:hAnsi="Angsana New" w:cs="Angsana New"/>
          <w:color w:val="000000"/>
          <w:sz w:val="28"/>
          <w:szCs w:val="28"/>
          <w:cs/>
        </w:rPr>
        <w:t>.</w:t>
      </w:r>
    </w:p>
    <w:p w14:paraId="162F54C3" w14:textId="77777777" w:rsidR="00843ADB" w:rsidRPr="00FB6D66" w:rsidRDefault="00843ADB" w:rsidP="00FE705F">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FB6D66">
        <w:rPr>
          <w:rFonts w:ascii="Angsana New" w:hAnsi="Angsana New" w:cs="Angsana New"/>
          <w:sz w:val="28"/>
          <w:szCs w:val="28"/>
          <w:u w:val="none"/>
        </w:rPr>
        <w:t>WARRANTS</w:t>
      </w:r>
    </w:p>
    <w:p w14:paraId="41AA6272" w14:textId="77777777" w:rsidR="00CA4873" w:rsidRPr="00CA4873" w:rsidRDefault="00CA4873" w:rsidP="00CA4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color w:val="000000"/>
          <w:sz w:val="28"/>
          <w:szCs w:val="28"/>
        </w:rPr>
      </w:pPr>
      <w:r w:rsidRPr="00CA4873">
        <w:rPr>
          <w:rFonts w:ascii="Angsana New" w:hAnsi="Angsana New" w:cs="Angsana New"/>
          <w:b/>
          <w:bCs/>
          <w:color w:val="000000"/>
          <w:sz w:val="28"/>
          <w:szCs w:val="28"/>
        </w:rPr>
        <w:t>Warrants to purchase ordinary shares No.3 (AJA-W3)</w:t>
      </w:r>
    </w:p>
    <w:p w14:paraId="3D616116" w14:textId="7C86CA43" w:rsidR="00932958" w:rsidRDefault="00932958" w:rsidP="00932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bookmarkStart w:id="6" w:name="_Hlk110602667"/>
      <w:r w:rsidRPr="00932958">
        <w:rPr>
          <w:rFonts w:ascii="Angsana New" w:hAnsi="Angsana New" w:cs="Angsana New"/>
          <w:color w:val="000000"/>
          <w:sz w:val="28"/>
          <w:szCs w:val="28"/>
        </w:rPr>
        <w:t xml:space="preserve">During the period 2022, there were those who expressed their intention to exercise their rights. to purchase ordinary shares in the amount of </w:t>
      </w:r>
      <w:r>
        <w:rPr>
          <w:rFonts w:ascii="Angsana New" w:hAnsi="Angsana New" w:cs="Angsana New"/>
          <w:color w:val="000000"/>
          <w:sz w:val="28"/>
          <w:szCs w:val="28"/>
        </w:rPr>
        <w:t xml:space="preserve">Bath </w:t>
      </w:r>
      <w:r w:rsidRPr="00932958">
        <w:rPr>
          <w:rFonts w:ascii="Angsana New" w:hAnsi="Angsana New" w:cs="Angsana New"/>
          <w:color w:val="000000"/>
          <w:sz w:val="28"/>
          <w:szCs w:val="28"/>
        </w:rPr>
        <w:t>1.37 million</w:t>
      </w:r>
      <w:r>
        <w:rPr>
          <w:rFonts w:ascii="Angsana New" w:hAnsi="Angsana New" w:cs="Angsana New"/>
          <w:color w:val="000000"/>
          <w:sz w:val="28"/>
          <w:szCs w:val="28"/>
        </w:rPr>
        <w:t xml:space="preserve"> </w:t>
      </w:r>
      <w:r w:rsidRPr="00932958">
        <w:rPr>
          <w:rFonts w:ascii="Angsana New" w:hAnsi="Angsana New" w:cs="Angsana New"/>
          <w:color w:val="000000"/>
          <w:sz w:val="28"/>
          <w:szCs w:val="28"/>
        </w:rPr>
        <w:t>and</w:t>
      </w:r>
      <w:r>
        <w:rPr>
          <w:rFonts w:ascii="Angsana New" w:hAnsi="Angsana New" w:cs="Angsana New"/>
          <w:color w:val="000000"/>
          <w:sz w:val="28"/>
          <w:szCs w:val="28"/>
        </w:rPr>
        <w:t xml:space="preserve"> Bath</w:t>
      </w:r>
      <w:r w:rsidRPr="00932958">
        <w:rPr>
          <w:rFonts w:ascii="Angsana New" w:hAnsi="Angsana New" w:cs="Angsana New"/>
          <w:color w:val="000000"/>
          <w:sz w:val="28"/>
          <w:szCs w:val="28"/>
        </w:rPr>
        <w:t xml:space="preserve"> 0.01 million baht. The company was registered with the Department of Business Development on April 5, 2022 and July 1, 2022, respectively.</w:t>
      </w:r>
    </w:p>
    <w:p w14:paraId="04A7B543" w14:textId="4A691BEE" w:rsidR="005B3B34" w:rsidRDefault="005B3B34" w:rsidP="00932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color w:val="000000"/>
          <w:sz w:val="28"/>
          <w:szCs w:val="28"/>
        </w:rPr>
      </w:pPr>
      <w:r w:rsidRPr="005B3B34">
        <w:rPr>
          <w:rFonts w:ascii="Angsana New" w:hAnsi="Angsana New" w:cs="Angsana New"/>
          <w:color w:val="000000"/>
          <w:sz w:val="28"/>
          <w:szCs w:val="28"/>
        </w:rPr>
        <w:t xml:space="preserve">As at </w:t>
      </w:r>
      <w:r w:rsidR="00425BA5" w:rsidRPr="00425BA5">
        <w:rPr>
          <w:rFonts w:ascii="Angsana New" w:hAnsi="Angsana New" w:cs="Angsana New"/>
          <w:color w:val="000000"/>
          <w:sz w:val="28"/>
          <w:szCs w:val="28"/>
        </w:rPr>
        <w:t xml:space="preserve">September </w:t>
      </w:r>
      <w:r w:rsidRPr="005B3B34">
        <w:rPr>
          <w:rFonts w:ascii="Angsana New" w:hAnsi="Angsana New" w:cs="Angsana New"/>
          <w:color w:val="000000"/>
          <w:sz w:val="28"/>
          <w:szCs w:val="28"/>
        </w:rPr>
        <w:t>3</w:t>
      </w:r>
      <w:r w:rsidR="00D670E3">
        <w:rPr>
          <w:rFonts w:ascii="Angsana New" w:hAnsi="Angsana New" w:cs="Angsana New"/>
          <w:color w:val="000000"/>
          <w:sz w:val="28"/>
          <w:szCs w:val="28"/>
        </w:rPr>
        <w:t>0</w:t>
      </w:r>
      <w:r w:rsidRPr="005B3B34">
        <w:rPr>
          <w:rFonts w:ascii="Angsana New" w:hAnsi="Angsana New" w:cs="Angsana New"/>
          <w:color w:val="000000"/>
          <w:sz w:val="28"/>
          <w:szCs w:val="28"/>
        </w:rPr>
        <w:t xml:space="preserve">, 2022, </w:t>
      </w:r>
      <w:r w:rsidRPr="0038400C">
        <w:rPr>
          <w:rFonts w:ascii="Angsana New" w:hAnsi="Angsana New" w:cs="Angsana New"/>
          <w:color w:val="000000"/>
          <w:sz w:val="28"/>
          <w:szCs w:val="28"/>
        </w:rPr>
        <w:t>the Company has outstanding balance of unexercised warrants to purchase ordinary share is 991.23 million units.</w:t>
      </w:r>
    </w:p>
    <w:p w14:paraId="30D38BBE" w14:textId="01A68B4E" w:rsidR="00843ADB" w:rsidRPr="00FB6D66" w:rsidRDefault="00843ADB" w:rsidP="0011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color w:val="000000"/>
          <w:sz w:val="28"/>
          <w:szCs w:val="28"/>
        </w:rPr>
      </w:pPr>
      <w:r w:rsidRPr="00FB6D66">
        <w:rPr>
          <w:rFonts w:ascii="Angsana New" w:hAnsi="Angsana New" w:cs="Angsana New"/>
          <w:b/>
          <w:bCs/>
          <w:color w:val="000000"/>
          <w:sz w:val="28"/>
          <w:szCs w:val="28"/>
        </w:rPr>
        <w:t>Warrants to purchase ordinary shares No.</w:t>
      </w:r>
      <w:r w:rsidR="00CA4873">
        <w:rPr>
          <w:rFonts w:ascii="Angsana New" w:hAnsi="Angsana New" w:cs="Angsana New"/>
          <w:b/>
          <w:bCs/>
          <w:color w:val="000000"/>
          <w:sz w:val="28"/>
          <w:szCs w:val="28"/>
        </w:rPr>
        <w:t>4</w:t>
      </w:r>
      <w:r w:rsidRPr="00FB6D66">
        <w:rPr>
          <w:rFonts w:ascii="Angsana New" w:hAnsi="Angsana New" w:cs="Angsana New"/>
          <w:b/>
          <w:bCs/>
          <w:color w:val="000000"/>
          <w:sz w:val="28"/>
          <w:szCs w:val="28"/>
        </w:rPr>
        <w:t xml:space="preserve"> (AJA-W</w:t>
      </w:r>
      <w:r w:rsidR="00932958">
        <w:rPr>
          <w:rFonts w:ascii="Angsana New" w:hAnsi="Angsana New" w:cs="Angsana New"/>
          <w:b/>
          <w:bCs/>
          <w:color w:val="000000"/>
          <w:sz w:val="28"/>
          <w:szCs w:val="28"/>
        </w:rPr>
        <w:t>4</w:t>
      </w:r>
      <w:r w:rsidRPr="00FB6D66">
        <w:rPr>
          <w:rFonts w:ascii="Angsana New" w:hAnsi="Angsana New" w:cs="Angsana New"/>
          <w:b/>
          <w:bCs/>
          <w:color w:val="000000"/>
          <w:sz w:val="28"/>
          <w:szCs w:val="28"/>
        </w:rPr>
        <w:t>)</w:t>
      </w:r>
    </w:p>
    <w:bookmarkEnd w:id="6"/>
    <w:p w14:paraId="7FD85471" w14:textId="10E05C68" w:rsidR="002F568C" w:rsidRDefault="002F568C" w:rsidP="00FB6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2F568C">
        <w:rPr>
          <w:rFonts w:ascii="Angsana New" w:hAnsi="Angsana New" w:cs="Angsana New"/>
          <w:color w:val="000000"/>
          <w:sz w:val="28"/>
          <w:szCs w:val="28"/>
        </w:rPr>
        <w:t>During the period 202</w:t>
      </w:r>
      <w:r>
        <w:rPr>
          <w:rFonts w:ascii="Angsana New" w:hAnsi="Angsana New" w:cs="Angsana New"/>
          <w:color w:val="000000"/>
          <w:sz w:val="28"/>
          <w:szCs w:val="28"/>
        </w:rPr>
        <w:t>2</w:t>
      </w:r>
      <w:r w:rsidRPr="002F568C">
        <w:rPr>
          <w:rFonts w:ascii="Angsana New" w:hAnsi="Angsana New" w:cs="Angsana New"/>
          <w:color w:val="000000"/>
          <w:sz w:val="28"/>
          <w:szCs w:val="28"/>
        </w:rPr>
        <w:t xml:space="preserve">, there were those who expressed their intention to exercise their rights for the first time to purchase </w:t>
      </w:r>
      <w:r>
        <w:rPr>
          <w:rFonts w:ascii="Angsana New" w:hAnsi="Angsana New" w:cs="Angsana New"/>
          <w:color w:val="000000"/>
          <w:sz w:val="28"/>
          <w:szCs w:val="28"/>
        </w:rPr>
        <w:t>12</w:t>
      </w:r>
      <w:r w:rsidRPr="002F568C">
        <w:rPr>
          <w:rFonts w:ascii="Angsana New" w:hAnsi="Angsana New" w:cs="Angsana New"/>
          <w:color w:val="000000"/>
          <w:sz w:val="28"/>
          <w:szCs w:val="28"/>
        </w:rPr>
        <w:t xml:space="preserve"> ordinary shares, at a par value of Baht 0.</w:t>
      </w:r>
      <w:r>
        <w:rPr>
          <w:rFonts w:ascii="Angsana New" w:hAnsi="Angsana New" w:cs="Angsana New"/>
          <w:color w:val="000000"/>
          <w:sz w:val="28"/>
          <w:szCs w:val="28"/>
        </w:rPr>
        <w:t>4</w:t>
      </w:r>
      <w:r w:rsidRPr="002F568C">
        <w:rPr>
          <w:rFonts w:ascii="Angsana New" w:hAnsi="Angsana New" w:cs="Angsana New"/>
          <w:color w:val="000000"/>
          <w:sz w:val="28"/>
          <w:szCs w:val="28"/>
        </w:rPr>
        <w:t xml:space="preserve">0 per share and paid a total payment of Baht </w:t>
      </w:r>
      <w:r>
        <w:rPr>
          <w:rFonts w:ascii="Angsana New" w:hAnsi="Angsana New" w:cs="Angsana New"/>
          <w:color w:val="000000"/>
          <w:sz w:val="28"/>
          <w:szCs w:val="28"/>
        </w:rPr>
        <w:t>4</w:t>
      </w:r>
      <w:r w:rsidRPr="002F568C">
        <w:rPr>
          <w:rFonts w:ascii="Angsana New" w:hAnsi="Angsana New" w:cs="Angsana New"/>
          <w:color w:val="000000"/>
          <w:sz w:val="28"/>
          <w:szCs w:val="28"/>
        </w:rPr>
        <w:t>.8</w:t>
      </w:r>
      <w:r>
        <w:rPr>
          <w:rFonts w:ascii="Angsana New" w:hAnsi="Angsana New" w:cs="Angsana New"/>
          <w:color w:val="000000"/>
          <w:sz w:val="28"/>
          <w:szCs w:val="28"/>
        </w:rPr>
        <w:t>0</w:t>
      </w:r>
      <w:r w:rsidRPr="002F568C">
        <w:rPr>
          <w:rFonts w:ascii="Angsana New" w:hAnsi="Angsana New" w:cs="Angsana New"/>
          <w:color w:val="000000"/>
          <w:sz w:val="28"/>
          <w:szCs w:val="28"/>
        </w:rPr>
        <w:t xml:space="preserve">. The </w:t>
      </w:r>
      <w:r w:rsidR="00122A1D">
        <w:rPr>
          <w:rFonts w:ascii="Angsana New" w:hAnsi="Angsana New" w:cs="Angsana New"/>
          <w:color w:val="000000"/>
          <w:sz w:val="28"/>
          <w:szCs w:val="28"/>
        </w:rPr>
        <w:t>c</w:t>
      </w:r>
      <w:r w:rsidRPr="002F568C">
        <w:rPr>
          <w:rFonts w:ascii="Angsana New" w:hAnsi="Angsana New" w:cs="Angsana New"/>
          <w:color w:val="000000"/>
          <w:sz w:val="28"/>
          <w:szCs w:val="28"/>
        </w:rPr>
        <w:t xml:space="preserve">ompany was registered with the Department of Business Development on July </w:t>
      </w:r>
      <w:r>
        <w:rPr>
          <w:rFonts w:ascii="Angsana New" w:hAnsi="Angsana New" w:cs="Angsana New"/>
          <w:color w:val="000000"/>
          <w:sz w:val="28"/>
          <w:szCs w:val="28"/>
        </w:rPr>
        <w:t>1</w:t>
      </w:r>
      <w:r w:rsidRPr="002F568C">
        <w:rPr>
          <w:rFonts w:ascii="Angsana New" w:hAnsi="Angsana New" w:cs="Angsana New"/>
          <w:color w:val="000000"/>
          <w:sz w:val="28"/>
          <w:szCs w:val="28"/>
        </w:rPr>
        <w:t>, 202</w:t>
      </w:r>
      <w:r>
        <w:rPr>
          <w:rFonts w:ascii="Angsana New" w:hAnsi="Angsana New" w:cs="Angsana New"/>
          <w:color w:val="000000"/>
          <w:sz w:val="28"/>
          <w:szCs w:val="28"/>
        </w:rPr>
        <w:t>2</w:t>
      </w:r>
    </w:p>
    <w:p w14:paraId="672453CB" w14:textId="389000D3" w:rsidR="00FB6D66" w:rsidRDefault="00FB6D66" w:rsidP="00FB6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FB6D66">
        <w:rPr>
          <w:rFonts w:ascii="Angsana New" w:hAnsi="Angsana New" w:cs="Angsana New"/>
          <w:color w:val="000000"/>
          <w:sz w:val="28"/>
          <w:szCs w:val="28"/>
        </w:rPr>
        <w:t xml:space="preserve">As at </w:t>
      </w:r>
      <w:r w:rsidR="00425BA5" w:rsidRPr="00425BA5">
        <w:rPr>
          <w:rFonts w:ascii="Angsana New" w:hAnsi="Angsana New" w:cs="Angsana New"/>
          <w:color w:val="000000"/>
          <w:sz w:val="28"/>
          <w:szCs w:val="28"/>
        </w:rPr>
        <w:t xml:space="preserve">September </w:t>
      </w:r>
      <w:r w:rsidRPr="00FB6D66">
        <w:rPr>
          <w:rFonts w:ascii="Angsana New" w:hAnsi="Angsana New" w:cs="Angsana New"/>
          <w:color w:val="000000"/>
          <w:sz w:val="28"/>
          <w:szCs w:val="28"/>
        </w:rPr>
        <w:t>3</w:t>
      </w:r>
      <w:r w:rsidR="00ED4EB0">
        <w:rPr>
          <w:rFonts w:ascii="Angsana New" w:hAnsi="Angsana New" w:cs="Angsana New"/>
          <w:color w:val="000000"/>
          <w:sz w:val="28"/>
          <w:szCs w:val="28"/>
        </w:rPr>
        <w:t>0</w:t>
      </w:r>
      <w:r w:rsidRPr="00FB6D66">
        <w:rPr>
          <w:rFonts w:ascii="Angsana New" w:hAnsi="Angsana New" w:cs="Angsana New"/>
          <w:b/>
          <w:bCs/>
          <w:color w:val="000000"/>
          <w:sz w:val="28"/>
          <w:szCs w:val="28"/>
        </w:rPr>
        <w:t xml:space="preserve">, </w:t>
      </w:r>
      <w:r w:rsidRPr="00FB6D66">
        <w:rPr>
          <w:rFonts w:ascii="Angsana New" w:hAnsi="Angsana New" w:cs="Angsana New"/>
          <w:color w:val="000000"/>
          <w:sz w:val="28"/>
          <w:szCs w:val="28"/>
        </w:rPr>
        <w:t>202</w:t>
      </w:r>
      <w:r>
        <w:rPr>
          <w:rFonts w:ascii="Angsana New" w:hAnsi="Angsana New" w:cs="Angsana New"/>
          <w:color w:val="000000"/>
          <w:sz w:val="28"/>
          <w:szCs w:val="28"/>
        </w:rPr>
        <w:t>2</w:t>
      </w:r>
      <w:r w:rsidRPr="00FB6D66">
        <w:rPr>
          <w:rFonts w:ascii="Angsana New" w:hAnsi="Angsana New" w:cs="Angsana New"/>
          <w:color w:val="000000"/>
          <w:sz w:val="28"/>
          <w:szCs w:val="28"/>
        </w:rPr>
        <w:t xml:space="preserve">, </w:t>
      </w:r>
      <w:r w:rsidRPr="00112BA2">
        <w:rPr>
          <w:rFonts w:ascii="Angsana New" w:hAnsi="Angsana New" w:cs="Angsana New"/>
          <w:color w:val="000000"/>
          <w:sz w:val="28"/>
          <w:szCs w:val="28"/>
        </w:rPr>
        <w:t xml:space="preserve">the </w:t>
      </w:r>
      <w:r w:rsidR="00494CF8" w:rsidRPr="00112BA2">
        <w:rPr>
          <w:rFonts w:ascii="Angsana New" w:hAnsi="Angsana New" w:cs="Angsana New"/>
          <w:color w:val="000000"/>
          <w:spacing w:val="-2"/>
          <w:sz w:val="28"/>
          <w:szCs w:val="28"/>
        </w:rPr>
        <w:t>Company</w:t>
      </w:r>
      <w:r w:rsidR="00494CF8" w:rsidRPr="00112BA2">
        <w:rPr>
          <w:rFonts w:ascii="Angsana New" w:hAnsi="Angsana New" w:cs="Angsana New"/>
          <w:color w:val="000000"/>
          <w:sz w:val="28"/>
          <w:szCs w:val="28"/>
        </w:rPr>
        <w:t xml:space="preserve"> has </w:t>
      </w:r>
      <w:r w:rsidRPr="00112BA2">
        <w:rPr>
          <w:rFonts w:ascii="Angsana New" w:hAnsi="Angsana New" w:cs="Angsana New"/>
          <w:color w:val="000000"/>
          <w:sz w:val="28"/>
          <w:szCs w:val="28"/>
        </w:rPr>
        <w:t xml:space="preserve">outstanding balance of unexercised warrants to purchase ordinary share is </w:t>
      </w:r>
      <w:r w:rsidR="005B3B34" w:rsidRPr="00112BA2">
        <w:rPr>
          <w:rFonts w:ascii="Angsana New" w:hAnsi="Angsana New" w:cs="Angsana New"/>
          <w:color w:val="000000"/>
          <w:sz w:val="28"/>
          <w:szCs w:val="28"/>
        </w:rPr>
        <w:t>492</w:t>
      </w:r>
      <w:r w:rsidR="00896766" w:rsidRPr="00112BA2">
        <w:rPr>
          <w:rFonts w:ascii="Angsana New" w:hAnsi="Angsana New" w:cs="Angsana New"/>
          <w:color w:val="000000"/>
          <w:sz w:val="28"/>
          <w:szCs w:val="28"/>
        </w:rPr>
        <w:t>.</w:t>
      </w:r>
      <w:r w:rsidR="005B3B34" w:rsidRPr="00112BA2">
        <w:rPr>
          <w:rFonts w:ascii="Angsana New" w:hAnsi="Angsana New" w:cs="Angsana New"/>
          <w:color w:val="000000"/>
          <w:sz w:val="28"/>
          <w:szCs w:val="28"/>
        </w:rPr>
        <w:t>10</w:t>
      </w:r>
      <w:r w:rsidR="00494CF8" w:rsidRPr="00112BA2">
        <w:rPr>
          <w:rFonts w:ascii="Angsana New" w:hAnsi="Angsana New" w:cs="Angsana New"/>
          <w:color w:val="000000"/>
          <w:sz w:val="28"/>
          <w:szCs w:val="28"/>
        </w:rPr>
        <w:t xml:space="preserve"> </w:t>
      </w:r>
      <w:r w:rsidR="00494CF8" w:rsidRPr="00112BA2">
        <w:rPr>
          <w:rFonts w:ascii="Angsana New" w:hAnsi="Angsana New" w:cs="Angsana New"/>
          <w:color w:val="000000"/>
          <w:spacing w:val="-2"/>
          <w:sz w:val="28"/>
          <w:szCs w:val="28"/>
        </w:rPr>
        <w:t>million</w:t>
      </w:r>
      <w:r w:rsidR="004000CC" w:rsidRPr="00112BA2">
        <w:rPr>
          <w:rFonts w:ascii="Angsana New" w:hAnsi="Angsana New" w:cs="Angsana New"/>
          <w:color w:val="000000"/>
          <w:sz w:val="28"/>
          <w:szCs w:val="28"/>
        </w:rPr>
        <w:t xml:space="preserve"> </w:t>
      </w:r>
      <w:r w:rsidRPr="00112BA2">
        <w:rPr>
          <w:rFonts w:ascii="Angsana New" w:hAnsi="Angsana New" w:cs="Angsana New"/>
          <w:color w:val="000000"/>
          <w:sz w:val="28"/>
          <w:szCs w:val="28"/>
        </w:rPr>
        <w:t>units.</w:t>
      </w:r>
    </w:p>
    <w:p w14:paraId="70CF164B" w14:textId="02EECCC7" w:rsidR="00E94802" w:rsidRPr="006719FD" w:rsidRDefault="00BB7878" w:rsidP="00B00EB4">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pacing w:val="-4"/>
          <w:sz w:val="28"/>
          <w:szCs w:val="28"/>
          <w:u w:val="none"/>
        </w:rPr>
      </w:pPr>
      <w:r>
        <w:rPr>
          <w:rFonts w:ascii="Angsana New" w:hAnsi="Angsana New" w:cs="Angsana New"/>
          <w:spacing w:val="-4"/>
          <w:sz w:val="28"/>
          <w:szCs w:val="28"/>
          <w:u w:val="none"/>
        </w:rPr>
        <w:t>OTHER INCOME</w:t>
      </w:r>
    </w:p>
    <w:tbl>
      <w:tblPr>
        <w:tblW w:w="9421" w:type="dxa"/>
        <w:tblInd w:w="360" w:type="dxa"/>
        <w:tblLayout w:type="fixed"/>
        <w:tblLook w:val="01E0" w:firstRow="1" w:lastRow="1" w:firstColumn="1" w:lastColumn="1" w:noHBand="0" w:noVBand="0"/>
      </w:tblPr>
      <w:tblGrid>
        <w:gridCol w:w="3326"/>
        <w:gridCol w:w="532"/>
        <w:gridCol w:w="1267"/>
        <w:gridCol w:w="236"/>
        <w:gridCol w:w="1095"/>
        <w:gridCol w:w="9"/>
        <w:gridCol w:w="236"/>
        <w:gridCol w:w="1219"/>
        <w:gridCol w:w="236"/>
        <w:gridCol w:w="1265"/>
      </w:tblGrid>
      <w:tr w:rsidR="00E94802" w:rsidRPr="006719FD" w14:paraId="0AA62145" w14:textId="77777777" w:rsidTr="008C2111">
        <w:trPr>
          <w:trHeight w:val="74"/>
        </w:trPr>
        <w:tc>
          <w:tcPr>
            <w:tcW w:w="3326" w:type="dxa"/>
            <w:shd w:val="clear" w:color="auto" w:fill="FFFFFF"/>
          </w:tcPr>
          <w:p w14:paraId="5397371A"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532" w:type="dxa"/>
            <w:shd w:val="clear" w:color="auto" w:fill="FFFFFF"/>
          </w:tcPr>
          <w:p w14:paraId="6B29C406"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98" w:type="dxa"/>
            <w:gridSpan w:val="3"/>
            <w:tcBorders>
              <w:bottom w:val="single" w:sz="4" w:space="0" w:color="auto"/>
            </w:tcBorders>
            <w:shd w:val="clear" w:color="auto" w:fill="FFFFFF"/>
          </w:tcPr>
          <w:p w14:paraId="3C520361"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45" w:type="dxa"/>
            <w:gridSpan w:val="2"/>
            <w:tcBorders>
              <w:bottom w:val="single" w:sz="4" w:space="0" w:color="auto"/>
            </w:tcBorders>
            <w:shd w:val="clear" w:color="auto" w:fill="FFFFFF"/>
          </w:tcPr>
          <w:p w14:paraId="31587AFA"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20" w:type="dxa"/>
            <w:gridSpan w:val="3"/>
            <w:tcBorders>
              <w:bottom w:val="single" w:sz="4" w:space="0" w:color="auto"/>
            </w:tcBorders>
            <w:shd w:val="clear" w:color="auto" w:fill="FFFFFF"/>
          </w:tcPr>
          <w:p w14:paraId="2A72A163" w14:textId="0DA4CABE"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6719FD">
              <w:rPr>
                <w:rFonts w:ascii="Angsana New" w:hAnsi="Angsana New"/>
                <w:sz w:val="28"/>
              </w:rPr>
              <w:t>(Unit :</w:t>
            </w:r>
            <w:r w:rsidR="006719FD" w:rsidRPr="006719FD">
              <w:rPr>
                <w:rFonts w:ascii="Angsana New" w:hAnsi="Angsana New"/>
                <w:sz w:val="28"/>
              </w:rPr>
              <w:t xml:space="preserve"> Thousand</w:t>
            </w:r>
            <w:r w:rsidR="00482D2E" w:rsidRPr="006719FD">
              <w:rPr>
                <w:rFonts w:ascii="Angsana New" w:hAnsi="Angsana New"/>
                <w:sz w:val="28"/>
              </w:rPr>
              <w:t xml:space="preserve"> </w:t>
            </w:r>
            <w:r w:rsidRPr="006719FD">
              <w:rPr>
                <w:rFonts w:ascii="Angsana New" w:hAnsi="Angsana New"/>
                <w:sz w:val="28"/>
              </w:rPr>
              <w:t>Baht)</w:t>
            </w:r>
          </w:p>
        </w:tc>
      </w:tr>
      <w:tr w:rsidR="00E94802" w:rsidRPr="006719FD" w14:paraId="7B8EE43A" w14:textId="77777777" w:rsidTr="008C2111">
        <w:trPr>
          <w:trHeight w:val="74"/>
        </w:trPr>
        <w:tc>
          <w:tcPr>
            <w:tcW w:w="3326" w:type="dxa"/>
            <w:shd w:val="clear" w:color="auto" w:fill="FFFFFF"/>
          </w:tcPr>
          <w:p w14:paraId="2257006D"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6719FD">
              <w:rPr>
                <w:rFonts w:ascii="Angsana New" w:hAnsi="Angsana New" w:cs="Angsana New"/>
                <w:sz w:val="28"/>
                <w:szCs w:val="28"/>
              </w:rPr>
              <w:br w:type="page"/>
            </w:r>
          </w:p>
        </w:tc>
        <w:tc>
          <w:tcPr>
            <w:tcW w:w="532" w:type="dxa"/>
            <w:shd w:val="clear" w:color="auto" w:fill="FFFFFF"/>
          </w:tcPr>
          <w:p w14:paraId="7EB81D73"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98" w:type="dxa"/>
            <w:gridSpan w:val="3"/>
            <w:tcBorders>
              <w:top w:val="single" w:sz="4" w:space="0" w:color="auto"/>
              <w:bottom w:val="single" w:sz="4" w:space="0" w:color="auto"/>
            </w:tcBorders>
            <w:shd w:val="clear" w:color="auto" w:fill="FFFFFF"/>
            <w:vAlign w:val="bottom"/>
          </w:tcPr>
          <w:p w14:paraId="784ECC65"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6719FD">
              <w:rPr>
                <w:rFonts w:ascii="Angsana New" w:hAnsi="Angsana New" w:cs="Angsana New"/>
                <w:sz w:val="28"/>
                <w:szCs w:val="28"/>
              </w:rPr>
              <w:t>Consolidated</w:t>
            </w:r>
          </w:p>
        </w:tc>
        <w:tc>
          <w:tcPr>
            <w:tcW w:w="245" w:type="dxa"/>
            <w:gridSpan w:val="2"/>
            <w:tcBorders>
              <w:top w:val="single" w:sz="4" w:space="0" w:color="auto"/>
            </w:tcBorders>
            <w:shd w:val="clear" w:color="auto" w:fill="FFFFFF"/>
            <w:vAlign w:val="bottom"/>
          </w:tcPr>
          <w:p w14:paraId="02043635"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20" w:type="dxa"/>
            <w:gridSpan w:val="3"/>
            <w:tcBorders>
              <w:top w:val="single" w:sz="4" w:space="0" w:color="auto"/>
              <w:bottom w:val="single" w:sz="4" w:space="0" w:color="auto"/>
            </w:tcBorders>
            <w:shd w:val="clear" w:color="auto" w:fill="FFFFFF"/>
            <w:vAlign w:val="bottom"/>
          </w:tcPr>
          <w:p w14:paraId="76A037F0"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6719FD">
              <w:rPr>
                <w:rFonts w:ascii="Angsana New" w:hAnsi="Angsana New" w:cs="Angsana New"/>
                <w:sz w:val="28"/>
                <w:szCs w:val="28"/>
              </w:rPr>
              <w:t>Separate</w:t>
            </w:r>
          </w:p>
        </w:tc>
      </w:tr>
      <w:tr w:rsidR="00E94802" w:rsidRPr="006719FD" w14:paraId="43056D5F" w14:textId="77777777" w:rsidTr="008C2111">
        <w:tc>
          <w:tcPr>
            <w:tcW w:w="3326" w:type="dxa"/>
            <w:shd w:val="clear" w:color="auto" w:fill="FFFFFF"/>
          </w:tcPr>
          <w:p w14:paraId="33D68786"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532" w:type="dxa"/>
            <w:shd w:val="clear" w:color="auto" w:fill="FFFFFF"/>
          </w:tcPr>
          <w:p w14:paraId="4819DC4C"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598" w:type="dxa"/>
            <w:gridSpan w:val="3"/>
            <w:tcBorders>
              <w:top w:val="single" w:sz="4" w:space="0" w:color="auto"/>
              <w:bottom w:val="single" w:sz="4" w:space="0" w:color="auto"/>
            </w:tcBorders>
            <w:shd w:val="clear" w:color="auto" w:fill="FFFFFF"/>
            <w:vAlign w:val="bottom"/>
          </w:tcPr>
          <w:p w14:paraId="2325276D" w14:textId="326D65F6" w:rsidR="00E94802" w:rsidRPr="006719FD" w:rsidRDefault="006719F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rPr>
            </w:pPr>
            <w:r w:rsidRPr="006719FD">
              <w:rPr>
                <w:rFonts w:ascii="Angsana New" w:hAnsi="Angsana New" w:cs="Angsana New"/>
                <w:spacing w:val="-4"/>
                <w:sz w:val="28"/>
                <w:szCs w:val="28"/>
              </w:rPr>
              <w:t xml:space="preserve">For the three-month period ended </w:t>
            </w:r>
            <w:r w:rsidR="00425BA5" w:rsidRPr="00425BA5">
              <w:rPr>
                <w:rFonts w:ascii="Angsana New" w:hAnsi="Angsana New" w:cs="Angsana New"/>
                <w:spacing w:val="-4"/>
                <w:sz w:val="28"/>
                <w:szCs w:val="28"/>
              </w:rPr>
              <w:t xml:space="preserve">September </w:t>
            </w:r>
            <w:r w:rsidRPr="006719FD">
              <w:rPr>
                <w:rFonts w:ascii="Angsana New" w:hAnsi="Angsana New" w:cs="Angsana New"/>
                <w:spacing w:val="-4"/>
                <w:sz w:val="28"/>
                <w:szCs w:val="28"/>
              </w:rPr>
              <w:t>3</w:t>
            </w:r>
            <w:r w:rsidR="00E65020">
              <w:rPr>
                <w:rFonts w:ascii="Angsana New" w:hAnsi="Angsana New" w:cs="Angsana New"/>
                <w:spacing w:val="-4"/>
                <w:sz w:val="28"/>
                <w:szCs w:val="28"/>
              </w:rPr>
              <w:t>0</w:t>
            </w:r>
            <w:r w:rsidRPr="006719FD">
              <w:rPr>
                <w:rFonts w:ascii="Angsana New" w:hAnsi="Angsana New" w:cs="Angsana New"/>
                <w:spacing w:val="-4"/>
                <w:sz w:val="28"/>
                <w:szCs w:val="28"/>
              </w:rPr>
              <w:t>,</w:t>
            </w:r>
          </w:p>
        </w:tc>
        <w:tc>
          <w:tcPr>
            <w:tcW w:w="245" w:type="dxa"/>
            <w:gridSpan w:val="2"/>
            <w:shd w:val="clear" w:color="auto" w:fill="FFFFFF"/>
          </w:tcPr>
          <w:p w14:paraId="636655F0"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720" w:type="dxa"/>
            <w:gridSpan w:val="3"/>
            <w:tcBorders>
              <w:top w:val="single" w:sz="4" w:space="0" w:color="auto"/>
              <w:bottom w:val="single" w:sz="4" w:space="0" w:color="auto"/>
            </w:tcBorders>
            <w:shd w:val="clear" w:color="auto" w:fill="FFFFFF"/>
            <w:vAlign w:val="bottom"/>
          </w:tcPr>
          <w:p w14:paraId="67FBD41E" w14:textId="75DCE94D" w:rsidR="00E94802" w:rsidRPr="006719FD" w:rsidRDefault="006719F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6719FD">
              <w:rPr>
                <w:rFonts w:ascii="Angsana New" w:hAnsi="Angsana New" w:cs="Angsana New"/>
                <w:spacing w:val="-4"/>
                <w:sz w:val="28"/>
                <w:szCs w:val="28"/>
              </w:rPr>
              <w:t xml:space="preserve">For the three-month period ended </w:t>
            </w:r>
            <w:r w:rsidR="00425BA5" w:rsidRPr="00425BA5">
              <w:rPr>
                <w:rFonts w:ascii="Angsana New" w:hAnsi="Angsana New" w:cs="Angsana New"/>
                <w:spacing w:val="-4"/>
                <w:sz w:val="28"/>
                <w:szCs w:val="28"/>
              </w:rPr>
              <w:t xml:space="preserve">September </w:t>
            </w:r>
            <w:r w:rsidRPr="006719FD">
              <w:rPr>
                <w:rFonts w:ascii="Angsana New" w:hAnsi="Angsana New" w:cs="Angsana New"/>
                <w:spacing w:val="-4"/>
                <w:sz w:val="28"/>
                <w:szCs w:val="28"/>
              </w:rPr>
              <w:t>3</w:t>
            </w:r>
            <w:r w:rsidR="00E65020">
              <w:rPr>
                <w:rFonts w:ascii="Angsana New" w:hAnsi="Angsana New" w:cs="Angsana New"/>
                <w:spacing w:val="-4"/>
                <w:sz w:val="28"/>
                <w:szCs w:val="28"/>
              </w:rPr>
              <w:t>0</w:t>
            </w:r>
            <w:r w:rsidRPr="006719FD">
              <w:rPr>
                <w:rFonts w:ascii="Angsana New" w:hAnsi="Angsana New" w:cs="Angsana New"/>
                <w:spacing w:val="-4"/>
                <w:sz w:val="28"/>
                <w:szCs w:val="28"/>
              </w:rPr>
              <w:t>,</w:t>
            </w:r>
          </w:p>
        </w:tc>
      </w:tr>
      <w:tr w:rsidR="00E94802" w:rsidRPr="006719FD" w14:paraId="3C5A5916" w14:textId="77777777" w:rsidTr="008C2111">
        <w:tc>
          <w:tcPr>
            <w:tcW w:w="3326" w:type="dxa"/>
            <w:shd w:val="clear" w:color="auto" w:fill="FFFFFF"/>
          </w:tcPr>
          <w:p w14:paraId="4241B39F"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532" w:type="dxa"/>
            <w:shd w:val="clear" w:color="auto" w:fill="FFFFFF"/>
          </w:tcPr>
          <w:p w14:paraId="6D94B9FE"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7" w:type="dxa"/>
            <w:tcBorders>
              <w:top w:val="single" w:sz="4" w:space="0" w:color="auto"/>
              <w:bottom w:val="single" w:sz="4" w:space="0" w:color="auto"/>
            </w:tcBorders>
            <w:shd w:val="clear" w:color="auto" w:fill="FFFFFF"/>
          </w:tcPr>
          <w:p w14:paraId="7DB0404D" w14:textId="26164F3E"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sidR="006719FD" w:rsidRPr="006719FD">
              <w:rPr>
                <w:rFonts w:ascii="Angsana New" w:hAnsi="Angsana New" w:cs="Angsana New"/>
                <w:bCs/>
                <w:sz w:val="28"/>
                <w:szCs w:val="28"/>
              </w:rPr>
              <w:t>2</w:t>
            </w:r>
          </w:p>
        </w:tc>
        <w:tc>
          <w:tcPr>
            <w:tcW w:w="236" w:type="dxa"/>
            <w:tcBorders>
              <w:top w:val="single" w:sz="4" w:space="0" w:color="auto"/>
            </w:tcBorders>
            <w:shd w:val="clear" w:color="auto" w:fill="FFFFFF"/>
          </w:tcPr>
          <w:p w14:paraId="6D9FD410"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4" w:type="dxa"/>
            <w:gridSpan w:val="2"/>
            <w:tcBorders>
              <w:top w:val="single" w:sz="4" w:space="0" w:color="auto"/>
              <w:bottom w:val="single" w:sz="4" w:space="0" w:color="auto"/>
            </w:tcBorders>
            <w:shd w:val="clear" w:color="auto" w:fill="FFFFFF"/>
          </w:tcPr>
          <w:p w14:paraId="27976106" w14:textId="06DCFB71"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w:t>
            </w:r>
            <w:r w:rsidR="00866198" w:rsidRPr="006719FD">
              <w:rPr>
                <w:rFonts w:ascii="Angsana New" w:hAnsi="Angsana New" w:cs="Angsana New"/>
                <w:bCs/>
                <w:sz w:val="28"/>
                <w:szCs w:val="28"/>
              </w:rPr>
              <w:t>2</w:t>
            </w:r>
            <w:r w:rsidR="006719FD" w:rsidRPr="006719FD">
              <w:rPr>
                <w:rFonts w:ascii="Angsana New" w:hAnsi="Angsana New" w:cs="Angsana New"/>
                <w:bCs/>
                <w:sz w:val="28"/>
                <w:szCs w:val="28"/>
              </w:rPr>
              <w:t>1</w:t>
            </w:r>
          </w:p>
        </w:tc>
        <w:tc>
          <w:tcPr>
            <w:tcW w:w="236" w:type="dxa"/>
            <w:shd w:val="clear" w:color="auto" w:fill="FFFFFF"/>
          </w:tcPr>
          <w:p w14:paraId="7571FCB7"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19" w:type="dxa"/>
            <w:tcBorders>
              <w:top w:val="single" w:sz="4" w:space="0" w:color="auto"/>
              <w:bottom w:val="single" w:sz="4" w:space="0" w:color="auto"/>
            </w:tcBorders>
            <w:shd w:val="clear" w:color="auto" w:fill="FFFFFF"/>
          </w:tcPr>
          <w:p w14:paraId="30F8FB02" w14:textId="2A7E85AC"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sidR="006719FD" w:rsidRPr="006719FD">
              <w:rPr>
                <w:rFonts w:ascii="Angsana New" w:hAnsi="Angsana New" w:cs="Angsana New"/>
                <w:bCs/>
                <w:sz w:val="28"/>
                <w:szCs w:val="28"/>
              </w:rPr>
              <w:t>2</w:t>
            </w:r>
          </w:p>
        </w:tc>
        <w:tc>
          <w:tcPr>
            <w:tcW w:w="236" w:type="dxa"/>
            <w:tcBorders>
              <w:top w:val="single" w:sz="4" w:space="0" w:color="auto"/>
            </w:tcBorders>
            <w:shd w:val="clear" w:color="auto" w:fill="FFFFFF"/>
          </w:tcPr>
          <w:p w14:paraId="5AC23F63"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65" w:type="dxa"/>
            <w:tcBorders>
              <w:top w:val="single" w:sz="4" w:space="0" w:color="auto"/>
              <w:bottom w:val="single" w:sz="4" w:space="0" w:color="auto"/>
            </w:tcBorders>
            <w:shd w:val="clear" w:color="auto" w:fill="FFFFFF"/>
          </w:tcPr>
          <w:p w14:paraId="690693A0" w14:textId="309A5AAB"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w:t>
            </w:r>
            <w:r w:rsidR="00866198" w:rsidRPr="006719FD">
              <w:rPr>
                <w:rFonts w:ascii="Angsana New" w:hAnsi="Angsana New" w:cs="Angsana New"/>
                <w:bCs/>
                <w:sz w:val="28"/>
                <w:szCs w:val="28"/>
              </w:rPr>
              <w:t>2</w:t>
            </w:r>
            <w:r w:rsidR="006719FD" w:rsidRPr="006719FD">
              <w:rPr>
                <w:rFonts w:ascii="Angsana New" w:hAnsi="Angsana New" w:cs="Angsana New"/>
                <w:bCs/>
                <w:sz w:val="28"/>
                <w:szCs w:val="28"/>
              </w:rPr>
              <w:t>1</w:t>
            </w:r>
          </w:p>
        </w:tc>
      </w:tr>
      <w:tr w:rsidR="00112BA2" w:rsidRPr="006719FD" w14:paraId="30F7609D" w14:textId="77777777" w:rsidTr="008C2111">
        <w:tc>
          <w:tcPr>
            <w:tcW w:w="3326" w:type="dxa"/>
          </w:tcPr>
          <w:p w14:paraId="71187369" w14:textId="00ED0E7D" w:rsidR="00112BA2" w:rsidRPr="006719FD" w:rsidRDefault="00112BA2" w:rsidP="0011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sz w:val="28"/>
                <w:szCs w:val="28"/>
              </w:rPr>
            </w:pPr>
            <w:r w:rsidRPr="0050197A">
              <w:rPr>
                <w:rFonts w:ascii="Angsana New" w:hAnsi="Angsana New" w:cs="Angsana New"/>
                <w:color w:val="000000"/>
                <w:sz w:val="28"/>
                <w:szCs w:val="28"/>
              </w:rPr>
              <w:t>Other income - related parties</w:t>
            </w:r>
          </w:p>
        </w:tc>
        <w:tc>
          <w:tcPr>
            <w:tcW w:w="532" w:type="dxa"/>
          </w:tcPr>
          <w:p w14:paraId="52107BDA" w14:textId="77777777" w:rsidR="00112BA2" w:rsidRPr="006719FD" w:rsidRDefault="00112BA2" w:rsidP="00112BA2">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tcBorders>
              <w:top w:val="single" w:sz="4" w:space="0" w:color="auto"/>
            </w:tcBorders>
            <w:shd w:val="clear" w:color="auto" w:fill="auto"/>
            <w:vAlign w:val="bottom"/>
          </w:tcPr>
          <w:p w14:paraId="5D6C4C03" w14:textId="7AECF02C" w:rsidR="00112BA2" w:rsidRPr="006719FD" w:rsidRDefault="00112BA2" w:rsidP="00112BA2">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color w:val="000000" w:themeColor="text1"/>
                <w:sz w:val="28"/>
                <w:szCs w:val="28"/>
              </w:rPr>
              <w:t>-</w:t>
            </w:r>
          </w:p>
        </w:tc>
        <w:tc>
          <w:tcPr>
            <w:tcW w:w="236" w:type="dxa"/>
            <w:shd w:val="clear" w:color="auto" w:fill="auto"/>
            <w:vAlign w:val="bottom"/>
          </w:tcPr>
          <w:p w14:paraId="1EACE58F" w14:textId="77777777" w:rsidR="00112BA2" w:rsidRPr="006719FD" w:rsidRDefault="00112BA2" w:rsidP="0011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tcBorders>
              <w:top w:val="single" w:sz="4" w:space="0" w:color="auto"/>
            </w:tcBorders>
            <w:shd w:val="clear" w:color="auto" w:fill="auto"/>
            <w:vAlign w:val="bottom"/>
          </w:tcPr>
          <w:p w14:paraId="69EF69F3" w14:textId="560E79F7" w:rsidR="00112BA2" w:rsidRPr="006719FD" w:rsidRDefault="00112BA2" w:rsidP="0011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color w:val="000000" w:themeColor="text1"/>
                <w:sz w:val="28"/>
                <w:szCs w:val="28"/>
              </w:rPr>
              <w:t>-</w:t>
            </w:r>
          </w:p>
        </w:tc>
        <w:tc>
          <w:tcPr>
            <w:tcW w:w="236" w:type="dxa"/>
            <w:shd w:val="clear" w:color="auto" w:fill="auto"/>
            <w:vAlign w:val="bottom"/>
          </w:tcPr>
          <w:p w14:paraId="20C088AA" w14:textId="77777777" w:rsidR="00112BA2" w:rsidRPr="006719FD" w:rsidRDefault="00112BA2" w:rsidP="0011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tcBorders>
              <w:top w:val="single" w:sz="4" w:space="0" w:color="auto"/>
            </w:tcBorders>
            <w:shd w:val="clear" w:color="auto" w:fill="auto"/>
            <w:vAlign w:val="bottom"/>
          </w:tcPr>
          <w:p w14:paraId="15479F21" w14:textId="78B6F02B" w:rsidR="00112BA2" w:rsidRPr="00112BA2" w:rsidRDefault="00112BA2" w:rsidP="00112BA2">
            <w:pPr>
              <w:pStyle w:val="acctfourfigures"/>
              <w:tabs>
                <w:tab w:val="clear" w:pos="765"/>
              </w:tabs>
              <w:spacing w:line="240" w:lineRule="atLeast"/>
              <w:jc w:val="right"/>
              <w:rPr>
                <w:rFonts w:ascii="Angsana New" w:hAnsi="Angsana New" w:cs="Angsana New"/>
                <w:color w:val="000000" w:themeColor="text1"/>
                <w:sz w:val="28"/>
                <w:szCs w:val="28"/>
                <w:cs/>
                <w:lang w:bidi="th-TH"/>
              </w:rPr>
            </w:pPr>
            <w:r w:rsidRPr="00112BA2">
              <w:rPr>
                <w:rFonts w:ascii="Angsana New" w:hAnsi="Angsana New" w:cs="Angsana New"/>
                <w:color w:val="000000" w:themeColor="text1"/>
                <w:sz w:val="28"/>
                <w:szCs w:val="28"/>
              </w:rPr>
              <w:t>778</w:t>
            </w:r>
          </w:p>
        </w:tc>
        <w:tc>
          <w:tcPr>
            <w:tcW w:w="236" w:type="dxa"/>
            <w:shd w:val="clear" w:color="auto" w:fill="auto"/>
            <w:vAlign w:val="bottom"/>
          </w:tcPr>
          <w:p w14:paraId="77B05F65" w14:textId="77777777" w:rsidR="00112BA2" w:rsidRPr="006719FD" w:rsidRDefault="00112BA2" w:rsidP="0011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tcBorders>
              <w:top w:val="single" w:sz="4" w:space="0" w:color="auto"/>
            </w:tcBorders>
            <w:shd w:val="clear" w:color="auto" w:fill="auto"/>
            <w:vAlign w:val="bottom"/>
          </w:tcPr>
          <w:p w14:paraId="44489E8D" w14:textId="334104C0" w:rsidR="00112BA2" w:rsidRPr="00EC49F2" w:rsidRDefault="00112BA2" w:rsidP="00112BA2">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color w:val="000000" w:themeColor="text1"/>
                <w:sz w:val="28"/>
                <w:szCs w:val="28"/>
              </w:rPr>
              <w:t>797</w:t>
            </w:r>
          </w:p>
        </w:tc>
      </w:tr>
      <w:tr w:rsidR="00112BA2" w:rsidRPr="006719FD" w14:paraId="2743F3A4" w14:textId="77777777" w:rsidTr="008C2111">
        <w:tc>
          <w:tcPr>
            <w:tcW w:w="3326" w:type="dxa"/>
            <w:shd w:val="clear" w:color="auto" w:fill="auto"/>
          </w:tcPr>
          <w:p w14:paraId="621B45D0" w14:textId="4BFCAEBB" w:rsidR="00112BA2" w:rsidRPr="0050197A" w:rsidRDefault="00C7679D" w:rsidP="0011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C7679D">
              <w:rPr>
                <w:rFonts w:ascii="Angsana New" w:hAnsi="Angsana New" w:cs="Angsana New"/>
                <w:color w:val="000000"/>
                <w:sz w:val="28"/>
                <w:szCs w:val="28"/>
              </w:rPr>
              <w:t>Income from reversal of accrued expenses</w:t>
            </w:r>
          </w:p>
        </w:tc>
        <w:tc>
          <w:tcPr>
            <w:tcW w:w="532" w:type="dxa"/>
          </w:tcPr>
          <w:p w14:paraId="4B5233D9" w14:textId="77777777" w:rsidR="00112BA2" w:rsidRPr="006719FD" w:rsidRDefault="00112BA2" w:rsidP="00112BA2">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2B9BEC44" w14:textId="58C7A44C" w:rsidR="00112BA2" w:rsidRDefault="00112BA2" w:rsidP="00112BA2">
            <w:pPr>
              <w:pStyle w:val="acctfourfigures"/>
              <w:tabs>
                <w:tab w:val="clear" w:pos="765"/>
              </w:tabs>
              <w:spacing w:line="240" w:lineRule="atLeast"/>
              <w:jc w:val="right"/>
              <w:rPr>
                <w:rFonts w:ascii="Angsana New" w:hAnsi="Angsana New" w:cs="Angsana New"/>
                <w:color w:val="000000" w:themeColor="text1"/>
                <w:sz w:val="28"/>
                <w:szCs w:val="28"/>
              </w:rPr>
            </w:pPr>
            <w:r>
              <w:rPr>
                <w:rFonts w:ascii="Angsana New" w:hAnsi="Angsana New" w:cs="Angsana New"/>
                <w:sz w:val="28"/>
                <w:szCs w:val="28"/>
                <w:lang w:val="en-US" w:bidi="th-TH"/>
              </w:rPr>
              <w:t>21</w:t>
            </w:r>
          </w:p>
        </w:tc>
        <w:tc>
          <w:tcPr>
            <w:tcW w:w="236" w:type="dxa"/>
            <w:shd w:val="clear" w:color="auto" w:fill="auto"/>
            <w:vAlign w:val="bottom"/>
          </w:tcPr>
          <w:p w14:paraId="17C3BDC7" w14:textId="77777777" w:rsidR="00112BA2" w:rsidRPr="006719FD" w:rsidRDefault="00112BA2" w:rsidP="0011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4B54434C" w14:textId="7DF6ECF2" w:rsidR="00112BA2" w:rsidRDefault="00112BA2" w:rsidP="0011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c>
          <w:tcPr>
            <w:tcW w:w="236" w:type="dxa"/>
            <w:shd w:val="clear" w:color="auto" w:fill="auto"/>
            <w:vAlign w:val="bottom"/>
          </w:tcPr>
          <w:p w14:paraId="7AA6A9CD" w14:textId="77777777" w:rsidR="00112BA2" w:rsidRPr="006719FD" w:rsidRDefault="00112BA2" w:rsidP="0011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66CD0C97" w14:textId="04ECEAFE" w:rsidR="00112BA2" w:rsidRPr="00112BA2" w:rsidRDefault="00112BA2" w:rsidP="00112BA2">
            <w:pPr>
              <w:pStyle w:val="acctfourfigures"/>
              <w:tabs>
                <w:tab w:val="clear" w:pos="765"/>
              </w:tabs>
              <w:spacing w:line="240" w:lineRule="atLeast"/>
              <w:jc w:val="right"/>
              <w:rPr>
                <w:rFonts w:ascii="Angsana New" w:hAnsi="Angsana New" w:cs="Angsana New"/>
                <w:color w:val="000000" w:themeColor="text1"/>
                <w:sz w:val="28"/>
                <w:szCs w:val="28"/>
              </w:rPr>
            </w:pPr>
            <w:r w:rsidRPr="00112BA2">
              <w:rPr>
                <w:rFonts w:ascii="Angsana New" w:hAnsi="Angsana New" w:cs="Angsana New"/>
                <w:sz w:val="28"/>
                <w:szCs w:val="28"/>
                <w:lang w:val="en-US" w:bidi="th-TH"/>
              </w:rPr>
              <w:t>-</w:t>
            </w:r>
          </w:p>
        </w:tc>
        <w:tc>
          <w:tcPr>
            <w:tcW w:w="236" w:type="dxa"/>
            <w:shd w:val="clear" w:color="auto" w:fill="auto"/>
            <w:vAlign w:val="bottom"/>
          </w:tcPr>
          <w:p w14:paraId="6368E514" w14:textId="77777777" w:rsidR="00112BA2" w:rsidRPr="006719FD" w:rsidRDefault="00112BA2" w:rsidP="0011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4A292381" w14:textId="0FFFB51E" w:rsidR="00112BA2" w:rsidRDefault="00112BA2" w:rsidP="00112BA2">
            <w:pPr>
              <w:pStyle w:val="acctfourfigures"/>
              <w:tabs>
                <w:tab w:val="clear" w:pos="765"/>
              </w:tabs>
              <w:spacing w:line="240" w:lineRule="atLeast"/>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r>
      <w:tr w:rsidR="00112BA2" w:rsidRPr="006719FD" w14:paraId="562CAFBB" w14:textId="77777777" w:rsidTr="008C2111">
        <w:tc>
          <w:tcPr>
            <w:tcW w:w="3326" w:type="dxa"/>
            <w:shd w:val="clear" w:color="auto" w:fill="auto"/>
          </w:tcPr>
          <w:p w14:paraId="27D4C574" w14:textId="1ABE5004" w:rsidR="00112BA2" w:rsidRPr="0050197A" w:rsidRDefault="00112BA2" w:rsidP="0011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Pr>
                <w:rFonts w:ascii="Angsana New" w:hAnsi="Angsana New" w:cs="Angsana New"/>
                <w:color w:val="000000"/>
                <w:sz w:val="28"/>
                <w:szCs w:val="28"/>
              </w:rPr>
              <w:t>Gain</w:t>
            </w:r>
            <w:r w:rsidRPr="0050197A">
              <w:rPr>
                <w:rFonts w:ascii="Angsana New" w:hAnsi="Angsana New" w:cs="Angsana New"/>
                <w:color w:val="000000"/>
                <w:sz w:val="28"/>
                <w:szCs w:val="28"/>
              </w:rPr>
              <w:t xml:space="preserve"> from foreign exchange</w:t>
            </w:r>
          </w:p>
        </w:tc>
        <w:tc>
          <w:tcPr>
            <w:tcW w:w="532" w:type="dxa"/>
          </w:tcPr>
          <w:p w14:paraId="28A7AF89" w14:textId="77777777" w:rsidR="00112BA2" w:rsidRPr="006719FD" w:rsidRDefault="00112BA2" w:rsidP="00112BA2">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4405DDAE" w14:textId="5FD40521" w:rsidR="00112BA2" w:rsidRPr="006719FD" w:rsidRDefault="00112BA2" w:rsidP="00112BA2">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rPr>
              <w:t>2,331</w:t>
            </w:r>
          </w:p>
        </w:tc>
        <w:tc>
          <w:tcPr>
            <w:tcW w:w="236" w:type="dxa"/>
            <w:shd w:val="clear" w:color="auto" w:fill="auto"/>
            <w:vAlign w:val="bottom"/>
          </w:tcPr>
          <w:p w14:paraId="30163DEB" w14:textId="77777777" w:rsidR="00112BA2" w:rsidRPr="006719FD" w:rsidRDefault="00112BA2" w:rsidP="0011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605234D0" w14:textId="19BC8B57" w:rsidR="00112BA2" w:rsidRPr="006719FD" w:rsidRDefault="00112BA2" w:rsidP="0011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FA6F5E">
              <w:rPr>
                <w:rFonts w:ascii="Angsana New" w:hAnsi="Angsana New" w:cs="Angsana New" w:hint="cs"/>
                <w:color w:val="000000" w:themeColor="text1"/>
                <w:sz w:val="28"/>
                <w:szCs w:val="28"/>
                <w:lang w:val="en-GB"/>
              </w:rPr>
              <w:t>685</w:t>
            </w:r>
          </w:p>
        </w:tc>
        <w:tc>
          <w:tcPr>
            <w:tcW w:w="236" w:type="dxa"/>
            <w:shd w:val="clear" w:color="auto" w:fill="auto"/>
            <w:vAlign w:val="bottom"/>
          </w:tcPr>
          <w:p w14:paraId="4CC1049A" w14:textId="77777777" w:rsidR="00112BA2" w:rsidRPr="006719FD" w:rsidRDefault="00112BA2" w:rsidP="0011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23DA5726" w14:textId="713A3C87" w:rsidR="00112BA2" w:rsidRPr="00112BA2" w:rsidRDefault="00112BA2" w:rsidP="00112BA2">
            <w:pPr>
              <w:pStyle w:val="acctfourfigures"/>
              <w:tabs>
                <w:tab w:val="clear" w:pos="765"/>
              </w:tabs>
              <w:spacing w:line="240" w:lineRule="atLeast"/>
              <w:ind w:left="-108"/>
              <w:jc w:val="right"/>
              <w:rPr>
                <w:rFonts w:ascii="Angsana New" w:hAnsi="Angsana New" w:cs="Angsana New"/>
                <w:sz w:val="28"/>
                <w:szCs w:val="28"/>
              </w:rPr>
            </w:pPr>
            <w:r w:rsidRPr="00112BA2">
              <w:rPr>
                <w:rFonts w:ascii="Angsana New" w:hAnsi="Angsana New" w:cs="Angsana New"/>
                <w:sz w:val="28"/>
                <w:szCs w:val="28"/>
              </w:rPr>
              <w:t>1,881</w:t>
            </w:r>
          </w:p>
        </w:tc>
        <w:tc>
          <w:tcPr>
            <w:tcW w:w="236" w:type="dxa"/>
            <w:shd w:val="clear" w:color="auto" w:fill="auto"/>
            <w:vAlign w:val="bottom"/>
          </w:tcPr>
          <w:p w14:paraId="0A4E000F" w14:textId="77777777" w:rsidR="00112BA2" w:rsidRPr="006719FD" w:rsidRDefault="00112BA2" w:rsidP="0011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6D64FC37" w14:textId="0D3AB5B6" w:rsidR="00112BA2" w:rsidRPr="006719FD" w:rsidRDefault="00112BA2" w:rsidP="00112BA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color w:val="000000" w:themeColor="text1"/>
                <w:sz w:val="28"/>
                <w:szCs w:val="28"/>
              </w:rPr>
              <w:t>-</w:t>
            </w:r>
          </w:p>
        </w:tc>
      </w:tr>
      <w:tr w:rsidR="00112BA2" w:rsidRPr="006719FD" w14:paraId="246DEDFE" w14:textId="77777777" w:rsidTr="008C2111">
        <w:tc>
          <w:tcPr>
            <w:tcW w:w="3326" w:type="dxa"/>
            <w:shd w:val="clear" w:color="auto" w:fill="auto"/>
          </w:tcPr>
          <w:p w14:paraId="0AA5EEE6" w14:textId="032EC482" w:rsidR="00112BA2" w:rsidRPr="0050197A" w:rsidRDefault="00112BA2" w:rsidP="0011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50197A">
              <w:rPr>
                <w:rFonts w:ascii="Angsana New" w:hAnsi="Angsana New" w:cs="Angsana New"/>
                <w:color w:val="000000"/>
                <w:sz w:val="28"/>
                <w:szCs w:val="28"/>
              </w:rPr>
              <w:t>Other</w:t>
            </w:r>
          </w:p>
        </w:tc>
        <w:tc>
          <w:tcPr>
            <w:tcW w:w="532" w:type="dxa"/>
          </w:tcPr>
          <w:p w14:paraId="1ACA945F" w14:textId="77777777" w:rsidR="00112BA2" w:rsidRPr="006719FD" w:rsidRDefault="00112BA2" w:rsidP="00112BA2">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tcBorders>
              <w:bottom w:val="single" w:sz="4" w:space="0" w:color="auto"/>
            </w:tcBorders>
            <w:shd w:val="clear" w:color="auto" w:fill="auto"/>
            <w:vAlign w:val="bottom"/>
          </w:tcPr>
          <w:p w14:paraId="68AAB76F" w14:textId="2059B13B" w:rsidR="00112BA2" w:rsidRPr="009F32FE" w:rsidRDefault="00112BA2" w:rsidP="00112BA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1,523</w:t>
            </w:r>
          </w:p>
        </w:tc>
        <w:tc>
          <w:tcPr>
            <w:tcW w:w="236" w:type="dxa"/>
            <w:shd w:val="clear" w:color="auto" w:fill="auto"/>
            <w:vAlign w:val="bottom"/>
          </w:tcPr>
          <w:p w14:paraId="784BFCA1" w14:textId="77777777" w:rsidR="00112BA2" w:rsidRPr="006719FD" w:rsidRDefault="00112BA2" w:rsidP="0011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tcBorders>
              <w:bottom w:val="single" w:sz="4" w:space="0" w:color="auto"/>
            </w:tcBorders>
            <w:shd w:val="clear" w:color="auto" w:fill="auto"/>
            <w:vAlign w:val="bottom"/>
          </w:tcPr>
          <w:p w14:paraId="1627AE7E" w14:textId="0566F0B0" w:rsidR="00112BA2" w:rsidRPr="00D362D0" w:rsidRDefault="00112BA2" w:rsidP="0011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3,</w:t>
            </w:r>
            <w:r w:rsidR="00E1325C">
              <w:rPr>
                <w:rFonts w:ascii="Angsana New" w:hAnsi="Angsana New" w:cs="Angsana New"/>
                <w:color w:val="000000" w:themeColor="text1"/>
                <w:sz w:val="28"/>
                <w:szCs w:val="28"/>
              </w:rPr>
              <w:t>259</w:t>
            </w:r>
          </w:p>
        </w:tc>
        <w:tc>
          <w:tcPr>
            <w:tcW w:w="236" w:type="dxa"/>
            <w:shd w:val="clear" w:color="auto" w:fill="auto"/>
            <w:vAlign w:val="bottom"/>
          </w:tcPr>
          <w:p w14:paraId="0B5DD0F3" w14:textId="77777777" w:rsidR="00112BA2" w:rsidRPr="006719FD" w:rsidRDefault="00112BA2" w:rsidP="0011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tcBorders>
              <w:bottom w:val="single" w:sz="4" w:space="0" w:color="auto"/>
            </w:tcBorders>
            <w:shd w:val="clear" w:color="auto" w:fill="auto"/>
            <w:vAlign w:val="bottom"/>
          </w:tcPr>
          <w:p w14:paraId="29259E18" w14:textId="60B97739" w:rsidR="00112BA2" w:rsidRPr="00112BA2" w:rsidRDefault="00112BA2" w:rsidP="00112BA2">
            <w:pPr>
              <w:pStyle w:val="acctfourfigures"/>
              <w:tabs>
                <w:tab w:val="clear" w:pos="765"/>
              </w:tabs>
              <w:spacing w:line="240" w:lineRule="atLeast"/>
              <w:ind w:left="-108"/>
              <w:jc w:val="right"/>
              <w:rPr>
                <w:rFonts w:ascii="Angsana New" w:hAnsi="Angsana New" w:cs="Angsana New"/>
                <w:sz w:val="28"/>
                <w:szCs w:val="28"/>
              </w:rPr>
            </w:pPr>
            <w:r w:rsidRPr="00112BA2">
              <w:rPr>
                <w:rFonts w:ascii="Angsana New" w:hAnsi="Angsana New" w:cs="Angsana New"/>
                <w:sz w:val="28"/>
                <w:szCs w:val="28"/>
              </w:rPr>
              <w:t>440</w:t>
            </w:r>
          </w:p>
        </w:tc>
        <w:tc>
          <w:tcPr>
            <w:tcW w:w="236" w:type="dxa"/>
            <w:shd w:val="clear" w:color="auto" w:fill="auto"/>
            <w:vAlign w:val="bottom"/>
          </w:tcPr>
          <w:p w14:paraId="232ED1D1" w14:textId="77777777" w:rsidR="00112BA2" w:rsidRPr="006719FD" w:rsidRDefault="00112BA2" w:rsidP="0011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tcBorders>
              <w:bottom w:val="single" w:sz="4" w:space="0" w:color="auto"/>
            </w:tcBorders>
            <w:shd w:val="clear" w:color="auto" w:fill="auto"/>
            <w:vAlign w:val="bottom"/>
          </w:tcPr>
          <w:p w14:paraId="56340342" w14:textId="46D6A86B" w:rsidR="00112BA2" w:rsidRPr="00D362D0" w:rsidRDefault="00112BA2" w:rsidP="00112BA2">
            <w:pPr>
              <w:pStyle w:val="acctfourfigures"/>
              <w:tabs>
                <w:tab w:val="clear" w:pos="765"/>
              </w:tabs>
              <w:spacing w:line="240" w:lineRule="atLeast"/>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1,858</w:t>
            </w:r>
          </w:p>
        </w:tc>
      </w:tr>
      <w:tr w:rsidR="00112BA2" w:rsidRPr="006719FD" w14:paraId="17BEB2E6" w14:textId="77777777" w:rsidTr="008C2111">
        <w:tc>
          <w:tcPr>
            <w:tcW w:w="3326" w:type="dxa"/>
          </w:tcPr>
          <w:p w14:paraId="0B5E8C8D" w14:textId="77777777" w:rsidR="00112BA2" w:rsidRPr="006719FD" w:rsidRDefault="00112BA2" w:rsidP="0011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
              <w:rPr>
                <w:rFonts w:ascii="Angsana New" w:hAnsi="Angsana New" w:cs="Angsana New"/>
                <w:b/>
                <w:bCs/>
                <w:sz w:val="28"/>
                <w:szCs w:val="28"/>
                <w:cs/>
              </w:rPr>
            </w:pPr>
            <w:r w:rsidRPr="006719FD">
              <w:rPr>
                <w:rFonts w:ascii="Angsana New" w:hAnsi="Angsana New" w:cs="Angsana New"/>
                <w:b/>
                <w:bCs/>
                <w:sz w:val="28"/>
                <w:szCs w:val="28"/>
              </w:rPr>
              <w:t>Total</w:t>
            </w:r>
          </w:p>
        </w:tc>
        <w:tc>
          <w:tcPr>
            <w:tcW w:w="532" w:type="dxa"/>
          </w:tcPr>
          <w:p w14:paraId="4542BB1D" w14:textId="77777777" w:rsidR="00112BA2" w:rsidRPr="006719FD" w:rsidRDefault="00112BA2" w:rsidP="00112BA2">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7" w:type="dxa"/>
            <w:tcBorders>
              <w:top w:val="single" w:sz="4" w:space="0" w:color="auto"/>
              <w:bottom w:val="double" w:sz="4" w:space="0" w:color="auto"/>
            </w:tcBorders>
            <w:shd w:val="clear" w:color="auto" w:fill="auto"/>
            <w:vAlign w:val="bottom"/>
          </w:tcPr>
          <w:p w14:paraId="2C1122B9" w14:textId="3407EDC9" w:rsidR="00112BA2" w:rsidRPr="006719FD" w:rsidRDefault="00112BA2" w:rsidP="00112BA2">
            <w:pPr>
              <w:pStyle w:val="acctfourfigures"/>
              <w:tabs>
                <w:tab w:val="clear" w:pos="765"/>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val="en-US" w:bidi="th-TH"/>
              </w:rPr>
              <w:t>3,875</w:t>
            </w:r>
          </w:p>
        </w:tc>
        <w:tc>
          <w:tcPr>
            <w:tcW w:w="236" w:type="dxa"/>
            <w:shd w:val="clear" w:color="auto" w:fill="auto"/>
            <w:vAlign w:val="bottom"/>
          </w:tcPr>
          <w:p w14:paraId="286DEF39" w14:textId="77777777" w:rsidR="00112BA2" w:rsidRPr="006719FD" w:rsidRDefault="00112BA2" w:rsidP="0011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4" w:type="dxa"/>
            <w:gridSpan w:val="2"/>
            <w:tcBorders>
              <w:top w:val="single" w:sz="4" w:space="0" w:color="auto"/>
              <w:bottom w:val="double" w:sz="4" w:space="0" w:color="auto"/>
            </w:tcBorders>
            <w:shd w:val="clear" w:color="auto" w:fill="auto"/>
            <w:vAlign w:val="bottom"/>
          </w:tcPr>
          <w:p w14:paraId="1C7F1349" w14:textId="245F51DF" w:rsidR="00112BA2" w:rsidRPr="006719FD" w:rsidRDefault="00E1325C" w:rsidP="00112BA2">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Pr>
                <w:rFonts w:ascii="Angsana New" w:hAnsi="Angsana New" w:cs="Angsana New"/>
                <w:b/>
                <w:bCs/>
                <w:color w:val="000000" w:themeColor="text1"/>
                <w:sz w:val="28"/>
                <w:szCs w:val="28"/>
                <w:lang w:val="en-US" w:bidi="th-TH"/>
              </w:rPr>
              <w:t>3</w:t>
            </w:r>
            <w:r w:rsidR="00112BA2">
              <w:rPr>
                <w:rFonts w:ascii="Angsana New" w:hAnsi="Angsana New" w:cs="Angsana New"/>
                <w:b/>
                <w:bCs/>
                <w:color w:val="000000" w:themeColor="text1"/>
                <w:sz w:val="28"/>
                <w:szCs w:val="28"/>
                <w:lang w:val="en-US" w:bidi="th-TH"/>
              </w:rPr>
              <w:t>,</w:t>
            </w:r>
            <w:r>
              <w:rPr>
                <w:rFonts w:ascii="Angsana New" w:hAnsi="Angsana New" w:cs="Angsana New"/>
                <w:b/>
                <w:bCs/>
                <w:color w:val="000000" w:themeColor="text1"/>
                <w:sz w:val="28"/>
                <w:szCs w:val="28"/>
                <w:lang w:val="en-US" w:bidi="th-TH"/>
              </w:rPr>
              <w:t>944</w:t>
            </w:r>
          </w:p>
        </w:tc>
        <w:tc>
          <w:tcPr>
            <w:tcW w:w="236" w:type="dxa"/>
            <w:shd w:val="clear" w:color="auto" w:fill="auto"/>
            <w:vAlign w:val="bottom"/>
          </w:tcPr>
          <w:p w14:paraId="52138620" w14:textId="77777777" w:rsidR="00112BA2" w:rsidRPr="006719FD" w:rsidRDefault="00112BA2" w:rsidP="0011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19" w:type="dxa"/>
            <w:tcBorders>
              <w:top w:val="single" w:sz="4" w:space="0" w:color="auto"/>
              <w:bottom w:val="double" w:sz="4" w:space="0" w:color="auto"/>
            </w:tcBorders>
            <w:shd w:val="clear" w:color="auto" w:fill="auto"/>
            <w:vAlign w:val="bottom"/>
          </w:tcPr>
          <w:p w14:paraId="520D52B7" w14:textId="0CEDD979" w:rsidR="00112BA2" w:rsidRPr="00112BA2" w:rsidRDefault="00112BA2" w:rsidP="00112BA2">
            <w:pPr>
              <w:pStyle w:val="acctfourfigures"/>
              <w:tabs>
                <w:tab w:val="clear" w:pos="765"/>
              </w:tabs>
              <w:spacing w:line="240" w:lineRule="atLeast"/>
              <w:ind w:left="-108"/>
              <w:jc w:val="right"/>
              <w:rPr>
                <w:rFonts w:ascii="Angsana New" w:hAnsi="Angsana New" w:cs="Angsana New"/>
                <w:b/>
                <w:bCs/>
                <w:sz w:val="28"/>
                <w:szCs w:val="28"/>
              </w:rPr>
            </w:pPr>
            <w:r w:rsidRPr="00112BA2">
              <w:rPr>
                <w:rFonts w:ascii="Angsana New" w:hAnsi="Angsana New" w:cs="Angsana New"/>
                <w:b/>
                <w:bCs/>
                <w:sz w:val="28"/>
                <w:szCs w:val="28"/>
              </w:rPr>
              <w:t>3,099</w:t>
            </w:r>
          </w:p>
        </w:tc>
        <w:tc>
          <w:tcPr>
            <w:tcW w:w="236" w:type="dxa"/>
            <w:shd w:val="clear" w:color="auto" w:fill="auto"/>
            <w:vAlign w:val="bottom"/>
          </w:tcPr>
          <w:p w14:paraId="642B0F32" w14:textId="77777777" w:rsidR="00112BA2" w:rsidRPr="006719FD" w:rsidRDefault="00112BA2" w:rsidP="0011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65" w:type="dxa"/>
            <w:tcBorders>
              <w:top w:val="single" w:sz="4" w:space="0" w:color="auto"/>
              <w:bottom w:val="double" w:sz="4" w:space="0" w:color="auto"/>
            </w:tcBorders>
            <w:shd w:val="clear" w:color="auto" w:fill="auto"/>
            <w:vAlign w:val="bottom"/>
          </w:tcPr>
          <w:p w14:paraId="62F2CD66" w14:textId="2F229EAA" w:rsidR="00112BA2" w:rsidRPr="006719FD" w:rsidRDefault="00112BA2" w:rsidP="00112BA2">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color w:val="000000" w:themeColor="text1"/>
                <w:sz w:val="28"/>
                <w:szCs w:val="28"/>
              </w:rPr>
              <w:t>2,655</w:t>
            </w:r>
          </w:p>
        </w:tc>
      </w:tr>
    </w:tbl>
    <w:p w14:paraId="3A63D09F" w14:textId="77777777" w:rsidR="002856F3" w:rsidRDefault="002856F3" w:rsidP="00F144CF">
      <w:pPr>
        <w:rPr>
          <w:rFonts w:ascii="Angsana New" w:hAnsi="Angsana New" w:cs="Angsana New"/>
          <w:sz w:val="16"/>
          <w:szCs w:val="16"/>
          <w:cs/>
          <w:lang w:val="th-TH"/>
        </w:rPr>
      </w:pPr>
    </w:p>
    <w:p w14:paraId="0616A5D3" w14:textId="34282233" w:rsidR="00C7679D" w:rsidRDefault="00C7679D" w:rsidP="00F144CF">
      <w:pPr>
        <w:rPr>
          <w:rFonts w:cs="Arial"/>
          <w:sz w:val="32"/>
          <w:szCs w:val="32"/>
          <w:cs/>
          <w:lang w:val="th-TH"/>
        </w:rPr>
      </w:pPr>
    </w:p>
    <w:p w14:paraId="2BFE2799" w14:textId="77777777" w:rsidR="001C30E2" w:rsidRPr="00ED295E" w:rsidRDefault="001C30E2" w:rsidP="00F144CF">
      <w:pPr>
        <w:rPr>
          <w:rFonts w:cstheme="minorBidi"/>
          <w:sz w:val="32"/>
          <w:szCs w:val="32"/>
          <w:cs/>
          <w:lang w:val="th-TH"/>
        </w:rPr>
      </w:pPr>
    </w:p>
    <w:tbl>
      <w:tblPr>
        <w:tblW w:w="9421" w:type="dxa"/>
        <w:tblInd w:w="360" w:type="dxa"/>
        <w:tblLayout w:type="fixed"/>
        <w:tblLook w:val="01E0" w:firstRow="1" w:lastRow="1" w:firstColumn="1" w:lastColumn="1" w:noHBand="0" w:noVBand="0"/>
      </w:tblPr>
      <w:tblGrid>
        <w:gridCol w:w="3326"/>
        <w:gridCol w:w="532"/>
        <w:gridCol w:w="1267"/>
        <w:gridCol w:w="236"/>
        <w:gridCol w:w="1095"/>
        <w:gridCol w:w="9"/>
        <w:gridCol w:w="236"/>
        <w:gridCol w:w="1219"/>
        <w:gridCol w:w="236"/>
        <w:gridCol w:w="1265"/>
      </w:tblGrid>
      <w:tr w:rsidR="00E65020" w:rsidRPr="006719FD" w14:paraId="062928A7" w14:textId="77777777" w:rsidTr="008C2111">
        <w:trPr>
          <w:trHeight w:val="74"/>
        </w:trPr>
        <w:tc>
          <w:tcPr>
            <w:tcW w:w="3326" w:type="dxa"/>
            <w:shd w:val="clear" w:color="auto" w:fill="FFFFFF"/>
          </w:tcPr>
          <w:p w14:paraId="1511699E"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532" w:type="dxa"/>
            <w:shd w:val="clear" w:color="auto" w:fill="FFFFFF"/>
          </w:tcPr>
          <w:p w14:paraId="580D89EB"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98" w:type="dxa"/>
            <w:gridSpan w:val="3"/>
            <w:tcBorders>
              <w:bottom w:val="single" w:sz="4" w:space="0" w:color="auto"/>
            </w:tcBorders>
            <w:shd w:val="clear" w:color="auto" w:fill="FFFFFF"/>
          </w:tcPr>
          <w:p w14:paraId="1A70ED11"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45" w:type="dxa"/>
            <w:gridSpan w:val="2"/>
            <w:tcBorders>
              <w:bottom w:val="single" w:sz="4" w:space="0" w:color="auto"/>
            </w:tcBorders>
            <w:shd w:val="clear" w:color="auto" w:fill="FFFFFF"/>
          </w:tcPr>
          <w:p w14:paraId="79435FD7"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20" w:type="dxa"/>
            <w:gridSpan w:val="3"/>
            <w:tcBorders>
              <w:bottom w:val="single" w:sz="4" w:space="0" w:color="auto"/>
            </w:tcBorders>
            <w:shd w:val="clear" w:color="auto" w:fill="FFFFFF"/>
          </w:tcPr>
          <w:p w14:paraId="28C0C3ED"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6719FD">
              <w:rPr>
                <w:rFonts w:ascii="Angsana New" w:hAnsi="Angsana New"/>
                <w:sz w:val="28"/>
              </w:rPr>
              <w:t>(Unit : Thousand Baht)</w:t>
            </w:r>
          </w:p>
        </w:tc>
      </w:tr>
      <w:tr w:rsidR="00E65020" w:rsidRPr="006719FD" w14:paraId="2B8D6A8E" w14:textId="77777777" w:rsidTr="008C2111">
        <w:trPr>
          <w:trHeight w:val="74"/>
        </w:trPr>
        <w:tc>
          <w:tcPr>
            <w:tcW w:w="3326" w:type="dxa"/>
            <w:shd w:val="clear" w:color="auto" w:fill="FFFFFF"/>
          </w:tcPr>
          <w:p w14:paraId="74094211"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6719FD">
              <w:rPr>
                <w:rFonts w:ascii="Angsana New" w:hAnsi="Angsana New" w:cs="Angsana New"/>
                <w:sz w:val="28"/>
                <w:szCs w:val="28"/>
              </w:rPr>
              <w:br w:type="page"/>
            </w:r>
          </w:p>
        </w:tc>
        <w:tc>
          <w:tcPr>
            <w:tcW w:w="532" w:type="dxa"/>
            <w:shd w:val="clear" w:color="auto" w:fill="FFFFFF"/>
          </w:tcPr>
          <w:p w14:paraId="2238773F"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98" w:type="dxa"/>
            <w:gridSpan w:val="3"/>
            <w:tcBorders>
              <w:top w:val="single" w:sz="4" w:space="0" w:color="auto"/>
              <w:bottom w:val="single" w:sz="4" w:space="0" w:color="auto"/>
            </w:tcBorders>
            <w:shd w:val="clear" w:color="auto" w:fill="FFFFFF"/>
            <w:vAlign w:val="bottom"/>
          </w:tcPr>
          <w:p w14:paraId="6B43631B"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6719FD">
              <w:rPr>
                <w:rFonts w:ascii="Angsana New" w:hAnsi="Angsana New" w:cs="Angsana New"/>
                <w:sz w:val="28"/>
                <w:szCs w:val="28"/>
              </w:rPr>
              <w:t>Consolidated</w:t>
            </w:r>
          </w:p>
        </w:tc>
        <w:tc>
          <w:tcPr>
            <w:tcW w:w="245" w:type="dxa"/>
            <w:gridSpan w:val="2"/>
            <w:tcBorders>
              <w:top w:val="single" w:sz="4" w:space="0" w:color="auto"/>
            </w:tcBorders>
            <w:shd w:val="clear" w:color="auto" w:fill="FFFFFF"/>
            <w:vAlign w:val="bottom"/>
          </w:tcPr>
          <w:p w14:paraId="133DFDFE"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20" w:type="dxa"/>
            <w:gridSpan w:val="3"/>
            <w:tcBorders>
              <w:top w:val="single" w:sz="4" w:space="0" w:color="auto"/>
              <w:bottom w:val="single" w:sz="4" w:space="0" w:color="auto"/>
            </w:tcBorders>
            <w:shd w:val="clear" w:color="auto" w:fill="FFFFFF"/>
            <w:vAlign w:val="bottom"/>
          </w:tcPr>
          <w:p w14:paraId="4C45C46D"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6719FD">
              <w:rPr>
                <w:rFonts w:ascii="Angsana New" w:hAnsi="Angsana New" w:cs="Angsana New"/>
                <w:sz w:val="28"/>
                <w:szCs w:val="28"/>
              </w:rPr>
              <w:t>Separate</w:t>
            </w:r>
          </w:p>
        </w:tc>
      </w:tr>
      <w:tr w:rsidR="00E65020" w:rsidRPr="006719FD" w14:paraId="63500CDB" w14:textId="77777777" w:rsidTr="008C2111">
        <w:tc>
          <w:tcPr>
            <w:tcW w:w="3326" w:type="dxa"/>
            <w:shd w:val="clear" w:color="auto" w:fill="FFFFFF"/>
          </w:tcPr>
          <w:p w14:paraId="6B3DA512"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532" w:type="dxa"/>
            <w:shd w:val="clear" w:color="auto" w:fill="FFFFFF"/>
          </w:tcPr>
          <w:p w14:paraId="36F29B6D"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598" w:type="dxa"/>
            <w:gridSpan w:val="3"/>
            <w:tcBorders>
              <w:top w:val="single" w:sz="4" w:space="0" w:color="auto"/>
              <w:bottom w:val="single" w:sz="4" w:space="0" w:color="auto"/>
            </w:tcBorders>
            <w:shd w:val="clear" w:color="auto" w:fill="FFFFFF"/>
            <w:vAlign w:val="bottom"/>
          </w:tcPr>
          <w:p w14:paraId="1441700E" w14:textId="419326C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rPr>
            </w:pPr>
            <w:r w:rsidRPr="006719FD">
              <w:rPr>
                <w:rFonts w:ascii="Angsana New" w:hAnsi="Angsana New" w:cs="Angsana New"/>
                <w:spacing w:val="-4"/>
                <w:sz w:val="28"/>
                <w:szCs w:val="28"/>
              </w:rPr>
              <w:t xml:space="preserve">For the </w:t>
            </w:r>
            <w:r w:rsidR="00425BA5">
              <w:rPr>
                <w:rFonts w:ascii="Angsana New" w:hAnsi="Angsana New" w:cs="Angsana New"/>
                <w:spacing w:val="-4"/>
                <w:sz w:val="28"/>
                <w:szCs w:val="28"/>
              </w:rPr>
              <w:t>nine</w:t>
            </w:r>
            <w:r w:rsidRPr="006719FD">
              <w:rPr>
                <w:rFonts w:ascii="Angsana New" w:hAnsi="Angsana New" w:cs="Angsana New"/>
                <w:spacing w:val="-4"/>
                <w:sz w:val="28"/>
                <w:szCs w:val="28"/>
              </w:rPr>
              <w:t xml:space="preserve">-month period ended </w:t>
            </w:r>
            <w:r w:rsidR="00425BA5" w:rsidRPr="00425BA5">
              <w:rPr>
                <w:rFonts w:ascii="Angsana New" w:hAnsi="Angsana New" w:cs="Angsana New"/>
                <w:spacing w:val="-4"/>
                <w:sz w:val="28"/>
                <w:szCs w:val="28"/>
              </w:rPr>
              <w:t xml:space="preserve">September </w:t>
            </w:r>
            <w:r w:rsidRPr="006719FD">
              <w:rPr>
                <w:rFonts w:ascii="Angsana New" w:hAnsi="Angsana New" w:cs="Angsana New"/>
                <w:spacing w:val="-4"/>
                <w:sz w:val="28"/>
                <w:szCs w:val="28"/>
              </w:rPr>
              <w:t>3</w:t>
            </w:r>
            <w:r>
              <w:rPr>
                <w:rFonts w:ascii="Angsana New" w:hAnsi="Angsana New" w:cs="Angsana New"/>
                <w:spacing w:val="-4"/>
                <w:sz w:val="28"/>
                <w:szCs w:val="28"/>
              </w:rPr>
              <w:t>0</w:t>
            </w:r>
            <w:r w:rsidRPr="006719FD">
              <w:rPr>
                <w:rFonts w:ascii="Angsana New" w:hAnsi="Angsana New" w:cs="Angsana New"/>
                <w:spacing w:val="-4"/>
                <w:sz w:val="28"/>
                <w:szCs w:val="28"/>
              </w:rPr>
              <w:t>,</w:t>
            </w:r>
          </w:p>
        </w:tc>
        <w:tc>
          <w:tcPr>
            <w:tcW w:w="245" w:type="dxa"/>
            <w:gridSpan w:val="2"/>
            <w:shd w:val="clear" w:color="auto" w:fill="FFFFFF"/>
          </w:tcPr>
          <w:p w14:paraId="2D747931"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720" w:type="dxa"/>
            <w:gridSpan w:val="3"/>
            <w:tcBorders>
              <w:top w:val="single" w:sz="4" w:space="0" w:color="auto"/>
              <w:bottom w:val="single" w:sz="4" w:space="0" w:color="auto"/>
            </w:tcBorders>
            <w:shd w:val="clear" w:color="auto" w:fill="FFFFFF"/>
            <w:vAlign w:val="bottom"/>
          </w:tcPr>
          <w:p w14:paraId="685A17CD" w14:textId="2FD55D75"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6719FD">
              <w:rPr>
                <w:rFonts w:ascii="Angsana New" w:hAnsi="Angsana New" w:cs="Angsana New"/>
                <w:spacing w:val="-4"/>
                <w:sz w:val="28"/>
                <w:szCs w:val="28"/>
              </w:rPr>
              <w:t xml:space="preserve">For the </w:t>
            </w:r>
            <w:r w:rsidR="00425BA5">
              <w:rPr>
                <w:rFonts w:ascii="Angsana New" w:hAnsi="Angsana New" w:cs="Angsana New"/>
                <w:spacing w:val="-4"/>
                <w:sz w:val="28"/>
                <w:szCs w:val="28"/>
              </w:rPr>
              <w:t>nine</w:t>
            </w:r>
            <w:r w:rsidRPr="006719FD">
              <w:rPr>
                <w:rFonts w:ascii="Angsana New" w:hAnsi="Angsana New" w:cs="Angsana New"/>
                <w:spacing w:val="-4"/>
                <w:sz w:val="28"/>
                <w:szCs w:val="28"/>
              </w:rPr>
              <w:t xml:space="preserve">-month period ended </w:t>
            </w:r>
            <w:r w:rsidR="00425BA5" w:rsidRPr="00425BA5">
              <w:rPr>
                <w:rFonts w:ascii="Angsana New" w:hAnsi="Angsana New" w:cs="Angsana New"/>
                <w:spacing w:val="-4"/>
                <w:sz w:val="28"/>
                <w:szCs w:val="28"/>
              </w:rPr>
              <w:t xml:space="preserve">September </w:t>
            </w:r>
            <w:r w:rsidRPr="006719FD">
              <w:rPr>
                <w:rFonts w:ascii="Angsana New" w:hAnsi="Angsana New" w:cs="Angsana New"/>
                <w:spacing w:val="-4"/>
                <w:sz w:val="28"/>
                <w:szCs w:val="28"/>
              </w:rPr>
              <w:t>3</w:t>
            </w:r>
            <w:r>
              <w:rPr>
                <w:rFonts w:ascii="Angsana New" w:hAnsi="Angsana New" w:cs="Angsana New"/>
                <w:spacing w:val="-4"/>
                <w:sz w:val="28"/>
                <w:szCs w:val="28"/>
              </w:rPr>
              <w:t>0</w:t>
            </w:r>
            <w:r w:rsidRPr="006719FD">
              <w:rPr>
                <w:rFonts w:ascii="Angsana New" w:hAnsi="Angsana New" w:cs="Angsana New"/>
                <w:spacing w:val="-4"/>
                <w:sz w:val="28"/>
                <w:szCs w:val="28"/>
              </w:rPr>
              <w:t>,</w:t>
            </w:r>
          </w:p>
        </w:tc>
      </w:tr>
      <w:tr w:rsidR="00E65020" w:rsidRPr="006719FD" w14:paraId="059FF03D" w14:textId="77777777" w:rsidTr="008C2111">
        <w:tc>
          <w:tcPr>
            <w:tcW w:w="3326" w:type="dxa"/>
            <w:shd w:val="clear" w:color="auto" w:fill="FFFFFF"/>
          </w:tcPr>
          <w:p w14:paraId="110A114B"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532" w:type="dxa"/>
            <w:shd w:val="clear" w:color="auto" w:fill="FFFFFF"/>
          </w:tcPr>
          <w:p w14:paraId="4A4614A8"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7" w:type="dxa"/>
            <w:tcBorders>
              <w:top w:val="single" w:sz="4" w:space="0" w:color="auto"/>
              <w:bottom w:val="single" w:sz="4" w:space="0" w:color="auto"/>
            </w:tcBorders>
            <w:shd w:val="clear" w:color="auto" w:fill="FFFFFF"/>
          </w:tcPr>
          <w:p w14:paraId="7D934386"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2022</w:t>
            </w:r>
          </w:p>
        </w:tc>
        <w:tc>
          <w:tcPr>
            <w:tcW w:w="236" w:type="dxa"/>
            <w:tcBorders>
              <w:top w:val="single" w:sz="4" w:space="0" w:color="auto"/>
            </w:tcBorders>
            <w:shd w:val="clear" w:color="auto" w:fill="FFFFFF"/>
          </w:tcPr>
          <w:p w14:paraId="15926B5C"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4" w:type="dxa"/>
            <w:gridSpan w:val="2"/>
            <w:tcBorders>
              <w:top w:val="single" w:sz="4" w:space="0" w:color="auto"/>
              <w:bottom w:val="single" w:sz="4" w:space="0" w:color="auto"/>
            </w:tcBorders>
            <w:shd w:val="clear" w:color="auto" w:fill="FFFFFF"/>
          </w:tcPr>
          <w:p w14:paraId="2D2D6FAE"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2021</w:t>
            </w:r>
          </w:p>
        </w:tc>
        <w:tc>
          <w:tcPr>
            <w:tcW w:w="236" w:type="dxa"/>
            <w:shd w:val="clear" w:color="auto" w:fill="FFFFFF"/>
          </w:tcPr>
          <w:p w14:paraId="43223616"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19" w:type="dxa"/>
            <w:tcBorders>
              <w:top w:val="single" w:sz="4" w:space="0" w:color="auto"/>
              <w:bottom w:val="single" w:sz="4" w:space="0" w:color="auto"/>
            </w:tcBorders>
            <w:shd w:val="clear" w:color="auto" w:fill="FFFFFF"/>
          </w:tcPr>
          <w:p w14:paraId="1281B599"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2022</w:t>
            </w:r>
          </w:p>
        </w:tc>
        <w:tc>
          <w:tcPr>
            <w:tcW w:w="236" w:type="dxa"/>
            <w:tcBorders>
              <w:top w:val="single" w:sz="4" w:space="0" w:color="auto"/>
            </w:tcBorders>
            <w:shd w:val="clear" w:color="auto" w:fill="FFFFFF"/>
          </w:tcPr>
          <w:p w14:paraId="15206CA0"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65" w:type="dxa"/>
            <w:tcBorders>
              <w:top w:val="single" w:sz="4" w:space="0" w:color="auto"/>
              <w:bottom w:val="single" w:sz="4" w:space="0" w:color="auto"/>
            </w:tcBorders>
            <w:shd w:val="clear" w:color="auto" w:fill="FFFFFF"/>
          </w:tcPr>
          <w:p w14:paraId="17F3F8E4"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2021</w:t>
            </w:r>
          </w:p>
        </w:tc>
      </w:tr>
      <w:tr w:rsidR="00112BA2" w:rsidRPr="006719FD" w14:paraId="1B1C3155" w14:textId="77777777" w:rsidTr="008C2111">
        <w:tc>
          <w:tcPr>
            <w:tcW w:w="3326" w:type="dxa"/>
          </w:tcPr>
          <w:p w14:paraId="63D00A7B" w14:textId="77777777" w:rsidR="00112BA2" w:rsidRPr="006719FD" w:rsidRDefault="00112BA2" w:rsidP="0011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sz w:val="28"/>
                <w:szCs w:val="28"/>
              </w:rPr>
            </w:pPr>
            <w:r w:rsidRPr="0050197A">
              <w:rPr>
                <w:rFonts w:ascii="Angsana New" w:hAnsi="Angsana New" w:cs="Angsana New"/>
                <w:color w:val="000000"/>
                <w:sz w:val="28"/>
                <w:szCs w:val="28"/>
              </w:rPr>
              <w:t>Other income - related parties</w:t>
            </w:r>
          </w:p>
        </w:tc>
        <w:tc>
          <w:tcPr>
            <w:tcW w:w="532" w:type="dxa"/>
          </w:tcPr>
          <w:p w14:paraId="3F2F04F9" w14:textId="77777777" w:rsidR="00112BA2" w:rsidRPr="006719FD" w:rsidRDefault="00112BA2" w:rsidP="00112BA2">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tcBorders>
              <w:top w:val="single" w:sz="4" w:space="0" w:color="auto"/>
            </w:tcBorders>
            <w:shd w:val="clear" w:color="auto" w:fill="auto"/>
            <w:vAlign w:val="bottom"/>
          </w:tcPr>
          <w:p w14:paraId="09DE9AB4" w14:textId="682A15C6" w:rsidR="00112BA2" w:rsidRPr="006719FD" w:rsidRDefault="00112BA2" w:rsidP="00112BA2">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36" w:type="dxa"/>
            <w:shd w:val="clear" w:color="auto" w:fill="auto"/>
            <w:vAlign w:val="bottom"/>
          </w:tcPr>
          <w:p w14:paraId="3BE1A17D" w14:textId="77777777" w:rsidR="00112BA2" w:rsidRPr="006719FD" w:rsidRDefault="00112BA2" w:rsidP="0011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tcBorders>
              <w:top w:val="single" w:sz="4" w:space="0" w:color="auto"/>
            </w:tcBorders>
            <w:shd w:val="clear" w:color="auto" w:fill="auto"/>
            <w:vAlign w:val="bottom"/>
          </w:tcPr>
          <w:p w14:paraId="59FD17CB" w14:textId="52641D04" w:rsidR="00112BA2" w:rsidRPr="006719FD" w:rsidRDefault="00112BA2" w:rsidP="0011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color w:val="000000" w:themeColor="text1"/>
                <w:sz w:val="28"/>
                <w:szCs w:val="28"/>
              </w:rPr>
              <w:t>-</w:t>
            </w:r>
          </w:p>
        </w:tc>
        <w:tc>
          <w:tcPr>
            <w:tcW w:w="236" w:type="dxa"/>
            <w:shd w:val="clear" w:color="auto" w:fill="auto"/>
            <w:vAlign w:val="bottom"/>
          </w:tcPr>
          <w:p w14:paraId="5D86A95A" w14:textId="77777777" w:rsidR="00112BA2" w:rsidRPr="006719FD" w:rsidRDefault="00112BA2" w:rsidP="0011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tcBorders>
              <w:top w:val="single" w:sz="4" w:space="0" w:color="auto"/>
            </w:tcBorders>
            <w:shd w:val="clear" w:color="auto" w:fill="auto"/>
            <w:vAlign w:val="bottom"/>
          </w:tcPr>
          <w:p w14:paraId="121BBD09" w14:textId="65BA128B" w:rsidR="00112BA2" w:rsidRPr="006719FD" w:rsidRDefault="00112BA2" w:rsidP="00112BA2">
            <w:pPr>
              <w:pStyle w:val="acctfourfigures"/>
              <w:tabs>
                <w:tab w:val="clear" w:pos="765"/>
              </w:tabs>
              <w:spacing w:line="240" w:lineRule="atLeast"/>
              <w:jc w:val="right"/>
              <w:rPr>
                <w:rFonts w:ascii="Angsana New" w:hAnsi="Angsana New" w:cs="Angsana New"/>
                <w:sz w:val="28"/>
                <w:szCs w:val="28"/>
                <w:cs/>
                <w:lang w:bidi="th-TH"/>
              </w:rPr>
            </w:pPr>
            <w:r w:rsidRPr="009104AF">
              <w:rPr>
                <w:rFonts w:ascii="Angsana New" w:hAnsi="Angsana New" w:cs="Angsana New"/>
                <w:sz w:val="28"/>
                <w:szCs w:val="28"/>
                <w:lang w:val="en-US" w:bidi="th-TH"/>
              </w:rPr>
              <w:t>4,</w:t>
            </w:r>
            <w:r>
              <w:rPr>
                <w:rFonts w:ascii="Angsana New" w:hAnsi="Angsana New" w:cs="Angsana New"/>
                <w:sz w:val="28"/>
                <w:szCs w:val="28"/>
                <w:lang w:val="en-US" w:bidi="th-TH"/>
              </w:rPr>
              <w:t>142</w:t>
            </w:r>
          </w:p>
        </w:tc>
        <w:tc>
          <w:tcPr>
            <w:tcW w:w="236" w:type="dxa"/>
            <w:shd w:val="clear" w:color="auto" w:fill="auto"/>
            <w:vAlign w:val="bottom"/>
          </w:tcPr>
          <w:p w14:paraId="4D2FC5DB" w14:textId="77777777" w:rsidR="00112BA2" w:rsidRPr="006719FD" w:rsidRDefault="00112BA2" w:rsidP="0011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tcBorders>
              <w:top w:val="single" w:sz="4" w:space="0" w:color="auto"/>
            </w:tcBorders>
            <w:shd w:val="clear" w:color="auto" w:fill="auto"/>
            <w:vAlign w:val="bottom"/>
          </w:tcPr>
          <w:p w14:paraId="3CC63641" w14:textId="26C4DC4A" w:rsidR="00112BA2" w:rsidRPr="00EC49F2" w:rsidRDefault="00112BA2" w:rsidP="00112BA2">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color w:val="000000" w:themeColor="text1"/>
                <w:sz w:val="28"/>
                <w:szCs w:val="28"/>
              </w:rPr>
              <w:t>2,147</w:t>
            </w:r>
          </w:p>
        </w:tc>
      </w:tr>
      <w:tr w:rsidR="00112BA2" w:rsidRPr="006719FD" w14:paraId="07289767" w14:textId="77777777" w:rsidTr="008C2111">
        <w:tc>
          <w:tcPr>
            <w:tcW w:w="3326" w:type="dxa"/>
            <w:shd w:val="clear" w:color="auto" w:fill="auto"/>
          </w:tcPr>
          <w:p w14:paraId="239D5BED" w14:textId="5EBB2293" w:rsidR="00112BA2" w:rsidRPr="0050197A" w:rsidRDefault="00112BA2" w:rsidP="0011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sz w:val="28"/>
                <w:szCs w:val="28"/>
                <w:cs/>
              </w:rPr>
            </w:pPr>
            <w:r w:rsidRPr="0050197A">
              <w:rPr>
                <w:rFonts w:ascii="Angsana New" w:hAnsi="Angsana New" w:cs="Angsana New"/>
                <w:color w:val="000000"/>
                <w:sz w:val="28"/>
                <w:szCs w:val="28"/>
              </w:rPr>
              <w:t xml:space="preserve">Income from reversal of </w:t>
            </w:r>
            <w:r w:rsidR="008C2111">
              <w:rPr>
                <w:rFonts w:ascii="Angsana New" w:hAnsi="Angsana New" w:cs="Angsana New"/>
                <w:color w:val="000000"/>
                <w:sz w:val="28"/>
                <w:szCs w:val="28"/>
              </w:rPr>
              <w:t>overdue</w:t>
            </w:r>
            <w:r w:rsidRPr="0050197A">
              <w:rPr>
                <w:rFonts w:ascii="Angsana New" w:hAnsi="Angsana New" w:cs="Angsana New"/>
                <w:color w:val="000000"/>
                <w:sz w:val="28"/>
                <w:szCs w:val="28"/>
              </w:rPr>
              <w:t xml:space="preserve"> foreign </w:t>
            </w:r>
            <w:r w:rsidR="008C2111">
              <w:rPr>
                <w:rFonts w:ascii="Angsana New" w:hAnsi="Angsana New" w:cs="Angsana New"/>
                <w:color w:val="000000"/>
                <w:sz w:val="28"/>
                <w:szCs w:val="28"/>
              </w:rPr>
              <w:t>payable</w:t>
            </w:r>
          </w:p>
        </w:tc>
        <w:tc>
          <w:tcPr>
            <w:tcW w:w="532" w:type="dxa"/>
          </w:tcPr>
          <w:p w14:paraId="66DC68F7" w14:textId="77777777" w:rsidR="00112BA2" w:rsidRPr="006719FD" w:rsidRDefault="00112BA2" w:rsidP="00112BA2">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30B3ABB7" w14:textId="3AEB093E" w:rsidR="00112BA2" w:rsidRPr="006719FD" w:rsidRDefault="00112BA2" w:rsidP="00112BA2">
            <w:pPr>
              <w:pStyle w:val="acctfourfigures"/>
              <w:tabs>
                <w:tab w:val="clear" w:pos="765"/>
              </w:tabs>
              <w:spacing w:line="240" w:lineRule="atLeast"/>
              <w:jc w:val="right"/>
              <w:rPr>
                <w:rFonts w:ascii="Angsana New" w:hAnsi="Angsana New" w:cs="Angsana New"/>
                <w:sz w:val="28"/>
                <w:szCs w:val="28"/>
                <w:lang w:val="en-US" w:bidi="th-TH"/>
              </w:rPr>
            </w:pPr>
            <w:r w:rsidRPr="009104AF">
              <w:rPr>
                <w:rFonts w:ascii="Angsana New" w:hAnsi="Angsana New" w:cs="Angsana New"/>
                <w:sz w:val="28"/>
                <w:szCs w:val="28"/>
                <w:lang w:val="en-US" w:bidi="th-TH"/>
              </w:rPr>
              <w:t>3,240</w:t>
            </w:r>
          </w:p>
        </w:tc>
        <w:tc>
          <w:tcPr>
            <w:tcW w:w="236" w:type="dxa"/>
            <w:shd w:val="clear" w:color="auto" w:fill="auto"/>
            <w:vAlign w:val="bottom"/>
          </w:tcPr>
          <w:p w14:paraId="77CF591A" w14:textId="77777777" w:rsidR="00112BA2" w:rsidRPr="006719FD" w:rsidRDefault="00112BA2" w:rsidP="0011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689A418A" w14:textId="3BCF3965" w:rsidR="00112BA2" w:rsidRPr="006719FD" w:rsidRDefault="00112BA2" w:rsidP="0011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color w:val="000000" w:themeColor="text1"/>
                <w:sz w:val="28"/>
                <w:szCs w:val="28"/>
              </w:rPr>
              <w:t>-</w:t>
            </w:r>
          </w:p>
        </w:tc>
        <w:tc>
          <w:tcPr>
            <w:tcW w:w="236" w:type="dxa"/>
            <w:shd w:val="clear" w:color="auto" w:fill="auto"/>
            <w:vAlign w:val="bottom"/>
          </w:tcPr>
          <w:p w14:paraId="00D13828" w14:textId="77777777" w:rsidR="00112BA2" w:rsidRPr="006719FD" w:rsidRDefault="00112BA2" w:rsidP="0011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75641505" w14:textId="17D9B6DA" w:rsidR="00112BA2" w:rsidRPr="006719FD" w:rsidRDefault="00112BA2" w:rsidP="00112BA2">
            <w:pPr>
              <w:pStyle w:val="acctfourfigures"/>
              <w:tabs>
                <w:tab w:val="clear" w:pos="765"/>
              </w:tabs>
              <w:spacing w:line="240" w:lineRule="atLeast"/>
              <w:ind w:left="-108"/>
              <w:jc w:val="right"/>
              <w:rPr>
                <w:rFonts w:ascii="Angsana New" w:hAnsi="Angsana New" w:cs="Angsana New"/>
                <w:sz w:val="28"/>
                <w:szCs w:val="28"/>
                <w:cs/>
                <w:lang w:bidi="th-TH"/>
              </w:rPr>
            </w:pPr>
            <w:r w:rsidRPr="009104AF">
              <w:rPr>
                <w:rFonts w:ascii="Angsana New" w:hAnsi="Angsana New" w:cs="Angsana New"/>
                <w:sz w:val="28"/>
                <w:szCs w:val="28"/>
                <w:lang w:val="en-US" w:bidi="th-TH"/>
              </w:rPr>
              <w:t>3,240</w:t>
            </w:r>
          </w:p>
        </w:tc>
        <w:tc>
          <w:tcPr>
            <w:tcW w:w="236" w:type="dxa"/>
            <w:shd w:val="clear" w:color="auto" w:fill="auto"/>
            <w:vAlign w:val="bottom"/>
          </w:tcPr>
          <w:p w14:paraId="1B874D64" w14:textId="77777777" w:rsidR="00112BA2" w:rsidRPr="006719FD" w:rsidRDefault="00112BA2" w:rsidP="0011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30B0BBFD" w14:textId="79D1B6E4" w:rsidR="00112BA2" w:rsidRPr="006719FD" w:rsidRDefault="00112BA2" w:rsidP="00112BA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color w:val="000000" w:themeColor="text1"/>
                <w:sz w:val="28"/>
                <w:szCs w:val="28"/>
              </w:rPr>
              <w:t>-</w:t>
            </w:r>
          </w:p>
        </w:tc>
      </w:tr>
      <w:tr w:rsidR="00112BA2" w:rsidRPr="006719FD" w14:paraId="6BCAF46B" w14:textId="77777777" w:rsidTr="008C2111">
        <w:tc>
          <w:tcPr>
            <w:tcW w:w="3326" w:type="dxa"/>
            <w:shd w:val="clear" w:color="auto" w:fill="auto"/>
          </w:tcPr>
          <w:p w14:paraId="3B4510A0" w14:textId="356B957D" w:rsidR="00112BA2" w:rsidRPr="0050197A" w:rsidRDefault="00112BA2" w:rsidP="0011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cs/>
              </w:rPr>
            </w:pPr>
            <w:r w:rsidRPr="0050197A">
              <w:rPr>
                <w:rFonts w:ascii="Angsana New" w:hAnsi="Angsana New" w:cs="Angsana New"/>
                <w:color w:val="000000"/>
                <w:sz w:val="28"/>
                <w:szCs w:val="28"/>
              </w:rPr>
              <w:t>Income from reversal of long</w:t>
            </w:r>
            <w:r>
              <w:rPr>
                <w:rFonts w:ascii="Angsana New" w:hAnsi="Angsana New" w:cs="Angsana New"/>
                <w:color w:val="000000"/>
                <w:sz w:val="28"/>
                <w:szCs w:val="28"/>
              </w:rPr>
              <w:t>-standing</w:t>
            </w:r>
            <w:r w:rsidRPr="0050197A">
              <w:rPr>
                <w:rFonts w:ascii="Angsana New" w:hAnsi="Angsana New" w:cs="Angsana New"/>
                <w:color w:val="000000"/>
                <w:sz w:val="28"/>
                <w:szCs w:val="28"/>
              </w:rPr>
              <w:t xml:space="preserve"> accrued expenses </w:t>
            </w:r>
          </w:p>
        </w:tc>
        <w:tc>
          <w:tcPr>
            <w:tcW w:w="532" w:type="dxa"/>
          </w:tcPr>
          <w:p w14:paraId="639BAB88" w14:textId="77777777" w:rsidR="00112BA2" w:rsidRPr="0050197A" w:rsidRDefault="00112BA2" w:rsidP="00112BA2">
            <w:pPr>
              <w:pStyle w:val="acctfourfigures"/>
              <w:tabs>
                <w:tab w:val="clear" w:pos="765"/>
              </w:tabs>
              <w:spacing w:line="240" w:lineRule="atLeast"/>
              <w:ind w:left="322" w:right="-63" w:hanging="283"/>
              <w:jc w:val="center"/>
              <w:rPr>
                <w:rFonts w:ascii="Angsana New" w:hAnsi="Angsana New" w:cs="Angsana New"/>
                <w:color w:val="000000"/>
                <w:sz w:val="28"/>
                <w:szCs w:val="28"/>
                <w:cs/>
                <w:lang w:val="en-US" w:bidi="th-TH"/>
              </w:rPr>
            </w:pPr>
          </w:p>
        </w:tc>
        <w:tc>
          <w:tcPr>
            <w:tcW w:w="1267" w:type="dxa"/>
            <w:shd w:val="clear" w:color="auto" w:fill="auto"/>
            <w:vAlign w:val="bottom"/>
          </w:tcPr>
          <w:p w14:paraId="66105F57" w14:textId="1923361B" w:rsidR="00112BA2" w:rsidRPr="006719FD" w:rsidRDefault="00112BA2" w:rsidP="00112BA2">
            <w:pPr>
              <w:pStyle w:val="acctfourfigures"/>
              <w:tabs>
                <w:tab w:val="clear" w:pos="765"/>
              </w:tabs>
              <w:spacing w:line="240" w:lineRule="atLeast"/>
              <w:ind w:left="-108"/>
              <w:jc w:val="right"/>
              <w:rPr>
                <w:rFonts w:ascii="Angsana New" w:hAnsi="Angsana New" w:cs="Angsana New"/>
                <w:sz w:val="28"/>
                <w:szCs w:val="28"/>
                <w:cs/>
                <w:lang w:bidi="th-TH"/>
              </w:rPr>
            </w:pPr>
            <w:r w:rsidRPr="009104AF">
              <w:rPr>
                <w:rFonts w:ascii="Angsana New" w:hAnsi="Angsana New" w:cs="Angsana New"/>
                <w:sz w:val="28"/>
                <w:szCs w:val="28"/>
                <w:lang w:val="en-US" w:bidi="th-TH"/>
              </w:rPr>
              <w:t>7,7</w:t>
            </w:r>
            <w:r>
              <w:rPr>
                <w:rFonts w:ascii="Angsana New" w:hAnsi="Angsana New" w:cs="Angsana New"/>
                <w:sz w:val="28"/>
                <w:szCs w:val="28"/>
                <w:lang w:val="en-US" w:bidi="th-TH"/>
              </w:rPr>
              <w:t>41</w:t>
            </w:r>
          </w:p>
        </w:tc>
        <w:tc>
          <w:tcPr>
            <w:tcW w:w="236" w:type="dxa"/>
            <w:shd w:val="clear" w:color="auto" w:fill="auto"/>
            <w:vAlign w:val="bottom"/>
          </w:tcPr>
          <w:p w14:paraId="1D266BC4" w14:textId="77777777" w:rsidR="00112BA2" w:rsidRPr="006719FD" w:rsidRDefault="00112BA2" w:rsidP="0011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66010BE7" w14:textId="74B0ECAB" w:rsidR="00112BA2" w:rsidRPr="006719FD" w:rsidRDefault="00112BA2" w:rsidP="0011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color w:val="000000" w:themeColor="text1"/>
                <w:sz w:val="28"/>
                <w:szCs w:val="28"/>
              </w:rPr>
              <w:t>-</w:t>
            </w:r>
          </w:p>
        </w:tc>
        <w:tc>
          <w:tcPr>
            <w:tcW w:w="236" w:type="dxa"/>
            <w:shd w:val="clear" w:color="auto" w:fill="auto"/>
            <w:vAlign w:val="bottom"/>
          </w:tcPr>
          <w:p w14:paraId="5132849E" w14:textId="77777777" w:rsidR="00112BA2" w:rsidRPr="006719FD" w:rsidRDefault="00112BA2" w:rsidP="0011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1A168A3A" w14:textId="42744E89" w:rsidR="00112BA2" w:rsidRPr="00DC516D" w:rsidRDefault="00112BA2" w:rsidP="00112BA2">
            <w:pPr>
              <w:pStyle w:val="acctfourfigures"/>
              <w:tabs>
                <w:tab w:val="clear" w:pos="765"/>
              </w:tabs>
              <w:spacing w:line="240" w:lineRule="atLeast"/>
              <w:ind w:left="-108"/>
              <w:jc w:val="right"/>
              <w:rPr>
                <w:rFonts w:ascii="Angsana New" w:hAnsi="Angsana New" w:cs="Angsana New"/>
                <w:sz w:val="28"/>
                <w:szCs w:val="28"/>
                <w:lang w:val="en-US"/>
              </w:rPr>
            </w:pPr>
            <w:r w:rsidRPr="009104AF">
              <w:rPr>
                <w:rFonts w:ascii="Angsana New" w:hAnsi="Angsana New" w:cs="Angsana New"/>
                <w:sz w:val="28"/>
                <w:szCs w:val="28"/>
                <w:lang w:val="en-US" w:bidi="th-TH"/>
              </w:rPr>
              <w:t>7,7</w:t>
            </w:r>
            <w:r>
              <w:rPr>
                <w:rFonts w:ascii="Angsana New" w:hAnsi="Angsana New" w:cs="Angsana New"/>
                <w:sz w:val="28"/>
                <w:szCs w:val="28"/>
                <w:lang w:val="en-US" w:bidi="th-TH"/>
              </w:rPr>
              <w:t>20</w:t>
            </w:r>
          </w:p>
        </w:tc>
        <w:tc>
          <w:tcPr>
            <w:tcW w:w="236" w:type="dxa"/>
            <w:shd w:val="clear" w:color="auto" w:fill="auto"/>
            <w:vAlign w:val="bottom"/>
          </w:tcPr>
          <w:p w14:paraId="6DC18AF7" w14:textId="77777777" w:rsidR="00112BA2" w:rsidRPr="006719FD" w:rsidRDefault="00112BA2" w:rsidP="0011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34FD12E7" w14:textId="29AE1508" w:rsidR="00112BA2" w:rsidRPr="006719FD" w:rsidRDefault="00112BA2" w:rsidP="00112BA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color w:val="000000" w:themeColor="text1"/>
                <w:sz w:val="28"/>
                <w:szCs w:val="28"/>
              </w:rPr>
              <w:t>-</w:t>
            </w:r>
          </w:p>
        </w:tc>
      </w:tr>
      <w:tr w:rsidR="00112BA2" w:rsidRPr="006719FD" w14:paraId="3D0E4650" w14:textId="77777777" w:rsidTr="008C2111">
        <w:tc>
          <w:tcPr>
            <w:tcW w:w="3326" w:type="dxa"/>
            <w:shd w:val="clear" w:color="auto" w:fill="auto"/>
          </w:tcPr>
          <w:p w14:paraId="640F982B" w14:textId="77777777" w:rsidR="00112BA2" w:rsidRPr="0050197A" w:rsidRDefault="00112BA2" w:rsidP="0011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cs/>
              </w:rPr>
            </w:pPr>
            <w:r>
              <w:rPr>
                <w:rFonts w:ascii="Angsana New" w:hAnsi="Angsana New" w:cs="Angsana New"/>
                <w:color w:val="000000"/>
                <w:sz w:val="28"/>
                <w:szCs w:val="28"/>
              </w:rPr>
              <w:t>Gain on sale of cryptocurrency assets</w:t>
            </w:r>
          </w:p>
        </w:tc>
        <w:tc>
          <w:tcPr>
            <w:tcW w:w="532" w:type="dxa"/>
          </w:tcPr>
          <w:p w14:paraId="454D87A8" w14:textId="77777777" w:rsidR="00112BA2" w:rsidRPr="0050197A" w:rsidRDefault="00112BA2" w:rsidP="00112BA2">
            <w:pPr>
              <w:pStyle w:val="acctfourfigures"/>
              <w:tabs>
                <w:tab w:val="clear" w:pos="765"/>
              </w:tabs>
              <w:spacing w:line="240" w:lineRule="atLeast"/>
              <w:ind w:left="322" w:right="-63" w:hanging="283"/>
              <w:jc w:val="center"/>
              <w:rPr>
                <w:rFonts w:ascii="Angsana New" w:hAnsi="Angsana New" w:cs="Angsana New"/>
                <w:color w:val="000000"/>
                <w:sz w:val="28"/>
                <w:szCs w:val="28"/>
                <w:lang w:val="en-US" w:bidi="th-TH"/>
              </w:rPr>
            </w:pPr>
          </w:p>
        </w:tc>
        <w:tc>
          <w:tcPr>
            <w:tcW w:w="1267" w:type="dxa"/>
            <w:shd w:val="clear" w:color="auto" w:fill="auto"/>
            <w:vAlign w:val="bottom"/>
          </w:tcPr>
          <w:p w14:paraId="4A5A104C" w14:textId="6A8EB9C5" w:rsidR="00112BA2" w:rsidRPr="006719FD" w:rsidRDefault="00112BA2" w:rsidP="00112BA2">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lang w:val="en-US"/>
              </w:rPr>
              <w:t>2,34</w:t>
            </w:r>
            <w:r w:rsidR="00EA3FDC">
              <w:rPr>
                <w:rFonts w:ascii="Angsana New" w:hAnsi="Angsana New" w:cs="Angsana New"/>
                <w:sz w:val="28"/>
                <w:szCs w:val="28"/>
                <w:lang w:val="en-US"/>
              </w:rPr>
              <w:t>0</w:t>
            </w:r>
          </w:p>
        </w:tc>
        <w:tc>
          <w:tcPr>
            <w:tcW w:w="236" w:type="dxa"/>
            <w:shd w:val="clear" w:color="auto" w:fill="auto"/>
            <w:vAlign w:val="bottom"/>
          </w:tcPr>
          <w:p w14:paraId="7C300C65" w14:textId="77777777" w:rsidR="00112BA2" w:rsidRPr="006719FD" w:rsidRDefault="00112BA2" w:rsidP="0011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5A588842" w14:textId="7B0ACAAE" w:rsidR="00112BA2" w:rsidRPr="006719FD" w:rsidRDefault="00112BA2" w:rsidP="0011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color w:val="000000" w:themeColor="text1"/>
                <w:sz w:val="28"/>
                <w:szCs w:val="28"/>
              </w:rPr>
              <w:t>-</w:t>
            </w:r>
          </w:p>
        </w:tc>
        <w:tc>
          <w:tcPr>
            <w:tcW w:w="236" w:type="dxa"/>
            <w:shd w:val="clear" w:color="auto" w:fill="auto"/>
            <w:vAlign w:val="bottom"/>
          </w:tcPr>
          <w:p w14:paraId="117038B3" w14:textId="77777777" w:rsidR="00112BA2" w:rsidRPr="006719FD" w:rsidRDefault="00112BA2" w:rsidP="0011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193BF403" w14:textId="680E6FB7" w:rsidR="00112BA2" w:rsidRPr="006719FD" w:rsidRDefault="00112BA2" w:rsidP="00112BA2">
            <w:pPr>
              <w:pStyle w:val="acctfourfigures"/>
              <w:tabs>
                <w:tab w:val="clear" w:pos="765"/>
              </w:tabs>
              <w:spacing w:line="240" w:lineRule="atLeast"/>
              <w:ind w:left="-108"/>
              <w:jc w:val="right"/>
              <w:rPr>
                <w:rFonts w:ascii="Angsana New" w:hAnsi="Angsana New" w:cs="Angsana New"/>
                <w:sz w:val="28"/>
                <w:szCs w:val="28"/>
              </w:rPr>
            </w:pPr>
            <w:r w:rsidRPr="009104AF">
              <w:rPr>
                <w:rFonts w:ascii="Angsana New" w:hAnsi="Angsana New" w:cs="Angsana New"/>
                <w:sz w:val="28"/>
                <w:szCs w:val="28"/>
                <w:lang w:val="en-US"/>
              </w:rPr>
              <w:t>181</w:t>
            </w:r>
          </w:p>
        </w:tc>
        <w:tc>
          <w:tcPr>
            <w:tcW w:w="236" w:type="dxa"/>
            <w:shd w:val="clear" w:color="auto" w:fill="auto"/>
            <w:vAlign w:val="bottom"/>
          </w:tcPr>
          <w:p w14:paraId="2C0CC76C" w14:textId="77777777" w:rsidR="00112BA2" w:rsidRPr="006719FD" w:rsidRDefault="00112BA2" w:rsidP="0011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014B33C9" w14:textId="250F6F48" w:rsidR="00112BA2" w:rsidRPr="006719FD" w:rsidRDefault="00112BA2" w:rsidP="00112BA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color w:val="000000" w:themeColor="text1"/>
                <w:sz w:val="28"/>
                <w:szCs w:val="28"/>
              </w:rPr>
              <w:t>-</w:t>
            </w:r>
          </w:p>
        </w:tc>
      </w:tr>
      <w:tr w:rsidR="00112BA2" w:rsidRPr="006719FD" w14:paraId="4F0DE26C" w14:textId="77777777" w:rsidTr="008C2111">
        <w:tc>
          <w:tcPr>
            <w:tcW w:w="3326" w:type="dxa"/>
            <w:shd w:val="clear" w:color="auto" w:fill="auto"/>
          </w:tcPr>
          <w:p w14:paraId="67AC4FEA" w14:textId="77777777" w:rsidR="00112BA2" w:rsidRPr="0050197A" w:rsidRDefault="00112BA2" w:rsidP="0011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Pr>
                <w:rFonts w:ascii="Angsana New" w:hAnsi="Angsana New" w:cs="Angsana New"/>
                <w:color w:val="000000"/>
                <w:sz w:val="28"/>
                <w:szCs w:val="28"/>
              </w:rPr>
              <w:t>Gain</w:t>
            </w:r>
            <w:r w:rsidRPr="0050197A">
              <w:rPr>
                <w:rFonts w:ascii="Angsana New" w:hAnsi="Angsana New" w:cs="Angsana New"/>
                <w:color w:val="000000"/>
                <w:sz w:val="28"/>
                <w:szCs w:val="28"/>
              </w:rPr>
              <w:t xml:space="preserve"> from foreign exchange</w:t>
            </w:r>
          </w:p>
        </w:tc>
        <w:tc>
          <w:tcPr>
            <w:tcW w:w="532" w:type="dxa"/>
          </w:tcPr>
          <w:p w14:paraId="5882BC0B" w14:textId="77777777" w:rsidR="00112BA2" w:rsidRPr="006719FD" w:rsidRDefault="00112BA2" w:rsidP="00112BA2">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2A74CB63" w14:textId="5C2CF126" w:rsidR="00112BA2" w:rsidRPr="006719FD" w:rsidRDefault="00112BA2" w:rsidP="00112BA2">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rPr>
              <w:t>3,948</w:t>
            </w:r>
          </w:p>
        </w:tc>
        <w:tc>
          <w:tcPr>
            <w:tcW w:w="236" w:type="dxa"/>
            <w:shd w:val="clear" w:color="auto" w:fill="auto"/>
            <w:vAlign w:val="bottom"/>
          </w:tcPr>
          <w:p w14:paraId="5DAB6330" w14:textId="77777777" w:rsidR="00112BA2" w:rsidRPr="006719FD" w:rsidRDefault="00112BA2" w:rsidP="0011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13091A8E" w14:textId="11497A9F" w:rsidR="00112BA2" w:rsidRPr="006719FD" w:rsidRDefault="00112BA2" w:rsidP="0011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color w:val="000000" w:themeColor="text1"/>
                <w:sz w:val="28"/>
                <w:szCs w:val="28"/>
              </w:rPr>
              <w:t>688</w:t>
            </w:r>
          </w:p>
        </w:tc>
        <w:tc>
          <w:tcPr>
            <w:tcW w:w="236" w:type="dxa"/>
            <w:shd w:val="clear" w:color="auto" w:fill="auto"/>
            <w:vAlign w:val="bottom"/>
          </w:tcPr>
          <w:p w14:paraId="5F4C8590" w14:textId="77777777" w:rsidR="00112BA2" w:rsidRPr="006719FD" w:rsidRDefault="00112BA2" w:rsidP="0011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15ACC633" w14:textId="4AF1D6C4" w:rsidR="00112BA2" w:rsidRPr="006719FD" w:rsidRDefault="00112BA2" w:rsidP="00112BA2">
            <w:pPr>
              <w:pStyle w:val="acctfourfigures"/>
              <w:tabs>
                <w:tab w:val="clear" w:pos="765"/>
              </w:tabs>
              <w:spacing w:line="240" w:lineRule="atLeast"/>
              <w:ind w:left="-108"/>
              <w:jc w:val="right"/>
              <w:rPr>
                <w:rFonts w:ascii="Angsana New" w:hAnsi="Angsana New" w:cs="Angsana New"/>
                <w:sz w:val="28"/>
                <w:szCs w:val="28"/>
              </w:rPr>
            </w:pPr>
            <w:r w:rsidRPr="009104AF">
              <w:rPr>
                <w:rFonts w:ascii="Angsana New" w:hAnsi="Angsana New" w:cs="Angsana New"/>
                <w:sz w:val="28"/>
                <w:szCs w:val="28"/>
              </w:rPr>
              <w:t>2,910</w:t>
            </w:r>
          </w:p>
        </w:tc>
        <w:tc>
          <w:tcPr>
            <w:tcW w:w="236" w:type="dxa"/>
            <w:shd w:val="clear" w:color="auto" w:fill="auto"/>
            <w:vAlign w:val="bottom"/>
          </w:tcPr>
          <w:p w14:paraId="203C40AF" w14:textId="77777777" w:rsidR="00112BA2" w:rsidRPr="006719FD" w:rsidRDefault="00112BA2" w:rsidP="0011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428A4F38" w14:textId="49898060" w:rsidR="00112BA2" w:rsidRPr="006719FD" w:rsidRDefault="00112BA2" w:rsidP="00112BA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hint="cs"/>
                <w:color w:val="000000" w:themeColor="text1"/>
                <w:sz w:val="28"/>
                <w:szCs w:val="28"/>
                <w:rtl/>
                <w:cs/>
              </w:rPr>
              <w:t>-</w:t>
            </w:r>
          </w:p>
        </w:tc>
      </w:tr>
      <w:tr w:rsidR="00112BA2" w:rsidRPr="006719FD" w14:paraId="27B515A6" w14:textId="77777777" w:rsidTr="008C2111">
        <w:tc>
          <w:tcPr>
            <w:tcW w:w="3326" w:type="dxa"/>
            <w:shd w:val="clear" w:color="auto" w:fill="auto"/>
          </w:tcPr>
          <w:p w14:paraId="62B42339" w14:textId="77777777" w:rsidR="00112BA2" w:rsidRPr="0050197A" w:rsidRDefault="00112BA2" w:rsidP="0011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50197A">
              <w:rPr>
                <w:rFonts w:ascii="Angsana New" w:hAnsi="Angsana New" w:cs="Angsana New"/>
                <w:color w:val="000000"/>
                <w:sz w:val="28"/>
                <w:szCs w:val="28"/>
              </w:rPr>
              <w:t>Other</w:t>
            </w:r>
          </w:p>
        </w:tc>
        <w:tc>
          <w:tcPr>
            <w:tcW w:w="532" w:type="dxa"/>
          </w:tcPr>
          <w:p w14:paraId="33B82151" w14:textId="77777777" w:rsidR="00112BA2" w:rsidRPr="006719FD" w:rsidRDefault="00112BA2" w:rsidP="00112BA2">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tcBorders>
              <w:bottom w:val="single" w:sz="4" w:space="0" w:color="auto"/>
            </w:tcBorders>
            <w:shd w:val="clear" w:color="auto" w:fill="auto"/>
            <w:vAlign w:val="bottom"/>
          </w:tcPr>
          <w:p w14:paraId="39E2F193" w14:textId="53F7232D" w:rsidR="00112BA2" w:rsidRPr="009F32FE" w:rsidRDefault="00112BA2" w:rsidP="00112BA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lang w:val="en-US"/>
              </w:rPr>
              <w:t>7,20</w:t>
            </w:r>
            <w:r w:rsidR="00EA3FDC">
              <w:rPr>
                <w:rFonts w:ascii="Angsana New" w:hAnsi="Angsana New" w:cs="Angsana New"/>
                <w:sz w:val="28"/>
                <w:szCs w:val="28"/>
                <w:lang w:val="en-US"/>
              </w:rPr>
              <w:t>9</w:t>
            </w:r>
          </w:p>
        </w:tc>
        <w:tc>
          <w:tcPr>
            <w:tcW w:w="236" w:type="dxa"/>
            <w:shd w:val="clear" w:color="auto" w:fill="auto"/>
            <w:vAlign w:val="bottom"/>
          </w:tcPr>
          <w:p w14:paraId="525A6360" w14:textId="77777777" w:rsidR="00112BA2" w:rsidRPr="006719FD" w:rsidRDefault="00112BA2" w:rsidP="0011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tcBorders>
              <w:bottom w:val="single" w:sz="4" w:space="0" w:color="auto"/>
            </w:tcBorders>
            <w:shd w:val="clear" w:color="auto" w:fill="auto"/>
            <w:vAlign w:val="bottom"/>
          </w:tcPr>
          <w:p w14:paraId="70A344F2" w14:textId="4D7DC1D2" w:rsidR="00112BA2" w:rsidRPr="00D362D0" w:rsidRDefault="00112BA2" w:rsidP="0011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11,</w:t>
            </w:r>
            <w:r w:rsidR="00E1325C">
              <w:rPr>
                <w:rFonts w:ascii="Angsana New" w:hAnsi="Angsana New" w:cs="Angsana New"/>
                <w:color w:val="000000" w:themeColor="text1"/>
                <w:sz w:val="28"/>
                <w:szCs w:val="28"/>
              </w:rPr>
              <w:t>123</w:t>
            </w:r>
          </w:p>
        </w:tc>
        <w:tc>
          <w:tcPr>
            <w:tcW w:w="236" w:type="dxa"/>
            <w:shd w:val="clear" w:color="auto" w:fill="auto"/>
            <w:vAlign w:val="bottom"/>
          </w:tcPr>
          <w:p w14:paraId="4298E768" w14:textId="77777777" w:rsidR="00112BA2" w:rsidRPr="006719FD" w:rsidRDefault="00112BA2" w:rsidP="0011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tcBorders>
              <w:bottom w:val="single" w:sz="4" w:space="0" w:color="auto"/>
            </w:tcBorders>
            <w:shd w:val="clear" w:color="auto" w:fill="auto"/>
            <w:vAlign w:val="bottom"/>
          </w:tcPr>
          <w:p w14:paraId="7EF26568" w14:textId="18F70A1C" w:rsidR="00112BA2" w:rsidRDefault="00112BA2" w:rsidP="00112BA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3,001</w:t>
            </w:r>
          </w:p>
        </w:tc>
        <w:tc>
          <w:tcPr>
            <w:tcW w:w="236" w:type="dxa"/>
            <w:shd w:val="clear" w:color="auto" w:fill="auto"/>
            <w:vAlign w:val="bottom"/>
          </w:tcPr>
          <w:p w14:paraId="342944D0" w14:textId="77777777" w:rsidR="00112BA2" w:rsidRPr="006719FD" w:rsidRDefault="00112BA2" w:rsidP="0011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tcBorders>
              <w:bottom w:val="single" w:sz="4" w:space="0" w:color="auto"/>
            </w:tcBorders>
            <w:shd w:val="clear" w:color="auto" w:fill="auto"/>
            <w:vAlign w:val="bottom"/>
          </w:tcPr>
          <w:p w14:paraId="2E41A71F" w14:textId="64AB3C75" w:rsidR="00112BA2" w:rsidRPr="00D362D0" w:rsidRDefault="00112BA2" w:rsidP="00112BA2">
            <w:pPr>
              <w:pStyle w:val="acctfourfigures"/>
              <w:tabs>
                <w:tab w:val="clear" w:pos="765"/>
              </w:tabs>
              <w:spacing w:line="240" w:lineRule="atLeast"/>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5,235</w:t>
            </w:r>
          </w:p>
        </w:tc>
      </w:tr>
      <w:tr w:rsidR="00112BA2" w:rsidRPr="006719FD" w14:paraId="649652D2" w14:textId="77777777" w:rsidTr="008C2111">
        <w:tc>
          <w:tcPr>
            <w:tcW w:w="3326" w:type="dxa"/>
          </w:tcPr>
          <w:p w14:paraId="690C3C6C" w14:textId="77777777" w:rsidR="00112BA2" w:rsidRPr="006719FD" w:rsidRDefault="00112BA2" w:rsidP="0011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
              <w:rPr>
                <w:rFonts w:ascii="Angsana New" w:hAnsi="Angsana New" w:cs="Angsana New"/>
                <w:b/>
                <w:bCs/>
                <w:sz w:val="28"/>
                <w:szCs w:val="28"/>
                <w:cs/>
              </w:rPr>
            </w:pPr>
            <w:r w:rsidRPr="006719FD">
              <w:rPr>
                <w:rFonts w:ascii="Angsana New" w:hAnsi="Angsana New" w:cs="Angsana New"/>
                <w:b/>
                <w:bCs/>
                <w:sz w:val="28"/>
                <w:szCs w:val="28"/>
              </w:rPr>
              <w:t>Total</w:t>
            </w:r>
          </w:p>
        </w:tc>
        <w:tc>
          <w:tcPr>
            <w:tcW w:w="532" w:type="dxa"/>
          </w:tcPr>
          <w:p w14:paraId="1576E124" w14:textId="77777777" w:rsidR="00112BA2" w:rsidRPr="006719FD" w:rsidRDefault="00112BA2" w:rsidP="00112BA2">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7" w:type="dxa"/>
            <w:tcBorders>
              <w:top w:val="single" w:sz="4" w:space="0" w:color="auto"/>
              <w:bottom w:val="double" w:sz="4" w:space="0" w:color="auto"/>
            </w:tcBorders>
            <w:shd w:val="clear" w:color="auto" w:fill="auto"/>
            <w:vAlign w:val="bottom"/>
          </w:tcPr>
          <w:p w14:paraId="0CA7D6C2" w14:textId="183B43C6" w:rsidR="00112BA2" w:rsidRPr="006719FD" w:rsidRDefault="00112BA2" w:rsidP="00112BA2">
            <w:pPr>
              <w:pStyle w:val="acctfourfigures"/>
              <w:tabs>
                <w:tab w:val="clear" w:pos="765"/>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val="en-US" w:bidi="th-TH"/>
              </w:rPr>
              <w:t>24,478</w:t>
            </w:r>
          </w:p>
        </w:tc>
        <w:tc>
          <w:tcPr>
            <w:tcW w:w="236" w:type="dxa"/>
            <w:shd w:val="clear" w:color="auto" w:fill="auto"/>
            <w:vAlign w:val="bottom"/>
          </w:tcPr>
          <w:p w14:paraId="1DE67831" w14:textId="77777777" w:rsidR="00112BA2" w:rsidRPr="006719FD" w:rsidRDefault="00112BA2" w:rsidP="0011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4" w:type="dxa"/>
            <w:gridSpan w:val="2"/>
            <w:tcBorders>
              <w:top w:val="single" w:sz="4" w:space="0" w:color="auto"/>
              <w:bottom w:val="double" w:sz="4" w:space="0" w:color="auto"/>
            </w:tcBorders>
            <w:shd w:val="clear" w:color="auto" w:fill="auto"/>
            <w:vAlign w:val="bottom"/>
          </w:tcPr>
          <w:p w14:paraId="2D9DAD9E" w14:textId="57627542" w:rsidR="00112BA2" w:rsidRPr="006719FD" w:rsidRDefault="00112BA2" w:rsidP="00112BA2">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Pr>
                <w:rFonts w:ascii="Angsana New" w:hAnsi="Angsana New" w:cs="Angsana New"/>
                <w:b/>
                <w:bCs/>
                <w:color w:val="000000" w:themeColor="text1"/>
                <w:sz w:val="28"/>
                <w:szCs w:val="28"/>
                <w:lang w:val="en-US" w:bidi="th-TH"/>
              </w:rPr>
              <w:t>11,</w:t>
            </w:r>
            <w:r w:rsidR="00E1325C">
              <w:rPr>
                <w:rFonts w:ascii="Angsana New" w:hAnsi="Angsana New" w:cs="Angsana New"/>
                <w:b/>
                <w:bCs/>
                <w:color w:val="000000" w:themeColor="text1"/>
                <w:sz w:val="28"/>
                <w:szCs w:val="28"/>
                <w:lang w:val="en-US" w:bidi="th-TH"/>
              </w:rPr>
              <w:t>811</w:t>
            </w:r>
          </w:p>
        </w:tc>
        <w:tc>
          <w:tcPr>
            <w:tcW w:w="236" w:type="dxa"/>
            <w:shd w:val="clear" w:color="auto" w:fill="auto"/>
            <w:vAlign w:val="bottom"/>
          </w:tcPr>
          <w:p w14:paraId="151A5A9F" w14:textId="77777777" w:rsidR="00112BA2" w:rsidRPr="006719FD" w:rsidRDefault="00112BA2" w:rsidP="0011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19" w:type="dxa"/>
            <w:tcBorders>
              <w:top w:val="single" w:sz="4" w:space="0" w:color="auto"/>
              <w:bottom w:val="double" w:sz="4" w:space="0" w:color="auto"/>
            </w:tcBorders>
            <w:shd w:val="clear" w:color="auto" w:fill="auto"/>
            <w:vAlign w:val="bottom"/>
          </w:tcPr>
          <w:p w14:paraId="2F133F88" w14:textId="0D537D50" w:rsidR="00112BA2" w:rsidRPr="006719FD" w:rsidRDefault="00112BA2" w:rsidP="00112BA2">
            <w:pPr>
              <w:pStyle w:val="acctfourfigures"/>
              <w:tabs>
                <w:tab w:val="clear" w:pos="765"/>
              </w:tabs>
              <w:spacing w:line="240" w:lineRule="atLeast"/>
              <w:ind w:left="-108"/>
              <w:jc w:val="right"/>
              <w:rPr>
                <w:rFonts w:ascii="Angsana New" w:hAnsi="Angsana New" w:cs="Angsana New"/>
                <w:b/>
                <w:bCs/>
                <w:sz w:val="28"/>
                <w:szCs w:val="28"/>
              </w:rPr>
            </w:pPr>
            <w:r w:rsidRPr="009104AF">
              <w:rPr>
                <w:rFonts w:ascii="Angsana New" w:hAnsi="Angsana New" w:cs="Angsana New"/>
                <w:b/>
                <w:bCs/>
                <w:sz w:val="28"/>
                <w:szCs w:val="28"/>
                <w:lang w:val="en-US"/>
              </w:rPr>
              <w:t>21,194</w:t>
            </w:r>
          </w:p>
        </w:tc>
        <w:tc>
          <w:tcPr>
            <w:tcW w:w="236" w:type="dxa"/>
            <w:shd w:val="clear" w:color="auto" w:fill="auto"/>
            <w:vAlign w:val="bottom"/>
          </w:tcPr>
          <w:p w14:paraId="10791FF9" w14:textId="77777777" w:rsidR="00112BA2" w:rsidRPr="006719FD" w:rsidRDefault="00112BA2" w:rsidP="0011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65" w:type="dxa"/>
            <w:tcBorders>
              <w:top w:val="single" w:sz="4" w:space="0" w:color="auto"/>
              <w:bottom w:val="double" w:sz="4" w:space="0" w:color="auto"/>
            </w:tcBorders>
            <w:shd w:val="clear" w:color="auto" w:fill="auto"/>
            <w:vAlign w:val="bottom"/>
          </w:tcPr>
          <w:p w14:paraId="11CC4596" w14:textId="7C3D3BB6" w:rsidR="00112BA2" w:rsidRPr="006719FD" w:rsidRDefault="00112BA2" w:rsidP="00112BA2">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color w:val="000000" w:themeColor="text1"/>
                <w:sz w:val="28"/>
                <w:szCs w:val="28"/>
              </w:rPr>
              <w:t>7,382</w:t>
            </w:r>
          </w:p>
        </w:tc>
      </w:tr>
    </w:tbl>
    <w:p w14:paraId="6B37F555" w14:textId="77777777" w:rsidR="00352F26" w:rsidRDefault="00352F26" w:rsidP="00352F26">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A40E67">
        <w:rPr>
          <w:rFonts w:ascii="Angsana New" w:hAnsi="Angsana New" w:cs="Angsana New"/>
          <w:sz w:val="28"/>
          <w:szCs w:val="28"/>
          <w:u w:val="none"/>
          <w:cs/>
          <w:lang w:val="th-TH"/>
        </w:rPr>
        <w:t>EARNINGS (LOSS) PER SHARE</w:t>
      </w:r>
    </w:p>
    <w:p w14:paraId="731679C3" w14:textId="724F218B" w:rsidR="00A40E67" w:rsidRPr="00A40E67" w:rsidRDefault="00A40E67" w:rsidP="00A40E67">
      <w:pPr>
        <w:tabs>
          <w:tab w:val="clear" w:pos="227"/>
          <w:tab w:val="clear" w:pos="454"/>
        </w:tabs>
        <w:spacing w:line="240" w:lineRule="auto"/>
        <w:ind w:left="426"/>
        <w:jc w:val="thaiDistribute"/>
        <w:rPr>
          <w:rFonts w:ascii="Angsana New" w:hAnsi="Angsana New" w:cs="Angsana New"/>
          <w:spacing w:val="-4"/>
          <w:sz w:val="28"/>
          <w:szCs w:val="28"/>
        </w:rPr>
      </w:pPr>
      <w:r w:rsidRPr="00A40E67">
        <w:rPr>
          <w:rFonts w:ascii="Angsana New" w:hAnsi="Angsana New" w:cs="Angsana New"/>
          <w:spacing w:val="-4"/>
          <w:sz w:val="28"/>
          <w:szCs w:val="28"/>
        </w:rPr>
        <w:t xml:space="preserve">Earning (loss) per share for the three-month and </w:t>
      </w:r>
      <w:r w:rsidR="00425BA5">
        <w:rPr>
          <w:rFonts w:ascii="Angsana New" w:hAnsi="Angsana New" w:cs="Angsana New"/>
          <w:spacing w:val="-4"/>
          <w:sz w:val="28"/>
          <w:szCs w:val="28"/>
        </w:rPr>
        <w:t>nine</w:t>
      </w:r>
      <w:r w:rsidRPr="00A40E67">
        <w:rPr>
          <w:rFonts w:ascii="Angsana New" w:hAnsi="Angsana New" w:cs="Angsana New"/>
          <w:spacing w:val="-4"/>
          <w:sz w:val="28"/>
          <w:szCs w:val="28"/>
        </w:rPr>
        <w:t xml:space="preserve">-month period ended </w:t>
      </w:r>
      <w:r w:rsidR="00425BA5" w:rsidRPr="00425BA5">
        <w:rPr>
          <w:rFonts w:ascii="Angsana New" w:hAnsi="Angsana New" w:cs="Angsana New"/>
          <w:spacing w:val="-4"/>
          <w:sz w:val="28"/>
          <w:szCs w:val="28"/>
        </w:rPr>
        <w:t xml:space="preserve">September </w:t>
      </w:r>
      <w:r w:rsidRPr="00A40E67">
        <w:rPr>
          <w:rFonts w:ascii="Angsana New" w:hAnsi="Angsana New" w:cs="Angsana New"/>
          <w:spacing w:val="-4"/>
          <w:sz w:val="28"/>
          <w:szCs w:val="28"/>
        </w:rPr>
        <w:t>30, 2022 and 2021 were based on the profit (loss) for the period attributable to ordinary shareholders of the Company and the weighted average number of ordinary shares outstanding during the period.</w:t>
      </w:r>
    </w:p>
    <w:p w14:paraId="69F90862" w14:textId="5041DFD7" w:rsidR="00A40E67" w:rsidRDefault="00A40E67" w:rsidP="00A40E67">
      <w:pPr>
        <w:tabs>
          <w:tab w:val="clear" w:pos="227"/>
          <w:tab w:val="clear" w:pos="454"/>
        </w:tabs>
        <w:spacing w:before="120" w:line="240" w:lineRule="auto"/>
        <w:ind w:left="426"/>
        <w:jc w:val="thaiDistribute"/>
        <w:rPr>
          <w:rFonts w:ascii="Angsana New" w:hAnsi="Angsana New" w:cs="Angsana New"/>
          <w:spacing w:val="-4"/>
          <w:sz w:val="28"/>
          <w:szCs w:val="28"/>
        </w:rPr>
      </w:pPr>
      <w:r w:rsidRPr="00A40E67">
        <w:rPr>
          <w:rFonts w:ascii="Angsana New" w:hAnsi="Angsana New" w:cs="Angsana New"/>
          <w:spacing w:val="-4"/>
          <w:sz w:val="28"/>
          <w:szCs w:val="28"/>
        </w:rPr>
        <w:t>Diluted earnings (loss) per share are calculated by dividing loss for the period attributable to ordinary shareholders of the Company by the weighted average number of ordinary shares issued during the period and adjusted by the number of diluted ordinary shares, assuming that the diluted ordinary shares are exercised. Converted to ordinary shares. The Company has diluted ordinary shares, which is warrants to purchase ordinary shares. The Company calculates the equivalent of the discounted shares based on the fair value based on the par value of the share option price accompanying the warrants to purchase the ordinary shares (the calculation is based on the weighted average number of ordinary shares issued during the period). This calculation is made to determine the number of ordinary shares that must be added to the ordinary shares held by third parties in the calculation of diluted earnings (loss) per share without any</w:t>
      </w:r>
      <w:r w:rsidR="008C2111">
        <w:rPr>
          <w:rFonts w:ascii="Angsana New" w:hAnsi="Angsana New" w:cs="Angsana New"/>
          <w:spacing w:val="-4"/>
          <w:sz w:val="28"/>
          <w:szCs w:val="28"/>
        </w:rPr>
        <w:t xml:space="preserve"> adjust</w:t>
      </w:r>
      <w:r w:rsidRPr="00A40E67">
        <w:rPr>
          <w:rFonts w:ascii="Angsana New" w:hAnsi="Angsana New" w:cs="Angsana New"/>
          <w:spacing w:val="-4"/>
          <w:sz w:val="28"/>
          <w:szCs w:val="28"/>
        </w:rPr>
        <w:t>ment in net profit</w:t>
      </w:r>
    </w:p>
    <w:p w14:paraId="0A350AFC" w14:textId="2FF30ACA" w:rsidR="001C30E2" w:rsidRDefault="001C30E2" w:rsidP="00A40E67">
      <w:pPr>
        <w:tabs>
          <w:tab w:val="clear" w:pos="227"/>
          <w:tab w:val="clear" w:pos="454"/>
        </w:tabs>
        <w:spacing w:before="120" w:line="240" w:lineRule="auto"/>
        <w:ind w:left="426"/>
        <w:jc w:val="thaiDistribute"/>
        <w:rPr>
          <w:rFonts w:ascii="Angsana New" w:hAnsi="Angsana New" w:cs="Angsana New"/>
          <w:spacing w:val="-4"/>
          <w:sz w:val="28"/>
          <w:szCs w:val="28"/>
        </w:rPr>
      </w:pPr>
    </w:p>
    <w:p w14:paraId="19F1A56D" w14:textId="6664095B" w:rsidR="001C30E2" w:rsidRDefault="001C30E2" w:rsidP="00A40E67">
      <w:pPr>
        <w:tabs>
          <w:tab w:val="clear" w:pos="227"/>
          <w:tab w:val="clear" w:pos="454"/>
        </w:tabs>
        <w:spacing w:before="120" w:line="240" w:lineRule="auto"/>
        <w:ind w:left="426"/>
        <w:jc w:val="thaiDistribute"/>
        <w:rPr>
          <w:rFonts w:ascii="Angsana New" w:hAnsi="Angsana New" w:cs="Angsana New"/>
          <w:spacing w:val="-4"/>
          <w:sz w:val="28"/>
          <w:szCs w:val="28"/>
        </w:rPr>
      </w:pPr>
    </w:p>
    <w:p w14:paraId="26C7E232" w14:textId="5D3D4E7C" w:rsidR="001C30E2" w:rsidRDefault="001C30E2" w:rsidP="00A40E67">
      <w:pPr>
        <w:tabs>
          <w:tab w:val="clear" w:pos="227"/>
          <w:tab w:val="clear" w:pos="454"/>
        </w:tabs>
        <w:spacing w:before="120" w:line="240" w:lineRule="auto"/>
        <w:ind w:left="426"/>
        <w:jc w:val="thaiDistribute"/>
        <w:rPr>
          <w:rFonts w:ascii="Angsana New" w:hAnsi="Angsana New" w:cs="Angsana New"/>
          <w:spacing w:val="-4"/>
          <w:sz w:val="28"/>
          <w:szCs w:val="28"/>
        </w:rPr>
      </w:pPr>
    </w:p>
    <w:p w14:paraId="13F8DF57" w14:textId="77777777" w:rsidR="001C30E2" w:rsidRDefault="001C30E2" w:rsidP="00A40E67">
      <w:pPr>
        <w:tabs>
          <w:tab w:val="clear" w:pos="227"/>
          <w:tab w:val="clear" w:pos="454"/>
        </w:tabs>
        <w:spacing w:before="120" w:line="240" w:lineRule="auto"/>
        <w:ind w:left="426"/>
        <w:jc w:val="thaiDistribute"/>
        <w:rPr>
          <w:rFonts w:ascii="Angsana New" w:hAnsi="Angsana New" w:cs="Angsana New"/>
          <w:spacing w:val="-4"/>
          <w:sz w:val="28"/>
          <w:szCs w:val="28"/>
        </w:rPr>
      </w:pPr>
    </w:p>
    <w:p w14:paraId="403D5BF5" w14:textId="77777777" w:rsidR="00A40E67" w:rsidRDefault="00A40E67" w:rsidP="00A40E67">
      <w:pPr>
        <w:tabs>
          <w:tab w:val="clear" w:pos="227"/>
          <w:tab w:val="clear" w:pos="454"/>
        </w:tabs>
        <w:spacing w:before="120" w:line="240" w:lineRule="auto"/>
        <w:ind w:left="426"/>
        <w:jc w:val="thaiDistribute"/>
        <w:rPr>
          <w:rFonts w:ascii="Angsana New" w:hAnsi="Angsana New" w:cs="Angsana New"/>
          <w:spacing w:val="-4"/>
          <w:sz w:val="28"/>
          <w:szCs w:val="28"/>
        </w:rPr>
      </w:pPr>
      <w:r>
        <w:rPr>
          <w:rFonts w:ascii="Angsana New" w:hAnsi="Angsana New" w:cs="Angsana New"/>
          <w:spacing w:val="-4"/>
          <w:sz w:val="28"/>
          <w:szCs w:val="28"/>
        </w:rPr>
        <w:lastRenderedPageBreak/>
        <w:t>Basic earnings (loss) per share and Diluted earnings (loss) per share as following :</w:t>
      </w:r>
    </w:p>
    <w:tbl>
      <w:tblPr>
        <w:tblW w:w="9315" w:type="dxa"/>
        <w:tblInd w:w="284" w:type="dxa"/>
        <w:tblLayout w:type="fixed"/>
        <w:tblLook w:val="01E0" w:firstRow="1" w:lastRow="1" w:firstColumn="1" w:lastColumn="1" w:noHBand="0" w:noVBand="0"/>
      </w:tblPr>
      <w:tblGrid>
        <w:gridCol w:w="3402"/>
        <w:gridCol w:w="1238"/>
        <w:gridCol w:w="283"/>
        <w:gridCol w:w="1275"/>
        <w:gridCol w:w="284"/>
        <w:gridCol w:w="1274"/>
        <w:gridCol w:w="284"/>
        <w:gridCol w:w="1275"/>
      </w:tblGrid>
      <w:tr w:rsidR="00A40E67" w14:paraId="61567DFA" w14:textId="77777777" w:rsidTr="000B252F">
        <w:trPr>
          <w:trHeight w:val="198"/>
          <w:tblHeader/>
        </w:trPr>
        <w:tc>
          <w:tcPr>
            <w:tcW w:w="3402" w:type="dxa"/>
          </w:tcPr>
          <w:p w14:paraId="0CFDA863" w14:textId="77777777" w:rsidR="00A40E67" w:rsidRDefault="00A40E67" w:rsidP="000B252F">
            <w:pPr>
              <w:ind w:left="189" w:hanging="189"/>
              <w:rPr>
                <w:rFonts w:ascii="Angsana New" w:hAnsi="Angsana New" w:cs="Angsana New"/>
                <w:sz w:val="28"/>
                <w:szCs w:val="28"/>
              </w:rPr>
            </w:pPr>
          </w:p>
        </w:tc>
        <w:tc>
          <w:tcPr>
            <w:tcW w:w="2796" w:type="dxa"/>
            <w:gridSpan w:val="3"/>
            <w:tcBorders>
              <w:top w:val="single" w:sz="4" w:space="0" w:color="auto"/>
              <w:left w:val="nil"/>
              <w:bottom w:val="single" w:sz="4" w:space="0" w:color="auto"/>
              <w:right w:val="nil"/>
            </w:tcBorders>
            <w:hideMark/>
          </w:tcPr>
          <w:p w14:paraId="7A31A465" w14:textId="77777777" w:rsidR="00A40E67" w:rsidRDefault="00A40E67" w:rsidP="000B252F">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bidi="th-TH"/>
              </w:rPr>
              <w:t>Consolidated</w:t>
            </w:r>
          </w:p>
        </w:tc>
        <w:tc>
          <w:tcPr>
            <w:tcW w:w="284" w:type="dxa"/>
            <w:tcBorders>
              <w:top w:val="single" w:sz="4" w:space="0" w:color="auto"/>
              <w:left w:val="nil"/>
              <w:bottom w:val="nil"/>
              <w:right w:val="nil"/>
            </w:tcBorders>
          </w:tcPr>
          <w:p w14:paraId="5D7CAD00" w14:textId="77777777" w:rsidR="00A40E67" w:rsidRDefault="00A40E67" w:rsidP="000B252F">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33" w:type="dxa"/>
            <w:gridSpan w:val="3"/>
            <w:tcBorders>
              <w:top w:val="single" w:sz="4" w:space="0" w:color="auto"/>
              <w:left w:val="nil"/>
              <w:bottom w:val="single" w:sz="4" w:space="0" w:color="auto"/>
              <w:right w:val="nil"/>
            </w:tcBorders>
            <w:hideMark/>
          </w:tcPr>
          <w:p w14:paraId="1305D203" w14:textId="77777777" w:rsidR="00A40E67" w:rsidRDefault="00A40E67" w:rsidP="000B252F">
            <w:pPr>
              <w:pStyle w:val="acctfourfigures"/>
              <w:tabs>
                <w:tab w:val="left" w:pos="720"/>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val="en-US" w:bidi="th-TH"/>
              </w:rPr>
              <w:t>Separate</w:t>
            </w:r>
          </w:p>
        </w:tc>
      </w:tr>
      <w:tr w:rsidR="00A40E67" w14:paraId="350C5C6A" w14:textId="77777777" w:rsidTr="000B252F">
        <w:trPr>
          <w:trHeight w:val="198"/>
          <w:tblHeader/>
        </w:trPr>
        <w:tc>
          <w:tcPr>
            <w:tcW w:w="3402" w:type="dxa"/>
          </w:tcPr>
          <w:p w14:paraId="4E2BC533" w14:textId="77777777" w:rsidR="00A40E67" w:rsidRDefault="00A40E67" w:rsidP="000B252F">
            <w:pPr>
              <w:ind w:left="189" w:hanging="189"/>
              <w:rPr>
                <w:rFonts w:ascii="Angsana New" w:hAnsi="Angsana New" w:cs="Angsana New"/>
                <w:sz w:val="28"/>
                <w:szCs w:val="28"/>
                <w:cs/>
              </w:rPr>
            </w:pPr>
          </w:p>
        </w:tc>
        <w:tc>
          <w:tcPr>
            <w:tcW w:w="2796" w:type="dxa"/>
            <w:gridSpan w:val="3"/>
            <w:tcBorders>
              <w:top w:val="single" w:sz="4" w:space="0" w:color="auto"/>
              <w:left w:val="nil"/>
              <w:bottom w:val="single" w:sz="4" w:space="0" w:color="auto"/>
              <w:right w:val="nil"/>
            </w:tcBorders>
            <w:hideMark/>
          </w:tcPr>
          <w:p w14:paraId="00390628" w14:textId="77777777" w:rsidR="00A40E67" w:rsidRDefault="00A40E67" w:rsidP="000B252F">
            <w:pPr>
              <w:pStyle w:val="acctfourfigures"/>
              <w:tabs>
                <w:tab w:val="left" w:pos="720"/>
              </w:tabs>
              <w:spacing w:line="240" w:lineRule="atLeast"/>
              <w:ind w:left="-79" w:right="-108"/>
              <w:jc w:val="center"/>
              <w:rPr>
                <w:rFonts w:ascii="Angsana New" w:hAnsi="Angsana New" w:cs="Angsana New"/>
                <w:spacing w:val="-4"/>
                <w:sz w:val="28"/>
                <w:szCs w:val="28"/>
              </w:rPr>
            </w:pPr>
            <w:r>
              <w:rPr>
                <w:rFonts w:ascii="Angsana New" w:hAnsi="Angsana New" w:cs="Angsana New"/>
                <w:spacing w:val="-4"/>
                <w:sz w:val="28"/>
                <w:szCs w:val="28"/>
              </w:rPr>
              <w:t xml:space="preserve">For the three-month period ended </w:t>
            </w:r>
          </w:p>
          <w:p w14:paraId="26ADCABB" w14:textId="2F364320" w:rsidR="00A40E67" w:rsidRDefault="00425BA5" w:rsidP="000B252F">
            <w:pPr>
              <w:pStyle w:val="acctfourfigures"/>
              <w:tabs>
                <w:tab w:val="left" w:pos="720"/>
              </w:tabs>
              <w:spacing w:line="240" w:lineRule="atLeast"/>
              <w:ind w:left="-79" w:right="-108"/>
              <w:jc w:val="center"/>
              <w:rPr>
                <w:rFonts w:ascii="Angsana New" w:hAnsi="Angsana New" w:cs="Angsana New"/>
                <w:sz w:val="28"/>
                <w:szCs w:val="28"/>
                <w:lang w:val="en-US" w:bidi="th-TH"/>
              </w:rPr>
            </w:pPr>
            <w:r w:rsidRPr="00425BA5">
              <w:rPr>
                <w:rFonts w:ascii="Angsana New" w:hAnsi="Angsana New" w:cs="Angsana New"/>
                <w:spacing w:val="-4"/>
                <w:sz w:val="28"/>
                <w:szCs w:val="28"/>
              </w:rPr>
              <w:t xml:space="preserve">September </w:t>
            </w:r>
            <w:r w:rsidR="00A40E67">
              <w:rPr>
                <w:rFonts w:ascii="Angsana New" w:hAnsi="Angsana New" w:cs="Angsana New"/>
                <w:spacing w:val="-4"/>
                <w:sz w:val="28"/>
                <w:szCs w:val="28"/>
              </w:rPr>
              <w:t>30</w:t>
            </w:r>
            <w:r w:rsidR="00A40E67">
              <w:rPr>
                <w:rFonts w:ascii="Angsana New" w:hAnsi="Angsana New" w:cs="Angsana New"/>
                <w:sz w:val="28"/>
                <w:szCs w:val="28"/>
                <w:lang w:val="en-US" w:bidi="th-TH"/>
              </w:rPr>
              <w:t>,</w:t>
            </w:r>
          </w:p>
        </w:tc>
        <w:tc>
          <w:tcPr>
            <w:tcW w:w="284" w:type="dxa"/>
          </w:tcPr>
          <w:p w14:paraId="74472320" w14:textId="77777777" w:rsidR="00A40E67" w:rsidRDefault="00A40E67" w:rsidP="000B252F">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33" w:type="dxa"/>
            <w:gridSpan w:val="3"/>
            <w:tcBorders>
              <w:top w:val="single" w:sz="4" w:space="0" w:color="auto"/>
              <w:left w:val="nil"/>
              <w:bottom w:val="single" w:sz="4" w:space="0" w:color="auto"/>
              <w:right w:val="nil"/>
            </w:tcBorders>
            <w:hideMark/>
          </w:tcPr>
          <w:p w14:paraId="681B7DE1" w14:textId="77777777" w:rsidR="00A40E67" w:rsidRDefault="00A40E67" w:rsidP="000B252F">
            <w:pPr>
              <w:pStyle w:val="acctfourfigures"/>
              <w:tabs>
                <w:tab w:val="left" w:pos="720"/>
              </w:tabs>
              <w:spacing w:line="240" w:lineRule="atLeast"/>
              <w:ind w:left="-79" w:right="-108"/>
              <w:jc w:val="center"/>
              <w:rPr>
                <w:rFonts w:ascii="Angsana New" w:hAnsi="Angsana New" w:cs="Angsana New"/>
                <w:spacing w:val="-4"/>
                <w:sz w:val="28"/>
                <w:szCs w:val="28"/>
              </w:rPr>
            </w:pPr>
            <w:r>
              <w:rPr>
                <w:rFonts w:ascii="Angsana New" w:hAnsi="Angsana New" w:cs="Angsana New"/>
                <w:spacing w:val="-4"/>
                <w:sz w:val="28"/>
                <w:szCs w:val="28"/>
              </w:rPr>
              <w:t xml:space="preserve">For the three-month period ended </w:t>
            </w:r>
          </w:p>
          <w:p w14:paraId="01B9194D" w14:textId="1446C0FA" w:rsidR="00A40E67" w:rsidRDefault="00425BA5" w:rsidP="000B252F">
            <w:pPr>
              <w:pStyle w:val="acctfourfigures"/>
              <w:tabs>
                <w:tab w:val="left" w:pos="720"/>
              </w:tabs>
              <w:spacing w:line="240" w:lineRule="atLeast"/>
              <w:ind w:left="-79" w:right="-108"/>
              <w:jc w:val="center"/>
              <w:rPr>
                <w:rFonts w:ascii="Angsana New" w:hAnsi="Angsana New" w:cs="Angsana New"/>
                <w:sz w:val="28"/>
                <w:szCs w:val="28"/>
                <w:lang w:val="en-US" w:bidi="th-TH"/>
              </w:rPr>
            </w:pPr>
            <w:r w:rsidRPr="00425BA5">
              <w:rPr>
                <w:rFonts w:ascii="Angsana New" w:hAnsi="Angsana New" w:cs="Angsana New"/>
                <w:spacing w:val="-4"/>
                <w:sz w:val="28"/>
                <w:szCs w:val="28"/>
              </w:rPr>
              <w:t xml:space="preserve">September </w:t>
            </w:r>
            <w:r w:rsidR="00A40E67">
              <w:rPr>
                <w:rFonts w:ascii="Angsana New" w:hAnsi="Angsana New" w:cs="Angsana New"/>
                <w:spacing w:val="-4"/>
                <w:sz w:val="28"/>
                <w:szCs w:val="28"/>
              </w:rPr>
              <w:t>30</w:t>
            </w:r>
            <w:r w:rsidR="00A40E67">
              <w:rPr>
                <w:rFonts w:ascii="Angsana New" w:hAnsi="Angsana New" w:cs="Angsana New"/>
                <w:sz w:val="28"/>
                <w:szCs w:val="28"/>
                <w:lang w:val="en-US" w:bidi="th-TH"/>
              </w:rPr>
              <w:t>,</w:t>
            </w:r>
          </w:p>
        </w:tc>
      </w:tr>
      <w:tr w:rsidR="00A40E67" w14:paraId="07457987" w14:textId="77777777" w:rsidTr="000B252F">
        <w:trPr>
          <w:tblHeader/>
        </w:trPr>
        <w:tc>
          <w:tcPr>
            <w:tcW w:w="3402" w:type="dxa"/>
          </w:tcPr>
          <w:p w14:paraId="36422641" w14:textId="77777777" w:rsidR="00A40E67" w:rsidRDefault="00A40E67" w:rsidP="000B252F">
            <w:pPr>
              <w:ind w:left="189" w:hanging="189"/>
              <w:rPr>
                <w:rFonts w:ascii="Angsana New" w:hAnsi="Angsana New" w:cs="Angsana New"/>
                <w:sz w:val="28"/>
                <w:szCs w:val="28"/>
                <w:cs/>
              </w:rPr>
            </w:pPr>
          </w:p>
        </w:tc>
        <w:tc>
          <w:tcPr>
            <w:tcW w:w="1238" w:type="dxa"/>
            <w:tcBorders>
              <w:top w:val="single" w:sz="4" w:space="0" w:color="auto"/>
              <w:left w:val="nil"/>
              <w:bottom w:val="single" w:sz="4" w:space="0" w:color="auto"/>
              <w:right w:val="nil"/>
            </w:tcBorders>
            <w:vAlign w:val="bottom"/>
            <w:hideMark/>
          </w:tcPr>
          <w:p w14:paraId="22C24AA1" w14:textId="77777777" w:rsidR="00A40E67" w:rsidRDefault="00A40E67" w:rsidP="000B252F">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2022</w:t>
            </w:r>
          </w:p>
        </w:tc>
        <w:tc>
          <w:tcPr>
            <w:tcW w:w="283" w:type="dxa"/>
            <w:tcBorders>
              <w:top w:val="single" w:sz="4" w:space="0" w:color="auto"/>
              <w:left w:val="nil"/>
              <w:bottom w:val="nil"/>
              <w:right w:val="nil"/>
            </w:tcBorders>
            <w:vAlign w:val="bottom"/>
          </w:tcPr>
          <w:p w14:paraId="12B5D31D" w14:textId="77777777" w:rsidR="00A40E67" w:rsidRDefault="00A40E67" w:rsidP="000B252F">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75" w:type="dxa"/>
            <w:tcBorders>
              <w:top w:val="single" w:sz="4" w:space="0" w:color="auto"/>
              <w:left w:val="nil"/>
              <w:bottom w:val="single" w:sz="4" w:space="0" w:color="auto"/>
              <w:right w:val="nil"/>
            </w:tcBorders>
            <w:vAlign w:val="bottom"/>
            <w:hideMark/>
          </w:tcPr>
          <w:p w14:paraId="6470C418" w14:textId="77777777" w:rsidR="00A40E67" w:rsidRDefault="00A40E67" w:rsidP="000B252F">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2021</w:t>
            </w:r>
          </w:p>
        </w:tc>
        <w:tc>
          <w:tcPr>
            <w:tcW w:w="284" w:type="dxa"/>
            <w:shd w:val="clear" w:color="auto" w:fill="FFFFFF" w:themeFill="background1"/>
            <w:vAlign w:val="bottom"/>
          </w:tcPr>
          <w:p w14:paraId="551FAE46" w14:textId="77777777" w:rsidR="00A40E67" w:rsidRDefault="00A40E67" w:rsidP="000B252F">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74" w:type="dxa"/>
            <w:tcBorders>
              <w:top w:val="single" w:sz="4" w:space="0" w:color="auto"/>
              <w:left w:val="nil"/>
              <w:bottom w:val="single" w:sz="4" w:space="0" w:color="auto"/>
              <w:right w:val="nil"/>
            </w:tcBorders>
            <w:shd w:val="clear" w:color="auto" w:fill="FFFFFF" w:themeFill="background1"/>
            <w:vAlign w:val="bottom"/>
            <w:hideMark/>
          </w:tcPr>
          <w:p w14:paraId="3B6DA04D" w14:textId="77777777" w:rsidR="00A40E67" w:rsidRDefault="00A40E67" w:rsidP="000B252F">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2022</w:t>
            </w:r>
          </w:p>
        </w:tc>
        <w:tc>
          <w:tcPr>
            <w:tcW w:w="284" w:type="dxa"/>
            <w:tcBorders>
              <w:top w:val="single" w:sz="4" w:space="0" w:color="auto"/>
              <w:left w:val="nil"/>
              <w:bottom w:val="nil"/>
              <w:right w:val="nil"/>
            </w:tcBorders>
            <w:shd w:val="clear" w:color="auto" w:fill="FFFFFF" w:themeFill="background1"/>
            <w:vAlign w:val="bottom"/>
          </w:tcPr>
          <w:p w14:paraId="77AB80E3" w14:textId="77777777" w:rsidR="00A40E67" w:rsidRDefault="00A40E67" w:rsidP="000B252F">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75" w:type="dxa"/>
            <w:tcBorders>
              <w:top w:val="single" w:sz="4" w:space="0" w:color="auto"/>
              <w:left w:val="nil"/>
              <w:bottom w:val="single" w:sz="4" w:space="0" w:color="auto"/>
              <w:right w:val="nil"/>
            </w:tcBorders>
            <w:vAlign w:val="bottom"/>
            <w:hideMark/>
          </w:tcPr>
          <w:p w14:paraId="097C7948" w14:textId="77777777" w:rsidR="00A40E67" w:rsidRDefault="00A40E67" w:rsidP="000B252F">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2021</w:t>
            </w:r>
          </w:p>
        </w:tc>
      </w:tr>
      <w:tr w:rsidR="00006FA6" w14:paraId="592BD0E2" w14:textId="77777777" w:rsidTr="00745DC6">
        <w:tc>
          <w:tcPr>
            <w:tcW w:w="3402" w:type="dxa"/>
            <w:hideMark/>
          </w:tcPr>
          <w:p w14:paraId="0F53F6A1" w14:textId="77777777" w:rsidR="00006FA6" w:rsidRDefault="00006FA6" w:rsidP="00006FA6">
            <w:pPr>
              <w:ind w:left="189" w:right="138" w:hanging="159"/>
              <w:rPr>
                <w:rFonts w:ascii="Angsana New" w:hAnsi="Angsana New" w:cs="Angsana New"/>
                <w:sz w:val="28"/>
                <w:szCs w:val="28"/>
                <w:cs/>
              </w:rPr>
            </w:pPr>
            <w:r>
              <w:rPr>
                <w:rFonts w:ascii="Angsana New" w:hAnsi="Angsana New" w:cs="Angsana New"/>
                <w:sz w:val="28"/>
                <w:szCs w:val="28"/>
              </w:rPr>
              <w:t>Profit (loss) attributable to ordinary shareholders of the Company     (Basic)  (Thousand Baht)</w:t>
            </w:r>
          </w:p>
        </w:tc>
        <w:tc>
          <w:tcPr>
            <w:tcW w:w="1238" w:type="dxa"/>
            <w:tcBorders>
              <w:bottom w:val="double" w:sz="4" w:space="0" w:color="auto"/>
            </w:tcBorders>
            <w:shd w:val="clear" w:color="auto" w:fill="auto"/>
            <w:vAlign w:val="bottom"/>
          </w:tcPr>
          <w:p w14:paraId="23293603" w14:textId="3207AFCA" w:rsidR="00006FA6" w:rsidRDefault="00006FA6" w:rsidP="00006FA6">
            <w:pPr>
              <w:pStyle w:val="acctfourfigures"/>
              <w:tabs>
                <w:tab w:val="left" w:pos="720"/>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(24,964)</w:t>
            </w:r>
          </w:p>
        </w:tc>
        <w:tc>
          <w:tcPr>
            <w:tcW w:w="283" w:type="dxa"/>
            <w:shd w:val="clear" w:color="auto" w:fill="auto"/>
            <w:vAlign w:val="bottom"/>
          </w:tcPr>
          <w:p w14:paraId="7F09DB6A" w14:textId="77777777" w:rsidR="00006FA6" w:rsidRDefault="00006FA6" w:rsidP="00006FA6">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383378E7" w14:textId="63E8B9A6" w:rsidR="00006FA6" w:rsidRDefault="00006FA6" w:rsidP="00006FA6">
            <w:pPr>
              <w:pStyle w:val="acctfourfigures"/>
              <w:tabs>
                <w:tab w:val="left" w:pos="720"/>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(24,454)</w:t>
            </w:r>
          </w:p>
        </w:tc>
        <w:tc>
          <w:tcPr>
            <w:tcW w:w="284" w:type="dxa"/>
            <w:shd w:val="clear" w:color="auto" w:fill="auto"/>
            <w:vAlign w:val="bottom"/>
          </w:tcPr>
          <w:p w14:paraId="29B21873" w14:textId="77777777" w:rsidR="00006FA6" w:rsidRDefault="00006FA6" w:rsidP="00006FA6">
            <w:pPr>
              <w:pStyle w:val="acctfourfigures"/>
              <w:tabs>
                <w:tab w:val="left" w:pos="720"/>
              </w:tabs>
              <w:spacing w:line="260" w:lineRule="exact"/>
              <w:ind w:left="-79" w:right="-7"/>
              <w:jc w:val="right"/>
              <w:rPr>
                <w:rFonts w:ascii="Angsana New" w:hAnsi="Angsana New" w:cs="Angsana New"/>
                <w:sz w:val="28"/>
                <w:szCs w:val="28"/>
              </w:rPr>
            </w:pPr>
          </w:p>
        </w:tc>
        <w:tc>
          <w:tcPr>
            <w:tcW w:w="1274" w:type="dxa"/>
            <w:tcBorders>
              <w:bottom w:val="double" w:sz="4" w:space="0" w:color="auto"/>
            </w:tcBorders>
            <w:shd w:val="clear" w:color="auto" w:fill="auto"/>
            <w:vAlign w:val="bottom"/>
          </w:tcPr>
          <w:p w14:paraId="3060C826" w14:textId="7226EEFE" w:rsidR="00006FA6" w:rsidRDefault="00006FA6" w:rsidP="00006FA6">
            <w:pPr>
              <w:pStyle w:val="acctfourfigures"/>
              <w:tabs>
                <w:tab w:val="left" w:pos="720"/>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(28,479)</w:t>
            </w:r>
          </w:p>
        </w:tc>
        <w:tc>
          <w:tcPr>
            <w:tcW w:w="284" w:type="dxa"/>
            <w:shd w:val="clear" w:color="auto" w:fill="auto"/>
            <w:vAlign w:val="bottom"/>
          </w:tcPr>
          <w:p w14:paraId="0BEB2184" w14:textId="77777777" w:rsidR="00006FA6" w:rsidRDefault="00006FA6" w:rsidP="00006FA6">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567171E9" w14:textId="7E02CE24" w:rsidR="00006FA6" w:rsidRDefault="00006FA6" w:rsidP="00006FA6">
            <w:pPr>
              <w:pStyle w:val="acctfourfigures"/>
              <w:tabs>
                <w:tab w:val="left" w:pos="720"/>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(23,459)</w:t>
            </w:r>
          </w:p>
        </w:tc>
      </w:tr>
      <w:tr w:rsidR="00A40E67" w14:paraId="64DF1A16" w14:textId="77777777" w:rsidTr="00C7679D">
        <w:tc>
          <w:tcPr>
            <w:tcW w:w="3402" w:type="dxa"/>
          </w:tcPr>
          <w:p w14:paraId="00F954C2" w14:textId="77777777" w:rsidR="00A40E67" w:rsidRDefault="00A40E67" w:rsidP="000B252F">
            <w:pPr>
              <w:ind w:left="189" w:hanging="159"/>
              <w:rPr>
                <w:rFonts w:ascii="Angsana New" w:hAnsi="Angsana New" w:cs="Angsana New"/>
                <w:sz w:val="28"/>
                <w:szCs w:val="28"/>
              </w:rPr>
            </w:pPr>
          </w:p>
        </w:tc>
        <w:tc>
          <w:tcPr>
            <w:tcW w:w="1238" w:type="dxa"/>
            <w:shd w:val="clear" w:color="auto" w:fill="auto"/>
            <w:vAlign w:val="bottom"/>
          </w:tcPr>
          <w:p w14:paraId="7835441B" w14:textId="77777777" w:rsidR="00A40E67" w:rsidRDefault="00A40E67" w:rsidP="000B252F">
            <w:pPr>
              <w:pStyle w:val="acctfourfigures"/>
              <w:tabs>
                <w:tab w:val="left" w:pos="720"/>
              </w:tabs>
              <w:spacing w:line="240" w:lineRule="atLeast"/>
              <w:ind w:left="-79" w:right="33"/>
              <w:jc w:val="right"/>
              <w:rPr>
                <w:rFonts w:ascii="Angsana New" w:hAnsi="Angsana New" w:cs="Angsana New"/>
                <w:sz w:val="28"/>
                <w:szCs w:val="28"/>
                <w:lang w:bidi="th-TH"/>
              </w:rPr>
            </w:pPr>
          </w:p>
        </w:tc>
        <w:tc>
          <w:tcPr>
            <w:tcW w:w="283" w:type="dxa"/>
            <w:shd w:val="clear" w:color="auto" w:fill="auto"/>
            <w:vAlign w:val="bottom"/>
          </w:tcPr>
          <w:p w14:paraId="2E82B167" w14:textId="77777777" w:rsidR="00A40E67" w:rsidRDefault="00A40E67" w:rsidP="000B252F">
            <w:pPr>
              <w:pStyle w:val="acctfourfigures"/>
              <w:tabs>
                <w:tab w:val="left" w:pos="720"/>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66DC8984" w14:textId="77777777" w:rsidR="00A40E67" w:rsidRDefault="00A40E67" w:rsidP="000B252F">
            <w:pPr>
              <w:pStyle w:val="acctfourfigures"/>
              <w:tabs>
                <w:tab w:val="left" w:pos="720"/>
              </w:tabs>
              <w:spacing w:line="240" w:lineRule="atLeast"/>
              <w:ind w:left="-79" w:right="28"/>
              <w:jc w:val="right"/>
              <w:rPr>
                <w:rFonts w:ascii="Angsana New" w:hAnsi="Angsana New" w:cs="Angsana New"/>
                <w:sz w:val="28"/>
                <w:szCs w:val="28"/>
                <w:lang w:bidi="th-TH"/>
              </w:rPr>
            </w:pPr>
          </w:p>
        </w:tc>
        <w:tc>
          <w:tcPr>
            <w:tcW w:w="284" w:type="dxa"/>
            <w:shd w:val="clear" w:color="auto" w:fill="auto"/>
            <w:vAlign w:val="bottom"/>
          </w:tcPr>
          <w:p w14:paraId="359489A2" w14:textId="77777777" w:rsidR="00A40E67" w:rsidRDefault="00A40E67" w:rsidP="000B252F">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shd w:val="clear" w:color="auto" w:fill="auto"/>
            <w:vAlign w:val="bottom"/>
          </w:tcPr>
          <w:p w14:paraId="1E70EF49" w14:textId="77777777" w:rsidR="00A40E67" w:rsidRDefault="00A40E67" w:rsidP="000B252F">
            <w:pPr>
              <w:pStyle w:val="acctfourfigures"/>
              <w:tabs>
                <w:tab w:val="left" w:pos="720"/>
              </w:tabs>
              <w:spacing w:line="240" w:lineRule="atLeast"/>
              <w:ind w:left="-79" w:right="35"/>
              <w:jc w:val="right"/>
              <w:rPr>
                <w:rFonts w:ascii="Angsana New" w:hAnsi="Angsana New" w:cs="Angsana New"/>
                <w:sz w:val="28"/>
                <w:szCs w:val="28"/>
                <w:lang w:bidi="th-TH"/>
              </w:rPr>
            </w:pPr>
          </w:p>
        </w:tc>
        <w:tc>
          <w:tcPr>
            <w:tcW w:w="284" w:type="dxa"/>
            <w:vAlign w:val="bottom"/>
          </w:tcPr>
          <w:p w14:paraId="6D98786B" w14:textId="77777777" w:rsidR="00A40E67" w:rsidRDefault="00A40E67" w:rsidP="000B252F">
            <w:pPr>
              <w:pStyle w:val="acctfourfigures"/>
              <w:tabs>
                <w:tab w:val="left" w:pos="720"/>
              </w:tabs>
              <w:spacing w:line="260" w:lineRule="exact"/>
              <w:ind w:left="-79" w:right="-7"/>
              <w:jc w:val="right"/>
              <w:rPr>
                <w:rFonts w:ascii="Angsana New" w:hAnsi="Angsana New" w:cs="Angsana New"/>
                <w:sz w:val="28"/>
                <w:szCs w:val="28"/>
              </w:rPr>
            </w:pPr>
          </w:p>
        </w:tc>
        <w:tc>
          <w:tcPr>
            <w:tcW w:w="1275" w:type="dxa"/>
            <w:vAlign w:val="bottom"/>
          </w:tcPr>
          <w:p w14:paraId="0D5083DB" w14:textId="77777777" w:rsidR="00A40E67" w:rsidRDefault="00A40E67" w:rsidP="000B252F">
            <w:pPr>
              <w:pStyle w:val="acctfourfigures"/>
              <w:tabs>
                <w:tab w:val="left" w:pos="720"/>
              </w:tabs>
              <w:spacing w:line="240" w:lineRule="atLeast"/>
              <w:ind w:left="-79" w:right="29"/>
              <w:jc w:val="right"/>
              <w:rPr>
                <w:rFonts w:ascii="Angsana New" w:hAnsi="Angsana New" w:cs="Angsana New"/>
                <w:sz w:val="28"/>
                <w:szCs w:val="28"/>
                <w:lang w:bidi="th-TH"/>
              </w:rPr>
            </w:pPr>
          </w:p>
        </w:tc>
      </w:tr>
      <w:tr w:rsidR="00006FA6" w14:paraId="7F8498B5" w14:textId="77777777" w:rsidTr="00BC674F">
        <w:tc>
          <w:tcPr>
            <w:tcW w:w="3402" w:type="dxa"/>
            <w:hideMark/>
          </w:tcPr>
          <w:p w14:paraId="5DF89A4D" w14:textId="77777777" w:rsidR="00006FA6" w:rsidRDefault="00006FA6" w:rsidP="00006FA6">
            <w:pPr>
              <w:ind w:left="189" w:hanging="159"/>
              <w:rPr>
                <w:rFonts w:ascii="Angsana New" w:hAnsi="Angsana New" w:cs="Angsana New"/>
                <w:sz w:val="28"/>
                <w:szCs w:val="28"/>
              </w:rPr>
            </w:pPr>
            <w:r>
              <w:rPr>
                <w:rFonts w:ascii="Angsana New" w:hAnsi="Angsana New" w:cs="Angsana New"/>
                <w:sz w:val="28"/>
                <w:szCs w:val="28"/>
              </w:rPr>
              <w:t>Profit (loss) attributable to ordinary shareholders of the Company from continuing operations  (Basic)  (Thousand Baht)</w:t>
            </w:r>
          </w:p>
        </w:tc>
        <w:tc>
          <w:tcPr>
            <w:tcW w:w="1238" w:type="dxa"/>
            <w:tcBorders>
              <w:bottom w:val="double" w:sz="4" w:space="0" w:color="auto"/>
            </w:tcBorders>
            <w:shd w:val="clear" w:color="auto" w:fill="auto"/>
            <w:vAlign w:val="bottom"/>
          </w:tcPr>
          <w:p w14:paraId="254473C9" w14:textId="1E7888DB" w:rsidR="00006FA6" w:rsidRDefault="00006FA6" w:rsidP="00006FA6">
            <w:pPr>
              <w:pStyle w:val="acctfourfigures"/>
              <w:tabs>
                <w:tab w:val="left" w:pos="720"/>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(24,964)</w:t>
            </w:r>
          </w:p>
        </w:tc>
        <w:tc>
          <w:tcPr>
            <w:tcW w:w="283" w:type="dxa"/>
            <w:shd w:val="clear" w:color="auto" w:fill="auto"/>
            <w:vAlign w:val="bottom"/>
          </w:tcPr>
          <w:p w14:paraId="4E1AAA81" w14:textId="77777777" w:rsidR="00006FA6" w:rsidRDefault="00006FA6" w:rsidP="00006FA6">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700BF173" w14:textId="21F22F4F" w:rsidR="00006FA6" w:rsidRDefault="00006FA6" w:rsidP="00006FA6">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val="en-US" w:bidi="th-TH"/>
              </w:rPr>
              <w:t>(24,454)</w:t>
            </w:r>
          </w:p>
        </w:tc>
        <w:tc>
          <w:tcPr>
            <w:tcW w:w="284" w:type="dxa"/>
            <w:shd w:val="clear" w:color="auto" w:fill="auto"/>
            <w:vAlign w:val="bottom"/>
          </w:tcPr>
          <w:p w14:paraId="153AB9C6" w14:textId="77777777" w:rsidR="00006FA6" w:rsidRDefault="00006FA6" w:rsidP="00006FA6">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tcBorders>
              <w:bottom w:val="double" w:sz="4" w:space="0" w:color="auto"/>
            </w:tcBorders>
            <w:shd w:val="clear" w:color="auto" w:fill="auto"/>
            <w:vAlign w:val="bottom"/>
          </w:tcPr>
          <w:p w14:paraId="08F5911D" w14:textId="630DA770" w:rsidR="00006FA6" w:rsidRDefault="00006FA6" w:rsidP="00006FA6">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val="en-US" w:bidi="th-TH"/>
              </w:rPr>
              <w:t>(28,479)</w:t>
            </w:r>
          </w:p>
        </w:tc>
        <w:tc>
          <w:tcPr>
            <w:tcW w:w="284" w:type="dxa"/>
            <w:shd w:val="clear" w:color="auto" w:fill="auto"/>
            <w:vAlign w:val="bottom"/>
          </w:tcPr>
          <w:p w14:paraId="4FCCB125" w14:textId="77777777" w:rsidR="00006FA6" w:rsidRDefault="00006FA6" w:rsidP="00006FA6">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7AB4A756" w14:textId="51D0D93A" w:rsidR="00006FA6" w:rsidRDefault="00006FA6" w:rsidP="00006FA6">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val="en-US" w:bidi="th-TH"/>
              </w:rPr>
              <w:t>(23,459)</w:t>
            </w:r>
          </w:p>
        </w:tc>
      </w:tr>
      <w:tr w:rsidR="00ED4EB0" w14:paraId="48590EFD" w14:textId="77777777" w:rsidTr="00C7679D">
        <w:tc>
          <w:tcPr>
            <w:tcW w:w="3402" w:type="dxa"/>
          </w:tcPr>
          <w:p w14:paraId="7120606F" w14:textId="702C81BA" w:rsidR="00352F26" w:rsidRDefault="00352F26" w:rsidP="001C30E2">
            <w:pPr>
              <w:ind w:left="189" w:hanging="159"/>
              <w:rPr>
                <w:rFonts w:ascii="Angsana New" w:hAnsi="Angsana New" w:cs="Angsana New"/>
                <w:sz w:val="28"/>
                <w:szCs w:val="28"/>
              </w:rPr>
            </w:pPr>
          </w:p>
        </w:tc>
        <w:tc>
          <w:tcPr>
            <w:tcW w:w="1238" w:type="dxa"/>
            <w:shd w:val="clear" w:color="auto" w:fill="auto"/>
            <w:vAlign w:val="bottom"/>
          </w:tcPr>
          <w:p w14:paraId="022074F8" w14:textId="77777777" w:rsidR="00ED4EB0" w:rsidRDefault="00ED4EB0" w:rsidP="00580AFF">
            <w:pPr>
              <w:pStyle w:val="acctfourfigures"/>
              <w:tabs>
                <w:tab w:val="left" w:pos="720"/>
              </w:tabs>
              <w:spacing w:line="240" w:lineRule="atLeast"/>
              <w:ind w:left="-79" w:right="33"/>
              <w:jc w:val="right"/>
              <w:rPr>
                <w:rFonts w:ascii="Angsana New" w:hAnsi="Angsana New" w:cs="Angsana New"/>
                <w:color w:val="000000" w:themeColor="text1"/>
                <w:sz w:val="28"/>
                <w:szCs w:val="28"/>
                <w:lang w:val="en-US" w:bidi="th-TH"/>
              </w:rPr>
            </w:pPr>
          </w:p>
        </w:tc>
        <w:tc>
          <w:tcPr>
            <w:tcW w:w="283" w:type="dxa"/>
            <w:shd w:val="clear" w:color="auto" w:fill="auto"/>
            <w:vAlign w:val="bottom"/>
          </w:tcPr>
          <w:p w14:paraId="3233FE46" w14:textId="77777777" w:rsidR="00ED4EB0" w:rsidRDefault="00ED4EB0" w:rsidP="00580AFF">
            <w:pPr>
              <w:pStyle w:val="acctfourfigures"/>
              <w:tabs>
                <w:tab w:val="left" w:pos="720"/>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0FAE9568" w14:textId="77777777" w:rsidR="00ED4EB0" w:rsidRDefault="00ED4EB0" w:rsidP="00580AFF">
            <w:pPr>
              <w:pStyle w:val="acctfourfigures"/>
              <w:tabs>
                <w:tab w:val="left" w:pos="720"/>
              </w:tabs>
              <w:spacing w:line="240" w:lineRule="atLeast"/>
              <w:ind w:left="-79" w:right="28"/>
              <w:jc w:val="right"/>
              <w:rPr>
                <w:rFonts w:ascii="Angsana New" w:hAnsi="Angsana New" w:cs="Angsana New"/>
                <w:sz w:val="28"/>
                <w:szCs w:val="28"/>
                <w:lang w:val="en-US" w:bidi="th-TH"/>
              </w:rPr>
            </w:pPr>
          </w:p>
        </w:tc>
        <w:tc>
          <w:tcPr>
            <w:tcW w:w="284" w:type="dxa"/>
            <w:shd w:val="clear" w:color="auto" w:fill="auto"/>
            <w:vAlign w:val="bottom"/>
          </w:tcPr>
          <w:p w14:paraId="37A67652" w14:textId="77777777" w:rsidR="00ED4EB0" w:rsidRDefault="00ED4EB0" w:rsidP="00580AFF">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shd w:val="clear" w:color="auto" w:fill="auto"/>
            <w:vAlign w:val="bottom"/>
          </w:tcPr>
          <w:p w14:paraId="081602D5" w14:textId="77777777" w:rsidR="00ED4EB0" w:rsidRDefault="00ED4EB0" w:rsidP="00580AFF">
            <w:pPr>
              <w:pStyle w:val="acctfourfigures"/>
              <w:tabs>
                <w:tab w:val="left" w:pos="720"/>
              </w:tabs>
              <w:spacing w:line="240" w:lineRule="atLeast"/>
              <w:ind w:left="-79" w:right="35"/>
              <w:jc w:val="right"/>
              <w:rPr>
                <w:rFonts w:ascii="Angsana New" w:hAnsi="Angsana New" w:cs="Angsana New"/>
                <w:color w:val="000000" w:themeColor="text1"/>
                <w:sz w:val="28"/>
                <w:szCs w:val="28"/>
                <w:lang w:val="en-US" w:bidi="th-TH"/>
              </w:rPr>
            </w:pPr>
          </w:p>
        </w:tc>
        <w:tc>
          <w:tcPr>
            <w:tcW w:w="284" w:type="dxa"/>
            <w:shd w:val="clear" w:color="auto" w:fill="auto"/>
            <w:vAlign w:val="bottom"/>
          </w:tcPr>
          <w:p w14:paraId="4F774D17" w14:textId="77777777" w:rsidR="00ED4EB0" w:rsidRDefault="00ED4EB0" w:rsidP="00580AFF">
            <w:pPr>
              <w:pStyle w:val="acctfourfigures"/>
              <w:tabs>
                <w:tab w:val="left" w:pos="720"/>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2ED54F89" w14:textId="77777777" w:rsidR="00ED4EB0" w:rsidRDefault="00ED4EB0" w:rsidP="00580AFF">
            <w:pPr>
              <w:pStyle w:val="acctfourfigures"/>
              <w:tabs>
                <w:tab w:val="left" w:pos="720"/>
              </w:tabs>
              <w:spacing w:line="240" w:lineRule="atLeast"/>
              <w:ind w:left="-79" w:right="29"/>
              <w:jc w:val="right"/>
              <w:rPr>
                <w:rFonts w:ascii="Angsana New" w:hAnsi="Angsana New" w:cs="Angsana New"/>
                <w:sz w:val="28"/>
                <w:szCs w:val="28"/>
                <w:lang w:val="en-US" w:bidi="th-TH"/>
              </w:rPr>
            </w:pPr>
          </w:p>
        </w:tc>
      </w:tr>
      <w:tr w:rsidR="00C7679D" w14:paraId="2BCBB9B3" w14:textId="77777777" w:rsidTr="00F978FB">
        <w:tc>
          <w:tcPr>
            <w:tcW w:w="3402" w:type="dxa"/>
            <w:shd w:val="clear" w:color="auto" w:fill="auto"/>
          </w:tcPr>
          <w:p w14:paraId="11773DE9" w14:textId="751806CC" w:rsidR="00C7679D" w:rsidRPr="00716B4E" w:rsidRDefault="00C7679D" w:rsidP="00C7679D">
            <w:pPr>
              <w:ind w:left="189" w:hanging="159"/>
              <w:rPr>
                <w:rFonts w:ascii="Angsana New" w:hAnsi="Angsana New" w:cs="Angsana New"/>
                <w:sz w:val="28"/>
                <w:szCs w:val="28"/>
                <w:cs/>
              </w:rPr>
            </w:pPr>
            <w:r w:rsidRPr="00095BAF">
              <w:rPr>
                <w:rFonts w:ascii="Angsana New" w:hAnsi="Angsana New" w:cs="Angsana New"/>
                <w:spacing w:val="-4"/>
                <w:sz w:val="28"/>
                <w:szCs w:val="28"/>
              </w:rPr>
              <w:t>Number of ordinary shares at the beginning of the period (Thousand shares)</w:t>
            </w:r>
          </w:p>
        </w:tc>
        <w:tc>
          <w:tcPr>
            <w:tcW w:w="1238" w:type="dxa"/>
            <w:shd w:val="clear" w:color="auto" w:fill="auto"/>
            <w:vAlign w:val="bottom"/>
          </w:tcPr>
          <w:p w14:paraId="268ED822" w14:textId="018A1161" w:rsidR="00C7679D" w:rsidRDefault="00C7679D" w:rsidP="00C7679D">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5,195,274</w:t>
            </w:r>
          </w:p>
        </w:tc>
        <w:tc>
          <w:tcPr>
            <w:tcW w:w="283" w:type="dxa"/>
            <w:shd w:val="clear" w:color="auto" w:fill="auto"/>
            <w:vAlign w:val="bottom"/>
          </w:tcPr>
          <w:p w14:paraId="51064493" w14:textId="77777777" w:rsidR="00C7679D" w:rsidRDefault="00C7679D" w:rsidP="00C7679D">
            <w:pPr>
              <w:pStyle w:val="acctfourfigures"/>
              <w:tabs>
                <w:tab w:val="left" w:pos="720"/>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7881AC64" w14:textId="54422820" w:rsidR="00C7679D" w:rsidRDefault="00C7679D" w:rsidP="00C7679D">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val="en-US" w:bidi="th-TH"/>
              </w:rPr>
              <w:t>4,240,295</w:t>
            </w:r>
          </w:p>
        </w:tc>
        <w:tc>
          <w:tcPr>
            <w:tcW w:w="284" w:type="dxa"/>
            <w:shd w:val="clear" w:color="auto" w:fill="auto"/>
            <w:vAlign w:val="bottom"/>
          </w:tcPr>
          <w:p w14:paraId="21BF753C" w14:textId="77777777" w:rsidR="00C7679D" w:rsidRDefault="00C7679D" w:rsidP="00C7679D">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shd w:val="clear" w:color="auto" w:fill="auto"/>
            <w:vAlign w:val="bottom"/>
          </w:tcPr>
          <w:p w14:paraId="490150D8" w14:textId="658EFAA9" w:rsidR="00C7679D" w:rsidRDefault="00C7679D" w:rsidP="00C7679D">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bidi="th-TH"/>
              </w:rPr>
              <w:t>5,195,274</w:t>
            </w:r>
          </w:p>
        </w:tc>
        <w:tc>
          <w:tcPr>
            <w:tcW w:w="284" w:type="dxa"/>
            <w:shd w:val="clear" w:color="auto" w:fill="auto"/>
            <w:vAlign w:val="bottom"/>
          </w:tcPr>
          <w:p w14:paraId="52874456" w14:textId="77777777" w:rsidR="00C7679D" w:rsidRDefault="00C7679D" w:rsidP="00C7679D">
            <w:pPr>
              <w:pStyle w:val="acctfourfigures"/>
              <w:tabs>
                <w:tab w:val="left" w:pos="720"/>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2A55773A" w14:textId="7972B90B" w:rsidR="00C7679D" w:rsidRDefault="00C7679D" w:rsidP="00C7679D">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val="en-US" w:bidi="th-TH"/>
              </w:rPr>
              <w:t>4,240,295</w:t>
            </w:r>
          </w:p>
        </w:tc>
      </w:tr>
      <w:tr w:rsidR="00C7679D" w14:paraId="09F01DF5" w14:textId="77777777" w:rsidTr="003D0179">
        <w:tc>
          <w:tcPr>
            <w:tcW w:w="3402" w:type="dxa"/>
            <w:shd w:val="clear" w:color="auto" w:fill="auto"/>
          </w:tcPr>
          <w:p w14:paraId="68D45F35" w14:textId="77777777" w:rsidR="00C7679D" w:rsidRDefault="00C7679D" w:rsidP="00C7679D">
            <w:pPr>
              <w:ind w:left="189" w:hanging="159"/>
              <w:rPr>
                <w:rFonts w:ascii="Angsana New" w:hAnsi="Angsana New" w:cs="Angsana New"/>
                <w:sz w:val="28"/>
                <w:szCs w:val="28"/>
              </w:rPr>
            </w:pPr>
            <w:r w:rsidRPr="004A05A2">
              <w:rPr>
                <w:rFonts w:ascii="Angsana New" w:hAnsi="Angsana New" w:cs="Angsana New"/>
                <w:sz w:val="28"/>
                <w:szCs w:val="28"/>
              </w:rPr>
              <w:t xml:space="preserve">Ordinary shares issued during the </w:t>
            </w:r>
            <w:r w:rsidRPr="00261400">
              <w:rPr>
                <w:rFonts w:ascii="Angsana New" w:hAnsi="Angsana New" w:cs="Angsana New"/>
                <w:sz w:val="28"/>
                <w:szCs w:val="28"/>
              </w:rPr>
              <w:t>period</w:t>
            </w:r>
            <w:r w:rsidRPr="004A05A2">
              <w:rPr>
                <w:rFonts w:ascii="Angsana New" w:hAnsi="Angsana New" w:cs="Angsana New"/>
                <w:sz w:val="28"/>
                <w:szCs w:val="28"/>
              </w:rPr>
              <w:t xml:space="preserve"> by weighted average method </w:t>
            </w:r>
          </w:p>
          <w:p w14:paraId="419FC266" w14:textId="65DFABAA" w:rsidR="00C7679D" w:rsidRPr="00095BAF" w:rsidRDefault="00C7679D" w:rsidP="00C7679D">
            <w:pPr>
              <w:ind w:left="189" w:hanging="12"/>
              <w:rPr>
                <w:rFonts w:ascii="Angsana New" w:hAnsi="Angsana New" w:cs="Angsana New"/>
                <w:spacing w:val="-4"/>
                <w:sz w:val="28"/>
                <w:szCs w:val="28"/>
                <w:cs/>
              </w:rPr>
            </w:pPr>
            <w:r w:rsidRPr="004A05A2">
              <w:rPr>
                <w:rFonts w:ascii="Angsana New" w:hAnsi="Angsana New" w:cs="Angsana New"/>
                <w:sz w:val="28"/>
                <w:szCs w:val="28"/>
              </w:rPr>
              <w:t>(</w:t>
            </w:r>
            <w:r>
              <w:rPr>
                <w:rFonts w:ascii="Angsana New" w:hAnsi="Angsana New" w:cs="Angsana New"/>
                <w:sz w:val="28"/>
                <w:szCs w:val="28"/>
              </w:rPr>
              <w:t>T</w:t>
            </w:r>
            <w:r w:rsidRPr="004A05A2">
              <w:rPr>
                <w:rFonts w:ascii="Angsana New" w:hAnsi="Angsana New" w:cs="Angsana New"/>
                <w:sz w:val="28"/>
                <w:szCs w:val="28"/>
              </w:rPr>
              <w:t>housand shares)</w:t>
            </w:r>
          </w:p>
        </w:tc>
        <w:tc>
          <w:tcPr>
            <w:tcW w:w="1238" w:type="dxa"/>
            <w:tcBorders>
              <w:bottom w:val="single" w:sz="4" w:space="0" w:color="auto"/>
            </w:tcBorders>
            <w:shd w:val="clear" w:color="auto" w:fill="auto"/>
            <w:vAlign w:val="bottom"/>
          </w:tcPr>
          <w:p w14:paraId="28F189A4" w14:textId="6BA021DB" w:rsidR="00C7679D" w:rsidRDefault="00C7679D" w:rsidP="00C7679D">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bidi="th-TH"/>
              </w:rPr>
              <w:t>85,123</w:t>
            </w:r>
          </w:p>
        </w:tc>
        <w:tc>
          <w:tcPr>
            <w:tcW w:w="283" w:type="dxa"/>
            <w:shd w:val="clear" w:color="auto" w:fill="auto"/>
            <w:vAlign w:val="bottom"/>
          </w:tcPr>
          <w:p w14:paraId="553A1019" w14:textId="77777777" w:rsidR="00C7679D" w:rsidRDefault="00C7679D" w:rsidP="00C7679D">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single" w:sz="4" w:space="0" w:color="auto"/>
            </w:tcBorders>
            <w:shd w:val="clear" w:color="auto" w:fill="auto"/>
            <w:vAlign w:val="bottom"/>
          </w:tcPr>
          <w:p w14:paraId="2F887FC7" w14:textId="1E2894F8" w:rsidR="00C7679D" w:rsidRDefault="00C7679D" w:rsidP="00C7679D">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bidi="th-TH"/>
              </w:rPr>
              <w:t>37,786</w:t>
            </w:r>
          </w:p>
        </w:tc>
        <w:tc>
          <w:tcPr>
            <w:tcW w:w="284" w:type="dxa"/>
            <w:shd w:val="clear" w:color="auto" w:fill="auto"/>
            <w:vAlign w:val="bottom"/>
          </w:tcPr>
          <w:p w14:paraId="229AAFF7" w14:textId="77777777" w:rsidR="00C7679D" w:rsidRDefault="00C7679D" w:rsidP="00C7679D">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tcBorders>
              <w:bottom w:val="single" w:sz="4" w:space="0" w:color="auto"/>
            </w:tcBorders>
            <w:shd w:val="clear" w:color="auto" w:fill="auto"/>
            <w:vAlign w:val="bottom"/>
          </w:tcPr>
          <w:p w14:paraId="235D52D3" w14:textId="73702139" w:rsidR="00C7679D" w:rsidRDefault="00C7679D" w:rsidP="00C7679D">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bidi="th-TH"/>
              </w:rPr>
              <w:t>85,123</w:t>
            </w:r>
          </w:p>
        </w:tc>
        <w:tc>
          <w:tcPr>
            <w:tcW w:w="284" w:type="dxa"/>
            <w:shd w:val="clear" w:color="auto" w:fill="auto"/>
            <w:vAlign w:val="bottom"/>
          </w:tcPr>
          <w:p w14:paraId="4E3F360D" w14:textId="77777777" w:rsidR="00C7679D" w:rsidRDefault="00C7679D" w:rsidP="00C7679D">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single" w:sz="4" w:space="0" w:color="auto"/>
            </w:tcBorders>
            <w:shd w:val="clear" w:color="auto" w:fill="auto"/>
            <w:vAlign w:val="bottom"/>
          </w:tcPr>
          <w:p w14:paraId="6A0982E9" w14:textId="2EA68A3D" w:rsidR="00C7679D" w:rsidRDefault="00C7679D" w:rsidP="00C7679D">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37,786</w:t>
            </w:r>
          </w:p>
        </w:tc>
      </w:tr>
      <w:tr w:rsidR="00C7679D" w14:paraId="5805D18A" w14:textId="77777777" w:rsidTr="00D24427">
        <w:tc>
          <w:tcPr>
            <w:tcW w:w="3402" w:type="dxa"/>
          </w:tcPr>
          <w:p w14:paraId="31B6976A" w14:textId="77777777" w:rsidR="00C7679D" w:rsidRDefault="00C7679D" w:rsidP="00C7679D">
            <w:pPr>
              <w:ind w:left="189" w:hanging="159"/>
              <w:rPr>
                <w:rFonts w:ascii="Angsana New" w:hAnsi="Angsana New" w:cs="Angsana New"/>
                <w:sz w:val="28"/>
                <w:szCs w:val="28"/>
              </w:rPr>
            </w:pPr>
            <w:r>
              <w:rPr>
                <w:rFonts w:ascii="Angsana New" w:hAnsi="Angsana New" w:cs="Angsana New"/>
                <w:sz w:val="28"/>
                <w:szCs w:val="28"/>
              </w:rPr>
              <w:t xml:space="preserve">Number of ordinary shares by weighted  </w:t>
            </w:r>
          </w:p>
          <w:p w14:paraId="613413F7" w14:textId="44DB7DCC" w:rsidR="00C7679D" w:rsidRPr="004A05A2" w:rsidRDefault="00C7679D" w:rsidP="00C7679D">
            <w:pPr>
              <w:ind w:left="189" w:hanging="159"/>
              <w:rPr>
                <w:rFonts w:ascii="Angsana New" w:hAnsi="Angsana New" w:cs="Angsana New"/>
                <w:sz w:val="28"/>
                <w:szCs w:val="28"/>
              </w:rPr>
            </w:pPr>
            <w:r>
              <w:rPr>
                <w:rFonts w:ascii="Angsana New" w:hAnsi="Angsana New" w:cs="Angsana New"/>
                <w:sz w:val="28"/>
                <w:szCs w:val="28"/>
              </w:rPr>
              <w:t xml:space="preserve">   average method (Basic) (Thousand share)</w:t>
            </w:r>
          </w:p>
        </w:tc>
        <w:tc>
          <w:tcPr>
            <w:tcW w:w="1238" w:type="dxa"/>
            <w:tcBorders>
              <w:top w:val="single" w:sz="4" w:space="0" w:color="auto"/>
              <w:bottom w:val="double" w:sz="4" w:space="0" w:color="auto"/>
            </w:tcBorders>
            <w:shd w:val="clear" w:color="auto" w:fill="auto"/>
            <w:vAlign w:val="bottom"/>
          </w:tcPr>
          <w:p w14:paraId="25EECE2A" w14:textId="7F76B2FB" w:rsidR="00C7679D" w:rsidRDefault="00C7679D" w:rsidP="00C7679D">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5,280,397</w:t>
            </w:r>
          </w:p>
        </w:tc>
        <w:tc>
          <w:tcPr>
            <w:tcW w:w="283" w:type="dxa"/>
            <w:shd w:val="clear" w:color="auto" w:fill="auto"/>
            <w:vAlign w:val="bottom"/>
          </w:tcPr>
          <w:p w14:paraId="5567D628" w14:textId="77777777" w:rsidR="00C7679D" w:rsidRDefault="00C7679D" w:rsidP="00C7679D">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0B8F9F84" w14:textId="0445C8AF" w:rsidR="00C7679D" w:rsidRDefault="00C7679D" w:rsidP="00C7679D">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val="en-US" w:bidi="th-TH"/>
              </w:rPr>
              <w:t>4,278,081</w:t>
            </w:r>
          </w:p>
        </w:tc>
        <w:tc>
          <w:tcPr>
            <w:tcW w:w="284" w:type="dxa"/>
            <w:shd w:val="clear" w:color="auto" w:fill="auto"/>
            <w:vAlign w:val="bottom"/>
          </w:tcPr>
          <w:p w14:paraId="1FE73C68" w14:textId="77777777" w:rsidR="00C7679D" w:rsidRDefault="00C7679D" w:rsidP="00C7679D">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tcBorders>
              <w:top w:val="single" w:sz="4" w:space="0" w:color="auto"/>
              <w:bottom w:val="double" w:sz="4" w:space="0" w:color="auto"/>
            </w:tcBorders>
            <w:shd w:val="clear" w:color="auto" w:fill="auto"/>
            <w:vAlign w:val="bottom"/>
          </w:tcPr>
          <w:p w14:paraId="05053721" w14:textId="55321825" w:rsidR="00C7679D" w:rsidRDefault="00C7679D" w:rsidP="00C7679D">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5,280,397</w:t>
            </w:r>
          </w:p>
        </w:tc>
        <w:tc>
          <w:tcPr>
            <w:tcW w:w="284" w:type="dxa"/>
            <w:shd w:val="clear" w:color="auto" w:fill="auto"/>
            <w:vAlign w:val="bottom"/>
          </w:tcPr>
          <w:p w14:paraId="34209C32" w14:textId="77777777" w:rsidR="00C7679D" w:rsidRDefault="00C7679D" w:rsidP="00C7679D">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6214EE46" w14:textId="770FDF73" w:rsidR="00C7679D" w:rsidRDefault="00C7679D" w:rsidP="00C7679D">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val="en-US" w:bidi="th-TH"/>
              </w:rPr>
              <w:t>4,278,081</w:t>
            </w:r>
          </w:p>
        </w:tc>
      </w:tr>
      <w:tr w:rsidR="00E674E5" w14:paraId="133129FE" w14:textId="77777777" w:rsidTr="001D0155">
        <w:tc>
          <w:tcPr>
            <w:tcW w:w="3402" w:type="dxa"/>
          </w:tcPr>
          <w:p w14:paraId="78EF0BB1" w14:textId="77777777" w:rsidR="00E674E5" w:rsidRDefault="00E674E5" w:rsidP="002F568C">
            <w:pPr>
              <w:ind w:left="189" w:hanging="159"/>
              <w:rPr>
                <w:rFonts w:ascii="Angsana New" w:hAnsi="Angsana New" w:cs="Angsana New"/>
                <w:sz w:val="28"/>
                <w:szCs w:val="28"/>
              </w:rPr>
            </w:pPr>
          </w:p>
        </w:tc>
        <w:tc>
          <w:tcPr>
            <w:tcW w:w="1238" w:type="dxa"/>
            <w:tcBorders>
              <w:top w:val="single" w:sz="4" w:space="0" w:color="auto"/>
            </w:tcBorders>
            <w:shd w:val="clear" w:color="auto" w:fill="auto"/>
            <w:vAlign w:val="bottom"/>
          </w:tcPr>
          <w:p w14:paraId="05A0898E" w14:textId="77777777" w:rsidR="00E674E5" w:rsidRDefault="00E674E5" w:rsidP="002F568C">
            <w:pPr>
              <w:pStyle w:val="acctfourfigures"/>
              <w:tabs>
                <w:tab w:val="left" w:pos="720"/>
              </w:tabs>
              <w:spacing w:line="240" w:lineRule="atLeast"/>
              <w:ind w:left="-79" w:right="33"/>
              <w:jc w:val="right"/>
              <w:rPr>
                <w:rFonts w:ascii="Angsana New" w:hAnsi="Angsana New" w:cs="Angsana New"/>
                <w:color w:val="000000" w:themeColor="text1"/>
                <w:sz w:val="28"/>
                <w:szCs w:val="28"/>
                <w:lang w:bidi="th-TH"/>
              </w:rPr>
            </w:pPr>
          </w:p>
        </w:tc>
        <w:tc>
          <w:tcPr>
            <w:tcW w:w="283" w:type="dxa"/>
            <w:shd w:val="clear" w:color="auto" w:fill="auto"/>
            <w:vAlign w:val="bottom"/>
          </w:tcPr>
          <w:p w14:paraId="7AC9B0A0" w14:textId="77777777" w:rsidR="00E674E5" w:rsidRDefault="00E674E5" w:rsidP="002F568C">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top w:val="single" w:sz="4" w:space="0" w:color="auto"/>
            </w:tcBorders>
            <w:shd w:val="clear" w:color="auto" w:fill="auto"/>
            <w:vAlign w:val="bottom"/>
          </w:tcPr>
          <w:p w14:paraId="2689D221" w14:textId="77777777" w:rsidR="00E674E5" w:rsidRDefault="00E674E5" w:rsidP="002F568C">
            <w:pPr>
              <w:pStyle w:val="acctfourfigures"/>
              <w:tabs>
                <w:tab w:val="left" w:pos="720"/>
              </w:tabs>
              <w:spacing w:line="240" w:lineRule="atLeast"/>
              <w:ind w:left="-79" w:right="28"/>
              <w:jc w:val="right"/>
              <w:rPr>
                <w:rFonts w:ascii="Angsana New" w:hAnsi="Angsana New" w:cs="Angsana New"/>
                <w:sz w:val="28"/>
                <w:szCs w:val="28"/>
                <w:lang w:bidi="th-TH"/>
              </w:rPr>
            </w:pPr>
          </w:p>
        </w:tc>
        <w:tc>
          <w:tcPr>
            <w:tcW w:w="284" w:type="dxa"/>
            <w:shd w:val="clear" w:color="auto" w:fill="auto"/>
            <w:vAlign w:val="bottom"/>
          </w:tcPr>
          <w:p w14:paraId="104EF3F7" w14:textId="77777777" w:rsidR="00E674E5" w:rsidRDefault="00E674E5" w:rsidP="002F568C">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tcBorders>
              <w:top w:val="single" w:sz="4" w:space="0" w:color="auto"/>
            </w:tcBorders>
            <w:shd w:val="clear" w:color="auto" w:fill="auto"/>
            <w:vAlign w:val="bottom"/>
          </w:tcPr>
          <w:p w14:paraId="3FF1F225" w14:textId="77777777" w:rsidR="00E674E5" w:rsidRDefault="00E674E5" w:rsidP="002F568C">
            <w:pPr>
              <w:pStyle w:val="acctfourfigures"/>
              <w:tabs>
                <w:tab w:val="left" w:pos="720"/>
              </w:tabs>
              <w:spacing w:line="240" w:lineRule="atLeast"/>
              <w:ind w:left="-79" w:right="35"/>
              <w:jc w:val="right"/>
              <w:rPr>
                <w:rFonts w:ascii="Angsana New" w:hAnsi="Angsana New" w:cs="Angsana New"/>
                <w:color w:val="000000" w:themeColor="text1"/>
                <w:sz w:val="28"/>
                <w:szCs w:val="28"/>
                <w:lang w:bidi="th-TH"/>
              </w:rPr>
            </w:pPr>
          </w:p>
        </w:tc>
        <w:tc>
          <w:tcPr>
            <w:tcW w:w="284" w:type="dxa"/>
            <w:shd w:val="clear" w:color="auto" w:fill="auto"/>
            <w:vAlign w:val="bottom"/>
          </w:tcPr>
          <w:p w14:paraId="3FE33DBF" w14:textId="77777777" w:rsidR="00E674E5" w:rsidRDefault="00E674E5" w:rsidP="002F568C">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top w:val="single" w:sz="4" w:space="0" w:color="auto"/>
            </w:tcBorders>
            <w:shd w:val="clear" w:color="auto" w:fill="auto"/>
            <w:vAlign w:val="bottom"/>
          </w:tcPr>
          <w:p w14:paraId="0BC4AD18" w14:textId="77777777" w:rsidR="00E674E5" w:rsidRDefault="00E674E5" w:rsidP="002F568C">
            <w:pPr>
              <w:pStyle w:val="acctfourfigures"/>
              <w:tabs>
                <w:tab w:val="left" w:pos="720"/>
              </w:tabs>
              <w:spacing w:line="240" w:lineRule="atLeast"/>
              <w:ind w:left="-79" w:right="29"/>
              <w:jc w:val="right"/>
              <w:rPr>
                <w:rFonts w:ascii="Angsana New" w:hAnsi="Angsana New" w:cs="Angsana New"/>
                <w:sz w:val="28"/>
                <w:szCs w:val="28"/>
                <w:lang w:bidi="th-TH"/>
              </w:rPr>
            </w:pPr>
          </w:p>
        </w:tc>
      </w:tr>
      <w:tr w:rsidR="00006FA6" w14:paraId="21A4B187" w14:textId="77777777" w:rsidTr="00AA39B7">
        <w:tc>
          <w:tcPr>
            <w:tcW w:w="3402" w:type="dxa"/>
          </w:tcPr>
          <w:p w14:paraId="6AD62B44" w14:textId="77777777" w:rsidR="00006FA6" w:rsidRDefault="00006FA6" w:rsidP="00006FA6">
            <w:pPr>
              <w:ind w:left="189" w:hanging="159"/>
              <w:rPr>
                <w:rFonts w:ascii="Angsana New" w:hAnsi="Angsana New" w:cs="Angsana New"/>
                <w:sz w:val="28"/>
                <w:szCs w:val="28"/>
              </w:rPr>
            </w:pPr>
            <w:r>
              <w:rPr>
                <w:rFonts w:ascii="Angsana New" w:hAnsi="Angsana New" w:cs="Angsana New"/>
                <w:sz w:val="28"/>
                <w:szCs w:val="28"/>
              </w:rPr>
              <w:t>Basic earnings (loss) per share</w:t>
            </w:r>
          </w:p>
          <w:p w14:paraId="0B08288C" w14:textId="3546B7EE" w:rsidR="00006FA6" w:rsidRPr="004A05A2" w:rsidRDefault="00006FA6" w:rsidP="00006FA6">
            <w:pPr>
              <w:ind w:left="189" w:hanging="159"/>
              <w:rPr>
                <w:rFonts w:ascii="Angsana New" w:hAnsi="Angsana New" w:cs="Angsana New"/>
                <w:sz w:val="28"/>
                <w:szCs w:val="28"/>
              </w:rPr>
            </w:pPr>
            <w:r>
              <w:rPr>
                <w:rFonts w:ascii="Angsana New" w:hAnsi="Angsana New" w:cs="Angsana New"/>
                <w:sz w:val="28"/>
                <w:szCs w:val="28"/>
              </w:rPr>
              <w:t xml:space="preserve">    (Baht : Share)</w:t>
            </w:r>
          </w:p>
        </w:tc>
        <w:tc>
          <w:tcPr>
            <w:tcW w:w="1238" w:type="dxa"/>
            <w:tcBorders>
              <w:bottom w:val="double" w:sz="4" w:space="0" w:color="auto"/>
            </w:tcBorders>
            <w:shd w:val="clear" w:color="auto" w:fill="auto"/>
            <w:vAlign w:val="bottom"/>
          </w:tcPr>
          <w:p w14:paraId="530837E9" w14:textId="5F89EC8C" w:rsidR="00006FA6" w:rsidRDefault="00006FA6" w:rsidP="00006FA6">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(0.005)</w:t>
            </w:r>
          </w:p>
        </w:tc>
        <w:tc>
          <w:tcPr>
            <w:tcW w:w="283" w:type="dxa"/>
            <w:shd w:val="clear" w:color="auto" w:fill="auto"/>
            <w:vAlign w:val="bottom"/>
          </w:tcPr>
          <w:p w14:paraId="7D55C730" w14:textId="77777777" w:rsidR="00006FA6" w:rsidRDefault="00006FA6" w:rsidP="00006FA6">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5EC78062" w14:textId="68B1BAB4" w:rsidR="00006FA6" w:rsidRDefault="00006FA6" w:rsidP="00006FA6">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val="en-US" w:bidi="th-TH"/>
              </w:rPr>
              <w:t>(0.006)</w:t>
            </w:r>
          </w:p>
        </w:tc>
        <w:tc>
          <w:tcPr>
            <w:tcW w:w="284" w:type="dxa"/>
            <w:shd w:val="clear" w:color="auto" w:fill="auto"/>
            <w:vAlign w:val="bottom"/>
          </w:tcPr>
          <w:p w14:paraId="26952ADC" w14:textId="77777777" w:rsidR="00006FA6" w:rsidRDefault="00006FA6" w:rsidP="00006FA6">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tcBorders>
              <w:bottom w:val="double" w:sz="4" w:space="0" w:color="auto"/>
            </w:tcBorders>
            <w:shd w:val="clear" w:color="auto" w:fill="auto"/>
            <w:vAlign w:val="bottom"/>
          </w:tcPr>
          <w:p w14:paraId="439A0C0B" w14:textId="05547472" w:rsidR="00006FA6" w:rsidRDefault="00006FA6" w:rsidP="00006FA6">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(0.005)</w:t>
            </w:r>
          </w:p>
        </w:tc>
        <w:tc>
          <w:tcPr>
            <w:tcW w:w="284" w:type="dxa"/>
            <w:shd w:val="clear" w:color="auto" w:fill="auto"/>
            <w:vAlign w:val="bottom"/>
          </w:tcPr>
          <w:p w14:paraId="07CCDED6" w14:textId="77777777" w:rsidR="00006FA6" w:rsidRDefault="00006FA6" w:rsidP="00006FA6">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598D6D3D" w14:textId="73AF8F00" w:rsidR="00006FA6" w:rsidRDefault="00006FA6" w:rsidP="00006FA6">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val="en-US" w:bidi="th-TH"/>
              </w:rPr>
              <w:t>(0.005)</w:t>
            </w:r>
          </w:p>
        </w:tc>
      </w:tr>
      <w:tr w:rsidR="004578AF" w14:paraId="02DC634F" w14:textId="77777777" w:rsidTr="00006FA6">
        <w:tc>
          <w:tcPr>
            <w:tcW w:w="3402" w:type="dxa"/>
          </w:tcPr>
          <w:p w14:paraId="082EA251" w14:textId="7DE266EE" w:rsidR="004578AF" w:rsidRPr="004A05A2" w:rsidRDefault="004578AF" w:rsidP="00580AFF">
            <w:pPr>
              <w:ind w:left="189" w:hanging="159"/>
              <w:rPr>
                <w:rFonts w:ascii="Angsana New" w:hAnsi="Angsana New" w:cs="Angsana New"/>
                <w:sz w:val="28"/>
                <w:szCs w:val="28"/>
                <w:cs/>
              </w:rPr>
            </w:pPr>
          </w:p>
        </w:tc>
        <w:tc>
          <w:tcPr>
            <w:tcW w:w="1238" w:type="dxa"/>
            <w:tcBorders>
              <w:top w:val="double" w:sz="4" w:space="0" w:color="auto"/>
            </w:tcBorders>
            <w:shd w:val="clear" w:color="auto" w:fill="auto"/>
            <w:vAlign w:val="bottom"/>
          </w:tcPr>
          <w:p w14:paraId="0015A930" w14:textId="7193AD6C" w:rsidR="004578AF" w:rsidRDefault="004578AF" w:rsidP="00580AFF">
            <w:pPr>
              <w:pStyle w:val="acctfourfigures"/>
              <w:tabs>
                <w:tab w:val="left" w:pos="720"/>
              </w:tabs>
              <w:spacing w:line="240" w:lineRule="atLeast"/>
              <w:ind w:left="-79" w:right="33"/>
              <w:jc w:val="right"/>
              <w:rPr>
                <w:rFonts w:ascii="Angsana New" w:hAnsi="Angsana New" w:cs="Angsana New"/>
                <w:sz w:val="28"/>
                <w:szCs w:val="28"/>
                <w:lang w:bidi="th-TH"/>
              </w:rPr>
            </w:pPr>
          </w:p>
        </w:tc>
        <w:tc>
          <w:tcPr>
            <w:tcW w:w="283" w:type="dxa"/>
            <w:shd w:val="clear" w:color="auto" w:fill="auto"/>
            <w:vAlign w:val="bottom"/>
          </w:tcPr>
          <w:p w14:paraId="5A084CE9" w14:textId="77777777" w:rsidR="004578AF" w:rsidRDefault="004578AF" w:rsidP="00580AFF">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top w:val="double" w:sz="4" w:space="0" w:color="auto"/>
            </w:tcBorders>
            <w:shd w:val="clear" w:color="auto" w:fill="auto"/>
            <w:vAlign w:val="bottom"/>
          </w:tcPr>
          <w:p w14:paraId="0B7B6283" w14:textId="4970F6E7" w:rsidR="004578AF" w:rsidRDefault="004578AF" w:rsidP="00580AFF">
            <w:pPr>
              <w:pStyle w:val="acctfourfigures"/>
              <w:tabs>
                <w:tab w:val="left" w:pos="720"/>
              </w:tabs>
              <w:spacing w:line="240" w:lineRule="atLeast"/>
              <w:ind w:left="-79" w:right="28"/>
              <w:jc w:val="right"/>
              <w:rPr>
                <w:rFonts w:ascii="Angsana New" w:hAnsi="Angsana New" w:cs="Angsana New"/>
                <w:sz w:val="28"/>
                <w:szCs w:val="28"/>
                <w:lang w:bidi="th-TH"/>
              </w:rPr>
            </w:pPr>
          </w:p>
        </w:tc>
        <w:tc>
          <w:tcPr>
            <w:tcW w:w="284" w:type="dxa"/>
            <w:shd w:val="clear" w:color="auto" w:fill="auto"/>
            <w:vAlign w:val="bottom"/>
          </w:tcPr>
          <w:p w14:paraId="177EF0DE" w14:textId="77777777" w:rsidR="004578AF" w:rsidRDefault="004578AF" w:rsidP="00580AFF">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tcBorders>
              <w:top w:val="double" w:sz="4" w:space="0" w:color="auto"/>
            </w:tcBorders>
            <w:shd w:val="clear" w:color="auto" w:fill="auto"/>
            <w:vAlign w:val="bottom"/>
          </w:tcPr>
          <w:p w14:paraId="7BEB2DBE" w14:textId="0DBCE0B3" w:rsidR="004578AF" w:rsidRDefault="004578AF" w:rsidP="00580AFF">
            <w:pPr>
              <w:pStyle w:val="acctfourfigures"/>
              <w:tabs>
                <w:tab w:val="left" w:pos="720"/>
              </w:tabs>
              <w:spacing w:line="240" w:lineRule="atLeast"/>
              <w:ind w:left="-79" w:right="35"/>
              <w:jc w:val="right"/>
              <w:rPr>
                <w:rFonts w:ascii="Angsana New" w:hAnsi="Angsana New" w:cs="Angsana New"/>
                <w:sz w:val="28"/>
                <w:szCs w:val="28"/>
                <w:lang w:bidi="th-TH"/>
              </w:rPr>
            </w:pPr>
          </w:p>
        </w:tc>
        <w:tc>
          <w:tcPr>
            <w:tcW w:w="284" w:type="dxa"/>
            <w:shd w:val="clear" w:color="auto" w:fill="auto"/>
            <w:vAlign w:val="bottom"/>
          </w:tcPr>
          <w:p w14:paraId="0846BB9A" w14:textId="77777777" w:rsidR="004578AF" w:rsidRDefault="004578AF" w:rsidP="00580AFF">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top w:val="double" w:sz="4" w:space="0" w:color="auto"/>
            </w:tcBorders>
            <w:shd w:val="clear" w:color="auto" w:fill="auto"/>
            <w:vAlign w:val="bottom"/>
          </w:tcPr>
          <w:p w14:paraId="1C97B3E0" w14:textId="2204F245" w:rsidR="004578AF" w:rsidRDefault="004578AF" w:rsidP="00580AFF">
            <w:pPr>
              <w:pStyle w:val="acctfourfigures"/>
              <w:tabs>
                <w:tab w:val="left" w:pos="720"/>
              </w:tabs>
              <w:spacing w:line="240" w:lineRule="atLeast"/>
              <w:ind w:left="-79" w:right="29"/>
              <w:jc w:val="right"/>
              <w:rPr>
                <w:rFonts w:ascii="Angsana New" w:hAnsi="Angsana New" w:cs="Angsana New"/>
                <w:sz w:val="28"/>
                <w:szCs w:val="28"/>
                <w:lang w:bidi="th-TH"/>
              </w:rPr>
            </w:pPr>
          </w:p>
        </w:tc>
      </w:tr>
      <w:tr w:rsidR="00006FA6" w14:paraId="7CC15036" w14:textId="77777777" w:rsidTr="00F02038">
        <w:tc>
          <w:tcPr>
            <w:tcW w:w="3402" w:type="dxa"/>
            <w:hideMark/>
          </w:tcPr>
          <w:p w14:paraId="668984D1" w14:textId="32CF003B" w:rsidR="00006FA6" w:rsidRDefault="00006FA6" w:rsidP="00006FA6">
            <w:pPr>
              <w:tabs>
                <w:tab w:val="clear" w:pos="227"/>
              </w:tabs>
              <w:ind w:left="189" w:right="-110" w:hanging="159"/>
              <w:rPr>
                <w:rFonts w:ascii="Angsana New" w:hAnsi="Angsana New" w:cs="Angsana New"/>
                <w:sz w:val="28"/>
                <w:szCs w:val="28"/>
              </w:rPr>
            </w:pPr>
            <w:r>
              <w:rPr>
                <w:rFonts w:ascii="Angsana New" w:hAnsi="Angsana New" w:cs="Angsana New"/>
                <w:sz w:val="28"/>
                <w:szCs w:val="28"/>
              </w:rPr>
              <w:t>Basic earnings (loss) per share from continuing operations  (Baht : Share)</w:t>
            </w:r>
          </w:p>
        </w:tc>
        <w:tc>
          <w:tcPr>
            <w:tcW w:w="1238" w:type="dxa"/>
            <w:tcBorders>
              <w:bottom w:val="double" w:sz="4" w:space="0" w:color="auto"/>
            </w:tcBorders>
            <w:shd w:val="clear" w:color="auto" w:fill="auto"/>
            <w:vAlign w:val="bottom"/>
          </w:tcPr>
          <w:p w14:paraId="44B92D54" w14:textId="3319FCC7" w:rsidR="00006FA6" w:rsidRDefault="00006FA6" w:rsidP="00006FA6">
            <w:pPr>
              <w:pStyle w:val="acctfourfigures"/>
              <w:tabs>
                <w:tab w:val="left" w:pos="720"/>
              </w:tabs>
              <w:spacing w:line="240" w:lineRule="atLeast"/>
              <w:ind w:left="-79" w:right="33"/>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(0.005)</w:t>
            </w:r>
          </w:p>
        </w:tc>
        <w:tc>
          <w:tcPr>
            <w:tcW w:w="283" w:type="dxa"/>
            <w:shd w:val="clear" w:color="auto" w:fill="auto"/>
            <w:vAlign w:val="bottom"/>
          </w:tcPr>
          <w:p w14:paraId="0F0CBC78" w14:textId="77777777" w:rsidR="00006FA6" w:rsidRDefault="00006FA6" w:rsidP="00006FA6">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76A70FF9" w14:textId="1D7CB0D8" w:rsidR="00006FA6" w:rsidRDefault="00006FA6" w:rsidP="00006FA6">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val="en-US" w:bidi="th-TH"/>
              </w:rPr>
              <w:t>(0.006)</w:t>
            </w:r>
          </w:p>
        </w:tc>
        <w:tc>
          <w:tcPr>
            <w:tcW w:w="284" w:type="dxa"/>
            <w:shd w:val="clear" w:color="auto" w:fill="auto"/>
            <w:vAlign w:val="bottom"/>
          </w:tcPr>
          <w:p w14:paraId="021CAF22" w14:textId="77777777" w:rsidR="00006FA6" w:rsidRDefault="00006FA6" w:rsidP="00006FA6">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tcBorders>
              <w:bottom w:val="double" w:sz="4" w:space="0" w:color="auto"/>
            </w:tcBorders>
            <w:shd w:val="clear" w:color="auto" w:fill="auto"/>
            <w:vAlign w:val="bottom"/>
          </w:tcPr>
          <w:p w14:paraId="21775F94" w14:textId="5398FD26" w:rsidR="00006FA6" w:rsidRDefault="00006FA6" w:rsidP="00006FA6">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(0.005)</w:t>
            </w:r>
          </w:p>
        </w:tc>
        <w:tc>
          <w:tcPr>
            <w:tcW w:w="284" w:type="dxa"/>
            <w:shd w:val="clear" w:color="auto" w:fill="auto"/>
            <w:vAlign w:val="bottom"/>
          </w:tcPr>
          <w:p w14:paraId="7B9A7B65" w14:textId="77777777" w:rsidR="00006FA6" w:rsidRDefault="00006FA6" w:rsidP="00006FA6">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707CBF3C" w14:textId="0B5A44E2" w:rsidR="00006FA6" w:rsidRDefault="00006FA6" w:rsidP="00006FA6">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val="en-US" w:bidi="th-TH"/>
              </w:rPr>
              <w:t>(0.005)</w:t>
            </w:r>
          </w:p>
        </w:tc>
      </w:tr>
      <w:tr w:rsidR="004578AF" w14:paraId="17C7B540" w14:textId="77777777" w:rsidTr="00006FA6">
        <w:tc>
          <w:tcPr>
            <w:tcW w:w="3402" w:type="dxa"/>
            <w:hideMark/>
          </w:tcPr>
          <w:p w14:paraId="6FACEE4F" w14:textId="02553319" w:rsidR="004578AF" w:rsidRDefault="004578AF" w:rsidP="000B252F">
            <w:pPr>
              <w:tabs>
                <w:tab w:val="clear" w:pos="227"/>
                <w:tab w:val="left" w:pos="171"/>
              </w:tabs>
              <w:ind w:left="189" w:hanging="159"/>
              <w:rPr>
                <w:rFonts w:ascii="Angsana New" w:hAnsi="Angsana New" w:cs="Angsana New"/>
                <w:sz w:val="28"/>
                <w:szCs w:val="28"/>
              </w:rPr>
            </w:pPr>
          </w:p>
        </w:tc>
        <w:tc>
          <w:tcPr>
            <w:tcW w:w="1238" w:type="dxa"/>
            <w:tcBorders>
              <w:top w:val="double" w:sz="4" w:space="0" w:color="auto"/>
              <w:left w:val="nil"/>
              <w:right w:val="nil"/>
            </w:tcBorders>
            <w:shd w:val="clear" w:color="auto" w:fill="auto"/>
            <w:vAlign w:val="bottom"/>
          </w:tcPr>
          <w:p w14:paraId="583F3CF1" w14:textId="1995F1EB" w:rsidR="004578AF" w:rsidRDefault="004578AF" w:rsidP="000B252F">
            <w:pPr>
              <w:pStyle w:val="acctfourfigures"/>
              <w:tabs>
                <w:tab w:val="left" w:pos="720"/>
              </w:tabs>
              <w:spacing w:line="240" w:lineRule="atLeast"/>
              <w:ind w:left="-79" w:right="33"/>
              <w:jc w:val="right"/>
              <w:rPr>
                <w:rFonts w:ascii="Angsana New" w:hAnsi="Angsana New" w:cs="Angsana New"/>
                <w:sz w:val="28"/>
                <w:szCs w:val="28"/>
                <w:lang w:val="en-US" w:bidi="th-TH"/>
              </w:rPr>
            </w:pPr>
          </w:p>
        </w:tc>
        <w:tc>
          <w:tcPr>
            <w:tcW w:w="283" w:type="dxa"/>
            <w:shd w:val="clear" w:color="auto" w:fill="auto"/>
            <w:vAlign w:val="bottom"/>
          </w:tcPr>
          <w:p w14:paraId="0D11C74A" w14:textId="77777777" w:rsidR="004578AF" w:rsidRDefault="004578AF" w:rsidP="000B252F">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double" w:sz="4" w:space="0" w:color="auto"/>
              <w:left w:val="nil"/>
              <w:right w:val="nil"/>
            </w:tcBorders>
            <w:shd w:val="clear" w:color="auto" w:fill="auto"/>
            <w:vAlign w:val="bottom"/>
          </w:tcPr>
          <w:p w14:paraId="7E171E46" w14:textId="286E81D1" w:rsidR="004578AF" w:rsidRDefault="004578AF" w:rsidP="000B252F">
            <w:pPr>
              <w:pStyle w:val="acctfourfigures"/>
              <w:tabs>
                <w:tab w:val="left" w:pos="720"/>
              </w:tabs>
              <w:spacing w:line="240" w:lineRule="atLeast"/>
              <w:ind w:left="-79" w:right="28"/>
              <w:jc w:val="right"/>
              <w:rPr>
                <w:rFonts w:ascii="Angsana New" w:hAnsi="Angsana New" w:cs="Angsana New"/>
                <w:sz w:val="28"/>
                <w:szCs w:val="28"/>
                <w:lang w:val="en-US" w:bidi="th-TH"/>
              </w:rPr>
            </w:pPr>
          </w:p>
        </w:tc>
        <w:tc>
          <w:tcPr>
            <w:tcW w:w="284" w:type="dxa"/>
            <w:shd w:val="clear" w:color="auto" w:fill="auto"/>
            <w:vAlign w:val="bottom"/>
          </w:tcPr>
          <w:p w14:paraId="57F14CB4" w14:textId="77777777" w:rsidR="004578AF" w:rsidRDefault="004578AF" w:rsidP="000B252F">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4" w:type="dxa"/>
            <w:tcBorders>
              <w:top w:val="double" w:sz="4" w:space="0" w:color="auto"/>
              <w:left w:val="nil"/>
              <w:right w:val="nil"/>
            </w:tcBorders>
            <w:shd w:val="clear" w:color="auto" w:fill="auto"/>
            <w:vAlign w:val="bottom"/>
          </w:tcPr>
          <w:p w14:paraId="5F18772C" w14:textId="3276F74F" w:rsidR="004578AF" w:rsidRDefault="004578AF" w:rsidP="000B252F">
            <w:pPr>
              <w:pStyle w:val="acctfourfigures"/>
              <w:tabs>
                <w:tab w:val="left" w:pos="720"/>
              </w:tabs>
              <w:spacing w:line="240" w:lineRule="atLeast"/>
              <w:ind w:left="-79" w:right="35"/>
              <w:jc w:val="right"/>
              <w:rPr>
                <w:rFonts w:ascii="Angsana New" w:hAnsi="Angsana New" w:cs="Angsana New"/>
                <w:sz w:val="28"/>
                <w:szCs w:val="28"/>
                <w:lang w:val="en-US" w:bidi="th-TH"/>
              </w:rPr>
            </w:pPr>
          </w:p>
        </w:tc>
        <w:tc>
          <w:tcPr>
            <w:tcW w:w="284" w:type="dxa"/>
            <w:shd w:val="clear" w:color="auto" w:fill="auto"/>
            <w:vAlign w:val="bottom"/>
          </w:tcPr>
          <w:p w14:paraId="48A0AE66" w14:textId="77777777" w:rsidR="004578AF" w:rsidRDefault="004578AF" w:rsidP="000B252F">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double" w:sz="4" w:space="0" w:color="auto"/>
              <w:left w:val="nil"/>
              <w:right w:val="nil"/>
            </w:tcBorders>
            <w:shd w:val="clear" w:color="auto" w:fill="auto"/>
            <w:vAlign w:val="bottom"/>
          </w:tcPr>
          <w:p w14:paraId="574F499B" w14:textId="18FA5703" w:rsidR="004578AF" w:rsidRDefault="004578AF" w:rsidP="000B252F">
            <w:pPr>
              <w:pStyle w:val="acctfourfigures"/>
              <w:tabs>
                <w:tab w:val="left" w:pos="720"/>
              </w:tabs>
              <w:spacing w:line="240" w:lineRule="atLeast"/>
              <w:ind w:left="-79" w:right="33"/>
              <w:jc w:val="right"/>
              <w:rPr>
                <w:rFonts w:ascii="Angsana New" w:hAnsi="Angsana New" w:cs="Angsana New"/>
                <w:sz w:val="28"/>
                <w:szCs w:val="28"/>
                <w:lang w:bidi="th-TH"/>
              </w:rPr>
            </w:pPr>
          </w:p>
        </w:tc>
      </w:tr>
      <w:tr w:rsidR="00006FA6" w14:paraId="3B9D3283" w14:textId="77777777" w:rsidTr="00FC27B7">
        <w:tc>
          <w:tcPr>
            <w:tcW w:w="3402" w:type="dxa"/>
          </w:tcPr>
          <w:p w14:paraId="56E8C23D" w14:textId="77777777" w:rsidR="00006FA6" w:rsidRDefault="00006FA6" w:rsidP="00006FA6">
            <w:pPr>
              <w:ind w:left="189" w:hanging="189"/>
              <w:rPr>
                <w:rFonts w:ascii="Angsana New" w:hAnsi="Angsana New" w:cs="Angsana New"/>
                <w:sz w:val="28"/>
                <w:szCs w:val="28"/>
              </w:rPr>
            </w:pPr>
            <w:r>
              <w:rPr>
                <w:rFonts w:ascii="Angsana New" w:hAnsi="Angsana New" w:cs="Angsana New"/>
                <w:sz w:val="28"/>
                <w:szCs w:val="28"/>
              </w:rPr>
              <w:t xml:space="preserve">Diluted earnings (loss) per share        </w:t>
            </w:r>
          </w:p>
          <w:p w14:paraId="638107FA" w14:textId="3A70882F" w:rsidR="00006FA6" w:rsidRDefault="00006FA6" w:rsidP="00006FA6">
            <w:pPr>
              <w:ind w:left="189" w:hanging="159"/>
              <w:rPr>
                <w:rFonts w:ascii="Angsana New" w:hAnsi="Angsana New" w:cs="Angsana New"/>
                <w:sz w:val="28"/>
                <w:szCs w:val="28"/>
              </w:rPr>
            </w:pPr>
            <w:r>
              <w:rPr>
                <w:rFonts w:ascii="Angsana New" w:hAnsi="Angsana New" w:cs="Angsana New"/>
                <w:sz w:val="28"/>
                <w:szCs w:val="28"/>
              </w:rPr>
              <w:t xml:space="preserve">     (Baht : Share)</w:t>
            </w:r>
          </w:p>
        </w:tc>
        <w:tc>
          <w:tcPr>
            <w:tcW w:w="1238" w:type="dxa"/>
            <w:tcBorders>
              <w:bottom w:val="double" w:sz="4" w:space="0" w:color="auto"/>
            </w:tcBorders>
            <w:shd w:val="clear" w:color="auto" w:fill="auto"/>
            <w:vAlign w:val="bottom"/>
          </w:tcPr>
          <w:p w14:paraId="681BF6B5" w14:textId="49E4D0DF" w:rsidR="00006FA6" w:rsidRDefault="00006FA6" w:rsidP="00006FA6">
            <w:pPr>
              <w:pStyle w:val="acctfourfigures"/>
              <w:tabs>
                <w:tab w:val="left" w:pos="720"/>
              </w:tabs>
              <w:spacing w:line="240" w:lineRule="atLeast"/>
              <w:ind w:left="-79" w:right="33"/>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(0.004)</w:t>
            </w:r>
          </w:p>
        </w:tc>
        <w:tc>
          <w:tcPr>
            <w:tcW w:w="283" w:type="dxa"/>
            <w:shd w:val="clear" w:color="auto" w:fill="auto"/>
            <w:vAlign w:val="bottom"/>
          </w:tcPr>
          <w:p w14:paraId="13D46562" w14:textId="77777777" w:rsidR="00006FA6" w:rsidRDefault="00006FA6" w:rsidP="00006FA6">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double" w:sz="4" w:space="0" w:color="auto"/>
            </w:tcBorders>
            <w:shd w:val="clear" w:color="auto" w:fill="auto"/>
            <w:vAlign w:val="bottom"/>
          </w:tcPr>
          <w:p w14:paraId="56421C18" w14:textId="7D11AC6E" w:rsidR="00006FA6" w:rsidRDefault="00006FA6" w:rsidP="00006FA6">
            <w:pPr>
              <w:pStyle w:val="acctfourfigures"/>
              <w:tabs>
                <w:tab w:val="left" w:pos="720"/>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(0.005)</w:t>
            </w:r>
          </w:p>
        </w:tc>
        <w:tc>
          <w:tcPr>
            <w:tcW w:w="284" w:type="dxa"/>
            <w:shd w:val="clear" w:color="auto" w:fill="auto"/>
            <w:vAlign w:val="bottom"/>
          </w:tcPr>
          <w:p w14:paraId="413CA71A" w14:textId="77777777" w:rsidR="00006FA6" w:rsidRDefault="00006FA6" w:rsidP="00006FA6">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4" w:type="dxa"/>
            <w:tcBorders>
              <w:bottom w:val="double" w:sz="4" w:space="0" w:color="auto"/>
            </w:tcBorders>
            <w:shd w:val="clear" w:color="auto" w:fill="auto"/>
            <w:vAlign w:val="bottom"/>
          </w:tcPr>
          <w:p w14:paraId="4EE356E1" w14:textId="4F3D2401" w:rsidR="00006FA6" w:rsidRDefault="00006FA6" w:rsidP="00006FA6">
            <w:pPr>
              <w:pStyle w:val="acctfourfigures"/>
              <w:tabs>
                <w:tab w:val="left" w:pos="720"/>
              </w:tabs>
              <w:spacing w:line="240" w:lineRule="atLeast"/>
              <w:ind w:left="-79" w:right="35"/>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(0.00</w:t>
            </w:r>
            <w:r w:rsidR="008C2111">
              <w:rPr>
                <w:rFonts w:ascii="Angsana New" w:hAnsi="Angsana New" w:cs="Angsana New"/>
                <w:color w:val="000000" w:themeColor="text1"/>
                <w:sz w:val="28"/>
                <w:szCs w:val="28"/>
                <w:lang w:val="en-US" w:bidi="th-TH"/>
              </w:rPr>
              <w:t>5</w:t>
            </w:r>
            <w:r>
              <w:rPr>
                <w:rFonts w:ascii="Angsana New" w:hAnsi="Angsana New" w:cs="Angsana New"/>
                <w:color w:val="000000" w:themeColor="text1"/>
                <w:sz w:val="28"/>
                <w:szCs w:val="28"/>
                <w:lang w:val="en-US" w:bidi="th-TH"/>
              </w:rPr>
              <w:t>)</w:t>
            </w:r>
          </w:p>
        </w:tc>
        <w:tc>
          <w:tcPr>
            <w:tcW w:w="284" w:type="dxa"/>
            <w:shd w:val="clear" w:color="auto" w:fill="auto"/>
            <w:vAlign w:val="bottom"/>
          </w:tcPr>
          <w:p w14:paraId="0288C5B1" w14:textId="77777777" w:rsidR="00006FA6" w:rsidRDefault="00006FA6" w:rsidP="00006FA6">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double" w:sz="4" w:space="0" w:color="auto"/>
            </w:tcBorders>
            <w:shd w:val="clear" w:color="auto" w:fill="auto"/>
            <w:vAlign w:val="bottom"/>
          </w:tcPr>
          <w:p w14:paraId="5414C382" w14:textId="4FEA96D9" w:rsidR="00006FA6" w:rsidRDefault="00006FA6" w:rsidP="00006FA6">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val="en-US" w:bidi="th-TH"/>
              </w:rPr>
              <w:t>(0.005)</w:t>
            </w:r>
          </w:p>
        </w:tc>
      </w:tr>
      <w:tr w:rsidR="004578AF" w14:paraId="622678B3" w14:textId="77777777" w:rsidTr="00006FA6">
        <w:tc>
          <w:tcPr>
            <w:tcW w:w="3402" w:type="dxa"/>
            <w:hideMark/>
          </w:tcPr>
          <w:p w14:paraId="18A7A5BB" w14:textId="35E380CC" w:rsidR="004578AF" w:rsidRDefault="004578AF" w:rsidP="000B252F">
            <w:pPr>
              <w:ind w:left="189" w:hanging="189"/>
              <w:rPr>
                <w:rFonts w:ascii="Angsana New" w:hAnsi="Angsana New" w:cs="Angsana New"/>
                <w:sz w:val="28"/>
                <w:szCs w:val="28"/>
              </w:rPr>
            </w:pPr>
          </w:p>
        </w:tc>
        <w:tc>
          <w:tcPr>
            <w:tcW w:w="1238" w:type="dxa"/>
            <w:tcBorders>
              <w:top w:val="double" w:sz="4" w:space="0" w:color="auto"/>
              <w:left w:val="nil"/>
              <w:right w:val="nil"/>
            </w:tcBorders>
            <w:shd w:val="clear" w:color="auto" w:fill="auto"/>
            <w:vAlign w:val="bottom"/>
          </w:tcPr>
          <w:p w14:paraId="728DBE1D" w14:textId="73D0E19B" w:rsidR="004578AF" w:rsidRDefault="004578AF" w:rsidP="000B252F">
            <w:pPr>
              <w:pStyle w:val="acctfourfigures"/>
              <w:tabs>
                <w:tab w:val="left" w:pos="720"/>
              </w:tabs>
              <w:spacing w:line="240" w:lineRule="atLeast"/>
              <w:ind w:left="-79" w:right="33"/>
              <w:jc w:val="right"/>
              <w:rPr>
                <w:rFonts w:ascii="Angsana New" w:hAnsi="Angsana New" w:cstheme="minorBidi"/>
                <w:sz w:val="28"/>
                <w:szCs w:val="28"/>
                <w:lang w:bidi="th-TH"/>
              </w:rPr>
            </w:pPr>
          </w:p>
        </w:tc>
        <w:tc>
          <w:tcPr>
            <w:tcW w:w="283" w:type="dxa"/>
            <w:shd w:val="clear" w:color="auto" w:fill="auto"/>
            <w:vAlign w:val="bottom"/>
          </w:tcPr>
          <w:p w14:paraId="42C34DCE" w14:textId="77777777" w:rsidR="004578AF" w:rsidRDefault="004578AF" w:rsidP="000B252F">
            <w:pPr>
              <w:pStyle w:val="acctfourfigures"/>
              <w:tabs>
                <w:tab w:val="clear" w:pos="765"/>
                <w:tab w:val="decimal" w:pos="1143"/>
              </w:tabs>
              <w:spacing w:line="260" w:lineRule="exact"/>
              <w:ind w:left="-79" w:right="-108"/>
              <w:jc w:val="right"/>
              <w:rPr>
                <w:rFonts w:ascii="Angsana New" w:hAnsi="Angsana New" w:cs="Angsana New"/>
                <w:sz w:val="28"/>
                <w:szCs w:val="28"/>
                <w:cs/>
                <w:lang w:bidi="th-TH"/>
              </w:rPr>
            </w:pPr>
          </w:p>
        </w:tc>
        <w:tc>
          <w:tcPr>
            <w:tcW w:w="1275" w:type="dxa"/>
            <w:tcBorders>
              <w:top w:val="double" w:sz="4" w:space="0" w:color="auto"/>
              <w:left w:val="nil"/>
              <w:right w:val="nil"/>
            </w:tcBorders>
            <w:shd w:val="clear" w:color="auto" w:fill="auto"/>
            <w:vAlign w:val="bottom"/>
          </w:tcPr>
          <w:p w14:paraId="598CA7A2" w14:textId="2F6BECCC" w:rsidR="004578AF" w:rsidRDefault="004578AF" w:rsidP="000B252F">
            <w:pPr>
              <w:pStyle w:val="acctfourfigures"/>
              <w:tabs>
                <w:tab w:val="left" w:pos="720"/>
              </w:tabs>
              <w:spacing w:line="240" w:lineRule="atLeast"/>
              <w:ind w:left="-79" w:right="28"/>
              <w:jc w:val="right"/>
              <w:rPr>
                <w:rFonts w:ascii="Angsana New" w:hAnsi="Angsana New" w:cs="Angsana New"/>
                <w:sz w:val="28"/>
                <w:szCs w:val="28"/>
                <w:lang w:bidi="th-TH"/>
              </w:rPr>
            </w:pPr>
          </w:p>
        </w:tc>
        <w:tc>
          <w:tcPr>
            <w:tcW w:w="284" w:type="dxa"/>
            <w:shd w:val="clear" w:color="auto" w:fill="auto"/>
            <w:vAlign w:val="bottom"/>
          </w:tcPr>
          <w:p w14:paraId="0407DCDA" w14:textId="77777777" w:rsidR="004578AF" w:rsidRDefault="004578AF" w:rsidP="000B252F">
            <w:pPr>
              <w:pStyle w:val="acctfourfigures"/>
              <w:tabs>
                <w:tab w:val="clear" w:pos="765"/>
                <w:tab w:val="decimal" w:pos="1143"/>
              </w:tabs>
              <w:spacing w:line="260" w:lineRule="exact"/>
              <w:ind w:left="-79" w:right="-108"/>
              <w:jc w:val="right"/>
              <w:rPr>
                <w:rFonts w:ascii="Angsana New" w:hAnsi="Angsana New" w:cs="Angsana New"/>
                <w:sz w:val="28"/>
                <w:szCs w:val="28"/>
                <w:cs/>
                <w:lang w:bidi="th-TH"/>
              </w:rPr>
            </w:pPr>
          </w:p>
        </w:tc>
        <w:tc>
          <w:tcPr>
            <w:tcW w:w="1274" w:type="dxa"/>
            <w:tcBorders>
              <w:top w:val="double" w:sz="4" w:space="0" w:color="auto"/>
              <w:left w:val="nil"/>
              <w:right w:val="nil"/>
            </w:tcBorders>
            <w:shd w:val="clear" w:color="auto" w:fill="auto"/>
            <w:vAlign w:val="bottom"/>
          </w:tcPr>
          <w:p w14:paraId="3CB0595C" w14:textId="5A6820C1" w:rsidR="004578AF" w:rsidRDefault="004578AF" w:rsidP="000B252F">
            <w:pPr>
              <w:pStyle w:val="acctfourfigures"/>
              <w:tabs>
                <w:tab w:val="left" w:pos="720"/>
              </w:tabs>
              <w:spacing w:line="240" w:lineRule="atLeast"/>
              <w:ind w:left="-79" w:right="35"/>
              <w:jc w:val="right"/>
              <w:rPr>
                <w:rFonts w:ascii="Angsana New" w:hAnsi="Angsana New" w:cs="Angsana New"/>
                <w:sz w:val="28"/>
                <w:szCs w:val="28"/>
                <w:lang w:bidi="th-TH"/>
              </w:rPr>
            </w:pPr>
          </w:p>
        </w:tc>
        <w:tc>
          <w:tcPr>
            <w:tcW w:w="284" w:type="dxa"/>
            <w:shd w:val="clear" w:color="auto" w:fill="auto"/>
            <w:vAlign w:val="bottom"/>
          </w:tcPr>
          <w:p w14:paraId="5460E0CF" w14:textId="77777777" w:rsidR="004578AF" w:rsidRDefault="004578AF" w:rsidP="000B252F">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double" w:sz="4" w:space="0" w:color="auto"/>
              <w:left w:val="nil"/>
              <w:right w:val="nil"/>
            </w:tcBorders>
            <w:shd w:val="clear" w:color="auto" w:fill="auto"/>
            <w:vAlign w:val="bottom"/>
          </w:tcPr>
          <w:p w14:paraId="239D3C7E" w14:textId="67BD735D" w:rsidR="004578AF" w:rsidRDefault="004578AF" w:rsidP="000B252F">
            <w:pPr>
              <w:pStyle w:val="acctfourfigures"/>
              <w:tabs>
                <w:tab w:val="left" w:pos="720"/>
              </w:tabs>
              <w:spacing w:line="240" w:lineRule="atLeast"/>
              <w:ind w:left="-79" w:right="33"/>
              <w:jc w:val="right"/>
              <w:rPr>
                <w:rFonts w:ascii="Angsana New" w:hAnsi="Angsana New" w:cs="Angsana New"/>
                <w:sz w:val="28"/>
                <w:szCs w:val="28"/>
                <w:lang w:val="en-US" w:bidi="th-TH"/>
              </w:rPr>
            </w:pPr>
          </w:p>
        </w:tc>
      </w:tr>
      <w:tr w:rsidR="00C7679D" w14:paraId="1D84E0A6" w14:textId="77777777" w:rsidTr="00593F47">
        <w:tc>
          <w:tcPr>
            <w:tcW w:w="3402" w:type="dxa"/>
            <w:shd w:val="clear" w:color="auto" w:fill="auto"/>
          </w:tcPr>
          <w:p w14:paraId="78F15D71" w14:textId="69FF9C29" w:rsidR="00C7679D" w:rsidRDefault="00C7679D" w:rsidP="00C7679D">
            <w:pPr>
              <w:ind w:left="189" w:hanging="189"/>
              <w:rPr>
                <w:rFonts w:ascii="Angsana New" w:hAnsi="Angsana New" w:cs="Angsana New"/>
                <w:sz w:val="28"/>
                <w:szCs w:val="28"/>
                <w:cs/>
              </w:rPr>
            </w:pPr>
            <w:r w:rsidRPr="00095BAF">
              <w:rPr>
                <w:rFonts w:ascii="Angsana New" w:hAnsi="Angsana New" w:cs="Angsana New"/>
                <w:spacing w:val="-4"/>
                <w:sz w:val="28"/>
                <w:szCs w:val="28"/>
              </w:rPr>
              <w:lastRenderedPageBreak/>
              <w:t>Number of ordinary shares at the beginning of the period (Thousand shares)</w:t>
            </w:r>
          </w:p>
        </w:tc>
        <w:tc>
          <w:tcPr>
            <w:tcW w:w="1238" w:type="dxa"/>
            <w:shd w:val="clear" w:color="auto" w:fill="auto"/>
            <w:vAlign w:val="bottom"/>
          </w:tcPr>
          <w:p w14:paraId="5E9A9FE6" w14:textId="27431824" w:rsidR="00C7679D" w:rsidRDefault="00C7679D" w:rsidP="00C7679D">
            <w:pPr>
              <w:pStyle w:val="acctfourfigures"/>
              <w:tabs>
                <w:tab w:val="left" w:pos="720"/>
              </w:tabs>
              <w:spacing w:line="240" w:lineRule="atLeast"/>
              <w:ind w:left="-79" w:right="33"/>
              <w:jc w:val="right"/>
              <w:rPr>
                <w:rFonts w:ascii="Angsana New" w:hAnsi="Angsana New" w:cstheme="minorBidi"/>
                <w:sz w:val="28"/>
                <w:szCs w:val="28"/>
                <w:lang w:bidi="th-TH"/>
              </w:rPr>
            </w:pPr>
            <w:r>
              <w:rPr>
                <w:rFonts w:ascii="Angsana New" w:hAnsi="Angsana New" w:cs="Angsana New"/>
                <w:color w:val="000000" w:themeColor="text1"/>
                <w:sz w:val="28"/>
                <w:szCs w:val="28"/>
                <w:lang w:val="en-US" w:bidi="th-TH"/>
              </w:rPr>
              <w:t>5,195,274</w:t>
            </w:r>
          </w:p>
        </w:tc>
        <w:tc>
          <w:tcPr>
            <w:tcW w:w="283" w:type="dxa"/>
            <w:shd w:val="clear" w:color="auto" w:fill="auto"/>
            <w:vAlign w:val="bottom"/>
          </w:tcPr>
          <w:p w14:paraId="6CF53177" w14:textId="77777777" w:rsidR="00C7679D" w:rsidRDefault="00C7679D" w:rsidP="00C7679D">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shd w:val="clear" w:color="auto" w:fill="auto"/>
            <w:vAlign w:val="bottom"/>
          </w:tcPr>
          <w:p w14:paraId="15778630" w14:textId="67B88614" w:rsidR="00C7679D" w:rsidRDefault="00C7679D" w:rsidP="00C7679D">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val="en-US" w:bidi="th-TH"/>
              </w:rPr>
              <w:t>4,240,295</w:t>
            </w:r>
          </w:p>
        </w:tc>
        <w:tc>
          <w:tcPr>
            <w:tcW w:w="284" w:type="dxa"/>
            <w:shd w:val="clear" w:color="auto" w:fill="auto"/>
            <w:vAlign w:val="bottom"/>
          </w:tcPr>
          <w:p w14:paraId="25639EE7" w14:textId="77777777" w:rsidR="00C7679D" w:rsidRDefault="00C7679D" w:rsidP="00C7679D">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4" w:type="dxa"/>
            <w:shd w:val="clear" w:color="auto" w:fill="auto"/>
            <w:vAlign w:val="bottom"/>
          </w:tcPr>
          <w:p w14:paraId="79D3D7FC" w14:textId="73447586" w:rsidR="00C7679D" w:rsidRDefault="00C7679D" w:rsidP="00C7679D">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5,195,274</w:t>
            </w:r>
          </w:p>
        </w:tc>
        <w:tc>
          <w:tcPr>
            <w:tcW w:w="284" w:type="dxa"/>
            <w:shd w:val="clear" w:color="auto" w:fill="auto"/>
            <w:vAlign w:val="bottom"/>
          </w:tcPr>
          <w:p w14:paraId="4F11D71B" w14:textId="77777777" w:rsidR="00C7679D" w:rsidRDefault="00C7679D" w:rsidP="00C7679D">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shd w:val="clear" w:color="auto" w:fill="auto"/>
            <w:vAlign w:val="bottom"/>
          </w:tcPr>
          <w:p w14:paraId="7A760AAF" w14:textId="335D6718" w:rsidR="00C7679D" w:rsidRDefault="00C7679D" w:rsidP="00C7679D">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val="en-US" w:bidi="th-TH"/>
              </w:rPr>
              <w:t>4,240,295</w:t>
            </w:r>
          </w:p>
        </w:tc>
      </w:tr>
      <w:tr w:rsidR="00C7679D" w14:paraId="1F9281CC" w14:textId="77777777" w:rsidTr="00337067">
        <w:tc>
          <w:tcPr>
            <w:tcW w:w="3402" w:type="dxa"/>
            <w:shd w:val="clear" w:color="auto" w:fill="auto"/>
            <w:hideMark/>
          </w:tcPr>
          <w:p w14:paraId="75C0EA03" w14:textId="58E5BFA8" w:rsidR="00C7679D" w:rsidRDefault="00C7679D" w:rsidP="00C7679D">
            <w:pPr>
              <w:ind w:left="189" w:hanging="189"/>
              <w:rPr>
                <w:rFonts w:ascii="Angsana New" w:hAnsi="Angsana New" w:cs="Angsana New"/>
                <w:sz w:val="28"/>
                <w:szCs w:val="28"/>
              </w:rPr>
            </w:pPr>
            <w:r w:rsidRPr="00D764F9">
              <w:rPr>
                <w:rFonts w:ascii="Angsana New" w:hAnsi="Angsana New" w:cs="Angsana New"/>
                <w:sz w:val="28"/>
                <w:szCs w:val="28"/>
              </w:rPr>
              <w:t xml:space="preserve">Ordinary shares issued during the </w:t>
            </w:r>
            <w:r>
              <w:rPr>
                <w:rFonts w:ascii="Angsana New" w:hAnsi="Angsana New" w:cs="Angsana New"/>
                <w:sz w:val="28"/>
                <w:szCs w:val="28"/>
              </w:rPr>
              <w:t>period by</w:t>
            </w:r>
            <w:r w:rsidRPr="00D764F9">
              <w:rPr>
                <w:rFonts w:ascii="Angsana New" w:hAnsi="Angsana New" w:cs="Angsana New"/>
                <w:sz w:val="28"/>
                <w:szCs w:val="28"/>
              </w:rPr>
              <w:t xml:space="preserve"> </w:t>
            </w:r>
            <w:r>
              <w:rPr>
                <w:rFonts w:ascii="Angsana New" w:hAnsi="Angsana New" w:cs="Angsana New"/>
                <w:sz w:val="28"/>
                <w:szCs w:val="28"/>
              </w:rPr>
              <w:t>w</w:t>
            </w:r>
            <w:r w:rsidRPr="00D764F9">
              <w:rPr>
                <w:rFonts w:ascii="Angsana New" w:hAnsi="Angsana New" w:cs="Angsana New"/>
                <w:sz w:val="28"/>
                <w:szCs w:val="28"/>
              </w:rPr>
              <w:t>eighted average method (</w:t>
            </w:r>
            <w:r>
              <w:rPr>
                <w:rFonts w:ascii="Angsana New" w:hAnsi="Angsana New" w:cs="Angsana New"/>
                <w:sz w:val="28"/>
                <w:szCs w:val="28"/>
              </w:rPr>
              <w:t>D</w:t>
            </w:r>
            <w:r w:rsidRPr="00D764F9">
              <w:rPr>
                <w:rFonts w:ascii="Angsana New" w:hAnsi="Angsana New" w:cs="Angsana New"/>
                <w:sz w:val="28"/>
                <w:szCs w:val="28"/>
              </w:rPr>
              <w:t>iluted) (</w:t>
            </w:r>
            <w:r>
              <w:rPr>
                <w:rFonts w:ascii="Angsana New" w:hAnsi="Angsana New" w:cs="Angsana New"/>
                <w:sz w:val="28"/>
                <w:szCs w:val="28"/>
              </w:rPr>
              <w:t>T</w:t>
            </w:r>
            <w:r w:rsidRPr="00D764F9">
              <w:rPr>
                <w:rFonts w:ascii="Angsana New" w:hAnsi="Angsana New" w:cs="Angsana New"/>
                <w:sz w:val="28"/>
                <w:szCs w:val="28"/>
              </w:rPr>
              <w:t>housand shares)</w:t>
            </w:r>
          </w:p>
        </w:tc>
        <w:tc>
          <w:tcPr>
            <w:tcW w:w="1238" w:type="dxa"/>
            <w:tcBorders>
              <w:bottom w:val="single" w:sz="4" w:space="0" w:color="auto"/>
            </w:tcBorders>
            <w:shd w:val="clear" w:color="auto" w:fill="auto"/>
            <w:vAlign w:val="bottom"/>
          </w:tcPr>
          <w:p w14:paraId="04DE5BAC" w14:textId="05BFE873" w:rsidR="00C7679D" w:rsidRDefault="00C7679D" w:rsidP="00C7679D">
            <w:pPr>
              <w:pStyle w:val="acctfourfigures"/>
              <w:tabs>
                <w:tab w:val="left" w:pos="720"/>
              </w:tabs>
              <w:spacing w:line="240" w:lineRule="atLeast"/>
              <w:ind w:left="-79" w:right="33"/>
              <w:jc w:val="right"/>
              <w:rPr>
                <w:rFonts w:ascii="Angsana New" w:hAnsi="Angsana New" w:cstheme="minorBidi"/>
                <w:sz w:val="28"/>
                <w:szCs w:val="28"/>
                <w:lang w:bidi="th-TH"/>
              </w:rPr>
            </w:pPr>
            <w:r>
              <w:rPr>
                <w:rFonts w:ascii="Angsana New" w:hAnsi="Angsana New" w:cs="Angsana New"/>
                <w:color w:val="000000" w:themeColor="text1"/>
                <w:sz w:val="28"/>
                <w:szCs w:val="28"/>
                <w:lang w:val="en-US" w:bidi="th-TH"/>
              </w:rPr>
              <w:t>446,278</w:t>
            </w:r>
          </w:p>
        </w:tc>
        <w:tc>
          <w:tcPr>
            <w:tcW w:w="283" w:type="dxa"/>
            <w:shd w:val="clear" w:color="auto" w:fill="auto"/>
            <w:vAlign w:val="bottom"/>
          </w:tcPr>
          <w:p w14:paraId="616F7C38" w14:textId="77777777" w:rsidR="00C7679D" w:rsidRDefault="00C7679D" w:rsidP="00C7679D">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single" w:sz="4" w:space="0" w:color="auto"/>
            </w:tcBorders>
            <w:shd w:val="clear" w:color="auto" w:fill="auto"/>
            <w:vAlign w:val="bottom"/>
          </w:tcPr>
          <w:p w14:paraId="0CFD6D07" w14:textId="333429F4" w:rsidR="00C7679D" w:rsidRDefault="00C7679D" w:rsidP="00C7679D">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264,036</w:t>
            </w:r>
          </w:p>
        </w:tc>
        <w:tc>
          <w:tcPr>
            <w:tcW w:w="284" w:type="dxa"/>
            <w:shd w:val="clear" w:color="auto" w:fill="auto"/>
            <w:vAlign w:val="bottom"/>
          </w:tcPr>
          <w:p w14:paraId="714C629B" w14:textId="77777777" w:rsidR="00C7679D" w:rsidRDefault="00C7679D" w:rsidP="00C7679D">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4" w:type="dxa"/>
            <w:tcBorders>
              <w:bottom w:val="single" w:sz="4" w:space="0" w:color="auto"/>
            </w:tcBorders>
            <w:shd w:val="clear" w:color="auto" w:fill="auto"/>
            <w:vAlign w:val="bottom"/>
          </w:tcPr>
          <w:p w14:paraId="1A6FD5F0" w14:textId="1FCB6A90" w:rsidR="00C7679D" w:rsidRDefault="00C7679D" w:rsidP="00C7679D">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446,278</w:t>
            </w:r>
          </w:p>
        </w:tc>
        <w:tc>
          <w:tcPr>
            <w:tcW w:w="284" w:type="dxa"/>
            <w:shd w:val="clear" w:color="auto" w:fill="auto"/>
            <w:vAlign w:val="bottom"/>
          </w:tcPr>
          <w:p w14:paraId="4F6F14F4" w14:textId="77777777" w:rsidR="00C7679D" w:rsidRDefault="00C7679D" w:rsidP="00C7679D">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single" w:sz="4" w:space="0" w:color="auto"/>
            </w:tcBorders>
            <w:shd w:val="clear" w:color="auto" w:fill="auto"/>
            <w:vAlign w:val="bottom"/>
          </w:tcPr>
          <w:p w14:paraId="7383BA64" w14:textId="4B14EE88" w:rsidR="00C7679D" w:rsidRDefault="00C7679D" w:rsidP="00C7679D">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264,036</w:t>
            </w:r>
          </w:p>
        </w:tc>
      </w:tr>
      <w:tr w:rsidR="00074A12" w14:paraId="338DCA10" w14:textId="77777777" w:rsidTr="00006FA6">
        <w:tc>
          <w:tcPr>
            <w:tcW w:w="3402" w:type="dxa"/>
          </w:tcPr>
          <w:p w14:paraId="1F7C8A42" w14:textId="77777777" w:rsidR="00074A12" w:rsidRDefault="00074A12" w:rsidP="00074A12">
            <w:pPr>
              <w:rPr>
                <w:rFonts w:ascii="Angsana New" w:hAnsi="Angsana New" w:cs="Angsana New"/>
                <w:sz w:val="28"/>
                <w:szCs w:val="28"/>
              </w:rPr>
            </w:pPr>
            <w:r>
              <w:rPr>
                <w:rFonts w:ascii="Angsana New" w:hAnsi="Angsana New" w:cs="Angsana New"/>
                <w:sz w:val="28"/>
                <w:szCs w:val="28"/>
              </w:rPr>
              <w:t xml:space="preserve">Number of ordinary shares by weighted  </w:t>
            </w:r>
          </w:p>
          <w:p w14:paraId="07D0C4D8" w14:textId="77777777" w:rsidR="00074A12" w:rsidRDefault="00074A12" w:rsidP="00074A12">
            <w:pPr>
              <w:ind w:left="189" w:hanging="159"/>
              <w:rPr>
                <w:rFonts w:ascii="Angsana New" w:hAnsi="Angsana New" w:cs="Angsana New"/>
                <w:sz w:val="28"/>
                <w:szCs w:val="28"/>
              </w:rPr>
            </w:pPr>
            <w:r>
              <w:rPr>
                <w:rFonts w:ascii="Angsana New" w:hAnsi="Angsana New" w:cs="Angsana New"/>
                <w:sz w:val="28"/>
                <w:szCs w:val="28"/>
              </w:rPr>
              <w:t xml:space="preserve">    average method (Diluted) </w:t>
            </w:r>
          </w:p>
          <w:p w14:paraId="528A1F23" w14:textId="6F1C5527" w:rsidR="00074A12" w:rsidRDefault="00074A12" w:rsidP="00074A12">
            <w:pPr>
              <w:ind w:left="189" w:hanging="189"/>
              <w:rPr>
                <w:rFonts w:ascii="Angsana New" w:hAnsi="Angsana New" w:cs="Angsana New"/>
                <w:sz w:val="28"/>
                <w:szCs w:val="28"/>
              </w:rPr>
            </w:pPr>
            <w:r>
              <w:rPr>
                <w:rFonts w:ascii="Angsana New" w:hAnsi="Angsana New" w:cs="Angsana New"/>
                <w:sz w:val="28"/>
                <w:szCs w:val="28"/>
              </w:rPr>
              <w:t xml:space="preserve">     (Thousand share)</w:t>
            </w:r>
          </w:p>
        </w:tc>
        <w:tc>
          <w:tcPr>
            <w:tcW w:w="1238" w:type="dxa"/>
            <w:tcBorders>
              <w:top w:val="single" w:sz="4" w:space="0" w:color="auto"/>
              <w:bottom w:val="double" w:sz="4" w:space="0" w:color="auto"/>
            </w:tcBorders>
            <w:shd w:val="clear" w:color="auto" w:fill="auto"/>
            <w:vAlign w:val="bottom"/>
          </w:tcPr>
          <w:p w14:paraId="17D96C1E" w14:textId="11D7B91D" w:rsidR="00074A12" w:rsidRDefault="00006FA6" w:rsidP="00074A12">
            <w:pPr>
              <w:pStyle w:val="acctfourfigures"/>
              <w:tabs>
                <w:tab w:val="left" w:pos="720"/>
              </w:tabs>
              <w:spacing w:line="240" w:lineRule="atLeast"/>
              <w:ind w:left="-79" w:right="33"/>
              <w:jc w:val="right"/>
              <w:rPr>
                <w:rFonts w:ascii="Angsana New" w:hAnsi="Angsana New" w:cstheme="minorBidi"/>
                <w:sz w:val="28"/>
                <w:szCs w:val="28"/>
                <w:lang w:bidi="th-TH"/>
              </w:rPr>
            </w:pPr>
            <w:r w:rsidRPr="00006FA6">
              <w:rPr>
                <w:rFonts w:ascii="Angsana New" w:hAnsi="Angsana New" w:cstheme="minorBidi"/>
                <w:sz w:val="28"/>
                <w:szCs w:val="28"/>
                <w:lang w:bidi="th-TH"/>
              </w:rPr>
              <w:t>5,641,552</w:t>
            </w:r>
          </w:p>
        </w:tc>
        <w:tc>
          <w:tcPr>
            <w:tcW w:w="283" w:type="dxa"/>
            <w:shd w:val="clear" w:color="auto" w:fill="auto"/>
            <w:vAlign w:val="bottom"/>
          </w:tcPr>
          <w:p w14:paraId="0B156BAE" w14:textId="77777777" w:rsidR="00074A12" w:rsidRDefault="00074A12" w:rsidP="00074A12">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single" w:sz="4" w:space="0" w:color="auto"/>
              <w:bottom w:val="double" w:sz="4" w:space="0" w:color="auto"/>
            </w:tcBorders>
            <w:shd w:val="clear" w:color="auto" w:fill="auto"/>
            <w:vAlign w:val="bottom"/>
          </w:tcPr>
          <w:p w14:paraId="4FD0AF34" w14:textId="0216FA7B" w:rsidR="00074A12" w:rsidRDefault="00074A12" w:rsidP="00074A12">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val="en-US" w:bidi="th-TH"/>
              </w:rPr>
              <w:t>4,504,331</w:t>
            </w:r>
          </w:p>
        </w:tc>
        <w:tc>
          <w:tcPr>
            <w:tcW w:w="284" w:type="dxa"/>
            <w:shd w:val="clear" w:color="auto" w:fill="auto"/>
            <w:vAlign w:val="bottom"/>
          </w:tcPr>
          <w:p w14:paraId="13DE3230" w14:textId="77777777" w:rsidR="00074A12" w:rsidRDefault="00074A12" w:rsidP="00074A12">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4" w:type="dxa"/>
            <w:tcBorders>
              <w:top w:val="single" w:sz="4" w:space="0" w:color="auto"/>
              <w:bottom w:val="double" w:sz="4" w:space="0" w:color="auto"/>
            </w:tcBorders>
            <w:shd w:val="clear" w:color="auto" w:fill="auto"/>
            <w:vAlign w:val="bottom"/>
          </w:tcPr>
          <w:p w14:paraId="4E381C2D" w14:textId="6314BF8E" w:rsidR="00074A12" w:rsidRDefault="00006FA6" w:rsidP="00074A12">
            <w:pPr>
              <w:pStyle w:val="acctfourfigures"/>
              <w:tabs>
                <w:tab w:val="left" w:pos="720"/>
              </w:tabs>
              <w:spacing w:line="240" w:lineRule="atLeast"/>
              <w:ind w:left="-79" w:right="35"/>
              <w:jc w:val="right"/>
              <w:rPr>
                <w:rFonts w:ascii="Angsana New" w:hAnsi="Angsana New" w:cs="Angsana New"/>
                <w:sz w:val="28"/>
                <w:szCs w:val="28"/>
                <w:lang w:bidi="th-TH"/>
              </w:rPr>
            </w:pPr>
            <w:r w:rsidRPr="00006FA6">
              <w:rPr>
                <w:rFonts w:ascii="Angsana New" w:hAnsi="Angsana New" w:cs="Angsana New"/>
                <w:sz w:val="28"/>
                <w:szCs w:val="28"/>
                <w:lang w:bidi="th-TH"/>
              </w:rPr>
              <w:t>5,641,552</w:t>
            </w:r>
          </w:p>
        </w:tc>
        <w:tc>
          <w:tcPr>
            <w:tcW w:w="284" w:type="dxa"/>
            <w:shd w:val="clear" w:color="auto" w:fill="auto"/>
            <w:vAlign w:val="bottom"/>
          </w:tcPr>
          <w:p w14:paraId="599DC1CA" w14:textId="77777777" w:rsidR="00074A12" w:rsidRDefault="00074A12" w:rsidP="00074A12">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single" w:sz="4" w:space="0" w:color="auto"/>
              <w:bottom w:val="double" w:sz="4" w:space="0" w:color="auto"/>
            </w:tcBorders>
            <w:shd w:val="clear" w:color="auto" w:fill="auto"/>
            <w:vAlign w:val="bottom"/>
          </w:tcPr>
          <w:p w14:paraId="14203B40" w14:textId="1D10EE7F" w:rsidR="00074A12" w:rsidRDefault="00074A12" w:rsidP="00074A12">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val="en-US" w:bidi="th-TH"/>
              </w:rPr>
              <w:t>4,504,331</w:t>
            </w:r>
          </w:p>
        </w:tc>
      </w:tr>
    </w:tbl>
    <w:p w14:paraId="7633FA6A" w14:textId="78102F26" w:rsidR="00A40E67" w:rsidRDefault="00A40E67" w:rsidP="00A40E67">
      <w:pPr>
        <w:rPr>
          <w:rFonts w:cs="Arial"/>
          <w:highlight w:val="cyan"/>
          <w:cs/>
          <w:lang w:val="th-TH"/>
        </w:rPr>
      </w:pPr>
    </w:p>
    <w:tbl>
      <w:tblPr>
        <w:tblW w:w="9315" w:type="dxa"/>
        <w:tblInd w:w="284" w:type="dxa"/>
        <w:tblLayout w:type="fixed"/>
        <w:tblLook w:val="01E0" w:firstRow="1" w:lastRow="1" w:firstColumn="1" w:lastColumn="1" w:noHBand="0" w:noVBand="0"/>
      </w:tblPr>
      <w:tblGrid>
        <w:gridCol w:w="3402"/>
        <w:gridCol w:w="1238"/>
        <w:gridCol w:w="283"/>
        <w:gridCol w:w="1275"/>
        <w:gridCol w:w="284"/>
        <w:gridCol w:w="1274"/>
        <w:gridCol w:w="284"/>
        <w:gridCol w:w="1275"/>
      </w:tblGrid>
      <w:tr w:rsidR="00A40E67" w14:paraId="61EFDC2E" w14:textId="77777777" w:rsidTr="000B252F">
        <w:trPr>
          <w:trHeight w:val="198"/>
          <w:tblHeader/>
        </w:trPr>
        <w:tc>
          <w:tcPr>
            <w:tcW w:w="3402" w:type="dxa"/>
          </w:tcPr>
          <w:p w14:paraId="431AB54F" w14:textId="77777777" w:rsidR="00A40E67" w:rsidRDefault="00A40E67" w:rsidP="000B252F">
            <w:pPr>
              <w:ind w:left="189" w:hanging="189"/>
              <w:rPr>
                <w:rFonts w:ascii="Angsana New" w:hAnsi="Angsana New" w:cs="Angsana New"/>
                <w:sz w:val="28"/>
                <w:szCs w:val="28"/>
              </w:rPr>
            </w:pPr>
          </w:p>
        </w:tc>
        <w:tc>
          <w:tcPr>
            <w:tcW w:w="2796" w:type="dxa"/>
            <w:gridSpan w:val="3"/>
            <w:tcBorders>
              <w:top w:val="single" w:sz="4" w:space="0" w:color="auto"/>
              <w:left w:val="nil"/>
              <w:bottom w:val="single" w:sz="4" w:space="0" w:color="auto"/>
              <w:right w:val="nil"/>
            </w:tcBorders>
            <w:hideMark/>
          </w:tcPr>
          <w:p w14:paraId="72AA7AD4" w14:textId="77777777" w:rsidR="00A40E67" w:rsidRDefault="00A40E67" w:rsidP="000B252F">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bidi="th-TH"/>
              </w:rPr>
              <w:t>Consolidated</w:t>
            </w:r>
          </w:p>
        </w:tc>
        <w:tc>
          <w:tcPr>
            <w:tcW w:w="284" w:type="dxa"/>
            <w:tcBorders>
              <w:top w:val="single" w:sz="4" w:space="0" w:color="auto"/>
              <w:left w:val="nil"/>
              <w:bottom w:val="nil"/>
              <w:right w:val="nil"/>
            </w:tcBorders>
          </w:tcPr>
          <w:p w14:paraId="1136FCC5" w14:textId="77777777" w:rsidR="00A40E67" w:rsidRDefault="00A40E67" w:rsidP="000B252F">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33" w:type="dxa"/>
            <w:gridSpan w:val="3"/>
            <w:tcBorders>
              <w:top w:val="single" w:sz="4" w:space="0" w:color="auto"/>
              <w:left w:val="nil"/>
              <w:bottom w:val="single" w:sz="4" w:space="0" w:color="auto"/>
              <w:right w:val="nil"/>
            </w:tcBorders>
            <w:hideMark/>
          </w:tcPr>
          <w:p w14:paraId="058BDED2" w14:textId="77777777" w:rsidR="00A40E67" w:rsidRDefault="00A40E67" w:rsidP="000B252F">
            <w:pPr>
              <w:pStyle w:val="acctfourfigures"/>
              <w:tabs>
                <w:tab w:val="left" w:pos="720"/>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val="en-US" w:bidi="th-TH"/>
              </w:rPr>
              <w:t>Separate</w:t>
            </w:r>
          </w:p>
        </w:tc>
      </w:tr>
      <w:tr w:rsidR="00A40E67" w14:paraId="5D6D7CE3" w14:textId="77777777" w:rsidTr="000B252F">
        <w:trPr>
          <w:trHeight w:val="198"/>
          <w:tblHeader/>
        </w:trPr>
        <w:tc>
          <w:tcPr>
            <w:tcW w:w="3402" w:type="dxa"/>
          </w:tcPr>
          <w:p w14:paraId="49DEABE6" w14:textId="77777777" w:rsidR="00A40E67" w:rsidRDefault="00A40E67" w:rsidP="000B252F">
            <w:pPr>
              <w:ind w:left="189" w:hanging="189"/>
              <w:rPr>
                <w:rFonts w:ascii="Angsana New" w:hAnsi="Angsana New" w:cs="Angsana New"/>
                <w:sz w:val="28"/>
                <w:szCs w:val="28"/>
                <w:cs/>
              </w:rPr>
            </w:pPr>
          </w:p>
        </w:tc>
        <w:tc>
          <w:tcPr>
            <w:tcW w:w="2796" w:type="dxa"/>
            <w:gridSpan w:val="3"/>
            <w:tcBorders>
              <w:top w:val="single" w:sz="4" w:space="0" w:color="auto"/>
              <w:left w:val="nil"/>
              <w:bottom w:val="single" w:sz="4" w:space="0" w:color="auto"/>
              <w:right w:val="nil"/>
            </w:tcBorders>
            <w:hideMark/>
          </w:tcPr>
          <w:p w14:paraId="7E757290" w14:textId="36C8B03A" w:rsidR="00A40E67" w:rsidRDefault="00A40E67" w:rsidP="000B252F">
            <w:pPr>
              <w:pStyle w:val="acctfourfigures"/>
              <w:tabs>
                <w:tab w:val="left" w:pos="720"/>
              </w:tabs>
              <w:spacing w:line="240" w:lineRule="atLeast"/>
              <w:ind w:left="-79" w:right="-108"/>
              <w:jc w:val="center"/>
              <w:rPr>
                <w:rFonts w:ascii="Angsana New" w:hAnsi="Angsana New" w:cs="Angsana New"/>
                <w:spacing w:val="-4"/>
                <w:sz w:val="28"/>
                <w:szCs w:val="28"/>
              </w:rPr>
            </w:pPr>
            <w:r>
              <w:rPr>
                <w:rFonts w:ascii="Angsana New" w:hAnsi="Angsana New" w:cs="Angsana New"/>
                <w:spacing w:val="-4"/>
                <w:sz w:val="28"/>
                <w:szCs w:val="28"/>
              </w:rPr>
              <w:t xml:space="preserve">For the </w:t>
            </w:r>
            <w:r w:rsidR="00074A12">
              <w:rPr>
                <w:rFonts w:ascii="Angsana New" w:hAnsi="Angsana New" w:cs="Angsana New"/>
                <w:spacing w:val="-4"/>
                <w:sz w:val="28"/>
                <w:szCs w:val="28"/>
                <w:lang w:val="en-US" w:bidi="th-TH"/>
              </w:rPr>
              <w:t>nine</w:t>
            </w:r>
            <w:r>
              <w:rPr>
                <w:rFonts w:ascii="Angsana New" w:hAnsi="Angsana New" w:cs="Angsana New"/>
                <w:spacing w:val="-4"/>
                <w:sz w:val="28"/>
                <w:szCs w:val="28"/>
              </w:rPr>
              <w:t xml:space="preserve">-month period ended </w:t>
            </w:r>
          </w:p>
          <w:p w14:paraId="7AB9009C" w14:textId="2E57A36F" w:rsidR="00A40E67" w:rsidRDefault="00074A12" w:rsidP="000B252F">
            <w:pPr>
              <w:pStyle w:val="acctfourfigures"/>
              <w:tabs>
                <w:tab w:val="left" w:pos="720"/>
              </w:tabs>
              <w:spacing w:line="240" w:lineRule="atLeast"/>
              <w:ind w:left="-79" w:right="-108"/>
              <w:jc w:val="center"/>
              <w:rPr>
                <w:rFonts w:ascii="Angsana New" w:hAnsi="Angsana New" w:cs="Angsana New"/>
                <w:sz w:val="28"/>
                <w:szCs w:val="28"/>
                <w:lang w:val="en-US" w:bidi="th-TH"/>
              </w:rPr>
            </w:pPr>
            <w:r w:rsidRPr="00074A12">
              <w:rPr>
                <w:rFonts w:ascii="Angsana New" w:hAnsi="Angsana New" w:cs="Angsana New"/>
                <w:spacing w:val="-4"/>
                <w:sz w:val="28"/>
                <w:szCs w:val="28"/>
              </w:rPr>
              <w:t xml:space="preserve">September </w:t>
            </w:r>
            <w:r w:rsidR="00A40E67">
              <w:rPr>
                <w:rFonts w:ascii="Angsana New" w:hAnsi="Angsana New" w:cs="Angsana New"/>
                <w:spacing w:val="-4"/>
                <w:sz w:val="28"/>
                <w:szCs w:val="28"/>
              </w:rPr>
              <w:t>30</w:t>
            </w:r>
            <w:r w:rsidR="00A40E67">
              <w:rPr>
                <w:rFonts w:ascii="Angsana New" w:hAnsi="Angsana New" w:cs="Angsana New"/>
                <w:sz w:val="28"/>
                <w:szCs w:val="28"/>
                <w:lang w:val="en-US" w:bidi="th-TH"/>
              </w:rPr>
              <w:t>,</w:t>
            </w:r>
          </w:p>
        </w:tc>
        <w:tc>
          <w:tcPr>
            <w:tcW w:w="284" w:type="dxa"/>
          </w:tcPr>
          <w:p w14:paraId="26595C15" w14:textId="77777777" w:rsidR="00A40E67" w:rsidRDefault="00A40E67" w:rsidP="000B252F">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33" w:type="dxa"/>
            <w:gridSpan w:val="3"/>
            <w:tcBorders>
              <w:top w:val="single" w:sz="4" w:space="0" w:color="auto"/>
              <w:left w:val="nil"/>
              <w:bottom w:val="single" w:sz="4" w:space="0" w:color="auto"/>
              <w:right w:val="nil"/>
            </w:tcBorders>
            <w:hideMark/>
          </w:tcPr>
          <w:p w14:paraId="4D2E4B66" w14:textId="59A723A0" w:rsidR="00A40E67" w:rsidRDefault="00A40E67" w:rsidP="000B252F">
            <w:pPr>
              <w:pStyle w:val="acctfourfigures"/>
              <w:tabs>
                <w:tab w:val="left" w:pos="720"/>
              </w:tabs>
              <w:spacing w:line="240" w:lineRule="atLeast"/>
              <w:ind w:left="-79" w:right="-108"/>
              <w:jc w:val="center"/>
              <w:rPr>
                <w:rFonts w:ascii="Angsana New" w:hAnsi="Angsana New" w:cs="Angsana New"/>
                <w:spacing w:val="-4"/>
                <w:sz w:val="28"/>
                <w:szCs w:val="28"/>
              </w:rPr>
            </w:pPr>
            <w:r>
              <w:rPr>
                <w:rFonts w:ascii="Angsana New" w:hAnsi="Angsana New" w:cs="Angsana New"/>
                <w:spacing w:val="-4"/>
                <w:sz w:val="28"/>
                <w:szCs w:val="28"/>
              </w:rPr>
              <w:t xml:space="preserve">For the </w:t>
            </w:r>
            <w:r w:rsidR="00074A12">
              <w:rPr>
                <w:rFonts w:ascii="Angsana New" w:hAnsi="Angsana New" w:cs="Angsana New"/>
                <w:spacing w:val="-4"/>
                <w:sz w:val="28"/>
                <w:szCs w:val="28"/>
              </w:rPr>
              <w:t>nine</w:t>
            </w:r>
            <w:r>
              <w:rPr>
                <w:rFonts w:ascii="Angsana New" w:hAnsi="Angsana New" w:cs="Angsana New"/>
                <w:spacing w:val="-4"/>
                <w:sz w:val="28"/>
                <w:szCs w:val="28"/>
              </w:rPr>
              <w:t xml:space="preserve">-month period ended </w:t>
            </w:r>
          </w:p>
          <w:p w14:paraId="040F639F" w14:textId="765C6C66" w:rsidR="00A40E67" w:rsidRDefault="00074A12" w:rsidP="000B252F">
            <w:pPr>
              <w:pStyle w:val="acctfourfigures"/>
              <w:tabs>
                <w:tab w:val="left" w:pos="720"/>
              </w:tabs>
              <w:spacing w:line="240" w:lineRule="atLeast"/>
              <w:ind w:left="-79" w:right="-108"/>
              <w:jc w:val="center"/>
              <w:rPr>
                <w:rFonts w:ascii="Angsana New" w:hAnsi="Angsana New" w:cs="Angsana New"/>
                <w:sz w:val="28"/>
                <w:szCs w:val="28"/>
                <w:lang w:val="en-US" w:bidi="th-TH"/>
              </w:rPr>
            </w:pPr>
            <w:r w:rsidRPr="00074A12">
              <w:rPr>
                <w:rFonts w:ascii="Angsana New" w:hAnsi="Angsana New" w:cs="Angsana New"/>
                <w:spacing w:val="-4"/>
                <w:sz w:val="28"/>
                <w:szCs w:val="28"/>
              </w:rPr>
              <w:t xml:space="preserve">September </w:t>
            </w:r>
            <w:r w:rsidR="00A40E67">
              <w:rPr>
                <w:rFonts w:ascii="Angsana New" w:hAnsi="Angsana New" w:cs="Angsana New"/>
                <w:spacing w:val="-4"/>
                <w:sz w:val="28"/>
                <w:szCs w:val="28"/>
              </w:rPr>
              <w:t>30</w:t>
            </w:r>
            <w:r w:rsidR="00A40E67">
              <w:rPr>
                <w:rFonts w:ascii="Angsana New" w:hAnsi="Angsana New" w:cs="Angsana New"/>
                <w:sz w:val="28"/>
                <w:szCs w:val="28"/>
                <w:lang w:val="en-US" w:bidi="th-TH"/>
              </w:rPr>
              <w:t>,</w:t>
            </w:r>
          </w:p>
        </w:tc>
      </w:tr>
      <w:tr w:rsidR="00A40E67" w14:paraId="67BA39CB" w14:textId="77777777" w:rsidTr="000B252F">
        <w:trPr>
          <w:tblHeader/>
        </w:trPr>
        <w:tc>
          <w:tcPr>
            <w:tcW w:w="3402" w:type="dxa"/>
          </w:tcPr>
          <w:p w14:paraId="4C5CFE29" w14:textId="77777777" w:rsidR="00A40E67" w:rsidRDefault="00A40E67" w:rsidP="000B252F">
            <w:pPr>
              <w:ind w:left="189" w:hanging="189"/>
              <w:rPr>
                <w:rFonts w:ascii="Angsana New" w:hAnsi="Angsana New" w:cs="Angsana New"/>
                <w:sz w:val="28"/>
                <w:szCs w:val="28"/>
                <w:cs/>
              </w:rPr>
            </w:pPr>
          </w:p>
        </w:tc>
        <w:tc>
          <w:tcPr>
            <w:tcW w:w="1238" w:type="dxa"/>
            <w:tcBorders>
              <w:top w:val="single" w:sz="4" w:space="0" w:color="auto"/>
              <w:left w:val="nil"/>
              <w:bottom w:val="single" w:sz="4" w:space="0" w:color="auto"/>
              <w:right w:val="nil"/>
            </w:tcBorders>
            <w:vAlign w:val="bottom"/>
            <w:hideMark/>
          </w:tcPr>
          <w:p w14:paraId="268F41BD" w14:textId="77777777" w:rsidR="00A40E67" w:rsidRDefault="00A40E67" w:rsidP="000B252F">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2022</w:t>
            </w:r>
          </w:p>
        </w:tc>
        <w:tc>
          <w:tcPr>
            <w:tcW w:w="283" w:type="dxa"/>
            <w:tcBorders>
              <w:top w:val="single" w:sz="4" w:space="0" w:color="auto"/>
              <w:left w:val="nil"/>
              <w:bottom w:val="nil"/>
              <w:right w:val="nil"/>
            </w:tcBorders>
            <w:vAlign w:val="bottom"/>
          </w:tcPr>
          <w:p w14:paraId="60D9B724" w14:textId="77777777" w:rsidR="00A40E67" w:rsidRDefault="00A40E67" w:rsidP="000B252F">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75" w:type="dxa"/>
            <w:tcBorders>
              <w:top w:val="single" w:sz="4" w:space="0" w:color="auto"/>
              <w:left w:val="nil"/>
              <w:bottom w:val="single" w:sz="4" w:space="0" w:color="auto"/>
              <w:right w:val="nil"/>
            </w:tcBorders>
            <w:vAlign w:val="bottom"/>
            <w:hideMark/>
          </w:tcPr>
          <w:p w14:paraId="1B53C4DC" w14:textId="77777777" w:rsidR="00A40E67" w:rsidRDefault="00A40E67" w:rsidP="000B252F">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2021</w:t>
            </w:r>
          </w:p>
        </w:tc>
        <w:tc>
          <w:tcPr>
            <w:tcW w:w="284" w:type="dxa"/>
            <w:shd w:val="clear" w:color="auto" w:fill="FFFFFF" w:themeFill="background1"/>
            <w:vAlign w:val="bottom"/>
          </w:tcPr>
          <w:p w14:paraId="77B3EB29" w14:textId="77777777" w:rsidR="00A40E67" w:rsidRDefault="00A40E67" w:rsidP="000B252F">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74" w:type="dxa"/>
            <w:tcBorders>
              <w:top w:val="single" w:sz="4" w:space="0" w:color="auto"/>
              <w:left w:val="nil"/>
              <w:bottom w:val="single" w:sz="4" w:space="0" w:color="auto"/>
              <w:right w:val="nil"/>
            </w:tcBorders>
            <w:shd w:val="clear" w:color="auto" w:fill="FFFFFF" w:themeFill="background1"/>
            <w:vAlign w:val="bottom"/>
            <w:hideMark/>
          </w:tcPr>
          <w:p w14:paraId="4C51696C" w14:textId="77777777" w:rsidR="00A40E67" w:rsidRDefault="00A40E67" w:rsidP="000B252F">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2022</w:t>
            </w:r>
          </w:p>
        </w:tc>
        <w:tc>
          <w:tcPr>
            <w:tcW w:w="284" w:type="dxa"/>
            <w:tcBorders>
              <w:top w:val="single" w:sz="4" w:space="0" w:color="auto"/>
              <w:left w:val="nil"/>
              <w:bottom w:val="nil"/>
              <w:right w:val="nil"/>
            </w:tcBorders>
            <w:shd w:val="clear" w:color="auto" w:fill="FFFFFF" w:themeFill="background1"/>
            <w:vAlign w:val="bottom"/>
          </w:tcPr>
          <w:p w14:paraId="6A4632DE" w14:textId="77777777" w:rsidR="00A40E67" w:rsidRDefault="00A40E67" w:rsidP="000B252F">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75" w:type="dxa"/>
            <w:tcBorders>
              <w:top w:val="single" w:sz="4" w:space="0" w:color="auto"/>
              <w:left w:val="nil"/>
              <w:bottom w:val="single" w:sz="4" w:space="0" w:color="auto"/>
              <w:right w:val="nil"/>
            </w:tcBorders>
            <w:vAlign w:val="bottom"/>
            <w:hideMark/>
          </w:tcPr>
          <w:p w14:paraId="221A584D" w14:textId="77777777" w:rsidR="00A40E67" w:rsidRDefault="00A40E67" w:rsidP="000B252F">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2021</w:t>
            </w:r>
          </w:p>
        </w:tc>
      </w:tr>
      <w:tr w:rsidR="00C7679D" w14:paraId="00DCE5FA" w14:textId="77777777" w:rsidTr="00851D12">
        <w:tc>
          <w:tcPr>
            <w:tcW w:w="3402" w:type="dxa"/>
            <w:hideMark/>
          </w:tcPr>
          <w:p w14:paraId="6E4806F2" w14:textId="77777777" w:rsidR="00C7679D" w:rsidRDefault="00C7679D" w:rsidP="00C7679D">
            <w:pPr>
              <w:ind w:left="189" w:right="138" w:hanging="159"/>
              <w:rPr>
                <w:rFonts w:ascii="Angsana New" w:hAnsi="Angsana New" w:cs="Angsana New"/>
                <w:sz w:val="28"/>
                <w:szCs w:val="28"/>
                <w:cs/>
              </w:rPr>
            </w:pPr>
            <w:r>
              <w:rPr>
                <w:rFonts w:ascii="Angsana New" w:hAnsi="Angsana New" w:cs="Angsana New"/>
                <w:sz w:val="28"/>
                <w:szCs w:val="28"/>
              </w:rPr>
              <w:t>Profit (loss) attributable to ordinary shareholders of the Company     (Basic)  (Thousand Baht)</w:t>
            </w:r>
          </w:p>
        </w:tc>
        <w:tc>
          <w:tcPr>
            <w:tcW w:w="1238" w:type="dxa"/>
            <w:tcBorders>
              <w:bottom w:val="double" w:sz="4" w:space="0" w:color="auto"/>
            </w:tcBorders>
            <w:shd w:val="clear" w:color="auto" w:fill="auto"/>
            <w:vAlign w:val="bottom"/>
          </w:tcPr>
          <w:p w14:paraId="5C3F68D3" w14:textId="62939D30" w:rsidR="00C7679D" w:rsidRDefault="00C7679D" w:rsidP="00C7679D">
            <w:pPr>
              <w:pStyle w:val="acctfourfigures"/>
              <w:tabs>
                <w:tab w:val="left" w:pos="720"/>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(69,247)</w:t>
            </w:r>
          </w:p>
        </w:tc>
        <w:tc>
          <w:tcPr>
            <w:tcW w:w="283" w:type="dxa"/>
            <w:shd w:val="clear" w:color="auto" w:fill="auto"/>
            <w:vAlign w:val="bottom"/>
          </w:tcPr>
          <w:p w14:paraId="07A54AAF" w14:textId="77777777" w:rsidR="00C7679D" w:rsidRDefault="00C7679D" w:rsidP="00C7679D">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6B2EE1DB" w14:textId="6EA2BB88" w:rsidR="00C7679D" w:rsidRDefault="00C7679D" w:rsidP="00C7679D">
            <w:pPr>
              <w:pStyle w:val="acctfourfigures"/>
              <w:tabs>
                <w:tab w:val="left" w:pos="720"/>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(63,126)</w:t>
            </w:r>
          </w:p>
        </w:tc>
        <w:tc>
          <w:tcPr>
            <w:tcW w:w="284" w:type="dxa"/>
            <w:shd w:val="clear" w:color="auto" w:fill="auto"/>
            <w:vAlign w:val="bottom"/>
          </w:tcPr>
          <w:p w14:paraId="009B76F0" w14:textId="77777777" w:rsidR="00C7679D" w:rsidRDefault="00C7679D" w:rsidP="00C7679D">
            <w:pPr>
              <w:pStyle w:val="acctfourfigures"/>
              <w:tabs>
                <w:tab w:val="left" w:pos="720"/>
              </w:tabs>
              <w:spacing w:line="260" w:lineRule="exact"/>
              <w:ind w:left="-79" w:right="-7"/>
              <w:jc w:val="right"/>
              <w:rPr>
                <w:rFonts w:ascii="Angsana New" w:hAnsi="Angsana New" w:cs="Angsana New"/>
                <w:sz w:val="28"/>
                <w:szCs w:val="28"/>
              </w:rPr>
            </w:pPr>
          </w:p>
        </w:tc>
        <w:tc>
          <w:tcPr>
            <w:tcW w:w="1274" w:type="dxa"/>
            <w:tcBorders>
              <w:bottom w:val="double" w:sz="4" w:space="0" w:color="auto"/>
            </w:tcBorders>
            <w:shd w:val="clear" w:color="auto" w:fill="auto"/>
            <w:vAlign w:val="bottom"/>
          </w:tcPr>
          <w:p w14:paraId="672E89B6" w14:textId="7401455E" w:rsidR="00C7679D" w:rsidRDefault="00C7679D" w:rsidP="00C7679D">
            <w:pPr>
              <w:pStyle w:val="acctfourfigures"/>
              <w:tabs>
                <w:tab w:val="left" w:pos="720"/>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(71,991)</w:t>
            </w:r>
          </w:p>
        </w:tc>
        <w:tc>
          <w:tcPr>
            <w:tcW w:w="284" w:type="dxa"/>
            <w:shd w:val="clear" w:color="auto" w:fill="auto"/>
            <w:vAlign w:val="bottom"/>
          </w:tcPr>
          <w:p w14:paraId="7F65F19E" w14:textId="77777777" w:rsidR="00C7679D" w:rsidRDefault="00C7679D" w:rsidP="00C7679D">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04F3324A" w14:textId="7684D7B4" w:rsidR="00C7679D" w:rsidRDefault="00C7679D" w:rsidP="00C7679D">
            <w:pPr>
              <w:pStyle w:val="acctfourfigures"/>
              <w:tabs>
                <w:tab w:val="left" w:pos="720"/>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(56,479)</w:t>
            </w:r>
          </w:p>
        </w:tc>
      </w:tr>
      <w:tr w:rsidR="00A40E67" w14:paraId="132695BC" w14:textId="77777777" w:rsidTr="00C7679D">
        <w:tc>
          <w:tcPr>
            <w:tcW w:w="3402" w:type="dxa"/>
          </w:tcPr>
          <w:p w14:paraId="356F57ED" w14:textId="77777777" w:rsidR="00A40E67" w:rsidRDefault="00A40E67" w:rsidP="000B252F">
            <w:pPr>
              <w:ind w:left="189" w:hanging="159"/>
              <w:rPr>
                <w:rFonts w:ascii="Angsana New" w:hAnsi="Angsana New" w:cs="Angsana New"/>
                <w:sz w:val="28"/>
                <w:szCs w:val="28"/>
              </w:rPr>
            </w:pPr>
          </w:p>
        </w:tc>
        <w:tc>
          <w:tcPr>
            <w:tcW w:w="1238" w:type="dxa"/>
            <w:shd w:val="clear" w:color="auto" w:fill="auto"/>
            <w:vAlign w:val="bottom"/>
          </w:tcPr>
          <w:p w14:paraId="0B8CEA1B" w14:textId="77777777" w:rsidR="00A40E67" w:rsidRDefault="00A40E67" w:rsidP="000B252F">
            <w:pPr>
              <w:pStyle w:val="acctfourfigures"/>
              <w:tabs>
                <w:tab w:val="left" w:pos="720"/>
              </w:tabs>
              <w:spacing w:line="240" w:lineRule="atLeast"/>
              <w:ind w:left="-79" w:right="33"/>
              <w:jc w:val="right"/>
              <w:rPr>
                <w:rFonts w:ascii="Angsana New" w:hAnsi="Angsana New" w:cs="Angsana New"/>
                <w:sz w:val="28"/>
                <w:szCs w:val="28"/>
                <w:lang w:bidi="th-TH"/>
              </w:rPr>
            </w:pPr>
          </w:p>
        </w:tc>
        <w:tc>
          <w:tcPr>
            <w:tcW w:w="283" w:type="dxa"/>
            <w:shd w:val="clear" w:color="auto" w:fill="auto"/>
            <w:vAlign w:val="bottom"/>
          </w:tcPr>
          <w:p w14:paraId="37FDC5EE" w14:textId="77777777" w:rsidR="00A40E67" w:rsidRDefault="00A40E67" w:rsidP="000B252F">
            <w:pPr>
              <w:pStyle w:val="acctfourfigures"/>
              <w:tabs>
                <w:tab w:val="left" w:pos="720"/>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1D9F172D" w14:textId="77777777" w:rsidR="00A40E67" w:rsidRDefault="00A40E67" w:rsidP="000B252F">
            <w:pPr>
              <w:pStyle w:val="acctfourfigures"/>
              <w:tabs>
                <w:tab w:val="left" w:pos="720"/>
              </w:tabs>
              <w:spacing w:line="240" w:lineRule="atLeast"/>
              <w:ind w:left="-79" w:right="28"/>
              <w:jc w:val="right"/>
              <w:rPr>
                <w:rFonts w:ascii="Angsana New" w:hAnsi="Angsana New" w:cs="Angsana New"/>
                <w:sz w:val="28"/>
                <w:szCs w:val="28"/>
                <w:lang w:bidi="th-TH"/>
              </w:rPr>
            </w:pPr>
          </w:p>
        </w:tc>
        <w:tc>
          <w:tcPr>
            <w:tcW w:w="284" w:type="dxa"/>
            <w:shd w:val="clear" w:color="auto" w:fill="auto"/>
            <w:vAlign w:val="bottom"/>
          </w:tcPr>
          <w:p w14:paraId="7B48D968" w14:textId="77777777" w:rsidR="00A40E67" w:rsidRDefault="00A40E67" w:rsidP="000B252F">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shd w:val="clear" w:color="auto" w:fill="auto"/>
            <w:vAlign w:val="bottom"/>
          </w:tcPr>
          <w:p w14:paraId="34C97699" w14:textId="77777777" w:rsidR="00A40E67" w:rsidRDefault="00A40E67" w:rsidP="000B252F">
            <w:pPr>
              <w:pStyle w:val="acctfourfigures"/>
              <w:tabs>
                <w:tab w:val="left" w:pos="720"/>
              </w:tabs>
              <w:spacing w:line="240" w:lineRule="atLeast"/>
              <w:ind w:left="-79" w:right="35"/>
              <w:jc w:val="right"/>
              <w:rPr>
                <w:rFonts w:ascii="Angsana New" w:hAnsi="Angsana New" w:cs="Angsana New"/>
                <w:sz w:val="28"/>
                <w:szCs w:val="28"/>
                <w:lang w:bidi="th-TH"/>
              </w:rPr>
            </w:pPr>
          </w:p>
        </w:tc>
        <w:tc>
          <w:tcPr>
            <w:tcW w:w="284" w:type="dxa"/>
            <w:shd w:val="clear" w:color="auto" w:fill="auto"/>
            <w:vAlign w:val="bottom"/>
          </w:tcPr>
          <w:p w14:paraId="2FD7A353" w14:textId="77777777" w:rsidR="00A40E67" w:rsidRDefault="00A40E67" w:rsidP="000B252F">
            <w:pPr>
              <w:pStyle w:val="acctfourfigures"/>
              <w:tabs>
                <w:tab w:val="left" w:pos="720"/>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7EA17586" w14:textId="77777777" w:rsidR="00A40E67" w:rsidRDefault="00A40E67" w:rsidP="000B252F">
            <w:pPr>
              <w:pStyle w:val="acctfourfigures"/>
              <w:tabs>
                <w:tab w:val="left" w:pos="720"/>
              </w:tabs>
              <w:spacing w:line="240" w:lineRule="atLeast"/>
              <w:ind w:left="-79" w:right="29"/>
              <w:jc w:val="right"/>
              <w:rPr>
                <w:rFonts w:ascii="Angsana New" w:hAnsi="Angsana New" w:cs="Angsana New"/>
                <w:sz w:val="28"/>
                <w:szCs w:val="28"/>
                <w:lang w:bidi="th-TH"/>
              </w:rPr>
            </w:pPr>
          </w:p>
        </w:tc>
      </w:tr>
      <w:tr w:rsidR="00C7679D" w14:paraId="6DCF00DF" w14:textId="77777777" w:rsidTr="00F603BA">
        <w:tc>
          <w:tcPr>
            <w:tcW w:w="3402" w:type="dxa"/>
            <w:hideMark/>
          </w:tcPr>
          <w:p w14:paraId="4A4B111B" w14:textId="77777777" w:rsidR="00C7679D" w:rsidRDefault="00C7679D" w:rsidP="00C7679D">
            <w:pPr>
              <w:ind w:left="189" w:hanging="159"/>
              <w:rPr>
                <w:rFonts w:ascii="Angsana New" w:hAnsi="Angsana New" w:cs="Angsana New"/>
                <w:sz w:val="28"/>
                <w:szCs w:val="28"/>
              </w:rPr>
            </w:pPr>
            <w:r>
              <w:rPr>
                <w:rFonts w:ascii="Angsana New" w:hAnsi="Angsana New" w:cs="Angsana New"/>
                <w:sz w:val="28"/>
                <w:szCs w:val="28"/>
              </w:rPr>
              <w:t>Profit (loss) attributable to ordinary shareholders of the Company from continuing operations  (Basic)  (Thousand Baht)</w:t>
            </w:r>
          </w:p>
        </w:tc>
        <w:tc>
          <w:tcPr>
            <w:tcW w:w="1238" w:type="dxa"/>
            <w:tcBorders>
              <w:bottom w:val="double" w:sz="4" w:space="0" w:color="auto"/>
            </w:tcBorders>
            <w:shd w:val="clear" w:color="auto" w:fill="auto"/>
            <w:vAlign w:val="bottom"/>
          </w:tcPr>
          <w:p w14:paraId="3CDC2169" w14:textId="303A4469" w:rsidR="00C7679D" w:rsidRDefault="00C7679D" w:rsidP="00C7679D">
            <w:pPr>
              <w:pStyle w:val="acctfourfigures"/>
              <w:tabs>
                <w:tab w:val="left" w:pos="720"/>
              </w:tabs>
              <w:spacing w:line="240" w:lineRule="atLeast"/>
              <w:ind w:left="-79" w:right="33"/>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(69,247)</w:t>
            </w:r>
          </w:p>
        </w:tc>
        <w:tc>
          <w:tcPr>
            <w:tcW w:w="283" w:type="dxa"/>
            <w:shd w:val="clear" w:color="auto" w:fill="auto"/>
            <w:vAlign w:val="bottom"/>
          </w:tcPr>
          <w:p w14:paraId="63FA827F" w14:textId="77777777" w:rsidR="00C7679D" w:rsidRDefault="00C7679D" w:rsidP="00C7679D">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1C6D3BAC" w14:textId="4E5314FD" w:rsidR="00C7679D" w:rsidRDefault="00C7679D" w:rsidP="00C7679D">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val="en-US" w:bidi="th-TH"/>
              </w:rPr>
              <w:t>(62,450)</w:t>
            </w:r>
          </w:p>
        </w:tc>
        <w:tc>
          <w:tcPr>
            <w:tcW w:w="284" w:type="dxa"/>
            <w:shd w:val="clear" w:color="auto" w:fill="auto"/>
            <w:vAlign w:val="bottom"/>
          </w:tcPr>
          <w:p w14:paraId="259700CA" w14:textId="77777777" w:rsidR="00C7679D" w:rsidRDefault="00C7679D" w:rsidP="00C7679D">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tcBorders>
              <w:bottom w:val="double" w:sz="4" w:space="0" w:color="auto"/>
            </w:tcBorders>
            <w:shd w:val="clear" w:color="auto" w:fill="auto"/>
            <w:vAlign w:val="bottom"/>
          </w:tcPr>
          <w:p w14:paraId="2D060DEA" w14:textId="6459105D" w:rsidR="00C7679D" w:rsidRDefault="00C7679D" w:rsidP="00C7679D">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val="en-US" w:bidi="th-TH"/>
              </w:rPr>
              <w:t>(71,991)</w:t>
            </w:r>
          </w:p>
        </w:tc>
        <w:tc>
          <w:tcPr>
            <w:tcW w:w="284" w:type="dxa"/>
            <w:shd w:val="clear" w:color="auto" w:fill="auto"/>
            <w:vAlign w:val="bottom"/>
          </w:tcPr>
          <w:p w14:paraId="5C509D40" w14:textId="77777777" w:rsidR="00C7679D" w:rsidRDefault="00C7679D" w:rsidP="00C7679D">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1BAD98E3" w14:textId="6C55F40C" w:rsidR="00C7679D" w:rsidRDefault="00C7679D" w:rsidP="00C7679D">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val="en-US" w:bidi="th-TH"/>
              </w:rPr>
              <w:t>(56,479)</w:t>
            </w:r>
          </w:p>
        </w:tc>
      </w:tr>
      <w:tr w:rsidR="00A40E67" w14:paraId="3FC618CB" w14:textId="77777777" w:rsidTr="00C7679D">
        <w:tc>
          <w:tcPr>
            <w:tcW w:w="3402" w:type="dxa"/>
          </w:tcPr>
          <w:p w14:paraId="396164FF" w14:textId="77777777" w:rsidR="00A40E67" w:rsidRPr="00716B4E" w:rsidRDefault="00A40E67" w:rsidP="000B252F">
            <w:pPr>
              <w:ind w:left="189" w:hanging="159"/>
              <w:rPr>
                <w:rFonts w:ascii="Angsana New" w:hAnsi="Angsana New" w:cs="Angsana New"/>
                <w:sz w:val="28"/>
                <w:szCs w:val="28"/>
                <w:cs/>
              </w:rPr>
            </w:pPr>
          </w:p>
        </w:tc>
        <w:tc>
          <w:tcPr>
            <w:tcW w:w="1238" w:type="dxa"/>
            <w:shd w:val="clear" w:color="auto" w:fill="auto"/>
            <w:vAlign w:val="bottom"/>
          </w:tcPr>
          <w:p w14:paraId="686C5962" w14:textId="77777777" w:rsidR="00A40E67" w:rsidRDefault="00A40E67" w:rsidP="000B252F">
            <w:pPr>
              <w:pStyle w:val="acctfourfigures"/>
              <w:tabs>
                <w:tab w:val="left" w:pos="720"/>
              </w:tabs>
              <w:spacing w:line="240" w:lineRule="atLeast"/>
              <w:ind w:left="-79" w:right="33"/>
              <w:jc w:val="right"/>
              <w:rPr>
                <w:rFonts w:ascii="Angsana New" w:hAnsi="Angsana New" w:cs="Angsana New"/>
                <w:sz w:val="28"/>
                <w:szCs w:val="28"/>
                <w:lang w:bidi="th-TH"/>
              </w:rPr>
            </w:pPr>
          </w:p>
        </w:tc>
        <w:tc>
          <w:tcPr>
            <w:tcW w:w="283" w:type="dxa"/>
            <w:shd w:val="clear" w:color="auto" w:fill="auto"/>
            <w:vAlign w:val="bottom"/>
          </w:tcPr>
          <w:p w14:paraId="1FAE0122" w14:textId="77777777" w:rsidR="00A40E67" w:rsidRDefault="00A40E67" w:rsidP="000B252F">
            <w:pPr>
              <w:pStyle w:val="acctfourfigures"/>
              <w:tabs>
                <w:tab w:val="left" w:pos="720"/>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716E4AD8" w14:textId="77777777" w:rsidR="00A40E67" w:rsidRDefault="00A40E67" w:rsidP="000B252F">
            <w:pPr>
              <w:pStyle w:val="acctfourfigures"/>
              <w:tabs>
                <w:tab w:val="left" w:pos="720"/>
              </w:tabs>
              <w:spacing w:line="240" w:lineRule="atLeast"/>
              <w:ind w:left="-79" w:right="28"/>
              <w:jc w:val="right"/>
              <w:rPr>
                <w:rFonts w:ascii="Angsana New" w:hAnsi="Angsana New" w:cs="Angsana New"/>
                <w:sz w:val="28"/>
                <w:szCs w:val="28"/>
                <w:lang w:bidi="th-TH"/>
              </w:rPr>
            </w:pPr>
          </w:p>
        </w:tc>
        <w:tc>
          <w:tcPr>
            <w:tcW w:w="284" w:type="dxa"/>
            <w:shd w:val="clear" w:color="auto" w:fill="auto"/>
            <w:vAlign w:val="bottom"/>
          </w:tcPr>
          <w:p w14:paraId="2F3A23FA" w14:textId="77777777" w:rsidR="00A40E67" w:rsidRDefault="00A40E67" w:rsidP="000B252F">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shd w:val="clear" w:color="auto" w:fill="auto"/>
            <w:vAlign w:val="bottom"/>
          </w:tcPr>
          <w:p w14:paraId="6482E9B0" w14:textId="77777777" w:rsidR="00A40E67" w:rsidRDefault="00A40E67" w:rsidP="000B252F">
            <w:pPr>
              <w:pStyle w:val="acctfourfigures"/>
              <w:tabs>
                <w:tab w:val="left" w:pos="720"/>
              </w:tabs>
              <w:spacing w:line="240" w:lineRule="atLeast"/>
              <w:ind w:left="-79" w:right="35"/>
              <w:jc w:val="right"/>
              <w:rPr>
                <w:rFonts w:ascii="Angsana New" w:hAnsi="Angsana New" w:cs="Angsana New"/>
                <w:sz w:val="28"/>
                <w:szCs w:val="28"/>
                <w:lang w:bidi="th-TH"/>
              </w:rPr>
            </w:pPr>
          </w:p>
        </w:tc>
        <w:tc>
          <w:tcPr>
            <w:tcW w:w="284" w:type="dxa"/>
            <w:shd w:val="clear" w:color="auto" w:fill="auto"/>
            <w:vAlign w:val="bottom"/>
          </w:tcPr>
          <w:p w14:paraId="0D4BE3CD" w14:textId="77777777" w:rsidR="00A40E67" w:rsidRDefault="00A40E67" w:rsidP="000B252F">
            <w:pPr>
              <w:pStyle w:val="acctfourfigures"/>
              <w:tabs>
                <w:tab w:val="left" w:pos="720"/>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336EE14D" w14:textId="77777777" w:rsidR="00A40E67" w:rsidRDefault="00A40E67" w:rsidP="000B252F">
            <w:pPr>
              <w:pStyle w:val="acctfourfigures"/>
              <w:tabs>
                <w:tab w:val="left" w:pos="720"/>
              </w:tabs>
              <w:spacing w:line="240" w:lineRule="atLeast"/>
              <w:ind w:left="-79" w:right="29"/>
              <w:jc w:val="right"/>
              <w:rPr>
                <w:rFonts w:ascii="Angsana New" w:hAnsi="Angsana New" w:cs="Angsana New"/>
                <w:sz w:val="28"/>
                <w:szCs w:val="28"/>
                <w:lang w:bidi="th-TH"/>
              </w:rPr>
            </w:pPr>
          </w:p>
        </w:tc>
      </w:tr>
      <w:tr w:rsidR="00C7679D" w14:paraId="4D69635E" w14:textId="77777777" w:rsidTr="00124689">
        <w:tc>
          <w:tcPr>
            <w:tcW w:w="3402" w:type="dxa"/>
            <w:shd w:val="clear" w:color="auto" w:fill="auto"/>
          </w:tcPr>
          <w:p w14:paraId="2DB20B13" w14:textId="77777777" w:rsidR="00C7679D" w:rsidRPr="00095BAF" w:rsidRDefault="00C7679D" w:rsidP="00C7679D">
            <w:pPr>
              <w:ind w:left="189" w:hanging="159"/>
              <w:rPr>
                <w:rFonts w:ascii="Angsana New" w:hAnsi="Angsana New" w:cs="Angsana New"/>
                <w:spacing w:val="-4"/>
                <w:sz w:val="28"/>
                <w:szCs w:val="28"/>
                <w:cs/>
              </w:rPr>
            </w:pPr>
            <w:r w:rsidRPr="00095BAF">
              <w:rPr>
                <w:rFonts w:ascii="Angsana New" w:hAnsi="Angsana New" w:cs="Angsana New"/>
                <w:spacing w:val="-4"/>
                <w:sz w:val="28"/>
                <w:szCs w:val="28"/>
              </w:rPr>
              <w:t>Number of ordinary shares at the beginning of the period (Thousand shares)</w:t>
            </w:r>
          </w:p>
        </w:tc>
        <w:tc>
          <w:tcPr>
            <w:tcW w:w="1238" w:type="dxa"/>
            <w:shd w:val="clear" w:color="auto" w:fill="auto"/>
            <w:vAlign w:val="bottom"/>
          </w:tcPr>
          <w:p w14:paraId="225F9DE3" w14:textId="2F9CFF57" w:rsidR="00C7679D" w:rsidRDefault="00C7679D" w:rsidP="00C7679D">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4,750,168</w:t>
            </w:r>
          </w:p>
        </w:tc>
        <w:tc>
          <w:tcPr>
            <w:tcW w:w="283" w:type="dxa"/>
            <w:shd w:val="clear" w:color="auto" w:fill="auto"/>
            <w:vAlign w:val="bottom"/>
          </w:tcPr>
          <w:p w14:paraId="4938D9F7" w14:textId="77777777" w:rsidR="00C7679D" w:rsidRDefault="00C7679D" w:rsidP="00C7679D">
            <w:pPr>
              <w:pStyle w:val="acctfourfigures"/>
              <w:tabs>
                <w:tab w:val="left" w:pos="720"/>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250EC408" w14:textId="54ADACE2" w:rsidR="00C7679D" w:rsidRDefault="00C7679D" w:rsidP="00C7679D">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4,240,295</w:t>
            </w:r>
          </w:p>
        </w:tc>
        <w:tc>
          <w:tcPr>
            <w:tcW w:w="284" w:type="dxa"/>
            <w:shd w:val="clear" w:color="auto" w:fill="auto"/>
            <w:vAlign w:val="bottom"/>
          </w:tcPr>
          <w:p w14:paraId="42831E94" w14:textId="77777777" w:rsidR="00C7679D" w:rsidRDefault="00C7679D" w:rsidP="00C7679D">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shd w:val="clear" w:color="auto" w:fill="auto"/>
            <w:vAlign w:val="bottom"/>
          </w:tcPr>
          <w:p w14:paraId="3B38EC08" w14:textId="25CE2A80" w:rsidR="00C7679D" w:rsidRDefault="00C7679D" w:rsidP="00C7679D">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4,750,168</w:t>
            </w:r>
          </w:p>
        </w:tc>
        <w:tc>
          <w:tcPr>
            <w:tcW w:w="284" w:type="dxa"/>
            <w:shd w:val="clear" w:color="auto" w:fill="auto"/>
            <w:vAlign w:val="bottom"/>
          </w:tcPr>
          <w:p w14:paraId="11C3C7B3" w14:textId="77777777" w:rsidR="00C7679D" w:rsidRDefault="00C7679D" w:rsidP="00C7679D">
            <w:pPr>
              <w:pStyle w:val="acctfourfigures"/>
              <w:tabs>
                <w:tab w:val="left" w:pos="720"/>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1ED0DADF" w14:textId="703B23DF" w:rsidR="00C7679D" w:rsidRDefault="00C7679D" w:rsidP="00C7679D">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4,240,295</w:t>
            </w:r>
          </w:p>
        </w:tc>
      </w:tr>
      <w:tr w:rsidR="00C7679D" w14:paraId="4FFF92A7" w14:textId="77777777" w:rsidTr="00B91031">
        <w:tc>
          <w:tcPr>
            <w:tcW w:w="3402" w:type="dxa"/>
            <w:shd w:val="clear" w:color="auto" w:fill="auto"/>
          </w:tcPr>
          <w:p w14:paraId="5F15FC7E" w14:textId="77777777" w:rsidR="00C7679D" w:rsidRDefault="00C7679D" w:rsidP="00C7679D">
            <w:pPr>
              <w:ind w:left="189" w:hanging="159"/>
              <w:rPr>
                <w:rFonts w:ascii="Angsana New" w:hAnsi="Angsana New" w:cs="Angsana New"/>
                <w:sz w:val="28"/>
                <w:szCs w:val="28"/>
              </w:rPr>
            </w:pPr>
            <w:r w:rsidRPr="004A05A2">
              <w:rPr>
                <w:rFonts w:ascii="Angsana New" w:hAnsi="Angsana New" w:cs="Angsana New"/>
                <w:sz w:val="28"/>
                <w:szCs w:val="28"/>
              </w:rPr>
              <w:t xml:space="preserve">Ordinary shares issued during the </w:t>
            </w:r>
            <w:r w:rsidRPr="00095BAF">
              <w:rPr>
                <w:rFonts w:ascii="Angsana New" w:hAnsi="Angsana New" w:cs="Angsana New"/>
                <w:sz w:val="28"/>
                <w:szCs w:val="28"/>
              </w:rPr>
              <w:t>period</w:t>
            </w:r>
            <w:r w:rsidRPr="004A05A2">
              <w:rPr>
                <w:rFonts w:ascii="Angsana New" w:hAnsi="Angsana New" w:cs="Angsana New"/>
                <w:sz w:val="28"/>
                <w:szCs w:val="28"/>
              </w:rPr>
              <w:t xml:space="preserve"> by weighted average method </w:t>
            </w:r>
          </w:p>
          <w:p w14:paraId="69844477" w14:textId="77777777" w:rsidR="00C7679D" w:rsidRPr="004A05A2" w:rsidRDefault="00C7679D" w:rsidP="00C7679D">
            <w:pPr>
              <w:ind w:left="189" w:hanging="159"/>
              <w:rPr>
                <w:rFonts w:ascii="Angsana New" w:hAnsi="Angsana New" w:cs="Angsana New"/>
                <w:sz w:val="28"/>
                <w:szCs w:val="28"/>
                <w:cs/>
              </w:rPr>
            </w:pPr>
            <w:r w:rsidRPr="004A05A2">
              <w:rPr>
                <w:rFonts w:ascii="Angsana New" w:hAnsi="Angsana New" w:cs="Angsana New"/>
                <w:sz w:val="28"/>
                <w:szCs w:val="28"/>
              </w:rPr>
              <w:t>(</w:t>
            </w:r>
            <w:r>
              <w:rPr>
                <w:rFonts w:ascii="Angsana New" w:hAnsi="Angsana New" w:cs="Angsana New"/>
                <w:sz w:val="28"/>
                <w:szCs w:val="28"/>
              </w:rPr>
              <w:t>T</w:t>
            </w:r>
            <w:r w:rsidRPr="004A05A2">
              <w:rPr>
                <w:rFonts w:ascii="Angsana New" w:hAnsi="Angsana New" w:cs="Angsana New"/>
                <w:sz w:val="28"/>
                <w:szCs w:val="28"/>
              </w:rPr>
              <w:t>housand shares)</w:t>
            </w:r>
          </w:p>
        </w:tc>
        <w:tc>
          <w:tcPr>
            <w:tcW w:w="1238" w:type="dxa"/>
            <w:tcBorders>
              <w:bottom w:val="single" w:sz="4" w:space="0" w:color="auto"/>
            </w:tcBorders>
            <w:shd w:val="clear" w:color="auto" w:fill="auto"/>
            <w:vAlign w:val="bottom"/>
          </w:tcPr>
          <w:p w14:paraId="12436924" w14:textId="688F2A86" w:rsidR="00C7679D" w:rsidRDefault="00C7679D" w:rsidP="00C7679D">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bidi="th-TH"/>
              </w:rPr>
              <w:t>391,218</w:t>
            </w:r>
          </w:p>
        </w:tc>
        <w:tc>
          <w:tcPr>
            <w:tcW w:w="283" w:type="dxa"/>
            <w:shd w:val="clear" w:color="auto" w:fill="auto"/>
            <w:vAlign w:val="bottom"/>
          </w:tcPr>
          <w:p w14:paraId="3F2550BC" w14:textId="77777777" w:rsidR="00C7679D" w:rsidRDefault="00C7679D" w:rsidP="00C7679D">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single" w:sz="4" w:space="0" w:color="auto"/>
            </w:tcBorders>
            <w:shd w:val="clear" w:color="auto" w:fill="auto"/>
            <w:vAlign w:val="bottom"/>
          </w:tcPr>
          <w:p w14:paraId="15972127" w14:textId="7DD1A213" w:rsidR="00C7679D" w:rsidRDefault="00C7679D" w:rsidP="00C7679D">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12,733</w:t>
            </w:r>
          </w:p>
        </w:tc>
        <w:tc>
          <w:tcPr>
            <w:tcW w:w="284" w:type="dxa"/>
            <w:shd w:val="clear" w:color="auto" w:fill="auto"/>
            <w:vAlign w:val="bottom"/>
          </w:tcPr>
          <w:p w14:paraId="61DF9B60" w14:textId="77777777" w:rsidR="00C7679D" w:rsidRDefault="00C7679D" w:rsidP="00C7679D">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tcBorders>
              <w:bottom w:val="single" w:sz="4" w:space="0" w:color="auto"/>
            </w:tcBorders>
            <w:shd w:val="clear" w:color="auto" w:fill="auto"/>
            <w:vAlign w:val="bottom"/>
          </w:tcPr>
          <w:p w14:paraId="5A589348" w14:textId="6E43AD7C" w:rsidR="00C7679D" w:rsidRDefault="00C7679D" w:rsidP="00C7679D">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bidi="th-TH"/>
              </w:rPr>
              <w:t>391,218</w:t>
            </w:r>
          </w:p>
        </w:tc>
        <w:tc>
          <w:tcPr>
            <w:tcW w:w="284" w:type="dxa"/>
            <w:shd w:val="clear" w:color="auto" w:fill="auto"/>
            <w:vAlign w:val="bottom"/>
          </w:tcPr>
          <w:p w14:paraId="13171018" w14:textId="77777777" w:rsidR="00C7679D" w:rsidRDefault="00C7679D" w:rsidP="00C7679D">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single" w:sz="4" w:space="0" w:color="auto"/>
            </w:tcBorders>
            <w:shd w:val="clear" w:color="auto" w:fill="auto"/>
            <w:vAlign w:val="bottom"/>
          </w:tcPr>
          <w:p w14:paraId="76D12183" w14:textId="3DBB1659" w:rsidR="00C7679D" w:rsidRDefault="00C7679D" w:rsidP="00C7679D">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12,733</w:t>
            </w:r>
          </w:p>
        </w:tc>
      </w:tr>
      <w:tr w:rsidR="00C7679D" w14:paraId="0B1B9695" w14:textId="77777777" w:rsidTr="00AC6ED8">
        <w:tc>
          <w:tcPr>
            <w:tcW w:w="3402" w:type="dxa"/>
            <w:hideMark/>
          </w:tcPr>
          <w:p w14:paraId="1AA9F872" w14:textId="77777777" w:rsidR="00C7679D" w:rsidRDefault="00C7679D" w:rsidP="00C7679D">
            <w:pPr>
              <w:ind w:left="189" w:hanging="159"/>
              <w:rPr>
                <w:rFonts w:ascii="Angsana New" w:hAnsi="Angsana New" w:cs="Angsana New"/>
                <w:sz w:val="28"/>
                <w:szCs w:val="28"/>
              </w:rPr>
            </w:pPr>
            <w:r>
              <w:rPr>
                <w:rFonts w:ascii="Angsana New" w:hAnsi="Angsana New" w:cs="Angsana New"/>
                <w:sz w:val="28"/>
                <w:szCs w:val="28"/>
              </w:rPr>
              <w:t xml:space="preserve">Number of ordinary shares by weighted  </w:t>
            </w:r>
          </w:p>
          <w:p w14:paraId="05ACF6D9" w14:textId="77777777" w:rsidR="00C7679D" w:rsidRDefault="00C7679D" w:rsidP="00C7679D">
            <w:pPr>
              <w:tabs>
                <w:tab w:val="clear" w:pos="227"/>
              </w:tabs>
              <w:ind w:left="189" w:right="-110" w:hanging="159"/>
              <w:rPr>
                <w:rFonts w:ascii="Angsana New" w:hAnsi="Angsana New" w:cs="Angsana New"/>
                <w:sz w:val="28"/>
                <w:szCs w:val="28"/>
              </w:rPr>
            </w:pPr>
            <w:r>
              <w:rPr>
                <w:rFonts w:ascii="Angsana New" w:hAnsi="Angsana New" w:cs="Angsana New"/>
                <w:sz w:val="28"/>
                <w:szCs w:val="28"/>
              </w:rPr>
              <w:t xml:space="preserve">   average method (Basic) (Thousand share)</w:t>
            </w:r>
          </w:p>
        </w:tc>
        <w:tc>
          <w:tcPr>
            <w:tcW w:w="1238" w:type="dxa"/>
            <w:tcBorders>
              <w:top w:val="single" w:sz="4" w:space="0" w:color="auto"/>
              <w:bottom w:val="double" w:sz="4" w:space="0" w:color="auto"/>
            </w:tcBorders>
            <w:shd w:val="clear" w:color="auto" w:fill="auto"/>
            <w:vAlign w:val="bottom"/>
          </w:tcPr>
          <w:p w14:paraId="5786969B" w14:textId="1B30A15B" w:rsidR="00C7679D" w:rsidRDefault="00C7679D" w:rsidP="00C7679D">
            <w:pPr>
              <w:pStyle w:val="acctfourfigures"/>
              <w:tabs>
                <w:tab w:val="left" w:pos="720"/>
              </w:tabs>
              <w:spacing w:line="240" w:lineRule="atLeast"/>
              <w:ind w:left="-79" w:right="33"/>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5,141,386</w:t>
            </w:r>
          </w:p>
        </w:tc>
        <w:tc>
          <w:tcPr>
            <w:tcW w:w="283" w:type="dxa"/>
            <w:shd w:val="clear" w:color="auto" w:fill="auto"/>
            <w:vAlign w:val="bottom"/>
          </w:tcPr>
          <w:p w14:paraId="614CA5DA" w14:textId="77777777" w:rsidR="00C7679D" w:rsidRDefault="00C7679D" w:rsidP="00C7679D">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54838B77" w14:textId="3D53AB7E" w:rsidR="00C7679D" w:rsidRDefault="00C7679D" w:rsidP="00C7679D">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4,253,028</w:t>
            </w:r>
          </w:p>
        </w:tc>
        <w:tc>
          <w:tcPr>
            <w:tcW w:w="284" w:type="dxa"/>
            <w:shd w:val="clear" w:color="auto" w:fill="auto"/>
            <w:vAlign w:val="bottom"/>
          </w:tcPr>
          <w:p w14:paraId="558A23F4" w14:textId="77777777" w:rsidR="00C7679D" w:rsidRDefault="00C7679D" w:rsidP="00C7679D">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tcBorders>
              <w:top w:val="single" w:sz="4" w:space="0" w:color="auto"/>
              <w:bottom w:val="double" w:sz="4" w:space="0" w:color="auto"/>
            </w:tcBorders>
            <w:shd w:val="clear" w:color="auto" w:fill="auto"/>
            <w:vAlign w:val="bottom"/>
          </w:tcPr>
          <w:p w14:paraId="2F922BAC" w14:textId="4DE6CABA" w:rsidR="00C7679D" w:rsidRDefault="00C7679D" w:rsidP="00C7679D">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5,141,386</w:t>
            </w:r>
          </w:p>
        </w:tc>
        <w:tc>
          <w:tcPr>
            <w:tcW w:w="284" w:type="dxa"/>
            <w:shd w:val="clear" w:color="auto" w:fill="auto"/>
            <w:vAlign w:val="bottom"/>
          </w:tcPr>
          <w:p w14:paraId="15A22BC5" w14:textId="77777777" w:rsidR="00C7679D" w:rsidRDefault="00C7679D" w:rsidP="00C7679D">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0975E695" w14:textId="494F6A53" w:rsidR="00C7679D" w:rsidRDefault="00C7679D" w:rsidP="00C7679D">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val="en-US" w:bidi="th-TH"/>
              </w:rPr>
              <w:t>4,253,028</w:t>
            </w:r>
          </w:p>
        </w:tc>
      </w:tr>
      <w:tr w:rsidR="00C7679D" w14:paraId="38994D7E" w14:textId="77777777" w:rsidTr="0091294B">
        <w:tc>
          <w:tcPr>
            <w:tcW w:w="3402" w:type="dxa"/>
            <w:hideMark/>
          </w:tcPr>
          <w:p w14:paraId="3C6C8B4D" w14:textId="77777777" w:rsidR="00C7679D" w:rsidRDefault="00C7679D" w:rsidP="00C7679D">
            <w:pPr>
              <w:ind w:left="189" w:hanging="159"/>
              <w:rPr>
                <w:rFonts w:ascii="Angsana New" w:hAnsi="Angsana New" w:cs="Angsana New"/>
                <w:sz w:val="28"/>
                <w:szCs w:val="28"/>
              </w:rPr>
            </w:pPr>
            <w:r>
              <w:rPr>
                <w:rFonts w:ascii="Angsana New" w:hAnsi="Angsana New" w:cs="Angsana New"/>
                <w:sz w:val="28"/>
                <w:szCs w:val="28"/>
              </w:rPr>
              <w:lastRenderedPageBreak/>
              <w:t>Basic earnings (loss) per share</w:t>
            </w:r>
          </w:p>
          <w:p w14:paraId="2B28D327" w14:textId="77777777" w:rsidR="00C7679D" w:rsidRDefault="00C7679D" w:rsidP="00C7679D">
            <w:pPr>
              <w:tabs>
                <w:tab w:val="clear" w:pos="227"/>
                <w:tab w:val="left" w:pos="171"/>
              </w:tabs>
              <w:ind w:left="189" w:hanging="159"/>
              <w:rPr>
                <w:rFonts w:ascii="Angsana New" w:hAnsi="Angsana New" w:cs="Angsana New"/>
                <w:sz w:val="28"/>
                <w:szCs w:val="28"/>
              </w:rPr>
            </w:pPr>
            <w:r>
              <w:rPr>
                <w:rFonts w:ascii="Angsana New" w:hAnsi="Angsana New" w:cs="Angsana New"/>
                <w:sz w:val="28"/>
                <w:szCs w:val="28"/>
              </w:rPr>
              <w:t xml:space="preserve">    (Baht : Share)</w:t>
            </w:r>
          </w:p>
        </w:tc>
        <w:tc>
          <w:tcPr>
            <w:tcW w:w="1238" w:type="dxa"/>
            <w:tcBorders>
              <w:bottom w:val="double" w:sz="4" w:space="0" w:color="auto"/>
            </w:tcBorders>
            <w:shd w:val="clear" w:color="auto" w:fill="auto"/>
            <w:vAlign w:val="bottom"/>
          </w:tcPr>
          <w:p w14:paraId="58395243" w14:textId="4A9D4D69" w:rsidR="00C7679D" w:rsidRDefault="00C7679D" w:rsidP="00C7679D">
            <w:pPr>
              <w:pStyle w:val="acctfourfigures"/>
              <w:tabs>
                <w:tab w:val="left" w:pos="720"/>
              </w:tabs>
              <w:spacing w:line="240" w:lineRule="atLeast"/>
              <w:ind w:left="-79" w:right="33"/>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(0.013)</w:t>
            </w:r>
          </w:p>
        </w:tc>
        <w:tc>
          <w:tcPr>
            <w:tcW w:w="283" w:type="dxa"/>
            <w:shd w:val="clear" w:color="auto" w:fill="auto"/>
            <w:vAlign w:val="bottom"/>
          </w:tcPr>
          <w:p w14:paraId="2A15BF0A" w14:textId="77777777" w:rsidR="00C7679D" w:rsidRDefault="00C7679D" w:rsidP="00C7679D">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double" w:sz="4" w:space="0" w:color="auto"/>
            </w:tcBorders>
            <w:shd w:val="clear" w:color="auto" w:fill="auto"/>
            <w:vAlign w:val="bottom"/>
          </w:tcPr>
          <w:p w14:paraId="1F4EAF49" w14:textId="5CA5AFDF" w:rsidR="00C7679D" w:rsidRDefault="00C7679D" w:rsidP="00C7679D">
            <w:pPr>
              <w:pStyle w:val="acctfourfigures"/>
              <w:tabs>
                <w:tab w:val="left" w:pos="720"/>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(0.015)</w:t>
            </w:r>
          </w:p>
        </w:tc>
        <w:tc>
          <w:tcPr>
            <w:tcW w:w="284" w:type="dxa"/>
            <w:shd w:val="clear" w:color="auto" w:fill="auto"/>
            <w:vAlign w:val="bottom"/>
          </w:tcPr>
          <w:p w14:paraId="28A75664" w14:textId="77777777" w:rsidR="00C7679D" w:rsidRDefault="00C7679D" w:rsidP="00C7679D">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4" w:type="dxa"/>
            <w:tcBorders>
              <w:bottom w:val="double" w:sz="4" w:space="0" w:color="auto"/>
            </w:tcBorders>
            <w:shd w:val="clear" w:color="auto" w:fill="auto"/>
            <w:vAlign w:val="bottom"/>
          </w:tcPr>
          <w:p w14:paraId="36AA101F" w14:textId="5B58F8AB" w:rsidR="00C7679D" w:rsidRDefault="00C7679D" w:rsidP="00C7679D">
            <w:pPr>
              <w:pStyle w:val="acctfourfigures"/>
              <w:tabs>
                <w:tab w:val="left" w:pos="720"/>
              </w:tabs>
              <w:spacing w:line="240" w:lineRule="atLeast"/>
              <w:ind w:left="-79" w:right="35"/>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(0.014)</w:t>
            </w:r>
          </w:p>
        </w:tc>
        <w:tc>
          <w:tcPr>
            <w:tcW w:w="284" w:type="dxa"/>
            <w:shd w:val="clear" w:color="auto" w:fill="auto"/>
            <w:vAlign w:val="bottom"/>
          </w:tcPr>
          <w:p w14:paraId="35394E47" w14:textId="77777777" w:rsidR="00C7679D" w:rsidRDefault="00C7679D" w:rsidP="00C7679D">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double" w:sz="4" w:space="0" w:color="auto"/>
            </w:tcBorders>
            <w:shd w:val="clear" w:color="auto" w:fill="auto"/>
            <w:vAlign w:val="bottom"/>
          </w:tcPr>
          <w:p w14:paraId="727CCB89" w14:textId="20112527" w:rsidR="00C7679D" w:rsidRDefault="00C7679D" w:rsidP="00C7679D">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val="en-US" w:bidi="th-TH"/>
              </w:rPr>
              <w:t>(0.013)</w:t>
            </w:r>
          </w:p>
        </w:tc>
      </w:tr>
      <w:tr w:rsidR="00C7679D" w14:paraId="4DD1E6A8" w14:textId="77777777" w:rsidTr="001E13B0">
        <w:tc>
          <w:tcPr>
            <w:tcW w:w="3402" w:type="dxa"/>
            <w:hideMark/>
          </w:tcPr>
          <w:p w14:paraId="6BA2CBAA" w14:textId="77777777" w:rsidR="00C7679D" w:rsidRDefault="00C7679D" w:rsidP="00C7679D">
            <w:pPr>
              <w:ind w:left="189" w:hanging="189"/>
              <w:rPr>
                <w:rFonts w:ascii="Angsana New" w:hAnsi="Angsana New" w:cs="Angsana New"/>
                <w:sz w:val="28"/>
                <w:szCs w:val="28"/>
              </w:rPr>
            </w:pPr>
            <w:r>
              <w:rPr>
                <w:rFonts w:ascii="Angsana New" w:hAnsi="Angsana New" w:cs="Angsana New"/>
                <w:sz w:val="28"/>
                <w:szCs w:val="28"/>
              </w:rPr>
              <w:t>Basic earnings (loss) per share from continuing operations  (Baht : Share)</w:t>
            </w:r>
          </w:p>
        </w:tc>
        <w:tc>
          <w:tcPr>
            <w:tcW w:w="1238" w:type="dxa"/>
            <w:tcBorders>
              <w:bottom w:val="double" w:sz="4" w:space="0" w:color="auto"/>
            </w:tcBorders>
            <w:shd w:val="clear" w:color="auto" w:fill="auto"/>
            <w:vAlign w:val="bottom"/>
          </w:tcPr>
          <w:p w14:paraId="5F6C2374" w14:textId="7DB49F03" w:rsidR="00C7679D" w:rsidRDefault="00C7679D" w:rsidP="00C7679D">
            <w:pPr>
              <w:pStyle w:val="acctfourfigures"/>
              <w:tabs>
                <w:tab w:val="left" w:pos="720"/>
              </w:tabs>
              <w:spacing w:line="240" w:lineRule="atLeast"/>
              <w:ind w:left="-79" w:right="33"/>
              <w:jc w:val="right"/>
              <w:rPr>
                <w:rFonts w:ascii="Angsana New" w:hAnsi="Angsana New" w:cstheme="minorBidi"/>
                <w:sz w:val="28"/>
                <w:szCs w:val="28"/>
                <w:lang w:bidi="th-TH"/>
              </w:rPr>
            </w:pPr>
            <w:r>
              <w:rPr>
                <w:rFonts w:ascii="Angsana New" w:hAnsi="Angsana New" w:cs="Angsana New"/>
                <w:color w:val="000000" w:themeColor="text1"/>
                <w:sz w:val="28"/>
                <w:szCs w:val="28"/>
                <w:lang w:val="en-US" w:bidi="th-TH"/>
              </w:rPr>
              <w:t>(0.013)</w:t>
            </w:r>
          </w:p>
        </w:tc>
        <w:tc>
          <w:tcPr>
            <w:tcW w:w="283" w:type="dxa"/>
            <w:shd w:val="clear" w:color="auto" w:fill="auto"/>
            <w:vAlign w:val="bottom"/>
          </w:tcPr>
          <w:p w14:paraId="52990C28" w14:textId="77777777" w:rsidR="00C7679D" w:rsidRDefault="00C7679D" w:rsidP="00C7679D">
            <w:pPr>
              <w:pStyle w:val="acctfourfigures"/>
              <w:tabs>
                <w:tab w:val="clear" w:pos="765"/>
                <w:tab w:val="decimal" w:pos="1143"/>
              </w:tabs>
              <w:spacing w:line="260" w:lineRule="exact"/>
              <w:ind w:left="-79" w:right="-108"/>
              <w:jc w:val="right"/>
              <w:rPr>
                <w:rFonts w:ascii="Angsana New" w:hAnsi="Angsana New" w:cs="Angsana New"/>
                <w:sz w:val="28"/>
                <w:szCs w:val="28"/>
                <w:cs/>
                <w:lang w:bidi="th-TH"/>
              </w:rPr>
            </w:pPr>
          </w:p>
        </w:tc>
        <w:tc>
          <w:tcPr>
            <w:tcW w:w="1275" w:type="dxa"/>
            <w:tcBorders>
              <w:bottom w:val="double" w:sz="4" w:space="0" w:color="auto"/>
            </w:tcBorders>
            <w:shd w:val="clear" w:color="auto" w:fill="auto"/>
            <w:vAlign w:val="bottom"/>
          </w:tcPr>
          <w:p w14:paraId="54742D67" w14:textId="1BE7657F" w:rsidR="00C7679D" w:rsidRDefault="00C7679D" w:rsidP="00C7679D">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val="en-US" w:bidi="th-TH"/>
              </w:rPr>
              <w:t>(0.015)</w:t>
            </w:r>
          </w:p>
        </w:tc>
        <w:tc>
          <w:tcPr>
            <w:tcW w:w="284" w:type="dxa"/>
            <w:shd w:val="clear" w:color="auto" w:fill="auto"/>
            <w:vAlign w:val="bottom"/>
          </w:tcPr>
          <w:p w14:paraId="07FE9E37" w14:textId="77777777" w:rsidR="00C7679D" w:rsidRDefault="00C7679D" w:rsidP="00C7679D">
            <w:pPr>
              <w:pStyle w:val="acctfourfigures"/>
              <w:tabs>
                <w:tab w:val="clear" w:pos="765"/>
                <w:tab w:val="decimal" w:pos="1143"/>
              </w:tabs>
              <w:spacing w:line="260" w:lineRule="exact"/>
              <w:ind w:left="-79" w:right="-108"/>
              <w:jc w:val="right"/>
              <w:rPr>
                <w:rFonts w:ascii="Angsana New" w:hAnsi="Angsana New" w:cs="Angsana New"/>
                <w:sz w:val="28"/>
                <w:szCs w:val="28"/>
                <w:cs/>
                <w:lang w:bidi="th-TH"/>
              </w:rPr>
            </w:pPr>
          </w:p>
        </w:tc>
        <w:tc>
          <w:tcPr>
            <w:tcW w:w="1274" w:type="dxa"/>
            <w:tcBorders>
              <w:bottom w:val="double" w:sz="4" w:space="0" w:color="auto"/>
            </w:tcBorders>
            <w:shd w:val="clear" w:color="auto" w:fill="auto"/>
            <w:vAlign w:val="bottom"/>
          </w:tcPr>
          <w:p w14:paraId="4E0856A2" w14:textId="172D6A4B" w:rsidR="00C7679D" w:rsidRDefault="00C7679D" w:rsidP="00C7679D">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(0.014)</w:t>
            </w:r>
          </w:p>
        </w:tc>
        <w:tc>
          <w:tcPr>
            <w:tcW w:w="284" w:type="dxa"/>
            <w:shd w:val="clear" w:color="auto" w:fill="auto"/>
            <w:vAlign w:val="bottom"/>
          </w:tcPr>
          <w:p w14:paraId="30F05699" w14:textId="77777777" w:rsidR="00C7679D" w:rsidRDefault="00C7679D" w:rsidP="00C7679D">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double" w:sz="4" w:space="0" w:color="auto"/>
            </w:tcBorders>
            <w:shd w:val="clear" w:color="auto" w:fill="auto"/>
            <w:vAlign w:val="bottom"/>
          </w:tcPr>
          <w:p w14:paraId="0F370BF1" w14:textId="514AEA88" w:rsidR="00C7679D" w:rsidRDefault="00C7679D" w:rsidP="00C7679D">
            <w:pPr>
              <w:pStyle w:val="acctfourfigures"/>
              <w:tabs>
                <w:tab w:val="left" w:pos="720"/>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(0.013)</w:t>
            </w:r>
          </w:p>
        </w:tc>
      </w:tr>
      <w:tr w:rsidR="00A40E67" w14:paraId="198E1F0A" w14:textId="77777777" w:rsidTr="00C7679D">
        <w:tc>
          <w:tcPr>
            <w:tcW w:w="3402" w:type="dxa"/>
          </w:tcPr>
          <w:p w14:paraId="088A8729" w14:textId="77777777" w:rsidR="00A40E67" w:rsidRDefault="00A40E67" w:rsidP="000B252F">
            <w:pPr>
              <w:ind w:left="189" w:hanging="189"/>
              <w:rPr>
                <w:rFonts w:ascii="Angsana New" w:hAnsi="Angsana New" w:cs="Angsana New"/>
                <w:sz w:val="28"/>
                <w:szCs w:val="28"/>
                <w:cs/>
              </w:rPr>
            </w:pPr>
          </w:p>
        </w:tc>
        <w:tc>
          <w:tcPr>
            <w:tcW w:w="1238" w:type="dxa"/>
            <w:tcBorders>
              <w:top w:val="double" w:sz="4" w:space="0" w:color="auto"/>
              <w:left w:val="nil"/>
              <w:bottom w:val="nil"/>
              <w:right w:val="nil"/>
            </w:tcBorders>
            <w:shd w:val="clear" w:color="auto" w:fill="auto"/>
            <w:vAlign w:val="bottom"/>
          </w:tcPr>
          <w:p w14:paraId="456FF85A" w14:textId="77777777" w:rsidR="00A40E67" w:rsidRDefault="00A40E67" w:rsidP="000B252F">
            <w:pPr>
              <w:pStyle w:val="acctfourfigures"/>
              <w:tabs>
                <w:tab w:val="left" w:pos="720"/>
              </w:tabs>
              <w:spacing w:line="240" w:lineRule="atLeast"/>
              <w:ind w:left="-79" w:right="33"/>
              <w:jc w:val="right"/>
              <w:rPr>
                <w:rFonts w:ascii="Angsana New" w:hAnsi="Angsana New" w:cstheme="minorBidi"/>
                <w:sz w:val="28"/>
                <w:szCs w:val="28"/>
                <w:lang w:bidi="th-TH"/>
              </w:rPr>
            </w:pPr>
          </w:p>
        </w:tc>
        <w:tc>
          <w:tcPr>
            <w:tcW w:w="283" w:type="dxa"/>
            <w:shd w:val="clear" w:color="auto" w:fill="auto"/>
            <w:vAlign w:val="bottom"/>
          </w:tcPr>
          <w:p w14:paraId="739760F8" w14:textId="77777777" w:rsidR="00A40E67" w:rsidRDefault="00A40E67" w:rsidP="000B252F">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double" w:sz="4" w:space="0" w:color="auto"/>
              <w:left w:val="nil"/>
              <w:bottom w:val="nil"/>
              <w:right w:val="nil"/>
            </w:tcBorders>
            <w:shd w:val="clear" w:color="auto" w:fill="auto"/>
            <w:vAlign w:val="bottom"/>
          </w:tcPr>
          <w:p w14:paraId="117006DA" w14:textId="77777777" w:rsidR="00A40E67" w:rsidRDefault="00A40E67" w:rsidP="000B252F">
            <w:pPr>
              <w:pStyle w:val="acctfourfigures"/>
              <w:tabs>
                <w:tab w:val="left" w:pos="720"/>
              </w:tabs>
              <w:spacing w:line="240" w:lineRule="atLeast"/>
              <w:ind w:left="-79" w:right="28"/>
              <w:jc w:val="right"/>
              <w:rPr>
                <w:rFonts w:ascii="Angsana New" w:hAnsi="Angsana New" w:cs="Angsana New"/>
                <w:sz w:val="28"/>
                <w:szCs w:val="28"/>
                <w:lang w:bidi="th-TH"/>
              </w:rPr>
            </w:pPr>
          </w:p>
        </w:tc>
        <w:tc>
          <w:tcPr>
            <w:tcW w:w="284" w:type="dxa"/>
            <w:shd w:val="clear" w:color="auto" w:fill="auto"/>
            <w:vAlign w:val="bottom"/>
          </w:tcPr>
          <w:p w14:paraId="11C39D4F" w14:textId="77777777" w:rsidR="00A40E67" w:rsidRDefault="00A40E67" w:rsidP="000B252F">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4" w:type="dxa"/>
            <w:tcBorders>
              <w:top w:val="double" w:sz="4" w:space="0" w:color="auto"/>
              <w:left w:val="nil"/>
              <w:bottom w:val="nil"/>
              <w:right w:val="nil"/>
            </w:tcBorders>
            <w:shd w:val="clear" w:color="auto" w:fill="auto"/>
            <w:vAlign w:val="bottom"/>
          </w:tcPr>
          <w:p w14:paraId="18769773" w14:textId="77777777" w:rsidR="00A40E67" w:rsidRDefault="00A40E67" w:rsidP="000B252F">
            <w:pPr>
              <w:pStyle w:val="acctfourfigures"/>
              <w:tabs>
                <w:tab w:val="left" w:pos="720"/>
              </w:tabs>
              <w:spacing w:line="240" w:lineRule="atLeast"/>
              <w:ind w:left="-79" w:right="35"/>
              <w:jc w:val="right"/>
              <w:rPr>
                <w:rFonts w:ascii="Angsana New" w:hAnsi="Angsana New" w:cs="Angsana New"/>
                <w:sz w:val="28"/>
                <w:szCs w:val="28"/>
                <w:lang w:bidi="th-TH"/>
              </w:rPr>
            </w:pPr>
          </w:p>
        </w:tc>
        <w:tc>
          <w:tcPr>
            <w:tcW w:w="284" w:type="dxa"/>
            <w:shd w:val="clear" w:color="auto" w:fill="auto"/>
            <w:vAlign w:val="bottom"/>
          </w:tcPr>
          <w:p w14:paraId="189CCFA7" w14:textId="77777777" w:rsidR="00A40E67" w:rsidRDefault="00A40E67" w:rsidP="000B252F">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double" w:sz="4" w:space="0" w:color="auto"/>
              <w:left w:val="nil"/>
              <w:bottom w:val="nil"/>
              <w:right w:val="nil"/>
            </w:tcBorders>
            <w:shd w:val="clear" w:color="auto" w:fill="auto"/>
            <w:vAlign w:val="bottom"/>
          </w:tcPr>
          <w:p w14:paraId="52D6E7F9" w14:textId="77777777" w:rsidR="00A40E67" w:rsidRDefault="00A40E67" w:rsidP="000B252F">
            <w:pPr>
              <w:pStyle w:val="acctfourfigures"/>
              <w:tabs>
                <w:tab w:val="left" w:pos="720"/>
              </w:tabs>
              <w:spacing w:line="240" w:lineRule="atLeast"/>
              <w:ind w:left="-79" w:right="33"/>
              <w:jc w:val="right"/>
              <w:rPr>
                <w:rFonts w:ascii="Angsana New" w:hAnsi="Angsana New" w:cs="Angsana New"/>
                <w:sz w:val="28"/>
                <w:szCs w:val="28"/>
                <w:lang w:bidi="th-TH"/>
              </w:rPr>
            </w:pPr>
          </w:p>
        </w:tc>
      </w:tr>
      <w:tr w:rsidR="00C7679D" w14:paraId="6904E219" w14:textId="77777777" w:rsidTr="00D65EA9">
        <w:tc>
          <w:tcPr>
            <w:tcW w:w="3402" w:type="dxa"/>
            <w:hideMark/>
          </w:tcPr>
          <w:p w14:paraId="7C498577" w14:textId="77777777" w:rsidR="00C7679D" w:rsidRDefault="00C7679D" w:rsidP="00C7679D">
            <w:pPr>
              <w:ind w:left="189" w:hanging="189"/>
              <w:rPr>
                <w:rFonts w:ascii="Angsana New" w:hAnsi="Angsana New" w:cs="Angsana New"/>
                <w:sz w:val="28"/>
                <w:szCs w:val="28"/>
              </w:rPr>
            </w:pPr>
            <w:r>
              <w:rPr>
                <w:rFonts w:ascii="Angsana New" w:hAnsi="Angsana New" w:cs="Angsana New"/>
                <w:sz w:val="28"/>
                <w:szCs w:val="28"/>
              </w:rPr>
              <w:t xml:space="preserve">Diluted earnings (loss) per share        </w:t>
            </w:r>
          </w:p>
          <w:p w14:paraId="2B922755" w14:textId="77777777" w:rsidR="00C7679D" w:rsidRDefault="00C7679D" w:rsidP="00C7679D">
            <w:pPr>
              <w:ind w:left="189" w:hanging="189"/>
              <w:rPr>
                <w:rFonts w:ascii="Angsana New" w:hAnsi="Angsana New" w:cs="Angsana New"/>
                <w:sz w:val="28"/>
                <w:szCs w:val="28"/>
              </w:rPr>
            </w:pPr>
            <w:r>
              <w:rPr>
                <w:rFonts w:ascii="Angsana New" w:hAnsi="Angsana New" w:cs="Angsana New"/>
                <w:sz w:val="28"/>
                <w:szCs w:val="28"/>
              </w:rPr>
              <w:t xml:space="preserve">     (Baht : Share)</w:t>
            </w:r>
          </w:p>
        </w:tc>
        <w:tc>
          <w:tcPr>
            <w:tcW w:w="1238" w:type="dxa"/>
            <w:tcBorders>
              <w:bottom w:val="double" w:sz="4" w:space="0" w:color="auto"/>
            </w:tcBorders>
            <w:shd w:val="clear" w:color="auto" w:fill="auto"/>
            <w:vAlign w:val="bottom"/>
          </w:tcPr>
          <w:p w14:paraId="20FBC085" w14:textId="54B7AD2C" w:rsidR="00C7679D" w:rsidRDefault="00C7679D" w:rsidP="00C7679D">
            <w:pPr>
              <w:pStyle w:val="acctfourfigures"/>
              <w:tabs>
                <w:tab w:val="left" w:pos="720"/>
              </w:tabs>
              <w:spacing w:line="240" w:lineRule="atLeast"/>
              <w:ind w:left="-79" w:right="33"/>
              <w:jc w:val="right"/>
              <w:rPr>
                <w:rFonts w:ascii="Angsana New" w:hAnsi="Angsana New" w:cstheme="minorBidi"/>
                <w:sz w:val="28"/>
                <w:szCs w:val="28"/>
                <w:lang w:bidi="th-TH"/>
              </w:rPr>
            </w:pPr>
            <w:r>
              <w:rPr>
                <w:rFonts w:ascii="Angsana New" w:hAnsi="Angsana New" w:cs="Angsana New"/>
                <w:color w:val="000000" w:themeColor="text1"/>
                <w:sz w:val="28"/>
                <w:szCs w:val="28"/>
                <w:lang w:val="en-US" w:bidi="th-TH"/>
              </w:rPr>
              <w:t>(0.013)</w:t>
            </w:r>
          </w:p>
        </w:tc>
        <w:tc>
          <w:tcPr>
            <w:tcW w:w="283" w:type="dxa"/>
            <w:shd w:val="clear" w:color="auto" w:fill="auto"/>
            <w:vAlign w:val="bottom"/>
          </w:tcPr>
          <w:p w14:paraId="75158395" w14:textId="77777777" w:rsidR="00C7679D" w:rsidRDefault="00C7679D" w:rsidP="00C7679D">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double" w:sz="4" w:space="0" w:color="auto"/>
            </w:tcBorders>
            <w:shd w:val="clear" w:color="auto" w:fill="auto"/>
            <w:vAlign w:val="bottom"/>
          </w:tcPr>
          <w:p w14:paraId="5565E017" w14:textId="09DD8531" w:rsidR="00C7679D" w:rsidRDefault="00C7679D" w:rsidP="00C7679D">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val="en-US" w:bidi="th-TH"/>
              </w:rPr>
              <w:t>(0.014)</w:t>
            </w:r>
          </w:p>
        </w:tc>
        <w:tc>
          <w:tcPr>
            <w:tcW w:w="284" w:type="dxa"/>
            <w:shd w:val="clear" w:color="auto" w:fill="auto"/>
            <w:vAlign w:val="bottom"/>
          </w:tcPr>
          <w:p w14:paraId="4052C106" w14:textId="77777777" w:rsidR="00C7679D" w:rsidRDefault="00C7679D" w:rsidP="00C7679D">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4" w:type="dxa"/>
            <w:tcBorders>
              <w:bottom w:val="double" w:sz="4" w:space="0" w:color="auto"/>
            </w:tcBorders>
            <w:shd w:val="clear" w:color="auto" w:fill="auto"/>
            <w:vAlign w:val="bottom"/>
          </w:tcPr>
          <w:p w14:paraId="41C3E7E2" w14:textId="124B6F63" w:rsidR="00C7679D" w:rsidRDefault="00C7679D" w:rsidP="00C7679D">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(0.013)</w:t>
            </w:r>
          </w:p>
        </w:tc>
        <w:tc>
          <w:tcPr>
            <w:tcW w:w="284" w:type="dxa"/>
            <w:shd w:val="clear" w:color="auto" w:fill="auto"/>
            <w:vAlign w:val="bottom"/>
          </w:tcPr>
          <w:p w14:paraId="13A3A7BD" w14:textId="77777777" w:rsidR="00C7679D" w:rsidRDefault="00C7679D" w:rsidP="00C7679D">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double" w:sz="4" w:space="0" w:color="auto"/>
            </w:tcBorders>
            <w:shd w:val="clear" w:color="auto" w:fill="auto"/>
            <w:vAlign w:val="bottom"/>
          </w:tcPr>
          <w:p w14:paraId="0866C0F3" w14:textId="6A3CE5BD" w:rsidR="00C7679D" w:rsidRDefault="00C7679D" w:rsidP="00C7679D">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val="en-US" w:bidi="th-TH"/>
              </w:rPr>
              <w:t>(0.013)</w:t>
            </w:r>
          </w:p>
        </w:tc>
      </w:tr>
      <w:tr w:rsidR="009D051D" w14:paraId="441CF5B9" w14:textId="77777777" w:rsidTr="00C7679D">
        <w:tc>
          <w:tcPr>
            <w:tcW w:w="3402" w:type="dxa"/>
          </w:tcPr>
          <w:p w14:paraId="06ADD7D8" w14:textId="77777777" w:rsidR="009D051D" w:rsidRDefault="009D051D" w:rsidP="00934B0B">
            <w:pPr>
              <w:ind w:left="189" w:hanging="189"/>
              <w:rPr>
                <w:rFonts w:ascii="Angsana New" w:hAnsi="Angsana New" w:cs="Angsana New"/>
                <w:sz w:val="28"/>
                <w:szCs w:val="28"/>
              </w:rPr>
            </w:pPr>
          </w:p>
        </w:tc>
        <w:tc>
          <w:tcPr>
            <w:tcW w:w="1238" w:type="dxa"/>
            <w:shd w:val="clear" w:color="auto" w:fill="auto"/>
            <w:vAlign w:val="bottom"/>
          </w:tcPr>
          <w:p w14:paraId="563E3350" w14:textId="77777777" w:rsidR="009D051D" w:rsidRDefault="009D051D" w:rsidP="00934B0B">
            <w:pPr>
              <w:pStyle w:val="acctfourfigures"/>
              <w:tabs>
                <w:tab w:val="left" w:pos="720"/>
              </w:tabs>
              <w:spacing w:line="240" w:lineRule="atLeast"/>
              <w:ind w:left="-79" w:right="33"/>
              <w:jc w:val="right"/>
              <w:rPr>
                <w:rFonts w:ascii="Angsana New" w:hAnsi="Angsana New" w:cs="Angsana New"/>
                <w:color w:val="000000" w:themeColor="text1"/>
                <w:sz w:val="28"/>
                <w:szCs w:val="28"/>
                <w:lang w:val="en-US" w:bidi="th-TH"/>
              </w:rPr>
            </w:pPr>
          </w:p>
        </w:tc>
        <w:tc>
          <w:tcPr>
            <w:tcW w:w="283" w:type="dxa"/>
            <w:shd w:val="clear" w:color="auto" w:fill="auto"/>
            <w:vAlign w:val="bottom"/>
          </w:tcPr>
          <w:p w14:paraId="2B436698" w14:textId="77777777" w:rsidR="009D051D" w:rsidRDefault="009D051D" w:rsidP="00934B0B">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shd w:val="clear" w:color="auto" w:fill="auto"/>
            <w:vAlign w:val="bottom"/>
          </w:tcPr>
          <w:p w14:paraId="53C3A996" w14:textId="77777777" w:rsidR="009D051D" w:rsidRDefault="009D051D" w:rsidP="00934B0B">
            <w:pPr>
              <w:pStyle w:val="acctfourfigures"/>
              <w:tabs>
                <w:tab w:val="left" w:pos="720"/>
              </w:tabs>
              <w:spacing w:line="240" w:lineRule="atLeast"/>
              <w:ind w:left="-79" w:right="28"/>
              <w:jc w:val="right"/>
              <w:rPr>
                <w:rFonts w:ascii="Angsana New" w:hAnsi="Angsana New" w:cs="Angsana New"/>
                <w:sz w:val="28"/>
                <w:szCs w:val="28"/>
                <w:lang w:val="en-US" w:bidi="th-TH"/>
              </w:rPr>
            </w:pPr>
          </w:p>
        </w:tc>
        <w:tc>
          <w:tcPr>
            <w:tcW w:w="284" w:type="dxa"/>
            <w:shd w:val="clear" w:color="auto" w:fill="auto"/>
            <w:vAlign w:val="bottom"/>
          </w:tcPr>
          <w:p w14:paraId="144DCD91" w14:textId="77777777" w:rsidR="009D051D" w:rsidRDefault="009D051D" w:rsidP="00934B0B">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4" w:type="dxa"/>
            <w:shd w:val="clear" w:color="auto" w:fill="auto"/>
            <w:vAlign w:val="bottom"/>
          </w:tcPr>
          <w:p w14:paraId="07D3E0A3" w14:textId="77777777" w:rsidR="009D051D" w:rsidRDefault="009D051D" w:rsidP="00934B0B">
            <w:pPr>
              <w:pStyle w:val="acctfourfigures"/>
              <w:tabs>
                <w:tab w:val="left" w:pos="720"/>
              </w:tabs>
              <w:spacing w:line="240" w:lineRule="atLeast"/>
              <w:ind w:left="-79" w:right="35"/>
              <w:jc w:val="right"/>
              <w:rPr>
                <w:rFonts w:ascii="Angsana New" w:hAnsi="Angsana New" w:cs="Angsana New"/>
                <w:color w:val="000000" w:themeColor="text1"/>
                <w:sz w:val="28"/>
                <w:szCs w:val="28"/>
                <w:lang w:val="en-US" w:bidi="th-TH"/>
              </w:rPr>
            </w:pPr>
          </w:p>
        </w:tc>
        <w:tc>
          <w:tcPr>
            <w:tcW w:w="284" w:type="dxa"/>
            <w:shd w:val="clear" w:color="auto" w:fill="auto"/>
            <w:vAlign w:val="bottom"/>
          </w:tcPr>
          <w:p w14:paraId="665D8017" w14:textId="77777777" w:rsidR="009D051D" w:rsidRDefault="009D051D" w:rsidP="00934B0B">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shd w:val="clear" w:color="auto" w:fill="auto"/>
            <w:vAlign w:val="bottom"/>
          </w:tcPr>
          <w:p w14:paraId="2C07D902" w14:textId="77777777" w:rsidR="009D051D" w:rsidRDefault="009D051D" w:rsidP="00934B0B">
            <w:pPr>
              <w:pStyle w:val="acctfourfigures"/>
              <w:tabs>
                <w:tab w:val="left" w:pos="720"/>
              </w:tabs>
              <w:spacing w:line="240" w:lineRule="atLeast"/>
              <w:ind w:left="-79" w:right="33"/>
              <w:jc w:val="right"/>
              <w:rPr>
                <w:rFonts w:ascii="Angsana New" w:hAnsi="Angsana New" w:cs="Angsana New"/>
                <w:sz w:val="28"/>
                <w:szCs w:val="28"/>
                <w:lang w:val="en-US" w:bidi="th-TH"/>
              </w:rPr>
            </w:pPr>
          </w:p>
        </w:tc>
      </w:tr>
      <w:tr w:rsidR="00C7679D" w14:paraId="1C489111" w14:textId="77777777" w:rsidTr="00F72CF1">
        <w:tc>
          <w:tcPr>
            <w:tcW w:w="3402" w:type="dxa"/>
            <w:shd w:val="clear" w:color="auto" w:fill="auto"/>
          </w:tcPr>
          <w:p w14:paraId="5C6A4946" w14:textId="77777777" w:rsidR="00C7679D" w:rsidRPr="00095BAF" w:rsidRDefault="00C7679D" w:rsidP="00C7679D">
            <w:pPr>
              <w:ind w:left="189" w:hanging="189"/>
              <w:rPr>
                <w:rFonts w:ascii="Angsana New" w:hAnsi="Angsana New" w:cs="Angsana New"/>
                <w:spacing w:val="-4"/>
                <w:sz w:val="28"/>
                <w:szCs w:val="28"/>
              </w:rPr>
            </w:pPr>
            <w:r w:rsidRPr="00095BAF">
              <w:rPr>
                <w:rFonts w:ascii="Angsana New" w:hAnsi="Angsana New" w:cs="Angsana New"/>
                <w:spacing w:val="-4"/>
                <w:sz w:val="28"/>
                <w:szCs w:val="28"/>
              </w:rPr>
              <w:t>Number of ordinary shares at the beginning of the period (Thousand shares)</w:t>
            </w:r>
          </w:p>
        </w:tc>
        <w:tc>
          <w:tcPr>
            <w:tcW w:w="1238" w:type="dxa"/>
            <w:shd w:val="clear" w:color="auto" w:fill="auto"/>
            <w:vAlign w:val="bottom"/>
          </w:tcPr>
          <w:p w14:paraId="7489F571" w14:textId="333AFD6B" w:rsidR="00C7679D" w:rsidRPr="00B6474E" w:rsidRDefault="00C7679D" w:rsidP="00C7679D">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4,750,168</w:t>
            </w:r>
          </w:p>
        </w:tc>
        <w:tc>
          <w:tcPr>
            <w:tcW w:w="283" w:type="dxa"/>
            <w:shd w:val="clear" w:color="auto" w:fill="auto"/>
            <w:vAlign w:val="bottom"/>
          </w:tcPr>
          <w:p w14:paraId="6B99E948" w14:textId="77777777" w:rsidR="00C7679D" w:rsidRDefault="00C7679D" w:rsidP="00C7679D">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shd w:val="clear" w:color="auto" w:fill="auto"/>
            <w:vAlign w:val="bottom"/>
          </w:tcPr>
          <w:p w14:paraId="0A976B77" w14:textId="47547667" w:rsidR="00C7679D" w:rsidRDefault="00C7679D" w:rsidP="00C7679D">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4,240,295</w:t>
            </w:r>
          </w:p>
        </w:tc>
        <w:tc>
          <w:tcPr>
            <w:tcW w:w="284" w:type="dxa"/>
            <w:shd w:val="clear" w:color="auto" w:fill="auto"/>
            <w:vAlign w:val="bottom"/>
          </w:tcPr>
          <w:p w14:paraId="6E0274E4" w14:textId="77777777" w:rsidR="00C7679D" w:rsidRDefault="00C7679D" w:rsidP="00C7679D">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4" w:type="dxa"/>
            <w:shd w:val="clear" w:color="auto" w:fill="auto"/>
            <w:vAlign w:val="bottom"/>
          </w:tcPr>
          <w:p w14:paraId="6F4B45A9" w14:textId="0E4F1A86" w:rsidR="00C7679D" w:rsidRDefault="00C7679D" w:rsidP="00C7679D">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4,750,168</w:t>
            </w:r>
          </w:p>
        </w:tc>
        <w:tc>
          <w:tcPr>
            <w:tcW w:w="284" w:type="dxa"/>
            <w:shd w:val="clear" w:color="auto" w:fill="auto"/>
            <w:vAlign w:val="bottom"/>
          </w:tcPr>
          <w:p w14:paraId="35BC67E5" w14:textId="77777777" w:rsidR="00C7679D" w:rsidRDefault="00C7679D" w:rsidP="00C7679D">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shd w:val="clear" w:color="auto" w:fill="auto"/>
            <w:vAlign w:val="bottom"/>
          </w:tcPr>
          <w:p w14:paraId="17EA8DA4" w14:textId="5B71C848" w:rsidR="00C7679D" w:rsidRDefault="00C7679D" w:rsidP="00C7679D">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4,240,295</w:t>
            </w:r>
          </w:p>
        </w:tc>
      </w:tr>
      <w:tr w:rsidR="00C7679D" w14:paraId="7E8D7B6D" w14:textId="77777777" w:rsidTr="00F72CF1">
        <w:tc>
          <w:tcPr>
            <w:tcW w:w="3402" w:type="dxa"/>
            <w:shd w:val="clear" w:color="auto" w:fill="auto"/>
          </w:tcPr>
          <w:p w14:paraId="26F1ED67" w14:textId="77777777" w:rsidR="00C7679D" w:rsidRDefault="00C7679D" w:rsidP="00C7679D">
            <w:pPr>
              <w:ind w:left="189" w:hanging="189"/>
              <w:rPr>
                <w:rFonts w:ascii="Angsana New" w:hAnsi="Angsana New" w:cs="Angsana New"/>
                <w:sz w:val="28"/>
                <w:szCs w:val="28"/>
              </w:rPr>
            </w:pPr>
            <w:r w:rsidRPr="00D764F9">
              <w:rPr>
                <w:rFonts w:ascii="Angsana New" w:hAnsi="Angsana New" w:cs="Angsana New"/>
                <w:sz w:val="28"/>
                <w:szCs w:val="28"/>
              </w:rPr>
              <w:t xml:space="preserve">Ordinary shares issued during the </w:t>
            </w:r>
            <w:r>
              <w:rPr>
                <w:rFonts w:ascii="Angsana New" w:hAnsi="Angsana New" w:cs="Angsana New"/>
                <w:sz w:val="28"/>
                <w:szCs w:val="28"/>
              </w:rPr>
              <w:t>period by</w:t>
            </w:r>
            <w:r w:rsidRPr="00D764F9">
              <w:rPr>
                <w:rFonts w:ascii="Angsana New" w:hAnsi="Angsana New" w:cs="Angsana New"/>
                <w:sz w:val="28"/>
                <w:szCs w:val="28"/>
              </w:rPr>
              <w:t xml:space="preserve"> </w:t>
            </w:r>
            <w:r>
              <w:rPr>
                <w:rFonts w:ascii="Angsana New" w:hAnsi="Angsana New" w:cs="Angsana New"/>
                <w:sz w:val="28"/>
                <w:szCs w:val="28"/>
              </w:rPr>
              <w:t>w</w:t>
            </w:r>
            <w:r w:rsidRPr="00D764F9">
              <w:rPr>
                <w:rFonts w:ascii="Angsana New" w:hAnsi="Angsana New" w:cs="Angsana New"/>
                <w:sz w:val="28"/>
                <w:szCs w:val="28"/>
              </w:rPr>
              <w:t>eighted average method (</w:t>
            </w:r>
            <w:r>
              <w:rPr>
                <w:rFonts w:ascii="Angsana New" w:hAnsi="Angsana New" w:cs="Angsana New"/>
                <w:sz w:val="28"/>
                <w:szCs w:val="28"/>
              </w:rPr>
              <w:t>D</w:t>
            </w:r>
            <w:r w:rsidRPr="00D764F9">
              <w:rPr>
                <w:rFonts w:ascii="Angsana New" w:hAnsi="Angsana New" w:cs="Angsana New"/>
                <w:sz w:val="28"/>
                <w:szCs w:val="28"/>
              </w:rPr>
              <w:t>iluted) (</w:t>
            </w:r>
            <w:r>
              <w:rPr>
                <w:rFonts w:ascii="Angsana New" w:hAnsi="Angsana New" w:cs="Angsana New"/>
                <w:sz w:val="28"/>
                <w:szCs w:val="28"/>
              </w:rPr>
              <w:t>T</w:t>
            </w:r>
            <w:r w:rsidRPr="00D764F9">
              <w:rPr>
                <w:rFonts w:ascii="Angsana New" w:hAnsi="Angsana New" w:cs="Angsana New"/>
                <w:sz w:val="28"/>
                <w:szCs w:val="28"/>
              </w:rPr>
              <w:t>housand shares)</w:t>
            </w:r>
          </w:p>
        </w:tc>
        <w:tc>
          <w:tcPr>
            <w:tcW w:w="1238" w:type="dxa"/>
            <w:tcBorders>
              <w:bottom w:val="single" w:sz="4" w:space="0" w:color="auto"/>
            </w:tcBorders>
            <w:shd w:val="clear" w:color="auto" w:fill="auto"/>
            <w:vAlign w:val="bottom"/>
          </w:tcPr>
          <w:p w14:paraId="2A2D530C" w14:textId="7DABE8ED" w:rsidR="00C7679D" w:rsidRDefault="00C7679D" w:rsidP="00C7679D">
            <w:pPr>
              <w:pStyle w:val="acctfourfigures"/>
              <w:tabs>
                <w:tab w:val="left" w:pos="720"/>
              </w:tabs>
              <w:spacing w:line="240" w:lineRule="atLeast"/>
              <w:ind w:left="-79" w:right="33"/>
              <w:jc w:val="right"/>
              <w:rPr>
                <w:rFonts w:ascii="Angsana New" w:hAnsi="Angsana New" w:cstheme="minorBidi"/>
                <w:sz w:val="28"/>
                <w:szCs w:val="28"/>
                <w:lang w:bidi="th-TH"/>
              </w:rPr>
            </w:pPr>
            <w:r>
              <w:rPr>
                <w:rFonts w:ascii="Angsana New" w:hAnsi="Angsana New" w:cs="Angsana New"/>
                <w:color w:val="000000" w:themeColor="text1"/>
                <w:sz w:val="28"/>
                <w:szCs w:val="28"/>
                <w:lang w:val="en-US" w:bidi="th-TH"/>
              </w:rPr>
              <w:t>752,372</w:t>
            </w:r>
          </w:p>
        </w:tc>
        <w:tc>
          <w:tcPr>
            <w:tcW w:w="283" w:type="dxa"/>
            <w:shd w:val="clear" w:color="auto" w:fill="auto"/>
            <w:vAlign w:val="bottom"/>
          </w:tcPr>
          <w:p w14:paraId="27D7C9E7" w14:textId="77777777" w:rsidR="00C7679D" w:rsidRDefault="00C7679D" w:rsidP="00C7679D">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single" w:sz="4" w:space="0" w:color="auto"/>
            </w:tcBorders>
            <w:shd w:val="clear" w:color="auto" w:fill="auto"/>
            <w:vAlign w:val="bottom"/>
          </w:tcPr>
          <w:p w14:paraId="1C6974E4" w14:textId="5C4406B8" w:rsidR="00C7679D" w:rsidRDefault="00C7679D" w:rsidP="00C7679D">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88,979</w:t>
            </w:r>
          </w:p>
        </w:tc>
        <w:tc>
          <w:tcPr>
            <w:tcW w:w="284" w:type="dxa"/>
            <w:shd w:val="clear" w:color="auto" w:fill="auto"/>
            <w:vAlign w:val="bottom"/>
          </w:tcPr>
          <w:p w14:paraId="14B61DBB" w14:textId="77777777" w:rsidR="00C7679D" w:rsidRDefault="00C7679D" w:rsidP="00C7679D">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4" w:type="dxa"/>
            <w:tcBorders>
              <w:bottom w:val="single" w:sz="4" w:space="0" w:color="auto"/>
            </w:tcBorders>
            <w:shd w:val="clear" w:color="auto" w:fill="auto"/>
            <w:vAlign w:val="bottom"/>
          </w:tcPr>
          <w:p w14:paraId="299F4CAD" w14:textId="38C2B2E3" w:rsidR="00C7679D" w:rsidRDefault="00C7679D" w:rsidP="00C7679D">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752,372</w:t>
            </w:r>
          </w:p>
        </w:tc>
        <w:tc>
          <w:tcPr>
            <w:tcW w:w="284" w:type="dxa"/>
            <w:shd w:val="clear" w:color="auto" w:fill="auto"/>
            <w:vAlign w:val="bottom"/>
          </w:tcPr>
          <w:p w14:paraId="5F4D5619" w14:textId="77777777" w:rsidR="00C7679D" w:rsidRDefault="00C7679D" w:rsidP="00C7679D">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single" w:sz="4" w:space="0" w:color="auto"/>
            </w:tcBorders>
            <w:shd w:val="clear" w:color="auto" w:fill="auto"/>
            <w:vAlign w:val="bottom"/>
          </w:tcPr>
          <w:p w14:paraId="34ECE156" w14:textId="093BCDF7" w:rsidR="00C7679D" w:rsidRDefault="00C7679D" w:rsidP="00C7679D">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88,979</w:t>
            </w:r>
          </w:p>
        </w:tc>
      </w:tr>
      <w:tr w:rsidR="00C7679D" w14:paraId="3A89EF2C" w14:textId="77777777" w:rsidTr="00F72CF1">
        <w:tc>
          <w:tcPr>
            <w:tcW w:w="3402" w:type="dxa"/>
            <w:hideMark/>
          </w:tcPr>
          <w:p w14:paraId="14C506FA" w14:textId="77777777" w:rsidR="00C7679D" w:rsidRDefault="00C7679D" w:rsidP="00C7679D">
            <w:pPr>
              <w:rPr>
                <w:rFonts w:ascii="Angsana New" w:hAnsi="Angsana New" w:cs="Angsana New"/>
                <w:sz w:val="28"/>
                <w:szCs w:val="28"/>
              </w:rPr>
            </w:pPr>
            <w:r>
              <w:rPr>
                <w:rFonts w:ascii="Angsana New" w:hAnsi="Angsana New" w:cs="Angsana New"/>
                <w:sz w:val="28"/>
                <w:szCs w:val="28"/>
              </w:rPr>
              <w:t xml:space="preserve">Number of ordinary shares by weighted  </w:t>
            </w:r>
          </w:p>
          <w:p w14:paraId="65A95A64" w14:textId="77777777" w:rsidR="00C7679D" w:rsidRDefault="00C7679D" w:rsidP="00C7679D">
            <w:pPr>
              <w:ind w:left="189" w:hanging="159"/>
              <w:rPr>
                <w:rFonts w:ascii="Angsana New" w:hAnsi="Angsana New" w:cs="Angsana New"/>
                <w:sz w:val="28"/>
                <w:szCs w:val="28"/>
              </w:rPr>
            </w:pPr>
            <w:r>
              <w:rPr>
                <w:rFonts w:ascii="Angsana New" w:hAnsi="Angsana New" w:cs="Angsana New"/>
                <w:sz w:val="28"/>
                <w:szCs w:val="28"/>
              </w:rPr>
              <w:t xml:space="preserve">    average method (Diluted) </w:t>
            </w:r>
          </w:p>
          <w:p w14:paraId="2CFDA9A9" w14:textId="77777777" w:rsidR="00C7679D" w:rsidRDefault="00C7679D" w:rsidP="00C7679D">
            <w:pPr>
              <w:ind w:left="189" w:hanging="189"/>
              <w:rPr>
                <w:rFonts w:ascii="Angsana New" w:hAnsi="Angsana New" w:cs="Angsana New"/>
                <w:sz w:val="28"/>
                <w:szCs w:val="28"/>
              </w:rPr>
            </w:pPr>
            <w:r>
              <w:rPr>
                <w:rFonts w:ascii="Angsana New" w:hAnsi="Angsana New" w:cs="Angsana New"/>
                <w:sz w:val="28"/>
                <w:szCs w:val="28"/>
              </w:rPr>
              <w:t xml:space="preserve">     (Thousand share)</w:t>
            </w:r>
          </w:p>
        </w:tc>
        <w:tc>
          <w:tcPr>
            <w:tcW w:w="1238" w:type="dxa"/>
            <w:tcBorders>
              <w:top w:val="single" w:sz="4" w:space="0" w:color="auto"/>
              <w:bottom w:val="double" w:sz="4" w:space="0" w:color="auto"/>
            </w:tcBorders>
            <w:shd w:val="clear" w:color="auto" w:fill="auto"/>
            <w:vAlign w:val="bottom"/>
          </w:tcPr>
          <w:p w14:paraId="1A62917D" w14:textId="180C8C53" w:rsidR="00C7679D" w:rsidRDefault="00C7679D" w:rsidP="00F72CF1">
            <w:pPr>
              <w:pStyle w:val="acctfourfigures"/>
              <w:tabs>
                <w:tab w:val="left" w:pos="720"/>
              </w:tabs>
              <w:spacing w:line="240" w:lineRule="atLeast"/>
              <w:ind w:left="-79" w:right="28"/>
              <w:jc w:val="right"/>
              <w:rPr>
                <w:rFonts w:ascii="Angsana New" w:hAnsi="Angsana New" w:cstheme="minorBidi"/>
                <w:sz w:val="28"/>
                <w:szCs w:val="28"/>
                <w:cs/>
                <w:lang w:bidi="th-TH"/>
              </w:rPr>
            </w:pPr>
            <w:r w:rsidRPr="00A65202">
              <w:rPr>
                <w:rFonts w:ascii="Angsana New" w:hAnsi="Angsana New" w:cs="Angsana New"/>
                <w:sz w:val="28"/>
                <w:szCs w:val="28"/>
                <w:lang w:val="en-US" w:bidi="th-TH"/>
              </w:rPr>
              <w:t>5,502,540</w:t>
            </w:r>
          </w:p>
        </w:tc>
        <w:tc>
          <w:tcPr>
            <w:tcW w:w="283" w:type="dxa"/>
            <w:shd w:val="clear" w:color="auto" w:fill="auto"/>
            <w:vAlign w:val="bottom"/>
          </w:tcPr>
          <w:p w14:paraId="52741AC3" w14:textId="77777777" w:rsidR="00C7679D" w:rsidRDefault="00C7679D" w:rsidP="00C7679D">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double" w:sz="4" w:space="0" w:color="auto"/>
            </w:tcBorders>
            <w:shd w:val="clear" w:color="auto" w:fill="auto"/>
            <w:vAlign w:val="bottom"/>
          </w:tcPr>
          <w:p w14:paraId="4B338714" w14:textId="49ED7B4B" w:rsidR="00C7679D" w:rsidRDefault="00C7679D" w:rsidP="00C7679D">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val="en-US" w:bidi="th-TH"/>
              </w:rPr>
              <w:t>4,329,274</w:t>
            </w:r>
          </w:p>
        </w:tc>
        <w:tc>
          <w:tcPr>
            <w:tcW w:w="284" w:type="dxa"/>
            <w:shd w:val="clear" w:color="auto" w:fill="auto"/>
            <w:vAlign w:val="bottom"/>
          </w:tcPr>
          <w:p w14:paraId="12D1D4BF" w14:textId="77777777" w:rsidR="00C7679D" w:rsidRDefault="00C7679D" w:rsidP="00C7679D">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4" w:type="dxa"/>
            <w:tcBorders>
              <w:top w:val="single" w:sz="4" w:space="0" w:color="auto"/>
              <w:bottom w:val="double" w:sz="4" w:space="0" w:color="auto"/>
            </w:tcBorders>
            <w:shd w:val="clear" w:color="auto" w:fill="auto"/>
            <w:vAlign w:val="bottom"/>
          </w:tcPr>
          <w:p w14:paraId="16DB6BFF" w14:textId="369FD96B" w:rsidR="00C7679D" w:rsidRDefault="00C7679D" w:rsidP="00C7679D">
            <w:pPr>
              <w:pStyle w:val="acctfourfigures"/>
              <w:tabs>
                <w:tab w:val="left" w:pos="720"/>
              </w:tabs>
              <w:spacing w:line="240" w:lineRule="atLeast"/>
              <w:ind w:left="-79" w:right="35"/>
              <w:jc w:val="right"/>
              <w:rPr>
                <w:rFonts w:ascii="Angsana New" w:hAnsi="Angsana New" w:cs="Angsana New"/>
                <w:sz w:val="28"/>
                <w:szCs w:val="28"/>
                <w:lang w:bidi="th-TH"/>
              </w:rPr>
            </w:pPr>
            <w:r w:rsidRPr="00A65202">
              <w:rPr>
                <w:rFonts w:ascii="Angsana New" w:hAnsi="Angsana New" w:cs="Angsana New"/>
                <w:sz w:val="28"/>
                <w:szCs w:val="28"/>
                <w:lang w:val="en-US" w:bidi="th-TH"/>
              </w:rPr>
              <w:t>5,502,540</w:t>
            </w:r>
          </w:p>
        </w:tc>
        <w:tc>
          <w:tcPr>
            <w:tcW w:w="284" w:type="dxa"/>
            <w:shd w:val="clear" w:color="auto" w:fill="auto"/>
            <w:vAlign w:val="bottom"/>
          </w:tcPr>
          <w:p w14:paraId="7ACAC97C" w14:textId="77777777" w:rsidR="00C7679D" w:rsidRDefault="00C7679D" w:rsidP="00C7679D">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double" w:sz="4" w:space="0" w:color="auto"/>
            </w:tcBorders>
            <w:shd w:val="clear" w:color="auto" w:fill="auto"/>
            <w:vAlign w:val="bottom"/>
          </w:tcPr>
          <w:p w14:paraId="50A08E8F" w14:textId="09E609F1" w:rsidR="00C7679D" w:rsidRDefault="00C7679D" w:rsidP="00C7679D">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val="en-US" w:bidi="th-TH"/>
              </w:rPr>
              <w:t>4,329,274</w:t>
            </w:r>
          </w:p>
        </w:tc>
      </w:tr>
    </w:tbl>
    <w:p w14:paraId="7016BED7" w14:textId="4D9CBC7C" w:rsidR="006B7966" w:rsidRDefault="006B7966" w:rsidP="006B7966">
      <w:pPr>
        <w:pStyle w:val="Heading1"/>
        <w:keepLines/>
        <w:shd w:val="clear" w:color="auto" w:fill="auto"/>
        <w:spacing w:before="240" w:after="120" w:line="240" w:lineRule="auto"/>
        <w:ind w:left="425"/>
        <w:jc w:val="thaiDistribute"/>
        <w:rPr>
          <w:rFonts w:ascii="Angsana New" w:hAnsi="Angsana New" w:cs="Angsana New"/>
          <w:b w:val="0"/>
          <w:bCs w:val="0"/>
          <w:sz w:val="28"/>
          <w:szCs w:val="28"/>
          <w:u w:val="none"/>
        </w:rPr>
      </w:pPr>
      <w:r w:rsidRPr="006B7966">
        <w:rPr>
          <w:rFonts w:ascii="Angsana New" w:hAnsi="Angsana New" w:cs="Angsana New"/>
          <w:b w:val="0"/>
          <w:bCs w:val="0"/>
          <w:sz w:val="28"/>
          <w:szCs w:val="28"/>
          <w:u w:val="none"/>
        </w:rPr>
        <w:t xml:space="preserve">As at </w:t>
      </w:r>
      <w:r w:rsidR="00074A12" w:rsidRPr="00074A12">
        <w:rPr>
          <w:rFonts w:ascii="Angsana New" w:hAnsi="Angsana New" w:cs="Angsana New"/>
          <w:b w:val="0"/>
          <w:bCs w:val="0"/>
          <w:sz w:val="28"/>
          <w:szCs w:val="28"/>
          <w:u w:val="none"/>
        </w:rPr>
        <w:t xml:space="preserve">September </w:t>
      </w:r>
      <w:r w:rsidRPr="006B7966">
        <w:rPr>
          <w:rFonts w:ascii="Angsana New" w:hAnsi="Angsana New" w:cs="Angsana New"/>
          <w:b w:val="0"/>
          <w:bCs w:val="0"/>
          <w:sz w:val="28"/>
          <w:szCs w:val="28"/>
          <w:u w:val="none"/>
        </w:rPr>
        <w:t xml:space="preserve">30, 2022, the Company does not use the AJA </w:t>
      </w:r>
      <w:r w:rsidR="00696822">
        <w:rPr>
          <w:rFonts w:ascii="Angsana New" w:hAnsi="Angsana New" w:cs="Angsana New"/>
          <w:b w:val="0"/>
          <w:bCs w:val="0"/>
          <w:sz w:val="28"/>
          <w:szCs w:val="28"/>
          <w:u w:val="none"/>
        </w:rPr>
        <w:t>-</w:t>
      </w:r>
      <w:r w:rsidRPr="006B7966">
        <w:rPr>
          <w:rFonts w:ascii="Angsana New" w:hAnsi="Angsana New" w:cs="Angsana New"/>
          <w:b w:val="0"/>
          <w:bCs w:val="0"/>
          <w:sz w:val="28"/>
          <w:szCs w:val="28"/>
          <w:u w:val="none"/>
        </w:rPr>
        <w:t xml:space="preserve"> W4 warrants in the calculation of diluted earnings per share because the warrants have an exercise price higher than the market price.</w:t>
      </w:r>
    </w:p>
    <w:p w14:paraId="10F7BD83" w14:textId="0B2E039D" w:rsidR="001C30E2" w:rsidRDefault="001C30E2" w:rsidP="001C30E2"/>
    <w:p w14:paraId="7F4D5A46" w14:textId="558D3121" w:rsidR="001C30E2" w:rsidRDefault="001C30E2" w:rsidP="001C30E2"/>
    <w:p w14:paraId="24A2A904" w14:textId="0F3AB2C2" w:rsidR="001C30E2" w:rsidRDefault="001C30E2" w:rsidP="001C30E2"/>
    <w:p w14:paraId="59E867B5" w14:textId="43DF838A" w:rsidR="001C30E2" w:rsidRDefault="001C30E2" w:rsidP="001C30E2"/>
    <w:p w14:paraId="70C6177A" w14:textId="7A7F950F" w:rsidR="001C30E2" w:rsidRDefault="001C30E2" w:rsidP="001C30E2"/>
    <w:p w14:paraId="0B865677" w14:textId="3BAFCA01" w:rsidR="001C30E2" w:rsidRDefault="001C30E2" w:rsidP="001C30E2"/>
    <w:p w14:paraId="61E559BC" w14:textId="36B0652D" w:rsidR="001C30E2" w:rsidRDefault="001C30E2" w:rsidP="001C30E2"/>
    <w:p w14:paraId="28264E0F" w14:textId="608D5FB4" w:rsidR="001C30E2" w:rsidRDefault="001C30E2" w:rsidP="001C30E2"/>
    <w:p w14:paraId="2A9D5675" w14:textId="77777777" w:rsidR="001C30E2" w:rsidRPr="001C30E2" w:rsidRDefault="001C30E2" w:rsidP="001C30E2"/>
    <w:p w14:paraId="17E71A2D" w14:textId="37667156" w:rsidR="00AD272C" w:rsidRPr="006719FD" w:rsidRDefault="00140BB1" w:rsidP="009A64A9">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cs/>
          <w:lang w:val="th-TH"/>
        </w:rPr>
      </w:pPr>
      <w:r w:rsidRPr="006719FD">
        <w:rPr>
          <w:rFonts w:ascii="Angsana New" w:hAnsi="Angsana New" w:cs="Angsana New"/>
          <w:sz w:val="28"/>
          <w:szCs w:val="28"/>
          <w:u w:val="none"/>
        </w:rPr>
        <w:lastRenderedPageBreak/>
        <w:t>SEGMENT INFORMATION AND DISAGGREGATION OF REVENUE</w:t>
      </w:r>
    </w:p>
    <w:p w14:paraId="152A0C30" w14:textId="308D3EEE" w:rsidR="00140BB1" w:rsidRPr="006719FD" w:rsidRDefault="00140BB1" w:rsidP="00225B47">
      <w:pPr>
        <w:pStyle w:val="Default"/>
        <w:ind w:left="426"/>
        <w:jc w:val="both"/>
        <w:rPr>
          <w:rFonts w:asciiTheme="majorBidi" w:eastAsia="Times New Roman" w:hAnsiTheme="majorBidi" w:cstheme="majorBidi"/>
          <w:color w:val="auto"/>
          <w:sz w:val="28"/>
          <w:szCs w:val="28"/>
          <w:lang w:val="en-GB" w:bidi="ar-SA"/>
        </w:rPr>
      </w:pPr>
      <w:r w:rsidRPr="006719FD">
        <w:rPr>
          <w:rFonts w:asciiTheme="majorBidi" w:eastAsia="Times New Roman" w:hAnsiTheme="majorBidi" w:cstheme="majorBidi"/>
          <w:color w:val="auto"/>
          <w:sz w:val="28"/>
          <w:szCs w:val="28"/>
          <w:lang w:val="en-GB" w:bidi="ar-SA"/>
        </w:rPr>
        <w:t xml:space="preserve">Management determined that the Group has </w:t>
      </w:r>
      <w:r w:rsidR="00620507">
        <w:rPr>
          <w:rFonts w:asciiTheme="majorBidi" w:eastAsia="Times New Roman" w:hAnsiTheme="majorBidi" w:cstheme="majorBidi"/>
          <w:color w:val="auto"/>
          <w:sz w:val="28"/>
          <w:szCs w:val="28"/>
          <w:lang w:val="en-GB" w:bidi="ar-SA"/>
        </w:rPr>
        <w:t>six</w:t>
      </w:r>
      <w:r w:rsidRPr="006719FD">
        <w:rPr>
          <w:rFonts w:asciiTheme="majorBidi" w:eastAsia="Times New Roman" w:hAnsiTheme="majorBidi" w:cstheme="majorBidi"/>
          <w:color w:val="auto"/>
          <w:sz w:val="28"/>
          <w:szCs w:val="28"/>
          <w:lang w:val="en-GB" w:bidi="ar-SA"/>
        </w:rPr>
        <w:t xml:space="preserve"> reportable segments which are the Group’s strategic divisions for different products and services, and are managed separately because they require different technology and marketing strategies.</w:t>
      </w:r>
      <w:r w:rsidR="00225B47">
        <w:rPr>
          <w:rFonts w:asciiTheme="majorBidi" w:eastAsia="Times New Roman" w:hAnsiTheme="majorBidi" w:cstheme="majorBidi"/>
          <w:color w:val="auto"/>
          <w:sz w:val="28"/>
          <w:szCs w:val="28"/>
          <w:lang w:val="en-GB" w:bidi="ar-SA"/>
        </w:rPr>
        <w:t xml:space="preserve">               </w:t>
      </w:r>
      <w:r w:rsidRPr="006719FD">
        <w:rPr>
          <w:rFonts w:asciiTheme="majorBidi" w:eastAsia="Times New Roman" w:hAnsiTheme="majorBidi" w:cstheme="majorBidi"/>
          <w:color w:val="auto"/>
          <w:sz w:val="28"/>
          <w:szCs w:val="28"/>
          <w:lang w:val="en-GB" w:bidi="ar-SA"/>
        </w:rPr>
        <w:t xml:space="preserve">The following summary describes the operations in each of the Group’s reportable segments. </w:t>
      </w:r>
    </w:p>
    <w:p w14:paraId="66650A6C" w14:textId="77777777" w:rsidR="0086187D" w:rsidRPr="006719FD" w:rsidRDefault="00140BB1" w:rsidP="0086187D">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Segment 1</w:t>
      </w:r>
      <w:r w:rsidRPr="006719FD">
        <w:rPr>
          <w:rFonts w:asciiTheme="majorBidi" w:hAnsiTheme="majorBidi" w:cstheme="majorBidi"/>
          <w:sz w:val="28"/>
          <w:szCs w:val="28"/>
          <w:lang w:bidi="ar-SA"/>
        </w:rPr>
        <w:tab/>
      </w:r>
      <w:r w:rsidR="0086187D" w:rsidRPr="006719FD">
        <w:rPr>
          <w:rFonts w:asciiTheme="majorBidi" w:hAnsiTheme="majorBidi" w:cstheme="majorBidi"/>
          <w:sz w:val="28"/>
          <w:szCs w:val="28"/>
          <w:lang w:bidi="ar-SA"/>
        </w:rPr>
        <w:t xml:space="preserve">Retailing and wholesaling of electric appliance, including parts </w:t>
      </w:r>
    </w:p>
    <w:p w14:paraId="4D4DCD77" w14:textId="77777777" w:rsidR="0086187D" w:rsidRPr="006719FD" w:rsidRDefault="0086187D" w:rsidP="003866BB">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Segment 2</w:t>
      </w:r>
      <w:r w:rsidRPr="006719FD">
        <w:rPr>
          <w:rFonts w:asciiTheme="majorBidi" w:hAnsiTheme="majorBidi" w:cstheme="majorBidi"/>
          <w:sz w:val="28"/>
          <w:szCs w:val="28"/>
          <w:lang w:bidi="ar-SA"/>
        </w:rPr>
        <w:tab/>
        <w:t>Retailing and wholesaling of mobile phone, including parts</w:t>
      </w:r>
      <w:r w:rsidRPr="003866BB">
        <w:rPr>
          <w:rFonts w:asciiTheme="majorBidi" w:hAnsiTheme="majorBidi" w:cstheme="majorBidi"/>
          <w:sz w:val="28"/>
          <w:szCs w:val="28"/>
          <w:lang w:bidi="ar-SA"/>
        </w:rPr>
        <w:t xml:space="preserve"> (Cancellation section</w:t>
      </w:r>
      <w:r w:rsidRPr="006719FD">
        <w:rPr>
          <w:rFonts w:asciiTheme="majorBidi" w:hAnsiTheme="majorBidi" w:cstheme="majorBidi"/>
          <w:sz w:val="28"/>
          <w:szCs w:val="28"/>
          <w:lang w:bidi="ar-SA"/>
        </w:rPr>
        <w:t>)</w:t>
      </w:r>
    </w:p>
    <w:p w14:paraId="3CD02E37" w14:textId="01BF6FD7" w:rsidR="0086187D" w:rsidRPr="006719FD" w:rsidRDefault="0086187D" w:rsidP="003866BB">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Segment 3</w:t>
      </w:r>
      <w:r w:rsidRPr="006719FD">
        <w:rPr>
          <w:rFonts w:asciiTheme="majorBidi" w:hAnsiTheme="majorBidi" w:cstheme="majorBidi"/>
          <w:sz w:val="28"/>
          <w:szCs w:val="28"/>
          <w:lang w:bidi="ar-SA"/>
        </w:rPr>
        <w:tab/>
        <w:t>Top-up service for prepaid phone and service prepaid kiosk</w:t>
      </w:r>
    </w:p>
    <w:p w14:paraId="05854D60" w14:textId="5D9E7138" w:rsidR="00E674E5" w:rsidRPr="006719FD" w:rsidRDefault="00E674E5" w:rsidP="003866BB">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Segment 4</w:t>
      </w:r>
      <w:r w:rsidRPr="006719FD">
        <w:rPr>
          <w:rFonts w:asciiTheme="majorBidi" w:hAnsiTheme="majorBidi" w:cstheme="majorBidi"/>
          <w:sz w:val="28"/>
          <w:szCs w:val="28"/>
          <w:lang w:bidi="ar-SA"/>
        </w:rPr>
        <w:tab/>
      </w:r>
      <w:r>
        <w:rPr>
          <w:rFonts w:asciiTheme="majorBidi" w:hAnsiTheme="majorBidi" w:cstheme="majorBidi"/>
          <w:sz w:val="28"/>
          <w:szCs w:val="28"/>
          <w:lang w:bidi="ar-SA"/>
        </w:rPr>
        <w:t>Retailing of shoe</w:t>
      </w:r>
    </w:p>
    <w:p w14:paraId="32D8F929" w14:textId="772ACCF4" w:rsidR="00140BB1" w:rsidRDefault="0086187D" w:rsidP="003866BB">
      <w:pPr>
        <w:pStyle w:val="Pa48"/>
        <w:numPr>
          <w:ilvl w:val="0"/>
          <w:numId w:val="14"/>
        </w:numPr>
        <w:tabs>
          <w:tab w:val="clear" w:pos="340"/>
          <w:tab w:val="num" w:pos="880"/>
        </w:tabs>
        <w:ind w:left="880"/>
        <w:jc w:val="thaiDistribute"/>
        <w:rPr>
          <w:rFonts w:asciiTheme="majorBidi" w:hAnsiTheme="majorBidi" w:cstheme="majorBidi"/>
          <w:sz w:val="28"/>
          <w:szCs w:val="28"/>
        </w:rPr>
      </w:pPr>
      <w:r w:rsidRPr="006719FD">
        <w:rPr>
          <w:rFonts w:asciiTheme="majorBidi" w:hAnsiTheme="majorBidi" w:cstheme="majorBidi"/>
          <w:sz w:val="28"/>
          <w:szCs w:val="28"/>
          <w:lang w:bidi="ar-SA"/>
        </w:rPr>
        <w:t xml:space="preserve">Segment </w:t>
      </w:r>
      <w:r w:rsidR="003866BB">
        <w:rPr>
          <w:rFonts w:asciiTheme="majorBidi" w:hAnsiTheme="majorBidi" w:cstheme="majorBidi"/>
          <w:sz w:val="28"/>
          <w:szCs w:val="28"/>
          <w:lang w:bidi="ar-SA"/>
        </w:rPr>
        <w:t>5</w:t>
      </w:r>
      <w:r w:rsidRPr="006719FD">
        <w:rPr>
          <w:rFonts w:asciiTheme="majorBidi" w:hAnsiTheme="majorBidi" w:cstheme="majorBidi"/>
          <w:sz w:val="28"/>
          <w:szCs w:val="28"/>
          <w:lang w:bidi="ar-SA"/>
        </w:rPr>
        <w:tab/>
      </w:r>
      <w:r w:rsidR="00F72CF1" w:rsidRPr="00F72CF1">
        <w:rPr>
          <w:rFonts w:asciiTheme="majorBidi" w:hAnsiTheme="majorBidi" w:cstheme="majorBidi"/>
          <w:sz w:val="28"/>
          <w:szCs w:val="28"/>
          <w:lang w:bidi="ar-SA"/>
        </w:rPr>
        <w:t>Sale of electric motorcycle</w:t>
      </w:r>
    </w:p>
    <w:p w14:paraId="3FFA1174" w14:textId="77BDBA6B" w:rsidR="00F72CF1" w:rsidRPr="006719FD" w:rsidRDefault="00F72CF1" w:rsidP="00F72CF1">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 xml:space="preserve">Segment </w:t>
      </w:r>
      <w:r>
        <w:rPr>
          <w:rFonts w:asciiTheme="majorBidi" w:hAnsiTheme="majorBidi" w:cstheme="majorBidi"/>
          <w:sz w:val="28"/>
          <w:szCs w:val="28"/>
          <w:lang w:val="en-US"/>
        </w:rPr>
        <w:t>6</w:t>
      </w:r>
      <w:r w:rsidRPr="006719FD">
        <w:rPr>
          <w:rFonts w:asciiTheme="majorBidi" w:hAnsiTheme="majorBidi" w:cstheme="majorBidi"/>
          <w:sz w:val="28"/>
          <w:szCs w:val="28"/>
          <w:lang w:bidi="ar-SA"/>
        </w:rPr>
        <w:tab/>
        <w:t>Others</w:t>
      </w:r>
    </w:p>
    <w:p w14:paraId="061E1FB4" w14:textId="226A4D48" w:rsidR="00140BB1" w:rsidRPr="006719FD" w:rsidRDefault="00140BB1" w:rsidP="0014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lang w:val="en-GB" w:bidi="ar-SA"/>
        </w:rPr>
      </w:pPr>
      <w:r w:rsidRPr="006719FD">
        <w:rPr>
          <w:rFonts w:asciiTheme="majorBidi" w:hAnsiTheme="majorBidi" w:cstheme="majorBidi"/>
          <w:sz w:val="28"/>
          <w:szCs w:val="28"/>
          <w:lang w:val="en-GB" w:bidi="ar-SA"/>
        </w:rPr>
        <w:t>Performance is measured based on segment operating profit (loss),</w:t>
      </w:r>
      <w:r w:rsidR="00E674E5">
        <w:rPr>
          <w:rFonts w:asciiTheme="majorBidi" w:hAnsiTheme="majorBidi" w:cstheme="majorBidi"/>
          <w:sz w:val="28"/>
          <w:szCs w:val="28"/>
          <w:lang w:val="en-GB" w:bidi="ar-SA"/>
        </w:rPr>
        <w:t xml:space="preserve"> </w:t>
      </w:r>
      <w:r w:rsidR="00C239D0" w:rsidRPr="006719FD">
        <w:rPr>
          <w:rFonts w:asciiTheme="majorBidi" w:hAnsiTheme="majorBidi" w:cstheme="majorBidi"/>
          <w:sz w:val="28"/>
          <w:szCs w:val="28"/>
          <w:lang w:val="en-GB" w:bidi="ar-SA"/>
        </w:rPr>
        <w:t>before segment’s income tax expense</w:t>
      </w:r>
      <w:r w:rsidRPr="006719FD">
        <w:rPr>
          <w:rFonts w:asciiTheme="majorBidi" w:hAnsiTheme="majorBidi" w:cstheme="majorBidi"/>
          <w:sz w:val="28"/>
          <w:szCs w:val="28"/>
          <w:lang w:val="en-GB" w:bidi="ar-SA"/>
        </w:rPr>
        <w:t xml:space="preserve"> as included in the internal management reports that are reviewed by the Group’s CODM. Segment operating profit is used to measure performance as management believes that such information is the most relevant in evaluating the results of certain segments relative to other entities that operate within these industries.</w:t>
      </w:r>
    </w:p>
    <w:p w14:paraId="36E81EFB" w14:textId="77777777" w:rsidR="00067E92" w:rsidRPr="006938EF" w:rsidRDefault="00067E92" w:rsidP="0014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
          <w:szCs w:val="2"/>
          <w:highlight w:val="cyan"/>
        </w:rPr>
      </w:pPr>
    </w:p>
    <w:p w14:paraId="31344EED" w14:textId="77777777" w:rsidR="00192414" w:rsidRPr="006938EF" w:rsidRDefault="00192414" w:rsidP="00192414">
      <w:pPr>
        <w:rPr>
          <w:rFonts w:ascii="Angsana New" w:hAnsi="Angsana New" w:cs="Angsana New"/>
          <w:sz w:val="2"/>
          <w:szCs w:val="2"/>
          <w:highlight w:val="cyan"/>
          <w:cs/>
        </w:rPr>
        <w:sectPr w:rsidR="00192414" w:rsidRPr="006938EF" w:rsidSect="00E02735">
          <w:headerReference w:type="default" r:id="rId9"/>
          <w:footerReference w:type="even" r:id="rId10"/>
          <w:footerReference w:type="default" r:id="rId11"/>
          <w:headerReference w:type="first" r:id="rId12"/>
          <w:footerReference w:type="first" r:id="rId13"/>
          <w:pgSz w:w="11909" w:h="16834" w:code="9"/>
          <w:pgMar w:top="692" w:right="994" w:bottom="1179" w:left="1151" w:header="720" w:footer="720" w:gutter="0"/>
          <w:pgNumType w:start="12"/>
          <w:cols w:space="720"/>
          <w:titlePg/>
          <w:docGrid w:linePitch="245"/>
        </w:sectPr>
      </w:pPr>
    </w:p>
    <w:p w14:paraId="4BA6065A" w14:textId="2045F3FA" w:rsidR="00C029E1" w:rsidRDefault="00C06EE4" w:rsidP="00932C5B">
      <w:pPr>
        <w:spacing w:line="240" w:lineRule="auto"/>
        <w:rPr>
          <w:rFonts w:ascii="Angsana New" w:hAnsi="Angsana New" w:cs="Angsana New"/>
          <w:sz w:val="28"/>
          <w:szCs w:val="28"/>
        </w:rPr>
      </w:pPr>
      <w:r w:rsidRPr="00056848">
        <w:rPr>
          <w:rFonts w:ascii="Angsana New" w:hAnsi="Angsana New" w:cs="Angsana New"/>
          <w:sz w:val="28"/>
          <w:szCs w:val="28"/>
        </w:rPr>
        <w:lastRenderedPageBreak/>
        <w:t xml:space="preserve">Financial information by business segment for the consolidated statements of financial position </w:t>
      </w:r>
      <w:r w:rsidR="00757BAF" w:rsidRPr="00056848">
        <w:rPr>
          <w:rFonts w:ascii="Angsana New" w:hAnsi="Angsana New" w:cs="Angsana New"/>
          <w:sz w:val="28"/>
          <w:szCs w:val="28"/>
          <w:lang w:val="en-GB"/>
        </w:rPr>
        <w:t xml:space="preserve">for </w:t>
      </w:r>
      <w:r w:rsidR="006719FD" w:rsidRPr="00056848">
        <w:rPr>
          <w:rFonts w:ascii="Angsana New" w:hAnsi="Angsana New" w:cs="Angsana New"/>
          <w:sz w:val="28"/>
          <w:szCs w:val="28"/>
          <w:lang w:val="en-GB"/>
        </w:rPr>
        <w:t xml:space="preserve">the </w:t>
      </w:r>
      <w:bookmarkStart w:id="7" w:name="_Hlk105403011"/>
      <w:r w:rsidR="00074A12">
        <w:rPr>
          <w:rFonts w:ascii="Angsana New" w:hAnsi="Angsana New" w:cs="Angsana New"/>
          <w:sz w:val="28"/>
          <w:szCs w:val="28"/>
          <w:lang w:val="en-GB"/>
        </w:rPr>
        <w:t>nine</w:t>
      </w:r>
      <w:r w:rsidR="00B26D29" w:rsidRPr="00B26D29">
        <w:rPr>
          <w:rFonts w:ascii="Angsana New" w:hAnsi="Angsana New" w:cs="Angsana New"/>
          <w:sz w:val="28"/>
          <w:szCs w:val="28"/>
          <w:lang w:val="en-GB"/>
        </w:rPr>
        <w:t>-month</w:t>
      </w:r>
      <w:bookmarkEnd w:id="7"/>
      <w:r w:rsidR="006719FD" w:rsidRPr="00056848">
        <w:rPr>
          <w:rFonts w:ascii="Angsana New" w:hAnsi="Angsana New" w:cs="Angsana New"/>
          <w:sz w:val="28"/>
          <w:szCs w:val="28"/>
          <w:lang w:val="en-GB"/>
        </w:rPr>
        <w:t xml:space="preserve"> period ended </w:t>
      </w:r>
      <w:r w:rsidR="00074A12" w:rsidRPr="00074A12">
        <w:rPr>
          <w:rFonts w:ascii="Angsana New" w:hAnsi="Angsana New" w:cs="Angsana New"/>
          <w:sz w:val="28"/>
          <w:szCs w:val="28"/>
          <w:lang w:val="en-GB"/>
        </w:rPr>
        <w:t xml:space="preserve">September </w:t>
      </w:r>
      <w:r w:rsidR="00B26D29">
        <w:rPr>
          <w:rFonts w:ascii="Angsana New" w:hAnsi="Angsana New" w:cs="Angsana New"/>
          <w:sz w:val="28"/>
          <w:szCs w:val="28"/>
          <w:lang w:val="en-GB"/>
        </w:rPr>
        <w:t>30</w:t>
      </w:r>
      <w:r w:rsidR="006719FD" w:rsidRPr="00056848">
        <w:rPr>
          <w:rFonts w:ascii="Angsana New" w:hAnsi="Angsana New" w:cs="Angsana New"/>
          <w:sz w:val="28"/>
          <w:szCs w:val="28"/>
          <w:lang w:val="en-GB"/>
        </w:rPr>
        <w:t xml:space="preserve">, 2022 </w:t>
      </w:r>
      <w:r w:rsidR="00655C94">
        <w:rPr>
          <w:rFonts w:ascii="Angsana New" w:hAnsi="Angsana New" w:cs="Angsana New"/>
          <w:sz w:val="28"/>
          <w:szCs w:val="28"/>
          <w:lang w:val="en-GB"/>
        </w:rPr>
        <w:t xml:space="preserve">and 2021 </w:t>
      </w:r>
      <w:r w:rsidR="006719FD" w:rsidRPr="00056848">
        <w:rPr>
          <w:rFonts w:ascii="Angsana New" w:hAnsi="Angsana New" w:cs="Angsana New"/>
          <w:sz w:val="28"/>
          <w:szCs w:val="28"/>
        </w:rPr>
        <w:t>as follows :</w:t>
      </w:r>
    </w:p>
    <w:tbl>
      <w:tblPr>
        <w:tblW w:w="14782" w:type="dxa"/>
        <w:jc w:val="center"/>
        <w:tblLayout w:type="fixed"/>
        <w:tblCellMar>
          <w:left w:w="79" w:type="dxa"/>
          <w:right w:w="79" w:type="dxa"/>
        </w:tblCellMar>
        <w:tblLook w:val="0000" w:firstRow="0" w:lastRow="0" w:firstColumn="0" w:lastColumn="0" w:noHBand="0" w:noVBand="0"/>
      </w:tblPr>
      <w:tblGrid>
        <w:gridCol w:w="2977"/>
        <w:gridCol w:w="1547"/>
        <w:gridCol w:w="180"/>
        <w:gridCol w:w="1642"/>
        <w:gridCol w:w="178"/>
        <w:gridCol w:w="1662"/>
        <w:gridCol w:w="181"/>
        <w:gridCol w:w="1520"/>
        <w:gridCol w:w="181"/>
        <w:gridCol w:w="1526"/>
        <w:gridCol w:w="178"/>
        <w:gridCol w:w="1388"/>
        <w:gridCol w:w="178"/>
        <w:gridCol w:w="1444"/>
      </w:tblGrid>
      <w:tr w:rsidR="00760242" w:rsidRPr="00744EBB" w14:paraId="4322F3B9" w14:textId="77777777" w:rsidTr="002B25F7">
        <w:trPr>
          <w:cantSplit/>
          <w:tblHeader/>
          <w:jc w:val="center"/>
        </w:trPr>
        <w:tc>
          <w:tcPr>
            <w:tcW w:w="2977" w:type="dxa"/>
          </w:tcPr>
          <w:p w14:paraId="202EFD0A" w14:textId="77777777" w:rsidR="00760242" w:rsidRPr="00744EBB" w:rsidRDefault="00760242" w:rsidP="00A251AB">
            <w:pPr>
              <w:spacing w:line="300" w:lineRule="exact"/>
              <w:ind w:right="-79"/>
              <w:rPr>
                <w:rFonts w:ascii="Angsana New" w:hAnsi="Angsana New" w:cs="Angsana New"/>
                <w:sz w:val="22"/>
                <w:szCs w:val="22"/>
                <w:cs/>
              </w:rPr>
            </w:pPr>
          </w:p>
        </w:tc>
        <w:tc>
          <w:tcPr>
            <w:tcW w:w="11805" w:type="dxa"/>
            <w:gridSpan w:val="13"/>
            <w:tcBorders>
              <w:bottom w:val="single" w:sz="4" w:space="0" w:color="auto"/>
            </w:tcBorders>
          </w:tcPr>
          <w:p w14:paraId="45AE19DC" w14:textId="6417794C" w:rsidR="00760242" w:rsidRPr="00744EBB" w:rsidRDefault="00760242"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Cs/>
                <w:sz w:val="22"/>
                <w:szCs w:val="22"/>
                <w:cs/>
              </w:rPr>
            </w:pPr>
            <w:r w:rsidRPr="00760242">
              <w:rPr>
                <w:rFonts w:ascii="Angsana New" w:hAnsi="Angsana New" w:cs="Angsana New"/>
                <w:sz w:val="22"/>
                <w:szCs w:val="22"/>
                <w:cs/>
              </w:rPr>
              <w:t>(</w:t>
            </w:r>
            <w:r w:rsidRPr="00760242">
              <w:rPr>
                <w:rFonts w:ascii="Angsana New" w:hAnsi="Angsana New" w:cs="Angsana New"/>
                <w:sz w:val="22"/>
                <w:szCs w:val="22"/>
              </w:rPr>
              <w:t>Unit : Thousand Baht)</w:t>
            </w:r>
          </w:p>
        </w:tc>
      </w:tr>
      <w:tr w:rsidR="00760242" w:rsidRPr="00744EBB" w14:paraId="7B6F487C" w14:textId="77777777" w:rsidTr="002B25F7">
        <w:trPr>
          <w:cantSplit/>
          <w:tblHeader/>
          <w:jc w:val="center"/>
        </w:trPr>
        <w:tc>
          <w:tcPr>
            <w:tcW w:w="2977" w:type="dxa"/>
          </w:tcPr>
          <w:p w14:paraId="2EECE224" w14:textId="77777777" w:rsidR="00760242" w:rsidRPr="00744EBB" w:rsidRDefault="00760242" w:rsidP="00760242">
            <w:pPr>
              <w:spacing w:line="300" w:lineRule="exact"/>
              <w:ind w:right="-79"/>
              <w:rPr>
                <w:rFonts w:ascii="Angsana New" w:hAnsi="Angsana New" w:cs="Angsana New"/>
                <w:b/>
                <w:sz w:val="22"/>
                <w:szCs w:val="22"/>
                <w:cs/>
              </w:rPr>
            </w:pPr>
          </w:p>
        </w:tc>
        <w:tc>
          <w:tcPr>
            <w:tcW w:w="11805" w:type="dxa"/>
            <w:gridSpan w:val="13"/>
            <w:tcBorders>
              <w:top w:val="single" w:sz="4" w:space="0" w:color="auto"/>
              <w:bottom w:val="single" w:sz="4" w:space="0" w:color="auto"/>
            </w:tcBorders>
          </w:tcPr>
          <w:p w14:paraId="50AC4210" w14:textId="2D3256E2" w:rsidR="00760242" w:rsidRPr="00744EBB" w:rsidRDefault="00760242" w:rsidP="007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2"/>
                <w:szCs w:val="22"/>
              </w:rPr>
            </w:pPr>
            <w:r w:rsidRPr="00936265">
              <w:rPr>
                <w:rFonts w:ascii="Angsana New" w:hAnsi="Angsana New" w:cs="Angsana New"/>
                <w:sz w:val="24"/>
                <w:szCs w:val="24"/>
              </w:rPr>
              <w:t xml:space="preserve">Consolidated for the </w:t>
            </w:r>
            <w:r>
              <w:rPr>
                <w:rFonts w:ascii="Angsana New" w:hAnsi="Angsana New" w:cs="Angsana New"/>
                <w:sz w:val="24"/>
                <w:szCs w:val="24"/>
              </w:rPr>
              <w:t>nine</w:t>
            </w:r>
            <w:r w:rsidRPr="00936265">
              <w:rPr>
                <w:rFonts w:ascii="Angsana New" w:hAnsi="Angsana New" w:cs="Angsana New"/>
                <w:sz w:val="24"/>
                <w:szCs w:val="24"/>
              </w:rPr>
              <w:t xml:space="preserve">-month period ended </w:t>
            </w:r>
            <w:r w:rsidRPr="00074A12">
              <w:rPr>
                <w:rFonts w:ascii="Angsana New" w:hAnsi="Angsana New" w:cs="Angsana New"/>
                <w:sz w:val="24"/>
                <w:szCs w:val="24"/>
              </w:rPr>
              <w:t xml:space="preserve">September </w:t>
            </w:r>
            <w:r w:rsidR="00783684" w:rsidRPr="00783684">
              <w:rPr>
                <w:rFonts w:ascii="Angsana New" w:hAnsi="Angsana New" w:cs="Angsana New"/>
                <w:sz w:val="24"/>
                <w:szCs w:val="24"/>
              </w:rPr>
              <w:t>30</w:t>
            </w:r>
            <w:r w:rsidRPr="00936265">
              <w:rPr>
                <w:rFonts w:ascii="Angsana New" w:hAnsi="Angsana New" w:cs="Angsana New"/>
                <w:sz w:val="24"/>
                <w:szCs w:val="24"/>
              </w:rPr>
              <w:t>,</w:t>
            </w:r>
            <w:r w:rsidRPr="00AD6CBA">
              <w:rPr>
                <w:rFonts w:ascii="Angsana New" w:hAnsi="Angsana New" w:cs="Angsana New"/>
                <w:bCs/>
                <w:sz w:val="24"/>
                <w:szCs w:val="24"/>
              </w:rPr>
              <w:t>2022</w:t>
            </w:r>
          </w:p>
        </w:tc>
      </w:tr>
      <w:tr w:rsidR="00760242" w:rsidRPr="00744EBB" w14:paraId="3DD49C7F" w14:textId="77777777" w:rsidTr="002B25F7">
        <w:trPr>
          <w:cantSplit/>
          <w:tblHeader/>
          <w:jc w:val="center"/>
        </w:trPr>
        <w:tc>
          <w:tcPr>
            <w:tcW w:w="2977" w:type="dxa"/>
            <w:vAlign w:val="bottom"/>
          </w:tcPr>
          <w:p w14:paraId="773CB3BB" w14:textId="77777777" w:rsidR="00760242" w:rsidRPr="00744EBB" w:rsidRDefault="00760242" w:rsidP="007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2"/>
                <w:szCs w:val="22"/>
                <w:cs/>
              </w:rPr>
            </w:pPr>
          </w:p>
        </w:tc>
        <w:tc>
          <w:tcPr>
            <w:tcW w:w="1547" w:type="dxa"/>
            <w:tcBorders>
              <w:top w:val="single" w:sz="4" w:space="0" w:color="auto"/>
              <w:bottom w:val="single" w:sz="4" w:space="0" w:color="auto"/>
            </w:tcBorders>
            <w:vAlign w:val="bottom"/>
          </w:tcPr>
          <w:p w14:paraId="0A0EDC17" w14:textId="3584966E" w:rsidR="00760242" w:rsidRPr="00744EBB" w:rsidRDefault="00760242" w:rsidP="00760242">
            <w:pPr>
              <w:pStyle w:val="acctmergecolhdg"/>
              <w:spacing w:line="300" w:lineRule="exact"/>
              <w:rPr>
                <w:rFonts w:ascii="Angsana New" w:hAnsi="Angsana New" w:cs="Angsana New"/>
                <w:szCs w:val="22"/>
                <w:lang w:bidi="th-TH"/>
              </w:rPr>
            </w:pPr>
            <w:r w:rsidRPr="00936265">
              <w:rPr>
                <w:rFonts w:ascii="Angsana New" w:hAnsi="Angsana New" w:cs="Angsana New"/>
                <w:b w:val="0"/>
                <w:sz w:val="24"/>
                <w:szCs w:val="24"/>
              </w:rPr>
              <w:t>Retailing and wholesaling of electrics appliances, including parts</w:t>
            </w:r>
          </w:p>
        </w:tc>
        <w:tc>
          <w:tcPr>
            <w:tcW w:w="180" w:type="dxa"/>
            <w:tcBorders>
              <w:top w:val="single" w:sz="4" w:space="0" w:color="auto"/>
            </w:tcBorders>
            <w:vAlign w:val="bottom"/>
          </w:tcPr>
          <w:p w14:paraId="771E040B" w14:textId="77777777" w:rsidR="00760242" w:rsidRPr="00744EBB" w:rsidRDefault="00760242" w:rsidP="00760242">
            <w:pPr>
              <w:pStyle w:val="acctmergecolhdg"/>
              <w:spacing w:line="300" w:lineRule="exact"/>
              <w:rPr>
                <w:rFonts w:ascii="Angsana New" w:hAnsi="Angsana New" w:cs="Angsana New"/>
                <w:szCs w:val="22"/>
              </w:rPr>
            </w:pPr>
          </w:p>
        </w:tc>
        <w:tc>
          <w:tcPr>
            <w:tcW w:w="1642" w:type="dxa"/>
            <w:tcBorders>
              <w:top w:val="single" w:sz="4" w:space="0" w:color="auto"/>
              <w:bottom w:val="single" w:sz="4" w:space="0" w:color="auto"/>
            </w:tcBorders>
            <w:vAlign w:val="bottom"/>
          </w:tcPr>
          <w:p w14:paraId="21BF22D9" w14:textId="77777777" w:rsidR="00760242" w:rsidRPr="00C61905" w:rsidRDefault="00760242" w:rsidP="00760242">
            <w:pPr>
              <w:pStyle w:val="acctmergecolhdg"/>
              <w:spacing w:line="300" w:lineRule="exact"/>
              <w:rPr>
                <w:rFonts w:ascii="Angsana New" w:hAnsi="Angsana New" w:cs="Angsana New"/>
                <w:b w:val="0"/>
                <w:sz w:val="24"/>
                <w:szCs w:val="24"/>
              </w:rPr>
            </w:pPr>
            <w:r w:rsidRPr="00C61905">
              <w:rPr>
                <w:rFonts w:ascii="Angsana New" w:hAnsi="Angsana New" w:cs="Angsana New"/>
                <w:b w:val="0"/>
                <w:sz w:val="24"/>
                <w:szCs w:val="24"/>
              </w:rPr>
              <w:t>Retailing and</w:t>
            </w:r>
          </w:p>
          <w:p w14:paraId="776D1731" w14:textId="3CA89FA5" w:rsidR="00760242" w:rsidRPr="00C37E16" w:rsidRDefault="00760242" w:rsidP="007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7" w:firstLine="167"/>
              <w:jc w:val="center"/>
              <w:rPr>
                <w:rFonts w:ascii="Angsana New" w:hAnsi="Angsana New" w:cs="Angsana New"/>
                <w:szCs w:val="22"/>
                <w:cs/>
                <w:lang w:val="en-GB"/>
              </w:rPr>
            </w:pPr>
            <w:r w:rsidRPr="00C61905">
              <w:rPr>
                <w:rFonts w:ascii="Angsana New" w:hAnsi="Angsana New" w:cs="Angsana New"/>
                <w:sz w:val="24"/>
                <w:szCs w:val="24"/>
              </w:rPr>
              <w:t>wholesaling of mobile phone, including parts (discontinued part)</w:t>
            </w:r>
          </w:p>
        </w:tc>
        <w:tc>
          <w:tcPr>
            <w:tcW w:w="178" w:type="dxa"/>
            <w:tcBorders>
              <w:top w:val="single" w:sz="4" w:space="0" w:color="auto"/>
            </w:tcBorders>
            <w:vAlign w:val="bottom"/>
          </w:tcPr>
          <w:p w14:paraId="2F1F987B" w14:textId="77777777" w:rsidR="00760242" w:rsidRPr="00744EBB" w:rsidRDefault="00760242" w:rsidP="00760242">
            <w:pPr>
              <w:pStyle w:val="acctmergecolhdg"/>
              <w:spacing w:line="300" w:lineRule="exact"/>
              <w:rPr>
                <w:rFonts w:ascii="Angsana New" w:hAnsi="Angsana New" w:cs="Angsana New"/>
                <w:szCs w:val="22"/>
                <w:cs/>
                <w:lang w:bidi="th-TH"/>
              </w:rPr>
            </w:pPr>
          </w:p>
        </w:tc>
        <w:tc>
          <w:tcPr>
            <w:tcW w:w="1662" w:type="dxa"/>
            <w:tcBorders>
              <w:top w:val="single" w:sz="4" w:space="0" w:color="auto"/>
              <w:bottom w:val="single" w:sz="4" w:space="0" w:color="auto"/>
            </w:tcBorders>
            <w:vAlign w:val="bottom"/>
          </w:tcPr>
          <w:p w14:paraId="5243483C" w14:textId="4B1A6070" w:rsidR="00760242" w:rsidRPr="00C37E16" w:rsidRDefault="00760242" w:rsidP="00760242">
            <w:pPr>
              <w:pStyle w:val="acctmergecolhdg"/>
              <w:spacing w:line="300" w:lineRule="exact"/>
              <w:rPr>
                <w:rFonts w:ascii="Angsana New" w:hAnsi="Angsana New" w:cs="Angsana New"/>
                <w:szCs w:val="22"/>
                <w:lang w:bidi="th-TH"/>
              </w:rPr>
            </w:pPr>
            <w:r w:rsidRPr="00936265">
              <w:rPr>
                <w:rFonts w:ascii="Angsana New" w:hAnsi="Angsana New" w:cs="Angsana New"/>
                <w:b w:val="0"/>
                <w:sz w:val="24"/>
                <w:szCs w:val="24"/>
              </w:rPr>
              <w:t>Top-up service for prepaid phone and service prepaid kiosk</w:t>
            </w:r>
          </w:p>
        </w:tc>
        <w:tc>
          <w:tcPr>
            <w:tcW w:w="181" w:type="dxa"/>
            <w:tcBorders>
              <w:top w:val="single" w:sz="4" w:space="0" w:color="auto"/>
            </w:tcBorders>
            <w:vAlign w:val="bottom"/>
          </w:tcPr>
          <w:p w14:paraId="7A3704BA" w14:textId="77777777" w:rsidR="00760242" w:rsidRPr="00744EBB" w:rsidRDefault="00760242" w:rsidP="00760242">
            <w:pPr>
              <w:pStyle w:val="acctmergecolhdg"/>
              <w:spacing w:line="300" w:lineRule="exact"/>
              <w:rPr>
                <w:rFonts w:ascii="Angsana New" w:hAnsi="Angsana New" w:cs="Angsana New"/>
                <w:szCs w:val="22"/>
              </w:rPr>
            </w:pPr>
          </w:p>
        </w:tc>
        <w:tc>
          <w:tcPr>
            <w:tcW w:w="1520" w:type="dxa"/>
            <w:tcBorders>
              <w:top w:val="single" w:sz="4" w:space="0" w:color="auto"/>
              <w:bottom w:val="single" w:sz="4" w:space="0" w:color="auto"/>
            </w:tcBorders>
            <w:vAlign w:val="bottom"/>
          </w:tcPr>
          <w:p w14:paraId="2BBD5918" w14:textId="6E0749DF" w:rsidR="00760242" w:rsidRPr="00744EBB" w:rsidRDefault="00760242" w:rsidP="007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2"/>
                <w:szCs w:val="22"/>
              </w:rPr>
            </w:pPr>
            <w:r w:rsidRPr="001A5EF9">
              <w:rPr>
                <w:rFonts w:ascii="Angsana New" w:hAnsi="Angsana New" w:cs="Angsana New"/>
                <w:bCs/>
                <w:sz w:val="24"/>
                <w:szCs w:val="24"/>
              </w:rPr>
              <w:t>Retailing of shoe</w:t>
            </w:r>
          </w:p>
        </w:tc>
        <w:tc>
          <w:tcPr>
            <w:tcW w:w="181" w:type="dxa"/>
            <w:tcBorders>
              <w:top w:val="single" w:sz="4" w:space="0" w:color="auto"/>
            </w:tcBorders>
            <w:shd w:val="clear" w:color="auto" w:fill="auto"/>
          </w:tcPr>
          <w:p w14:paraId="1A0FBB92" w14:textId="77777777" w:rsidR="00760242" w:rsidRPr="00744EBB" w:rsidRDefault="00760242" w:rsidP="00760242">
            <w:pPr>
              <w:pStyle w:val="acctmergecolhdg"/>
              <w:spacing w:line="300" w:lineRule="exact"/>
              <w:rPr>
                <w:rFonts w:ascii="Angsana New" w:hAnsi="Angsana New" w:cs="Angsana New"/>
                <w:szCs w:val="22"/>
              </w:rPr>
            </w:pPr>
          </w:p>
        </w:tc>
        <w:tc>
          <w:tcPr>
            <w:tcW w:w="1526" w:type="dxa"/>
            <w:tcBorders>
              <w:top w:val="single" w:sz="4" w:space="0" w:color="auto"/>
              <w:bottom w:val="single" w:sz="4" w:space="0" w:color="auto"/>
            </w:tcBorders>
            <w:vAlign w:val="bottom"/>
          </w:tcPr>
          <w:p w14:paraId="689B9F50" w14:textId="0F3B2BD2" w:rsidR="00760242" w:rsidRPr="00744EBB" w:rsidRDefault="00760242" w:rsidP="007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Cs w:val="22"/>
              </w:rPr>
            </w:pPr>
            <w:r w:rsidRPr="00760242">
              <w:rPr>
                <w:rFonts w:ascii="Angsana New" w:hAnsi="Angsana New" w:cs="Angsana New"/>
                <w:bCs/>
                <w:sz w:val="24"/>
                <w:szCs w:val="24"/>
              </w:rPr>
              <w:t>Sale of electric motorcycle</w:t>
            </w:r>
          </w:p>
        </w:tc>
        <w:tc>
          <w:tcPr>
            <w:tcW w:w="178" w:type="dxa"/>
            <w:tcBorders>
              <w:top w:val="single" w:sz="4" w:space="0" w:color="auto"/>
            </w:tcBorders>
          </w:tcPr>
          <w:p w14:paraId="353BA0A5" w14:textId="77777777" w:rsidR="00760242" w:rsidRPr="00744EBB" w:rsidRDefault="00760242" w:rsidP="00760242">
            <w:pPr>
              <w:pStyle w:val="acctmergecolhdg"/>
              <w:spacing w:line="300" w:lineRule="exact"/>
              <w:rPr>
                <w:rFonts w:ascii="Angsana New" w:hAnsi="Angsana New" w:cs="Angsana New"/>
                <w:szCs w:val="22"/>
              </w:rPr>
            </w:pPr>
          </w:p>
        </w:tc>
        <w:tc>
          <w:tcPr>
            <w:tcW w:w="1388" w:type="dxa"/>
            <w:tcBorders>
              <w:top w:val="single" w:sz="4" w:space="0" w:color="auto"/>
              <w:bottom w:val="single" w:sz="4" w:space="0" w:color="auto"/>
            </w:tcBorders>
            <w:vAlign w:val="bottom"/>
          </w:tcPr>
          <w:p w14:paraId="4B8EB8F3" w14:textId="388496F1" w:rsidR="00760242" w:rsidRPr="00744EBB" w:rsidRDefault="00760242" w:rsidP="00760242">
            <w:pPr>
              <w:pStyle w:val="acctmergecolhdg"/>
              <w:spacing w:line="300" w:lineRule="exact"/>
              <w:rPr>
                <w:rFonts w:ascii="Angsana New" w:hAnsi="Angsana New" w:cs="Angsana New"/>
                <w:szCs w:val="22"/>
                <w:cs/>
                <w:lang w:bidi="th-TH"/>
              </w:rPr>
            </w:pPr>
            <w:r w:rsidRPr="00936265">
              <w:rPr>
                <w:rFonts w:ascii="Angsana New" w:hAnsi="Angsana New" w:cs="Angsana New"/>
                <w:b w:val="0"/>
                <w:bCs/>
                <w:sz w:val="24"/>
                <w:szCs w:val="24"/>
              </w:rPr>
              <w:t>Others</w:t>
            </w:r>
          </w:p>
        </w:tc>
        <w:tc>
          <w:tcPr>
            <w:tcW w:w="178" w:type="dxa"/>
            <w:tcBorders>
              <w:top w:val="single" w:sz="4" w:space="0" w:color="auto"/>
            </w:tcBorders>
            <w:vAlign w:val="bottom"/>
          </w:tcPr>
          <w:p w14:paraId="3D5A2868" w14:textId="77777777" w:rsidR="00760242" w:rsidRPr="00744EBB" w:rsidRDefault="00760242" w:rsidP="00760242">
            <w:pPr>
              <w:pStyle w:val="acctmergecolhdg"/>
              <w:spacing w:line="300" w:lineRule="exact"/>
              <w:rPr>
                <w:rFonts w:ascii="Angsana New" w:hAnsi="Angsana New" w:cs="Angsana New"/>
                <w:szCs w:val="22"/>
              </w:rPr>
            </w:pPr>
          </w:p>
        </w:tc>
        <w:tc>
          <w:tcPr>
            <w:tcW w:w="1444" w:type="dxa"/>
            <w:tcBorders>
              <w:top w:val="single" w:sz="4" w:space="0" w:color="auto"/>
              <w:bottom w:val="single" w:sz="4" w:space="0" w:color="auto"/>
            </w:tcBorders>
            <w:vAlign w:val="bottom"/>
          </w:tcPr>
          <w:p w14:paraId="46CCE75C" w14:textId="6DC34ADC" w:rsidR="00760242" w:rsidRPr="00744EBB" w:rsidRDefault="00760242" w:rsidP="007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2"/>
                <w:szCs w:val="22"/>
                <w:cs/>
              </w:rPr>
            </w:pPr>
            <w:r w:rsidRPr="00936265">
              <w:rPr>
                <w:rFonts w:ascii="Angsana New" w:hAnsi="Angsana New" w:cs="Angsana New"/>
                <w:bCs/>
                <w:sz w:val="22"/>
                <w:szCs w:val="22"/>
              </w:rPr>
              <w:t>Total</w:t>
            </w:r>
          </w:p>
        </w:tc>
      </w:tr>
      <w:tr w:rsidR="00760242" w:rsidRPr="00744EBB" w14:paraId="74D1624C" w14:textId="77777777" w:rsidTr="00455A81">
        <w:trPr>
          <w:cantSplit/>
          <w:tblHeader/>
          <w:jc w:val="center"/>
        </w:trPr>
        <w:tc>
          <w:tcPr>
            <w:tcW w:w="2977" w:type="dxa"/>
            <w:vAlign w:val="bottom"/>
          </w:tcPr>
          <w:p w14:paraId="20849971" w14:textId="77777777" w:rsidR="00760242" w:rsidRPr="00744EBB" w:rsidRDefault="00760242" w:rsidP="007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bCs/>
                <w:i/>
                <w:iCs/>
                <w:color w:val="000000"/>
                <w:sz w:val="22"/>
                <w:szCs w:val="22"/>
                <w:rtl/>
                <w:cs/>
              </w:rPr>
            </w:pPr>
          </w:p>
        </w:tc>
        <w:tc>
          <w:tcPr>
            <w:tcW w:w="1547" w:type="dxa"/>
            <w:tcBorders>
              <w:top w:val="single" w:sz="4" w:space="0" w:color="auto"/>
              <w:bottom w:val="single" w:sz="4" w:space="0" w:color="auto"/>
            </w:tcBorders>
            <w:vAlign w:val="center"/>
          </w:tcPr>
          <w:p w14:paraId="19FF4DB5" w14:textId="4FEE98C7" w:rsidR="00760242" w:rsidRPr="00760242" w:rsidRDefault="00760242" w:rsidP="00760242">
            <w:pPr>
              <w:pStyle w:val="acctfourfigures"/>
              <w:tabs>
                <w:tab w:val="clear" w:pos="765"/>
              </w:tabs>
              <w:spacing w:line="300" w:lineRule="exact"/>
              <w:ind w:left="-79" w:right="-79"/>
              <w:jc w:val="center"/>
              <w:rPr>
                <w:rFonts w:ascii="Angsana New" w:hAnsi="Angsana New" w:cs="Angsana New"/>
                <w:sz w:val="24"/>
                <w:szCs w:val="24"/>
                <w:lang w:val="en-US"/>
              </w:rPr>
            </w:pPr>
            <w:r>
              <w:rPr>
                <w:rFonts w:ascii="Angsana New" w:hAnsi="Angsana New" w:cs="Angsana New"/>
                <w:sz w:val="24"/>
                <w:szCs w:val="24"/>
                <w:lang w:val="en-US" w:bidi="th-TH"/>
              </w:rPr>
              <w:t>2022</w:t>
            </w:r>
          </w:p>
        </w:tc>
        <w:tc>
          <w:tcPr>
            <w:tcW w:w="180" w:type="dxa"/>
            <w:vAlign w:val="center"/>
          </w:tcPr>
          <w:p w14:paraId="7254E16E" w14:textId="77777777" w:rsidR="00760242" w:rsidRPr="00744EBB" w:rsidRDefault="00760242" w:rsidP="00760242">
            <w:pPr>
              <w:pStyle w:val="acctfourfigures"/>
              <w:tabs>
                <w:tab w:val="clear" w:pos="765"/>
                <w:tab w:val="decimal" w:pos="374"/>
              </w:tabs>
              <w:spacing w:line="300" w:lineRule="exact"/>
              <w:ind w:left="-79" w:right="-79"/>
              <w:jc w:val="center"/>
              <w:rPr>
                <w:rFonts w:ascii="Angsana New" w:hAnsi="Angsana New" w:cs="Angsana New"/>
                <w:sz w:val="24"/>
                <w:szCs w:val="24"/>
                <w:cs/>
                <w:lang w:bidi="th-TH"/>
              </w:rPr>
            </w:pPr>
          </w:p>
        </w:tc>
        <w:tc>
          <w:tcPr>
            <w:tcW w:w="1642" w:type="dxa"/>
            <w:tcBorders>
              <w:top w:val="single" w:sz="4" w:space="0" w:color="auto"/>
            </w:tcBorders>
            <w:vAlign w:val="center"/>
          </w:tcPr>
          <w:p w14:paraId="3D594082" w14:textId="1308D5F0" w:rsidR="00760242" w:rsidRPr="00744EBB" w:rsidRDefault="00760242" w:rsidP="00760242">
            <w:pPr>
              <w:pStyle w:val="acctfourfigures"/>
              <w:tabs>
                <w:tab w:val="clear" w:pos="765"/>
              </w:tabs>
              <w:spacing w:line="300" w:lineRule="exact"/>
              <w:ind w:left="-79" w:right="-79"/>
              <w:jc w:val="center"/>
              <w:rPr>
                <w:rFonts w:ascii="Angsana New" w:hAnsi="Angsana New" w:cs="Angsana New"/>
                <w:sz w:val="24"/>
                <w:szCs w:val="24"/>
                <w:cs/>
                <w:lang w:bidi="th-TH"/>
              </w:rPr>
            </w:pPr>
            <w:r>
              <w:rPr>
                <w:rFonts w:ascii="Angsana New" w:hAnsi="Angsana New" w:cs="Angsana New"/>
                <w:sz w:val="24"/>
                <w:szCs w:val="24"/>
                <w:lang w:val="en-US" w:bidi="th-TH"/>
              </w:rPr>
              <w:t>2022</w:t>
            </w:r>
          </w:p>
        </w:tc>
        <w:tc>
          <w:tcPr>
            <w:tcW w:w="178" w:type="dxa"/>
            <w:vAlign w:val="center"/>
          </w:tcPr>
          <w:p w14:paraId="240C8555" w14:textId="77777777" w:rsidR="00760242" w:rsidRPr="00744EBB" w:rsidRDefault="00760242" w:rsidP="00760242">
            <w:pPr>
              <w:pStyle w:val="acctfourfigures"/>
              <w:tabs>
                <w:tab w:val="clear" w:pos="765"/>
              </w:tabs>
              <w:spacing w:line="300" w:lineRule="exact"/>
              <w:ind w:left="-79" w:right="-79"/>
              <w:jc w:val="center"/>
              <w:rPr>
                <w:rFonts w:ascii="Angsana New" w:hAnsi="Angsana New" w:cs="Angsana New"/>
                <w:sz w:val="24"/>
                <w:szCs w:val="24"/>
                <w:cs/>
                <w:lang w:bidi="th-TH"/>
              </w:rPr>
            </w:pPr>
          </w:p>
        </w:tc>
        <w:tc>
          <w:tcPr>
            <w:tcW w:w="1662" w:type="dxa"/>
            <w:tcBorders>
              <w:top w:val="single" w:sz="4" w:space="0" w:color="auto"/>
              <w:bottom w:val="single" w:sz="4" w:space="0" w:color="auto"/>
            </w:tcBorders>
            <w:vAlign w:val="center"/>
          </w:tcPr>
          <w:p w14:paraId="0F63DA02" w14:textId="22A52F20" w:rsidR="00760242" w:rsidRPr="00744EBB" w:rsidRDefault="00760242" w:rsidP="00760242">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2022</w:t>
            </w:r>
          </w:p>
        </w:tc>
        <w:tc>
          <w:tcPr>
            <w:tcW w:w="181" w:type="dxa"/>
            <w:vAlign w:val="center"/>
          </w:tcPr>
          <w:p w14:paraId="04AF4730" w14:textId="77777777" w:rsidR="00760242" w:rsidRPr="00744EBB" w:rsidRDefault="00760242" w:rsidP="00760242">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520" w:type="dxa"/>
            <w:tcBorders>
              <w:top w:val="single" w:sz="4" w:space="0" w:color="auto"/>
              <w:bottom w:val="single" w:sz="4" w:space="0" w:color="auto"/>
            </w:tcBorders>
            <w:vAlign w:val="center"/>
          </w:tcPr>
          <w:p w14:paraId="534AA25A" w14:textId="30E57D7B" w:rsidR="00760242" w:rsidRPr="00744EBB" w:rsidRDefault="00760242" w:rsidP="00760242">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2022</w:t>
            </w:r>
          </w:p>
        </w:tc>
        <w:tc>
          <w:tcPr>
            <w:tcW w:w="181" w:type="dxa"/>
            <w:shd w:val="clear" w:color="auto" w:fill="auto"/>
          </w:tcPr>
          <w:p w14:paraId="71432D16" w14:textId="77777777" w:rsidR="00760242" w:rsidRPr="00744EBB" w:rsidRDefault="00760242" w:rsidP="00760242">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526" w:type="dxa"/>
            <w:tcBorders>
              <w:top w:val="single" w:sz="4" w:space="0" w:color="auto"/>
              <w:bottom w:val="single" w:sz="4" w:space="0" w:color="auto"/>
            </w:tcBorders>
            <w:vAlign w:val="center"/>
          </w:tcPr>
          <w:p w14:paraId="39258F64" w14:textId="0C376307" w:rsidR="00760242" w:rsidRPr="00744EBB" w:rsidRDefault="00760242" w:rsidP="00760242">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2022</w:t>
            </w:r>
          </w:p>
        </w:tc>
        <w:tc>
          <w:tcPr>
            <w:tcW w:w="178" w:type="dxa"/>
            <w:vAlign w:val="center"/>
          </w:tcPr>
          <w:p w14:paraId="70FAC678" w14:textId="77777777" w:rsidR="00760242" w:rsidRPr="00744EBB" w:rsidRDefault="00760242" w:rsidP="00760242">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388" w:type="dxa"/>
            <w:tcBorders>
              <w:top w:val="single" w:sz="4" w:space="0" w:color="auto"/>
              <w:bottom w:val="single" w:sz="4" w:space="0" w:color="auto"/>
            </w:tcBorders>
            <w:vAlign w:val="center"/>
          </w:tcPr>
          <w:p w14:paraId="5F9CCCF2" w14:textId="0CF21C43" w:rsidR="00760242" w:rsidRPr="00744EBB" w:rsidRDefault="00760242" w:rsidP="00760242">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2022</w:t>
            </w:r>
          </w:p>
        </w:tc>
        <w:tc>
          <w:tcPr>
            <w:tcW w:w="178" w:type="dxa"/>
          </w:tcPr>
          <w:p w14:paraId="1D6F5AB9" w14:textId="77777777" w:rsidR="00760242" w:rsidRPr="00744EBB" w:rsidRDefault="00760242" w:rsidP="00760242">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444" w:type="dxa"/>
            <w:tcBorders>
              <w:bottom w:val="single" w:sz="4" w:space="0" w:color="auto"/>
            </w:tcBorders>
            <w:shd w:val="clear" w:color="auto" w:fill="auto"/>
            <w:vAlign w:val="center"/>
          </w:tcPr>
          <w:p w14:paraId="53F839E1" w14:textId="1DC09B58" w:rsidR="00760242" w:rsidRPr="00744EBB" w:rsidRDefault="00760242" w:rsidP="00760242">
            <w:pPr>
              <w:pStyle w:val="acctfourfigures"/>
              <w:tabs>
                <w:tab w:val="clear" w:pos="765"/>
              </w:tabs>
              <w:spacing w:line="300" w:lineRule="exact"/>
              <w:ind w:left="-79" w:right="-79"/>
              <w:jc w:val="center"/>
              <w:rPr>
                <w:rFonts w:ascii="Angsana New" w:hAnsi="Angsana New" w:cs="Angsana New"/>
                <w:sz w:val="24"/>
                <w:szCs w:val="24"/>
                <w:lang w:val="en-US"/>
              </w:rPr>
            </w:pPr>
            <w:r>
              <w:rPr>
                <w:rFonts w:ascii="Angsana New" w:hAnsi="Angsana New" w:cs="Angsana New"/>
                <w:sz w:val="24"/>
                <w:szCs w:val="24"/>
                <w:lang w:val="en-US" w:bidi="th-TH"/>
              </w:rPr>
              <w:t>2022</w:t>
            </w:r>
          </w:p>
        </w:tc>
      </w:tr>
      <w:tr w:rsidR="00760242" w:rsidRPr="00744EBB" w14:paraId="2C7E466B" w14:textId="77777777" w:rsidTr="00455A81">
        <w:trPr>
          <w:cantSplit/>
          <w:trHeight w:val="61"/>
          <w:jc w:val="center"/>
        </w:trPr>
        <w:tc>
          <w:tcPr>
            <w:tcW w:w="2977" w:type="dxa"/>
            <w:vAlign w:val="bottom"/>
          </w:tcPr>
          <w:p w14:paraId="1FB4FD97" w14:textId="13BF9B51" w:rsidR="00760242" w:rsidRPr="00C9398F" w:rsidRDefault="00760242" w:rsidP="00760242">
            <w:pPr>
              <w:spacing w:line="300" w:lineRule="exact"/>
              <w:ind w:left="101" w:right="-79" w:hanging="101"/>
              <w:rPr>
                <w:rFonts w:ascii="Angsana New" w:hAnsi="Angsana New" w:cs="Angsana New"/>
                <w:b/>
                <w:bCs/>
                <w:sz w:val="22"/>
                <w:szCs w:val="22"/>
                <w:cs/>
              </w:rPr>
            </w:pPr>
            <w:r w:rsidRPr="004911E6">
              <w:rPr>
                <w:rFonts w:ascii="Angsana New" w:hAnsi="Angsana New" w:cs="Angsana New"/>
                <w:b/>
                <w:bCs/>
                <w:sz w:val="24"/>
                <w:szCs w:val="24"/>
              </w:rPr>
              <w:t>Timing of revenue recognition</w:t>
            </w:r>
          </w:p>
        </w:tc>
        <w:tc>
          <w:tcPr>
            <w:tcW w:w="1547" w:type="dxa"/>
            <w:tcBorders>
              <w:top w:val="single" w:sz="4" w:space="0" w:color="auto"/>
              <w:left w:val="nil"/>
              <w:right w:val="nil"/>
            </w:tcBorders>
            <w:shd w:val="clear" w:color="auto" w:fill="auto"/>
            <w:vAlign w:val="bottom"/>
          </w:tcPr>
          <w:p w14:paraId="7D71469E" w14:textId="77777777" w:rsidR="00760242" w:rsidRPr="00655DF9" w:rsidRDefault="00760242" w:rsidP="00760242">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0" w:type="dxa"/>
            <w:shd w:val="clear" w:color="auto" w:fill="auto"/>
            <w:vAlign w:val="bottom"/>
          </w:tcPr>
          <w:p w14:paraId="7DAF2783" w14:textId="77777777" w:rsidR="00760242" w:rsidRPr="00655DF9" w:rsidRDefault="00760242" w:rsidP="00760242">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642" w:type="dxa"/>
            <w:tcBorders>
              <w:top w:val="single" w:sz="4" w:space="0" w:color="auto"/>
              <w:left w:val="nil"/>
              <w:right w:val="nil"/>
            </w:tcBorders>
            <w:shd w:val="clear" w:color="auto" w:fill="auto"/>
            <w:vAlign w:val="bottom"/>
          </w:tcPr>
          <w:p w14:paraId="438BC034" w14:textId="77777777" w:rsidR="00760242" w:rsidRPr="00655DF9" w:rsidRDefault="00760242" w:rsidP="00760242">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8" w:type="dxa"/>
            <w:tcBorders>
              <w:left w:val="nil"/>
              <w:right w:val="nil"/>
            </w:tcBorders>
            <w:shd w:val="clear" w:color="auto" w:fill="auto"/>
            <w:vAlign w:val="bottom"/>
          </w:tcPr>
          <w:p w14:paraId="63596F38" w14:textId="77777777" w:rsidR="00760242" w:rsidRPr="00655DF9" w:rsidRDefault="00760242" w:rsidP="00760242">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662" w:type="dxa"/>
            <w:tcBorders>
              <w:top w:val="single" w:sz="4" w:space="0" w:color="auto"/>
            </w:tcBorders>
            <w:vAlign w:val="bottom"/>
          </w:tcPr>
          <w:p w14:paraId="790C997F" w14:textId="77777777" w:rsidR="00760242" w:rsidRPr="00E74E12" w:rsidRDefault="00760242" w:rsidP="00760242">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81" w:type="dxa"/>
            <w:vAlign w:val="bottom"/>
          </w:tcPr>
          <w:p w14:paraId="73699B63" w14:textId="77777777" w:rsidR="00760242" w:rsidRPr="00F44CBB" w:rsidRDefault="00760242" w:rsidP="00760242">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520" w:type="dxa"/>
            <w:tcBorders>
              <w:top w:val="single" w:sz="4" w:space="0" w:color="auto"/>
            </w:tcBorders>
            <w:shd w:val="clear" w:color="auto" w:fill="auto"/>
            <w:vAlign w:val="bottom"/>
          </w:tcPr>
          <w:p w14:paraId="357B27B7" w14:textId="77777777" w:rsidR="00760242" w:rsidRPr="00655DF9" w:rsidRDefault="00760242" w:rsidP="00760242">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1" w:type="dxa"/>
            <w:shd w:val="clear" w:color="auto" w:fill="auto"/>
          </w:tcPr>
          <w:p w14:paraId="50AF6FF8" w14:textId="77777777" w:rsidR="00760242" w:rsidRPr="00556756" w:rsidRDefault="00760242" w:rsidP="00760242">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526" w:type="dxa"/>
            <w:tcBorders>
              <w:top w:val="single" w:sz="4" w:space="0" w:color="auto"/>
            </w:tcBorders>
          </w:tcPr>
          <w:p w14:paraId="75676AC9" w14:textId="77777777" w:rsidR="00760242" w:rsidRPr="00556756" w:rsidRDefault="00760242" w:rsidP="00760242">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78" w:type="dxa"/>
          </w:tcPr>
          <w:p w14:paraId="1B789E3A" w14:textId="77777777" w:rsidR="00760242" w:rsidRPr="00556756" w:rsidRDefault="00760242" w:rsidP="00760242">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388" w:type="dxa"/>
            <w:tcBorders>
              <w:top w:val="single" w:sz="4" w:space="0" w:color="auto"/>
            </w:tcBorders>
          </w:tcPr>
          <w:p w14:paraId="7D5ADEA0" w14:textId="77777777" w:rsidR="00760242" w:rsidRPr="00655DF9" w:rsidRDefault="00760242" w:rsidP="00760242">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78" w:type="dxa"/>
            <w:shd w:val="clear" w:color="auto" w:fill="auto"/>
            <w:vAlign w:val="bottom"/>
          </w:tcPr>
          <w:p w14:paraId="221B8BE0" w14:textId="77777777" w:rsidR="00760242" w:rsidRPr="00556756" w:rsidRDefault="00760242" w:rsidP="00760242">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444" w:type="dxa"/>
            <w:shd w:val="clear" w:color="auto" w:fill="auto"/>
            <w:vAlign w:val="bottom"/>
          </w:tcPr>
          <w:p w14:paraId="15D1CBA5" w14:textId="77777777" w:rsidR="00760242" w:rsidRPr="00655DF9" w:rsidRDefault="00760242" w:rsidP="00760242">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r>
      <w:tr w:rsidR="00CB09F2" w:rsidRPr="00AB0293" w14:paraId="5EBA7B28" w14:textId="77777777" w:rsidTr="00455A81">
        <w:trPr>
          <w:cantSplit/>
          <w:trHeight w:val="61"/>
          <w:jc w:val="center"/>
        </w:trPr>
        <w:tc>
          <w:tcPr>
            <w:tcW w:w="2977" w:type="dxa"/>
          </w:tcPr>
          <w:p w14:paraId="036049AC" w14:textId="3E184941" w:rsidR="00CB09F2" w:rsidRPr="00744EBB" w:rsidRDefault="00CB09F2" w:rsidP="00CB09F2">
            <w:pPr>
              <w:spacing w:line="300" w:lineRule="exact"/>
              <w:ind w:left="101" w:right="-79" w:hanging="101"/>
              <w:rPr>
                <w:rFonts w:ascii="Angsana New" w:hAnsi="Angsana New" w:cs="Angsana New"/>
                <w:sz w:val="22"/>
                <w:szCs w:val="22"/>
                <w:cs/>
              </w:rPr>
            </w:pPr>
            <w:r w:rsidRPr="00056848">
              <w:rPr>
                <w:rFonts w:ascii="Angsana New" w:eastAsia="SimSun" w:hAnsi="Angsana New"/>
                <w:color w:val="000000"/>
                <w:sz w:val="24"/>
                <w:szCs w:val="24"/>
                <w:lang w:eastAsia="zh-CN"/>
              </w:rPr>
              <w:t>Point in time</w:t>
            </w:r>
          </w:p>
        </w:tc>
        <w:tc>
          <w:tcPr>
            <w:tcW w:w="1547" w:type="dxa"/>
            <w:tcBorders>
              <w:left w:val="nil"/>
              <w:right w:val="nil"/>
            </w:tcBorders>
            <w:shd w:val="clear" w:color="auto" w:fill="auto"/>
            <w:vAlign w:val="bottom"/>
          </w:tcPr>
          <w:p w14:paraId="1FF6F3F3" w14:textId="34FC0EAD" w:rsidR="00CB09F2" w:rsidRPr="00881C86" w:rsidRDefault="00CB09F2" w:rsidP="00CB09F2">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r w:rsidRPr="00881C86">
              <w:rPr>
                <w:rFonts w:ascii="Angsana New" w:hAnsi="Angsana New" w:cs="Angsana New"/>
                <w:bCs/>
                <w:color w:val="000000" w:themeColor="text1"/>
                <w:sz w:val="24"/>
                <w:szCs w:val="24"/>
                <w:lang w:val="en-US" w:bidi="th-TH"/>
              </w:rPr>
              <w:t>84,993</w:t>
            </w:r>
          </w:p>
        </w:tc>
        <w:tc>
          <w:tcPr>
            <w:tcW w:w="180" w:type="dxa"/>
            <w:shd w:val="clear" w:color="auto" w:fill="auto"/>
            <w:vAlign w:val="bottom"/>
          </w:tcPr>
          <w:p w14:paraId="5FF9680C" w14:textId="77777777" w:rsidR="00CB09F2" w:rsidRPr="00881C86" w:rsidRDefault="00CB09F2" w:rsidP="00CB09F2">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42" w:type="dxa"/>
            <w:tcBorders>
              <w:left w:val="nil"/>
              <w:right w:val="nil"/>
            </w:tcBorders>
            <w:shd w:val="clear" w:color="auto" w:fill="auto"/>
            <w:vAlign w:val="bottom"/>
          </w:tcPr>
          <w:p w14:paraId="7E198C17" w14:textId="345D6614" w:rsidR="00CB09F2" w:rsidRPr="00881C86" w:rsidRDefault="00CB09F2" w:rsidP="00CB09F2">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r w:rsidRPr="00881C86">
              <w:rPr>
                <w:rFonts w:ascii="Angsana New" w:hAnsi="Angsana New" w:cs="Angsana New"/>
                <w:bCs/>
                <w:color w:val="000000" w:themeColor="text1"/>
                <w:sz w:val="24"/>
                <w:szCs w:val="24"/>
                <w:lang w:val="en-US" w:bidi="th-TH"/>
              </w:rPr>
              <w:t>-</w:t>
            </w:r>
          </w:p>
        </w:tc>
        <w:tc>
          <w:tcPr>
            <w:tcW w:w="178" w:type="dxa"/>
            <w:tcBorders>
              <w:left w:val="nil"/>
              <w:right w:val="nil"/>
            </w:tcBorders>
            <w:shd w:val="clear" w:color="auto" w:fill="auto"/>
            <w:vAlign w:val="bottom"/>
          </w:tcPr>
          <w:p w14:paraId="35205899" w14:textId="77777777" w:rsidR="00CB09F2" w:rsidRPr="00881C86" w:rsidRDefault="00CB09F2" w:rsidP="00CB09F2">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p>
        </w:tc>
        <w:tc>
          <w:tcPr>
            <w:tcW w:w="1662" w:type="dxa"/>
            <w:vAlign w:val="bottom"/>
          </w:tcPr>
          <w:p w14:paraId="34F3C45E" w14:textId="5A894F8E" w:rsidR="00CB09F2" w:rsidRPr="00835859" w:rsidRDefault="00CB09F2" w:rsidP="00CB09F2">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881C86">
              <w:rPr>
                <w:rFonts w:ascii="Angsana New" w:hAnsi="Angsana New" w:cs="Angsana New"/>
                <w:bCs/>
                <w:color w:val="000000" w:themeColor="text1"/>
                <w:sz w:val="24"/>
                <w:szCs w:val="24"/>
                <w:lang w:val="en-US" w:bidi="th-TH"/>
              </w:rPr>
              <w:t>30,866</w:t>
            </w:r>
          </w:p>
        </w:tc>
        <w:tc>
          <w:tcPr>
            <w:tcW w:w="181" w:type="dxa"/>
            <w:vAlign w:val="bottom"/>
          </w:tcPr>
          <w:p w14:paraId="06C11B60" w14:textId="77777777" w:rsidR="00CB09F2" w:rsidRPr="00835859" w:rsidRDefault="00CB09F2" w:rsidP="00CB09F2">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0" w:type="dxa"/>
            <w:shd w:val="clear" w:color="auto" w:fill="auto"/>
            <w:vAlign w:val="bottom"/>
          </w:tcPr>
          <w:p w14:paraId="3943E175" w14:textId="2F44E470" w:rsidR="00CB09F2" w:rsidRPr="00835859" w:rsidRDefault="00CB09F2" w:rsidP="00CB09F2">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r w:rsidRPr="00881C86">
              <w:rPr>
                <w:rFonts w:ascii="Angsana New" w:hAnsi="Angsana New" w:cs="Angsana New"/>
                <w:bCs/>
                <w:color w:val="000000" w:themeColor="text1"/>
                <w:sz w:val="24"/>
                <w:szCs w:val="24"/>
                <w:lang w:val="en-US" w:bidi="th-TH"/>
              </w:rPr>
              <w:t>47,094</w:t>
            </w:r>
          </w:p>
        </w:tc>
        <w:tc>
          <w:tcPr>
            <w:tcW w:w="181" w:type="dxa"/>
          </w:tcPr>
          <w:p w14:paraId="7C2D0617" w14:textId="77777777" w:rsidR="00CB09F2" w:rsidRPr="00835859" w:rsidRDefault="00CB09F2" w:rsidP="00CB09F2">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6" w:type="dxa"/>
          </w:tcPr>
          <w:p w14:paraId="664F9039" w14:textId="261F4945" w:rsidR="00CB09F2" w:rsidRPr="00835859" w:rsidRDefault="00CB09F2" w:rsidP="00CB09F2">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30,338</w:t>
            </w:r>
          </w:p>
        </w:tc>
        <w:tc>
          <w:tcPr>
            <w:tcW w:w="178" w:type="dxa"/>
            <w:shd w:val="clear" w:color="auto" w:fill="auto"/>
            <w:vAlign w:val="bottom"/>
          </w:tcPr>
          <w:p w14:paraId="155CBBE4" w14:textId="77777777" w:rsidR="00CB09F2" w:rsidRPr="00835859" w:rsidRDefault="00CB09F2" w:rsidP="00CB09F2">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8" w:type="dxa"/>
            <w:shd w:val="clear" w:color="auto" w:fill="auto"/>
            <w:vAlign w:val="bottom"/>
          </w:tcPr>
          <w:p w14:paraId="21A0E3DC" w14:textId="5EF7F197" w:rsidR="00CB09F2" w:rsidRPr="00835859" w:rsidRDefault="00CB09F2" w:rsidP="00CB09F2">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val="en-US" w:bidi="th-TH"/>
              </w:rPr>
              <w:t>38,5</w:t>
            </w:r>
            <w:r w:rsidR="007D6C8E">
              <w:rPr>
                <w:rFonts w:ascii="Angsana New" w:hAnsi="Angsana New" w:cs="Angsana New"/>
                <w:bCs/>
                <w:color w:val="000000" w:themeColor="text1"/>
                <w:sz w:val="24"/>
                <w:szCs w:val="24"/>
                <w:lang w:val="en-US" w:bidi="th-TH"/>
              </w:rPr>
              <w:t>16</w:t>
            </w:r>
          </w:p>
        </w:tc>
        <w:tc>
          <w:tcPr>
            <w:tcW w:w="178" w:type="dxa"/>
            <w:shd w:val="clear" w:color="auto" w:fill="auto"/>
            <w:vAlign w:val="bottom"/>
          </w:tcPr>
          <w:p w14:paraId="34523415" w14:textId="77777777" w:rsidR="00CB09F2" w:rsidRPr="00835859" w:rsidRDefault="00CB09F2" w:rsidP="00CB09F2">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444" w:type="dxa"/>
            <w:shd w:val="clear" w:color="auto" w:fill="auto"/>
            <w:vAlign w:val="bottom"/>
          </w:tcPr>
          <w:p w14:paraId="50A4D634" w14:textId="7A159E4B" w:rsidR="00CB09F2" w:rsidRPr="00835859" w:rsidRDefault="00CB09F2" w:rsidP="00CB09F2">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231,</w:t>
            </w:r>
            <w:r w:rsidR="007D6C8E">
              <w:rPr>
                <w:rFonts w:ascii="Angsana New" w:hAnsi="Angsana New" w:cs="Angsana New"/>
                <w:bCs/>
                <w:color w:val="000000" w:themeColor="text1"/>
                <w:sz w:val="24"/>
                <w:szCs w:val="24"/>
                <w:lang w:bidi="th-TH"/>
              </w:rPr>
              <w:t>807</w:t>
            </w:r>
          </w:p>
        </w:tc>
      </w:tr>
      <w:tr w:rsidR="00CB09F2" w:rsidRPr="00AB0293" w14:paraId="75D22000" w14:textId="77777777" w:rsidTr="00455A81">
        <w:trPr>
          <w:cantSplit/>
          <w:trHeight w:val="61"/>
          <w:jc w:val="center"/>
        </w:trPr>
        <w:tc>
          <w:tcPr>
            <w:tcW w:w="2977" w:type="dxa"/>
          </w:tcPr>
          <w:p w14:paraId="33138772" w14:textId="73C47386" w:rsidR="00CB09F2" w:rsidRPr="00744EBB" w:rsidRDefault="00CB09F2" w:rsidP="00CB09F2">
            <w:pPr>
              <w:spacing w:line="300" w:lineRule="exact"/>
              <w:ind w:left="101" w:right="-79" w:hanging="101"/>
              <w:rPr>
                <w:rFonts w:ascii="Angsana New" w:hAnsi="Angsana New" w:cs="Angsana New"/>
                <w:sz w:val="22"/>
                <w:szCs w:val="22"/>
                <w:cs/>
              </w:rPr>
            </w:pPr>
            <w:r w:rsidRPr="00056848">
              <w:rPr>
                <w:rFonts w:ascii="Angsana New" w:eastAsia="SimSun" w:hAnsi="Angsana New"/>
                <w:color w:val="000000"/>
                <w:sz w:val="24"/>
                <w:szCs w:val="24"/>
                <w:lang w:eastAsia="zh-CN"/>
              </w:rPr>
              <w:t>Over time</w:t>
            </w:r>
          </w:p>
        </w:tc>
        <w:tc>
          <w:tcPr>
            <w:tcW w:w="1547" w:type="dxa"/>
            <w:tcBorders>
              <w:left w:val="nil"/>
              <w:bottom w:val="nil"/>
              <w:right w:val="nil"/>
            </w:tcBorders>
            <w:shd w:val="clear" w:color="auto" w:fill="auto"/>
            <w:vAlign w:val="bottom"/>
          </w:tcPr>
          <w:p w14:paraId="0F3FF90F" w14:textId="5D370E17" w:rsidR="00CB09F2" w:rsidRPr="00881C86" w:rsidRDefault="00CB09F2" w:rsidP="00CB09F2">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881C86">
              <w:rPr>
                <w:rFonts w:ascii="Angsana New" w:hAnsi="Angsana New" w:cs="Angsana New"/>
                <w:bCs/>
                <w:color w:val="000000" w:themeColor="text1"/>
                <w:sz w:val="24"/>
                <w:szCs w:val="24"/>
                <w:lang w:val="en-US" w:bidi="th-TH"/>
              </w:rPr>
              <w:t>-</w:t>
            </w:r>
          </w:p>
        </w:tc>
        <w:tc>
          <w:tcPr>
            <w:tcW w:w="180" w:type="dxa"/>
            <w:shd w:val="clear" w:color="auto" w:fill="auto"/>
            <w:vAlign w:val="bottom"/>
          </w:tcPr>
          <w:p w14:paraId="2442635B" w14:textId="77777777" w:rsidR="00CB09F2" w:rsidRPr="00881C86" w:rsidRDefault="00CB09F2" w:rsidP="00CB09F2">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42" w:type="dxa"/>
            <w:tcBorders>
              <w:left w:val="nil"/>
              <w:bottom w:val="single" w:sz="4" w:space="0" w:color="auto"/>
              <w:right w:val="nil"/>
            </w:tcBorders>
            <w:shd w:val="clear" w:color="auto" w:fill="auto"/>
            <w:vAlign w:val="bottom"/>
          </w:tcPr>
          <w:p w14:paraId="21EA68A9" w14:textId="75E26605" w:rsidR="00CB09F2" w:rsidRPr="00881C86" w:rsidRDefault="00CB09F2" w:rsidP="00CB09F2">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sidRPr="00881C86">
              <w:rPr>
                <w:rFonts w:ascii="Angsana New" w:hAnsi="Angsana New" w:cs="Angsana New"/>
                <w:bCs/>
                <w:color w:val="000000" w:themeColor="text1"/>
                <w:sz w:val="24"/>
                <w:szCs w:val="24"/>
                <w:lang w:val="en-US" w:bidi="th-TH"/>
              </w:rPr>
              <w:t>-</w:t>
            </w:r>
          </w:p>
        </w:tc>
        <w:tc>
          <w:tcPr>
            <w:tcW w:w="178" w:type="dxa"/>
            <w:tcBorders>
              <w:left w:val="nil"/>
              <w:right w:val="nil"/>
            </w:tcBorders>
            <w:shd w:val="clear" w:color="auto" w:fill="auto"/>
            <w:vAlign w:val="bottom"/>
          </w:tcPr>
          <w:p w14:paraId="38BDE3A0" w14:textId="77777777" w:rsidR="00CB09F2" w:rsidRPr="00881C86" w:rsidRDefault="00CB09F2" w:rsidP="00CB09F2">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p>
        </w:tc>
        <w:tc>
          <w:tcPr>
            <w:tcW w:w="1662" w:type="dxa"/>
            <w:tcBorders>
              <w:bottom w:val="single" w:sz="4" w:space="0" w:color="auto"/>
            </w:tcBorders>
            <w:vAlign w:val="bottom"/>
          </w:tcPr>
          <w:p w14:paraId="67D24EDC" w14:textId="71ACFBAD" w:rsidR="00CB09F2" w:rsidRPr="00835859" w:rsidRDefault="00CB09F2" w:rsidP="00CB09F2">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881C86">
              <w:rPr>
                <w:rFonts w:ascii="Angsana New" w:hAnsi="Angsana New" w:cs="Angsana New"/>
                <w:bCs/>
                <w:color w:val="000000" w:themeColor="text1"/>
                <w:sz w:val="24"/>
                <w:szCs w:val="24"/>
                <w:lang w:val="en-US" w:bidi="th-TH"/>
              </w:rPr>
              <w:t>6,765</w:t>
            </w:r>
          </w:p>
        </w:tc>
        <w:tc>
          <w:tcPr>
            <w:tcW w:w="181" w:type="dxa"/>
            <w:vAlign w:val="bottom"/>
          </w:tcPr>
          <w:p w14:paraId="0A2830AE" w14:textId="77777777" w:rsidR="00CB09F2" w:rsidRPr="00835859" w:rsidRDefault="00CB09F2" w:rsidP="00CB09F2">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0" w:type="dxa"/>
            <w:tcBorders>
              <w:bottom w:val="single" w:sz="4" w:space="0" w:color="auto"/>
            </w:tcBorders>
            <w:shd w:val="clear" w:color="auto" w:fill="auto"/>
            <w:vAlign w:val="bottom"/>
          </w:tcPr>
          <w:p w14:paraId="42E0461F" w14:textId="7061AA74" w:rsidR="00CB09F2" w:rsidRPr="0029042F" w:rsidRDefault="00CB09F2" w:rsidP="00CB09F2">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sidRPr="00881C86">
              <w:rPr>
                <w:rFonts w:ascii="Angsana New" w:hAnsi="Angsana New" w:cs="Angsana New"/>
                <w:bCs/>
                <w:color w:val="000000" w:themeColor="text1"/>
                <w:sz w:val="24"/>
                <w:szCs w:val="24"/>
                <w:lang w:bidi="th-TH"/>
              </w:rPr>
              <w:t>-</w:t>
            </w:r>
          </w:p>
        </w:tc>
        <w:tc>
          <w:tcPr>
            <w:tcW w:w="181" w:type="dxa"/>
          </w:tcPr>
          <w:p w14:paraId="30EEF4F8" w14:textId="77777777" w:rsidR="00CB09F2" w:rsidRPr="00835859" w:rsidRDefault="00CB09F2" w:rsidP="00CB09F2">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6" w:type="dxa"/>
            <w:tcBorders>
              <w:bottom w:val="single" w:sz="4" w:space="0" w:color="auto"/>
            </w:tcBorders>
          </w:tcPr>
          <w:p w14:paraId="5A38A289" w14:textId="5CEEA38A" w:rsidR="00CB09F2" w:rsidRPr="00835859" w:rsidRDefault="00CB09F2" w:rsidP="00CB09F2">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shd w:val="clear" w:color="auto" w:fill="auto"/>
            <w:vAlign w:val="bottom"/>
          </w:tcPr>
          <w:p w14:paraId="49C056CF" w14:textId="77777777" w:rsidR="00CB09F2" w:rsidRPr="00835859" w:rsidRDefault="00CB09F2" w:rsidP="00CB09F2">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8" w:type="dxa"/>
            <w:tcBorders>
              <w:bottom w:val="single" w:sz="4" w:space="0" w:color="auto"/>
            </w:tcBorders>
            <w:shd w:val="clear" w:color="auto" w:fill="auto"/>
            <w:vAlign w:val="bottom"/>
          </w:tcPr>
          <w:p w14:paraId="72CF1265" w14:textId="6E59E733" w:rsidR="00CB09F2" w:rsidRPr="0029042F" w:rsidRDefault="00CB09F2" w:rsidP="00CB09F2">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shd w:val="clear" w:color="auto" w:fill="auto"/>
            <w:vAlign w:val="bottom"/>
          </w:tcPr>
          <w:p w14:paraId="0D01ACAC" w14:textId="77777777" w:rsidR="00CB09F2" w:rsidRPr="00835859" w:rsidRDefault="00CB09F2" w:rsidP="00CB09F2">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444" w:type="dxa"/>
            <w:tcBorders>
              <w:bottom w:val="single" w:sz="4" w:space="0" w:color="auto"/>
            </w:tcBorders>
            <w:shd w:val="clear" w:color="auto" w:fill="auto"/>
            <w:vAlign w:val="bottom"/>
          </w:tcPr>
          <w:p w14:paraId="1449FF41" w14:textId="4398A7EA" w:rsidR="00CB09F2" w:rsidRPr="00835859" w:rsidRDefault="00CB09F2" w:rsidP="00CB09F2">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6,765</w:t>
            </w:r>
          </w:p>
        </w:tc>
      </w:tr>
      <w:tr w:rsidR="00CB09F2" w:rsidRPr="00AB0293" w14:paraId="051269FB" w14:textId="77777777" w:rsidTr="00455A81">
        <w:trPr>
          <w:cantSplit/>
          <w:trHeight w:val="61"/>
          <w:jc w:val="center"/>
        </w:trPr>
        <w:tc>
          <w:tcPr>
            <w:tcW w:w="2977" w:type="dxa"/>
          </w:tcPr>
          <w:p w14:paraId="19229378" w14:textId="19112D22" w:rsidR="00CB09F2" w:rsidRPr="00744EBB" w:rsidRDefault="00CB09F2" w:rsidP="00CB09F2">
            <w:pPr>
              <w:spacing w:line="300" w:lineRule="exact"/>
              <w:ind w:left="101" w:right="-79" w:hanging="101"/>
              <w:rPr>
                <w:rFonts w:ascii="Angsana New" w:hAnsi="Angsana New" w:cs="Angsana New"/>
                <w:color w:val="000000"/>
                <w:sz w:val="22"/>
                <w:szCs w:val="22"/>
                <w:cs/>
                <w:lang w:val="en-GB"/>
              </w:rPr>
            </w:pPr>
            <w:r w:rsidRPr="00056848">
              <w:rPr>
                <w:rFonts w:ascii="Angsana New" w:hAnsi="Angsana New" w:cs="Angsana New"/>
                <w:b/>
                <w:bCs/>
                <w:sz w:val="24"/>
                <w:szCs w:val="24"/>
              </w:rPr>
              <w:t>Total revenues</w:t>
            </w:r>
          </w:p>
        </w:tc>
        <w:tc>
          <w:tcPr>
            <w:tcW w:w="1547" w:type="dxa"/>
            <w:tcBorders>
              <w:top w:val="single" w:sz="4" w:space="0" w:color="auto"/>
              <w:left w:val="nil"/>
              <w:bottom w:val="double" w:sz="4" w:space="0" w:color="auto"/>
              <w:right w:val="nil"/>
            </w:tcBorders>
            <w:shd w:val="clear" w:color="auto" w:fill="auto"/>
            <w:vAlign w:val="bottom"/>
          </w:tcPr>
          <w:p w14:paraId="5E80129F" w14:textId="2367A35F" w:rsidR="00CB09F2" w:rsidRPr="00881C86" w:rsidRDefault="00CB09F2" w:rsidP="00CB09F2">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sidRPr="00881C86">
              <w:rPr>
                <w:rFonts w:ascii="Angsana New" w:hAnsi="Angsana New" w:cs="Angsana New"/>
                <w:b/>
                <w:color w:val="000000" w:themeColor="text1"/>
                <w:sz w:val="24"/>
                <w:szCs w:val="24"/>
                <w:lang w:val="en-US" w:bidi="th-TH"/>
              </w:rPr>
              <w:t>84,993</w:t>
            </w:r>
          </w:p>
        </w:tc>
        <w:tc>
          <w:tcPr>
            <w:tcW w:w="180" w:type="dxa"/>
            <w:shd w:val="clear" w:color="auto" w:fill="auto"/>
            <w:vAlign w:val="bottom"/>
          </w:tcPr>
          <w:p w14:paraId="72574828" w14:textId="77777777" w:rsidR="00CB09F2" w:rsidRPr="00881C86" w:rsidRDefault="00CB09F2" w:rsidP="00CB09F2">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642" w:type="dxa"/>
            <w:tcBorders>
              <w:top w:val="single" w:sz="4" w:space="0" w:color="auto"/>
              <w:left w:val="nil"/>
              <w:bottom w:val="double" w:sz="4" w:space="0" w:color="auto"/>
              <w:right w:val="nil"/>
            </w:tcBorders>
            <w:shd w:val="clear" w:color="auto" w:fill="auto"/>
            <w:vAlign w:val="bottom"/>
          </w:tcPr>
          <w:p w14:paraId="1978240A" w14:textId="4751AAED" w:rsidR="00CB09F2" w:rsidRPr="00881C86" w:rsidRDefault="00CB09F2" w:rsidP="00CB09F2">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sidRPr="00502169">
              <w:rPr>
                <w:rFonts w:ascii="Angsana New" w:hAnsi="Angsana New" w:cs="Angsana New"/>
                <w:b/>
                <w:color w:val="000000" w:themeColor="text1"/>
                <w:sz w:val="24"/>
                <w:szCs w:val="24"/>
                <w:lang w:val="en-US" w:bidi="th-TH"/>
              </w:rPr>
              <w:t>-</w:t>
            </w:r>
          </w:p>
        </w:tc>
        <w:tc>
          <w:tcPr>
            <w:tcW w:w="178" w:type="dxa"/>
            <w:tcBorders>
              <w:left w:val="nil"/>
              <w:right w:val="nil"/>
            </w:tcBorders>
            <w:shd w:val="clear" w:color="auto" w:fill="auto"/>
            <w:vAlign w:val="bottom"/>
          </w:tcPr>
          <w:p w14:paraId="310B50B3" w14:textId="77777777" w:rsidR="00CB09F2" w:rsidRPr="00881C86" w:rsidRDefault="00CB09F2" w:rsidP="00CB09F2">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p>
        </w:tc>
        <w:tc>
          <w:tcPr>
            <w:tcW w:w="1662" w:type="dxa"/>
            <w:tcBorders>
              <w:top w:val="single" w:sz="4" w:space="0" w:color="auto"/>
              <w:bottom w:val="double" w:sz="4" w:space="0" w:color="auto"/>
            </w:tcBorders>
            <w:vAlign w:val="bottom"/>
          </w:tcPr>
          <w:p w14:paraId="1A23BE4B" w14:textId="7761D46B" w:rsidR="00CB09F2" w:rsidRPr="00655DF9" w:rsidRDefault="00CB09F2" w:rsidP="00CB09F2">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881C86">
              <w:rPr>
                <w:rFonts w:ascii="Angsana New" w:hAnsi="Angsana New" w:cs="Angsana New"/>
                <w:b/>
                <w:color w:val="000000" w:themeColor="text1"/>
                <w:sz w:val="24"/>
                <w:szCs w:val="24"/>
                <w:lang w:bidi="th-TH"/>
              </w:rPr>
              <w:t>37,631</w:t>
            </w:r>
          </w:p>
        </w:tc>
        <w:tc>
          <w:tcPr>
            <w:tcW w:w="181" w:type="dxa"/>
            <w:vAlign w:val="bottom"/>
          </w:tcPr>
          <w:p w14:paraId="6847FFDC" w14:textId="77777777" w:rsidR="00CB09F2" w:rsidRPr="00655DF9" w:rsidRDefault="00CB09F2" w:rsidP="00CB09F2">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20" w:type="dxa"/>
            <w:tcBorders>
              <w:top w:val="single" w:sz="4" w:space="0" w:color="auto"/>
              <w:left w:val="nil"/>
              <w:bottom w:val="double" w:sz="4" w:space="0" w:color="auto"/>
              <w:right w:val="nil"/>
            </w:tcBorders>
            <w:shd w:val="clear" w:color="auto" w:fill="auto"/>
            <w:vAlign w:val="bottom"/>
          </w:tcPr>
          <w:p w14:paraId="2D2F991A" w14:textId="2392B042" w:rsidR="00CB09F2" w:rsidRPr="00655DF9" w:rsidRDefault="00CB09F2" w:rsidP="00CB09F2">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sidRPr="00881C86">
              <w:rPr>
                <w:rFonts w:ascii="Angsana New" w:hAnsi="Angsana New" w:cs="Angsana New"/>
                <w:b/>
                <w:color w:val="000000" w:themeColor="text1"/>
                <w:sz w:val="24"/>
                <w:szCs w:val="24"/>
                <w:lang w:bidi="th-TH"/>
              </w:rPr>
              <w:t>47,094</w:t>
            </w:r>
          </w:p>
        </w:tc>
        <w:tc>
          <w:tcPr>
            <w:tcW w:w="181" w:type="dxa"/>
          </w:tcPr>
          <w:p w14:paraId="16114FCB" w14:textId="77777777" w:rsidR="00CB09F2" w:rsidRPr="00655DF9" w:rsidRDefault="00CB09F2" w:rsidP="00CB09F2">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26" w:type="dxa"/>
            <w:tcBorders>
              <w:top w:val="single" w:sz="4" w:space="0" w:color="auto"/>
              <w:bottom w:val="double" w:sz="4" w:space="0" w:color="auto"/>
            </w:tcBorders>
          </w:tcPr>
          <w:p w14:paraId="312ECDF4" w14:textId="37CF422C" w:rsidR="00CB09F2" w:rsidRPr="00655DF9" w:rsidRDefault="00CB09F2" w:rsidP="00CB09F2">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30,338</w:t>
            </w:r>
          </w:p>
        </w:tc>
        <w:tc>
          <w:tcPr>
            <w:tcW w:w="178" w:type="dxa"/>
            <w:shd w:val="clear" w:color="auto" w:fill="auto"/>
            <w:vAlign w:val="bottom"/>
          </w:tcPr>
          <w:p w14:paraId="6B9FCDC0" w14:textId="77777777" w:rsidR="00CB09F2" w:rsidRPr="00655DF9" w:rsidRDefault="00CB09F2" w:rsidP="00CB09F2">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8" w:type="dxa"/>
            <w:tcBorders>
              <w:top w:val="single" w:sz="4" w:space="0" w:color="auto"/>
              <w:bottom w:val="double" w:sz="4" w:space="0" w:color="auto"/>
            </w:tcBorders>
            <w:shd w:val="clear" w:color="auto" w:fill="auto"/>
            <w:vAlign w:val="bottom"/>
          </w:tcPr>
          <w:p w14:paraId="6CA51CDC" w14:textId="7143286F" w:rsidR="00CB09F2" w:rsidRPr="00655DF9" w:rsidRDefault="00CB09F2" w:rsidP="00CB09F2">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38,5</w:t>
            </w:r>
            <w:r w:rsidR="007D6C8E">
              <w:rPr>
                <w:rFonts w:ascii="Angsana New" w:hAnsi="Angsana New" w:cs="Angsana New"/>
                <w:b/>
                <w:color w:val="000000" w:themeColor="text1"/>
                <w:sz w:val="24"/>
                <w:szCs w:val="24"/>
                <w:lang w:bidi="th-TH"/>
              </w:rPr>
              <w:t>16</w:t>
            </w:r>
          </w:p>
        </w:tc>
        <w:tc>
          <w:tcPr>
            <w:tcW w:w="178" w:type="dxa"/>
            <w:shd w:val="clear" w:color="auto" w:fill="auto"/>
            <w:vAlign w:val="bottom"/>
          </w:tcPr>
          <w:p w14:paraId="15510329" w14:textId="77777777" w:rsidR="00CB09F2" w:rsidRPr="00655DF9" w:rsidRDefault="00CB09F2" w:rsidP="00CB09F2">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444" w:type="dxa"/>
            <w:tcBorders>
              <w:top w:val="single" w:sz="4" w:space="0" w:color="auto"/>
              <w:left w:val="nil"/>
              <w:bottom w:val="double" w:sz="4" w:space="0" w:color="auto"/>
              <w:right w:val="nil"/>
            </w:tcBorders>
            <w:shd w:val="clear" w:color="auto" w:fill="auto"/>
            <w:vAlign w:val="bottom"/>
          </w:tcPr>
          <w:p w14:paraId="5FF2EA46" w14:textId="20E89E40" w:rsidR="00CB09F2" w:rsidRPr="00835859" w:rsidRDefault="00CB09F2" w:rsidP="00CB09F2">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Pr>
                <w:rFonts w:ascii="Angsana New" w:hAnsi="Angsana New" w:cs="Angsana New"/>
                <w:b/>
                <w:color w:val="000000" w:themeColor="text1"/>
                <w:sz w:val="24"/>
                <w:szCs w:val="24"/>
                <w:lang w:val="en-US" w:bidi="th-TH"/>
              </w:rPr>
              <w:t>238,5</w:t>
            </w:r>
            <w:r w:rsidR="007D6C8E">
              <w:rPr>
                <w:rFonts w:ascii="Angsana New" w:hAnsi="Angsana New" w:cs="Angsana New"/>
                <w:b/>
                <w:color w:val="000000" w:themeColor="text1"/>
                <w:sz w:val="24"/>
                <w:szCs w:val="24"/>
                <w:lang w:val="en-US" w:bidi="th-TH"/>
              </w:rPr>
              <w:t>72</w:t>
            </w:r>
          </w:p>
        </w:tc>
      </w:tr>
      <w:tr w:rsidR="00760242" w:rsidRPr="00760242" w14:paraId="4AF0480C" w14:textId="77777777" w:rsidTr="009A022D">
        <w:trPr>
          <w:cantSplit/>
          <w:trHeight w:val="345"/>
          <w:jc w:val="center"/>
        </w:trPr>
        <w:tc>
          <w:tcPr>
            <w:tcW w:w="4524" w:type="dxa"/>
            <w:gridSpan w:val="2"/>
          </w:tcPr>
          <w:p w14:paraId="5FF5D2AA" w14:textId="00C10B02" w:rsidR="00760242" w:rsidRPr="00F44CBB" w:rsidRDefault="00760242" w:rsidP="00760242">
            <w:pPr>
              <w:tabs>
                <w:tab w:val="clear" w:pos="454"/>
              </w:tabs>
              <w:ind w:right="-8"/>
              <w:rPr>
                <w:rFonts w:ascii="Angsana New" w:hAnsi="Angsana New" w:cs="Angsana New"/>
                <w:sz w:val="22"/>
                <w:szCs w:val="22"/>
                <w:cs/>
              </w:rPr>
            </w:pPr>
          </w:p>
        </w:tc>
        <w:tc>
          <w:tcPr>
            <w:tcW w:w="180" w:type="dxa"/>
            <w:shd w:val="clear" w:color="auto" w:fill="auto"/>
            <w:vAlign w:val="bottom"/>
          </w:tcPr>
          <w:p w14:paraId="749FBF29" w14:textId="77777777" w:rsidR="00760242" w:rsidRPr="00744EBB" w:rsidRDefault="00760242" w:rsidP="00760242">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42" w:type="dxa"/>
            <w:tcBorders>
              <w:top w:val="double" w:sz="4" w:space="0" w:color="auto"/>
            </w:tcBorders>
            <w:shd w:val="clear" w:color="auto" w:fill="auto"/>
            <w:vAlign w:val="bottom"/>
          </w:tcPr>
          <w:p w14:paraId="2F758E51" w14:textId="77777777" w:rsidR="00760242" w:rsidRPr="00F44CBB" w:rsidRDefault="00760242" w:rsidP="00760242">
            <w:pPr>
              <w:pStyle w:val="acctfourfigures"/>
              <w:tabs>
                <w:tab w:val="clear" w:pos="765"/>
                <w:tab w:val="decimal" w:pos="641"/>
              </w:tabs>
              <w:spacing w:line="300" w:lineRule="exact"/>
              <w:ind w:left="-79" w:right="-8"/>
              <w:jc w:val="right"/>
              <w:rPr>
                <w:rFonts w:ascii="Angsana New" w:hAnsi="Angsana New" w:cs="Angsana New"/>
                <w:szCs w:val="22"/>
                <w:lang w:bidi="th-TH"/>
              </w:rPr>
            </w:pPr>
          </w:p>
        </w:tc>
        <w:tc>
          <w:tcPr>
            <w:tcW w:w="178" w:type="dxa"/>
            <w:shd w:val="clear" w:color="auto" w:fill="auto"/>
            <w:vAlign w:val="bottom"/>
          </w:tcPr>
          <w:p w14:paraId="4BE18E2B" w14:textId="77777777" w:rsidR="00760242" w:rsidRPr="002F0D47" w:rsidRDefault="00760242" w:rsidP="00760242">
            <w:pPr>
              <w:pStyle w:val="acctfourfigures"/>
              <w:tabs>
                <w:tab w:val="clear" w:pos="765"/>
                <w:tab w:val="decimal" w:pos="641"/>
              </w:tabs>
              <w:spacing w:line="300" w:lineRule="exact"/>
              <w:ind w:left="-79" w:right="-8"/>
              <w:jc w:val="right"/>
              <w:rPr>
                <w:rFonts w:ascii="Angsana New" w:hAnsi="Angsana New" w:cs="Angsana New"/>
                <w:szCs w:val="22"/>
              </w:rPr>
            </w:pPr>
          </w:p>
        </w:tc>
        <w:tc>
          <w:tcPr>
            <w:tcW w:w="1662" w:type="dxa"/>
            <w:tcBorders>
              <w:top w:val="double" w:sz="4" w:space="0" w:color="auto"/>
            </w:tcBorders>
            <w:vAlign w:val="bottom"/>
          </w:tcPr>
          <w:p w14:paraId="2717F22C" w14:textId="77777777" w:rsidR="00760242" w:rsidRPr="00744EBB" w:rsidRDefault="00760242" w:rsidP="00760242">
            <w:pPr>
              <w:pStyle w:val="acctfourfigures"/>
              <w:spacing w:line="300" w:lineRule="exact"/>
              <w:ind w:left="-79" w:right="-8"/>
              <w:jc w:val="right"/>
              <w:rPr>
                <w:rFonts w:ascii="Angsana New" w:hAnsi="Angsana New" w:cs="Angsana New"/>
                <w:b/>
                <w:bCs/>
                <w:szCs w:val="22"/>
                <w:cs/>
                <w:lang w:bidi="th-TH"/>
              </w:rPr>
            </w:pPr>
          </w:p>
        </w:tc>
        <w:tc>
          <w:tcPr>
            <w:tcW w:w="181" w:type="dxa"/>
            <w:vAlign w:val="bottom"/>
          </w:tcPr>
          <w:p w14:paraId="5CB240B3" w14:textId="77777777" w:rsidR="00760242" w:rsidRPr="00744EBB" w:rsidRDefault="00760242" w:rsidP="00760242">
            <w:pPr>
              <w:pStyle w:val="acctfourfigures"/>
              <w:spacing w:line="300" w:lineRule="exact"/>
              <w:ind w:left="-79" w:right="-8"/>
              <w:jc w:val="right"/>
              <w:rPr>
                <w:rFonts w:ascii="Angsana New" w:hAnsi="Angsana New" w:cs="Angsana New"/>
                <w:b/>
                <w:bCs/>
                <w:szCs w:val="22"/>
                <w:cs/>
                <w:lang w:bidi="th-TH"/>
              </w:rPr>
            </w:pPr>
          </w:p>
        </w:tc>
        <w:tc>
          <w:tcPr>
            <w:tcW w:w="1520" w:type="dxa"/>
            <w:vAlign w:val="bottom"/>
          </w:tcPr>
          <w:p w14:paraId="3D68EE24" w14:textId="77777777" w:rsidR="00760242" w:rsidRPr="00744EBB" w:rsidRDefault="00760242" w:rsidP="00760242">
            <w:pPr>
              <w:pStyle w:val="acctfourfigures"/>
              <w:tabs>
                <w:tab w:val="clear" w:pos="765"/>
                <w:tab w:val="decimal" w:pos="652"/>
              </w:tabs>
              <w:spacing w:line="300" w:lineRule="exact"/>
              <w:ind w:left="-79" w:right="-8"/>
              <w:jc w:val="right"/>
              <w:rPr>
                <w:rFonts w:ascii="Angsana New" w:hAnsi="Angsana New" w:cs="Angsana New"/>
                <w:b/>
                <w:bCs/>
                <w:szCs w:val="22"/>
                <w:cs/>
                <w:lang w:bidi="th-TH"/>
              </w:rPr>
            </w:pPr>
          </w:p>
        </w:tc>
        <w:tc>
          <w:tcPr>
            <w:tcW w:w="181" w:type="dxa"/>
          </w:tcPr>
          <w:p w14:paraId="7D84B01E" w14:textId="77777777" w:rsidR="00760242" w:rsidRPr="00744EBB" w:rsidRDefault="00760242" w:rsidP="00760242">
            <w:pPr>
              <w:pStyle w:val="acctfourfigures"/>
              <w:spacing w:line="300" w:lineRule="exact"/>
              <w:ind w:left="-79" w:right="-8"/>
              <w:jc w:val="right"/>
              <w:rPr>
                <w:rFonts w:ascii="Angsana New" w:hAnsi="Angsana New" w:cs="Angsana New"/>
                <w:b/>
                <w:bCs/>
                <w:szCs w:val="22"/>
              </w:rPr>
            </w:pPr>
          </w:p>
        </w:tc>
        <w:tc>
          <w:tcPr>
            <w:tcW w:w="1526" w:type="dxa"/>
            <w:tcBorders>
              <w:top w:val="double" w:sz="4" w:space="0" w:color="auto"/>
            </w:tcBorders>
          </w:tcPr>
          <w:p w14:paraId="66657551" w14:textId="77777777" w:rsidR="00760242" w:rsidRPr="00744EBB" w:rsidRDefault="00760242" w:rsidP="00760242">
            <w:pPr>
              <w:pStyle w:val="acctfourfigures"/>
              <w:spacing w:line="300" w:lineRule="exact"/>
              <w:ind w:left="-79" w:right="-8"/>
              <w:jc w:val="right"/>
              <w:rPr>
                <w:rFonts w:ascii="Angsana New" w:hAnsi="Angsana New" w:cs="Angsana New"/>
                <w:b/>
                <w:bCs/>
                <w:szCs w:val="22"/>
              </w:rPr>
            </w:pPr>
          </w:p>
        </w:tc>
        <w:tc>
          <w:tcPr>
            <w:tcW w:w="178" w:type="dxa"/>
            <w:vAlign w:val="bottom"/>
          </w:tcPr>
          <w:p w14:paraId="5D529F88" w14:textId="77777777" w:rsidR="00760242" w:rsidRPr="00744EBB" w:rsidRDefault="00760242" w:rsidP="00760242">
            <w:pPr>
              <w:pStyle w:val="acctfourfigures"/>
              <w:spacing w:line="300" w:lineRule="exact"/>
              <w:ind w:left="-79" w:right="-8"/>
              <w:jc w:val="right"/>
              <w:rPr>
                <w:rFonts w:ascii="Angsana New" w:hAnsi="Angsana New" w:cs="Angsana New"/>
                <w:b/>
                <w:bCs/>
                <w:szCs w:val="22"/>
              </w:rPr>
            </w:pPr>
          </w:p>
        </w:tc>
        <w:tc>
          <w:tcPr>
            <w:tcW w:w="1388" w:type="dxa"/>
            <w:tcBorders>
              <w:top w:val="double" w:sz="4" w:space="0" w:color="auto"/>
            </w:tcBorders>
          </w:tcPr>
          <w:p w14:paraId="45BF0EF4" w14:textId="77777777" w:rsidR="00760242" w:rsidRPr="00744EBB" w:rsidRDefault="00760242" w:rsidP="00760242">
            <w:pPr>
              <w:pStyle w:val="acctfourfigures"/>
              <w:spacing w:line="300" w:lineRule="exact"/>
              <w:ind w:left="-79" w:right="-8"/>
              <w:jc w:val="right"/>
              <w:rPr>
                <w:rFonts w:ascii="Angsana New" w:hAnsi="Angsana New" w:cs="Angsana New"/>
                <w:b/>
                <w:bCs/>
                <w:szCs w:val="22"/>
              </w:rPr>
            </w:pPr>
          </w:p>
        </w:tc>
        <w:tc>
          <w:tcPr>
            <w:tcW w:w="178" w:type="dxa"/>
            <w:shd w:val="clear" w:color="auto" w:fill="auto"/>
          </w:tcPr>
          <w:p w14:paraId="4DAD8BB8" w14:textId="77777777" w:rsidR="00760242" w:rsidRPr="00744EBB" w:rsidRDefault="00760242" w:rsidP="00760242">
            <w:pPr>
              <w:pStyle w:val="acctfourfigures"/>
              <w:spacing w:line="300" w:lineRule="exact"/>
              <w:ind w:left="-79" w:right="-8"/>
              <w:jc w:val="right"/>
              <w:rPr>
                <w:rFonts w:ascii="Angsana New" w:hAnsi="Angsana New" w:cs="Angsana New"/>
                <w:b/>
                <w:bCs/>
                <w:szCs w:val="22"/>
              </w:rPr>
            </w:pPr>
          </w:p>
        </w:tc>
        <w:tc>
          <w:tcPr>
            <w:tcW w:w="1444" w:type="dxa"/>
            <w:shd w:val="clear" w:color="auto" w:fill="auto"/>
            <w:vAlign w:val="bottom"/>
          </w:tcPr>
          <w:p w14:paraId="15D5ECF6" w14:textId="13495EA8" w:rsidR="00760242" w:rsidRPr="00744EBB" w:rsidRDefault="00760242" w:rsidP="00760242">
            <w:pPr>
              <w:tabs>
                <w:tab w:val="clear" w:pos="454"/>
                <w:tab w:val="clear" w:pos="680"/>
                <w:tab w:val="left" w:pos="549"/>
              </w:tabs>
              <w:ind w:right="-8"/>
              <w:jc w:val="right"/>
              <w:rPr>
                <w:rFonts w:ascii="Angsana New" w:hAnsi="Angsana New" w:cs="Angsana New"/>
                <w:sz w:val="24"/>
                <w:szCs w:val="24"/>
              </w:rPr>
            </w:pPr>
          </w:p>
        </w:tc>
      </w:tr>
      <w:tr w:rsidR="009A022D" w:rsidRPr="00760242" w14:paraId="63D00C4B" w14:textId="77777777" w:rsidTr="009A022D">
        <w:trPr>
          <w:cantSplit/>
          <w:trHeight w:val="345"/>
          <w:jc w:val="center"/>
        </w:trPr>
        <w:tc>
          <w:tcPr>
            <w:tcW w:w="4524" w:type="dxa"/>
            <w:gridSpan w:val="2"/>
          </w:tcPr>
          <w:p w14:paraId="683434F1" w14:textId="73DC3DA9" w:rsidR="009A022D" w:rsidRPr="00056848" w:rsidRDefault="009A022D" w:rsidP="009A022D">
            <w:pPr>
              <w:tabs>
                <w:tab w:val="clear" w:pos="454"/>
              </w:tabs>
              <w:ind w:right="-8"/>
              <w:rPr>
                <w:rFonts w:ascii="Angsana New" w:hAnsi="Angsana New" w:cs="Angsana New"/>
                <w:sz w:val="24"/>
                <w:szCs w:val="24"/>
                <w:lang w:val="en-GB" w:bidi="ar-SA"/>
              </w:rPr>
            </w:pPr>
            <w:r w:rsidRPr="00056848">
              <w:rPr>
                <w:rFonts w:ascii="Angsana New" w:hAnsi="Angsana New" w:cs="Angsana New"/>
                <w:sz w:val="24"/>
                <w:szCs w:val="24"/>
                <w:lang w:val="en-GB" w:bidi="ar-SA"/>
              </w:rPr>
              <w:t>Segment operating profit (loss)</w:t>
            </w:r>
            <w:r w:rsidRPr="00760242">
              <w:rPr>
                <w:rFonts w:ascii="Angsana New" w:hAnsi="Angsana New" w:cs="Angsana New" w:hint="cs"/>
                <w:sz w:val="24"/>
                <w:szCs w:val="24"/>
                <w:cs/>
                <w:lang w:val="en-GB"/>
              </w:rPr>
              <w:t xml:space="preserve"> </w:t>
            </w:r>
            <w:r w:rsidRPr="00760242">
              <w:rPr>
                <w:rFonts w:ascii="Angsana New" w:hAnsi="Angsana New" w:cs="Angsana New"/>
                <w:sz w:val="24"/>
                <w:szCs w:val="24"/>
                <w:lang w:val="en-GB" w:bidi="ar-SA"/>
              </w:rPr>
              <w:t>(excluding discontinued segments)</w:t>
            </w:r>
          </w:p>
        </w:tc>
        <w:tc>
          <w:tcPr>
            <w:tcW w:w="180" w:type="dxa"/>
            <w:shd w:val="clear" w:color="auto" w:fill="auto"/>
            <w:vAlign w:val="bottom"/>
          </w:tcPr>
          <w:p w14:paraId="35E00221" w14:textId="77777777" w:rsidR="009A022D" w:rsidRPr="00744EBB" w:rsidRDefault="009A022D" w:rsidP="009A022D">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42" w:type="dxa"/>
            <w:shd w:val="clear" w:color="auto" w:fill="auto"/>
            <w:vAlign w:val="bottom"/>
          </w:tcPr>
          <w:p w14:paraId="6DBE7A23" w14:textId="77777777" w:rsidR="009A022D" w:rsidRPr="00F44CBB" w:rsidRDefault="009A022D" w:rsidP="009A022D">
            <w:pPr>
              <w:pStyle w:val="acctfourfigures"/>
              <w:tabs>
                <w:tab w:val="clear" w:pos="765"/>
                <w:tab w:val="decimal" w:pos="641"/>
              </w:tabs>
              <w:spacing w:line="300" w:lineRule="exact"/>
              <w:ind w:left="-79" w:right="-8"/>
              <w:jc w:val="right"/>
              <w:rPr>
                <w:rFonts w:ascii="Angsana New" w:hAnsi="Angsana New" w:cs="Angsana New"/>
                <w:szCs w:val="22"/>
                <w:lang w:bidi="th-TH"/>
              </w:rPr>
            </w:pPr>
          </w:p>
        </w:tc>
        <w:tc>
          <w:tcPr>
            <w:tcW w:w="178" w:type="dxa"/>
            <w:shd w:val="clear" w:color="auto" w:fill="auto"/>
            <w:vAlign w:val="bottom"/>
          </w:tcPr>
          <w:p w14:paraId="3F607BDD" w14:textId="77777777" w:rsidR="009A022D" w:rsidRPr="002F0D47" w:rsidRDefault="009A022D" w:rsidP="009A022D">
            <w:pPr>
              <w:pStyle w:val="acctfourfigures"/>
              <w:tabs>
                <w:tab w:val="clear" w:pos="765"/>
                <w:tab w:val="decimal" w:pos="641"/>
              </w:tabs>
              <w:spacing w:line="300" w:lineRule="exact"/>
              <w:ind w:left="-79" w:right="-8"/>
              <w:jc w:val="right"/>
              <w:rPr>
                <w:rFonts w:ascii="Angsana New" w:hAnsi="Angsana New" w:cs="Angsana New"/>
                <w:szCs w:val="22"/>
              </w:rPr>
            </w:pPr>
          </w:p>
        </w:tc>
        <w:tc>
          <w:tcPr>
            <w:tcW w:w="1662" w:type="dxa"/>
            <w:vAlign w:val="bottom"/>
          </w:tcPr>
          <w:p w14:paraId="737C9D88" w14:textId="77777777" w:rsidR="009A022D" w:rsidRPr="00744EBB" w:rsidRDefault="009A022D" w:rsidP="009A022D">
            <w:pPr>
              <w:pStyle w:val="acctfourfigures"/>
              <w:spacing w:line="300" w:lineRule="exact"/>
              <w:ind w:left="-79" w:right="-8"/>
              <w:jc w:val="right"/>
              <w:rPr>
                <w:rFonts w:ascii="Angsana New" w:hAnsi="Angsana New" w:cs="Angsana New"/>
                <w:b/>
                <w:bCs/>
                <w:szCs w:val="22"/>
                <w:cs/>
                <w:lang w:bidi="th-TH"/>
              </w:rPr>
            </w:pPr>
          </w:p>
        </w:tc>
        <w:tc>
          <w:tcPr>
            <w:tcW w:w="181" w:type="dxa"/>
            <w:vAlign w:val="bottom"/>
          </w:tcPr>
          <w:p w14:paraId="0EB458DB" w14:textId="77777777" w:rsidR="009A022D" w:rsidRPr="00744EBB" w:rsidRDefault="009A022D" w:rsidP="009A022D">
            <w:pPr>
              <w:pStyle w:val="acctfourfigures"/>
              <w:spacing w:line="300" w:lineRule="exact"/>
              <w:ind w:left="-79" w:right="-8"/>
              <w:jc w:val="right"/>
              <w:rPr>
                <w:rFonts w:ascii="Angsana New" w:hAnsi="Angsana New" w:cs="Angsana New"/>
                <w:b/>
                <w:bCs/>
                <w:szCs w:val="22"/>
                <w:cs/>
                <w:lang w:bidi="th-TH"/>
              </w:rPr>
            </w:pPr>
          </w:p>
        </w:tc>
        <w:tc>
          <w:tcPr>
            <w:tcW w:w="1520" w:type="dxa"/>
            <w:vAlign w:val="bottom"/>
          </w:tcPr>
          <w:p w14:paraId="37C17325" w14:textId="77777777" w:rsidR="009A022D" w:rsidRPr="00744EBB" w:rsidRDefault="009A022D" w:rsidP="009A022D">
            <w:pPr>
              <w:pStyle w:val="acctfourfigures"/>
              <w:tabs>
                <w:tab w:val="clear" w:pos="765"/>
                <w:tab w:val="decimal" w:pos="652"/>
              </w:tabs>
              <w:spacing w:line="300" w:lineRule="exact"/>
              <w:ind w:left="-79" w:right="-8"/>
              <w:jc w:val="right"/>
              <w:rPr>
                <w:rFonts w:ascii="Angsana New" w:hAnsi="Angsana New" w:cs="Angsana New"/>
                <w:b/>
                <w:bCs/>
                <w:szCs w:val="22"/>
                <w:cs/>
                <w:lang w:bidi="th-TH"/>
              </w:rPr>
            </w:pPr>
          </w:p>
        </w:tc>
        <w:tc>
          <w:tcPr>
            <w:tcW w:w="181" w:type="dxa"/>
          </w:tcPr>
          <w:p w14:paraId="136B2504" w14:textId="77777777" w:rsidR="009A022D" w:rsidRPr="00744EBB" w:rsidRDefault="009A022D" w:rsidP="009A022D">
            <w:pPr>
              <w:pStyle w:val="acctfourfigures"/>
              <w:spacing w:line="300" w:lineRule="exact"/>
              <w:ind w:left="-79" w:right="-8"/>
              <w:jc w:val="right"/>
              <w:rPr>
                <w:rFonts w:ascii="Angsana New" w:hAnsi="Angsana New" w:cs="Angsana New"/>
                <w:b/>
                <w:bCs/>
                <w:szCs w:val="22"/>
              </w:rPr>
            </w:pPr>
          </w:p>
        </w:tc>
        <w:tc>
          <w:tcPr>
            <w:tcW w:w="1526" w:type="dxa"/>
          </w:tcPr>
          <w:p w14:paraId="1077C460" w14:textId="77777777" w:rsidR="009A022D" w:rsidRPr="00744EBB" w:rsidRDefault="009A022D" w:rsidP="009A022D">
            <w:pPr>
              <w:pStyle w:val="acctfourfigures"/>
              <w:spacing w:line="300" w:lineRule="exact"/>
              <w:ind w:left="-79" w:right="-8"/>
              <w:jc w:val="right"/>
              <w:rPr>
                <w:rFonts w:ascii="Angsana New" w:hAnsi="Angsana New" w:cs="Angsana New"/>
                <w:b/>
                <w:bCs/>
                <w:szCs w:val="22"/>
              </w:rPr>
            </w:pPr>
          </w:p>
        </w:tc>
        <w:tc>
          <w:tcPr>
            <w:tcW w:w="178" w:type="dxa"/>
            <w:vAlign w:val="bottom"/>
          </w:tcPr>
          <w:p w14:paraId="5DB55A02" w14:textId="77777777" w:rsidR="009A022D" w:rsidRPr="00744EBB" w:rsidRDefault="009A022D" w:rsidP="009A022D">
            <w:pPr>
              <w:pStyle w:val="acctfourfigures"/>
              <w:spacing w:line="300" w:lineRule="exact"/>
              <w:ind w:left="-79" w:right="-8"/>
              <w:jc w:val="right"/>
              <w:rPr>
                <w:rFonts w:ascii="Angsana New" w:hAnsi="Angsana New" w:cs="Angsana New"/>
                <w:b/>
                <w:bCs/>
                <w:szCs w:val="22"/>
              </w:rPr>
            </w:pPr>
          </w:p>
        </w:tc>
        <w:tc>
          <w:tcPr>
            <w:tcW w:w="1388" w:type="dxa"/>
          </w:tcPr>
          <w:p w14:paraId="114AF557" w14:textId="77777777" w:rsidR="009A022D" w:rsidRPr="00744EBB" w:rsidRDefault="009A022D" w:rsidP="009A022D">
            <w:pPr>
              <w:pStyle w:val="acctfourfigures"/>
              <w:spacing w:line="300" w:lineRule="exact"/>
              <w:ind w:left="-79" w:right="-8"/>
              <w:jc w:val="right"/>
              <w:rPr>
                <w:rFonts w:ascii="Angsana New" w:hAnsi="Angsana New" w:cs="Angsana New"/>
                <w:b/>
                <w:bCs/>
                <w:szCs w:val="22"/>
              </w:rPr>
            </w:pPr>
          </w:p>
        </w:tc>
        <w:tc>
          <w:tcPr>
            <w:tcW w:w="178" w:type="dxa"/>
            <w:shd w:val="clear" w:color="auto" w:fill="auto"/>
          </w:tcPr>
          <w:p w14:paraId="03B2D2B1" w14:textId="77777777" w:rsidR="009A022D" w:rsidRPr="00744EBB" w:rsidRDefault="009A022D" w:rsidP="009A022D">
            <w:pPr>
              <w:pStyle w:val="acctfourfigures"/>
              <w:spacing w:line="300" w:lineRule="exact"/>
              <w:ind w:left="-79" w:right="-8"/>
              <w:jc w:val="right"/>
              <w:rPr>
                <w:rFonts w:ascii="Angsana New" w:hAnsi="Angsana New" w:cs="Angsana New"/>
                <w:b/>
                <w:bCs/>
                <w:szCs w:val="22"/>
              </w:rPr>
            </w:pPr>
          </w:p>
        </w:tc>
        <w:tc>
          <w:tcPr>
            <w:tcW w:w="1444" w:type="dxa"/>
            <w:shd w:val="clear" w:color="auto" w:fill="auto"/>
            <w:vAlign w:val="bottom"/>
          </w:tcPr>
          <w:p w14:paraId="7E4979BC" w14:textId="633680A4" w:rsidR="009A022D" w:rsidRDefault="009A022D" w:rsidP="009A022D">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66,622</w:t>
            </w:r>
          </w:p>
        </w:tc>
      </w:tr>
      <w:tr w:rsidR="00CB09F2" w:rsidRPr="00744EBB" w14:paraId="2C48ED73" w14:textId="77777777" w:rsidTr="00455A81">
        <w:trPr>
          <w:cantSplit/>
          <w:jc w:val="center"/>
        </w:trPr>
        <w:tc>
          <w:tcPr>
            <w:tcW w:w="2977" w:type="dxa"/>
            <w:vAlign w:val="bottom"/>
          </w:tcPr>
          <w:p w14:paraId="7F08D46A" w14:textId="61AD7B7D" w:rsidR="00CB09F2" w:rsidRPr="00744EBB" w:rsidRDefault="00CB09F2" w:rsidP="00CB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cs/>
              </w:rPr>
            </w:pPr>
            <w:r w:rsidRPr="00056848">
              <w:rPr>
                <w:rFonts w:ascii="Angsana New" w:hAnsi="Angsana New" w:cs="Angsana New"/>
                <w:sz w:val="24"/>
                <w:szCs w:val="24"/>
              </w:rPr>
              <w:t>Other income</w:t>
            </w:r>
          </w:p>
        </w:tc>
        <w:tc>
          <w:tcPr>
            <w:tcW w:w="1547" w:type="dxa"/>
            <w:shd w:val="clear" w:color="auto" w:fill="auto"/>
            <w:vAlign w:val="bottom"/>
          </w:tcPr>
          <w:p w14:paraId="10C9E178" w14:textId="77777777" w:rsidR="00CB09F2" w:rsidRPr="00361E1E" w:rsidRDefault="00CB09F2" w:rsidP="00CB09F2">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0" w:type="dxa"/>
            <w:shd w:val="clear" w:color="auto" w:fill="auto"/>
            <w:vAlign w:val="bottom"/>
          </w:tcPr>
          <w:p w14:paraId="2BDB6EEB" w14:textId="77777777" w:rsidR="00CB09F2" w:rsidRPr="00744EBB" w:rsidRDefault="00CB09F2" w:rsidP="00CB09F2">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42" w:type="dxa"/>
            <w:shd w:val="clear" w:color="auto" w:fill="auto"/>
            <w:vAlign w:val="bottom"/>
          </w:tcPr>
          <w:p w14:paraId="1C3AFB4D" w14:textId="77777777" w:rsidR="00CB09F2" w:rsidRPr="00744EBB" w:rsidRDefault="00CB09F2" w:rsidP="00CB09F2">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shd w:val="clear" w:color="auto" w:fill="auto"/>
            <w:vAlign w:val="bottom"/>
          </w:tcPr>
          <w:p w14:paraId="1DC768DB" w14:textId="77777777" w:rsidR="00CB09F2" w:rsidRPr="00744EBB" w:rsidRDefault="00CB09F2" w:rsidP="00CB09F2">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2" w:type="dxa"/>
            <w:vAlign w:val="bottom"/>
          </w:tcPr>
          <w:p w14:paraId="060E4FA9" w14:textId="77777777" w:rsidR="00CB09F2" w:rsidRPr="00744EBB" w:rsidRDefault="00CB09F2" w:rsidP="00CB09F2">
            <w:pPr>
              <w:pStyle w:val="acctfourfigures"/>
              <w:spacing w:line="300" w:lineRule="exact"/>
              <w:ind w:left="-79" w:right="-8"/>
              <w:jc w:val="right"/>
              <w:rPr>
                <w:rFonts w:ascii="Angsana New" w:hAnsi="Angsana New" w:cs="Angsana New"/>
                <w:b/>
                <w:bCs/>
                <w:szCs w:val="22"/>
              </w:rPr>
            </w:pPr>
          </w:p>
        </w:tc>
        <w:tc>
          <w:tcPr>
            <w:tcW w:w="181" w:type="dxa"/>
            <w:vAlign w:val="bottom"/>
          </w:tcPr>
          <w:p w14:paraId="6E12BF6A" w14:textId="77777777" w:rsidR="00CB09F2" w:rsidRPr="00744EBB" w:rsidRDefault="00CB09F2" w:rsidP="00CB09F2">
            <w:pPr>
              <w:pStyle w:val="acctfourfigures"/>
              <w:spacing w:line="300" w:lineRule="exact"/>
              <w:ind w:left="-79" w:right="-8"/>
              <w:jc w:val="right"/>
              <w:rPr>
                <w:rFonts w:ascii="Angsana New" w:hAnsi="Angsana New" w:cs="Angsana New"/>
                <w:b/>
                <w:bCs/>
                <w:szCs w:val="22"/>
              </w:rPr>
            </w:pPr>
          </w:p>
        </w:tc>
        <w:tc>
          <w:tcPr>
            <w:tcW w:w="1520" w:type="dxa"/>
            <w:shd w:val="clear" w:color="auto" w:fill="auto"/>
            <w:vAlign w:val="bottom"/>
          </w:tcPr>
          <w:p w14:paraId="6046281D" w14:textId="77777777" w:rsidR="00CB09F2" w:rsidRPr="00744EBB" w:rsidRDefault="00CB09F2" w:rsidP="00CB09F2">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tcPr>
          <w:p w14:paraId="7E7DBBDF" w14:textId="77777777" w:rsidR="00CB09F2" w:rsidRPr="00744EBB" w:rsidRDefault="00CB09F2" w:rsidP="00CB09F2">
            <w:pPr>
              <w:pStyle w:val="acctfourfigures"/>
              <w:spacing w:line="300" w:lineRule="exact"/>
              <w:ind w:left="-79" w:right="-8"/>
              <w:jc w:val="right"/>
              <w:rPr>
                <w:rFonts w:ascii="Angsana New" w:hAnsi="Angsana New" w:cs="Angsana New"/>
                <w:b/>
                <w:bCs/>
                <w:szCs w:val="22"/>
              </w:rPr>
            </w:pPr>
          </w:p>
        </w:tc>
        <w:tc>
          <w:tcPr>
            <w:tcW w:w="1526" w:type="dxa"/>
          </w:tcPr>
          <w:p w14:paraId="389D43F6" w14:textId="77777777" w:rsidR="00CB09F2" w:rsidRPr="00744EBB" w:rsidRDefault="00CB09F2" w:rsidP="00CB09F2">
            <w:pPr>
              <w:pStyle w:val="acctfourfigures"/>
              <w:spacing w:line="300" w:lineRule="exact"/>
              <w:ind w:left="-79" w:right="-8"/>
              <w:jc w:val="right"/>
              <w:rPr>
                <w:rFonts w:ascii="Angsana New" w:hAnsi="Angsana New" w:cs="Angsana New"/>
                <w:b/>
                <w:bCs/>
                <w:szCs w:val="22"/>
              </w:rPr>
            </w:pPr>
          </w:p>
        </w:tc>
        <w:tc>
          <w:tcPr>
            <w:tcW w:w="178" w:type="dxa"/>
          </w:tcPr>
          <w:p w14:paraId="04450837" w14:textId="77777777" w:rsidR="00CB09F2" w:rsidRPr="00744EBB" w:rsidRDefault="00CB09F2" w:rsidP="00CB09F2">
            <w:pPr>
              <w:pStyle w:val="acctfourfigures"/>
              <w:spacing w:line="300" w:lineRule="exact"/>
              <w:ind w:left="-79" w:right="-8"/>
              <w:jc w:val="right"/>
              <w:rPr>
                <w:rFonts w:ascii="Angsana New" w:hAnsi="Angsana New" w:cs="Angsana New"/>
                <w:b/>
                <w:bCs/>
                <w:szCs w:val="22"/>
              </w:rPr>
            </w:pPr>
          </w:p>
        </w:tc>
        <w:tc>
          <w:tcPr>
            <w:tcW w:w="1388" w:type="dxa"/>
          </w:tcPr>
          <w:p w14:paraId="6758E345" w14:textId="77777777" w:rsidR="00CB09F2" w:rsidRPr="00744EBB" w:rsidRDefault="00CB09F2" w:rsidP="00CB09F2">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5813BE3C" w14:textId="77777777" w:rsidR="00CB09F2" w:rsidRPr="00744EBB" w:rsidRDefault="00CB09F2" w:rsidP="00CB09F2">
            <w:pPr>
              <w:pStyle w:val="acctfourfigures"/>
              <w:spacing w:line="300" w:lineRule="exact"/>
              <w:ind w:left="-79" w:right="-8"/>
              <w:jc w:val="right"/>
              <w:rPr>
                <w:rFonts w:ascii="Angsana New" w:hAnsi="Angsana New" w:cs="Angsana New"/>
                <w:b/>
                <w:bCs/>
                <w:szCs w:val="22"/>
              </w:rPr>
            </w:pPr>
          </w:p>
        </w:tc>
        <w:tc>
          <w:tcPr>
            <w:tcW w:w="1444" w:type="dxa"/>
            <w:shd w:val="clear" w:color="auto" w:fill="auto"/>
            <w:vAlign w:val="bottom"/>
          </w:tcPr>
          <w:p w14:paraId="0875DA6B" w14:textId="1D13D95B" w:rsidR="00CB09F2" w:rsidRPr="00744EBB" w:rsidRDefault="00CB09F2" w:rsidP="00CB09F2">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24,478</w:t>
            </w:r>
          </w:p>
        </w:tc>
      </w:tr>
      <w:tr w:rsidR="00CB09F2" w:rsidRPr="00A20994" w14:paraId="2FE016B0" w14:textId="77777777" w:rsidTr="00455A81">
        <w:trPr>
          <w:cantSplit/>
          <w:jc w:val="center"/>
        </w:trPr>
        <w:tc>
          <w:tcPr>
            <w:tcW w:w="2977" w:type="dxa"/>
            <w:vAlign w:val="bottom"/>
          </w:tcPr>
          <w:p w14:paraId="04CA1F8F" w14:textId="30EE4EB2" w:rsidR="00CB09F2" w:rsidRPr="00744EBB" w:rsidRDefault="00CB09F2" w:rsidP="00CB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056848">
              <w:rPr>
                <w:rFonts w:ascii="Angsana New" w:hAnsi="Angsana New" w:cs="Angsana New"/>
                <w:sz w:val="24"/>
                <w:szCs w:val="24"/>
              </w:rPr>
              <w:t>Distribution costs</w:t>
            </w:r>
          </w:p>
        </w:tc>
        <w:tc>
          <w:tcPr>
            <w:tcW w:w="1547" w:type="dxa"/>
            <w:shd w:val="clear" w:color="auto" w:fill="auto"/>
            <w:vAlign w:val="bottom"/>
          </w:tcPr>
          <w:p w14:paraId="59296F10" w14:textId="77777777" w:rsidR="00CB09F2" w:rsidRPr="003231AB" w:rsidRDefault="00CB09F2" w:rsidP="00CB09F2">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0" w:type="dxa"/>
            <w:shd w:val="clear" w:color="auto" w:fill="auto"/>
            <w:vAlign w:val="bottom"/>
          </w:tcPr>
          <w:p w14:paraId="2596A8E8" w14:textId="77777777" w:rsidR="00CB09F2" w:rsidRPr="00744EBB" w:rsidRDefault="00CB09F2" w:rsidP="00CB09F2">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42" w:type="dxa"/>
            <w:shd w:val="clear" w:color="auto" w:fill="auto"/>
            <w:vAlign w:val="bottom"/>
          </w:tcPr>
          <w:p w14:paraId="1FDA9BEF" w14:textId="77777777" w:rsidR="00CB09F2" w:rsidRPr="00744EBB" w:rsidRDefault="00CB09F2" w:rsidP="00CB09F2">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shd w:val="clear" w:color="auto" w:fill="auto"/>
            <w:vAlign w:val="bottom"/>
          </w:tcPr>
          <w:p w14:paraId="209CD686" w14:textId="77777777" w:rsidR="00CB09F2" w:rsidRPr="00744EBB" w:rsidRDefault="00CB09F2" w:rsidP="00CB09F2">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2" w:type="dxa"/>
            <w:vAlign w:val="bottom"/>
          </w:tcPr>
          <w:p w14:paraId="3BDE9D16" w14:textId="77777777" w:rsidR="00CB09F2" w:rsidRPr="00744EBB" w:rsidRDefault="00CB09F2" w:rsidP="00CB09F2">
            <w:pPr>
              <w:pStyle w:val="acctfourfigures"/>
              <w:spacing w:line="300" w:lineRule="exact"/>
              <w:ind w:left="-79" w:right="-8"/>
              <w:jc w:val="right"/>
              <w:rPr>
                <w:rFonts w:ascii="Angsana New" w:hAnsi="Angsana New" w:cs="Angsana New"/>
                <w:b/>
                <w:bCs/>
                <w:szCs w:val="22"/>
                <w:cs/>
                <w:lang w:bidi="th-TH"/>
              </w:rPr>
            </w:pPr>
          </w:p>
        </w:tc>
        <w:tc>
          <w:tcPr>
            <w:tcW w:w="181" w:type="dxa"/>
            <w:vAlign w:val="bottom"/>
          </w:tcPr>
          <w:p w14:paraId="663D16A1" w14:textId="77777777" w:rsidR="00CB09F2" w:rsidRPr="00744EBB" w:rsidRDefault="00CB09F2" w:rsidP="00CB09F2">
            <w:pPr>
              <w:pStyle w:val="acctfourfigures"/>
              <w:spacing w:line="300" w:lineRule="exact"/>
              <w:ind w:left="-79" w:right="-8"/>
              <w:jc w:val="right"/>
              <w:rPr>
                <w:rFonts w:ascii="Angsana New" w:hAnsi="Angsana New" w:cs="Angsana New"/>
                <w:b/>
                <w:bCs/>
                <w:szCs w:val="22"/>
                <w:cs/>
                <w:lang w:bidi="th-TH"/>
              </w:rPr>
            </w:pPr>
          </w:p>
        </w:tc>
        <w:tc>
          <w:tcPr>
            <w:tcW w:w="1520" w:type="dxa"/>
            <w:shd w:val="clear" w:color="auto" w:fill="auto"/>
            <w:vAlign w:val="bottom"/>
          </w:tcPr>
          <w:p w14:paraId="5099FCD3" w14:textId="77777777" w:rsidR="00CB09F2" w:rsidRPr="00744EBB" w:rsidRDefault="00CB09F2" w:rsidP="00CB09F2">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tcPr>
          <w:p w14:paraId="3E84F86E" w14:textId="77777777" w:rsidR="00CB09F2" w:rsidRPr="00744EBB" w:rsidRDefault="00CB09F2" w:rsidP="00CB09F2">
            <w:pPr>
              <w:pStyle w:val="acctfourfigures"/>
              <w:spacing w:line="300" w:lineRule="exact"/>
              <w:ind w:left="-79" w:right="-8"/>
              <w:jc w:val="right"/>
              <w:rPr>
                <w:rFonts w:ascii="Angsana New" w:hAnsi="Angsana New" w:cs="Angsana New"/>
                <w:b/>
                <w:bCs/>
                <w:szCs w:val="22"/>
              </w:rPr>
            </w:pPr>
          </w:p>
        </w:tc>
        <w:tc>
          <w:tcPr>
            <w:tcW w:w="1526" w:type="dxa"/>
          </w:tcPr>
          <w:p w14:paraId="0E3B5C45" w14:textId="77777777" w:rsidR="00CB09F2" w:rsidRPr="00760242" w:rsidRDefault="00CB09F2" w:rsidP="00CB09F2">
            <w:pPr>
              <w:pStyle w:val="acctfourfigures"/>
              <w:spacing w:line="300" w:lineRule="exact"/>
              <w:ind w:left="-79" w:right="-8"/>
              <w:jc w:val="right"/>
              <w:rPr>
                <w:rFonts w:ascii="Angsana New" w:hAnsi="Angsana New" w:cs="Angsana New"/>
                <w:b/>
                <w:bCs/>
                <w:szCs w:val="22"/>
                <w:lang w:val="en-US"/>
              </w:rPr>
            </w:pPr>
          </w:p>
        </w:tc>
        <w:tc>
          <w:tcPr>
            <w:tcW w:w="178" w:type="dxa"/>
          </w:tcPr>
          <w:p w14:paraId="164F8169" w14:textId="77777777" w:rsidR="00CB09F2" w:rsidRPr="00744EBB" w:rsidRDefault="00CB09F2" w:rsidP="00CB09F2">
            <w:pPr>
              <w:pStyle w:val="acctfourfigures"/>
              <w:spacing w:line="300" w:lineRule="exact"/>
              <w:ind w:left="-79" w:right="-8"/>
              <w:jc w:val="right"/>
              <w:rPr>
                <w:rFonts w:ascii="Angsana New" w:hAnsi="Angsana New" w:cs="Angsana New"/>
                <w:b/>
                <w:bCs/>
                <w:szCs w:val="22"/>
              </w:rPr>
            </w:pPr>
          </w:p>
        </w:tc>
        <w:tc>
          <w:tcPr>
            <w:tcW w:w="1388" w:type="dxa"/>
          </w:tcPr>
          <w:p w14:paraId="0324516B" w14:textId="77777777" w:rsidR="00CB09F2" w:rsidRPr="00744EBB" w:rsidRDefault="00CB09F2" w:rsidP="00CB09F2">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23543929" w14:textId="77777777" w:rsidR="00CB09F2" w:rsidRPr="00744EBB" w:rsidRDefault="00CB09F2" w:rsidP="00CB09F2">
            <w:pPr>
              <w:pStyle w:val="acctfourfigures"/>
              <w:spacing w:line="300" w:lineRule="exact"/>
              <w:ind w:left="-79" w:right="-8"/>
              <w:jc w:val="right"/>
              <w:rPr>
                <w:rFonts w:ascii="Angsana New" w:hAnsi="Angsana New" w:cs="Angsana New"/>
                <w:b/>
                <w:bCs/>
                <w:szCs w:val="22"/>
              </w:rPr>
            </w:pPr>
          </w:p>
        </w:tc>
        <w:tc>
          <w:tcPr>
            <w:tcW w:w="1444" w:type="dxa"/>
            <w:shd w:val="clear" w:color="auto" w:fill="auto"/>
            <w:vAlign w:val="bottom"/>
          </w:tcPr>
          <w:p w14:paraId="712191B7" w14:textId="3FFEAFE8" w:rsidR="00CB09F2" w:rsidRPr="00744EBB" w:rsidRDefault="00CB09F2" w:rsidP="00CB09F2">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(31,739)</w:t>
            </w:r>
          </w:p>
        </w:tc>
      </w:tr>
      <w:tr w:rsidR="00CB09F2" w:rsidRPr="00744EBB" w14:paraId="58E9DE4A" w14:textId="77777777" w:rsidTr="00455A81">
        <w:trPr>
          <w:cantSplit/>
          <w:jc w:val="center"/>
        </w:trPr>
        <w:tc>
          <w:tcPr>
            <w:tcW w:w="2977" w:type="dxa"/>
            <w:vAlign w:val="bottom"/>
          </w:tcPr>
          <w:p w14:paraId="42D3257F" w14:textId="640E0727" w:rsidR="00CB09F2" w:rsidRPr="00744EBB" w:rsidRDefault="00CB09F2" w:rsidP="00CB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056848">
              <w:rPr>
                <w:rFonts w:ascii="Angsana New" w:hAnsi="Angsana New" w:cs="Angsana New"/>
                <w:sz w:val="24"/>
                <w:szCs w:val="24"/>
              </w:rPr>
              <w:t xml:space="preserve">Administrative expenses  </w:t>
            </w:r>
          </w:p>
        </w:tc>
        <w:tc>
          <w:tcPr>
            <w:tcW w:w="1547" w:type="dxa"/>
            <w:shd w:val="clear" w:color="auto" w:fill="auto"/>
            <w:vAlign w:val="bottom"/>
          </w:tcPr>
          <w:p w14:paraId="39523E85" w14:textId="77777777" w:rsidR="00CB09F2" w:rsidRPr="00D14927" w:rsidRDefault="00CB09F2" w:rsidP="00CB09F2">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0" w:type="dxa"/>
            <w:vAlign w:val="bottom"/>
          </w:tcPr>
          <w:p w14:paraId="233555CD" w14:textId="77777777" w:rsidR="00CB09F2" w:rsidRPr="00744EBB" w:rsidRDefault="00CB09F2" w:rsidP="00CB09F2">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42" w:type="dxa"/>
            <w:vAlign w:val="bottom"/>
          </w:tcPr>
          <w:p w14:paraId="50295903" w14:textId="77777777" w:rsidR="00CB09F2" w:rsidRPr="00744EBB" w:rsidRDefault="00CB09F2" w:rsidP="00CB09F2">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vAlign w:val="bottom"/>
          </w:tcPr>
          <w:p w14:paraId="5D48A320" w14:textId="77777777" w:rsidR="00CB09F2" w:rsidRPr="00744EBB" w:rsidRDefault="00CB09F2" w:rsidP="00CB09F2">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2" w:type="dxa"/>
            <w:vAlign w:val="bottom"/>
          </w:tcPr>
          <w:p w14:paraId="46A6F710" w14:textId="77777777" w:rsidR="00CB09F2" w:rsidRPr="00744EBB" w:rsidRDefault="00CB09F2" w:rsidP="00CB09F2">
            <w:pPr>
              <w:pStyle w:val="acctfourfigures"/>
              <w:spacing w:line="300" w:lineRule="exact"/>
              <w:ind w:left="-79" w:right="-8"/>
              <w:jc w:val="right"/>
              <w:rPr>
                <w:rFonts w:ascii="Angsana New" w:hAnsi="Angsana New" w:cs="Angsana New"/>
                <w:b/>
                <w:bCs/>
                <w:szCs w:val="22"/>
              </w:rPr>
            </w:pPr>
          </w:p>
        </w:tc>
        <w:tc>
          <w:tcPr>
            <w:tcW w:w="181" w:type="dxa"/>
            <w:vAlign w:val="bottom"/>
          </w:tcPr>
          <w:p w14:paraId="0E6104FF" w14:textId="77777777" w:rsidR="00CB09F2" w:rsidRPr="00744EBB" w:rsidRDefault="00CB09F2" w:rsidP="00CB09F2">
            <w:pPr>
              <w:pStyle w:val="acctfourfigures"/>
              <w:spacing w:line="300" w:lineRule="exact"/>
              <w:ind w:left="-79" w:right="-8"/>
              <w:jc w:val="right"/>
              <w:rPr>
                <w:rFonts w:ascii="Angsana New" w:hAnsi="Angsana New" w:cs="Angsana New"/>
                <w:b/>
                <w:bCs/>
                <w:szCs w:val="22"/>
              </w:rPr>
            </w:pPr>
          </w:p>
        </w:tc>
        <w:tc>
          <w:tcPr>
            <w:tcW w:w="1520" w:type="dxa"/>
            <w:shd w:val="clear" w:color="auto" w:fill="auto"/>
            <w:vAlign w:val="bottom"/>
          </w:tcPr>
          <w:p w14:paraId="3B09587E" w14:textId="77777777" w:rsidR="00CB09F2" w:rsidRPr="00744EBB" w:rsidRDefault="00CB09F2" w:rsidP="00CB09F2">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tcPr>
          <w:p w14:paraId="7094B9E7" w14:textId="77777777" w:rsidR="00CB09F2" w:rsidRPr="00744EBB" w:rsidRDefault="00CB09F2" w:rsidP="00CB09F2">
            <w:pPr>
              <w:pStyle w:val="acctfourfigures"/>
              <w:spacing w:line="300" w:lineRule="exact"/>
              <w:ind w:left="-79" w:right="-8"/>
              <w:jc w:val="right"/>
              <w:rPr>
                <w:rFonts w:ascii="Angsana New" w:hAnsi="Angsana New" w:cs="Angsana New"/>
                <w:b/>
                <w:bCs/>
                <w:szCs w:val="22"/>
              </w:rPr>
            </w:pPr>
          </w:p>
        </w:tc>
        <w:tc>
          <w:tcPr>
            <w:tcW w:w="1526" w:type="dxa"/>
          </w:tcPr>
          <w:p w14:paraId="14ACD4D9" w14:textId="77777777" w:rsidR="00CB09F2" w:rsidRPr="00744EBB" w:rsidRDefault="00CB09F2" w:rsidP="00CB09F2">
            <w:pPr>
              <w:pStyle w:val="acctfourfigures"/>
              <w:spacing w:line="300" w:lineRule="exact"/>
              <w:ind w:left="-79" w:right="-8"/>
              <w:jc w:val="right"/>
              <w:rPr>
                <w:rFonts w:ascii="Angsana New" w:hAnsi="Angsana New" w:cs="Angsana New"/>
                <w:b/>
                <w:bCs/>
                <w:szCs w:val="22"/>
              </w:rPr>
            </w:pPr>
          </w:p>
        </w:tc>
        <w:tc>
          <w:tcPr>
            <w:tcW w:w="178" w:type="dxa"/>
          </w:tcPr>
          <w:p w14:paraId="456E3B1C" w14:textId="77777777" w:rsidR="00CB09F2" w:rsidRPr="00744EBB" w:rsidRDefault="00CB09F2" w:rsidP="00CB09F2">
            <w:pPr>
              <w:pStyle w:val="acctfourfigures"/>
              <w:spacing w:line="300" w:lineRule="exact"/>
              <w:ind w:left="-79" w:right="-8"/>
              <w:jc w:val="right"/>
              <w:rPr>
                <w:rFonts w:ascii="Angsana New" w:hAnsi="Angsana New" w:cs="Angsana New"/>
                <w:b/>
                <w:bCs/>
                <w:szCs w:val="22"/>
              </w:rPr>
            </w:pPr>
          </w:p>
        </w:tc>
        <w:tc>
          <w:tcPr>
            <w:tcW w:w="1388" w:type="dxa"/>
          </w:tcPr>
          <w:p w14:paraId="30DE7671" w14:textId="77777777" w:rsidR="00CB09F2" w:rsidRPr="00744EBB" w:rsidRDefault="00CB09F2" w:rsidP="00CB09F2">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61729BA6" w14:textId="77777777" w:rsidR="00CB09F2" w:rsidRPr="00744EBB" w:rsidRDefault="00CB09F2" w:rsidP="00CB09F2">
            <w:pPr>
              <w:pStyle w:val="acctfourfigures"/>
              <w:spacing w:line="300" w:lineRule="exact"/>
              <w:ind w:left="-79" w:right="-8"/>
              <w:jc w:val="right"/>
              <w:rPr>
                <w:rFonts w:ascii="Angsana New" w:hAnsi="Angsana New" w:cs="Angsana New"/>
                <w:b/>
                <w:bCs/>
                <w:szCs w:val="22"/>
              </w:rPr>
            </w:pPr>
          </w:p>
        </w:tc>
        <w:tc>
          <w:tcPr>
            <w:tcW w:w="1444" w:type="dxa"/>
            <w:shd w:val="clear" w:color="auto" w:fill="auto"/>
            <w:vAlign w:val="bottom"/>
          </w:tcPr>
          <w:p w14:paraId="04CA1DE7" w14:textId="3A934D82" w:rsidR="00CB09F2" w:rsidRPr="00744EBB" w:rsidRDefault="00CB09F2" w:rsidP="00CB09F2">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(126,</w:t>
            </w:r>
            <w:r w:rsidR="00783684" w:rsidRPr="00783684">
              <w:rPr>
                <w:rFonts w:ascii="Angsana New" w:hAnsi="Angsana New" w:cs="Angsana New" w:hint="cs"/>
                <w:sz w:val="24"/>
                <w:szCs w:val="24"/>
              </w:rPr>
              <w:t>203</w:t>
            </w:r>
            <w:r>
              <w:rPr>
                <w:rFonts w:ascii="Angsana New" w:hAnsi="Angsana New" w:cs="Angsana New"/>
                <w:sz w:val="24"/>
                <w:szCs w:val="24"/>
              </w:rPr>
              <w:t>)</w:t>
            </w:r>
          </w:p>
        </w:tc>
      </w:tr>
      <w:tr w:rsidR="00CB09F2" w:rsidRPr="00744EBB" w14:paraId="22835121" w14:textId="77777777" w:rsidTr="00455A81">
        <w:trPr>
          <w:cantSplit/>
          <w:trHeight w:val="80"/>
          <w:jc w:val="center"/>
        </w:trPr>
        <w:tc>
          <w:tcPr>
            <w:tcW w:w="2977" w:type="dxa"/>
            <w:vAlign w:val="bottom"/>
          </w:tcPr>
          <w:p w14:paraId="1F019FA4" w14:textId="5D85E3F6" w:rsidR="00CB09F2" w:rsidRPr="00744EBB" w:rsidRDefault="00CB09F2" w:rsidP="00CB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cs/>
              </w:rPr>
            </w:pPr>
            <w:r w:rsidRPr="00056848">
              <w:rPr>
                <w:rFonts w:ascii="Angsana New" w:hAnsi="Angsana New" w:cs="Angsana New"/>
                <w:sz w:val="24"/>
                <w:szCs w:val="24"/>
              </w:rPr>
              <w:t>Finance costs</w:t>
            </w:r>
          </w:p>
        </w:tc>
        <w:tc>
          <w:tcPr>
            <w:tcW w:w="1547" w:type="dxa"/>
            <w:shd w:val="clear" w:color="auto" w:fill="auto"/>
            <w:vAlign w:val="bottom"/>
          </w:tcPr>
          <w:p w14:paraId="1C56197E" w14:textId="77777777" w:rsidR="00CB09F2" w:rsidRPr="00744EBB" w:rsidRDefault="00CB09F2" w:rsidP="00CB09F2">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80" w:type="dxa"/>
            <w:vAlign w:val="bottom"/>
          </w:tcPr>
          <w:p w14:paraId="2E1CB21E" w14:textId="77777777" w:rsidR="00CB09F2" w:rsidRPr="00744EBB" w:rsidRDefault="00CB09F2" w:rsidP="00CB09F2">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642" w:type="dxa"/>
            <w:vAlign w:val="bottom"/>
          </w:tcPr>
          <w:p w14:paraId="1DE9FD58" w14:textId="77777777" w:rsidR="00CB09F2" w:rsidRPr="00744EBB" w:rsidRDefault="00CB09F2" w:rsidP="00CB09F2">
            <w:pPr>
              <w:pStyle w:val="acctfourfigures"/>
              <w:tabs>
                <w:tab w:val="clear" w:pos="765"/>
                <w:tab w:val="decimal" w:pos="641"/>
              </w:tabs>
              <w:spacing w:line="300" w:lineRule="exact"/>
              <w:ind w:left="-79" w:right="-8"/>
              <w:jc w:val="right"/>
              <w:rPr>
                <w:rFonts w:ascii="Angsana New" w:hAnsi="Angsana New" w:cs="Angsana New"/>
                <w:szCs w:val="22"/>
                <w:cs/>
                <w:lang w:val="en-US" w:bidi="th-TH"/>
              </w:rPr>
            </w:pPr>
          </w:p>
        </w:tc>
        <w:tc>
          <w:tcPr>
            <w:tcW w:w="178" w:type="dxa"/>
            <w:vAlign w:val="bottom"/>
          </w:tcPr>
          <w:p w14:paraId="34A8E7A5" w14:textId="77777777" w:rsidR="00CB09F2" w:rsidRPr="00744EBB" w:rsidRDefault="00CB09F2" w:rsidP="00CB09F2">
            <w:pPr>
              <w:pStyle w:val="acctfourfigures"/>
              <w:tabs>
                <w:tab w:val="clear" w:pos="765"/>
                <w:tab w:val="decimal" w:pos="641"/>
              </w:tabs>
              <w:spacing w:line="300" w:lineRule="exact"/>
              <w:ind w:left="-79" w:right="-8"/>
              <w:jc w:val="right"/>
              <w:rPr>
                <w:rFonts w:ascii="Angsana New" w:hAnsi="Angsana New" w:cs="Angsana New"/>
                <w:szCs w:val="22"/>
                <w:cs/>
                <w:lang w:val="en-US" w:bidi="th-TH"/>
              </w:rPr>
            </w:pPr>
          </w:p>
        </w:tc>
        <w:tc>
          <w:tcPr>
            <w:tcW w:w="1662" w:type="dxa"/>
            <w:vAlign w:val="bottom"/>
          </w:tcPr>
          <w:p w14:paraId="4ECB7424" w14:textId="77777777" w:rsidR="00CB09F2" w:rsidRPr="00744EBB" w:rsidRDefault="00CB09F2" w:rsidP="00CB09F2">
            <w:pPr>
              <w:pStyle w:val="acctfourfigures"/>
              <w:spacing w:line="300" w:lineRule="exact"/>
              <w:ind w:left="-79" w:right="-8"/>
              <w:jc w:val="right"/>
              <w:rPr>
                <w:rFonts w:ascii="Angsana New" w:hAnsi="Angsana New" w:cs="Angsana New"/>
                <w:szCs w:val="22"/>
                <w:lang w:val="en-US" w:bidi="th-TH"/>
              </w:rPr>
            </w:pPr>
          </w:p>
        </w:tc>
        <w:tc>
          <w:tcPr>
            <w:tcW w:w="181" w:type="dxa"/>
            <w:vAlign w:val="bottom"/>
          </w:tcPr>
          <w:p w14:paraId="6E3362B1" w14:textId="77777777" w:rsidR="00CB09F2" w:rsidRPr="00744EBB" w:rsidRDefault="00CB09F2" w:rsidP="00CB09F2">
            <w:pPr>
              <w:pStyle w:val="acctfourfigures"/>
              <w:spacing w:line="300" w:lineRule="exact"/>
              <w:ind w:left="-79" w:right="-8"/>
              <w:jc w:val="right"/>
              <w:rPr>
                <w:rFonts w:ascii="Angsana New" w:hAnsi="Angsana New" w:cs="Angsana New"/>
                <w:szCs w:val="22"/>
                <w:lang w:val="en-US" w:bidi="th-TH"/>
              </w:rPr>
            </w:pPr>
          </w:p>
        </w:tc>
        <w:tc>
          <w:tcPr>
            <w:tcW w:w="1520" w:type="dxa"/>
            <w:shd w:val="clear" w:color="auto" w:fill="auto"/>
            <w:vAlign w:val="bottom"/>
          </w:tcPr>
          <w:p w14:paraId="445E036E" w14:textId="77777777" w:rsidR="00CB09F2" w:rsidRPr="00744EBB" w:rsidRDefault="00CB09F2" w:rsidP="00CB09F2">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81" w:type="dxa"/>
          </w:tcPr>
          <w:p w14:paraId="65B678C9" w14:textId="77777777" w:rsidR="00CB09F2" w:rsidRPr="00744EBB" w:rsidRDefault="00CB09F2" w:rsidP="00CB09F2">
            <w:pPr>
              <w:pStyle w:val="acctfourfigures"/>
              <w:spacing w:line="300" w:lineRule="exact"/>
              <w:ind w:left="-79" w:right="-8"/>
              <w:jc w:val="right"/>
              <w:rPr>
                <w:rFonts w:ascii="Angsana New" w:hAnsi="Angsana New" w:cs="Angsana New"/>
                <w:szCs w:val="22"/>
                <w:lang w:val="en-US" w:bidi="th-TH"/>
              </w:rPr>
            </w:pPr>
          </w:p>
        </w:tc>
        <w:tc>
          <w:tcPr>
            <w:tcW w:w="1526" w:type="dxa"/>
          </w:tcPr>
          <w:p w14:paraId="2444B174" w14:textId="77777777" w:rsidR="00CB09F2" w:rsidRPr="00744EBB" w:rsidRDefault="00CB09F2" w:rsidP="00CB09F2">
            <w:pPr>
              <w:pStyle w:val="acctfourfigures"/>
              <w:spacing w:line="300" w:lineRule="exact"/>
              <w:ind w:left="-79" w:right="-8"/>
              <w:jc w:val="right"/>
              <w:rPr>
                <w:rFonts w:ascii="Angsana New" w:hAnsi="Angsana New" w:cs="Angsana New"/>
                <w:szCs w:val="22"/>
                <w:lang w:val="en-US" w:bidi="th-TH"/>
              </w:rPr>
            </w:pPr>
          </w:p>
        </w:tc>
        <w:tc>
          <w:tcPr>
            <w:tcW w:w="178" w:type="dxa"/>
          </w:tcPr>
          <w:p w14:paraId="7A588155" w14:textId="77777777" w:rsidR="00CB09F2" w:rsidRPr="00744EBB" w:rsidRDefault="00CB09F2" w:rsidP="00CB09F2">
            <w:pPr>
              <w:pStyle w:val="acctfourfigures"/>
              <w:spacing w:line="300" w:lineRule="exact"/>
              <w:ind w:left="-79" w:right="-8"/>
              <w:jc w:val="right"/>
              <w:rPr>
                <w:rFonts w:ascii="Angsana New" w:hAnsi="Angsana New" w:cs="Angsana New"/>
                <w:szCs w:val="22"/>
                <w:lang w:val="en-US" w:bidi="th-TH"/>
              </w:rPr>
            </w:pPr>
          </w:p>
        </w:tc>
        <w:tc>
          <w:tcPr>
            <w:tcW w:w="1388" w:type="dxa"/>
          </w:tcPr>
          <w:p w14:paraId="3066A40C" w14:textId="77777777" w:rsidR="00CB09F2" w:rsidRPr="00744EBB" w:rsidRDefault="00CB09F2" w:rsidP="00CB09F2">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6CB03819" w14:textId="77777777" w:rsidR="00CB09F2" w:rsidRPr="00744EBB" w:rsidRDefault="00CB09F2" w:rsidP="00CB09F2">
            <w:pPr>
              <w:pStyle w:val="acctfourfigures"/>
              <w:spacing w:line="300" w:lineRule="exact"/>
              <w:ind w:left="-79" w:right="-8"/>
              <w:jc w:val="right"/>
              <w:rPr>
                <w:rFonts w:ascii="Angsana New" w:hAnsi="Angsana New" w:cs="Angsana New"/>
                <w:szCs w:val="22"/>
                <w:lang w:val="en-US" w:bidi="th-TH"/>
              </w:rPr>
            </w:pPr>
          </w:p>
        </w:tc>
        <w:tc>
          <w:tcPr>
            <w:tcW w:w="1444" w:type="dxa"/>
            <w:shd w:val="clear" w:color="auto" w:fill="auto"/>
            <w:vAlign w:val="bottom"/>
          </w:tcPr>
          <w:p w14:paraId="3F650BD2" w14:textId="45061EA9" w:rsidR="00CB09F2" w:rsidRPr="00744EBB" w:rsidRDefault="00CB09F2" w:rsidP="00CB09F2">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(1,150)</w:t>
            </w:r>
          </w:p>
        </w:tc>
      </w:tr>
      <w:tr w:rsidR="00620507" w:rsidRPr="00744EBB" w14:paraId="58C8D8F1" w14:textId="77777777" w:rsidTr="00CE2155">
        <w:trPr>
          <w:cantSplit/>
          <w:jc w:val="center"/>
        </w:trPr>
        <w:tc>
          <w:tcPr>
            <w:tcW w:w="6346" w:type="dxa"/>
            <w:gridSpan w:val="4"/>
          </w:tcPr>
          <w:p w14:paraId="6FCDD1A3" w14:textId="52C24355" w:rsidR="00620507" w:rsidRPr="00744EBB" w:rsidRDefault="00620507" w:rsidP="007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r w:rsidRPr="00760242">
              <w:rPr>
                <w:rFonts w:ascii="Angsana New" w:hAnsi="Angsana New" w:cs="Angsana New"/>
                <w:sz w:val="24"/>
                <w:szCs w:val="24"/>
                <w:lang w:val="en-GB" w:bidi="ar-SA"/>
              </w:rPr>
              <w:t xml:space="preserve">Share </w:t>
            </w:r>
            <w:r w:rsidRPr="00B37484">
              <w:rPr>
                <w:rFonts w:ascii="Angsana New" w:hAnsi="Angsana New" w:cs="Angsana New"/>
                <w:sz w:val="24"/>
                <w:szCs w:val="24"/>
                <w:lang w:val="en-GB" w:bidi="ar-SA"/>
              </w:rPr>
              <w:t>of  profit (loss) from investments in</w:t>
            </w:r>
            <w:r>
              <w:rPr>
                <w:rFonts w:ascii="Angsana New" w:hAnsi="Angsana New" w:cs="Angsana New"/>
                <w:sz w:val="24"/>
                <w:szCs w:val="24"/>
                <w:lang w:val="en-GB" w:bidi="ar-SA"/>
              </w:rPr>
              <w:t xml:space="preserve"> </w:t>
            </w:r>
            <w:r w:rsidRPr="00B37484">
              <w:rPr>
                <w:rFonts w:ascii="Angsana New" w:hAnsi="Angsana New" w:cs="Angsana New"/>
                <w:sz w:val="24"/>
                <w:szCs w:val="24"/>
                <w:lang w:val="en-GB" w:bidi="ar-SA"/>
              </w:rPr>
              <w:t>associates and joint ventures</w:t>
            </w:r>
          </w:p>
        </w:tc>
        <w:tc>
          <w:tcPr>
            <w:tcW w:w="178" w:type="dxa"/>
            <w:vAlign w:val="bottom"/>
          </w:tcPr>
          <w:p w14:paraId="45F04C8E" w14:textId="77777777" w:rsidR="00620507" w:rsidRPr="00744EBB" w:rsidRDefault="00620507" w:rsidP="007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662" w:type="dxa"/>
            <w:vAlign w:val="bottom"/>
          </w:tcPr>
          <w:p w14:paraId="2EB5C49F" w14:textId="77777777" w:rsidR="00620507" w:rsidRPr="00744EBB" w:rsidRDefault="00620507" w:rsidP="007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1" w:type="dxa"/>
            <w:vAlign w:val="bottom"/>
          </w:tcPr>
          <w:p w14:paraId="0E44C3DC" w14:textId="77777777" w:rsidR="00620507" w:rsidRPr="00744EBB" w:rsidRDefault="00620507" w:rsidP="007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520" w:type="dxa"/>
            <w:shd w:val="clear" w:color="auto" w:fill="auto"/>
            <w:vAlign w:val="bottom"/>
          </w:tcPr>
          <w:p w14:paraId="7F1A75F5" w14:textId="77777777" w:rsidR="00620507" w:rsidRPr="00744EBB" w:rsidRDefault="00620507" w:rsidP="007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1" w:type="dxa"/>
          </w:tcPr>
          <w:p w14:paraId="352C2A32" w14:textId="77777777" w:rsidR="00620507" w:rsidRPr="00744EBB" w:rsidRDefault="00620507" w:rsidP="007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526" w:type="dxa"/>
          </w:tcPr>
          <w:p w14:paraId="7A5B931B" w14:textId="77777777" w:rsidR="00620507" w:rsidRPr="00744EBB" w:rsidRDefault="00620507" w:rsidP="007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78" w:type="dxa"/>
            <w:vAlign w:val="bottom"/>
          </w:tcPr>
          <w:p w14:paraId="262775EF" w14:textId="77777777" w:rsidR="00620507" w:rsidRPr="00744EBB" w:rsidRDefault="00620507" w:rsidP="007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388" w:type="dxa"/>
          </w:tcPr>
          <w:p w14:paraId="52E426DE" w14:textId="77777777" w:rsidR="00620507" w:rsidRPr="00744EBB" w:rsidRDefault="00620507" w:rsidP="007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78" w:type="dxa"/>
            <w:shd w:val="clear" w:color="auto" w:fill="auto"/>
            <w:vAlign w:val="bottom"/>
          </w:tcPr>
          <w:p w14:paraId="15B3F2B6" w14:textId="77777777" w:rsidR="00620507" w:rsidRPr="00744EBB" w:rsidRDefault="00620507" w:rsidP="007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444" w:type="dxa"/>
            <w:shd w:val="clear" w:color="auto" w:fill="auto"/>
            <w:vAlign w:val="bottom"/>
          </w:tcPr>
          <w:p w14:paraId="3372DE59" w14:textId="07C8A5F4" w:rsidR="00620507" w:rsidRPr="00744EBB" w:rsidRDefault="00620507" w:rsidP="00760242">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(189)</w:t>
            </w:r>
          </w:p>
        </w:tc>
      </w:tr>
      <w:tr w:rsidR="00760242" w:rsidRPr="00744EBB" w14:paraId="1FB76D67" w14:textId="77777777" w:rsidTr="00455A81">
        <w:trPr>
          <w:cantSplit/>
          <w:jc w:val="center"/>
        </w:trPr>
        <w:tc>
          <w:tcPr>
            <w:tcW w:w="2977" w:type="dxa"/>
            <w:vAlign w:val="bottom"/>
          </w:tcPr>
          <w:p w14:paraId="2C3782DF" w14:textId="734843F6" w:rsidR="00760242" w:rsidRPr="00744EBB" w:rsidRDefault="00760242" w:rsidP="007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056848">
              <w:rPr>
                <w:rFonts w:ascii="Angsana New" w:hAnsi="Angsana New" w:cs="Angsana New"/>
                <w:sz w:val="24"/>
                <w:szCs w:val="24"/>
              </w:rPr>
              <w:t>Tax income (expense)</w:t>
            </w:r>
          </w:p>
        </w:tc>
        <w:tc>
          <w:tcPr>
            <w:tcW w:w="1547" w:type="dxa"/>
            <w:shd w:val="clear" w:color="auto" w:fill="auto"/>
            <w:vAlign w:val="bottom"/>
          </w:tcPr>
          <w:p w14:paraId="68A47F60" w14:textId="77777777" w:rsidR="00760242" w:rsidRPr="00744EBB" w:rsidRDefault="00760242" w:rsidP="00760242">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 w:type="dxa"/>
            <w:vAlign w:val="bottom"/>
          </w:tcPr>
          <w:p w14:paraId="09B761F7" w14:textId="77777777" w:rsidR="00760242" w:rsidRPr="00744EBB" w:rsidRDefault="00760242" w:rsidP="00760242">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42" w:type="dxa"/>
            <w:vAlign w:val="bottom"/>
          </w:tcPr>
          <w:p w14:paraId="5B35FD45" w14:textId="77777777" w:rsidR="00760242" w:rsidRPr="007B02C4" w:rsidRDefault="00760242" w:rsidP="00760242">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vAlign w:val="bottom"/>
          </w:tcPr>
          <w:p w14:paraId="41423747" w14:textId="77777777" w:rsidR="00760242" w:rsidRPr="007B02C4" w:rsidRDefault="00760242" w:rsidP="00760242">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662" w:type="dxa"/>
            <w:vAlign w:val="bottom"/>
          </w:tcPr>
          <w:p w14:paraId="244F7842" w14:textId="77777777" w:rsidR="00760242" w:rsidRPr="00744EBB" w:rsidRDefault="00760242" w:rsidP="00760242">
            <w:pPr>
              <w:pStyle w:val="acctfourfigures"/>
              <w:spacing w:line="300" w:lineRule="exact"/>
              <w:ind w:left="-79" w:right="-8"/>
              <w:jc w:val="right"/>
              <w:rPr>
                <w:rFonts w:ascii="Angsana New" w:hAnsi="Angsana New" w:cs="Angsana New"/>
                <w:b/>
                <w:bCs/>
                <w:szCs w:val="22"/>
              </w:rPr>
            </w:pPr>
          </w:p>
        </w:tc>
        <w:tc>
          <w:tcPr>
            <w:tcW w:w="181" w:type="dxa"/>
            <w:vAlign w:val="bottom"/>
          </w:tcPr>
          <w:p w14:paraId="17C5512C" w14:textId="77777777" w:rsidR="00760242" w:rsidRPr="00744EBB" w:rsidRDefault="00760242" w:rsidP="00760242">
            <w:pPr>
              <w:pStyle w:val="acctfourfigures"/>
              <w:spacing w:line="300" w:lineRule="exact"/>
              <w:ind w:left="-79" w:right="-8"/>
              <w:jc w:val="right"/>
              <w:rPr>
                <w:rFonts w:ascii="Angsana New" w:hAnsi="Angsana New" w:cs="Angsana New"/>
                <w:b/>
                <w:bCs/>
                <w:szCs w:val="22"/>
              </w:rPr>
            </w:pPr>
          </w:p>
        </w:tc>
        <w:tc>
          <w:tcPr>
            <w:tcW w:w="1520" w:type="dxa"/>
            <w:shd w:val="clear" w:color="auto" w:fill="auto"/>
            <w:vAlign w:val="bottom"/>
          </w:tcPr>
          <w:p w14:paraId="07C7CC9F" w14:textId="77777777" w:rsidR="00760242" w:rsidRPr="00744EBB" w:rsidRDefault="00760242" w:rsidP="00760242">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tcPr>
          <w:p w14:paraId="170195C1" w14:textId="77777777" w:rsidR="00760242" w:rsidRPr="00744EBB" w:rsidRDefault="00760242" w:rsidP="00760242">
            <w:pPr>
              <w:pStyle w:val="acctfourfigures"/>
              <w:spacing w:line="300" w:lineRule="exact"/>
              <w:ind w:left="-79" w:right="-8"/>
              <w:jc w:val="right"/>
              <w:rPr>
                <w:rFonts w:ascii="Angsana New" w:hAnsi="Angsana New" w:cs="Angsana New"/>
                <w:b/>
                <w:bCs/>
                <w:szCs w:val="22"/>
              </w:rPr>
            </w:pPr>
          </w:p>
        </w:tc>
        <w:tc>
          <w:tcPr>
            <w:tcW w:w="1526" w:type="dxa"/>
          </w:tcPr>
          <w:p w14:paraId="32DAC41D" w14:textId="77777777" w:rsidR="00760242" w:rsidRPr="00744EBB" w:rsidRDefault="00760242" w:rsidP="00760242">
            <w:pPr>
              <w:pStyle w:val="acctfourfigures"/>
              <w:spacing w:line="300" w:lineRule="exact"/>
              <w:ind w:left="-79" w:right="-8"/>
              <w:jc w:val="right"/>
              <w:rPr>
                <w:rFonts w:ascii="Angsana New" w:hAnsi="Angsana New" w:cs="Angsana New"/>
                <w:b/>
                <w:bCs/>
                <w:szCs w:val="22"/>
              </w:rPr>
            </w:pPr>
          </w:p>
        </w:tc>
        <w:tc>
          <w:tcPr>
            <w:tcW w:w="178" w:type="dxa"/>
          </w:tcPr>
          <w:p w14:paraId="0DA24C74" w14:textId="77777777" w:rsidR="00760242" w:rsidRPr="00744EBB" w:rsidRDefault="00760242" w:rsidP="00760242">
            <w:pPr>
              <w:pStyle w:val="acctfourfigures"/>
              <w:spacing w:line="300" w:lineRule="exact"/>
              <w:ind w:left="-79" w:right="-8"/>
              <w:jc w:val="right"/>
              <w:rPr>
                <w:rFonts w:ascii="Angsana New" w:hAnsi="Angsana New" w:cs="Angsana New"/>
                <w:b/>
                <w:bCs/>
                <w:szCs w:val="22"/>
              </w:rPr>
            </w:pPr>
          </w:p>
        </w:tc>
        <w:tc>
          <w:tcPr>
            <w:tcW w:w="1388" w:type="dxa"/>
          </w:tcPr>
          <w:p w14:paraId="265BAF4C" w14:textId="77777777" w:rsidR="00760242" w:rsidRPr="00744EBB" w:rsidRDefault="00760242" w:rsidP="00760242">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2660B015" w14:textId="77777777" w:rsidR="00760242" w:rsidRPr="00744EBB" w:rsidRDefault="00760242" w:rsidP="00760242">
            <w:pPr>
              <w:pStyle w:val="acctfourfigures"/>
              <w:spacing w:line="300" w:lineRule="exact"/>
              <w:ind w:left="-79" w:right="-8"/>
              <w:jc w:val="right"/>
              <w:rPr>
                <w:rFonts w:ascii="Angsana New" w:hAnsi="Angsana New" w:cs="Angsana New"/>
                <w:b/>
                <w:bCs/>
                <w:szCs w:val="22"/>
              </w:rPr>
            </w:pPr>
          </w:p>
        </w:tc>
        <w:tc>
          <w:tcPr>
            <w:tcW w:w="1444" w:type="dxa"/>
            <w:tcBorders>
              <w:top w:val="nil"/>
              <w:left w:val="nil"/>
            </w:tcBorders>
            <w:shd w:val="clear" w:color="auto" w:fill="auto"/>
            <w:vAlign w:val="bottom"/>
          </w:tcPr>
          <w:p w14:paraId="664FD551" w14:textId="65C47BDB" w:rsidR="00760242" w:rsidRPr="00744EBB" w:rsidRDefault="00760242" w:rsidP="00760242">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w:t>
            </w:r>
            <w:r w:rsidR="00CB09F2">
              <w:rPr>
                <w:rFonts w:ascii="Angsana New" w:hAnsi="Angsana New" w:cs="Angsana New"/>
                <w:sz w:val="24"/>
                <w:szCs w:val="24"/>
              </w:rPr>
              <w:t>445</w:t>
            </w:r>
            <w:r>
              <w:rPr>
                <w:rFonts w:ascii="Angsana New" w:hAnsi="Angsana New" w:cs="Angsana New"/>
                <w:sz w:val="24"/>
                <w:szCs w:val="24"/>
              </w:rPr>
              <w:t>)</w:t>
            </w:r>
          </w:p>
        </w:tc>
      </w:tr>
      <w:tr w:rsidR="00760242" w:rsidRPr="00744EBB" w14:paraId="6B96E6A0" w14:textId="77777777" w:rsidTr="00455A81">
        <w:trPr>
          <w:cantSplit/>
          <w:jc w:val="center"/>
        </w:trPr>
        <w:tc>
          <w:tcPr>
            <w:tcW w:w="2977" w:type="dxa"/>
            <w:vAlign w:val="bottom"/>
          </w:tcPr>
          <w:p w14:paraId="5AECCE40" w14:textId="398741B9" w:rsidR="00760242" w:rsidRPr="00744EBB" w:rsidRDefault="00760242" w:rsidP="007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056848">
              <w:rPr>
                <w:rFonts w:ascii="Angsana New" w:hAnsi="Angsana New" w:cs="Angsana New"/>
                <w:b/>
                <w:bCs/>
                <w:sz w:val="24"/>
                <w:szCs w:val="24"/>
              </w:rPr>
              <w:t xml:space="preserve">Profit (loss) for the </w:t>
            </w:r>
            <w:r>
              <w:rPr>
                <w:rFonts w:ascii="Angsana New" w:hAnsi="Angsana New" w:cs="Angsana New"/>
                <w:b/>
                <w:bCs/>
                <w:sz w:val="24"/>
                <w:szCs w:val="24"/>
              </w:rPr>
              <w:t>periods</w:t>
            </w:r>
          </w:p>
        </w:tc>
        <w:tc>
          <w:tcPr>
            <w:tcW w:w="1547" w:type="dxa"/>
            <w:shd w:val="clear" w:color="auto" w:fill="auto"/>
            <w:vAlign w:val="bottom"/>
          </w:tcPr>
          <w:p w14:paraId="49B1522E" w14:textId="77777777" w:rsidR="00760242" w:rsidRPr="00AE58D5" w:rsidRDefault="00760242" w:rsidP="00760242">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0" w:type="dxa"/>
            <w:vAlign w:val="bottom"/>
          </w:tcPr>
          <w:p w14:paraId="32AA7BE3" w14:textId="77777777" w:rsidR="00760242" w:rsidRPr="00744EBB" w:rsidRDefault="00760242" w:rsidP="00760242">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42" w:type="dxa"/>
            <w:vAlign w:val="bottom"/>
          </w:tcPr>
          <w:p w14:paraId="515F90C0" w14:textId="77777777" w:rsidR="00760242" w:rsidRPr="00744EBB" w:rsidRDefault="00760242" w:rsidP="00760242">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vAlign w:val="bottom"/>
          </w:tcPr>
          <w:p w14:paraId="5A40F50F" w14:textId="77777777" w:rsidR="00760242" w:rsidRPr="00744EBB" w:rsidRDefault="00760242" w:rsidP="00760242">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2" w:type="dxa"/>
            <w:vAlign w:val="bottom"/>
          </w:tcPr>
          <w:p w14:paraId="09061C17" w14:textId="77777777" w:rsidR="00760242" w:rsidRPr="00744EBB" w:rsidRDefault="00760242" w:rsidP="00760242">
            <w:pPr>
              <w:pStyle w:val="acctfourfigures"/>
              <w:spacing w:line="300" w:lineRule="exact"/>
              <w:ind w:left="-79" w:right="-8"/>
              <w:jc w:val="right"/>
              <w:rPr>
                <w:rFonts w:ascii="Angsana New" w:hAnsi="Angsana New" w:cs="Angsana New"/>
                <w:b/>
                <w:bCs/>
                <w:szCs w:val="22"/>
              </w:rPr>
            </w:pPr>
          </w:p>
        </w:tc>
        <w:tc>
          <w:tcPr>
            <w:tcW w:w="181" w:type="dxa"/>
            <w:vAlign w:val="bottom"/>
          </w:tcPr>
          <w:p w14:paraId="4A705773" w14:textId="77777777" w:rsidR="00760242" w:rsidRPr="00744EBB" w:rsidRDefault="00760242" w:rsidP="00760242">
            <w:pPr>
              <w:pStyle w:val="acctfourfigures"/>
              <w:spacing w:line="300" w:lineRule="exact"/>
              <w:ind w:left="-79" w:right="-8"/>
              <w:jc w:val="right"/>
              <w:rPr>
                <w:rFonts w:ascii="Angsana New" w:hAnsi="Angsana New" w:cs="Angsana New"/>
                <w:b/>
                <w:bCs/>
                <w:szCs w:val="22"/>
              </w:rPr>
            </w:pPr>
          </w:p>
        </w:tc>
        <w:tc>
          <w:tcPr>
            <w:tcW w:w="1520" w:type="dxa"/>
            <w:shd w:val="clear" w:color="auto" w:fill="auto"/>
            <w:vAlign w:val="bottom"/>
          </w:tcPr>
          <w:p w14:paraId="52D7C05A" w14:textId="77777777" w:rsidR="00760242" w:rsidRPr="00744EBB" w:rsidRDefault="00760242" w:rsidP="00760242">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tcPr>
          <w:p w14:paraId="39FB13EA" w14:textId="77777777" w:rsidR="00760242" w:rsidRPr="00744EBB" w:rsidRDefault="00760242" w:rsidP="00760242">
            <w:pPr>
              <w:pStyle w:val="acctfourfigures"/>
              <w:spacing w:line="300" w:lineRule="exact"/>
              <w:ind w:left="-79" w:right="-8"/>
              <w:jc w:val="right"/>
              <w:rPr>
                <w:rFonts w:ascii="Angsana New" w:hAnsi="Angsana New" w:cs="Angsana New"/>
                <w:b/>
                <w:bCs/>
                <w:szCs w:val="22"/>
              </w:rPr>
            </w:pPr>
          </w:p>
        </w:tc>
        <w:tc>
          <w:tcPr>
            <w:tcW w:w="1526" w:type="dxa"/>
          </w:tcPr>
          <w:p w14:paraId="7037BBF7" w14:textId="77777777" w:rsidR="00760242" w:rsidRPr="00744EBB" w:rsidRDefault="00760242" w:rsidP="00760242">
            <w:pPr>
              <w:pStyle w:val="acctfourfigures"/>
              <w:spacing w:line="300" w:lineRule="exact"/>
              <w:ind w:left="-79" w:right="-8"/>
              <w:jc w:val="right"/>
              <w:rPr>
                <w:rFonts w:ascii="Angsana New" w:hAnsi="Angsana New" w:cs="Angsana New"/>
                <w:b/>
                <w:bCs/>
                <w:szCs w:val="22"/>
              </w:rPr>
            </w:pPr>
          </w:p>
        </w:tc>
        <w:tc>
          <w:tcPr>
            <w:tcW w:w="178" w:type="dxa"/>
          </w:tcPr>
          <w:p w14:paraId="2532E945" w14:textId="77777777" w:rsidR="00760242" w:rsidRPr="00744EBB" w:rsidRDefault="00760242" w:rsidP="00760242">
            <w:pPr>
              <w:pStyle w:val="acctfourfigures"/>
              <w:spacing w:line="300" w:lineRule="exact"/>
              <w:ind w:left="-79" w:right="-8"/>
              <w:jc w:val="right"/>
              <w:rPr>
                <w:rFonts w:ascii="Angsana New" w:hAnsi="Angsana New" w:cs="Angsana New"/>
                <w:b/>
                <w:bCs/>
                <w:szCs w:val="22"/>
              </w:rPr>
            </w:pPr>
          </w:p>
        </w:tc>
        <w:tc>
          <w:tcPr>
            <w:tcW w:w="1388" w:type="dxa"/>
          </w:tcPr>
          <w:p w14:paraId="2D2BBD55" w14:textId="77777777" w:rsidR="00760242" w:rsidRPr="00744EBB" w:rsidRDefault="00760242" w:rsidP="00760242">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020B2160" w14:textId="77777777" w:rsidR="00760242" w:rsidRPr="00744EBB" w:rsidRDefault="00760242" w:rsidP="00760242">
            <w:pPr>
              <w:pStyle w:val="acctfourfigures"/>
              <w:spacing w:line="300" w:lineRule="exact"/>
              <w:ind w:left="-79" w:right="-8"/>
              <w:jc w:val="right"/>
              <w:rPr>
                <w:rFonts w:ascii="Angsana New" w:hAnsi="Angsana New" w:cs="Angsana New"/>
                <w:b/>
                <w:bCs/>
                <w:szCs w:val="22"/>
              </w:rPr>
            </w:pPr>
          </w:p>
        </w:tc>
        <w:tc>
          <w:tcPr>
            <w:tcW w:w="1444" w:type="dxa"/>
            <w:tcBorders>
              <w:top w:val="single" w:sz="4" w:space="0" w:color="auto"/>
              <w:left w:val="nil"/>
              <w:bottom w:val="double" w:sz="4" w:space="0" w:color="auto"/>
              <w:right w:val="nil"/>
            </w:tcBorders>
            <w:shd w:val="clear" w:color="auto" w:fill="auto"/>
            <w:vAlign w:val="bottom"/>
          </w:tcPr>
          <w:p w14:paraId="000C1BE6" w14:textId="21FCAC98" w:rsidR="00760242" w:rsidRPr="00AA4ACE" w:rsidRDefault="00760242" w:rsidP="00760242">
            <w:pPr>
              <w:tabs>
                <w:tab w:val="clear" w:pos="454"/>
                <w:tab w:val="clear" w:pos="680"/>
                <w:tab w:val="left" w:pos="549"/>
              </w:tabs>
              <w:ind w:right="-8"/>
              <w:jc w:val="right"/>
              <w:rPr>
                <w:rFonts w:ascii="Angsana New" w:hAnsi="Angsana New" w:cs="Angsana New"/>
                <w:b/>
                <w:bCs/>
                <w:sz w:val="24"/>
                <w:szCs w:val="24"/>
              </w:rPr>
            </w:pPr>
            <w:r>
              <w:rPr>
                <w:rFonts w:ascii="Angsana New" w:hAnsi="Angsana New" w:cs="Angsana New"/>
                <w:b/>
                <w:bCs/>
                <w:sz w:val="24"/>
                <w:szCs w:val="24"/>
              </w:rPr>
              <w:t>(6</w:t>
            </w:r>
            <w:r w:rsidR="00CB09F2">
              <w:rPr>
                <w:rFonts w:ascii="Angsana New" w:hAnsi="Angsana New" w:cs="Angsana New"/>
                <w:b/>
                <w:bCs/>
                <w:sz w:val="24"/>
                <w:szCs w:val="24"/>
              </w:rPr>
              <w:t>8,626</w:t>
            </w:r>
            <w:r>
              <w:rPr>
                <w:rFonts w:ascii="Angsana New" w:hAnsi="Angsana New" w:cs="Angsana New"/>
                <w:b/>
                <w:bCs/>
                <w:sz w:val="24"/>
                <w:szCs w:val="24"/>
              </w:rPr>
              <w:t>)</w:t>
            </w:r>
          </w:p>
        </w:tc>
      </w:tr>
    </w:tbl>
    <w:p w14:paraId="36AD8E2F" w14:textId="3B34606D" w:rsidR="00760242" w:rsidRDefault="00760242" w:rsidP="00932C5B">
      <w:pPr>
        <w:spacing w:line="240" w:lineRule="auto"/>
        <w:rPr>
          <w:rFonts w:ascii="Angsana New" w:hAnsi="Angsana New" w:cs="Angsana New"/>
          <w:sz w:val="28"/>
          <w:szCs w:val="28"/>
        </w:rPr>
      </w:pPr>
    </w:p>
    <w:p w14:paraId="5B89C281" w14:textId="77777777" w:rsidR="00760242" w:rsidRDefault="00760242" w:rsidP="00B3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highlight w:val="cyan"/>
        </w:rPr>
      </w:pPr>
    </w:p>
    <w:tbl>
      <w:tblPr>
        <w:tblW w:w="14782" w:type="dxa"/>
        <w:jc w:val="center"/>
        <w:tblLayout w:type="fixed"/>
        <w:tblCellMar>
          <w:left w:w="79" w:type="dxa"/>
          <w:right w:w="79" w:type="dxa"/>
        </w:tblCellMar>
        <w:tblLook w:val="0000" w:firstRow="0" w:lastRow="0" w:firstColumn="0" w:lastColumn="0" w:noHBand="0" w:noVBand="0"/>
      </w:tblPr>
      <w:tblGrid>
        <w:gridCol w:w="2977"/>
        <w:gridCol w:w="1547"/>
        <w:gridCol w:w="180"/>
        <w:gridCol w:w="1642"/>
        <w:gridCol w:w="178"/>
        <w:gridCol w:w="1662"/>
        <w:gridCol w:w="181"/>
        <w:gridCol w:w="1520"/>
        <w:gridCol w:w="181"/>
        <w:gridCol w:w="1526"/>
        <w:gridCol w:w="178"/>
        <w:gridCol w:w="1388"/>
        <w:gridCol w:w="178"/>
        <w:gridCol w:w="1444"/>
      </w:tblGrid>
      <w:tr w:rsidR="00760242" w:rsidRPr="00744EBB" w14:paraId="15FBB4DF" w14:textId="77777777" w:rsidTr="002B25F7">
        <w:trPr>
          <w:cantSplit/>
          <w:tblHeader/>
          <w:jc w:val="center"/>
        </w:trPr>
        <w:tc>
          <w:tcPr>
            <w:tcW w:w="2977" w:type="dxa"/>
          </w:tcPr>
          <w:p w14:paraId="518E8AC9" w14:textId="77777777" w:rsidR="00760242" w:rsidRPr="00744EBB" w:rsidRDefault="00760242" w:rsidP="00A251AB">
            <w:pPr>
              <w:spacing w:line="300" w:lineRule="exact"/>
              <w:ind w:right="-79"/>
              <w:rPr>
                <w:rFonts w:ascii="Angsana New" w:hAnsi="Angsana New" w:cs="Angsana New"/>
                <w:sz w:val="22"/>
                <w:szCs w:val="22"/>
                <w:cs/>
              </w:rPr>
            </w:pPr>
          </w:p>
        </w:tc>
        <w:tc>
          <w:tcPr>
            <w:tcW w:w="11805" w:type="dxa"/>
            <w:gridSpan w:val="13"/>
            <w:tcBorders>
              <w:bottom w:val="single" w:sz="4" w:space="0" w:color="auto"/>
            </w:tcBorders>
          </w:tcPr>
          <w:p w14:paraId="646F1EC1" w14:textId="77777777" w:rsidR="00760242" w:rsidRPr="00744EBB" w:rsidRDefault="00760242"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Cs/>
                <w:sz w:val="22"/>
                <w:szCs w:val="22"/>
                <w:cs/>
              </w:rPr>
            </w:pPr>
            <w:r w:rsidRPr="00760242">
              <w:rPr>
                <w:rFonts w:ascii="Angsana New" w:hAnsi="Angsana New" w:cs="Angsana New"/>
                <w:sz w:val="22"/>
                <w:szCs w:val="22"/>
                <w:cs/>
              </w:rPr>
              <w:t>(</w:t>
            </w:r>
            <w:r w:rsidRPr="00760242">
              <w:rPr>
                <w:rFonts w:ascii="Angsana New" w:hAnsi="Angsana New" w:cs="Angsana New"/>
                <w:sz w:val="22"/>
                <w:szCs w:val="22"/>
              </w:rPr>
              <w:t>Unit : Thousand Baht)</w:t>
            </w:r>
          </w:p>
        </w:tc>
      </w:tr>
      <w:tr w:rsidR="00760242" w:rsidRPr="00744EBB" w14:paraId="15037F7F" w14:textId="77777777" w:rsidTr="002B25F7">
        <w:trPr>
          <w:cantSplit/>
          <w:tblHeader/>
          <w:jc w:val="center"/>
        </w:trPr>
        <w:tc>
          <w:tcPr>
            <w:tcW w:w="2977" w:type="dxa"/>
          </w:tcPr>
          <w:p w14:paraId="745691EB" w14:textId="77777777" w:rsidR="00760242" w:rsidRPr="00744EBB" w:rsidRDefault="00760242" w:rsidP="00A251AB">
            <w:pPr>
              <w:spacing w:line="300" w:lineRule="exact"/>
              <w:ind w:right="-79"/>
              <w:rPr>
                <w:rFonts w:ascii="Angsana New" w:hAnsi="Angsana New" w:cs="Angsana New"/>
                <w:b/>
                <w:sz w:val="22"/>
                <w:szCs w:val="22"/>
                <w:cs/>
              </w:rPr>
            </w:pPr>
          </w:p>
        </w:tc>
        <w:tc>
          <w:tcPr>
            <w:tcW w:w="11805" w:type="dxa"/>
            <w:gridSpan w:val="13"/>
            <w:tcBorders>
              <w:top w:val="single" w:sz="4" w:space="0" w:color="auto"/>
              <w:bottom w:val="single" w:sz="4" w:space="0" w:color="auto"/>
            </w:tcBorders>
          </w:tcPr>
          <w:p w14:paraId="3828EC71" w14:textId="7165C56F" w:rsidR="00760242" w:rsidRPr="00744EBB" w:rsidRDefault="00760242"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2"/>
                <w:szCs w:val="22"/>
              </w:rPr>
            </w:pPr>
            <w:r w:rsidRPr="00936265">
              <w:rPr>
                <w:rFonts w:ascii="Angsana New" w:hAnsi="Angsana New" w:cs="Angsana New"/>
                <w:sz w:val="24"/>
                <w:szCs w:val="24"/>
              </w:rPr>
              <w:t xml:space="preserve">Consolidated for the </w:t>
            </w:r>
            <w:r>
              <w:rPr>
                <w:rFonts w:ascii="Angsana New" w:hAnsi="Angsana New" w:cs="Angsana New"/>
                <w:sz w:val="24"/>
                <w:szCs w:val="24"/>
              </w:rPr>
              <w:t>nine</w:t>
            </w:r>
            <w:r w:rsidRPr="00936265">
              <w:rPr>
                <w:rFonts w:ascii="Angsana New" w:hAnsi="Angsana New" w:cs="Angsana New"/>
                <w:sz w:val="24"/>
                <w:szCs w:val="24"/>
              </w:rPr>
              <w:t xml:space="preserve">-month period ended </w:t>
            </w:r>
            <w:r w:rsidRPr="00074A12">
              <w:rPr>
                <w:rFonts w:ascii="Angsana New" w:hAnsi="Angsana New" w:cs="Angsana New"/>
                <w:sz w:val="24"/>
                <w:szCs w:val="24"/>
              </w:rPr>
              <w:t xml:space="preserve">September </w:t>
            </w:r>
            <w:r w:rsidR="00783684" w:rsidRPr="00783684">
              <w:rPr>
                <w:rFonts w:ascii="Angsana New" w:hAnsi="Angsana New" w:cs="Angsana New"/>
                <w:sz w:val="24"/>
                <w:szCs w:val="24"/>
              </w:rPr>
              <w:t>30</w:t>
            </w:r>
            <w:r w:rsidRPr="00936265">
              <w:rPr>
                <w:rFonts w:ascii="Angsana New" w:hAnsi="Angsana New" w:cs="Angsana New"/>
                <w:sz w:val="24"/>
                <w:szCs w:val="24"/>
              </w:rPr>
              <w:t>,</w:t>
            </w:r>
            <w:r w:rsidRPr="00AD6CBA">
              <w:rPr>
                <w:rFonts w:ascii="Angsana New" w:hAnsi="Angsana New" w:cs="Angsana New"/>
                <w:bCs/>
                <w:sz w:val="24"/>
                <w:szCs w:val="24"/>
              </w:rPr>
              <w:t>202</w:t>
            </w:r>
            <w:r>
              <w:rPr>
                <w:rFonts w:ascii="Angsana New" w:hAnsi="Angsana New" w:cs="Angsana New"/>
                <w:bCs/>
                <w:sz w:val="24"/>
                <w:szCs w:val="24"/>
              </w:rPr>
              <w:t>1</w:t>
            </w:r>
          </w:p>
        </w:tc>
      </w:tr>
      <w:tr w:rsidR="00760242" w:rsidRPr="00744EBB" w14:paraId="485DE3BF" w14:textId="77777777" w:rsidTr="002B25F7">
        <w:trPr>
          <w:cantSplit/>
          <w:tblHeader/>
          <w:jc w:val="center"/>
        </w:trPr>
        <w:tc>
          <w:tcPr>
            <w:tcW w:w="2977" w:type="dxa"/>
            <w:vAlign w:val="bottom"/>
          </w:tcPr>
          <w:p w14:paraId="423EF9D0" w14:textId="77777777" w:rsidR="00760242" w:rsidRPr="00744EBB" w:rsidRDefault="00760242"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2"/>
                <w:szCs w:val="22"/>
                <w:cs/>
              </w:rPr>
            </w:pPr>
          </w:p>
        </w:tc>
        <w:tc>
          <w:tcPr>
            <w:tcW w:w="1547" w:type="dxa"/>
            <w:tcBorders>
              <w:top w:val="single" w:sz="4" w:space="0" w:color="auto"/>
              <w:bottom w:val="single" w:sz="4" w:space="0" w:color="auto"/>
            </w:tcBorders>
            <w:vAlign w:val="bottom"/>
          </w:tcPr>
          <w:p w14:paraId="05026FC4" w14:textId="77777777" w:rsidR="00760242" w:rsidRPr="00744EBB" w:rsidRDefault="00760242" w:rsidP="00A251AB">
            <w:pPr>
              <w:pStyle w:val="acctmergecolhdg"/>
              <w:spacing w:line="300" w:lineRule="exact"/>
              <w:rPr>
                <w:rFonts w:ascii="Angsana New" w:hAnsi="Angsana New" w:cs="Angsana New"/>
                <w:szCs w:val="22"/>
                <w:lang w:bidi="th-TH"/>
              </w:rPr>
            </w:pPr>
            <w:r w:rsidRPr="00936265">
              <w:rPr>
                <w:rFonts w:ascii="Angsana New" w:hAnsi="Angsana New" w:cs="Angsana New"/>
                <w:b w:val="0"/>
                <w:sz w:val="24"/>
                <w:szCs w:val="24"/>
              </w:rPr>
              <w:t>Retailing and wholesaling of electrics appliances, including parts</w:t>
            </w:r>
          </w:p>
        </w:tc>
        <w:tc>
          <w:tcPr>
            <w:tcW w:w="180" w:type="dxa"/>
            <w:tcBorders>
              <w:top w:val="single" w:sz="4" w:space="0" w:color="auto"/>
            </w:tcBorders>
            <w:vAlign w:val="bottom"/>
          </w:tcPr>
          <w:p w14:paraId="49866574" w14:textId="77777777" w:rsidR="00760242" w:rsidRPr="00744EBB" w:rsidRDefault="00760242" w:rsidP="00A251AB">
            <w:pPr>
              <w:pStyle w:val="acctmergecolhdg"/>
              <w:spacing w:line="300" w:lineRule="exact"/>
              <w:rPr>
                <w:rFonts w:ascii="Angsana New" w:hAnsi="Angsana New" w:cs="Angsana New"/>
                <w:szCs w:val="22"/>
              </w:rPr>
            </w:pPr>
          </w:p>
        </w:tc>
        <w:tc>
          <w:tcPr>
            <w:tcW w:w="1642" w:type="dxa"/>
            <w:tcBorders>
              <w:top w:val="single" w:sz="4" w:space="0" w:color="auto"/>
              <w:bottom w:val="single" w:sz="4" w:space="0" w:color="auto"/>
            </w:tcBorders>
            <w:vAlign w:val="bottom"/>
          </w:tcPr>
          <w:p w14:paraId="43EEF645" w14:textId="77777777" w:rsidR="00760242" w:rsidRPr="00C61905" w:rsidRDefault="00760242" w:rsidP="00A251AB">
            <w:pPr>
              <w:pStyle w:val="acctmergecolhdg"/>
              <w:spacing w:line="300" w:lineRule="exact"/>
              <w:rPr>
                <w:rFonts w:ascii="Angsana New" w:hAnsi="Angsana New" w:cs="Angsana New"/>
                <w:b w:val="0"/>
                <w:sz w:val="24"/>
                <w:szCs w:val="24"/>
              </w:rPr>
            </w:pPr>
            <w:r w:rsidRPr="00C61905">
              <w:rPr>
                <w:rFonts w:ascii="Angsana New" w:hAnsi="Angsana New" w:cs="Angsana New"/>
                <w:b w:val="0"/>
                <w:sz w:val="24"/>
                <w:szCs w:val="24"/>
              </w:rPr>
              <w:t>Retailing and</w:t>
            </w:r>
          </w:p>
          <w:p w14:paraId="416A9AD2" w14:textId="77777777" w:rsidR="00760242" w:rsidRPr="00C37E16" w:rsidRDefault="00760242"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7" w:firstLine="167"/>
              <w:jc w:val="center"/>
              <w:rPr>
                <w:rFonts w:ascii="Angsana New" w:hAnsi="Angsana New" w:cs="Angsana New"/>
                <w:szCs w:val="22"/>
                <w:cs/>
                <w:lang w:val="en-GB"/>
              </w:rPr>
            </w:pPr>
            <w:r w:rsidRPr="00C61905">
              <w:rPr>
                <w:rFonts w:ascii="Angsana New" w:hAnsi="Angsana New" w:cs="Angsana New"/>
                <w:sz w:val="24"/>
                <w:szCs w:val="24"/>
              </w:rPr>
              <w:t>wholesaling of mobile phone, including parts (discontinued part)</w:t>
            </w:r>
          </w:p>
        </w:tc>
        <w:tc>
          <w:tcPr>
            <w:tcW w:w="178" w:type="dxa"/>
            <w:tcBorders>
              <w:top w:val="single" w:sz="4" w:space="0" w:color="auto"/>
            </w:tcBorders>
            <w:vAlign w:val="bottom"/>
          </w:tcPr>
          <w:p w14:paraId="31C23764" w14:textId="77777777" w:rsidR="00760242" w:rsidRPr="00744EBB" w:rsidRDefault="00760242" w:rsidP="00A251AB">
            <w:pPr>
              <w:pStyle w:val="acctmergecolhdg"/>
              <w:spacing w:line="300" w:lineRule="exact"/>
              <w:rPr>
                <w:rFonts w:ascii="Angsana New" w:hAnsi="Angsana New" w:cs="Angsana New"/>
                <w:szCs w:val="22"/>
                <w:cs/>
                <w:lang w:bidi="th-TH"/>
              </w:rPr>
            </w:pPr>
          </w:p>
        </w:tc>
        <w:tc>
          <w:tcPr>
            <w:tcW w:w="1662" w:type="dxa"/>
            <w:tcBorders>
              <w:top w:val="single" w:sz="4" w:space="0" w:color="auto"/>
              <w:bottom w:val="single" w:sz="4" w:space="0" w:color="auto"/>
            </w:tcBorders>
            <w:vAlign w:val="bottom"/>
          </w:tcPr>
          <w:p w14:paraId="02D3CDA6" w14:textId="77777777" w:rsidR="00760242" w:rsidRPr="00C37E16" w:rsidRDefault="00760242" w:rsidP="00A251AB">
            <w:pPr>
              <w:pStyle w:val="acctmergecolhdg"/>
              <w:spacing w:line="300" w:lineRule="exact"/>
              <w:rPr>
                <w:rFonts w:ascii="Angsana New" w:hAnsi="Angsana New" w:cs="Angsana New"/>
                <w:szCs w:val="22"/>
                <w:lang w:bidi="th-TH"/>
              </w:rPr>
            </w:pPr>
            <w:r w:rsidRPr="00936265">
              <w:rPr>
                <w:rFonts w:ascii="Angsana New" w:hAnsi="Angsana New" w:cs="Angsana New"/>
                <w:b w:val="0"/>
                <w:sz w:val="24"/>
                <w:szCs w:val="24"/>
              </w:rPr>
              <w:t>Top-up service for prepaid phone and service prepaid kiosk</w:t>
            </w:r>
          </w:p>
        </w:tc>
        <w:tc>
          <w:tcPr>
            <w:tcW w:w="181" w:type="dxa"/>
            <w:tcBorders>
              <w:top w:val="single" w:sz="4" w:space="0" w:color="auto"/>
            </w:tcBorders>
            <w:vAlign w:val="bottom"/>
          </w:tcPr>
          <w:p w14:paraId="12851660" w14:textId="77777777" w:rsidR="00760242" w:rsidRPr="00744EBB" w:rsidRDefault="00760242" w:rsidP="00A251AB">
            <w:pPr>
              <w:pStyle w:val="acctmergecolhdg"/>
              <w:spacing w:line="300" w:lineRule="exact"/>
              <w:rPr>
                <w:rFonts w:ascii="Angsana New" w:hAnsi="Angsana New" w:cs="Angsana New"/>
                <w:szCs w:val="22"/>
              </w:rPr>
            </w:pPr>
          </w:p>
        </w:tc>
        <w:tc>
          <w:tcPr>
            <w:tcW w:w="1520" w:type="dxa"/>
            <w:tcBorders>
              <w:top w:val="single" w:sz="4" w:space="0" w:color="auto"/>
              <w:bottom w:val="single" w:sz="4" w:space="0" w:color="auto"/>
            </w:tcBorders>
            <w:vAlign w:val="bottom"/>
          </w:tcPr>
          <w:p w14:paraId="16B815C8" w14:textId="77777777" w:rsidR="00760242" w:rsidRPr="00744EBB" w:rsidRDefault="00760242"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2"/>
                <w:szCs w:val="22"/>
              </w:rPr>
            </w:pPr>
            <w:r w:rsidRPr="001A5EF9">
              <w:rPr>
                <w:rFonts w:ascii="Angsana New" w:hAnsi="Angsana New" w:cs="Angsana New"/>
                <w:bCs/>
                <w:sz w:val="24"/>
                <w:szCs w:val="24"/>
              </w:rPr>
              <w:t>Retailing of shoe</w:t>
            </w:r>
          </w:p>
        </w:tc>
        <w:tc>
          <w:tcPr>
            <w:tcW w:w="181" w:type="dxa"/>
            <w:tcBorders>
              <w:top w:val="single" w:sz="4" w:space="0" w:color="auto"/>
            </w:tcBorders>
          </w:tcPr>
          <w:p w14:paraId="2F2846EA" w14:textId="77777777" w:rsidR="00760242" w:rsidRPr="00744EBB" w:rsidRDefault="00760242" w:rsidP="00A251AB">
            <w:pPr>
              <w:pStyle w:val="acctmergecolhdg"/>
              <w:spacing w:line="300" w:lineRule="exact"/>
              <w:rPr>
                <w:rFonts w:ascii="Angsana New" w:hAnsi="Angsana New" w:cs="Angsana New"/>
                <w:szCs w:val="22"/>
              </w:rPr>
            </w:pPr>
          </w:p>
        </w:tc>
        <w:tc>
          <w:tcPr>
            <w:tcW w:w="1526" w:type="dxa"/>
            <w:tcBorders>
              <w:top w:val="single" w:sz="4" w:space="0" w:color="auto"/>
              <w:bottom w:val="single" w:sz="4" w:space="0" w:color="auto"/>
            </w:tcBorders>
            <w:vAlign w:val="bottom"/>
          </w:tcPr>
          <w:p w14:paraId="37354DC2" w14:textId="77777777" w:rsidR="00760242" w:rsidRPr="00744EBB" w:rsidRDefault="00760242"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Cs w:val="22"/>
              </w:rPr>
            </w:pPr>
            <w:r w:rsidRPr="00760242">
              <w:rPr>
                <w:rFonts w:ascii="Angsana New" w:hAnsi="Angsana New" w:cs="Angsana New"/>
                <w:bCs/>
                <w:sz w:val="24"/>
                <w:szCs w:val="24"/>
              </w:rPr>
              <w:t>Sale of electric motorcycle</w:t>
            </w:r>
          </w:p>
        </w:tc>
        <w:tc>
          <w:tcPr>
            <w:tcW w:w="178" w:type="dxa"/>
            <w:tcBorders>
              <w:top w:val="single" w:sz="4" w:space="0" w:color="auto"/>
            </w:tcBorders>
          </w:tcPr>
          <w:p w14:paraId="12F4E1A6" w14:textId="77777777" w:rsidR="00760242" w:rsidRPr="00744EBB" w:rsidRDefault="00760242" w:rsidP="00A251AB">
            <w:pPr>
              <w:pStyle w:val="acctmergecolhdg"/>
              <w:spacing w:line="300" w:lineRule="exact"/>
              <w:rPr>
                <w:rFonts w:ascii="Angsana New" w:hAnsi="Angsana New" w:cs="Angsana New"/>
                <w:szCs w:val="22"/>
              </w:rPr>
            </w:pPr>
          </w:p>
        </w:tc>
        <w:tc>
          <w:tcPr>
            <w:tcW w:w="1388" w:type="dxa"/>
            <w:tcBorders>
              <w:top w:val="single" w:sz="4" w:space="0" w:color="auto"/>
              <w:bottom w:val="single" w:sz="4" w:space="0" w:color="auto"/>
            </w:tcBorders>
            <w:vAlign w:val="bottom"/>
          </w:tcPr>
          <w:p w14:paraId="57814C6F" w14:textId="77777777" w:rsidR="00760242" w:rsidRPr="00744EBB" w:rsidRDefault="00760242" w:rsidP="00A251AB">
            <w:pPr>
              <w:pStyle w:val="acctmergecolhdg"/>
              <w:spacing w:line="300" w:lineRule="exact"/>
              <w:rPr>
                <w:rFonts w:ascii="Angsana New" w:hAnsi="Angsana New" w:cs="Angsana New"/>
                <w:szCs w:val="22"/>
                <w:cs/>
                <w:lang w:bidi="th-TH"/>
              </w:rPr>
            </w:pPr>
            <w:r w:rsidRPr="00936265">
              <w:rPr>
                <w:rFonts w:ascii="Angsana New" w:hAnsi="Angsana New" w:cs="Angsana New"/>
                <w:b w:val="0"/>
                <w:bCs/>
                <w:sz w:val="24"/>
                <w:szCs w:val="24"/>
              </w:rPr>
              <w:t>Others</w:t>
            </w:r>
          </w:p>
        </w:tc>
        <w:tc>
          <w:tcPr>
            <w:tcW w:w="178" w:type="dxa"/>
            <w:tcBorders>
              <w:top w:val="single" w:sz="4" w:space="0" w:color="auto"/>
            </w:tcBorders>
            <w:vAlign w:val="bottom"/>
          </w:tcPr>
          <w:p w14:paraId="165E21D5" w14:textId="77777777" w:rsidR="00760242" w:rsidRPr="00744EBB" w:rsidRDefault="00760242" w:rsidP="00A251AB">
            <w:pPr>
              <w:pStyle w:val="acctmergecolhdg"/>
              <w:spacing w:line="300" w:lineRule="exact"/>
              <w:rPr>
                <w:rFonts w:ascii="Angsana New" w:hAnsi="Angsana New" w:cs="Angsana New"/>
                <w:szCs w:val="22"/>
              </w:rPr>
            </w:pPr>
          </w:p>
        </w:tc>
        <w:tc>
          <w:tcPr>
            <w:tcW w:w="1444" w:type="dxa"/>
            <w:tcBorders>
              <w:top w:val="single" w:sz="4" w:space="0" w:color="auto"/>
              <w:bottom w:val="single" w:sz="4" w:space="0" w:color="auto"/>
            </w:tcBorders>
            <w:vAlign w:val="bottom"/>
          </w:tcPr>
          <w:p w14:paraId="3444A43F" w14:textId="77777777" w:rsidR="00760242" w:rsidRPr="00744EBB" w:rsidRDefault="00760242"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2"/>
                <w:szCs w:val="22"/>
                <w:cs/>
              </w:rPr>
            </w:pPr>
            <w:r w:rsidRPr="00936265">
              <w:rPr>
                <w:rFonts w:ascii="Angsana New" w:hAnsi="Angsana New" w:cs="Angsana New"/>
                <w:bCs/>
                <w:sz w:val="22"/>
                <w:szCs w:val="22"/>
              </w:rPr>
              <w:t>Total</w:t>
            </w:r>
          </w:p>
        </w:tc>
      </w:tr>
      <w:tr w:rsidR="00760242" w:rsidRPr="00744EBB" w14:paraId="3FE7AD07" w14:textId="77777777" w:rsidTr="002B25F7">
        <w:trPr>
          <w:cantSplit/>
          <w:tblHeader/>
          <w:jc w:val="center"/>
        </w:trPr>
        <w:tc>
          <w:tcPr>
            <w:tcW w:w="2977" w:type="dxa"/>
            <w:vAlign w:val="bottom"/>
          </w:tcPr>
          <w:p w14:paraId="54F6EE94" w14:textId="77777777" w:rsidR="00760242" w:rsidRPr="00744EBB" w:rsidRDefault="00760242"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bCs/>
                <w:i/>
                <w:iCs/>
                <w:color w:val="000000"/>
                <w:sz w:val="22"/>
                <w:szCs w:val="22"/>
                <w:rtl/>
                <w:cs/>
              </w:rPr>
            </w:pPr>
          </w:p>
        </w:tc>
        <w:tc>
          <w:tcPr>
            <w:tcW w:w="1547" w:type="dxa"/>
            <w:tcBorders>
              <w:top w:val="single" w:sz="4" w:space="0" w:color="auto"/>
              <w:bottom w:val="single" w:sz="4" w:space="0" w:color="auto"/>
            </w:tcBorders>
            <w:vAlign w:val="center"/>
          </w:tcPr>
          <w:p w14:paraId="202B7597" w14:textId="5C8D539B" w:rsidR="00760242" w:rsidRPr="00760242" w:rsidRDefault="00760242" w:rsidP="00A251AB">
            <w:pPr>
              <w:pStyle w:val="acctfourfigures"/>
              <w:tabs>
                <w:tab w:val="clear" w:pos="765"/>
              </w:tabs>
              <w:spacing w:line="300" w:lineRule="exact"/>
              <w:ind w:left="-79" w:right="-79"/>
              <w:jc w:val="center"/>
              <w:rPr>
                <w:rFonts w:ascii="Angsana New" w:hAnsi="Angsana New" w:cs="Angsana New"/>
                <w:sz w:val="24"/>
                <w:szCs w:val="24"/>
                <w:lang w:val="en-US"/>
              </w:rPr>
            </w:pPr>
            <w:r>
              <w:rPr>
                <w:rFonts w:ascii="Angsana New" w:hAnsi="Angsana New" w:cs="Angsana New"/>
                <w:sz w:val="24"/>
                <w:szCs w:val="24"/>
                <w:lang w:val="en-US" w:bidi="th-TH"/>
              </w:rPr>
              <w:t>202</w:t>
            </w:r>
            <w:r w:rsidR="004324DC">
              <w:rPr>
                <w:rFonts w:ascii="Angsana New" w:hAnsi="Angsana New" w:cs="Angsana New"/>
                <w:sz w:val="24"/>
                <w:szCs w:val="24"/>
                <w:lang w:val="en-US" w:bidi="th-TH"/>
              </w:rPr>
              <w:t>1</w:t>
            </w:r>
          </w:p>
        </w:tc>
        <w:tc>
          <w:tcPr>
            <w:tcW w:w="180" w:type="dxa"/>
            <w:vAlign w:val="center"/>
          </w:tcPr>
          <w:p w14:paraId="3E4AE2D2" w14:textId="77777777" w:rsidR="00760242" w:rsidRPr="00744EBB" w:rsidRDefault="00760242" w:rsidP="00A251AB">
            <w:pPr>
              <w:pStyle w:val="acctfourfigures"/>
              <w:tabs>
                <w:tab w:val="clear" w:pos="765"/>
                <w:tab w:val="decimal" w:pos="374"/>
              </w:tabs>
              <w:spacing w:line="300" w:lineRule="exact"/>
              <w:ind w:left="-79" w:right="-79"/>
              <w:jc w:val="center"/>
              <w:rPr>
                <w:rFonts w:ascii="Angsana New" w:hAnsi="Angsana New" w:cs="Angsana New"/>
                <w:sz w:val="24"/>
                <w:szCs w:val="24"/>
                <w:cs/>
                <w:lang w:bidi="th-TH"/>
              </w:rPr>
            </w:pPr>
          </w:p>
        </w:tc>
        <w:tc>
          <w:tcPr>
            <w:tcW w:w="1642" w:type="dxa"/>
            <w:tcBorders>
              <w:top w:val="single" w:sz="4" w:space="0" w:color="auto"/>
            </w:tcBorders>
            <w:vAlign w:val="center"/>
          </w:tcPr>
          <w:p w14:paraId="59EC5845" w14:textId="418B0528" w:rsidR="00760242" w:rsidRPr="00744EBB" w:rsidRDefault="00760242" w:rsidP="00A251AB">
            <w:pPr>
              <w:pStyle w:val="acctfourfigures"/>
              <w:tabs>
                <w:tab w:val="clear" w:pos="765"/>
              </w:tabs>
              <w:spacing w:line="300" w:lineRule="exact"/>
              <w:ind w:left="-79" w:right="-79"/>
              <w:jc w:val="center"/>
              <w:rPr>
                <w:rFonts w:ascii="Angsana New" w:hAnsi="Angsana New" w:cs="Angsana New"/>
                <w:sz w:val="24"/>
                <w:szCs w:val="24"/>
                <w:cs/>
                <w:lang w:bidi="th-TH"/>
              </w:rPr>
            </w:pPr>
            <w:r>
              <w:rPr>
                <w:rFonts w:ascii="Angsana New" w:hAnsi="Angsana New" w:cs="Angsana New"/>
                <w:sz w:val="24"/>
                <w:szCs w:val="24"/>
                <w:lang w:val="en-US" w:bidi="th-TH"/>
              </w:rPr>
              <w:t>202</w:t>
            </w:r>
            <w:r w:rsidR="004324DC">
              <w:rPr>
                <w:rFonts w:ascii="Angsana New" w:hAnsi="Angsana New" w:cs="Angsana New"/>
                <w:sz w:val="24"/>
                <w:szCs w:val="24"/>
                <w:lang w:val="en-US" w:bidi="th-TH"/>
              </w:rPr>
              <w:t>1</w:t>
            </w:r>
          </w:p>
        </w:tc>
        <w:tc>
          <w:tcPr>
            <w:tcW w:w="178" w:type="dxa"/>
            <w:vAlign w:val="center"/>
          </w:tcPr>
          <w:p w14:paraId="5B0341EE" w14:textId="77777777" w:rsidR="00760242" w:rsidRPr="00744EBB" w:rsidRDefault="00760242" w:rsidP="00A251AB">
            <w:pPr>
              <w:pStyle w:val="acctfourfigures"/>
              <w:tabs>
                <w:tab w:val="clear" w:pos="765"/>
              </w:tabs>
              <w:spacing w:line="300" w:lineRule="exact"/>
              <w:ind w:left="-79" w:right="-79"/>
              <w:jc w:val="center"/>
              <w:rPr>
                <w:rFonts w:ascii="Angsana New" w:hAnsi="Angsana New" w:cs="Angsana New"/>
                <w:sz w:val="24"/>
                <w:szCs w:val="24"/>
                <w:cs/>
                <w:lang w:bidi="th-TH"/>
              </w:rPr>
            </w:pPr>
          </w:p>
        </w:tc>
        <w:tc>
          <w:tcPr>
            <w:tcW w:w="1662" w:type="dxa"/>
            <w:tcBorders>
              <w:top w:val="single" w:sz="4" w:space="0" w:color="auto"/>
              <w:bottom w:val="single" w:sz="4" w:space="0" w:color="auto"/>
            </w:tcBorders>
            <w:vAlign w:val="center"/>
          </w:tcPr>
          <w:p w14:paraId="270532C3" w14:textId="106B583B" w:rsidR="00760242" w:rsidRPr="00744EBB" w:rsidRDefault="00760242" w:rsidP="00A251AB">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w:t>
            </w:r>
            <w:r w:rsidR="004324DC">
              <w:rPr>
                <w:rFonts w:ascii="Angsana New" w:hAnsi="Angsana New" w:cs="Angsana New"/>
                <w:sz w:val="24"/>
                <w:szCs w:val="24"/>
                <w:lang w:val="en-US" w:bidi="th-TH"/>
              </w:rPr>
              <w:t>1</w:t>
            </w:r>
          </w:p>
        </w:tc>
        <w:tc>
          <w:tcPr>
            <w:tcW w:w="181" w:type="dxa"/>
            <w:vAlign w:val="center"/>
          </w:tcPr>
          <w:p w14:paraId="0D791A84" w14:textId="77777777" w:rsidR="00760242" w:rsidRPr="00744EBB" w:rsidRDefault="00760242" w:rsidP="00A251AB">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520" w:type="dxa"/>
            <w:tcBorders>
              <w:top w:val="single" w:sz="4" w:space="0" w:color="auto"/>
              <w:bottom w:val="single" w:sz="4" w:space="0" w:color="auto"/>
            </w:tcBorders>
            <w:vAlign w:val="center"/>
          </w:tcPr>
          <w:p w14:paraId="79FAEBDA" w14:textId="71C48A8C" w:rsidR="00760242" w:rsidRPr="00744EBB" w:rsidRDefault="00760242" w:rsidP="00A251AB">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w:t>
            </w:r>
            <w:r w:rsidR="004324DC">
              <w:rPr>
                <w:rFonts w:ascii="Angsana New" w:hAnsi="Angsana New" w:cs="Angsana New"/>
                <w:sz w:val="24"/>
                <w:szCs w:val="24"/>
                <w:lang w:val="en-US" w:bidi="th-TH"/>
              </w:rPr>
              <w:t>1</w:t>
            </w:r>
          </w:p>
        </w:tc>
        <w:tc>
          <w:tcPr>
            <w:tcW w:w="181" w:type="dxa"/>
          </w:tcPr>
          <w:p w14:paraId="2A37095A" w14:textId="77777777" w:rsidR="00760242" w:rsidRPr="002B25F7" w:rsidRDefault="00760242" w:rsidP="00A251AB">
            <w:pPr>
              <w:pStyle w:val="acctfourfigures"/>
              <w:tabs>
                <w:tab w:val="clear" w:pos="765"/>
                <w:tab w:val="decimal" w:pos="374"/>
              </w:tabs>
              <w:spacing w:line="300" w:lineRule="exact"/>
              <w:ind w:left="-79" w:right="-79"/>
              <w:jc w:val="center"/>
              <w:rPr>
                <w:rFonts w:ascii="Angsana New" w:hAnsi="Angsana New" w:cs="Angsana New"/>
                <w:sz w:val="24"/>
                <w:szCs w:val="24"/>
                <w:lang w:val="en-US"/>
              </w:rPr>
            </w:pPr>
          </w:p>
        </w:tc>
        <w:tc>
          <w:tcPr>
            <w:tcW w:w="1526" w:type="dxa"/>
            <w:tcBorders>
              <w:top w:val="single" w:sz="4" w:space="0" w:color="auto"/>
              <w:bottom w:val="single" w:sz="4" w:space="0" w:color="auto"/>
            </w:tcBorders>
            <w:vAlign w:val="center"/>
          </w:tcPr>
          <w:p w14:paraId="1C6E7E9D" w14:textId="60556024" w:rsidR="00760242" w:rsidRPr="00744EBB" w:rsidRDefault="00760242" w:rsidP="00A251AB">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w:t>
            </w:r>
            <w:r w:rsidR="004324DC">
              <w:rPr>
                <w:rFonts w:ascii="Angsana New" w:hAnsi="Angsana New" w:cs="Angsana New"/>
                <w:sz w:val="24"/>
                <w:szCs w:val="24"/>
                <w:lang w:val="en-US" w:bidi="th-TH"/>
              </w:rPr>
              <w:t>1</w:t>
            </w:r>
          </w:p>
        </w:tc>
        <w:tc>
          <w:tcPr>
            <w:tcW w:w="178" w:type="dxa"/>
            <w:vAlign w:val="center"/>
          </w:tcPr>
          <w:p w14:paraId="55FC1A5C" w14:textId="77777777" w:rsidR="00760242" w:rsidRPr="00744EBB" w:rsidRDefault="00760242" w:rsidP="00A251AB">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388" w:type="dxa"/>
            <w:tcBorders>
              <w:top w:val="single" w:sz="4" w:space="0" w:color="auto"/>
              <w:bottom w:val="single" w:sz="4" w:space="0" w:color="auto"/>
            </w:tcBorders>
            <w:vAlign w:val="center"/>
          </w:tcPr>
          <w:p w14:paraId="438C26A5" w14:textId="725FBE5B" w:rsidR="00760242" w:rsidRPr="00744EBB" w:rsidRDefault="00760242" w:rsidP="00A251AB">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w:t>
            </w:r>
            <w:r w:rsidR="004324DC">
              <w:rPr>
                <w:rFonts w:ascii="Angsana New" w:hAnsi="Angsana New" w:cs="Angsana New"/>
                <w:sz w:val="24"/>
                <w:szCs w:val="24"/>
                <w:lang w:val="en-US" w:bidi="th-TH"/>
              </w:rPr>
              <w:t>1</w:t>
            </w:r>
          </w:p>
        </w:tc>
        <w:tc>
          <w:tcPr>
            <w:tcW w:w="178" w:type="dxa"/>
          </w:tcPr>
          <w:p w14:paraId="72B35F01" w14:textId="77777777" w:rsidR="00760242" w:rsidRPr="00744EBB" w:rsidRDefault="00760242" w:rsidP="00A251AB">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444" w:type="dxa"/>
            <w:tcBorders>
              <w:bottom w:val="single" w:sz="4" w:space="0" w:color="auto"/>
            </w:tcBorders>
            <w:shd w:val="clear" w:color="auto" w:fill="auto"/>
            <w:vAlign w:val="center"/>
          </w:tcPr>
          <w:p w14:paraId="6650AC1C" w14:textId="2728D880" w:rsidR="00760242" w:rsidRPr="00744EBB" w:rsidRDefault="00760242" w:rsidP="00A251AB">
            <w:pPr>
              <w:pStyle w:val="acctfourfigures"/>
              <w:tabs>
                <w:tab w:val="clear" w:pos="765"/>
              </w:tabs>
              <w:spacing w:line="300" w:lineRule="exact"/>
              <w:ind w:left="-79" w:right="-79"/>
              <w:jc w:val="center"/>
              <w:rPr>
                <w:rFonts w:ascii="Angsana New" w:hAnsi="Angsana New" w:cs="Angsana New"/>
                <w:sz w:val="24"/>
                <w:szCs w:val="24"/>
                <w:lang w:val="en-US"/>
              </w:rPr>
            </w:pPr>
            <w:r>
              <w:rPr>
                <w:rFonts w:ascii="Angsana New" w:hAnsi="Angsana New" w:cs="Angsana New"/>
                <w:sz w:val="24"/>
                <w:szCs w:val="24"/>
                <w:lang w:val="en-US" w:bidi="th-TH"/>
              </w:rPr>
              <w:t>202</w:t>
            </w:r>
            <w:r w:rsidR="004324DC">
              <w:rPr>
                <w:rFonts w:ascii="Angsana New" w:hAnsi="Angsana New" w:cs="Angsana New"/>
                <w:sz w:val="24"/>
                <w:szCs w:val="24"/>
                <w:lang w:val="en-US" w:bidi="th-TH"/>
              </w:rPr>
              <w:t>1</w:t>
            </w:r>
          </w:p>
        </w:tc>
      </w:tr>
      <w:tr w:rsidR="00760242" w:rsidRPr="00744EBB" w14:paraId="74086597" w14:textId="77777777" w:rsidTr="002B25F7">
        <w:trPr>
          <w:cantSplit/>
          <w:trHeight w:val="61"/>
          <w:jc w:val="center"/>
        </w:trPr>
        <w:tc>
          <w:tcPr>
            <w:tcW w:w="2977" w:type="dxa"/>
            <w:vAlign w:val="bottom"/>
          </w:tcPr>
          <w:p w14:paraId="35E5ACE0" w14:textId="77777777" w:rsidR="00760242" w:rsidRPr="00C9398F" w:rsidRDefault="00760242" w:rsidP="00A251AB">
            <w:pPr>
              <w:spacing w:line="300" w:lineRule="exact"/>
              <w:ind w:left="101" w:right="-79" w:hanging="101"/>
              <w:rPr>
                <w:rFonts w:ascii="Angsana New" w:hAnsi="Angsana New" w:cs="Angsana New"/>
                <w:b/>
                <w:bCs/>
                <w:sz w:val="22"/>
                <w:szCs w:val="22"/>
                <w:cs/>
              </w:rPr>
            </w:pPr>
            <w:r w:rsidRPr="004911E6">
              <w:rPr>
                <w:rFonts w:ascii="Angsana New" w:hAnsi="Angsana New" w:cs="Angsana New"/>
                <w:b/>
                <w:bCs/>
                <w:sz w:val="24"/>
                <w:szCs w:val="24"/>
              </w:rPr>
              <w:t>Timing of revenue recognition</w:t>
            </w:r>
          </w:p>
        </w:tc>
        <w:tc>
          <w:tcPr>
            <w:tcW w:w="1547" w:type="dxa"/>
            <w:tcBorders>
              <w:top w:val="single" w:sz="4" w:space="0" w:color="auto"/>
              <w:left w:val="nil"/>
              <w:right w:val="nil"/>
            </w:tcBorders>
            <w:shd w:val="clear" w:color="auto" w:fill="auto"/>
            <w:vAlign w:val="bottom"/>
          </w:tcPr>
          <w:p w14:paraId="4725E437" w14:textId="77777777" w:rsidR="00760242" w:rsidRPr="00655DF9" w:rsidRDefault="00760242" w:rsidP="00A251AB">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0" w:type="dxa"/>
            <w:shd w:val="clear" w:color="auto" w:fill="auto"/>
            <w:vAlign w:val="bottom"/>
          </w:tcPr>
          <w:p w14:paraId="13B0FFD4" w14:textId="77777777" w:rsidR="00760242" w:rsidRPr="00655DF9" w:rsidRDefault="00760242" w:rsidP="00A251AB">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642" w:type="dxa"/>
            <w:tcBorders>
              <w:top w:val="single" w:sz="4" w:space="0" w:color="auto"/>
              <w:left w:val="nil"/>
              <w:right w:val="nil"/>
            </w:tcBorders>
            <w:shd w:val="clear" w:color="auto" w:fill="auto"/>
            <w:vAlign w:val="bottom"/>
          </w:tcPr>
          <w:p w14:paraId="0853266F" w14:textId="77777777" w:rsidR="00760242" w:rsidRPr="00655DF9" w:rsidRDefault="00760242" w:rsidP="00A251AB">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8" w:type="dxa"/>
            <w:tcBorders>
              <w:left w:val="nil"/>
              <w:right w:val="nil"/>
            </w:tcBorders>
            <w:shd w:val="clear" w:color="auto" w:fill="auto"/>
            <w:vAlign w:val="bottom"/>
          </w:tcPr>
          <w:p w14:paraId="78F62F90" w14:textId="77777777" w:rsidR="00760242" w:rsidRPr="00655DF9" w:rsidRDefault="00760242" w:rsidP="00A251AB">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662" w:type="dxa"/>
            <w:tcBorders>
              <w:top w:val="single" w:sz="4" w:space="0" w:color="auto"/>
            </w:tcBorders>
            <w:vAlign w:val="bottom"/>
          </w:tcPr>
          <w:p w14:paraId="178B8CD8" w14:textId="77777777" w:rsidR="00760242" w:rsidRPr="00E74E12" w:rsidRDefault="00760242" w:rsidP="00A251AB">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81" w:type="dxa"/>
            <w:vAlign w:val="bottom"/>
          </w:tcPr>
          <w:p w14:paraId="5FA6F2BD" w14:textId="77777777" w:rsidR="00760242" w:rsidRPr="00F44CBB" w:rsidRDefault="00760242" w:rsidP="00A251AB">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520" w:type="dxa"/>
            <w:tcBorders>
              <w:top w:val="single" w:sz="4" w:space="0" w:color="auto"/>
            </w:tcBorders>
            <w:shd w:val="clear" w:color="auto" w:fill="auto"/>
            <w:vAlign w:val="bottom"/>
          </w:tcPr>
          <w:p w14:paraId="22BB2650" w14:textId="77777777" w:rsidR="00760242" w:rsidRPr="00655DF9" w:rsidRDefault="00760242" w:rsidP="00A251AB">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1" w:type="dxa"/>
          </w:tcPr>
          <w:p w14:paraId="00B982E3" w14:textId="77777777" w:rsidR="00760242" w:rsidRPr="00556756" w:rsidRDefault="00760242" w:rsidP="00A251AB">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526" w:type="dxa"/>
            <w:tcBorders>
              <w:top w:val="single" w:sz="4" w:space="0" w:color="auto"/>
            </w:tcBorders>
          </w:tcPr>
          <w:p w14:paraId="67DEFE4D" w14:textId="77777777" w:rsidR="00760242" w:rsidRPr="00556756" w:rsidRDefault="00760242" w:rsidP="00A251AB">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78" w:type="dxa"/>
          </w:tcPr>
          <w:p w14:paraId="70CEC6E2" w14:textId="77777777" w:rsidR="00760242" w:rsidRPr="00556756" w:rsidRDefault="00760242" w:rsidP="00A251AB">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388" w:type="dxa"/>
            <w:tcBorders>
              <w:top w:val="single" w:sz="4" w:space="0" w:color="auto"/>
            </w:tcBorders>
          </w:tcPr>
          <w:p w14:paraId="47B0BB85" w14:textId="77777777" w:rsidR="00760242" w:rsidRPr="00655DF9" w:rsidRDefault="00760242" w:rsidP="00A251AB">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78" w:type="dxa"/>
            <w:shd w:val="clear" w:color="auto" w:fill="auto"/>
            <w:vAlign w:val="bottom"/>
          </w:tcPr>
          <w:p w14:paraId="6216BB0D" w14:textId="77777777" w:rsidR="00760242" w:rsidRPr="00556756" w:rsidRDefault="00760242" w:rsidP="00A251AB">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444" w:type="dxa"/>
            <w:shd w:val="clear" w:color="auto" w:fill="auto"/>
            <w:vAlign w:val="bottom"/>
          </w:tcPr>
          <w:p w14:paraId="1D12C47B" w14:textId="77777777" w:rsidR="00760242" w:rsidRPr="00655DF9" w:rsidRDefault="00760242" w:rsidP="00A251AB">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r>
      <w:tr w:rsidR="00760242" w:rsidRPr="00AB0293" w14:paraId="2BEC1E09" w14:textId="77777777" w:rsidTr="00A251AB">
        <w:trPr>
          <w:cantSplit/>
          <w:trHeight w:val="61"/>
          <w:jc w:val="center"/>
        </w:trPr>
        <w:tc>
          <w:tcPr>
            <w:tcW w:w="2977" w:type="dxa"/>
          </w:tcPr>
          <w:p w14:paraId="012E59EE" w14:textId="77777777" w:rsidR="00760242" w:rsidRPr="00744EBB" w:rsidRDefault="00760242" w:rsidP="00A251AB">
            <w:pPr>
              <w:spacing w:line="300" w:lineRule="exact"/>
              <w:ind w:left="101" w:right="-79" w:hanging="101"/>
              <w:rPr>
                <w:rFonts w:ascii="Angsana New" w:hAnsi="Angsana New" w:cs="Angsana New"/>
                <w:sz w:val="22"/>
                <w:szCs w:val="22"/>
                <w:cs/>
              </w:rPr>
            </w:pPr>
            <w:r w:rsidRPr="00056848">
              <w:rPr>
                <w:rFonts w:ascii="Angsana New" w:eastAsia="SimSun" w:hAnsi="Angsana New"/>
                <w:color w:val="000000"/>
                <w:sz w:val="24"/>
                <w:szCs w:val="24"/>
                <w:lang w:eastAsia="zh-CN"/>
              </w:rPr>
              <w:t>Point in time</w:t>
            </w:r>
          </w:p>
        </w:tc>
        <w:tc>
          <w:tcPr>
            <w:tcW w:w="1547" w:type="dxa"/>
            <w:tcBorders>
              <w:left w:val="nil"/>
              <w:right w:val="nil"/>
            </w:tcBorders>
            <w:shd w:val="clear" w:color="auto" w:fill="auto"/>
            <w:vAlign w:val="bottom"/>
          </w:tcPr>
          <w:p w14:paraId="6A3CAD8A" w14:textId="77777777" w:rsidR="00760242" w:rsidRPr="00881C86" w:rsidRDefault="00760242" w:rsidP="00A251A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r w:rsidRPr="00881C86">
              <w:rPr>
                <w:rFonts w:ascii="Angsana New" w:hAnsi="Angsana New" w:cs="Angsana New"/>
                <w:bCs/>
                <w:color w:val="000000"/>
                <w:sz w:val="24"/>
                <w:szCs w:val="24"/>
                <w:lang w:val="en-US" w:bidi="th-TH"/>
              </w:rPr>
              <w:t>136,124</w:t>
            </w:r>
          </w:p>
        </w:tc>
        <w:tc>
          <w:tcPr>
            <w:tcW w:w="180" w:type="dxa"/>
            <w:shd w:val="clear" w:color="auto" w:fill="auto"/>
            <w:vAlign w:val="bottom"/>
          </w:tcPr>
          <w:p w14:paraId="34DA7C2C" w14:textId="77777777" w:rsidR="00760242" w:rsidRPr="00881C86" w:rsidRDefault="00760242" w:rsidP="00A251A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42" w:type="dxa"/>
            <w:tcBorders>
              <w:left w:val="nil"/>
              <w:right w:val="nil"/>
            </w:tcBorders>
            <w:shd w:val="clear" w:color="auto" w:fill="auto"/>
            <w:vAlign w:val="bottom"/>
          </w:tcPr>
          <w:p w14:paraId="3CDA7EA6" w14:textId="77777777" w:rsidR="00760242" w:rsidRPr="00881C86" w:rsidRDefault="00760242" w:rsidP="00A251A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r w:rsidRPr="00881C86">
              <w:rPr>
                <w:rFonts w:ascii="Angsana New" w:hAnsi="Angsana New" w:cs="Angsana New" w:hint="cs"/>
                <w:bCs/>
                <w:color w:val="000000"/>
                <w:sz w:val="24"/>
                <w:szCs w:val="24"/>
                <w:lang w:val="en-US" w:bidi="th-TH"/>
              </w:rPr>
              <w:t>11</w:t>
            </w:r>
            <w:r w:rsidRPr="00881C86">
              <w:rPr>
                <w:rFonts w:ascii="Angsana New" w:hAnsi="Angsana New" w:cs="Angsana New" w:hint="cs"/>
                <w:bCs/>
                <w:color w:val="000000"/>
                <w:sz w:val="24"/>
                <w:szCs w:val="24"/>
                <w:cs/>
                <w:lang w:val="en-US" w:bidi="th-TH"/>
              </w:rPr>
              <w:t>,</w:t>
            </w:r>
            <w:r w:rsidRPr="00881C86">
              <w:rPr>
                <w:rFonts w:ascii="Angsana New" w:hAnsi="Angsana New" w:cs="Angsana New" w:hint="cs"/>
                <w:bCs/>
                <w:color w:val="000000"/>
                <w:sz w:val="24"/>
                <w:szCs w:val="24"/>
                <w:lang w:val="en-US" w:bidi="th-TH"/>
              </w:rPr>
              <w:t>274</w:t>
            </w:r>
          </w:p>
        </w:tc>
        <w:tc>
          <w:tcPr>
            <w:tcW w:w="178" w:type="dxa"/>
            <w:tcBorders>
              <w:left w:val="nil"/>
              <w:right w:val="nil"/>
            </w:tcBorders>
            <w:shd w:val="clear" w:color="auto" w:fill="auto"/>
            <w:vAlign w:val="bottom"/>
          </w:tcPr>
          <w:p w14:paraId="253977E7" w14:textId="77777777" w:rsidR="00760242" w:rsidRPr="00881C86" w:rsidRDefault="00760242" w:rsidP="00A251A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p>
        </w:tc>
        <w:tc>
          <w:tcPr>
            <w:tcW w:w="1662" w:type="dxa"/>
            <w:vAlign w:val="bottom"/>
          </w:tcPr>
          <w:p w14:paraId="28B9AB57" w14:textId="77777777" w:rsidR="00760242" w:rsidRPr="00835859" w:rsidRDefault="00760242" w:rsidP="00A251A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881C86">
              <w:rPr>
                <w:rFonts w:ascii="Angsana New" w:hAnsi="Angsana New" w:cs="Angsana New"/>
                <w:bCs/>
                <w:color w:val="000000" w:themeColor="text1"/>
                <w:sz w:val="24"/>
                <w:szCs w:val="24"/>
                <w:lang w:val="en-US" w:bidi="th-TH"/>
              </w:rPr>
              <w:t>35,784</w:t>
            </w:r>
          </w:p>
        </w:tc>
        <w:tc>
          <w:tcPr>
            <w:tcW w:w="181" w:type="dxa"/>
            <w:vAlign w:val="bottom"/>
          </w:tcPr>
          <w:p w14:paraId="75EEFAF3" w14:textId="77777777" w:rsidR="00760242" w:rsidRPr="00835859" w:rsidRDefault="00760242" w:rsidP="00A251A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0" w:type="dxa"/>
            <w:shd w:val="clear" w:color="auto" w:fill="auto"/>
            <w:vAlign w:val="bottom"/>
          </w:tcPr>
          <w:p w14:paraId="6C1E2E04" w14:textId="77777777" w:rsidR="00760242" w:rsidRPr="00835859" w:rsidRDefault="00760242" w:rsidP="00A251A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r>
              <w:rPr>
                <w:rFonts w:ascii="Angsana New" w:hAnsi="Angsana New" w:cs="Angsana New"/>
                <w:bCs/>
                <w:color w:val="000000" w:themeColor="text1"/>
                <w:sz w:val="24"/>
                <w:szCs w:val="24"/>
                <w:lang w:val="en-US" w:bidi="th-TH"/>
              </w:rPr>
              <w:t>11,522</w:t>
            </w:r>
          </w:p>
        </w:tc>
        <w:tc>
          <w:tcPr>
            <w:tcW w:w="181" w:type="dxa"/>
          </w:tcPr>
          <w:p w14:paraId="5CD84577" w14:textId="77777777" w:rsidR="00760242" w:rsidRPr="00835859" w:rsidRDefault="00760242" w:rsidP="00A251A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6" w:type="dxa"/>
          </w:tcPr>
          <w:p w14:paraId="6FEDC35D" w14:textId="77777777" w:rsidR="00760242" w:rsidRPr="00835859" w:rsidRDefault="00760242" w:rsidP="00A251A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7,386</w:t>
            </w:r>
          </w:p>
        </w:tc>
        <w:tc>
          <w:tcPr>
            <w:tcW w:w="178" w:type="dxa"/>
            <w:shd w:val="clear" w:color="auto" w:fill="auto"/>
            <w:vAlign w:val="bottom"/>
          </w:tcPr>
          <w:p w14:paraId="0F6CBE86" w14:textId="77777777" w:rsidR="00760242" w:rsidRPr="00835859" w:rsidRDefault="00760242" w:rsidP="00A251A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8" w:type="dxa"/>
            <w:shd w:val="clear" w:color="auto" w:fill="auto"/>
            <w:vAlign w:val="bottom"/>
          </w:tcPr>
          <w:p w14:paraId="59D5D858" w14:textId="61228B3A" w:rsidR="00760242" w:rsidRPr="00835859" w:rsidRDefault="007D6C8E" w:rsidP="00A251A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val="en-US" w:bidi="th-TH"/>
              </w:rPr>
              <w:t>15</w:t>
            </w:r>
            <w:r w:rsidR="00760242">
              <w:rPr>
                <w:rFonts w:ascii="Angsana New" w:hAnsi="Angsana New" w:cs="Angsana New"/>
                <w:bCs/>
                <w:color w:val="000000" w:themeColor="text1"/>
                <w:sz w:val="24"/>
                <w:szCs w:val="24"/>
                <w:lang w:val="en-US" w:bidi="th-TH"/>
              </w:rPr>
              <w:t>,</w:t>
            </w:r>
            <w:r>
              <w:rPr>
                <w:rFonts w:ascii="Angsana New" w:hAnsi="Angsana New" w:cs="Angsana New"/>
                <w:bCs/>
                <w:color w:val="000000" w:themeColor="text1"/>
                <w:sz w:val="24"/>
                <w:szCs w:val="24"/>
                <w:lang w:val="en-US" w:bidi="th-TH"/>
              </w:rPr>
              <w:t>835</w:t>
            </w:r>
          </w:p>
        </w:tc>
        <w:tc>
          <w:tcPr>
            <w:tcW w:w="178" w:type="dxa"/>
            <w:shd w:val="clear" w:color="auto" w:fill="auto"/>
            <w:vAlign w:val="bottom"/>
          </w:tcPr>
          <w:p w14:paraId="7BD9949D" w14:textId="77777777" w:rsidR="00760242" w:rsidRPr="00835859" w:rsidRDefault="00760242" w:rsidP="00A251A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444" w:type="dxa"/>
            <w:shd w:val="clear" w:color="auto" w:fill="auto"/>
            <w:vAlign w:val="bottom"/>
          </w:tcPr>
          <w:p w14:paraId="65273369" w14:textId="2C2474FB" w:rsidR="00760242" w:rsidRPr="00835859" w:rsidRDefault="007D6C8E" w:rsidP="00A251A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val="en-US" w:bidi="th-TH"/>
              </w:rPr>
              <w:t>217</w:t>
            </w:r>
            <w:r w:rsidR="00760242">
              <w:rPr>
                <w:rFonts w:ascii="Angsana New" w:hAnsi="Angsana New" w:cs="Angsana New"/>
                <w:bCs/>
                <w:color w:val="000000" w:themeColor="text1"/>
                <w:sz w:val="24"/>
                <w:szCs w:val="24"/>
                <w:lang w:val="en-US" w:bidi="th-TH"/>
              </w:rPr>
              <w:t>,</w:t>
            </w:r>
            <w:r>
              <w:rPr>
                <w:rFonts w:ascii="Angsana New" w:hAnsi="Angsana New" w:cs="Angsana New"/>
                <w:bCs/>
                <w:color w:val="000000" w:themeColor="text1"/>
                <w:sz w:val="24"/>
                <w:szCs w:val="24"/>
                <w:lang w:val="en-US" w:bidi="th-TH"/>
              </w:rPr>
              <w:t>925</w:t>
            </w:r>
          </w:p>
        </w:tc>
      </w:tr>
      <w:tr w:rsidR="00760242" w:rsidRPr="00AB0293" w14:paraId="1BDF7EEB" w14:textId="77777777" w:rsidTr="00A251AB">
        <w:trPr>
          <w:cantSplit/>
          <w:trHeight w:val="61"/>
          <w:jc w:val="center"/>
        </w:trPr>
        <w:tc>
          <w:tcPr>
            <w:tcW w:w="2977" w:type="dxa"/>
          </w:tcPr>
          <w:p w14:paraId="1C48FF69" w14:textId="77777777" w:rsidR="00760242" w:rsidRPr="00744EBB" w:rsidRDefault="00760242" w:rsidP="00A251AB">
            <w:pPr>
              <w:spacing w:line="300" w:lineRule="exact"/>
              <w:ind w:left="101" w:right="-79" w:hanging="101"/>
              <w:rPr>
                <w:rFonts w:ascii="Angsana New" w:hAnsi="Angsana New" w:cs="Angsana New"/>
                <w:sz w:val="22"/>
                <w:szCs w:val="22"/>
                <w:cs/>
              </w:rPr>
            </w:pPr>
            <w:r w:rsidRPr="00056848">
              <w:rPr>
                <w:rFonts w:ascii="Angsana New" w:eastAsia="SimSun" w:hAnsi="Angsana New"/>
                <w:color w:val="000000"/>
                <w:sz w:val="24"/>
                <w:szCs w:val="24"/>
                <w:lang w:eastAsia="zh-CN"/>
              </w:rPr>
              <w:t>Over time</w:t>
            </w:r>
          </w:p>
        </w:tc>
        <w:tc>
          <w:tcPr>
            <w:tcW w:w="1547" w:type="dxa"/>
            <w:tcBorders>
              <w:left w:val="nil"/>
              <w:bottom w:val="nil"/>
              <w:right w:val="nil"/>
            </w:tcBorders>
            <w:shd w:val="clear" w:color="auto" w:fill="auto"/>
            <w:vAlign w:val="bottom"/>
          </w:tcPr>
          <w:p w14:paraId="377B2534" w14:textId="77777777" w:rsidR="00760242" w:rsidRPr="00881C86" w:rsidRDefault="00760242" w:rsidP="00A251AB">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881C86">
              <w:rPr>
                <w:rFonts w:ascii="Angsana New" w:hAnsi="Angsana New" w:cs="Angsana New" w:hint="cs"/>
                <w:b/>
                <w:color w:val="000000" w:themeColor="text1"/>
                <w:sz w:val="24"/>
                <w:szCs w:val="24"/>
                <w:cs/>
                <w:lang w:val="en-US" w:bidi="th-TH"/>
              </w:rPr>
              <w:t>-</w:t>
            </w:r>
          </w:p>
        </w:tc>
        <w:tc>
          <w:tcPr>
            <w:tcW w:w="180" w:type="dxa"/>
            <w:shd w:val="clear" w:color="auto" w:fill="auto"/>
            <w:vAlign w:val="bottom"/>
          </w:tcPr>
          <w:p w14:paraId="0A4F0F5D" w14:textId="77777777" w:rsidR="00760242" w:rsidRPr="00881C86" w:rsidRDefault="00760242" w:rsidP="00A251A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42" w:type="dxa"/>
            <w:tcBorders>
              <w:left w:val="nil"/>
              <w:bottom w:val="single" w:sz="4" w:space="0" w:color="auto"/>
              <w:right w:val="nil"/>
            </w:tcBorders>
            <w:shd w:val="clear" w:color="auto" w:fill="auto"/>
            <w:vAlign w:val="bottom"/>
          </w:tcPr>
          <w:p w14:paraId="160D239A" w14:textId="77777777" w:rsidR="00760242" w:rsidRPr="00881C86" w:rsidRDefault="00760242" w:rsidP="00A251A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sidRPr="00881C86">
              <w:rPr>
                <w:rFonts w:ascii="Angsana New" w:hAnsi="Angsana New" w:cs="Angsana New" w:hint="cs"/>
                <w:b/>
                <w:color w:val="000000" w:themeColor="text1"/>
                <w:sz w:val="24"/>
                <w:szCs w:val="24"/>
                <w:cs/>
                <w:lang w:bidi="th-TH"/>
              </w:rPr>
              <w:t>-</w:t>
            </w:r>
          </w:p>
        </w:tc>
        <w:tc>
          <w:tcPr>
            <w:tcW w:w="178" w:type="dxa"/>
            <w:tcBorders>
              <w:left w:val="nil"/>
              <w:right w:val="nil"/>
            </w:tcBorders>
            <w:shd w:val="clear" w:color="auto" w:fill="auto"/>
            <w:vAlign w:val="bottom"/>
          </w:tcPr>
          <w:p w14:paraId="111B82FF" w14:textId="77777777" w:rsidR="00760242" w:rsidRPr="00881C86" w:rsidRDefault="00760242" w:rsidP="00A251A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p>
        </w:tc>
        <w:tc>
          <w:tcPr>
            <w:tcW w:w="1662" w:type="dxa"/>
            <w:tcBorders>
              <w:bottom w:val="single" w:sz="4" w:space="0" w:color="auto"/>
            </w:tcBorders>
            <w:vAlign w:val="bottom"/>
          </w:tcPr>
          <w:p w14:paraId="677D1F04" w14:textId="77777777" w:rsidR="00760242" w:rsidRPr="00835859" w:rsidRDefault="00760242" w:rsidP="00A251A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881C86">
              <w:rPr>
                <w:rFonts w:ascii="Angsana New" w:hAnsi="Angsana New" w:cs="Angsana New"/>
                <w:bCs/>
                <w:color w:val="000000" w:themeColor="text1"/>
                <w:sz w:val="24"/>
                <w:szCs w:val="24"/>
                <w:lang w:val="en-US" w:bidi="th-TH"/>
              </w:rPr>
              <w:t>5,512</w:t>
            </w:r>
          </w:p>
        </w:tc>
        <w:tc>
          <w:tcPr>
            <w:tcW w:w="181" w:type="dxa"/>
            <w:vAlign w:val="bottom"/>
          </w:tcPr>
          <w:p w14:paraId="461BC700" w14:textId="77777777" w:rsidR="00760242" w:rsidRPr="00835859" w:rsidRDefault="00760242" w:rsidP="00A251A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0" w:type="dxa"/>
            <w:tcBorders>
              <w:bottom w:val="single" w:sz="4" w:space="0" w:color="auto"/>
            </w:tcBorders>
            <w:shd w:val="clear" w:color="auto" w:fill="auto"/>
            <w:vAlign w:val="bottom"/>
          </w:tcPr>
          <w:p w14:paraId="32AE3014" w14:textId="77777777" w:rsidR="00760242" w:rsidRPr="0029042F" w:rsidRDefault="00760242" w:rsidP="00A251AB">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sidRPr="0029042F">
              <w:rPr>
                <w:rFonts w:ascii="Angsana New" w:hAnsi="Angsana New" w:cs="Angsana New" w:hint="cs"/>
                <w:b/>
                <w:color w:val="000000" w:themeColor="text1"/>
                <w:sz w:val="24"/>
                <w:szCs w:val="24"/>
                <w:cs/>
                <w:lang w:bidi="th-TH"/>
              </w:rPr>
              <w:t>-</w:t>
            </w:r>
          </w:p>
        </w:tc>
        <w:tc>
          <w:tcPr>
            <w:tcW w:w="181" w:type="dxa"/>
          </w:tcPr>
          <w:p w14:paraId="5F774A60" w14:textId="77777777" w:rsidR="00760242" w:rsidRPr="00835859" w:rsidRDefault="00760242" w:rsidP="00A251A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6" w:type="dxa"/>
            <w:tcBorders>
              <w:bottom w:val="single" w:sz="4" w:space="0" w:color="auto"/>
            </w:tcBorders>
          </w:tcPr>
          <w:p w14:paraId="7E6D4047" w14:textId="77777777" w:rsidR="00760242" w:rsidRPr="00835859" w:rsidRDefault="00760242" w:rsidP="00A251A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shd w:val="clear" w:color="auto" w:fill="auto"/>
            <w:vAlign w:val="bottom"/>
          </w:tcPr>
          <w:p w14:paraId="4047EA37" w14:textId="77777777" w:rsidR="00760242" w:rsidRPr="00835859" w:rsidRDefault="00760242" w:rsidP="00A251A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8" w:type="dxa"/>
            <w:tcBorders>
              <w:bottom w:val="single" w:sz="4" w:space="0" w:color="auto"/>
            </w:tcBorders>
            <w:shd w:val="clear" w:color="auto" w:fill="auto"/>
            <w:vAlign w:val="bottom"/>
          </w:tcPr>
          <w:p w14:paraId="21F114BA" w14:textId="77777777" w:rsidR="00760242" w:rsidRPr="0029042F" w:rsidRDefault="00760242" w:rsidP="00A251AB">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29042F">
              <w:rPr>
                <w:rFonts w:ascii="Angsana New" w:hAnsi="Angsana New" w:cs="Angsana New" w:hint="cs"/>
                <w:b/>
                <w:color w:val="000000" w:themeColor="text1"/>
                <w:sz w:val="24"/>
                <w:szCs w:val="24"/>
                <w:cs/>
                <w:lang w:bidi="th-TH"/>
              </w:rPr>
              <w:t>-</w:t>
            </w:r>
          </w:p>
        </w:tc>
        <w:tc>
          <w:tcPr>
            <w:tcW w:w="178" w:type="dxa"/>
            <w:shd w:val="clear" w:color="auto" w:fill="auto"/>
            <w:vAlign w:val="bottom"/>
          </w:tcPr>
          <w:p w14:paraId="38B4E7C1" w14:textId="77777777" w:rsidR="00760242" w:rsidRPr="00835859" w:rsidRDefault="00760242" w:rsidP="00A251A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444" w:type="dxa"/>
            <w:tcBorders>
              <w:bottom w:val="single" w:sz="4" w:space="0" w:color="auto"/>
            </w:tcBorders>
            <w:shd w:val="clear" w:color="auto" w:fill="auto"/>
            <w:vAlign w:val="bottom"/>
          </w:tcPr>
          <w:p w14:paraId="0F2BBC32" w14:textId="77777777" w:rsidR="00760242" w:rsidRPr="00835859" w:rsidRDefault="00760242" w:rsidP="00A251A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sz w:val="24"/>
                <w:szCs w:val="24"/>
                <w:lang w:val="en-US" w:bidi="th-TH"/>
              </w:rPr>
              <w:t>5,512</w:t>
            </w:r>
          </w:p>
        </w:tc>
      </w:tr>
      <w:tr w:rsidR="00760242" w:rsidRPr="00AB0293" w14:paraId="5046CEBD" w14:textId="77777777" w:rsidTr="00A251AB">
        <w:trPr>
          <w:cantSplit/>
          <w:trHeight w:val="61"/>
          <w:jc w:val="center"/>
        </w:trPr>
        <w:tc>
          <w:tcPr>
            <w:tcW w:w="2977" w:type="dxa"/>
          </w:tcPr>
          <w:p w14:paraId="6814AC0D" w14:textId="77777777" w:rsidR="00760242" w:rsidRPr="00744EBB" w:rsidRDefault="00760242" w:rsidP="00A251AB">
            <w:pPr>
              <w:spacing w:line="300" w:lineRule="exact"/>
              <w:ind w:left="101" w:right="-79" w:hanging="101"/>
              <w:rPr>
                <w:rFonts w:ascii="Angsana New" w:hAnsi="Angsana New" w:cs="Angsana New"/>
                <w:color w:val="000000"/>
                <w:sz w:val="22"/>
                <w:szCs w:val="22"/>
                <w:cs/>
                <w:lang w:val="en-GB"/>
              </w:rPr>
            </w:pPr>
            <w:r w:rsidRPr="00056848">
              <w:rPr>
                <w:rFonts w:ascii="Angsana New" w:hAnsi="Angsana New" w:cs="Angsana New"/>
                <w:b/>
                <w:bCs/>
                <w:sz w:val="24"/>
                <w:szCs w:val="24"/>
              </w:rPr>
              <w:t>Total revenues</w:t>
            </w:r>
          </w:p>
        </w:tc>
        <w:tc>
          <w:tcPr>
            <w:tcW w:w="1547" w:type="dxa"/>
            <w:tcBorders>
              <w:top w:val="single" w:sz="4" w:space="0" w:color="auto"/>
              <w:left w:val="nil"/>
              <w:bottom w:val="double" w:sz="4" w:space="0" w:color="auto"/>
              <w:right w:val="nil"/>
            </w:tcBorders>
            <w:shd w:val="clear" w:color="auto" w:fill="auto"/>
            <w:vAlign w:val="bottom"/>
          </w:tcPr>
          <w:p w14:paraId="7C194EC7" w14:textId="77777777" w:rsidR="00760242" w:rsidRPr="00881C86" w:rsidRDefault="00760242" w:rsidP="00A251AB">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sidRPr="00881C86">
              <w:rPr>
                <w:rFonts w:ascii="Angsana New" w:hAnsi="Angsana New" w:cs="Angsana New"/>
                <w:b/>
                <w:color w:val="000000"/>
                <w:sz w:val="24"/>
                <w:szCs w:val="24"/>
                <w:lang w:val="en-US" w:bidi="th-TH"/>
              </w:rPr>
              <w:t>136,124</w:t>
            </w:r>
          </w:p>
        </w:tc>
        <w:tc>
          <w:tcPr>
            <w:tcW w:w="180" w:type="dxa"/>
            <w:shd w:val="clear" w:color="auto" w:fill="auto"/>
            <w:vAlign w:val="bottom"/>
          </w:tcPr>
          <w:p w14:paraId="71F0233F" w14:textId="77777777" w:rsidR="00760242" w:rsidRPr="00881C86" w:rsidRDefault="00760242" w:rsidP="00A251AB">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642" w:type="dxa"/>
            <w:tcBorders>
              <w:top w:val="single" w:sz="4" w:space="0" w:color="auto"/>
              <w:left w:val="nil"/>
              <w:bottom w:val="double" w:sz="4" w:space="0" w:color="auto"/>
              <w:right w:val="nil"/>
            </w:tcBorders>
            <w:shd w:val="clear" w:color="auto" w:fill="auto"/>
            <w:vAlign w:val="bottom"/>
          </w:tcPr>
          <w:p w14:paraId="24852AF0" w14:textId="77777777" w:rsidR="00760242" w:rsidRPr="00881C86" w:rsidRDefault="00760242" w:rsidP="00A251AB">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sidRPr="00881C86">
              <w:rPr>
                <w:rFonts w:ascii="Angsana New" w:hAnsi="Angsana New" w:cs="Angsana New" w:hint="cs"/>
                <w:b/>
                <w:color w:val="000000"/>
                <w:sz w:val="24"/>
                <w:szCs w:val="24"/>
                <w:lang w:val="en-US" w:bidi="th-TH"/>
              </w:rPr>
              <w:t>11</w:t>
            </w:r>
            <w:r w:rsidRPr="00881C86">
              <w:rPr>
                <w:rFonts w:ascii="Angsana New" w:hAnsi="Angsana New" w:cs="Angsana New" w:hint="cs"/>
                <w:b/>
                <w:color w:val="000000"/>
                <w:sz w:val="24"/>
                <w:szCs w:val="24"/>
                <w:cs/>
                <w:lang w:val="en-US" w:bidi="th-TH"/>
              </w:rPr>
              <w:t>,</w:t>
            </w:r>
            <w:r w:rsidRPr="00881C86">
              <w:rPr>
                <w:rFonts w:ascii="Angsana New" w:hAnsi="Angsana New" w:cs="Angsana New" w:hint="cs"/>
                <w:b/>
                <w:color w:val="000000"/>
                <w:sz w:val="24"/>
                <w:szCs w:val="24"/>
                <w:lang w:val="en-US" w:bidi="th-TH"/>
              </w:rPr>
              <w:t>274</w:t>
            </w:r>
          </w:p>
        </w:tc>
        <w:tc>
          <w:tcPr>
            <w:tcW w:w="178" w:type="dxa"/>
            <w:tcBorders>
              <w:left w:val="nil"/>
              <w:right w:val="nil"/>
            </w:tcBorders>
            <w:shd w:val="clear" w:color="auto" w:fill="auto"/>
            <w:vAlign w:val="bottom"/>
          </w:tcPr>
          <w:p w14:paraId="23CD0731" w14:textId="77777777" w:rsidR="00760242" w:rsidRPr="00881C86" w:rsidRDefault="00760242" w:rsidP="00A251AB">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p>
        </w:tc>
        <w:tc>
          <w:tcPr>
            <w:tcW w:w="1662" w:type="dxa"/>
            <w:tcBorders>
              <w:top w:val="single" w:sz="4" w:space="0" w:color="auto"/>
              <w:bottom w:val="double" w:sz="4" w:space="0" w:color="auto"/>
            </w:tcBorders>
            <w:vAlign w:val="bottom"/>
          </w:tcPr>
          <w:p w14:paraId="0B9999A7" w14:textId="77777777" w:rsidR="00760242" w:rsidRPr="00655DF9" w:rsidRDefault="00760242" w:rsidP="00A251AB">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881C86">
              <w:rPr>
                <w:rFonts w:ascii="Angsana New" w:hAnsi="Angsana New" w:cs="Angsana New"/>
                <w:b/>
                <w:color w:val="000000" w:themeColor="text1"/>
                <w:sz w:val="24"/>
                <w:szCs w:val="24"/>
                <w:lang w:val="en-US" w:bidi="th-TH"/>
              </w:rPr>
              <w:t>41,296</w:t>
            </w:r>
          </w:p>
        </w:tc>
        <w:tc>
          <w:tcPr>
            <w:tcW w:w="181" w:type="dxa"/>
            <w:vAlign w:val="bottom"/>
          </w:tcPr>
          <w:p w14:paraId="1EA84DA6" w14:textId="77777777" w:rsidR="00760242" w:rsidRPr="00655DF9" w:rsidRDefault="00760242" w:rsidP="00A251AB">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20" w:type="dxa"/>
            <w:tcBorders>
              <w:top w:val="single" w:sz="4" w:space="0" w:color="auto"/>
              <w:left w:val="nil"/>
              <w:bottom w:val="double" w:sz="4" w:space="0" w:color="auto"/>
              <w:right w:val="nil"/>
            </w:tcBorders>
            <w:shd w:val="clear" w:color="auto" w:fill="auto"/>
            <w:vAlign w:val="bottom"/>
          </w:tcPr>
          <w:p w14:paraId="39B792B3" w14:textId="77777777" w:rsidR="00760242" w:rsidRPr="00655DF9" w:rsidRDefault="00760242" w:rsidP="00A251AB">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11,522</w:t>
            </w:r>
          </w:p>
        </w:tc>
        <w:tc>
          <w:tcPr>
            <w:tcW w:w="181" w:type="dxa"/>
          </w:tcPr>
          <w:p w14:paraId="5283BC1C" w14:textId="77777777" w:rsidR="00760242" w:rsidRPr="00655DF9" w:rsidRDefault="00760242" w:rsidP="00A251AB">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26" w:type="dxa"/>
            <w:tcBorders>
              <w:top w:val="single" w:sz="4" w:space="0" w:color="auto"/>
              <w:bottom w:val="double" w:sz="4" w:space="0" w:color="auto"/>
            </w:tcBorders>
          </w:tcPr>
          <w:p w14:paraId="22D46B45" w14:textId="77777777" w:rsidR="00760242" w:rsidRPr="00655DF9" w:rsidRDefault="00760242" w:rsidP="00A251AB">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7,386</w:t>
            </w:r>
          </w:p>
        </w:tc>
        <w:tc>
          <w:tcPr>
            <w:tcW w:w="178" w:type="dxa"/>
            <w:shd w:val="clear" w:color="auto" w:fill="auto"/>
            <w:vAlign w:val="bottom"/>
          </w:tcPr>
          <w:p w14:paraId="4A23FB86" w14:textId="77777777" w:rsidR="00760242" w:rsidRPr="00655DF9" w:rsidRDefault="00760242" w:rsidP="00A251AB">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8" w:type="dxa"/>
            <w:tcBorders>
              <w:top w:val="single" w:sz="4" w:space="0" w:color="auto"/>
              <w:bottom w:val="double" w:sz="4" w:space="0" w:color="auto"/>
            </w:tcBorders>
            <w:shd w:val="clear" w:color="auto" w:fill="auto"/>
            <w:vAlign w:val="bottom"/>
          </w:tcPr>
          <w:p w14:paraId="61752C21" w14:textId="67D35DA0" w:rsidR="00760242" w:rsidRPr="00655DF9" w:rsidRDefault="007D6C8E" w:rsidP="00A251AB">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val="en-US" w:bidi="th-TH"/>
              </w:rPr>
              <w:t>15</w:t>
            </w:r>
            <w:r w:rsidR="00760242">
              <w:rPr>
                <w:rFonts w:ascii="Angsana New" w:hAnsi="Angsana New" w:cs="Angsana New"/>
                <w:b/>
                <w:color w:val="000000" w:themeColor="text1"/>
                <w:sz w:val="24"/>
                <w:szCs w:val="24"/>
                <w:lang w:val="en-US" w:bidi="th-TH"/>
              </w:rPr>
              <w:t>,8</w:t>
            </w:r>
            <w:r>
              <w:rPr>
                <w:rFonts w:ascii="Angsana New" w:hAnsi="Angsana New" w:cs="Angsana New"/>
                <w:b/>
                <w:color w:val="000000" w:themeColor="text1"/>
                <w:sz w:val="24"/>
                <w:szCs w:val="24"/>
                <w:lang w:val="en-US" w:bidi="th-TH"/>
              </w:rPr>
              <w:t>35</w:t>
            </w:r>
          </w:p>
        </w:tc>
        <w:tc>
          <w:tcPr>
            <w:tcW w:w="178" w:type="dxa"/>
            <w:shd w:val="clear" w:color="auto" w:fill="auto"/>
            <w:vAlign w:val="bottom"/>
          </w:tcPr>
          <w:p w14:paraId="672ACFC5" w14:textId="77777777" w:rsidR="00760242" w:rsidRPr="00655DF9" w:rsidRDefault="00760242" w:rsidP="00A251AB">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444" w:type="dxa"/>
            <w:tcBorders>
              <w:top w:val="single" w:sz="4" w:space="0" w:color="auto"/>
              <w:left w:val="nil"/>
              <w:bottom w:val="double" w:sz="4" w:space="0" w:color="auto"/>
              <w:right w:val="nil"/>
            </w:tcBorders>
            <w:shd w:val="clear" w:color="auto" w:fill="auto"/>
            <w:vAlign w:val="bottom"/>
          </w:tcPr>
          <w:p w14:paraId="707193FA" w14:textId="0385336D" w:rsidR="00760242" w:rsidRPr="00835859" w:rsidRDefault="007D6C8E" w:rsidP="00A251AB">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Pr>
                <w:rFonts w:ascii="Angsana New" w:hAnsi="Angsana New" w:cs="Angsana New"/>
                <w:b/>
                <w:color w:val="000000" w:themeColor="text1"/>
                <w:sz w:val="24"/>
                <w:szCs w:val="24"/>
                <w:lang w:val="en-US" w:bidi="th-TH"/>
              </w:rPr>
              <w:t>223</w:t>
            </w:r>
            <w:r w:rsidR="00760242">
              <w:rPr>
                <w:rFonts w:ascii="Angsana New" w:hAnsi="Angsana New" w:cs="Angsana New"/>
                <w:b/>
                <w:color w:val="000000" w:themeColor="text1"/>
                <w:sz w:val="24"/>
                <w:szCs w:val="24"/>
                <w:lang w:val="en-US" w:bidi="th-TH"/>
              </w:rPr>
              <w:t>,</w:t>
            </w:r>
            <w:r>
              <w:rPr>
                <w:rFonts w:ascii="Angsana New" w:hAnsi="Angsana New" w:cs="Angsana New"/>
                <w:b/>
                <w:color w:val="000000" w:themeColor="text1"/>
                <w:sz w:val="24"/>
                <w:szCs w:val="24"/>
                <w:lang w:val="en-US" w:bidi="th-TH"/>
              </w:rPr>
              <w:t>437</w:t>
            </w:r>
          </w:p>
        </w:tc>
      </w:tr>
      <w:tr w:rsidR="00760242" w:rsidRPr="00760242" w14:paraId="69918812" w14:textId="77777777" w:rsidTr="009A022D">
        <w:trPr>
          <w:cantSplit/>
          <w:trHeight w:val="345"/>
          <w:jc w:val="center"/>
        </w:trPr>
        <w:tc>
          <w:tcPr>
            <w:tcW w:w="4524" w:type="dxa"/>
            <w:gridSpan w:val="2"/>
          </w:tcPr>
          <w:p w14:paraId="4775F84F" w14:textId="302D64A4" w:rsidR="00760242" w:rsidRPr="00F44CBB" w:rsidRDefault="00760242" w:rsidP="00A251AB">
            <w:pPr>
              <w:tabs>
                <w:tab w:val="clear" w:pos="454"/>
              </w:tabs>
              <w:ind w:right="-8"/>
              <w:rPr>
                <w:rFonts w:ascii="Angsana New" w:hAnsi="Angsana New" w:cs="Angsana New"/>
                <w:sz w:val="22"/>
                <w:szCs w:val="22"/>
                <w:cs/>
              </w:rPr>
            </w:pPr>
          </w:p>
        </w:tc>
        <w:tc>
          <w:tcPr>
            <w:tcW w:w="180" w:type="dxa"/>
            <w:shd w:val="clear" w:color="auto" w:fill="auto"/>
            <w:vAlign w:val="bottom"/>
          </w:tcPr>
          <w:p w14:paraId="13C3CBC3" w14:textId="77777777" w:rsidR="00760242" w:rsidRPr="00744EBB" w:rsidRDefault="00760242" w:rsidP="00A251AB">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42" w:type="dxa"/>
            <w:tcBorders>
              <w:top w:val="double" w:sz="4" w:space="0" w:color="auto"/>
            </w:tcBorders>
            <w:shd w:val="clear" w:color="auto" w:fill="auto"/>
            <w:vAlign w:val="bottom"/>
          </w:tcPr>
          <w:p w14:paraId="596CC23E" w14:textId="77777777" w:rsidR="00760242" w:rsidRPr="00F44CBB" w:rsidRDefault="00760242" w:rsidP="00A251AB">
            <w:pPr>
              <w:pStyle w:val="acctfourfigures"/>
              <w:tabs>
                <w:tab w:val="clear" w:pos="765"/>
                <w:tab w:val="decimal" w:pos="641"/>
              </w:tabs>
              <w:spacing w:line="300" w:lineRule="exact"/>
              <w:ind w:left="-79" w:right="-8"/>
              <w:jc w:val="right"/>
              <w:rPr>
                <w:rFonts w:ascii="Angsana New" w:hAnsi="Angsana New" w:cs="Angsana New"/>
                <w:szCs w:val="22"/>
                <w:lang w:bidi="th-TH"/>
              </w:rPr>
            </w:pPr>
          </w:p>
        </w:tc>
        <w:tc>
          <w:tcPr>
            <w:tcW w:w="178" w:type="dxa"/>
            <w:shd w:val="clear" w:color="auto" w:fill="auto"/>
            <w:vAlign w:val="bottom"/>
          </w:tcPr>
          <w:p w14:paraId="3C64AC86" w14:textId="77777777" w:rsidR="00760242" w:rsidRPr="002F0D47" w:rsidRDefault="00760242" w:rsidP="00A251AB">
            <w:pPr>
              <w:pStyle w:val="acctfourfigures"/>
              <w:tabs>
                <w:tab w:val="clear" w:pos="765"/>
                <w:tab w:val="decimal" w:pos="641"/>
              </w:tabs>
              <w:spacing w:line="300" w:lineRule="exact"/>
              <w:ind w:left="-79" w:right="-8"/>
              <w:jc w:val="right"/>
              <w:rPr>
                <w:rFonts w:ascii="Angsana New" w:hAnsi="Angsana New" w:cs="Angsana New"/>
                <w:szCs w:val="22"/>
              </w:rPr>
            </w:pPr>
          </w:p>
        </w:tc>
        <w:tc>
          <w:tcPr>
            <w:tcW w:w="1662" w:type="dxa"/>
            <w:tcBorders>
              <w:top w:val="double" w:sz="4" w:space="0" w:color="auto"/>
            </w:tcBorders>
            <w:vAlign w:val="bottom"/>
          </w:tcPr>
          <w:p w14:paraId="7D3B6F03" w14:textId="77777777" w:rsidR="00760242" w:rsidRPr="00744EBB" w:rsidRDefault="00760242" w:rsidP="00A251AB">
            <w:pPr>
              <w:pStyle w:val="acctfourfigures"/>
              <w:spacing w:line="300" w:lineRule="exact"/>
              <w:ind w:left="-79" w:right="-8"/>
              <w:jc w:val="right"/>
              <w:rPr>
                <w:rFonts w:ascii="Angsana New" w:hAnsi="Angsana New" w:cs="Angsana New"/>
                <w:b/>
                <w:bCs/>
                <w:szCs w:val="22"/>
                <w:cs/>
                <w:lang w:bidi="th-TH"/>
              </w:rPr>
            </w:pPr>
          </w:p>
        </w:tc>
        <w:tc>
          <w:tcPr>
            <w:tcW w:w="181" w:type="dxa"/>
            <w:vAlign w:val="bottom"/>
          </w:tcPr>
          <w:p w14:paraId="6C1EBA3A" w14:textId="77777777" w:rsidR="00760242" w:rsidRPr="00744EBB" w:rsidRDefault="00760242" w:rsidP="00A251AB">
            <w:pPr>
              <w:pStyle w:val="acctfourfigures"/>
              <w:spacing w:line="300" w:lineRule="exact"/>
              <w:ind w:left="-79" w:right="-8"/>
              <w:jc w:val="right"/>
              <w:rPr>
                <w:rFonts w:ascii="Angsana New" w:hAnsi="Angsana New" w:cs="Angsana New"/>
                <w:b/>
                <w:bCs/>
                <w:szCs w:val="22"/>
                <w:cs/>
                <w:lang w:bidi="th-TH"/>
              </w:rPr>
            </w:pPr>
          </w:p>
        </w:tc>
        <w:tc>
          <w:tcPr>
            <w:tcW w:w="1520" w:type="dxa"/>
            <w:vAlign w:val="bottom"/>
          </w:tcPr>
          <w:p w14:paraId="71DB31E3" w14:textId="77777777" w:rsidR="00760242" w:rsidRPr="00744EBB" w:rsidRDefault="00760242" w:rsidP="00A251AB">
            <w:pPr>
              <w:pStyle w:val="acctfourfigures"/>
              <w:tabs>
                <w:tab w:val="clear" w:pos="765"/>
                <w:tab w:val="decimal" w:pos="652"/>
              </w:tabs>
              <w:spacing w:line="300" w:lineRule="exact"/>
              <w:ind w:left="-79" w:right="-8"/>
              <w:jc w:val="right"/>
              <w:rPr>
                <w:rFonts w:ascii="Angsana New" w:hAnsi="Angsana New" w:cs="Angsana New"/>
                <w:b/>
                <w:bCs/>
                <w:szCs w:val="22"/>
                <w:cs/>
                <w:lang w:bidi="th-TH"/>
              </w:rPr>
            </w:pPr>
          </w:p>
        </w:tc>
        <w:tc>
          <w:tcPr>
            <w:tcW w:w="181" w:type="dxa"/>
          </w:tcPr>
          <w:p w14:paraId="0115C42F" w14:textId="77777777" w:rsidR="00760242" w:rsidRPr="00744EBB" w:rsidRDefault="00760242" w:rsidP="00A251AB">
            <w:pPr>
              <w:pStyle w:val="acctfourfigures"/>
              <w:spacing w:line="300" w:lineRule="exact"/>
              <w:ind w:left="-79" w:right="-8"/>
              <w:jc w:val="right"/>
              <w:rPr>
                <w:rFonts w:ascii="Angsana New" w:hAnsi="Angsana New" w:cs="Angsana New"/>
                <w:b/>
                <w:bCs/>
                <w:szCs w:val="22"/>
              </w:rPr>
            </w:pPr>
          </w:p>
        </w:tc>
        <w:tc>
          <w:tcPr>
            <w:tcW w:w="1526" w:type="dxa"/>
            <w:tcBorders>
              <w:top w:val="double" w:sz="4" w:space="0" w:color="auto"/>
            </w:tcBorders>
          </w:tcPr>
          <w:p w14:paraId="3B13F626" w14:textId="77777777" w:rsidR="00760242" w:rsidRPr="00744EBB" w:rsidRDefault="00760242" w:rsidP="00A251AB">
            <w:pPr>
              <w:pStyle w:val="acctfourfigures"/>
              <w:spacing w:line="300" w:lineRule="exact"/>
              <w:ind w:left="-79" w:right="-8"/>
              <w:jc w:val="right"/>
              <w:rPr>
                <w:rFonts w:ascii="Angsana New" w:hAnsi="Angsana New" w:cs="Angsana New"/>
                <w:b/>
                <w:bCs/>
                <w:szCs w:val="22"/>
              </w:rPr>
            </w:pPr>
          </w:p>
        </w:tc>
        <w:tc>
          <w:tcPr>
            <w:tcW w:w="178" w:type="dxa"/>
            <w:vAlign w:val="bottom"/>
          </w:tcPr>
          <w:p w14:paraId="07D6D6B1" w14:textId="77777777" w:rsidR="00760242" w:rsidRPr="00744EBB" w:rsidRDefault="00760242" w:rsidP="00A251AB">
            <w:pPr>
              <w:pStyle w:val="acctfourfigures"/>
              <w:spacing w:line="300" w:lineRule="exact"/>
              <w:ind w:left="-79" w:right="-8"/>
              <w:jc w:val="right"/>
              <w:rPr>
                <w:rFonts w:ascii="Angsana New" w:hAnsi="Angsana New" w:cs="Angsana New"/>
                <w:b/>
                <w:bCs/>
                <w:szCs w:val="22"/>
              </w:rPr>
            </w:pPr>
          </w:p>
        </w:tc>
        <w:tc>
          <w:tcPr>
            <w:tcW w:w="1388" w:type="dxa"/>
            <w:tcBorders>
              <w:top w:val="double" w:sz="4" w:space="0" w:color="auto"/>
            </w:tcBorders>
          </w:tcPr>
          <w:p w14:paraId="57F6FCCC" w14:textId="77777777" w:rsidR="00760242" w:rsidRPr="00744EBB" w:rsidRDefault="00760242" w:rsidP="00A251AB">
            <w:pPr>
              <w:pStyle w:val="acctfourfigures"/>
              <w:spacing w:line="300" w:lineRule="exact"/>
              <w:ind w:left="-79" w:right="-8"/>
              <w:jc w:val="right"/>
              <w:rPr>
                <w:rFonts w:ascii="Angsana New" w:hAnsi="Angsana New" w:cs="Angsana New"/>
                <w:b/>
                <w:bCs/>
                <w:szCs w:val="22"/>
              </w:rPr>
            </w:pPr>
          </w:p>
        </w:tc>
        <w:tc>
          <w:tcPr>
            <w:tcW w:w="178" w:type="dxa"/>
            <w:shd w:val="clear" w:color="auto" w:fill="auto"/>
          </w:tcPr>
          <w:p w14:paraId="394CF64D" w14:textId="77777777" w:rsidR="00760242" w:rsidRPr="00744EBB" w:rsidRDefault="00760242" w:rsidP="00A251AB">
            <w:pPr>
              <w:pStyle w:val="acctfourfigures"/>
              <w:spacing w:line="300" w:lineRule="exact"/>
              <w:ind w:left="-79" w:right="-8"/>
              <w:jc w:val="right"/>
              <w:rPr>
                <w:rFonts w:ascii="Angsana New" w:hAnsi="Angsana New" w:cs="Angsana New"/>
                <w:b/>
                <w:bCs/>
                <w:szCs w:val="22"/>
              </w:rPr>
            </w:pPr>
          </w:p>
        </w:tc>
        <w:tc>
          <w:tcPr>
            <w:tcW w:w="1444" w:type="dxa"/>
            <w:shd w:val="clear" w:color="auto" w:fill="auto"/>
            <w:vAlign w:val="bottom"/>
          </w:tcPr>
          <w:p w14:paraId="5891B9CB" w14:textId="750DDEE8" w:rsidR="00760242" w:rsidRPr="00744EBB" w:rsidRDefault="00760242" w:rsidP="00A251AB">
            <w:pPr>
              <w:tabs>
                <w:tab w:val="clear" w:pos="454"/>
                <w:tab w:val="clear" w:pos="680"/>
                <w:tab w:val="left" w:pos="549"/>
              </w:tabs>
              <w:ind w:right="-8"/>
              <w:jc w:val="right"/>
              <w:rPr>
                <w:rFonts w:ascii="Angsana New" w:hAnsi="Angsana New" w:cs="Angsana New"/>
                <w:sz w:val="24"/>
                <w:szCs w:val="24"/>
              </w:rPr>
            </w:pPr>
          </w:p>
        </w:tc>
      </w:tr>
      <w:tr w:rsidR="009A022D" w:rsidRPr="00760242" w14:paraId="0558C599" w14:textId="77777777" w:rsidTr="009A022D">
        <w:trPr>
          <w:cantSplit/>
          <w:trHeight w:val="345"/>
          <w:jc w:val="center"/>
        </w:trPr>
        <w:tc>
          <w:tcPr>
            <w:tcW w:w="4524" w:type="dxa"/>
            <w:gridSpan w:val="2"/>
          </w:tcPr>
          <w:p w14:paraId="260F7DF1" w14:textId="2B30115B" w:rsidR="009A022D" w:rsidRPr="00056848" w:rsidRDefault="009A022D" w:rsidP="009A022D">
            <w:pPr>
              <w:tabs>
                <w:tab w:val="clear" w:pos="454"/>
              </w:tabs>
              <w:ind w:right="-8"/>
              <w:rPr>
                <w:rFonts w:ascii="Angsana New" w:hAnsi="Angsana New" w:cs="Angsana New"/>
                <w:sz w:val="24"/>
                <w:szCs w:val="24"/>
                <w:lang w:val="en-GB" w:bidi="ar-SA"/>
              </w:rPr>
            </w:pPr>
            <w:r w:rsidRPr="00056848">
              <w:rPr>
                <w:rFonts w:ascii="Angsana New" w:hAnsi="Angsana New" w:cs="Angsana New"/>
                <w:sz w:val="24"/>
                <w:szCs w:val="24"/>
                <w:lang w:val="en-GB" w:bidi="ar-SA"/>
              </w:rPr>
              <w:t>Segment operating profit (loss)</w:t>
            </w:r>
            <w:r w:rsidRPr="00760242">
              <w:rPr>
                <w:rFonts w:ascii="Angsana New" w:hAnsi="Angsana New" w:cs="Angsana New" w:hint="cs"/>
                <w:sz w:val="24"/>
                <w:szCs w:val="24"/>
                <w:cs/>
                <w:lang w:val="en-GB"/>
              </w:rPr>
              <w:t xml:space="preserve"> </w:t>
            </w:r>
            <w:r w:rsidRPr="00760242">
              <w:rPr>
                <w:rFonts w:ascii="Angsana New" w:hAnsi="Angsana New" w:cs="Angsana New"/>
                <w:sz w:val="24"/>
                <w:szCs w:val="24"/>
                <w:lang w:val="en-GB" w:bidi="ar-SA"/>
              </w:rPr>
              <w:t>(excluding discontinued segments)</w:t>
            </w:r>
          </w:p>
        </w:tc>
        <w:tc>
          <w:tcPr>
            <w:tcW w:w="180" w:type="dxa"/>
            <w:shd w:val="clear" w:color="auto" w:fill="auto"/>
            <w:vAlign w:val="bottom"/>
          </w:tcPr>
          <w:p w14:paraId="3B5F6017" w14:textId="77777777" w:rsidR="009A022D" w:rsidRPr="00744EBB" w:rsidRDefault="009A022D" w:rsidP="009A022D">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42" w:type="dxa"/>
            <w:shd w:val="clear" w:color="auto" w:fill="auto"/>
            <w:vAlign w:val="bottom"/>
          </w:tcPr>
          <w:p w14:paraId="54F62E84" w14:textId="77777777" w:rsidR="009A022D" w:rsidRPr="00F44CBB" w:rsidRDefault="009A022D" w:rsidP="009A022D">
            <w:pPr>
              <w:pStyle w:val="acctfourfigures"/>
              <w:tabs>
                <w:tab w:val="clear" w:pos="765"/>
                <w:tab w:val="decimal" w:pos="641"/>
              </w:tabs>
              <w:spacing w:line="300" w:lineRule="exact"/>
              <w:ind w:left="-79" w:right="-8"/>
              <w:jc w:val="right"/>
              <w:rPr>
                <w:rFonts w:ascii="Angsana New" w:hAnsi="Angsana New" w:cs="Angsana New"/>
                <w:szCs w:val="22"/>
                <w:lang w:bidi="th-TH"/>
              </w:rPr>
            </w:pPr>
          </w:p>
        </w:tc>
        <w:tc>
          <w:tcPr>
            <w:tcW w:w="178" w:type="dxa"/>
            <w:shd w:val="clear" w:color="auto" w:fill="auto"/>
            <w:vAlign w:val="bottom"/>
          </w:tcPr>
          <w:p w14:paraId="036367D5" w14:textId="77777777" w:rsidR="009A022D" w:rsidRPr="002F0D47" w:rsidRDefault="009A022D" w:rsidP="009A022D">
            <w:pPr>
              <w:pStyle w:val="acctfourfigures"/>
              <w:tabs>
                <w:tab w:val="clear" w:pos="765"/>
                <w:tab w:val="decimal" w:pos="641"/>
              </w:tabs>
              <w:spacing w:line="300" w:lineRule="exact"/>
              <w:ind w:left="-79" w:right="-8"/>
              <w:jc w:val="right"/>
              <w:rPr>
                <w:rFonts w:ascii="Angsana New" w:hAnsi="Angsana New" w:cs="Angsana New"/>
                <w:szCs w:val="22"/>
              </w:rPr>
            </w:pPr>
          </w:p>
        </w:tc>
        <w:tc>
          <w:tcPr>
            <w:tcW w:w="1662" w:type="dxa"/>
            <w:vAlign w:val="bottom"/>
          </w:tcPr>
          <w:p w14:paraId="1792FCBF" w14:textId="77777777" w:rsidR="009A022D" w:rsidRPr="00744EBB" w:rsidRDefault="009A022D" w:rsidP="009A022D">
            <w:pPr>
              <w:pStyle w:val="acctfourfigures"/>
              <w:spacing w:line="300" w:lineRule="exact"/>
              <w:ind w:left="-79" w:right="-8"/>
              <w:jc w:val="right"/>
              <w:rPr>
                <w:rFonts w:ascii="Angsana New" w:hAnsi="Angsana New" w:cs="Angsana New"/>
                <w:b/>
                <w:bCs/>
                <w:szCs w:val="22"/>
                <w:cs/>
                <w:lang w:bidi="th-TH"/>
              </w:rPr>
            </w:pPr>
          </w:p>
        </w:tc>
        <w:tc>
          <w:tcPr>
            <w:tcW w:w="181" w:type="dxa"/>
            <w:vAlign w:val="bottom"/>
          </w:tcPr>
          <w:p w14:paraId="7CF6DEDC" w14:textId="77777777" w:rsidR="009A022D" w:rsidRPr="00744EBB" w:rsidRDefault="009A022D" w:rsidP="009A022D">
            <w:pPr>
              <w:pStyle w:val="acctfourfigures"/>
              <w:spacing w:line="300" w:lineRule="exact"/>
              <w:ind w:left="-79" w:right="-8"/>
              <w:jc w:val="right"/>
              <w:rPr>
                <w:rFonts w:ascii="Angsana New" w:hAnsi="Angsana New" w:cs="Angsana New"/>
                <w:b/>
                <w:bCs/>
                <w:szCs w:val="22"/>
                <w:cs/>
                <w:lang w:bidi="th-TH"/>
              </w:rPr>
            </w:pPr>
          </w:p>
        </w:tc>
        <w:tc>
          <w:tcPr>
            <w:tcW w:w="1520" w:type="dxa"/>
            <w:vAlign w:val="bottom"/>
          </w:tcPr>
          <w:p w14:paraId="25D095F5" w14:textId="77777777" w:rsidR="009A022D" w:rsidRPr="00744EBB" w:rsidRDefault="009A022D" w:rsidP="009A022D">
            <w:pPr>
              <w:pStyle w:val="acctfourfigures"/>
              <w:tabs>
                <w:tab w:val="clear" w:pos="765"/>
                <w:tab w:val="decimal" w:pos="652"/>
              </w:tabs>
              <w:spacing w:line="300" w:lineRule="exact"/>
              <w:ind w:left="-79" w:right="-8"/>
              <w:jc w:val="right"/>
              <w:rPr>
                <w:rFonts w:ascii="Angsana New" w:hAnsi="Angsana New" w:cs="Angsana New"/>
                <w:b/>
                <w:bCs/>
                <w:szCs w:val="22"/>
                <w:cs/>
                <w:lang w:bidi="th-TH"/>
              </w:rPr>
            </w:pPr>
          </w:p>
        </w:tc>
        <w:tc>
          <w:tcPr>
            <w:tcW w:w="181" w:type="dxa"/>
          </w:tcPr>
          <w:p w14:paraId="4E15B18B" w14:textId="77777777" w:rsidR="009A022D" w:rsidRPr="00744EBB" w:rsidRDefault="009A022D" w:rsidP="009A022D">
            <w:pPr>
              <w:pStyle w:val="acctfourfigures"/>
              <w:spacing w:line="300" w:lineRule="exact"/>
              <w:ind w:left="-79" w:right="-8"/>
              <w:jc w:val="right"/>
              <w:rPr>
                <w:rFonts w:ascii="Angsana New" w:hAnsi="Angsana New" w:cs="Angsana New"/>
                <w:b/>
                <w:bCs/>
                <w:szCs w:val="22"/>
              </w:rPr>
            </w:pPr>
          </w:p>
        </w:tc>
        <w:tc>
          <w:tcPr>
            <w:tcW w:w="1526" w:type="dxa"/>
          </w:tcPr>
          <w:p w14:paraId="3148FDA9" w14:textId="77777777" w:rsidR="009A022D" w:rsidRPr="00744EBB" w:rsidRDefault="009A022D" w:rsidP="009A022D">
            <w:pPr>
              <w:pStyle w:val="acctfourfigures"/>
              <w:spacing w:line="300" w:lineRule="exact"/>
              <w:ind w:left="-79" w:right="-8"/>
              <w:jc w:val="right"/>
              <w:rPr>
                <w:rFonts w:ascii="Angsana New" w:hAnsi="Angsana New" w:cs="Angsana New"/>
                <w:b/>
                <w:bCs/>
                <w:szCs w:val="22"/>
              </w:rPr>
            </w:pPr>
          </w:p>
        </w:tc>
        <w:tc>
          <w:tcPr>
            <w:tcW w:w="178" w:type="dxa"/>
            <w:vAlign w:val="bottom"/>
          </w:tcPr>
          <w:p w14:paraId="5837FFE7" w14:textId="77777777" w:rsidR="009A022D" w:rsidRPr="00744EBB" w:rsidRDefault="009A022D" w:rsidP="009A022D">
            <w:pPr>
              <w:pStyle w:val="acctfourfigures"/>
              <w:spacing w:line="300" w:lineRule="exact"/>
              <w:ind w:left="-79" w:right="-8"/>
              <w:jc w:val="right"/>
              <w:rPr>
                <w:rFonts w:ascii="Angsana New" w:hAnsi="Angsana New" w:cs="Angsana New"/>
                <w:b/>
                <w:bCs/>
                <w:szCs w:val="22"/>
              </w:rPr>
            </w:pPr>
          </w:p>
        </w:tc>
        <w:tc>
          <w:tcPr>
            <w:tcW w:w="1388" w:type="dxa"/>
          </w:tcPr>
          <w:p w14:paraId="77613401" w14:textId="77777777" w:rsidR="009A022D" w:rsidRPr="00744EBB" w:rsidRDefault="009A022D" w:rsidP="009A022D">
            <w:pPr>
              <w:pStyle w:val="acctfourfigures"/>
              <w:spacing w:line="300" w:lineRule="exact"/>
              <w:ind w:left="-79" w:right="-8"/>
              <w:jc w:val="right"/>
              <w:rPr>
                <w:rFonts w:ascii="Angsana New" w:hAnsi="Angsana New" w:cs="Angsana New"/>
                <w:b/>
                <w:bCs/>
                <w:szCs w:val="22"/>
              </w:rPr>
            </w:pPr>
          </w:p>
        </w:tc>
        <w:tc>
          <w:tcPr>
            <w:tcW w:w="178" w:type="dxa"/>
            <w:shd w:val="clear" w:color="auto" w:fill="auto"/>
          </w:tcPr>
          <w:p w14:paraId="67150A90" w14:textId="77777777" w:rsidR="009A022D" w:rsidRPr="00744EBB" w:rsidRDefault="009A022D" w:rsidP="009A022D">
            <w:pPr>
              <w:pStyle w:val="acctfourfigures"/>
              <w:spacing w:line="300" w:lineRule="exact"/>
              <w:ind w:left="-79" w:right="-8"/>
              <w:jc w:val="right"/>
              <w:rPr>
                <w:rFonts w:ascii="Angsana New" w:hAnsi="Angsana New" w:cs="Angsana New"/>
                <w:b/>
                <w:bCs/>
                <w:szCs w:val="22"/>
              </w:rPr>
            </w:pPr>
          </w:p>
        </w:tc>
        <w:tc>
          <w:tcPr>
            <w:tcW w:w="1444" w:type="dxa"/>
            <w:shd w:val="clear" w:color="auto" w:fill="auto"/>
            <w:vAlign w:val="bottom"/>
          </w:tcPr>
          <w:p w14:paraId="2D432E6D" w14:textId="774B22CF" w:rsidR="009A022D" w:rsidRDefault="009A022D" w:rsidP="009A022D">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55,</w:t>
            </w:r>
            <w:r w:rsidR="007D6C8E">
              <w:rPr>
                <w:rFonts w:ascii="Angsana New" w:hAnsi="Angsana New" w:cs="Angsana New"/>
                <w:sz w:val="24"/>
                <w:szCs w:val="24"/>
              </w:rPr>
              <w:t>599</w:t>
            </w:r>
          </w:p>
        </w:tc>
      </w:tr>
      <w:tr w:rsidR="00760242" w:rsidRPr="00744EBB" w14:paraId="18A33484" w14:textId="77777777" w:rsidTr="00A251AB">
        <w:trPr>
          <w:cantSplit/>
          <w:jc w:val="center"/>
        </w:trPr>
        <w:tc>
          <w:tcPr>
            <w:tcW w:w="2977" w:type="dxa"/>
            <w:vAlign w:val="bottom"/>
          </w:tcPr>
          <w:p w14:paraId="0F1E06E4" w14:textId="77777777" w:rsidR="00760242" w:rsidRPr="00744EBB" w:rsidRDefault="00760242"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cs/>
              </w:rPr>
            </w:pPr>
            <w:r w:rsidRPr="00056848">
              <w:rPr>
                <w:rFonts w:ascii="Angsana New" w:hAnsi="Angsana New" w:cs="Angsana New"/>
                <w:sz w:val="24"/>
                <w:szCs w:val="24"/>
              </w:rPr>
              <w:t>Other income</w:t>
            </w:r>
          </w:p>
        </w:tc>
        <w:tc>
          <w:tcPr>
            <w:tcW w:w="1547" w:type="dxa"/>
            <w:shd w:val="clear" w:color="auto" w:fill="auto"/>
            <w:vAlign w:val="bottom"/>
          </w:tcPr>
          <w:p w14:paraId="0DFAFEF8" w14:textId="77777777" w:rsidR="00760242" w:rsidRPr="00361E1E" w:rsidRDefault="00760242" w:rsidP="00A251AB">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0" w:type="dxa"/>
            <w:shd w:val="clear" w:color="auto" w:fill="auto"/>
            <w:vAlign w:val="bottom"/>
          </w:tcPr>
          <w:p w14:paraId="71143506" w14:textId="77777777" w:rsidR="00760242" w:rsidRPr="00744EBB" w:rsidRDefault="00760242" w:rsidP="00A251AB">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42" w:type="dxa"/>
            <w:shd w:val="clear" w:color="auto" w:fill="auto"/>
            <w:vAlign w:val="bottom"/>
          </w:tcPr>
          <w:p w14:paraId="2F432B94" w14:textId="77777777" w:rsidR="00760242" w:rsidRPr="00744EBB" w:rsidRDefault="00760242" w:rsidP="00A251AB">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shd w:val="clear" w:color="auto" w:fill="auto"/>
            <w:vAlign w:val="bottom"/>
          </w:tcPr>
          <w:p w14:paraId="3EEBA51B" w14:textId="77777777" w:rsidR="00760242" w:rsidRPr="00744EBB" w:rsidRDefault="00760242" w:rsidP="00A251AB">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2" w:type="dxa"/>
            <w:vAlign w:val="bottom"/>
          </w:tcPr>
          <w:p w14:paraId="7129DC90" w14:textId="77777777" w:rsidR="00760242" w:rsidRPr="00744EBB" w:rsidRDefault="00760242" w:rsidP="00A251AB">
            <w:pPr>
              <w:pStyle w:val="acctfourfigures"/>
              <w:spacing w:line="300" w:lineRule="exact"/>
              <w:ind w:left="-79" w:right="-8"/>
              <w:jc w:val="right"/>
              <w:rPr>
                <w:rFonts w:ascii="Angsana New" w:hAnsi="Angsana New" w:cs="Angsana New"/>
                <w:b/>
                <w:bCs/>
                <w:szCs w:val="22"/>
              </w:rPr>
            </w:pPr>
          </w:p>
        </w:tc>
        <w:tc>
          <w:tcPr>
            <w:tcW w:w="181" w:type="dxa"/>
            <w:vAlign w:val="bottom"/>
          </w:tcPr>
          <w:p w14:paraId="6DFF85C2" w14:textId="77777777" w:rsidR="00760242" w:rsidRPr="00744EBB" w:rsidRDefault="00760242" w:rsidP="00A251AB">
            <w:pPr>
              <w:pStyle w:val="acctfourfigures"/>
              <w:spacing w:line="300" w:lineRule="exact"/>
              <w:ind w:left="-79" w:right="-8"/>
              <w:jc w:val="right"/>
              <w:rPr>
                <w:rFonts w:ascii="Angsana New" w:hAnsi="Angsana New" w:cs="Angsana New"/>
                <w:b/>
                <w:bCs/>
                <w:szCs w:val="22"/>
              </w:rPr>
            </w:pPr>
          </w:p>
        </w:tc>
        <w:tc>
          <w:tcPr>
            <w:tcW w:w="1520" w:type="dxa"/>
            <w:shd w:val="clear" w:color="auto" w:fill="auto"/>
            <w:vAlign w:val="bottom"/>
          </w:tcPr>
          <w:p w14:paraId="7EBB50A5" w14:textId="77777777" w:rsidR="00760242" w:rsidRPr="00744EBB" w:rsidRDefault="00760242" w:rsidP="00A251AB">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tcPr>
          <w:p w14:paraId="7311BCCE" w14:textId="77777777" w:rsidR="00760242" w:rsidRPr="00744EBB" w:rsidRDefault="00760242" w:rsidP="00A251AB">
            <w:pPr>
              <w:pStyle w:val="acctfourfigures"/>
              <w:spacing w:line="300" w:lineRule="exact"/>
              <w:ind w:left="-79" w:right="-8"/>
              <w:jc w:val="right"/>
              <w:rPr>
                <w:rFonts w:ascii="Angsana New" w:hAnsi="Angsana New" w:cs="Angsana New"/>
                <w:b/>
                <w:bCs/>
                <w:szCs w:val="22"/>
              </w:rPr>
            </w:pPr>
          </w:p>
        </w:tc>
        <w:tc>
          <w:tcPr>
            <w:tcW w:w="1526" w:type="dxa"/>
          </w:tcPr>
          <w:p w14:paraId="0A851636" w14:textId="77777777" w:rsidR="00760242" w:rsidRPr="00744EBB" w:rsidRDefault="00760242" w:rsidP="00A251AB">
            <w:pPr>
              <w:pStyle w:val="acctfourfigures"/>
              <w:spacing w:line="300" w:lineRule="exact"/>
              <w:ind w:left="-79" w:right="-8"/>
              <w:jc w:val="right"/>
              <w:rPr>
                <w:rFonts w:ascii="Angsana New" w:hAnsi="Angsana New" w:cs="Angsana New"/>
                <w:b/>
                <w:bCs/>
                <w:szCs w:val="22"/>
              </w:rPr>
            </w:pPr>
          </w:p>
        </w:tc>
        <w:tc>
          <w:tcPr>
            <w:tcW w:w="178" w:type="dxa"/>
          </w:tcPr>
          <w:p w14:paraId="2EB1D455" w14:textId="77777777" w:rsidR="00760242" w:rsidRPr="00744EBB" w:rsidRDefault="00760242" w:rsidP="00A251AB">
            <w:pPr>
              <w:pStyle w:val="acctfourfigures"/>
              <w:spacing w:line="300" w:lineRule="exact"/>
              <w:ind w:left="-79" w:right="-8"/>
              <w:jc w:val="right"/>
              <w:rPr>
                <w:rFonts w:ascii="Angsana New" w:hAnsi="Angsana New" w:cs="Angsana New"/>
                <w:b/>
                <w:bCs/>
                <w:szCs w:val="22"/>
              </w:rPr>
            </w:pPr>
          </w:p>
        </w:tc>
        <w:tc>
          <w:tcPr>
            <w:tcW w:w="1388" w:type="dxa"/>
          </w:tcPr>
          <w:p w14:paraId="772B9BFD" w14:textId="77777777" w:rsidR="00760242" w:rsidRPr="00744EBB" w:rsidRDefault="00760242" w:rsidP="00A251AB">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5F0C3451" w14:textId="77777777" w:rsidR="00760242" w:rsidRPr="00744EBB" w:rsidRDefault="00760242" w:rsidP="00A251AB">
            <w:pPr>
              <w:pStyle w:val="acctfourfigures"/>
              <w:spacing w:line="300" w:lineRule="exact"/>
              <w:ind w:left="-79" w:right="-8"/>
              <w:jc w:val="right"/>
              <w:rPr>
                <w:rFonts w:ascii="Angsana New" w:hAnsi="Angsana New" w:cs="Angsana New"/>
                <w:b/>
                <w:bCs/>
                <w:szCs w:val="22"/>
              </w:rPr>
            </w:pPr>
          </w:p>
        </w:tc>
        <w:tc>
          <w:tcPr>
            <w:tcW w:w="1444" w:type="dxa"/>
            <w:shd w:val="clear" w:color="auto" w:fill="auto"/>
            <w:vAlign w:val="bottom"/>
          </w:tcPr>
          <w:p w14:paraId="723FE78E" w14:textId="186550EA" w:rsidR="00760242" w:rsidRPr="00744EBB" w:rsidRDefault="00760242" w:rsidP="00A251AB">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11,</w:t>
            </w:r>
            <w:r w:rsidR="007D6C8E">
              <w:rPr>
                <w:rFonts w:ascii="Angsana New" w:hAnsi="Angsana New" w:cs="Angsana New"/>
                <w:sz w:val="24"/>
                <w:szCs w:val="24"/>
              </w:rPr>
              <w:t>811</w:t>
            </w:r>
          </w:p>
        </w:tc>
      </w:tr>
      <w:tr w:rsidR="00760242" w:rsidRPr="00A20994" w14:paraId="53851BFC" w14:textId="77777777" w:rsidTr="00A251AB">
        <w:trPr>
          <w:cantSplit/>
          <w:jc w:val="center"/>
        </w:trPr>
        <w:tc>
          <w:tcPr>
            <w:tcW w:w="2977" w:type="dxa"/>
            <w:vAlign w:val="bottom"/>
          </w:tcPr>
          <w:p w14:paraId="48225E3B" w14:textId="77777777" w:rsidR="00760242" w:rsidRPr="00744EBB" w:rsidRDefault="00760242"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056848">
              <w:rPr>
                <w:rFonts w:ascii="Angsana New" w:hAnsi="Angsana New" w:cs="Angsana New"/>
                <w:sz w:val="24"/>
                <w:szCs w:val="24"/>
              </w:rPr>
              <w:t>Distribution costs</w:t>
            </w:r>
          </w:p>
        </w:tc>
        <w:tc>
          <w:tcPr>
            <w:tcW w:w="1547" w:type="dxa"/>
            <w:shd w:val="clear" w:color="auto" w:fill="auto"/>
            <w:vAlign w:val="bottom"/>
          </w:tcPr>
          <w:p w14:paraId="6985D2B3" w14:textId="77777777" w:rsidR="00760242" w:rsidRPr="003231AB" w:rsidRDefault="00760242" w:rsidP="00A251AB">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0" w:type="dxa"/>
            <w:shd w:val="clear" w:color="auto" w:fill="auto"/>
            <w:vAlign w:val="bottom"/>
          </w:tcPr>
          <w:p w14:paraId="4DF111FD" w14:textId="77777777" w:rsidR="00760242" w:rsidRPr="00744EBB" w:rsidRDefault="00760242" w:rsidP="00A251AB">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42" w:type="dxa"/>
            <w:shd w:val="clear" w:color="auto" w:fill="auto"/>
            <w:vAlign w:val="bottom"/>
          </w:tcPr>
          <w:p w14:paraId="344C0581" w14:textId="77777777" w:rsidR="00760242" w:rsidRPr="00744EBB" w:rsidRDefault="00760242" w:rsidP="00A251AB">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shd w:val="clear" w:color="auto" w:fill="auto"/>
            <w:vAlign w:val="bottom"/>
          </w:tcPr>
          <w:p w14:paraId="637C0399" w14:textId="77777777" w:rsidR="00760242" w:rsidRPr="00744EBB" w:rsidRDefault="00760242" w:rsidP="00A251AB">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2" w:type="dxa"/>
            <w:vAlign w:val="bottom"/>
          </w:tcPr>
          <w:p w14:paraId="27A2E757" w14:textId="77777777" w:rsidR="00760242" w:rsidRPr="00744EBB" w:rsidRDefault="00760242" w:rsidP="00A251AB">
            <w:pPr>
              <w:pStyle w:val="acctfourfigures"/>
              <w:spacing w:line="300" w:lineRule="exact"/>
              <w:ind w:left="-79" w:right="-8"/>
              <w:jc w:val="right"/>
              <w:rPr>
                <w:rFonts w:ascii="Angsana New" w:hAnsi="Angsana New" w:cs="Angsana New"/>
                <w:b/>
                <w:bCs/>
                <w:szCs w:val="22"/>
                <w:cs/>
                <w:lang w:bidi="th-TH"/>
              </w:rPr>
            </w:pPr>
          </w:p>
        </w:tc>
        <w:tc>
          <w:tcPr>
            <w:tcW w:w="181" w:type="dxa"/>
            <w:vAlign w:val="bottom"/>
          </w:tcPr>
          <w:p w14:paraId="2F91B785" w14:textId="77777777" w:rsidR="00760242" w:rsidRPr="00744EBB" w:rsidRDefault="00760242" w:rsidP="00A251AB">
            <w:pPr>
              <w:pStyle w:val="acctfourfigures"/>
              <w:spacing w:line="300" w:lineRule="exact"/>
              <w:ind w:left="-79" w:right="-8"/>
              <w:jc w:val="right"/>
              <w:rPr>
                <w:rFonts w:ascii="Angsana New" w:hAnsi="Angsana New" w:cs="Angsana New"/>
                <w:b/>
                <w:bCs/>
                <w:szCs w:val="22"/>
                <w:cs/>
                <w:lang w:bidi="th-TH"/>
              </w:rPr>
            </w:pPr>
          </w:p>
        </w:tc>
        <w:tc>
          <w:tcPr>
            <w:tcW w:w="1520" w:type="dxa"/>
            <w:shd w:val="clear" w:color="auto" w:fill="auto"/>
            <w:vAlign w:val="bottom"/>
          </w:tcPr>
          <w:p w14:paraId="043A24AA" w14:textId="77777777" w:rsidR="00760242" w:rsidRPr="00744EBB" w:rsidRDefault="00760242" w:rsidP="00A251AB">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tcPr>
          <w:p w14:paraId="459D3BD7" w14:textId="77777777" w:rsidR="00760242" w:rsidRPr="00744EBB" w:rsidRDefault="00760242" w:rsidP="00A251AB">
            <w:pPr>
              <w:pStyle w:val="acctfourfigures"/>
              <w:spacing w:line="300" w:lineRule="exact"/>
              <w:ind w:left="-79" w:right="-8"/>
              <w:jc w:val="right"/>
              <w:rPr>
                <w:rFonts w:ascii="Angsana New" w:hAnsi="Angsana New" w:cs="Angsana New"/>
                <w:b/>
                <w:bCs/>
                <w:szCs w:val="22"/>
              </w:rPr>
            </w:pPr>
          </w:p>
        </w:tc>
        <w:tc>
          <w:tcPr>
            <w:tcW w:w="1526" w:type="dxa"/>
          </w:tcPr>
          <w:p w14:paraId="3C0D75C8" w14:textId="77777777" w:rsidR="00760242" w:rsidRPr="00760242" w:rsidRDefault="00760242" w:rsidP="00A251AB">
            <w:pPr>
              <w:pStyle w:val="acctfourfigures"/>
              <w:spacing w:line="300" w:lineRule="exact"/>
              <w:ind w:left="-79" w:right="-8"/>
              <w:jc w:val="right"/>
              <w:rPr>
                <w:rFonts w:ascii="Angsana New" w:hAnsi="Angsana New" w:cs="Angsana New"/>
                <w:b/>
                <w:bCs/>
                <w:szCs w:val="22"/>
                <w:lang w:val="en-US"/>
              </w:rPr>
            </w:pPr>
          </w:p>
        </w:tc>
        <w:tc>
          <w:tcPr>
            <w:tcW w:w="178" w:type="dxa"/>
          </w:tcPr>
          <w:p w14:paraId="6B6C48DA" w14:textId="77777777" w:rsidR="00760242" w:rsidRPr="00744EBB" w:rsidRDefault="00760242" w:rsidP="00A251AB">
            <w:pPr>
              <w:pStyle w:val="acctfourfigures"/>
              <w:spacing w:line="300" w:lineRule="exact"/>
              <w:ind w:left="-79" w:right="-8"/>
              <w:jc w:val="right"/>
              <w:rPr>
                <w:rFonts w:ascii="Angsana New" w:hAnsi="Angsana New" w:cs="Angsana New"/>
                <w:b/>
                <w:bCs/>
                <w:szCs w:val="22"/>
              </w:rPr>
            </w:pPr>
          </w:p>
        </w:tc>
        <w:tc>
          <w:tcPr>
            <w:tcW w:w="1388" w:type="dxa"/>
          </w:tcPr>
          <w:p w14:paraId="3433D32D" w14:textId="77777777" w:rsidR="00760242" w:rsidRPr="00744EBB" w:rsidRDefault="00760242" w:rsidP="00A251AB">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4339221D" w14:textId="77777777" w:rsidR="00760242" w:rsidRPr="00744EBB" w:rsidRDefault="00760242" w:rsidP="00A251AB">
            <w:pPr>
              <w:pStyle w:val="acctfourfigures"/>
              <w:spacing w:line="300" w:lineRule="exact"/>
              <w:ind w:left="-79" w:right="-8"/>
              <w:jc w:val="right"/>
              <w:rPr>
                <w:rFonts w:ascii="Angsana New" w:hAnsi="Angsana New" w:cs="Angsana New"/>
                <w:b/>
                <w:bCs/>
                <w:szCs w:val="22"/>
              </w:rPr>
            </w:pPr>
          </w:p>
        </w:tc>
        <w:tc>
          <w:tcPr>
            <w:tcW w:w="1444" w:type="dxa"/>
            <w:shd w:val="clear" w:color="auto" w:fill="auto"/>
            <w:vAlign w:val="bottom"/>
          </w:tcPr>
          <w:p w14:paraId="01DE984B" w14:textId="77777777" w:rsidR="00760242" w:rsidRPr="00744EBB" w:rsidRDefault="00760242" w:rsidP="00A251AB">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(46,229)</w:t>
            </w:r>
          </w:p>
        </w:tc>
      </w:tr>
      <w:tr w:rsidR="00760242" w:rsidRPr="00744EBB" w14:paraId="786D8805" w14:textId="77777777" w:rsidTr="00A251AB">
        <w:trPr>
          <w:cantSplit/>
          <w:jc w:val="center"/>
        </w:trPr>
        <w:tc>
          <w:tcPr>
            <w:tcW w:w="2977" w:type="dxa"/>
            <w:vAlign w:val="bottom"/>
          </w:tcPr>
          <w:p w14:paraId="348F68DE" w14:textId="77777777" w:rsidR="00760242" w:rsidRPr="00744EBB" w:rsidRDefault="00760242"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056848">
              <w:rPr>
                <w:rFonts w:ascii="Angsana New" w:hAnsi="Angsana New" w:cs="Angsana New"/>
                <w:sz w:val="24"/>
                <w:szCs w:val="24"/>
              </w:rPr>
              <w:t xml:space="preserve">Administrative expenses  </w:t>
            </w:r>
          </w:p>
        </w:tc>
        <w:tc>
          <w:tcPr>
            <w:tcW w:w="1547" w:type="dxa"/>
            <w:shd w:val="clear" w:color="auto" w:fill="auto"/>
            <w:vAlign w:val="bottom"/>
          </w:tcPr>
          <w:p w14:paraId="7CB6E0B7" w14:textId="77777777" w:rsidR="00760242" w:rsidRPr="00D14927" w:rsidRDefault="00760242" w:rsidP="00A251AB">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0" w:type="dxa"/>
            <w:vAlign w:val="bottom"/>
          </w:tcPr>
          <w:p w14:paraId="0ED7C50B" w14:textId="77777777" w:rsidR="00760242" w:rsidRPr="00744EBB" w:rsidRDefault="00760242" w:rsidP="00A251AB">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42" w:type="dxa"/>
            <w:vAlign w:val="bottom"/>
          </w:tcPr>
          <w:p w14:paraId="06AEF484" w14:textId="77777777" w:rsidR="00760242" w:rsidRPr="00744EBB" w:rsidRDefault="00760242" w:rsidP="00A251AB">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vAlign w:val="bottom"/>
          </w:tcPr>
          <w:p w14:paraId="00E7244E" w14:textId="77777777" w:rsidR="00760242" w:rsidRPr="00744EBB" w:rsidRDefault="00760242" w:rsidP="00A251AB">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2" w:type="dxa"/>
            <w:vAlign w:val="bottom"/>
          </w:tcPr>
          <w:p w14:paraId="3E68683A" w14:textId="77777777" w:rsidR="00760242" w:rsidRPr="00744EBB" w:rsidRDefault="00760242" w:rsidP="00A251AB">
            <w:pPr>
              <w:pStyle w:val="acctfourfigures"/>
              <w:spacing w:line="300" w:lineRule="exact"/>
              <w:ind w:left="-79" w:right="-8"/>
              <w:jc w:val="right"/>
              <w:rPr>
                <w:rFonts w:ascii="Angsana New" w:hAnsi="Angsana New" w:cs="Angsana New"/>
                <w:b/>
                <w:bCs/>
                <w:szCs w:val="22"/>
              </w:rPr>
            </w:pPr>
          </w:p>
        </w:tc>
        <w:tc>
          <w:tcPr>
            <w:tcW w:w="181" w:type="dxa"/>
            <w:vAlign w:val="bottom"/>
          </w:tcPr>
          <w:p w14:paraId="46735323" w14:textId="77777777" w:rsidR="00760242" w:rsidRPr="00744EBB" w:rsidRDefault="00760242" w:rsidP="00A251AB">
            <w:pPr>
              <w:pStyle w:val="acctfourfigures"/>
              <w:spacing w:line="300" w:lineRule="exact"/>
              <w:ind w:left="-79" w:right="-8"/>
              <w:jc w:val="right"/>
              <w:rPr>
                <w:rFonts w:ascii="Angsana New" w:hAnsi="Angsana New" w:cs="Angsana New"/>
                <w:b/>
                <w:bCs/>
                <w:szCs w:val="22"/>
              </w:rPr>
            </w:pPr>
          </w:p>
        </w:tc>
        <w:tc>
          <w:tcPr>
            <w:tcW w:w="1520" w:type="dxa"/>
            <w:shd w:val="clear" w:color="auto" w:fill="auto"/>
            <w:vAlign w:val="bottom"/>
          </w:tcPr>
          <w:p w14:paraId="51493164" w14:textId="77777777" w:rsidR="00760242" w:rsidRPr="00744EBB" w:rsidRDefault="00760242" w:rsidP="00A251AB">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tcPr>
          <w:p w14:paraId="7FF8B4B2" w14:textId="77777777" w:rsidR="00760242" w:rsidRPr="00744EBB" w:rsidRDefault="00760242" w:rsidP="00A251AB">
            <w:pPr>
              <w:pStyle w:val="acctfourfigures"/>
              <w:spacing w:line="300" w:lineRule="exact"/>
              <w:ind w:left="-79" w:right="-8"/>
              <w:jc w:val="right"/>
              <w:rPr>
                <w:rFonts w:ascii="Angsana New" w:hAnsi="Angsana New" w:cs="Angsana New"/>
                <w:b/>
                <w:bCs/>
                <w:szCs w:val="22"/>
              </w:rPr>
            </w:pPr>
          </w:p>
        </w:tc>
        <w:tc>
          <w:tcPr>
            <w:tcW w:w="1526" w:type="dxa"/>
          </w:tcPr>
          <w:p w14:paraId="03391C09" w14:textId="77777777" w:rsidR="00760242" w:rsidRPr="00744EBB" w:rsidRDefault="00760242" w:rsidP="00A251AB">
            <w:pPr>
              <w:pStyle w:val="acctfourfigures"/>
              <w:spacing w:line="300" w:lineRule="exact"/>
              <w:ind w:left="-79" w:right="-8"/>
              <w:jc w:val="right"/>
              <w:rPr>
                <w:rFonts w:ascii="Angsana New" w:hAnsi="Angsana New" w:cs="Angsana New"/>
                <w:b/>
                <w:bCs/>
                <w:szCs w:val="22"/>
              </w:rPr>
            </w:pPr>
          </w:p>
        </w:tc>
        <w:tc>
          <w:tcPr>
            <w:tcW w:w="178" w:type="dxa"/>
          </w:tcPr>
          <w:p w14:paraId="40F5330D" w14:textId="77777777" w:rsidR="00760242" w:rsidRPr="00744EBB" w:rsidRDefault="00760242" w:rsidP="00A251AB">
            <w:pPr>
              <w:pStyle w:val="acctfourfigures"/>
              <w:spacing w:line="300" w:lineRule="exact"/>
              <w:ind w:left="-79" w:right="-8"/>
              <w:jc w:val="right"/>
              <w:rPr>
                <w:rFonts w:ascii="Angsana New" w:hAnsi="Angsana New" w:cs="Angsana New"/>
                <w:b/>
                <w:bCs/>
                <w:szCs w:val="22"/>
              </w:rPr>
            </w:pPr>
          </w:p>
        </w:tc>
        <w:tc>
          <w:tcPr>
            <w:tcW w:w="1388" w:type="dxa"/>
          </w:tcPr>
          <w:p w14:paraId="19B452E4" w14:textId="77777777" w:rsidR="00760242" w:rsidRPr="00744EBB" w:rsidRDefault="00760242" w:rsidP="00A251AB">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35DCC527" w14:textId="77777777" w:rsidR="00760242" w:rsidRPr="00744EBB" w:rsidRDefault="00760242" w:rsidP="00A251AB">
            <w:pPr>
              <w:pStyle w:val="acctfourfigures"/>
              <w:spacing w:line="300" w:lineRule="exact"/>
              <w:ind w:left="-79" w:right="-8"/>
              <w:jc w:val="right"/>
              <w:rPr>
                <w:rFonts w:ascii="Angsana New" w:hAnsi="Angsana New" w:cs="Angsana New"/>
                <w:b/>
                <w:bCs/>
                <w:szCs w:val="22"/>
              </w:rPr>
            </w:pPr>
          </w:p>
        </w:tc>
        <w:tc>
          <w:tcPr>
            <w:tcW w:w="1444" w:type="dxa"/>
            <w:shd w:val="clear" w:color="auto" w:fill="auto"/>
            <w:vAlign w:val="bottom"/>
          </w:tcPr>
          <w:p w14:paraId="71843837" w14:textId="77777777" w:rsidR="00760242" w:rsidRPr="00744EBB" w:rsidRDefault="00760242" w:rsidP="00A251AB">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(77,149)</w:t>
            </w:r>
          </w:p>
        </w:tc>
      </w:tr>
      <w:tr w:rsidR="00760242" w:rsidRPr="00744EBB" w14:paraId="47868476" w14:textId="77777777" w:rsidTr="00A251AB">
        <w:trPr>
          <w:cantSplit/>
          <w:trHeight w:val="80"/>
          <w:jc w:val="center"/>
        </w:trPr>
        <w:tc>
          <w:tcPr>
            <w:tcW w:w="2977" w:type="dxa"/>
            <w:vAlign w:val="bottom"/>
          </w:tcPr>
          <w:p w14:paraId="1D081357" w14:textId="77777777" w:rsidR="00760242" w:rsidRPr="00744EBB" w:rsidRDefault="00760242"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cs/>
              </w:rPr>
            </w:pPr>
            <w:r w:rsidRPr="00056848">
              <w:rPr>
                <w:rFonts w:ascii="Angsana New" w:hAnsi="Angsana New" w:cs="Angsana New"/>
                <w:sz w:val="24"/>
                <w:szCs w:val="24"/>
              </w:rPr>
              <w:t>Finance costs</w:t>
            </w:r>
          </w:p>
        </w:tc>
        <w:tc>
          <w:tcPr>
            <w:tcW w:w="1547" w:type="dxa"/>
            <w:shd w:val="clear" w:color="auto" w:fill="auto"/>
            <w:vAlign w:val="bottom"/>
          </w:tcPr>
          <w:p w14:paraId="59DABD42" w14:textId="77777777" w:rsidR="00760242" w:rsidRPr="00744EBB" w:rsidRDefault="00760242" w:rsidP="00A251AB">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80" w:type="dxa"/>
            <w:vAlign w:val="bottom"/>
          </w:tcPr>
          <w:p w14:paraId="379B5FD9" w14:textId="77777777" w:rsidR="00760242" w:rsidRPr="00744EBB" w:rsidRDefault="00760242" w:rsidP="00A251AB">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642" w:type="dxa"/>
            <w:vAlign w:val="bottom"/>
          </w:tcPr>
          <w:p w14:paraId="5EB8DDA0" w14:textId="77777777" w:rsidR="00760242" w:rsidRPr="00744EBB" w:rsidRDefault="00760242" w:rsidP="00A251AB">
            <w:pPr>
              <w:pStyle w:val="acctfourfigures"/>
              <w:tabs>
                <w:tab w:val="clear" w:pos="765"/>
                <w:tab w:val="decimal" w:pos="641"/>
              </w:tabs>
              <w:spacing w:line="300" w:lineRule="exact"/>
              <w:ind w:left="-79" w:right="-8"/>
              <w:jc w:val="right"/>
              <w:rPr>
                <w:rFonts w:ascii="Angsana New" w:hAnsi="Angsana New" w:cs="Angsana New"/>
                <w:szCs w:val="22"/>
                <w:cs/>
                <w:lang w:val="en-US" w:bidi="th-TH"/>
              </w:rPr>
            </w:pPr>
          </w:p>
        </w:tc>
        <w:tc>
          <w:tcPr>
            <w:tcW w:w="178" w:type="dxa"/>
            <w:vAlign w:val="bottom"/>
          </w:tcPr>
          <w:p w14:paraId="751B1C23" w14:textId="77777777" w:rsidR="00760242" w:rsidRPr="00744EBB" w:rsidRDefault="00760242" w:rsidP="00A251AB">
            <w:pPr>
              <w:pStyle w:val="acctfourfigures"/>
              <w:tabs>
                <w:tab w:val="clear" w:pos="765"/>
                <w:tab w:val="decimal" w:pos="641"/>
              </w:tabs>
              <w:spacing w:line="300" w:lineRule="exact"/>
              <w:ind w:left="-79" w:right="-8"/>
              <w:jc w:val="right"/>
              <w:rPr>
                <w:rFonts w:ascii="Angsana New" w:hAnsi="Angsana New" w:cs="Angsana New"/>
                <w:szCs w:val="22"/>
                <w:cs/>
                <w:lang w:val="en-US" w:bidi="th-TH"/>
              </w:rPr>
            </w:pPr>
          </w:p>
        </w:tc>
        <w:tc>
          <w:tcPr>
            <w:tcW w:w="1662" w:type="dxa"/>
            <w:vAlign w:val="bottom"/>
          </w:tcPr>
          <w:p w14:paraId="2C1362D4" w14:textId="77777777" w:rsidR="00760242" w:rsidRPr="00744EBB" w:rsidRDefault="00760242" w:rsidP="00A251AB">
            <w:pPr>
              <w:pStyle w:val="acctfourfigures"/>
              <w:spacing w:line="300" w:lineRule="exact"/>
              <w:ind w:left="-79" w:right="-8"/>
              <w:jc w:val="right"/>
              <w:rPr>
                <w:rFonts w:ascii="Angsana New" w:hAnsi="Angsana New" w:cs="Angsana New"/>
                <w:szCs w:val="22"/>
                <w:lang w:val="en-US" w:bidi="th-TH"/>
              </w:rPr>
            </w:pPr>
          </w:p>
        </w:tc>
        <w:tc>
          <w:tcPr>
            <w:tcW w:w="181" w:type="dxa"/>
            <w:vAlign w:val="bottom"/>
          </w:tcPr>
          <w:p w14:paraId="7EC31915" w14:textId="77777777" w:rsidR="00760242" w:rsidRPr="00744EBB" w:rsidRDefault="00760242" w:rsidP="00A251AB">
            <w:pPr>
              <w:pStyle w:val="acctfourfigures"/>
              <w:spacing w:line="300" w:lineRule="exact"/>
              <w:ind w:left="-79" w:right="-8"/>
              <w:jc w:val="right"/>
              <w:rPr>
                <w:rFonts w:ascii="Angsana New" w:hAnsi="Angsana New" w:cs="Angsana New"/>
                <w:szCs w:val="22"/>
                <w:lang w:val="en-US" w:bidi="th-TH"/>
              </w:rPr>
            </w:pPr>
          </w:p>
        </w:tc>
        <w:tc>
          <w:tcPr>
            <w:tcW w:w="1520" w:type="dxa"/>
            <w:shd w:val="clear" w:color="auto" w:fill="auto"/>
            <w:vAlign w:val="bottom"/>
          </w:tcPr>
          <w:p w14:paraId="1DA63211" w14:textId="77777777" w:rsidR="00760242" w:rsidRPr="00744EBB" w:rsidRDefault="00760242" w:rsidP="00A251AB">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81" w:type="dxa"/>
          </w:tcPr>
          <w:p w14:paraId="0BDB7E56" w14:textId="77777777" w:rsidR="00760242" w:rsidRPr="00744EBB" w:rsidRDefault="00760242" w:rsidP="00A251AB">
            <w:pPr>
              <w:pStyle w:val="acctfourfigures"/>
              <w:spacing w:line="300" w:lineRule="exact"/>
              <w:ind w:left="-79" w:right="-8"/>
              <w:jc w:val="right"/>
              <w:rPr>
                <w:rFonts w:ascii="Angsana New" w:hAnsi="Angsana New" w:cs="Angsana New"/>
                <w:szCs w:val="22"/>
                <w:lang w:val="en-US" w:bidi="th-TH"/>
              </w:rPr>
            </w:pPr>
          </w:p>
        </w:tc>
        <w:tc>
          <w:tcPr>
            <w:tcW w:w="1526" w:type="dxa"/>
          </w:tcPr>
          <w:p w14:paraId="7E8A59A4" w14:textId="77777777" w:rsidR="00760242" w:rsidRPr="00744EBB" w:rsidRDefault="00760242" w:rsidP="00A251AB">
            <w:pPr>
              <w:pStyle w:val="acctfourfigures"/>
              <w:spacing w:line="300" w:lineRule="exact"/>
              <w:ind w:left="-79" w:right="-8"/>
              <w:jc w:val="right"/>
              <w:rPr>
                <w:rFonts w:ascii="Angsana New" w:hAnsi="Angsana New" w:cs="Angsana New"/>
                <w:szCs w:val="22"/>
                <w:lang w:val="en-US" w:bidi="th-TH"/>
              </w:rPr>
            </w:pPr>
          </w:p>
        </w:tc>
        <w:tc>
          <w:tcPr>
            <w:tcW w:w="178" w:type="dxa"/>
          </w:tcPr>
          <w:p w14:paraId="1C9DF5D2" w14:textId="77777777" w:rsidR="00760242" w:rsidRPr="00744EBB" w:rsidRDefault="00760242" w:rsidP="00A251AB">
            <w:pPr>
              <w:pStyle w:val="acctfourfigures"/>
              <w:spacing w:line="300" w:lineRule="exact"/>
              <w:ind w:left="-79" w:right="-8"/>
              <w:jc w:val="right"/>
              <w:rPr>
                <w:rFonts w:ascii="Angsana New" w:hAnsi="Angsana New" w:cs="Angsana New"/>
                <w:szCs w:val="22"/>
                <w:lang w:val="en-US" w:bidi="th-TH"/>
              </w:rPr>
            </w:pPr>
          </w:p>
        </w:tc>
        <w:tc>
          <w:tcPr>
            <w:tcW w:w="1388" w:type="dxa"/>
          </w:tcPr>
          <w:p w14:paraId="72EC3BE6" w14:textId="77777777" w:rsidR="00760242" w:rsidRPr="00744EBB" w:rsidRDefault="00760242" w:rsidP="00A251AB">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6BC2D2C0" w14:textId="77777777" w:rsidR="00760242" w:rsidRPr="00744EBB" w:rsidRDefault="00760242" w:rsidP="00A251AB">
            <w:pPr>
              <w:pStyle w:val="acctfourfigures"/>
              <w:spacing w:line="300" w:lineRule="exact"/>
              <w:ind w:left="-79" w:right="-8"/>
              <w:jc w:val="right"/>
              <w:rPr>
                <w:rFonts w:ascii="Angsana New" w:hAnsi="Angsana New" w:cs="Angsana New"/>
                <w:szCs w:val="22"/>
                <w:lang w:val="en-US" w:bidi="th-TH"/>
              </w:rPr>
            </w:pPr>
          </w:p>
        </w:tc>
        <w:tc>
          <w:tcPr>
            <w:tcW w:w="1444" w:type="dxa"/>
            <w:shd w:val="clear" w:color="auto" w:fill="auto"/>
            <w:vAlign w:val="bottom"/>
          </w:tcPr>
          <w:p w14:paraId="2C1BF4AE" w14:textId="77777777" w:rsidR="00760242" w:rsidRPr="00744EBB" w:rsidRDefault="00760242" w:rsidP="00A251AB">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(559)</w:t>
            </w:r>
          </w:p>
        </w:tc>
      </w:tr>
      <w:tr w:rsidR="00620507" w:rsidRPr="00744EBB" w14:paraId="0B8F58AB" w14:textId="77777777" w:rsidTr="00D06CF0">
        <w:trPr>
          <w:cantSplit/>
          <w:jc w:val="center"/>
        </w:trPr>
        <w:tc>
          <w:tcPr>
            <w:tcW w:w="6346" w:type="dxa"/>
            <w:gridSpan w:val="4"/>
          </w:tcPr>
          <w:p w14:paraId="5CC296CA" w14:textId="0FCA07BE" w:rsidR="00620507" w:rsidRPr="00744EBB" w:rsidRDefault="00620507"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r w:rsidRPr="00760242">
              <w:rPr>
                <w:rFonts w:ascii="Angsana New" w:hAnsi="Angsana New" w:cs="Angsana New"/>
                <w:sz w:val="24"/>
                <w:szCs w:val="24"/>
                <w:lang w:val="en-GB" w:bidi="ar-SA"/>
              </w:rPr>
              <w:t xml:space="preserve">Share </w:t>
            </w:r>
            <w:r w:rsidRPr="00B37484">
              <w:rPr>
                <w:rFonts w:ascii="Angsana New" w:hAnsi="Angsana New" w:cs="Angsana New"/>
                <w:sz w:val="24"/>
                <w:szCs w:val="24"/>
                <w:lang w:val="en-GB" w:bidi="ar-SA"/>
              </w:rPr>
              <w:t>of  profit (loss) from investments in</w:t>
            </w:r>
            <w:r>
              <w:rPr>
                <w:rFonts w:ascii="Angsana New" w:hAnsi="Angsana New" w:cs="Angsana New"/>
                <w:sz w:val="24"/>
                <w:szCs w:val="24"/>
                <w:lang w:val="en-GB" w:bidi="ar-SA"/>
              </w:rPr>
              <w:t xml:space="preserve"> </w:t>
            </w:r>
            <w:r w:rsidRPr="00B37484">
              <w:rPr>
                <w:rFonts w:ascii="Angsana New" w:hAnsi="Angsana New" w:cs="Angsana New"/>
                <w:sz w:val="24"/>
                <w:szCs w:val="24"/>
                <w:lang w:val="en-GB" w:bidi="ar-SA"/>
              </w:rPr>
              <w:t>associates and joint ventures</w:t>
            </w:r>
          </w:p>
        </w:tc>
        <w:tc>
          <w:tcPr>
            <w:tcW w:w="178" w:type="dxa"/>
            <w:vAlign w:val="bottom"/>
          </w:tcPr>
          <w:p w14:paraId="301F9F52" w14:textId="77777777" w:rsidR="00620507" w:rsidRPr="00744EBB" w:rsidRDefault="00620507"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662" w:type="dxa"/>
            <w:vAlign w:val="bottom"/>
          </w:tcPr>
          <w:p w14:paraId="482FE1C2" w14:textId="77777777" w:rsidR="00620507" w:rsidRPr="00744EBB" w:rsidRDefault="00620507"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1" w:type="dxa"/>
            <w:vAlign w:val="bottom"/>
          </w:tcPr>
          <w:p w14:paraId="6FF4A890" w14:textId="77777777" w:rsidR="00620507" w:rsidRPr="00744EBB" w:rsidRDefault="00620507"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520" w:type="dxa"/>
            <w:shd w:val="clear" w:color="auto" w:fill="auto"/>
            <w:vAlign w:val="bottom"/>
          </w:tcPr>
          <w:p w14:paraId="17F39B65" w14:textId="77777777" w:rsidR="00620507" w:rsidRPr="00744EBB" w:rsidRDefault="00620507"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1" w:type="dxa"/>
          </w:tcPr>
          <w:p w14:paraId="779D2790" w14:textId="77777777" w:rsidR="00620507" w:rsidRPr="00744EBB" w:rsidRDefault="00620507"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526" w:type="dxa"/>
          </w:tcPr>
          <w:p w14:paraId="6303B027" w14:textId="77777777" w:rsidR="00620507" w:rsidRPr="00744EBB" w:rsidRDefault="00620507"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78" w:type="dxa"/>
            <w:vAlign w:val="bottom"/>
          </w:tcPr>
          <w:p w14:paraId="1F89B74A" w14:textId="77777777" w:rsidR="00620507" w:rsidRPr="00744EBB" w:rsidRDefault="00620507"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388" w:type="dxa"/>
          </w:tcPr>
          <w:p w14:paraId="014953AD" w14:textId="77777777" w:rsidR="00620507" w:rsidRPr="00744EBB" w:rsidRDefault="00620507"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78" w:type="dxa"/>
            <w:shd w:val="clear" w:color="auto" w:fill="auto"/>
            <w:vAlign w:val="bottom"/>
          </w:tcPr>
          <w:p w14:paraId="751BB364" w14:textId="77777777" w:rsidR="00620507" w:rsidRPr="00744EBB" w:rsidRDefault="00620507"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444" w:type="dxa"/>
            <w:shd w:val="clear" w:color="auto" w:fill="auto"/>
            <w:vAlign w:val="bottom"/>
          </w:tcPr>
          <w:p w14:paraId="42BDEF3A" w14:textId="77777777" w:rsidR="00620507" w:rsidRPr="00744EBB" w:rsidRDefault="00620507" w:rsidP="00A251AB">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(4,965)</w:t>
            </w:r>
          </w:p>
        </w:tc>
      </w:tr>
      <w:tr w:rsidR="00760242" w:rsidRPr="00744EBB" w14:paraId="35E90192" w14:textId="77777777" w:rsidTr="00A251AB">
        <w:trPr>
          <w:cantSplit/>
          <w:jc w:val="center"/>
        </w:trPr>
        <w:tc>
          <w:tcPr>
            <w:tcW w:w="2977" w:type="dxa"/>
            <w:vAlign w:val="bottom"/>
          </w:tcPr>
          <w:p w14:paraId="15494E5F" w14:textId="77777777" w:rsidR="00760242" w:rsidRPr="00744EBB" w:rsidRDefault="00760242"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056848">
              <w:rPr>
                <w:rFonts w:ascii="Angsana New" w:hAnsi="Angsana New" w:cs="Angsana New"/>
                <w:sz w:val="24"/>
                <w:szCs w:val="24"/>
              </w:rPr>
              <w:t>Tax income (expense)</w:t>
            </w:r>
          </w:p>
        </w:tc>
        <w:tc>
          <w:tcPr>
            <w:tcW w:w="1547" w:type="dxa"/>
            <w:shd w:val="clear" w:color="auto" w:fill="auto"/>
            <w:vAlign w:val="bottom"/>
          </w:tcPr>
          <w:p w14:paraId="38505978" w14:textId="77777777" w:rsidR="00760242" w:rsidRPr="00744EBB" w:rsidRDefault="00760242" w:rsidP="00A251AB">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 w:type="dxa"/>
            <w:vAlign w:val="bottom"/>
          </w:tcPr>
          <w:p w14:paraId="7D852AF4" w14:textId="77777777" w:rsidR="00760242" w:rsidRPr="00744EBB" w:rsidRDefault="00760242" w:rsidP="00A251AB">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42" w:type="dxa"/>
            <w:vAlign w:val="bottom"/>
          </w:tcPr>
          <w:p w14:paraId="78CDD516" w14:textId="77777777" w:rsidR="00760242" w:rsidRPr="007B02C4" w:rsidRDefault="00760242" w:rsidP="00A251AB">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vAlign w:val="bottom"/>
          </w:tcPr>
          <w:p w14:paraId="0B74B657" w14:textId="77777777" w:rsidR="00760242" w:rsidRPr="007B02C4" w:rsidRDefault="00760242" w:rsidP="00A251AB">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662" w:type="dxa"/>
            <w:vAlign w:val="bottom"/>
          </w:tcPr>
          <w:p w14:paraId="1783D923" w14:textId="77777777" w:rsidR="00760242" w:rsidRPr="00744EBB" w:rsidRDefault="00760242" w:rsidP="00A251AB">
            <w:pPr>
              <w:pStyle w:val="acctfourfigures"/>
              <w:spacing w:line="300" w:lineRule="exact"/>
              <w:ind w:left="-79" w:right="-8"/>
              <w:jc w:val="right"/>
              <w:rPr>
                <w:rFonts w:ascii="Angsana New" w:hAnsi="Angsana New" w:cs="Angsana New"/>
                <w:b/>
                <w:bCs/>
                <w:szCs w:val="22"/>
              </w:rPr>
            </w:pPr>
          </w:p>
        </w:tc>
        <w:tc>
          <w:tcPr>
            <w:tcW w:w="181" w:type="dxa"/>
            <w:vAlign w:val="bottom"/>
          </w:tcPr>
          <w:p w14:paraId="382DC9AA" w14:textId="77777777" w:rsidR="00760242" w:rsidRPr="00744EBB" w:rsidRDefault="00760242" w:rsidP="00A251AB">
            <w:pPr>
              <w:pStyle w:val="acctfourfigures"/>
              <w:spacing w:line="300" w:lineRule="exact"/>
              <w:ind w:left="-79" w:right="-8"/>
              <w:jc w:val="right"/>
              <w:rPr>
                <w:rFonts w:ascii="Angsana New" w:hAnsi="Angsana New" w:cs="Angsana New"/>
                <w:b/>
                <w:bCs/>
                <w:szCs w:val="22"/>
              </w:rPr>
            </w:pPr>
          </w:p>
        </w:tc>
        <w:tc>
          <w:tcPr>
            <w:tcW w:w="1520" w:type="dxa"/>
            <w:shd w:val="clear" w:color="auto" w:fill="auto"/>
            <w:vAlign w:val="bottom"/>
          </w:tcPr>
          <w:p w14:paraId="4F9E5034" w14:textId="77777777" w:rsidR="00760242" w:rsidRPr="00744EBB" w:rsidRDefault="00760242" w:rsidP="00A251AB">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tcPr>
          <w:p w14:paraId="0777C5BE" w14:textId="77777777" w:rsidR="00760242" w:rsidRPr="00744EBB" w:rsidRDefault="00760242" w:rsidP="00A251AB">
            <w:pPr>
              <w:pStyle w:val="acctfourfigures"/>
              <w:spacing w:line="300" w:lineRule="exact"/>
              <w:ind w:left="-79" w:right="-8"/>
              <w:jc w:val="right"/>
              <w:rPr>
                <w:rFonts w:ascii="Angsana New" w:hAnsi="Angsana New" w:cs="Angsana New"/>
                <w:b/>
                <w:bCs/>
                <w:szCs w:val="22"/>
              </w:rPr>
            </w:pPr>
          </w:p>
        </w:tc>
        <w:tc>
          <w:tcPr>
            <w:tcW w:w="1526" w:type="dxa"/>
          </w:tcPr>
          <w:p w14:paraId="18E9BE40" w14:textId="77777777" w:rsidR="00760242" w:rsidRPr="00744EBB" w:rsidRDefault="00760242" w:rsidP="00A251AB">
            <w:pPr>
              <w:pStyle w:val="acctfourfigures"/>
              <w:spacing w:line="300" w:lineRule="exact"/>
              <w:ind w:left="-79" w:right="-8"/>
              <w:jc w:val="right"/>
              <w:rPr>
                <w:rFonts w:ascii="Angsana New" w:hAnsi="Angsana New" w:cs="Angsana New"/>
                <w:b/>
                <w:bCs/>
                <w:szCs w:val="22"/>
              </w:rPr>
            </w:pPr>
          </w:p>
        </w:tc>
        <w:tc>
          <w:tcPr>
            <w:tcW w:w="178" w:type="dxa"/>
          </w:tcPr>
          <w:p w14:paraId="5A3467E1" w14:textId="77777777" w:rsidR="00760242" w:rsidRPr="00744EBB" w:rsidRDefault="00760242" w:rsidP="00A251AB">
            <w:pPr>
              <w:pStyle w:val="acctfourfigures"/>
              <w:spacing w:line="300" w:lineRule="exact"/>
              <w:ind w:left="-79" w:right="-8"/>
              <w:jc w:val="right"/>
              <w:rPr>
                <w:rFonts w:ascii="Angsana New" w:hAnsi="Angsana New" w:cs="Angsana New"/>
                <w:b/>
                <w:bCs/>
                <w:szCs w:val="22"/>
              </w:rPr>
            </w:pPr>
          </w:p>
        </w:tc>
        <w:tc>
          <w:tcPr>
            <w:tcW w:w="1388" w:type="dxa"/>
          </w:tcPr>
          <w:p w14:paraId="2781F948" w14:textId="77777777" w:rsidR="00760242" w:rsidRPr="00744EBB" w:rsidRDefault="00760242" w:rsidP="00A251AB">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40451121" w14:textId="77777777" w:rsidR="00760242" w:rsidRPr="00744EBB" w:rsidRDefault="00760242" w:rsidP="00A251AB">
            <w:pPr>
              <w:pStyle w:val="acctfourfigures"/>
              <w:spacing w:line="300" w:lineRule="exact"/>
              <w:ind w:left="-79" w:right="-8"/>
              <w:jc w:val="right"/>
              <w:rPr>
                <w:rFonts w:ascii="Angsana New" w:hAnsi="Angsana New" w:cs="Angsana New"/>
                <w:b/>
                <w:bCs/>
                <w:szCs w:val="22"/>
              </w:rPr>
            </w:pPr>
          </w:p>
        </w:tc>
        <w:tc>
          <w:tcPr>
            <w:tcW w:w="1444" w:type="dxa"/>
            <w:tcBorders>
              <w:top w:val="nil"/>
              <w:left w:val="nil"/>
            </w:tcBorders>
            <w:shd w:val="clear" w:color="auto" w:fill="auto"/>
            <w:vAlign w:val="bottom"/>
          </w:tcPr>
          <w:p w14:paraId="34AEEDE4" w14:textId="77777777" w:rsidR="00760242" w:rsidRPr="00744EBB" w:rsidRDefault="00760242" w:rsidP="00A251AB">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(131)</w:t>
            </w:r>
          </w:p>
        </w:tc>
      </w:tr>
      <w:tr w:rsidR="00760242" w:rsidRPr="00744EBB" w14:paraId="4E5EC55D" w14:textId="77777777" w:rsidTr="00A251AB">
        <w:trPr>
          <w:cantSplit/>
          <w:jc w:val="center"/>
        </w:trPr>
        <w:tc>
          <w:tcPr>
            <w:tcW w:w="2977" w:type="dxa"/>
            <w:vAlign w:val="bottom"/>
          </w:tcPr>
          <w:p w14:paraId="46EE0B4A" w14:textId="77777777" w:rsidR="00760242" w:rsidRPr="00744EBB" w:rsidRDefault="00760242"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056848">
              <w:rPr>
                <w:rFonts w:ascii="Angsana New" w:hAnsi="Angsana New" w:cs="Angsana New"/>
                <w:b/>
                <w:bCs/>
                <w:sz w:val="24"/>
                <w:szCs w:val="24"/>
              </w:rPr>
              <w:t xml:space="preserve">Profit (loss) for the </w:t>
            </w:r>
            <w:r>
              <w:rPr>
                <w:rFonts w:ascii="Angsana New" w:hAnsi="Angsana New" w:cs="Angsana New"/>
                <w:b/>
                <w:bCs/>
                <w:sz w:val="24"/>
                <w:szCs w:val="24"/>
              </w:rPr>
              <w:t>periods</w:t>
            </w:r>
          </w:p>
        </w:tc>
        <w:tc>
          <w:tcPr>
            <w:tcW w:w="1547" w:type="dxa"/>
            <w:shd w:val="clear" w:color="auto" w:fill="auto"/>
            <w:vAlign w:val="bottom"/>
          </w:tcPr>
          <w:p w14:paraId="3533FA23" w14:textId="77777777" w:rsidR="00760242" w:rsidRPr="00AE58D5" w:rsidRDefault="00760242" w:rsidP="00A251AB">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0" w:type="dxa"/>
            <w:vAlign w:val="bottom"/>
          </w:tcPr>
          <w:p w14:paraId="260FEBE8" w14:textId="77777777" w:rsidR="00760242" w:rsidRPr="00744EBB" w:rsidRDefault="00760242" w:rsidP="00A251AB">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42" w:type="dxa"/>
            <w:vAlign w:val="bottom"/>
          </w:tcPr>
          <w:p w14:paraId="4BD9D8EE" w14:textId="77777777" w:rsidR="00760242" w:rsidRPr="00744EBB" w:rsidRDefault="00760242" w:rsidP="00A251AB">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vAlign w:val="bottom"/>
          </w:tcPr>
          <w:p w14:paraId="7F63FE65" w14:textId="77777777" w:rsidR="00760242" w:rsidRPr="00744EBB" w:rsidRDefault="00760242" w:rsidP="00A251AB">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2" w:type="dxa"/>
            <w:vAlign w:val="bottom"/>
          </w:tcPr>
          <w:p w14:paraId="3A236406" w14:textId="77777777" w:rsidR="00760242" w:rsidRPr="00744EBB" w:rsidRDefault="00760242" w:rsidP="00A251AB">
            <w:pPr>
              <w:pStyle w:val="acctfourfigures"/>
              <w:spacing w:line="300" w:lineRule="exact"/>
              <w:ind w:left="-79" w:right="-8"/>
              <w:jc w:val="right"/>
              <w:rPr>
                <w:rFonts w:ascii="Angsana New" w:hAnsi="Angsana New" w:cs="Angsana New"/>
                <w:b/>
                <w:bCs/>
                <w:szCs w:val="22"/>
              </w:rPr>
            </w:pPr>
          </w:p>
        </w:tc>
        <w:tc>
          <w:tcPr>
            <w:tcW w:w="181" w:type="dxa"/>
            <w:vAlign w:val="bottom"/>
          </w:tcPr>
          <w:p w14:paraId="7AC1136B" w14:textId="77777777" w:rsidR="00760242" w:rsidRPr="00744EBB" w:rsidRDefault="00760242" w:rsidP="00A251AB">
            <w:pPr>
              <w:pStyle w:val="acctfourfigures"/>
              <w:spacing w:line="300" w:lineRule="exact"/>
              <w:ind w:left="-79" w:right="-8"/>
              <w:jc w:val="right"/>
              <w:rPr>
                <w:rFonts w:ascii="Angsana New" w:hAnsi="Angsana New" w:cs="Angsana New"/>
                <w:b/>
                <w:bCs/>
                <w:szCs w:val="22"/>
              </w:rPr>
            </w:pPr>
          </w:p>
        </w:tc>
        <w:tc>
          <w:tcPr>
            <w:tcW w:w="1520" w:type="dxa"/>
            <w:shd w:val="clear" w:color="auto" w:fill="auto"/>
            <w:vAlign w:val="bottom"/>
          </w:tcPr>
          <w:p w14:paraId="5C12D685" w14:textId="77777777" w:rsidR="00760242" w:rsidRPr="00744EBB" w:rsidRDefault="00760242" w:rsidP="00A251AB">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tcPr>
          <w:p w14:paraId="59BCA6D3" w14:textId="77777777" w:rsidR="00760242" w:rsidRPr="00744EBB" w:rsidRDefault="00760242" w:rsidP="00A251AB">
            <w:pPr>
              <w:pStyle w:val="acctfourfigures"/>
              <w:spacing w:line="300" w:lineRule="exact"/>
              <w:ind w:left="-79" w:right="-8"/>
              <w:jc w:val="right"/>
              <w:rPr>
                <w:rFonts w:ascii="Angsana New" w:hAnsi="Angsana New" w:cs="Angsana New"/>
                <w:b/>
                <w:bCs/>
                <w:szCs w:val="22"/>
              </w:rPr>
            </w:pPr>
          </w:p>
        </w:tc>
        <w:tc>
          <w:tcPr>
            <w:tcW w:w="1526" w:type="dxa"/>
          </w:tcPr>
          <w:p w14:paraId="3558C5D1" w14:textId="77777777" w:rsidR="00760242" w:rsidRPr="00744EBB" w:rsidRDefault="00760242" w:rsidP="00A251AB">
            <w:pPr>
              <w:pStyle w:val="acctfourfigures"/>
              <w:spacing w:line="300" w:lineRule="exact"/>
              <w:ind w:left="-79" w:right="-8"/>
              <w:jc w:val="right"/>
              <w:rPr>
                <w:rFonts w:ascii="Angsana New" w:hAnsi="Angsana New" w:cs="Angsana New"/>
                <w:b/>
                <w:bCs/>
                <w:szCs w:val="22"/>
              </w:rPr>
            </w:pPr>
          </w:p>
        </w:tc>
        <w:tc>
          <w:tcPr>
            <w:tcW w:w="178" w:type="dxa"/>
          </w:tcPr>
          <w:p w14:paraId="29A9C29C" w14:textId="77777777" w:rsidR="00760242" w:rsidRPr="00744EBB" w:rsidRDefault="00760242" w:rsidP="00A251AB">
            <w:pPr>
              <w:pStyle w:val="acctfourfigures"/>
              <w:spacing w:line="300" w:lineRule="exact"/>
              <w:ind w:left="-79" w:right="-8"/>
              <w:jc w:val="right"/>
              <w:rPr>
                <w:rFonts w:ascii="Angsana New" w:hAnsi="Angsana New" w:cs="Angsana New"/>
                <w:b/>
                <w:bCs/>
                <w:szCs w:val="22"/>
              </w:rPr>
            </w:pPr>
          </w:p>
        </w:tc>
        <w:tc>
          <w:tcPr>
            <w:tcW w:w="1388" w:type="dxa"/>
          </w:tcPr>
          <w:p w14:paraId="709BB2C9" w14:textId="77777777" w:rsidR="00760242" w:rsidRPr="00744EBB" w:rsidRDefault="00760242" w:rsidP="00A251AB">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2026BA3D" w14:textId="77777777" w:rsidR="00760242" w:rsidRPr="00744EBB" w:rsidRDefault="00760242" w:rsidP="00A251AB">
            <w:pPr>
              <w:pStyle w:val="acctfourfigures"/>
              <w:spacing w:line="300" w:lineRule="exact"/>
              <w:ind w:left="-79" w:right="-8"/>
              <w:jc w:val="right"/>
              <w:rPr>
                <w:rFonts w:ascii="Angsana New" w:hAnsi="Angsana New" w:cs="Angsana New"/>
                <w:b/>
                <w:bCs/>
                <w:szCs w:val="22"/>
              </w:rPr>
            </w:pPr>
          </w:p>
        </w:tc>
        <w:tc>
          <w:tcPr>
            <w:tcW w:w="1444" w:type="dxa"/>
            <w:tcBorders>
              <w:top w:val="single" w:sz="4" w:space="0" w:color="auto"/>
              <w:left w:val="nil"/>
              <w:bottom w:val="double" w:sz="4" w:space="0" w:color="auto"/>
              <w:right w:val="nil"/>
            </w:tcBorders>
            <w:shd w:val="clear" w:color="auto" w:fill="auto"/>
            <w:vAlign w:val="bottom"/>
          </w:tcPr>
          <w:p w14:paraId="08C37B53" w14:textId="77777777" w:rsidR="00760242" w:rsidRPr="00AA4ACE" w:rsidRDefault="00760242" w:rsidP="00A251AB">
            <w:pPr>
              <w:tabs>
                <w:tab w:val="clear" w:pos="454"/>
                <w:tab w:val="clear" w:pos="680"/>
                <w:tab w:val="left" w:pos="549"/>
              </w:tabs>
              <w:ind w:right="-8"/>
              <w:jc w:val="right"/>
              <w:rPr>
                <w:rFonts w:ascii="Angsana New" w:hAnsi="Angsana New" w:cs="Angsana New"/>
                <w:b/>
                <w:bCs/>
                <w:sz w:val="24"/>
                <w:szCs w:val="24"/>
              </w:rPr>
            </w:pPr>
            <w:r>
              <w:rPr>
                <w:rFonts w:ascii="Angsana New" w:hAnsi="Angsana New" w:cs="Angsana New"/>
                <w:b/>
                <w:bCs/>
                <w:sz w:val="24"/>
                <w:szCs w:val="24"/>
              </w:rPr>
              <w:t>(61,623)</w:t>
            </w:r>
          </w:p>
        </w:tc>
      </w:tr>
    </w:tbl>
    <w:p w14:paraId="0E6BCEED" w14:textId="77777777" w:rsidR="00760242" w:rsidRDefault="00760242" w:rsidP="00B3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highlight w:val="cyan"/>
        </w:rPr>
      </w:pPr>
    </w:p>
    <w:p w14:paraId="42B62D9B" w14:textId="77777777" w:rsidR="00760242" w:rsidRDefault="00760242" w:rsidP="00B3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highlight w:val="cyan"/>
        </w:rPr>
      </w:pPr>
    </w:p>
    <w:p w14:paraId="43A7B0A7" w14:textId="77777777" w:rsidR="00760242" w:rsidRDefault="00760242" w:rsidP="00B3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highlight w:val="cyan"/>
        </w:rPr>
      </w:pPr>
    </w:p>
    <w:p w14:paraId="1ED3164A" w14:textId="41ACE46D" w:rsidR="00721C3D" w:rsidRPr="006938EF" w:rsidRDefault="00721C3D" w:rsidP="00B3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highlight w:val="cyan"/>
          <w:cs/>
        </w:rPr>
        <w:sectPr w:rsidR="00721C3D" w:rsidRPr="006938EF" w:rsidSect="00B90D9E">
          <w:footerReference w:type="default" r:id="rId14"/>
          <w:pgSz w:w="16834" w:h="11909" w:orient="landscape" w:code="9"/>
          <w:pgMar w:top="1151" w:right="692" w:bottom="1151" w:left="1179" w:header="709" w:footer="763" w:gutter="0"/>
          <w:cols w:space="720"/>
          <w:docGrid w:linePitch="245"/>
        </w:sectPr>
      </w:pPr>
    </w:p>
    <w:p w14:paraId="6633A923" w14:textId="77777777" w:rsidR="00433815" w:rsidRPr="009A64A9" w:rsidRDefault="00433815" w:rsidP="009A64A9">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rPr>
      </w:pPr>
      <w:r w:rsidRPr="009A64A9">
        <w:rPr>
          <w:rFonts w:ascii="Angsana New" w:hAnsi="Angsana New" w:cs="Angsana New"/>
          <w:sz w:val="28"/>
          <w:szCs w:val="28"/>
          <w:u w:val="none"/>
        </w:rPr>
        <w:lastRenderedPageBreak/>
        <w:t>FINANCIAL INSTRUMENTS</w:t>
      </w:r>
    </w:p>
    <w:p w14:paraId="4DF7D8B7" w14:textId="29EB41BD" w:rsidR="00433815" w:rsidRPr="00817159" w:rsidRDefault="00AB1A1A" w:rsidP="0043381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817159">
        <w:rPr>
          <w:rFonts w:asciiTheme="majorBidi" w:hAnsiTheme="majorBidi"/>
          <w:sz w:val="28"/>
          <w:szCs w:val="28"/>
        </w:rPr>
        <w:t>The fair value of the following financial assets and financial liabilities is approximate to the book value.</w:t>
      </w:r>
      <w:r w:rsidR="002F385C" w:rsidRPr="00817159">
        <w:rPr>
          <w:rFonts w:asciiTheme="majorBidi" w:hAnsiTheme="majorBidi"/>
          <w:sz w:val="28"/>
          <w:szCs w:val="28"/>
        </w:rPr>
        <w:t xml:space="preserve"> </w:t>
      </w:r>
    </w:p>
    <w:p w14:paraId="691D8B0C" w14:textId="057AA24B" w:rsidR="00AF7AFE" w:rsidRPr="00817159" w:rsidRDefault="0070319C" w:rsidP="00AF7AFE">
      <w:pPr>
        <w:pStyle w:val="ListParagraph"/>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Theme="majorBidi" w:hAnsiTheme="majorBidi" w:cstheme="majorBidi"/>
          <w:sz w:val="28"/>
          <w:szCs w:val="28"/>
        </w:rPr>
      </w:pPr>
      <w:r w:rsidRPr="00817159">
        <w:rPr>
          <w:rFonts w:asciiTheme="majorBidi" w:hAnsiTheme="majorBidi"/>
          <w:spacing w:val="4"/>
          <w:sz w:val="28"/>
          <w:szCs w:val="28"/>
        </w:rPr>
        <w:t xml:space="preserve">Financial assets and financial liabilities that will mature in a short period of time include cash and cash equivalents, </w:t>
      </w:r>
      <w:r w:rsidRPr="00201071">
        <w:rPr>
          <w:rFonts w:asciiTheme="majorBidi" w:hAnsiTheme="majorBidi"/>
          <w:spacing w:val="4"/>
          <w:sz w:val="28"/>
          <w:szCs w:val="28"/>
        </w:rPr>
        <w:t xml:space="preserve">trade receivables and other current receivables, </w:t>
      </w:r>
      <w:r w:rsidR="00620507" w:rsidRPr="00201071">
        <w:rPr>
          <w:rFonts w:asciiTheme="majorBidi" w:hAnsiTheme="majorBidi"/>
          <w:spacing w:val="4"/>
          <w:sz w:val="28"/>
          <w:szCs w:val="28"/>
        </w:rPr>
        <w:t>other current assets</w:t>
      </w:r>
      <w:r w:rsidRPr="00201071">
        <w:rPr>
          <w:rFonts w:asciiTheme="majorBidi" w:hAnsiTheme="majorBidi"/>
          <w:spacing w:val="4"/>
          <w:sz w:val="28"/>
          <w:szCs w:val="28"/>
        </w:rPr>
        <w:t>, trade payables, and other current payables</w:t>
      </w:r>
      <w:r w:rsidR="00201071">
        <w:rPr>
          <w:rFonts w:asciiTheme="majorBidi" w:hAnsiTheme="majorBidi"/>
          <w:spacing w:val="4"/>
          <w:sz w:val="28"/>
          <w:szCs w:val="28"/>
        </w:rPr>
        <w:t>,</w:t>
      </w:r>
      <w:r w:rsidRPr="00201071">
        <w:rPr>
          <w:rFonts w:asciiTheme="majorBidi" w:hAnsiTheme="majorBidi"/>
          <w:spacing w:val="4"/>
          <w:sz w:val="28"/>
          <w:szCs w:val="28"/>
        </w:rPr>
        <w:t xml:space="preserve"> Short-term loans</w:t>
      </w:r>
      <w:r w:rsidR="00201071" w:rsidRPr="00201071">
        <w:rPr>
          <w:rFonts w:asciiTheme="majorBidi" w:hAnsiTheme="majorBidi"/>
          <w:spacing w:val="4"/>
          <w:sz w:val="28"/>
          <w:szCs w:val="28"/>
        </w:rPr>
        <w:t>,</w:t>
      </w:r>
      <w:r w:rsidRPr="00201071">
        <w:rPr>
          <w:rFonts w:asciiTheme="majorBidi" w:hAnsiTheme="majorBidi"/>
          <w:spacing w:val="4"/>
          <w:sz w:val="28"/>
          <w:szCs w:val="28"/>
        </w:rPr>
        <w:t xml:space="preserve"> debentures Shows the estimated fair value based on the book value shown in the statement of financial</w:t>
      </w:r>
      <w:r w:rsidRPr="00817159">
        <w:rPr>
          <w:rFonts w:asciiTheme="majorBidi" w:hAnsiTheme="majorBidi"/>
          <w:sz w:val="28"/>
          <w:szCs w:val="28"/>
        </w:rPr>
        <w:t xml:space="preserve"> position.</w:t>
      </w:r>
      <w:r w:rsidR="008E11C4" w:rsidRPr="00817159">
        <w:rPr>
          <w:rFonts w:asciiTheme="majorBidi" w:hAnsiTheme="majorBidi" w:hint="cs"/>
          <w:sz w:val="28"/>
          <w:szCs w:val="28"/>
          <w:cs/>
        </w:rPr>
        <w:t xml:space="preserve"> </w:t>
      </w:r>
    </w:p>
    <w:p w14:paraId="2C2207C0" w14:textId="77777777" w:rsidR="00AF7AFE" w:rsidRPr="00817159" w:rsidRDefault="00AF7AFE" w:rsidP="00AF7A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Theme="majorBidi" w:hAnsiTheme="majorBidi" w:cstheme="majorBidi"/>
          <w:sz w:val="8"/>
          <w:szCs w:val="8"/>
        </w:rPr>
      </w:pPr>
    </w:p>
    <w:p w14:paraId="79402F18" w14:textId="784EA8F8" w:rsidR="00AF7AFE" w:rsidRPr="00817159" w:rsidRDefault="00620507" w:rsidP="00AF7AFE">
      <w:pPr>
        <w:pStyle w:val="ListParagraph"/>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Theme="majorBidi" w:hAnsiTheme="majorBidi" w:cstheme="majorBidi"/>
          <w:sz w:val="28"/>
          <w:szCs w:val="28"/>
        </w:rPr>
      </w:pPr>
      <w:r>
        <w:rPr>
          <w:rFonts w:asciiTheme="majorBidi" w:hAnsiTheme="majorBidi"/>
          <w:sz w:val="28"/>
          <w:szCs w:val="28"/>
        </w:rPr>
        <w:t>Land, Cyptocurrency assets,</w:t>
      </w:r>
      <w:r w:rsidR="0070319C" w:rsidRPr="00817159">
        <w:rPr>
          <w:rFonts w:asciiTheme="majorBidi" w:hAnsiTheme="majorBidi"/>
          <w:sz w:val="28"/>
          <w:szCs w:val="28"/>
        </w:rPr>
        <w:t>Lease liabilities and long-term loans that pay interest at rates approximate to market interest rates. Shows the estimated fair value based on the book value shown in the statement of financial position.</w:t>
      </w:r>
      <w:r w:rsidR="0070319C" w:rsidRPr="00817159">
        <w:rPr>
          <w:rFonts w:asciiTheme="majorBidi" w:hAnsiTheme="majorBidi" w:hint="cs"/>
          <w:sz w:val="28"/>
          <w:szCs w:val="28"/>
        </w:rPr>
        <w:t xml:space="preserve"> </w:t>
      </w:r>
    </w:p>
    <w:p w14:paraId="2D179672" w14:textId="55FC74D5" w:rsidR="00AF7AFE" w:rsidRPr="00AF7AFE" w:rsidRDefault="00AF7AFE" w:rsidP="0043381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8"/>
          <w:szCs w:val="8"/>
        </w:rPr>
      </w:pPr>
    </w:p>
    <w:p w14:paraId="511AE805" w14:textId="682293D7" w:rsidR="00AF7AFE" w:rsidRDefault="00937A04" w:rsidP="0043381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sz w:val="28"/>
          <w:szCs w:val="28"/>
        </w:rPr>
      </w:pPr>
      <w:r w:rsidRPr="00937A04">
        <w:rPr>
          <w:rFonts w:asciiTheme="majorBidi" w:hAnsiTheme="majorBidi"/>
          <w:sz w:val="28"/>
          <w:szCs w:val="28"/>
        </w:rPr>
        <w:t>The book value of the above financial assets and financial liabilities measure value by of amortized Cost method.</w:t>
      </w:r>
    </w:p>
    <w:p w14:paraId="7F4A0CEB" w14:textId="26D99472" w:rsidR="00AF7AFE" w:rsidRPr="00817159" w:rsidRDefault="0060099E" w:rsidP="00303E0A">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817159">
        <w:rPr>
          <w:rFonts w:ascii="Angsana New" w:hAnsi="Angsana New" w:cs="Angsana New"/>
          <w:sz w:val="28"/>
          <w:szCs w:val="28"/>
          <w:u w:val="none"/>
        </w:rPr>
        <w:t>F</w:t>
      </w:r>
      <w:r w:rsidR="001A5EF9">
        <w:rPr>
          <w:rFonts w:ascii="Angsana New" w:hAnsi="Angsana New" w:cs="Angsana New"/>
          <w:sz w:val="28"/>
          <w:szCs w:val="28"/>
          <w:u w:val="none"/>
        </w:rPr>
        <w:t>AIR</w:t>
      </w:r>
      <w:r w:rsidRPr="00817159">
        <w:rPr>
          <w:rFonts w:ascii="Angsana New" w:hAnsi="Angsana New" w:cs="Angsana New"/>
          <w:sz w:val="28"/>
          <w:szCs w:val="28"/>
          <w:u w:val="none"/>
        </w:rPr>
        <w:t xml:space="preserve"> </w:t>
      </w:r>
      <w:r w:rsidR="001A5EF9">
        <w:rPr>
          <w:rFonts w:ascii="Angsana New" w:hAnsi="Angsana New" w:cs="Angsana New"/>
          <w:sz w:val="28"/>
          <w:szCs w:val="28"/>
          <w:u w:val="none"/>
        </w:rPr>
        <w:t>VALUE</w:t>
      </w:r>
      <w:r w:rsidRPr="00817159">
        <w:rPr>
          <w:rFonts w:ascii="Angsana New" w:hAnsi="Angsana New" w:cs="Angsana New"/>
          <w:sz w:val="28"/>
          <w:szCs w:val="28"/>
          <w:u w:val="none"/>
        </w:rPr>
        <w:t xml:space="preserve"> </w:t>
      </w:r>
      <w:r w:rsidR="001A5EF9">
        <w:rPr>
          <w:rFonts w:ascii="Angsana New" w:hAnsi="Angsana New" w:cs="Angsana New"/>
          <w:sz w:val="28"/>
          <w:szCs w:val="28"/>
          <w:u w:val="none"/>
        </w:rPr>
        <w:t>HIERARCHY</w:t>
      </w:r>
    </w:p>
    <w:p w14:paraId="4718489E" w14:textId="1F78923C" w:rsidR="00AF7AFE" w:rsidRPr="009B2379" w:rsidRDefault="0060099E" w:rsidP="009A6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contextualSpacing w:val="0"/>
        <w:jc w:val="thaiDistribute"/>
        <w:rPr>
          <w:rFonts w:asciiTheme="majorBidi" w:hAnsiTheme="majorBidi"/>
          <w:spacing w:val="4"/>
          <w:sz w:val="28"/>
          <w:szCs w:val="28"/>
        </w:rPr>
      </w:pPr>
      <w:r w:rsidRPr="0060099E">
        <w:rPr>
          <w:rFonts w:asciiTheme="majorBidi" w:hAnsiTheme="majorBidi"/>
          <w:spacing w:val="4"/>
          <w:sz w:val="28"/>
          <w:szCs w:val="28"/>
        </w:rPr>
        <w:t xml:space="preserve">As at </w:t>
      </w:r>
      <w:r w:rsidR="00920301" w:rsidRPr="00920301">
        <w:rPr>
          <w:rFonts w:asciiTheme="majorBidi" w:hAnsiTheme="majorBidi"/>
          <w:spacing w:val="4"/>
          <w:sz w:val="28"/>
          <w:szCs w:val="28"/>
        </w:rPr>
        <w:t xml:space="preserve">September </w:t>
      </w:r>
      <w:r w:rsidR="005C020C" w:rsidRPr="005C020C">
        <w:rPr>
          <w:rFonts w:asciiTheme="majorBidi" w:hAnsiTheme="majorBidi"/>
          <w:spacing w:val="4"/>
          <w:sz w:val="28"/>
          <w:szCs w:val="28"/>
        </w:rPr>
        <w:t>3</w:t>
      </w:r>
      <w:r>
        <w:rPr>
          <w:rFonts w:asciiTheme="majorBidi" w:hAnsiTheme="majorBidi"/>
          <w:spacing w:val="4"/>
          <w:sz w:val="28"/>
          <w:szCs w:val="28"/>
        </w:rPr>
        <w:t>0</w:t>
      </w:r>
      <w:r w:rsidRPr="0060099E">
        <w:rPr>
          <w:rFonts w:asciiTheme="majorBidi" w:hAnsiTheme="majorBidi"/>
          <w:spacing w:val="4"/>
          <w:sz w:val="28"/>
          <w:szCs w:val="28"/>
        </w:rPr>
        <w:t xml:space="preserve">, </w:t>
      </w:r>
      <w:r w:rsidR="005C020C" w:rsidRPr="005C020C">
        <w:rPr>
          <w:rFonts w:asciiTheme="majorBidi" w:hAnsiTheme="majorBidi"/>
          <w:spacing w:val="4"/>
          <w:sz w:val="28"/>
          <w:szCs w:val="28"/>
        </w:rPr>
        <w:t>20</w:t>
      </w:r>
      <w:r>
        <w:rPr>
          <w:rFonts w:asciiTheme="majorBidi" w:hAnsiTheme="majorBidi"/>
          <w:spacing w:val="4"/>
          <w:sz w:val="28"/>
          <w:szCs w:val="28"/>
        </w:rPr>
        <w:t>22</w:t>
      </w:r>
      <w:r w:rsidRPr="0060099E">
        <w:rPr>
          <w:rFonts w:asciiTheme="majorBidi" w:hAnsiTheme="majorBidi"/>
          <w:spacing w:val="4"/>
          <w:sz w:val="28"/>
          <w:szCs w:val="28"/>
          <w:cs/>
        </w:rPr>
        <w:t xml:space="preserve"> </w:t>
      </w:r>
      <w:r w:rsidRPr="0060099E">
        <w:rPr>
          <w:rFonts w:asciiTheme="majorBidi" w:hAnsiTheme="majorBidi"/>
          <w:spacing w:val="4"/>
          <w:sz w:val="28"/>
          <w:szCs w:val="28"/>
        </w:rPr>
        <w:t xml:space="preserve">and </w:t>
      </w:r>
      <w:r>
        <w:rPr>
          <w:rFonts w:asciiTheme="majorBidi" w:hAnsiTheme="majorBidi"/>
          <w:spacing w:val="4"/>
          <w:sz w:val="28"/>
          <w:szCs w:val="28"/>
        </w:rPr>
        <w:t>December</w:t>
      </w:r>
      <w:r w:rsidRPr="0060099E">
        <w:rPr>
          <w:rFonts w:asciiTheme="majorBidi" w:hAnsiTheme="majorBidi"/>
          <w:spacing w:val="4"/>
          <w:sz w:val="28"/>
          <w:szCs w:val="28"/>
        </w:rPr>
        <w:t xml:space="preserve"> </w:t>
      </w:r>
      <w:r w:rsidR="005C020C" w:rsidRPr="005C020C">
        <w:rPr>
          <w:rFonts w:asciiTheme="majorBidi" w:hAnsiTheme="majorBidi"/>
          <w:spacing w:val="4"/>
          <w:sz w:val="28"/>
          <w:szCs w:val="28"/>
        </w:rPr>
        <w:t>3</w:t>
      </w:r>
      <w:r>
        <w:rPr>
          <w:rFonts w:asciiTheme="majorBidi" w:hAnsiTheme="majorBidi"/>
          <w:spacing w:val="4"/>
          <w:sz w:val="28"/>
          <w:szCs w:val="28"/>
        </w:rPr>
        <w:t>1</w:t>
      </w:r>
      <w:r w:rsidRPr="0060099E">
        <w:rPr>
          <w:rFonts w:asciiTheme="majorBidi" w:hAnsiTheme="majorBidi"/>
          <w:spacing w:val="4"/>
          <w:sz w:val="28"/>
          <w:szCs w:val="28"/>
        </w:rPr>
        <w:t xml:space="preserve">, </w:t>
      </w:r>
      <w:r w:rsidR="005C020C" w:rsidRPr="005C020C">
        <w:rPr>
          <w:rFonts w:asciiTheme="majorBidi" w:hAnsiTheme="majorBidi"/>
          <w:spacing w:val="4"/>
          <w:sz w:val="28"/>
          <w:szCs w:val="28"/>
        </w:rPr>
        <w:t>20</w:t>
      </w:r>
      <w:r>
        <w:rPr>
          <w:rFonts w:asciiTheme="majorBidi" w:hAnsiTheme="majorBidi"/>
          <w:spacing w:val="4"/>
          <w:sz w:val="28"/>
          <w:szCs w:val="28"/>
        </w:rPr>
        <w:t>21</w:t>
      </w:r>
      <w:r w:rsidRPr="0060099E">
        <w:rPr>
          <w:rFonts w:asciiTheme="majorBidi" w:hAnsiTheme="majorBidi"/>
          <w:spacing w:val="4"/>
          <w:sz w:val="28"/>
          <w:szCs w:val="28"/>
        </w:rPr>
        <w:t xml:space="preserve"> the Group has</w:t>
      </w:r>
      <w:r w:rsidR="00620507">
        <w:rPr>
          <w:rFonts w:asciiTheme="majorBidi" w:hAnsiTheme="majorBidi"/>
          <w:spacing w:val="4"/>
          <w:sz w:val="28"/>
          <w:szCs w:val="28"/>
        </w:rPr>
        <w:t xml:space="preserve"> fiinancial</w:t>
      </w:r>
      <w:r w:rsidRPr="0060099E">
        <w:rPr>
          <w:rFonts w:asciiTheme="majorBidi" w:hAnsiTheme="majorBidi"/>
          <w:spacing w:val="4"/>
          <w:sz w:val="28"/>
          <w:szCs w:val="28"/>
        </w:rPr>
        <w:t xml:space="preserve"> assets and liabilities that are measured at fair value</w:t>
      </w:r>
      <w:r w:rsidR="003548EF">
        <w:rPr>
          <w:rFonts w:asciiTheme="majorBidi" w:hAnsiTheme="majorBidi"/>
          <w:spacing w:val="4"/>
          <w:sz w:val="28"/>
          <w:szCs w:val="28"/>
        </w:rPr>
        <w:t xml:space="preserve"> </w:t>
      </w:r>
      <w:r w:rsidR="003548EF" w:rsidRPr="003548EF">
        <w:rPr>
          <w:rFonts w:asciiTheme="majorBidi" w:hAnsiTheme="majorBidi"/>
          <w:spacing w:val="4"/>
          <w:sz w:val="28"/>
          <w:szCs w:val="28"/>
        </w:rPr>
        <w:t xml:space="preserve">This does not include items whose fair value is approximate to </w:t>
      </w:r>
      <w:r w:rsidR="00620507">
        <w:rPr>
          <w:rFonts w:asciiTheme="majorBidi" w:hAnsiTheme="majorBidi"/>
          <w:spacing w:val="4"/>
          <w:sz w:val="28"/>
          <w:szCs w:val="28"/>
        </w:rPr>
        <w:t xml:space="preserve">book value </w:t>
      </w:r>
      <w:r w:rsidR="003548EF" w:rsidRPr="003548EF">
        <w:rPr>
          <w:rFonts w:asciiTheme="majorBidi" w:hAnsiTheme="majorBidi"/>
          <w:spacing w:val="4"/>
          <w:sz w:val="28"/>
          <w:szCs w:val="28"/>
        </w:rPr>
        <w:t>as follows</w:t>
      </w:r>
      <w:r w:rsidR="005C020C">
        <w:rPr>
          <w:rFonts w:asciiTheme="majorBidi" w:hAnsiTheme="majorBidi" w:hint="cs"/>
          <w:spacing w:val="4"/>
          <w:sz w:val="28"/>
          <w:szCs w:val="28"/>
          <w:cs/>
        </w:rPr>
        <w:t xml:space="preserve"> </w:t>
      </w:r>
      <w:r w:rsidR="005C020C">
        <w:rPr>
          <w:rFonts w:ascii="Angsana New" w:hAnsi="Angsana New"/>
          <w:sz w:val="28"/>
          <w:szCs w:val="28"/>
        </w:rPr>
        <w:t>:</w:t>
      </w:r>
      <w:r w:rsidRPr="0060099E">
        <w:rPr>
          <w:rFonts w:asciiTheme="majorBidi" w:hAnsiTheme="majorBidi" w:hint="cs"/>
          <w:spacing w:val="4"/>
          <w:sz w:val="28"/>
          <w:szCs w:val="28"/>
          <w:highlight w:val="cyan"/>
        </w:rPr>
        <w:t xml:space="preserve"> </w:t>
      </w:r>
    </w:p>
    <w:tbl>
      <w:tblPr>
        <w:tblW w:w="5185" w:type="pct"/>
        <w:tblInd w:w="-318" w:type="dxa"/>
        <w:tblLayout w:type="fixed"/>
        <w:tblLook w:val="04A0" w:firstRow="1" w:lastRow="0" w:firstColumn="1" w:lastColumn="0" w:noHBand="0" w:noVBand="1"/>
      </w:tblPr>
      <w:tblGrid>
        <w:gridCol w:w="2246"/>
        <w:gridCol w:w="1000"/>
        <w:gridCol w:w="1000"/>
        <w:gridCol w:w="1015"/>
        <w:gridCol w:w="986"/>
        <w:gridCol w:w="1008"/>
        <w:gridCol w:w="976"/>
        <w:gridCol w:w="1002"/>
        <w:gridCol w:w="953"/>
      </w:tblGrid>
      <w:tr w:rsidR="009B2379" w:rsidRPr="00920301" w14:paraId="40050FD0" w14:textId="77777777" w:rsidTr="00CB09F2">
        <w:tc>
          <w:tcPr>
            <w:tcW w:w="1102" w:type="pct"/>
            <w:vAlign w:val="bottom"/>
          </w:tcPr>
          <w:p w14:paraId="4BE6C56E" w14:textId="77777777" w:rsidR="009B2379" w:rsidRPr="00920301" w:rsidRDefault="009B2379" w:rsidP="00D461BF">
            <w:pPr>
              <w:ind w:left="-108"/>
              <w:rPr>
                <w:rFonts w:ascii="Angsana New" w:eastAsia="Arial Unicode MS" w:hAnsi="Angsana New" w:cs="Angsana New"/>
                <w:b/>
                <w:bCs/>
                <w:spacing w:val="-4"/>
                <w:sz w:val="25"/>
                <w:szCs w:val="25"/>
                <w:lang w:val="en-GB" w:eastAsia="en-GB"/>
              </w:rPr>
            </w:pPr>
            <w:bookmarkStart w:id="8" w:name="_Hlk110964534"/>
          </w:p>
        </w:tc>
        <w:tc>
          <w:tcPr>
            <w:tcW w:w="3898" w:type="pct"/>
            <w:gridSpan w:val="8"/>
            <w:tcBorders>
              <w:left w:val="nil"/>
              <w:right w:val="nil"/>
            </w:tcBorders>
            <w:vAlign w:val="bottom"/>
          </w:tcPr>
          <w:p w14:paraId="6F30D916" w14:textId="11BC9950" w:rsidR="009B2379" w:rsidRPr="00920301" w:rsidRDefault="003E6589" w:rsidP="00D461BF">
            <w:pPr>
              <w:pBdr>
                <w:bottom w:val="single" w:sz="4" w:space="1" w:color="auto"/>
              </w:pBdr>
              <w:ind w:right="-72"/>
              <w:jc w:val="right"/>
              <w:rPr>
                <w:rFonts w:ascii="Angsana New" w:eastAsia="Arial Unicode MS" w:hAnsi="Angsana New" w:cs="Angsana New"/>
                <w:spacing w:val="-4"/>
                <w:sz w:val="25"/>
                <w:szCs w:val="25"/>
                <w:cs/>
                <w:lang w:eastAsia="en-GB"/>
              </w:rPr>
            </w:pPr>
            <w:r w:rsidRPr="00920301">
              <w:rPr>
                <w:rFonts w:ascii="Angsana New" w:eastAsia="Arial Unicode MS" w:hAnsi="Angsana New" w:cs="Angsana New"/>
                <w:spacing w:val="-4"/>
                <w:sz w:val="25"/>
                <w:szCs w:val="25"/>
                <w:cs/>
                <w:lang w:val="en-GB" w:eastAsia="en-GB"/>
              </w:rPr>
              <w:t>(</w:t>
            </w:r>
            <w:r w:rsidRPr="00920301">
              <w:rPr>
                <w:rFonts w:ascii="Angsana New" w:eastAsia="Arial Unicode MS" w:hAnsi="Angsana New" w:cs="Angsana New"/>
                <w:spacing w:val="-4"/>
                <w:sz w:val="25"/>
                <w:szCs w:val="25"/>
                <w:lang w:val="en-GB" w:eastAsia="en-GB"/>
              </w:rPr>
              <w:t>Unit :</w:t>
            </w:r>
            <w:r w:rsidRPr="00920301">
              <w:rPr>
                <w:sz w:val="25"/>
                <w:szCs w:val="25"/>
              </w:rPr>
              <w:t xml:space="preserve"> </w:t>
            </w:r>
            <w:r w:rsidRPr="00920301">
              <w:rPr>
                <w:rFonts w:ascii="Angsana New" w:eastAsia="Arial Unicode MS" w:hAnsi="Angsana New" w:cs="Angsana New"/>
                <w:spacing w:val="-4"/>
                <w:sz w:val="25"/>
                <w:szCs w:val="25"/>
                <w:lang w:val="en-GB" w:eastAsia="en-GB"/>
              </w:rPr>
              <w:t>Thousand Baht)</w:t>
            </w:r>
          </w:p>
        </w:tc>
      </w:tr>
      <w:tr w:rsidR="009B2379" w:rsidRPr="00920301" w14:paraId="3D89AC6D" w14:textId="77777777" w:rsidTr="00CB09F2">
        <w:tc>
          <w:tcPr>
            <w:tcW w:w="1102" w:type="pct"/>
            <w:vAlign w:val="bottom"/>
          </w:tcPr>
          <w:p w14:paraId="1D3C6AEB" w14:textId="77777777" w:rsidR="009B2379" w:rsidRPr="00920301" w:rsidRDefault="009B2379" w:rsidP="00D461BF">
            <w:pPr>
              <w:ind w:left="-108"/>
              <w:rPr>
                <w:rFonts w:ascii="Angsana New" w:eastAsia="Arial Unicode MS" w:hAnsi="Angsana New" w:cs="Angsana New"/>
                <w:b/>
                <w:bCs/>
                <w:spacing w:val="-4"/>
                <w:sz w:val="25"/>
                <w:szCs w:val="25"/>
                <w:lang w:val="en-GB" w:eastAsia="en-GB"/>
              </w:rPr>
            </w:pPr>
          </w:p>
        </w:tc>
        <w:tc>
          <w:tcPr>
            <w:tcW w:w="3898" w:type="pct"/>
            <w:gridSpan w:val="8"/>
            <w:tcBorders>
              <w:left w:val="nil"/>
              <w:right w:val="nil"/>
            </w:tcBorders>
            <w:vAlign w:val="bottom"/>
          </w:tcPr>
          <w:p w14:paraId="31DE705F" w14:textId="1B83EA3C" w:rsidR="009B2379" w:rsidRPr="00920301" w:rsidRDefault="00090DB6" w:rsidP="00D461BF">
            <w:pPr>
              <w:pBdr>
                <w:bottom w:val="single" w:sz="4" w:space="1" w:color="auto"/>
              </w:pBdr>
              <w:ind w:right="-72"/>
              <w:jc w:val="center"/>
              <w:rPr>
                <w:rFonts w:ascii="Angsana New" w:eastAsia="Arial Unicode MS" w:hAnsi="Angsana New" w:cs="Angsana New"/>
                <w:spacing w:val="-4"/>
                <w:sz w:val="25"/>
                <w:szCs w:val="25"/>
                <w:cs/>
                <w:lang w:val="en-GB" w:eastAsia="en-GB"/>
              </w:rPr>
            </w:pPr>
            <w:r w:rsidRPr="00920301">
              <w:rPr>
                <w:rFonts w:ascii="Angsana New" w:eastAsia="Arial Unicode MS" w:hAnsi="Angsana New" w:cs="Angsana New"/>
                <w:spacing w:val="-4"/>
                <w:sz w:val="25"/>
                <w:szCs w:val="25"/>
                <w:lang w:val="en-GB" w:eastAsia="en-GB"/>
              </w:rPr>
              <w:t>Consolidated</w:t>
            </w:r>
          </w:p>
        </w:tc>
      </w:tr>
      <w:tr w:rsidR="00C13FFB" w:rsidRPr="00920301" w14:paraId="0A29B177" w14:textId="77777777" w:rsidTr="00CB09F2">
        <w:trPr>
          <w:trHeight w:val="64"/>
        </w:trPr>
        <w:tc>
          <w:tcPr>
            <w:tcW w:w="1102" w:type="pct"/>
            <w:vAlign w:val="bottom"/>
          </w:tcPr>
          <w:p w14:paraId="65A8A91D" w14:textId="77777777" w:rsidR="00DC62F1" w:rsidRPr="00920301" w:rsidRDefault="00DC62F1" w:rsidP="00DC62F1">
            <w:pPr>
              <w:ind w:left="-108"/>
              <w:rPr>
                <w:rFonts w:ascii="Angsana New" w:eastAsia="Arial Unicode MS" w:hAnsi="Angsana New" w:cs="Angsana New"/>
                <w:b/>
                <w:bCs/>
                <w:spacing w:val="-4"/>
                <w:sz w:val="25"/>
                <w:szCs w:val="25"/>
                <w:lang w:val="en-GB" w:eastAsia="en-GB"/>
              </w:rPr>
            </w:pPr>
          </w:p>
        </w:tc>
        <w:tc>
          <w:tcPr>
            <w:tcW w:w="982" w:type="pct"/>
            <w:gridSpan w:val="2"/>
            <w:tcBorders>
              <w:left w:val="nil"/>
              <w:right w:val="nil"/>
            </w:tcBorders>
            <w:vAlign w:val="bottom"/>
            <w:hideMark/>
          </w:tcPr>
          <w:p w14:paraId="126C9D5F" w14:textId="4BA98BE7" w:rsidR="00DC62F1" w:rsidRPr="00920301" w:rsidRDefault="00DC62F1" w:rsidP="00DC62F1">
            <w:pPr>
              <w:pBdr>
                <w:bottom w:val="single" w:sz="4" w:space="1" w:color="auto"/>
              </w:pBdr>
              <w:ind w:right="-72"/>
              <w:jc w:val="center"/>
              <w:rPr>
                <w:rFonts w:ascii="Angsana New" w:eastAsia="Arial Unicode MS" w:hAnsi="Angsana New" w:cs="Angsana New"/>
                <w:spacing w:val="-4"/>
                <w:sz w:val="25"/>
                <w:szCs w:val="25"/>
                <w:lang w:val="en-GB" w:eastAsia="en-GB"/>
              </w:rPr>
            </w:pPr>
            <w:r w:rsidRPr="00920301">
              <w:rPr>
                <w:rFonts w:ascii="Angsana New" w:eastAsia="SimSun" w:hAnsi="Angsana New" w:cs="Angsana New"/>
                <w:spacing w:val="-5"/>
                <w:kern w:val="28"/>
                <w:sz w:val="25"/>
                <w:szCs w:val="25"/>
                <w:lang w:val="en-GB"/>
              </w:rPr>
              <w:t xml:space="preserve">Level </w:t>
            </w:r>
            <w:r w:rsidR="005C020C" w:rsidRPr="00920301">
              <w:rPr>
                <w:rFonts w:ascii="Angsana New" w:eastAsia="SimSun" w:hAnsi="Angsana New" w:cs="Angsana New"/>
                <w:spacing w:val="-5"/>
                <w:kern w:val="28"/>
                <w:sz w:val="25"/>
                <w:szCs w:val="25"/>
              </w:rPr>
              <w:t>1</w:t>
            </w:r>
          </w:p>
        </w:tc>
        <w:tc>
          <w:tcPr>
            <w:tcW w:w="982" w:type="pct"/>
            <w:gridSpan w:val="2"/>
            <w:tcBorders>
              <w:left w:val="nil"/>
              <w:right w:val="nil"/>
            </w:tcBorders>
            <w:vAlign w:val="bottom"/>
            <w:hideMark/>
          </w:tcPr>
          <w:p w14:paraId="6BDE0533" w14:textId="3C9C3D6D" w:rsidR="00DC62F1" w:rsidRPr="00920301" w:rsidRDefault="00DC62F1" w:rsidP="00DC62F1">
            <w:pPr>
              <w:pBdr>
                <w:bottom w:val="single" w:sz="4" w:space="1" w:color="auto"/>
              </w:pBdr>
              <w:ind w:right="-38"/>
              <w:jc w:val="center"/>
              <w:rPr>
                <w:rFonts w:ascii="Angsana New" w:eastAsia="Arial Unicode MS" w:hAnsi="Angsana New" w:cs="Angsana New"/>
                <w:spacing w:val="-4"/>
                <w:sz w:val="25"/>
                <w:szCs w:val="25"/>
                <w:lang w:val="en-GB" w:eastAsia="en-GB"/>
              </w:rPr>
            </w:pPr>
            <w:r w:rsidRPr="00920301">
              <w:rPr>
                <w:rFonts w:ascii="Angsana New" w:eastAsia="SimSun" w:hAnsi="Angsana New" w:cs="Angsana New"/>
                <w:spacing w:val="-5"/>
                <w:kern w:val="28"/>
                <w:sz w:val="25"/>
                <w:szCs w:val="25"/>
                <w:lang w:val="en-GB"/>
              </w:rPr>
              <w:t xml:space="preserve">Level </w:t>
            </w:r>
            <w:r w:rsidR="005C020C" w:rsidRPr="00920301">
              <w:rPr>
                <w:rFonts w:ascii="Angsana New" w:eastAsia="SimSun" w:hAnsi="Angsana New" w:cs="Angsana New" w:hint="cs"/>
                <w:spacing w:val="-5"/>
                <w:kern w:val="28"/>
                <w:sz w:val="25"/>
                <w:szCs w:val="25"/>
              </w:rPr>
              <w:t>2</w:t>
            </w:r>
          </w:p>
        </w:tc>
        <w:tc>
          <w:tcPr>
            <w:tcW w:w="974" w:type="pct"/>
            <w:gridSpan w:val="2"/>
            <w:tcBorders>
              <w:left w:val="nil"/>
              <w:right w:val="nil"/>
            </w:tcBorders>
            <w:vAlign w:val="bottom"/>
            <w:hideMark/>
          </w:tcPr>
          <w:p w14:paraId="3F7A5E81" w14:textId="75A3B945" w:rsidR="00DC62F1" w:rsidRPr="00920301" w:rsidRDefault="00DC62F1" w:rsidP="00DC62F1">
            <w:pPr>
              <w:pBdr>
                <w:bottom w:val="single" w:sz="4" w:space="1" w:color="auto"/>
              </w:pBdr>
              <w:ind w:right="-72"/>
              <w:jc w:val="center"/>
              <w:rPr>
                <w:rFonts w:ascii="Angsana New" w:eastAsia="Arial Unicode MS" w:hAnsi="Angsana New" w:cs="Angsana New"/>
                <w:spacing w:val="-4"/>
                <w:sz w:val="25"/>
                <w:szCs w:val="25"/>
                <w:lang w:val="en-GB" w:eastAsia="en-GB"/>
              </w:rPr>
            </w:pPr>
            <w:r w:rsidRPr="00920301">
              <w:rPr>
                <w:rFonts w:ascii="Angsana New" w:eastAsia="SimSun" w:hAnsi="Angsana New" w:cs="Angsana New"/>
                <w:spacing w:val="-5"/>
                <w:kern w:val="28"/>
                <w:sz w:val="25"/>
                <w:szCs w:val="25"/>
                <w:lang w:val="en-GB"/>
              </w:rPr>
              <w:t xml:space="preserve">Level </w:t>
            </w:r>
            <w:r w:rsidR="005C020C" w:rsidRPr="00920301">
              <w:rPr>
                <w:rFonts w:ascii="Angsana New" w:eastAsia="SimSun" w:hAnsi="Angsana New" w:cs="Angsana New" w:hint="cs"/>
                <w:spacing w:val="-5"/>
                <w:kern w:val="28"/>
                <w:sz w:val="25"/>
                <w:szCs w:val="25"/>
              </w:rPr>
              <w:t>3</w:t>
            </w:r>
          </w:p>
        </w:tc>
        <w:tc>
          <w:tcPr>
            <w:tcW w:w="961" w:type="pct"/>
            <w:gridSpan w:val="2"/>
            <w:tcBorders>
              <w:left w:val="nil"/>
              <w:right w:val="nil"/>
            </w:tcBorders>
            <w:vAlign w:val="bottom"/>
            <w:hideMark/>
          </w:tcPr>
          <w:p w14:paraId="548840C5" w14:textId="0208388A" w:rsidR="00DC62F1" w:rsidRPr="00920301" w:rsidRDefault="00620507" w:rsidP="00DC62F1">
            <w:pPr>
              <w:pBdr>
                <w:bottom w:val="single" w:sz="4" w:space="1" w:color="auto"/>
              </w:pBdr>
              <w:ind w:left="-23" w:right="-72"/>
              <w:jc w:val="center"/>
              <w:rPr>
                <w:rFonts w:ascii="Angsana New" w:eastAsia="Arial Unicode MS" w:hAnsi="Angsana New" w:cs="Angsana New"/>
                <w:spacing w:val="-4"/>
                <w:sz w:val="25"/>
                <w:szCs w:val="25"/>
                <w:lang w:val="en-GB" w:eastAsia="en-GB"/>
              </w:rPr>
            </w:pPr>
            <w:r>
              <w:rPr>
                <w:rFonts w:ascii="Angsana New" w:eastAsia="Arial Unicode MS" w:hAnsi="Angsana New" w:cs="Angsana New"/>
                <w:spacing w:val="-4"/>
                <w:sz w:val="25"/>
                <w:szCs w:val="25"/>
                <w:lang w:val="en-GB" w:eastAsia="en-GB"/>
              </w:rPr>
              <w:t>Total</w:t>
            </w:r>
          </w:p>
        </w:tc>
      </w:tr>
      <w:tr w:rsidR="00C13FFB" w:rsidRPr="00620507" w14:paraId="16080EB6" w14:textId="77777777" w:rsidTr="00CB09F2">
        <w:tc>
          <w:tcPr>
            <w:tcW w:w="1102" w:type="pct"/>
            <w:vAlign w:val="bottom"/>
          </w:tcPr>
          <w:p w14:paraId="7C89EB48" w14:textId="77777777" w:rsidR="003E6589" w:rsidRPr="00920301" w:rsidRDefault="003E6589" w:rsidP="003E6589">
            <w:pPr>
              <w:ind w:left="-108"/>
              <w:rPr>
                <w:rFonts w:ascii="Angsana New" w:eastAsia="Arial Unicode MS" w:hAnsi="Angsana New" w:cs="Angsana New"/>
                <w:spacing w:val="-4"/>
                <w:sz w:val="25"/>
                <w:szCs w:val="25"/>
                <w:lang w:val="en-GB" w:eastAsia="en-GB"/>
              </w:rPr>
            </w:pPr>
          </w:p>
        </w:tc>
        <w:tc>
          <w:tcPr>
            <w:tcW w:w="491" w:type="pct"/>
            <w:tcBorders>
              <w:top w:val="nil"/>
              <w:left w:val="nil"/>
              <w:right w:val="nil"/>
            </w:tcBorders>
            <w:vAlign w:val="bottom"/>
            <w:hideMark/>
          </w:tcPr>
          <w:p w14:paraId="159D6718" w14:textId="6D48B841" w:rsidR="00576903" w:rsidRPr="00920301" w:rsidRDefault="00920301" w:rsidP="00920301">
            <w:pPr>
              <w:pBdr>
                <w:bottom w:val="single" w:sz="4" w:space="1" w:color="auto"/>
              </w:pBdr>
              <w:ind w:left="-61" w:right="-48"/>
              <w:jc w:val="center"/>
              <w:rPr>
                <w:rFonts w:ascii="Angsana New" w:eastAsia="Arial Unicode MS" w:hAnsi="Angsana New" w:cs="Angsana New"/>
                <w:spacing w:val="-8"/>
                <w:sz w:val="25"/>
                <w:szCs w:val="25"/>
                <w:lang w:eastAsia="en-GB"/>
              </w:rPr>
            </w:pPr>
            <w:r w:rsidRPr="00920301">
              <w:rPr>
                <w:rFonts w:ascii="Angsana New" w:eastAsia="Arial Unicode MS" w:hAnsi="Angsana New" w:cs="Angsana New"/>
                <w:spacing w:val="-8"/>
                <w:sz w:val="25"/>
                <w:szCs w:val="25"/>
                <w:lang w:eastAsia="en-GB"/>
              </w:rPr>
              <w:t xml:space="preserve">September </w:t>
            </w:r>
            <w:r w:rsidR="00C13FFB" w:rsidRPr="00920301">
              <w:rPr>
                <w:rFonts w:ascii="Angsana New" w:eastAsia="Arial Unicode MS" w:hAnsi="Angsana New" w:cs="Angsana New"/>
                <w:spacing w:val="-8"/>
                <w:sz w:val="25"/>
                <w:szCs w:val="25"/>
                <w:lang w:eastAsia="en-GB"/>
              </w:rPr>
              <w:t>30,</w:t>
            </w:r>
          </w:p>
          <w:p w14:paraId="52142D2E" w14:textId="38F41A10" w:rsidR="003E6589" w:rsidRPr="00920301" w:rsidRDefault="003E6589" w:rsidP="00920301">
            <w:pPr>
              <w:pBdr>
                <w:bottom w:val="single" w:sz="4" w:space="1" w:color="auto"/>
              </w:pBdr>
              <w:ind w:left="-61" w:right="-48"/>
              <w:jc w:val="center"/>
              <w:rPr>
                <w:rFonts w:ascii="Angsana New" w:eastAsia="Arial Unicode MS" w:hAnsi="Angsana New" w:cs="Angsana New"/>
                <w:spacing w:val="-8"/>
                <w:sz w:val="25"/>
                <w:szCs w:val="25"/>
                <w:lang w:eastAsia="en-GB"/>
              </w:rPr>
            </w:pPr>
            <w:r w:rsidRPr="00920301">
              <w:rPr>
                <w:rFonts w:ascii="Angsana New" w:eastAsia="Arial Unicode MS" w:hAnsi="Angsana New" w:cs="Angsana New"/>
                <w:spacing w:val="-8"/>
                <w:sz w:val="25"/>
                <w:szCs w:val="25"/>
                <w:lang w:eastAsia="en-GB"/>
              </w:rPr>
              <w:t>202</w:t>
            </w:r>
            <w:r w:rsidR="005C020C" w:rsidRPr="00920301">
              <w:rPr>
                <w:rFonts w:ascii="Angsana New" w:eastAsia="Arial Unicode MS" w:hAnsi="Angsana New" w:cs="Angsana New" w:hint="cs"/>
                <w:spacing w:val="-8"/>
                <w:sz w:val="25"/>
                <w:szCs w:val="25"/>
                <w:lang w:eastAsia="en-GB"/>
              </w:rPr>
              <w:t>2</w:t>
            </w:r>
          </w:p>
        </w:tc>
        <w:tc>
          <w:tcPr>
            <w:tcW w:w="491" w:type="pct"/>
            <w:tcBorders>
              <w:top w:val="nil"/>
              <w:left w:val="nil"/>
              <w:right w:val="nil"/>
            </w:tcBorders>
            <w:vAlign w:val="bottom"/>
            <w:hideMark/>
          </w:tcPr>
          <w:p w14:paraId="6B1619A5" w14:textId="4E9E8FDB" w:rsidR="003E6589" w:rsidRPr="00920301" w:rsidRDefault="003E6589" w:rsidP="003E6589">
            <w:pPr>
              <w:pBdr>
                <w:bottom w:val="single" w:sz="4" w:space="1" w:color="auto"/>
              </w:pBdr>
              <w:ind w:left="-61" w:right="-48"/>
              <w:jc w:val="center"/>
              <w:rPr>
                <w:rFonts w:ascii="Angsana New" w:eastAsia="Arial Unicode MS" w:hAnsi="Angsana New" w:cs="Angsana New"/>
                <w:spacing w:val="-8"/>
                <w:sz w:val="25"/>
                <w:szCs w:val="25"/>
                <w:lang w:val="en-GB" w:eastAsia="en-GB"/>
              </w:rPr>
            </w:pPr>
            <w:r w:rsidRPr="00920301">
              <w:rPr>
                <w:rFonts w:ascii="Angsana New" w:eastAsia="Arial Unicode MS" w:hAnsi="Angsana New" w:cs="Angsana New"/>
                <w:spacing w:val="-8"/>
                <w:sz w:val="25"/>
                <w:szCs w:val="25"/>
                <w:lang w:eastAsia="en-GB"/>
              </w:rPr>
              <w:t>December 31,</w:t>
            </w:r>
            <w:r w:rsidRPr="00920301">
              <w:rPr>
                <w:spacing w:val="-8"/>
                <w:sz w:val="25"/>
                <w:szCs w:val="25"/>
              </w:rPr>
              <w:t xml:space="preserve"> </w:t>
            </w:r>
            <w:r w:rsidRPr="00920301">
              <w:rPr>
                <w:rFonts w:ascii="Angsana New" w:eastAsia="Arial Unicode MS" w:hAnsi="Angsana New" w:cs="Angsana New"/>
                <w:spacing w:val="-8"/>
                <w:sz w:val="25"/>
                <w:szCs w:val="25"/>
                <w:lang w:val="en-GB" w:eastAsia="en-GB"/>
              </w:rPr>
              <w:t>202</w:t>
            </w:r>
            <w:r w:rsidR="005C020C" w:rsidRPr="00920301">
              <w:rPr>
                <w:rFonts w:ascii="Angsana New" w:eastAsia="Arial Unicode MS" w:hAnsi="Angsana New" w:cs="Angsana New" w:hint="cs"/>
                <w:spacing w:val="-8"/>
                <w:sz w:val="25"/>
                <w:szCs w:val="25"/>
                <w:lang w:eastAsia="en-GB"/>
              </w:rPr>
              <w:t>1</w:t>
            </w:r>
          </w:p>
        </w:tc>
        <w:tc>
          <w:tcPr>
            <w:tcW w:w="498" w:type="pct"/>
            <w:tcBorders>
              <w:top w:val="nil"/>
              <w:left w:val="nil"/>
              <w:right w:val="nil"/>
            </w:tcBorders>
            <w:vAlign w:val="bottom"/>
          </w:tcPr>
          <w:p w14:paraId="655E2300" w14:textId="1D4B87AC" w:rsidR="00576903" w:rsidRPr="00920301" w:rsidRDefault="00920301" w:rsidP="00920301">
            <w:pPr>
              <w:pBdr>
                <w:bottom w:val="single" w:sz="4" w:space="1" w:color="auto"/>
              </w:pBdr>
              <w:ind w:left="-61" w:right="-48"/>
              <w:jc w:val="center"/>
              <w:rPr>
                <w:rFonts w:ascii="Angsana New" w:eastAsia="Arial Unicode MS" w:hAnsi="Angsana New" w:cs="Angsana New"/>
                <w:spacing w:val="-8"/>
                <w:sz w:val="25"/>
                <w:szCs w:val="25"/>
                <w:lang w:eastAsia="en-GB"/>
              </w:rPr>
            </w:pPr>
            <w:r w:rsidRPr="00920301">
              <w:rPr>
                <w:rFonts w:ascii="Angsana New" w:eastAsia="Arial Unicode MS" w:hAnsi="Angsana New" w:cs="Angsana New"/>
                <w:spacing w:val="-8"/>
                <w:sz w:val="25"/>
                <w:szCs w:val="25"/>
                <w:lang w:eastAsia="en-GB"/>
              </w:rPr>
              <w:t xml:space="preserve">September </w:t>
            </w:r>
            <w:r w:rsidR="00C13FFB" w:rsidRPr="00920301">
              <w:rPr>
                <w:rFonts w:ascii="Angsana New" w:eastAsia="Arial Unicode MS" w:hAnsi="Angsana New" w:cs="Angsana New"/>
                <w:spacing w:val="-8"/>
                <w:sz w:val="25"/>
                <w:szCs w:val="25"/>
                <w:lang w:eastAsia="en-GB"/>
              </w:rPr>
              <w:t>30,</w:t>
            </w:r>
          </w:p>
          <w:p w14:paraId="49E2CA46" w14:textId="07B3478B" w:rsidR="003E6589" w:rsidRPr="00920301" w:rsidRDefault="003E6589" w:rsidP="00920301">
            <w:pPr>
              <w:pBdr>
                <w:bottom w:val="single" w:sz="4" w:space="1" w:color="auto"/>
              </w:pBdr>
              <w:ind w:left="-61" w:right="-48"/>
              <w:jc w:val="center"/>
              <w:rPr>
                <w:rFonts w:ascii="Angsana New" w:eastAsia="Arial Unicode MS" w:hAnsi="Angsana New" w:cs="Angsana New"/>
                <w:spacing w:val="-8"/>
                <w:sz w:val="25"/>
                <w:szCs w:val="25"/>
                <w:lang w:eastAsia="en-GB"/>
              </w:rPr>
            </w:pPr>
            <w:r w:rsidRPr="00920301">
              <w:rPr>
                <w:rFonts w:ascii="Angsana New" w:eastAsia="Arial Unicode MS" w:hAnsi="Angsana New" w:cs="Angsana New"/>
                <w:spacing w:val="-8"/>
                <w:sz w:val="25"/>
                <w:szCs w:val="25"/>
                <w:lang w:eastAsia="en-GB"/>
              </w:rPr>
              <w:t>202</w:t>
            </w:r>
            <w:r w:rsidR="005C020C" w:rsidRPr="00920301">
              <w:rPr>
                <w:rFonts w:ascii="Angsana New" w:eastAsia="Arial Unicode MS" w:hAnsi="Angsana New" w:cs="Angsana New" w:hint="cs"/>
                <w:spacing w:val="-8"/>
                <w:sz w:val="25"/>
                <w:szCs w:val="25"/>
                <w:lang w:eastAsia="en-GB"/>
              </w:rPr>
              <w:t>2</w:t>
            </w:r>
          </w:p>
        </w:tc>
        <w:tc>
          <w:tcPr>
            <w:tcW w:w="484" w:type="pct"/>
            <w:tcBorders>
              <w:top w:val="nil"/>
              <w:left w:val="nil"/>
              <w:right w:val="nil"/>
            </w:tcBorders>
            <w:vAlign w:val="bottom"/>
          </w:tcPr>
          <w:p w14:paraId="1C76B8AC" w14:textId="3F4E67E5" w:rsidR="003E6589" w:rsidRPr="00920301" w:rsidRDefault="003E6589" w:rsidP="003E6589">
            <w:pPr>
              <w:pBdr>
                <w:bottom w:val="single" w:sz="4" w:space="1" w:color="auto"/>
              </w:pBdr>
              <w:ind w:left="-47" w:right="-38"/>
              <w:jc w:val="center"/>
              <w:rPr>
                <w:rFonts w:ascii="Angsana New" w:eastAsia="Arial Unicode MS" w:hAnsi="Angsana New" w:cs="Angsana New"/>
                <w:spacing w:val="-8"/>
                <w:sz w:val="25"/>
                <w:szCs w:val="25"/>
                <w:lang w:val="en-GB" w:eastAsia="en-GB"/>
              </w:rPr>
            </w:pPr>
            <w:r w:rsidRPr="00920301">
              <w:rPr>
                <w:rFonts w:ascii="Angsana New" w:eastAsia="Arial Unicode MS" w:hAnsi="Angsana New" w:cs="Angsana New"/>
                <w:spacing w:val="-8"/>
                <w:sz w:val="25"/>
                <w:szCs w:val="25"/>
                <w:lang w:eastAsia="en-GB"/>
              </w:rPr>
              <w:t>December 31,</w:t>
            </w:r>
            <w:r w:rsidRPr="00920301">
              <w:rPr>
                <w:spacing w:val="-8"/>
                <w:sz w:val="25"/>
                <w:szCs w:val="25"/>
              </w:rPr>
              <w:t xml:space="preserve"> </w:t>
            </w:r>
            <w:r w:rsidRPr="00920301">
              <w:rPr>
                <w:rFonts w:ascii="Angsana New" w:eastAsia="Arial Unicode MS" w:hAnsi="Angsana New" w:cs="Angsana New"/>
                <w:spacing w:val="-8"/>
                <w:sz w:val="25"/>
                <w:szCs w:val="25"/>
                <w:lang w:val="en-GB" w:eastAsia="en-GB"/>
              </w:rPr>
              <w:t>202</w:t>
            </w:r>
            <w:r w:rsidR="005C020C" w:rsidRPr="00920301">
              <w:rPr>
                <w:rFonts w:ascii="Angsana New" w:eastAsia="Arial Unicode MS" w:hAnsi="Angsana New" w:cs="Angsana New" w:hint="cs"/>
                <w:spacing w:val="-8"/>
                <w:sz w:val="25"/>
                <w:szCs w:val="25"/>
                <w:lang w:eastAsia="en-GB"/>
              </w:rPr>
              <w:t>1</w:t>
            </w:r>
          </w:p>
        </w:tc>
        <w:tc>
          <w:tcPr>
            <w:tcW w:w="495" w:type="pct"/>
            <w:tcBorders>
              <w:top w:val="nil"/>
              <w:left w:val="nil"/>
              <w:right w:val="nil"/>
            </w:tcBorders>
            <w:vAlign w:val="bottom"/>
          </w:tcPr>
          <w:p w14:paraId="0FFE5E08" w14:textId="1DE960CB" w:rsidR="00576903" w:rsidRPr="00920301" w:rsidRDefault="00920301" w:rsidP="00920301">
            <w:pPr>
              <w:pBdr>
                <w:bottom w:val="single" w:sz="4" w:space="1" w:color="auto"/>
              </w:pBdr>
              <w:ind w:left="-47" w:right="-38"/>
              <w:jc w:val="center"/>
              <w:rPr>
                <w:rFonts w:ascii="Angsana New" w:eastAsia="Arial Unicode MS" w:hAnsi="Angsana New" w:cs="Angsana New"/>
                <w:spacing w:val="-8"/>
                <w:sz w:val="25"/>
                <w:szCs w:val="25"/>
                <w:lang w:eastAsia="en-GB"/>
              </w:rPr>
            </w:pPr>
            <w:r w:rsidRPr="00920301">
              <w:rPr>
                <w:rFonts w:ascii="Angsana New" w:eastAsia="Arial Unicode MS" w:hAnsi="Angsana New" w:cs="Angsana New"/>
                <w:spacing w:val="-8"/>
                <w:sz w:val="25"/>
                <w:szCs w:val="25"/>
                <w:lang w:eastAsia="en-GB"/>
              </w:rPr>
              <w:t xml:space="preserve">September </w:t>
            </w:r>
            <w:r w:rsidR="00C13FFB" w:rsidRPr="00920301">
              <w:rPr>
                <w:rFonts w:ascii="Angsana New" w:eastAsia="Arial Unicode MS" w:hAnsi="Angsana New" w:cs="Angsana New"/>
                <w:spacing w:val="-8"/>
                <w:sz w:val="25"/>
                <w:szCs w:val="25"/>
                <w:lang w:eastAsia="en-GB"/>
              </w:rPr>
              <w:t>30,</w:t>
            </w:r>
          </w:p>
          <w:p w14:paraId="11975EC7" w14:textId="4F86D86A" w:rsidR="003E6589" w:rsidRPr="00920301" w:rsidRDefault="003E6589" w:rsidP="00920301">
            <w:pPr>
              <w:pBdr>
                <w:bottom w:val="single" w:sz="4" w:space="1" w:color="auto"/>
              </w:pBdr>
              <w:ind w:left="-47" w:right="-38"/>
              <w:jc w:val="center"/>
              <w:rPr>
                <w:rFonts w:ascii="Angsana New" w:eastAsia="Arial Unicode MS" w:hAnsi="Angsana New" w:cs="Angsana New"/>
                <w:spacing w:val="-8"/>
                <w:sz w:val="25"/>
                <w:szCs w:val="25"/>
                <w:lang w:eastAsia="en-GB"/>
              </w:rPr>
            </w:pPr>
            <w:r w:rsidRPr="00920301">
              <w:rPr>
                <w:rFonts w:ascii="Angsana New" w:eastAsia="Arial Unicode MS" w:hAnsi="Angsana New" w:cs="Angsana New"/>
                <w:spacing w:val="-8"/>
                <w:sz w:val="25"/>
                <w:szCs w:val="25"/>
                <w:lang w:eastAsia="en-GB"/>
              </w:rPr>
              <w:t>202</w:t>
            </w:r>
            <w:r w:rsidR="005C020C" w:rsidRPr="00920301">
              <w:rPr>
                <w:rFonts w:ascii="Angsana New" w:eastAsia="Arial Unicode MS" w:hAnsi="Angsana New" w:cs="Angsana New" w:hint="cs"/>
                <w:spacing w:val="-8"/>
                <w:sz w:val="25"/>
                <w:szCs w:val="25"/>
                <w:lang w:eastAsia="en-GB"/>
              </w:rPr>
              <w:t>2</w:t>
            </w:r>
          </w:p>
        </w:tc>
        <w:tc>
          <w:tcPr>
            <w:tcW w:w="479" w:type="pct"/>
            <w:tcBorders>
              <w:top w:val="nil"/>
              <w:left w:val="nil"/>
              <w:right w:val="nil"/>
            </w:tcBorders>
            <w:vAlign w:val="bottom"/>
          </w:tcPr>
          <w:p w14:paraId="771BA5EC" w14:textId="6D432A85" w:rsidR="003E6589" w:rsidRPr="00920301" w:rsidRDefault="003E6589" w:rsidP="00920301">
            <w:pPr>
              <w:pBdr>
                <w:bottom w:val="single" w:sz="4" w:space="1" w:color="auto"/>
              </w:pBdr>
              <w:ind w:left="-61" w:right="-48"/>
              <w:jc w:val="center"/>
              <w:rPr>
                <w:rFonts w:ascii="Angsana New" w:eastAsia="Arial Unicode MS" w:hAnsi="Angsana New" w:cs="Angsana New"/>
                <w:spacing w:val="-8"/>
                <w:sz w:val="25"/>
                <w:szCs w:val="25"/>
                <w:lang w:eastAsia="en-GB"/>
              </w:rPr>
            </w:pPr>
            <w:r w:rsidRPr="00920301">
              <w:rPr>
                <w:rFonts w:ascii="Angsana New" w:eastAsia="Arial Unicode MS" w:hAnsi="Angsana New" w:cs="Angsana New"/>
                <w:spacing w:val="-8"/>
                <w:sz w:val="25"/>
                <w:szCs w:val="25"/>
                <w:lang w:eastAsia="en-GB"/>
              </w:rPr>
              <w:t>December 31, 202</w:t>
            </w:r>
            <w:r w:rsidR="005C020C" w:rsidRPr="00920301">
              <w:rPr>
                <w:rFonts w:ascii="Angsana New" w:eastAsia="Arial Unicode MS" w:hAnsi="Angsana New" w:cs="Angsana New" w:hint="cs"/>
                <w:spacing w:val="-8"/>
                <w:sz w:val="25"/>
                <w:szCs w:val="25"/>
                <w:lang w:eastAsia="en-GB"/>
              </w:rPr>
              <w:t>1</w:t>
            </w:r>
          </w:p>
        </w:tc>
        <w:tc>
          <w:tcPr>
            <w:tcW w:w="492" w:type="pct"/>
            <w:tcBorders>
              <w:top w:val="nil"/>
              <w:left w:val="nil"/>
              <w:right w:val="nil"/>
            </w:tcBorders>
            <w:vAlign w:val="bottom"/>
          </w:tcPr>
          <w:p w14:paraId="7D7AC579" w14:textId="5F1F4126" w:rsidR="00576903" w:rsidRPr="00920301" w:rsidRDefault="00920301" w:rsidP="00920301">
            <w:pPr>
              <w:pBdr>
                <w:bottom w:val="single" w:sz="4" w:space="1" w:color="auto"/>
              </w:pBdr>
              <w:ind w:left="-61" w:right="-48"/>
              <w:jc w:val="center"/>
              <w:rPr>
                <w:rFonts w:ascii="Angsana New" w:eastAsia="Arial Unicode MS" w:hAnsi="Angsana New" w:cs="Angsana New"/>
                <w:spacing w:val="-8"/>
                <w:sz w:val="25"/>
                <w:szCs w:val="25"/>
                <w:lang w:eastAsia="en-GB"/>
              </w:rPr>
            </w:pPr>
            <w:r w:rsidRPr="00920301">
              <w:rPr>
                <w:rFonts w:ascii="Angsana New" w:eastAsia="Arial Unicode MS" w:hAnsi="Angsana New" w:cs="Angsana New"/>
                <w:spacing w:val="-8"/>
                <w:sz w:val="25"/>
                <w:szCs w:val="25"/>
                <w:lang w:eastAsia="en-GB"/>
              </w:rPr>
              <w:t xml:space="preserve">September </w:t>
            </w:r>
            <w:r w:rsidR="00C13FFB" w:rsidRPr="00920301">
              <w:rPr>
                <w:rFonts w:ascii="Angsana New" w:eastAsia="Arial Unicode MS" w:hAnsi="Angsana New" w:cs="Angsana New"/>
                <w:spacing w:val="-8"/>
                <w:sz w:val="25"/>
                <w:szCs w:val="25"/>
                <w:lang w:eastAsia="en-GB"/>
              </w:rPr>
              <w:t>30,</w:t>
            </w:r>
          </w:p>
          <w:p w14:paraId="7AB94053" w14:textId="5FE69F33" w:rsidR="003E6589" w:rsidRPr="00920301" w:rsidRDefault="003E6589" w:rsidP="00920301">
            <w:pPr>
              <w:pBdr>
                <w:bottom w:val="single" w:sz="4" w:space="1" w:color="auto"/>
              </w:pBdr>
              <w:ind w:left="-61" w:right="-48"/>
              <w:jc w:val="center"/>
              <w:rPr>
                <w:rFonts w:ascii="Angsana New" w:eastAsia="Arial Unicode MS" w:hAnsi="Angsana New" w:cs="Angsana New"/>
                <w:spacing w:val="-8"/>
                <w:sz w:val="25"/>
                <w:szCs w:val="25"/>
                <w:cs/>
                <w:lang w:eastAsia="en-GB"/>
              </w:rPr>
            </w:pPr>
            <w:r w:rsidRPr="00920301">
              <w:rPr>
                <w:rFonts w:ascii="Angsana New" w:eastAsia="Arial Unicode MS" w:hAnsi="Angsana New" w:cs="Angsana New"/>
                <w:spacing w:val="-8"/>
                <w:sz w:val="25"/>
                <w:szCs w:val="25"/>
                <w:lang w:eastAsia="en-GB"/>
              </w:rPr>
              <w:t>202</w:t>
            </w:r>
            <w:r w:rsidR="005C020C" w:rsidRPr="00920301">
              <w:rPr>
                <w:rFonts w:ascii="Angsana New" w:eastAsia="Arial Unicode MS" w:hAnsi="Angsana New" w:cs="Angsana New" w:hint="cs"/>
                <w:spacing w:val="-8"/>
                <w:sz w:val="25"/>
                <w:szCs w:val="25"/>
                <w:lang w:eastAsia="en-GB"/>
              </w:rPr>
              <w:t>2</w:t>
            </w:r>
          </w:p>
        </w:tc>
        <w:tc>
          <w:tcPr>
            <w:tcW w:w="469" w:type="pct"/>
            <w:tcBorders>
              <w:top w:val="nil"/>
              <w:left w:val="nil"/>
              <w:right w:val="nil"/>
            </w:tcBorders>
            <w:vAlign w:val="bottom"/>
          </w:tcPr>
          <w:p w14:paraId="2FE59814" w14:textId="65B1F027" w:rsidR="003E6589" w:rsidRPr="00620507" w:rsidRDefault="003E6589" w:rsidP="00620507">
            <w:pPr>
              <w:pBdr>
                <w:bottom w:val="single" w:sz="4" w:space="1" w:color="auto"/>
              </w:pBdr>
              <w:tabs>
                <w:tab w:val="clear" w:pos="227"/>
                <w:tab w:val="clear" w:pos="454"/>
                <w:tab w:val="clear" w:pos="680"/>
                <w:tab w:val="clear" w:pos="907"/>
              </w:tabs>
              <w:ind w:left="-128" w:right="-99"/>
              <w:jc w:val="center"/>
              <w:rPr>
                <w:rFonts w:ascii="Angsana New" w:eastAsia="Arial Unicode MS" w:hAnsi="Angsana New" w:cs="Angsana New"/>
                <w:spacing w:val="-8"/>
                <w:sz w:val="26"/>
                <w:szCs w:val="26"/>
                <w:lang w:eastAsia="en-GB"/>
              </w:rPr>
            </w:pPr>
            <w:r w:rsidRPr="00620507">
              <w:rPr>
                <w:rFonts w:ascii="Angsana New" w:eastAsia="Arial Unicode MS" w:hAnsi="Angsana New" w:cs="Angsana New"/>
                <w:spacing w:val="-8"/>
                <w:sz w:val="26"/>
                <w:szCs w:val="26"/>
                <w:lang w:eastAsia="en-GB"/>
              </w:rPr>
              <w:t>December</w:t>
            </w:r>
            <w:r w:rsidR="00620507" w:rsidRPr="00620507">
              <w:rPr>
                <w:rFonts w:ascii="Angsana New" w:eastAsia="Arial Unicode MS" w:hAnsi="Angsana New" w:cs="Angsana New"/>
                <w:spacing w:val="-8"/>
                <w:sz w:val="26"/>
                <w:szCs w:val="26"/>
                <w:lang w:eastAsia="en-GB"/>
              </w:rPr>
              <w:t xml:space="preserve"> </w:t>
            </w:r>
            <w:r w:rsidRPr="00620507">
              <w:rPr>
                <w:rFonts w:ascii="Angsana New" w:eastAsia="Arial Unicode MS" w:hAnsi="Angsana New" w:cs="Angsana New"/>
                <w:spacing w:val="-8"/>
                <w:sz w:val="26"/>
                <w:szCs w:val="26"/>
                <w:lang w:eastAsia="en-GB"/>
              </w:rPr>
              <w:t>31, 202</w:t>
            </w:r>
            <w:r w:rsidR="005C020C" w:rsidRPr="00620507">
              <w:rPr>
                <w:rFonts w:ascii="Angsana New" w:eastAsia="Arial Unicode MS" w:hAnsi="Angsana New" w:cs="Angsana New" w:hint="cs"/>
                <w:spacing w:val="-8"/>
                <w:sz w:val="26"/>
                <w:szCs w:val="26"/>
                <w:lang w:eastAsia="en-GB"/>
              </w:rPr>
              <w:t>1</w:t>
            </w:r>
          </w:p>
        </w:tc>
      </w:tr>
      <w:tr w:rsidR="00C13FFB" w:rsidRPr="00920301" w14:paraId="1CCBCFB7" w14:textId="77777777" w:rsidTr="00CB09F2">
        <w:tc>
          <w:tcPr>
            <w:tcW w:w="1102" w:type="pct"/>
            <w:vAlign w:val="bottom"/>
          </w:tcPr>
          <w:p w14:paraId="4E290E9E" w14:textId="04209BF4" w:rsidR="009B2379" w:rsidRPr="00920301" w:rsidRDefault="00576903" w:rsidP="00D461BF">
            <w:pPr>
              <w:ind w:left="-108"/>
              <w:rPr>
                <w:rFonts w:ascii="Angsana New" w:eastAsia="Arial Unicode MS" w:hAnsi="Angsana New" w:cs="Angsana New"/>
                <w:spacing w:val="-4"/>
                <w:sz w:val="25"/>
                <w:szCs w:val="25"/>
                <w:lang w:eastAsia="en-GB"/>
              </w:rPr>
            </w:pPr>
            <w:r w:rsidRPr="00920301">
              <w:rPr>
                <w:rFonts w:ascii="Angsana New" w:eastAsia="Arial Unicode MS" w:hAnsi="Angsana New" w:cs="Angsana New"/>
                <w:spacing w:val="-4"/>
                <w:sz w:val="25"/>
                <w:szCs w:val="25"/>
                <w:lang w:eastAsia="en-GB"/>
              </w:rPr>
              <w:t>Asset</w:t>
            </w:r>
            <w:r w:rsidR="001A5EF9" w:rsidRPr="00920301">
              <w:rPr>
                <w:rFonts w:ascii="Angsana New" w:eastAsia="Arial Unicode MS" w:hAnsi="Angsana New" w:cs="Angsana New"/>
                <w:spacing w:val="-4"/>
                <w:sz w:val="25"/>
                <w:szCs w:val="25"/>
                <w:lang w:eastAsia="en-GB"/>
              </w:rPr>
              <w:t>s</w:t>
            </w:r>
          </w:p>
        </w:tc>
        <w:tc>
          <w:tcPr>
            <w:tcW w:w="491" w:type="pct"/>
            <w:tcBorders>
              <w:top w:val="nil"/>
              <w:left w:val="nil"/>
              <w:right w:val="nil"/>
            </w:tcBorders>
            <w:vAlign w:val="bottom"/>
          </w:tcPr>
          <w:p w14:paraId="1822AD93" w14:textId="77777777" w:rsidR="009B2379" w:rsidRPr="00920301" w:rsidRDefault="009B2379" w:rsidP="00D461BF">
            <w:pPr>
              <w:ind w:left="-24" w:right="-32" w:firstLine="2"/>
              <w:jc w:val="center"/>
              <w:rPr>
                <w:rFonts w:ascii="Angsana New" w:eastAsia="Arial Unicode MS" w:hAnsi="Angsana New" w:cs="Angsana New"/>
                <w:sz w:val="25"/>
                <w:szCs w:val="25"/>
                <w:lang w:val="en-GB" w:eastAsia="en-GB"/>
              </w:rPr>
            </w:pPr>
          </w:p>
        </w:tc>
        <w:tc>
          <w:tcPr>
            <w:tcW w:w="491" w:type="pct"/>
            <w:tcBorders>
              <w:top w:val="nil"/>
              <w:left w:val="nil"/>
              <w:right w:val="nil"/>
            </w:tcBorders>
            <w:vAlign w:val="bottom"/>
          </w:tcPr>
          <w:p w14:paraId="0569A2A5" w14:textId="77777777" w:rsidR="009B2379" w:rsidRPr="00920301" w:rsidRDefault="009B2379" w:rsidP="00D461BF">
            <w:pPr>
              <w:ind w:left="-61" w:right="-48"/>
              <w:jc w:val="center"/>
              <w:rPr>
                <w:rFonts w:ascii="Angsana New" w:eastAsia="Arial Unicode MS" w:hAnsi="Angsana New" w:cs="Angsana New"/>
                <w:sz w:val="25"/>
                <w:szCs w:val="25"/>
                <w:lang w:val="en-GB" w:eastAsia="en-GB"/>
              </w:rPr>
            </w:pPr>
          </w:p>
        </w:tc>
        <w:tc>
          <w:tcPr>
            <w:tcW w:w="498" w:type="pct"/>
            <w:tcBorders>
              <w:top w:val="nil"/>
              <w:left w:val="nil"/>
              <w:right w:val="nil"/>
            </w:tcBorders>
            <w:vAlign w:val="bottom"/>
          </w:tcPr>
          <w:p w14:paraId="409136EF" w14:textId="77777777" w:rsidR="009B2379" w:rsidRPr="00920301" w:rsidRDefault="009B2379" w:rsidP="00D461BF">
            <w:pPr>
              <w:ind w:left="-1" w:right="-48"/>
              <w:jc w:val="center"/>
              <w:rPr>
                <w:rFonts w:ascii="Angsana New" w:eastAsia="Arial Unicode MS" w:hAnsi="Angsana New" w:cs="Angsana New"/>
                <w:sz w:val="25"/>
                <w:szCs w:val="25"/>
                <w:lang w:val="en-GB" w:eastAsia="en-GB"/>
              </w:rPr>
            </w:pPr>
          </w:p>
        </w:tc>
        <w:tc>
          <w:tcPr>
            <w:tcW w:w="484" w:type="pct"/>
            <w:tcBorders>
              <w:top w:val="nil"/>
              <w:left w:val="nil"/>
              <w:right w:val="nil"/>
            </w:tcBorders>
            <w:vAlign w:val="bottom"/>
          </w:tcPr>
          <w:p w14:paraId="1DF541FF" w14:textId="77777777" w:rsidR="009B2379" w:rsidRPr="00920301" w:rsidRDefault="009B2379" w:rsidP="00D461BF">
            <w:pPr>
              <w:ind w:left="-47" w:right="-38"/>
              <w:jc w:val="center"/>
              <w:rPr>
                <w:rFonts w:ascii="Angsana New" w:eastAsia="Arial Unicode MS" w:hAnsi="Angsana New" w:cs="Angsana New"/>
                <w:sz w:val="25"/>
                <w:szCs w:val="25"/>
                <w:lang w:val="en-GB" w:eastAsia="en-GB"/>
              </w:rPr>
            </w:pPr>
          </w:p>
        </w:tc>
        <w:tc>
          <w:tcPr>
            <w:tcW w:w="495" w:type="pct"/>
            <w:tcBorders>
              <w:top w:val="nil"/>
              <w:left w:val="nil"/>
              <w:right w:val="nil"/>
            </w:tcBorders>
            <w:vAlign w:val="bottom"/>
          </w:tcPr>
          <w:p w14:paraId="64F19EF0" w14:textId="77777777" w:rsidR="009B2379" w:rsidRPr="00920301" w:rsidRDefault="009B2379" w:rsidP="00D461BF">
            <w:pPr>
              <w:ind w:left="-4" w:right="-108"/>
              <w:jc w:val="center"/>
              <w:rPr>
                <w:rFonts w:ascii="Angsana New" w:eastAsia="Arial Unicode MS" w:hAnsi="Angsana New" w:cs="Angsana New"/>
                <w:sz w:val="25"/>
                <w:szCs w:val="25"/>
                <w:lang w:val="en-GB" w:eastAsia="en-GB"/>
              </w:rPr>
            </w:pPr>
          </w:p>
        </w:tc>
        <w:tc>
          <w:tcPr>
            <w:tcW w:w="479" w:type="pct"/>
            <w:tcBorders>
              <w:top w:val="nil"/>
              <w:left w:val="nil"/>
              <w:right w:val="nil"/>
            </w:tcBorders>
            <w:vAlign w:val="bottom"/>
          </w:tcPr>
          <w:p w14:paraId="246B4C15" w14:textId="77777777" w:rsidR="009B2379" w:rsidRPr="00920301" w:rsidRDefault="009B2379" w:rsidP="00D461BF">
            <w:pPr>
              <w:ind w:left="-58" w:right="-108"/>
              <w:jc w:val="center"/>
              <w:rPr>
                <w:rFonts w:ascii="Angsana New" w:eastAsia="Arial Unicode MS" w:hAnsi="Angsana New" w:cs="Angsana New"/>
                <w:sz w:val="25"/>
                <w:szCs w:val="25"/>
                <w:lang w:val="en-GB" w:eastAsia="en-GB"/>
              </w:rPr>
            </w:pPr>
          </w:p>
        </w:tc>
        <w:tc>
          <w:tcPr>
            <w:tcW w:w="492" w:type="pct"/>
            <w:tcBorders>
              <w:top w:val="nil"/>
              <w:left w:val="nil"/>
              <w:right w:val="nil"/>
            </w:tcBorders>
            <w:vAlign w:val="bottom"/>
          </w:tcPr>
          <w:p w14:paraId="435294E0" w14:textId="77777777" w:rsidR="009B2379" w:rsidRPr="00920301" w:rsidRDefault="009B2379" w:rsidP="00D461BF">
            <w:pPr>
              <w:ind w:left="-26" w:right="-48"/>
              <w:jc w:val="center"/>
              <w:rPr>
                <w:rFonts w:ascii="Angsana New" w:eastAsia="Arial Unicode MS" w:hAnsi="Angsana New" w:cs="Angsana New"/>
                <w:sz w:val="25"/>
                <w:szCs w:val="25"/>
                <w:lang w:val="en-GB" w:eastAsia="en-GB"/>
              </w:rPr>
            </w:pPr>
          </w:p>
        </w:tc>
        <w:tc>
          <w:tcPr>
            <w:tcW w:w="469" w:type="pct"/>
            <w:tcBorders>
              <w:top w:val="nil"/>
              <w:left w:val="nil"/>
              <w:right w:val="nil"/>
            </w:tcBorders>
            <w:vAlign w:val="bottom"/>
          </w:tcPr>
          <w:p w14:paraId="522627A5" w14:textId="77777777" w:rsidR="009B2379" w:rsidRPr="00920301" w:rsidRDefault="009B2379" w:rsidP="00D461BF">
            <w:pPr>
              <w:ind w:left="-61" w:right="-48"/>
              <w:jc w:val="center"/>
              <w:rPr>
                <w:rFonts w:ascii="Angsana New" w:eastAsia="Arial Unicode MS" w:hAnsi="Angsana New" w:cs="Angsana New"/>
                <w:sz w:val="25"/>
                <w:szCs w:val="25"/>
                <w:lang w:val="en-GB" w:eastAsia="en-GB"/>
              </w:rPr>
            </w:pPr>
          </w:p>
        </w:tc>
      </w:tr>
      <w:tr w:rsidR="00CB09F2" w:rsidRPr="00920301" w14:paraId="6FCFC67B" w14:textId="77777777" w:rsidTr="00CB09F2">
        <w:tc>
          <w:tcPr>
            <w:tcW w:w="1102" w:type="pct"/>
            <w:vAlign w:val="bottom"/>
            <w:hideMark/>
          </w:tcPr>
          <w:p w14:paraId="51EC731A" w14:textId="33BEB818" w:rsidR="00CB09F2" w:rsidRPr="00920301" w:rsidRDefault="00CB09F2" w:rsidP="00CB09F2">
            <w:pPr>
              <w:rPr>
                <w:rFonts w:ascii="Angsana New" w:eastAsia="Arial Unicode MS" w:hAnsi="Angsana New" w:cs="Angsana New"/>
                <w:spacing w:val="-4"/>
                <w:sz w:val="25"/>
                <w:szCs w:val="25"/>
                <w:lang w:eastAsia="en-GB"/>
              </w:rPr>
            </w:pPr>
            <w:r w:rsidRPr="00920301">
              <w:rPr>
                <w:rFonts w:ascii="Angsana New" w:eastAsia="SimSun" w:hAnsi="Angsana New" w:cs="Angsana New"/>
                <w:spacing w:val="-4"/>
                <w:kern w:val="28"/>
                <w:sz w:val="25"/>
                <w:szCs w:val="25"/>
                <w:lang w:val="en-GB"/>
              </w:rPr>
              <w:t>Other current financial assets</w:t>
            </w:r>
          </w:p>
        </w:tc>
        <w:tc>
          <w:tcPr>
            <w:tcW w:w="491" w:type="pct"/>
            <w:shd w:val="clear" w:color="auto" w:fill="auto"/>
            <w:vAlign w:val="bottom"/>
          </w:tcPr>
          <w:p w14:paraId="77087B31" w14:textId="0D61FEDF" w:rsidR="00CB09F2" w:rsidRPr="00920301" w:rsidRDefault="00CB09F2" w:rsidP="00CB09F2">
            <w:pPr>
              <w:ind w:left="-24" w:right="-32" w:firstLine="2"/>
              <w:jc w:val="right"/>
              <w:rPr>
                <w:rFonts w:ascii="Angsana New" w:eastAsia="Arial Unicode MS" w:hAnsi="Angsana New" w:cs="Angsana New"/>
                <w:sz w:val="25"/>
                <w:szCs w:val="25"/>
                <w:cs/>
                <w:lang w:val="en-GB" w:eastAsia="en-GB"/>
              </w:rPr>
            </w:pPr>
            <w:r>
              <w:rPr>
                <w:rFonts w:ascii="Angsana New" w:eastAsia="Arial Unicode MS" w:hAnsi="Angsana New" w:cs="Angsana New" w:hint="cs"/>
                <w:sz w:val="26"/>
                <w:szCs w:val="26"/>
                <w:cs/>
                <w:lang w:val="en-GB" w:eastAsia="en-GB"/>
              </w:rPr>
              <w:t>-</w:t>
            </w:r>
          </w:p>
        </w:tc>
        <w:tc>
          <w:tcPr>
            <w:tcW w:w="491" w:type="pct"/>
            <w:shd w:val="clear" w:color="auto" w:fill="auto"/>
            <w:vAlign w:val="bottom"/>
          </w:tcPr>
          <w:p w14:paraId="1B6B0356" w14:textId="2DFCEA1E" w:rsidR="00CB09F2" w:rsidRPr="00920301" w:rsidRDefault="00CB09F2" w:rsidP="00CB09F2">
            <w:pPr>
              <w:ind w:left="-61" w:right="-48"/>
              <w:jc w:val="right"/>
              <w:rPr>
                <w:rFonts w:ascii="Angsana New" w:eastAsia="Arial Unicode MS" w:hAnsi="Angsana New" w:cs="Angsana New"/>
                <w:sz w:val="25"/>
                <w:szCs w:val="25"/>
                <w:lang w:val="en-GB" w:eastAsia="en-GB"/>
              </w:rPr>
            </w:pPr>
            <w:r w:rsidRPr="00920301">
              <w:rPr>
                <w:rFonts w:ascii="Angsana New" w:eastAsia="SimSun" w:hAnsi="Angsana New" w:cs="Angsana New"/>
                <w:spacing w:val="-5"/>
                <w:kern w:val="28"/>
                <w:sz w:val="25"/>
                <w:szCs w:val="25"/>
                <w:lang w:val="en-GB"/>
              </w:rPr>
              <w:t>-</w:t>
            </w:r>
          </w:p>
        </w:tc>
        <w:tc>
          <w:tcPr>
            <w:tcW w:w="498" w:type="pct"/>
            <w:shd w:val="clear" w:color="auto" w:fill="auto"/>
            <w:vAlign w:val="bottom"/>
          </w:tcPr>
          <w:p w14:paraId="736BA985" w14:textId="012CED68" w:rsidR="00CB09F2" w:rsidRPr="00920301" w:rsidRDefault="00CB09F2" w:rsidP="00CB09F2">
            <w:pPr>
              <w:ind w:left="-24" w:right="-32" w:firstLine="2"/>
              <w:jc w:val="right"/>
              <w:rPr>
                <w:rFonts w:ascii="Angsana New" w:eastAsia="Arial Unicode MS" w:hAnsi="Angsana New" w:cs="Angsana New"/>
                <w:sz w:val="25"/>
                <w:szCs w:val="25"/>
                <w:lang w:val="en-GB" w:eastAsia="en-GB"/>
              </w:rPr>
            </w:pPr>
            <w:r w:rsidRPr="00CB09F2">
              <w:rPr>
                <w:rFonts w:ascii="Angsana New" w:eastAsia="Arial Unicode MS" w:hAnsi="Angsana New" w:cs="Angsana New"/>
                <w:sz w:val="25"/>
                <w:szCs w:val="25"/>
                <w:lang w:val="en-GB" w:eastAsia="en-GB"/>
              </w:rPr>
              <w:t>25,917</w:t>
            </w:r>
          </w:p>
        </w:tc>
        <w:tc>
          <w:tcPr>
            <w:tcW w:w="484" w:type="pct"/>
            <w:shd w:val="clear" w:color="auto" w:fill="auto"/>
          </w:tcPr>
          <w:p w14:paraId="0981A09E" w14:textId="77777777" w:rsidR="00CB09F2" w:rsidRPr="00920301" w:rsidRDefault="00CB09F2" w:rsidP="00CB09F2">
            <w:pPr>
              <w:ind w:left="-24" w:right="-32" w:firstLine="2"/>
              <w:jc w:val="right"/>
              <w:rPr>
                <w:rFonts w:ascii="Angsana New" w:eastAsia="Arial Unicode MS" w:hAnsi="Angsana New" w:cs="Angsana New"/>
                <w:sz w:val="25"/>
                <w:szCs w:val="25"/>
                <w:lang w:val="en-GB" w:eastAsia="en-GB"/>
              </w:rPr>
            </w:pPr>
            <w:r w:rsidRPr="00920301">
              <w:rPr>
                <w:rFonts w:ascii="Angsana New" w:eastAsia="Arial Unicode MS" w:hAnsi="Angsana New" w:cs="Angsana New" w:hint="cs"/>
                <w:sz w:val="25"/>
                <w:szCs w:val="25"/>
                <w:lang w:eastAsia="en-GB"/>
              </w:rPr>
              <w:t>25</w:t>
            </w:r>
            <w:r w:rsidRPr="00920301">
              <w:rPr>
                <w:rFonts w:ascii="Angsana New" w:eastAsia="Arial Unicode MS" w:hAnsi="Angsana New" w:cs="Angsana New" w:hint="cs"/>
                <w:sz w:val="25"/>
                <w:szCs w:val="25"/>
                <w:cs/>
                <w:lang w:eastAsia="en-GB"/>
              </w:rPr>
              <w:t>,</w:t>
            </w:r>
            <w:r w:rsidRPr="00920301">
              <w:rPr>
                <w:rFonts w:ascii="Angsana New" w:eastAsia="Arial Unicode MS" w:hAnsi="Angsana New" w:cs="Angsana New" w:hint="cs"/>
                <w:sz w:val="25"/>
                <w:szCs w:val="25"/>
                <w:lang w:eastAsia="en-GB"/>
              </w:rPr>
              <w:t>917</w:t>
            </w:r>
          </w:p>
        </w:tc>
        <w:tc>
          <w:tcPr>
            <w:tcW w:w="495" w:type="pct"/>
            <w:shd w:val="clear" w:color="auto" w:fill="auto"/>
            <w:vAlign w:val="bottom"/>
          </w:tcPr>
          <w:p w14:paraId="4CFB9494" w14:textId="16A4502B" w:rsidR="00CB09F2" w:rsidRPr="00920301" w:rsidRDefault="00CB09F2" w:rsidP="00CB09F2">
            <w:pPr>
              <w:ind w:left="-24" w:right="-32" w:firstLine="2"/>
              <w:jc w:val="right"/>
              <w:rPr>
                <w:rFonts w:ascii="Angsana New" w:eastAsia="Arial Unicode MS" w:hAnsi="Angsana New" w:cs="Angsana New"/>
                <w:sz w:val="25"/>
                <w:szCs w:val="25"/>
                <w:lang w:val="en-GB" w:eastAsia="en-GB"/>
              </w:rPr>
            </w:pPr>
            <w:r>
              <w:rPr>
                <w:rFonts w:ascii="Angsana New" w:eastAsia="Arial Unicode MS" w:hAnsi="Angsana New" w:cs="Angsana New" w:hint="cs"/>
                <w:sz w:val="26"/>
                <w:szCs w:val="26"/>
                <w:cs/>
                <w:lang w:val="en-GB" w:eastAsia="en-GB"/>
              </w:rPr>
              <w:t>-</w:t>
            </w:r>
          </w:p>
        </w:tc>
        <w:tc>
          <w:tcPr>
            <w:tcW w:w="479" w:type="pct"/>
            <w:shd w:val="clear" w:color="auto" w:fill="auto"/>
          </w:tcPr>
          <w:p w14:paraId="46E8E5FE" w14:textId="77777777" w:rsidR="00CB09F2" w:rsidRPr="00920301" w:rsidRDefault="00CB09F2" w:rsidP="00CB09F2">
            <w:pPr>
              <w:ind w:left="-24" w:right="-32" w:firstLine="2"/>
              <w:jc w:val="right"/>
              <w:rPr>
                <w:rFonts w:ascii="Angsana New" w:eastAsia="Arial Unicode MS" w:hAnsi="Angsana New" w:cs="Angsana New"/>
                <w:sz w:val="25"/>
                <w:szCs w:val="25"/>
                <w:lang w:val="en-GB" w:eastAsia="en-GB"/>
              </w:rPr>
            </w:pPr>
            <w:r w:rsidRPr="00920301">
              <w:rPr>
                <w:rFonts w:ascii="Angsana New" w:eastAsia="Arial Unicode MS" w:hAnsi="Angsana New" w:cs="Angsana New"/>
                <w:sz w:val="25"/>
                <w:szCs w:val="25"/>
                <w:cs/>
                <w:lang w:val="en-GB" w:eastAsia="en-GB"/>
              </w:rPr>
              <w:t>-</w:t>
            </w:r>
          </w:p>
        </w:tc>
        <w:tc>
          <w:tcPr>
            <w:tcW w:w="492" w:type="pct"/>
            <w:shd w:val="clear" w:color="auto" w:fill="auto"/>
          </w:tcPr>
          <w:p w14:paraId="6FCC254D" w14:textId="30DBFD48" w:rsidR="00CB09F2" w:rsidRPr="00920301" w:rsidRDefault="00CB09F2" w:rsidP="00CB09F2">
            <w:pPr>
              <w:ind w:left="-24" w:right="-32" w:firstLine="2"/>
              <w:jc w:val="right"/>
              <w:rPr>
                <w:rFonts w:ascii="Angsana New" w:eastAsia="Arial Unicode MS" w:hAnsi="Angsana New" w:cs="Angsana New"/>
                <w:sz w:val="25"/>
                <w:szCs w:val="25"/>
                <w:lang w:val="en-GB" w:eastAsia="en-GB"/>
              </w:rPr>
            </w:pPr>
            <w:r w:rsidRPr="00920301">
              <w:rPr>
                <w:rFonts w:ascii="Angsana New" w:eastAsia="Arial Unicode MS" w:hAnsi="Angsana New" w:cs="Angsana New" w:hint="cs"/>
                <w:sz w:val="25"/>
                <w:szCs w:val="25"/>
                <w:lang w:eastAsia="en-GB"/>
              </w:rPr>
              <w:t>25</w:t>
            </w:r>
            <w:r w:rsidRPr="00920301">
              <w:rPr>
                <w:rFonts w:ascii="Angsana New" w:eastAsia="Arial Unicode MS" w:hAnsi="Angsana New" w:cs="Angsana New" w:hint="cs"/>
                <w:sz w:val="25"/>
                <w:szCs w:val="25"/>
                <w:cs/>
                <w:lang w:eastAsia="en-GB"/>
              </w:rPr>
              <w:t>,</w:t>
            </w:r>
            <w:r w:rsidRPr="00920301">
              <w:rPr>
                <w:rFonts w:ascii="Angsana New" w:eastAsia="Arial Unicode MS" w:hAnsi="Angsana New" w:cs="Angsana New" w:hint="cs"/>
                <w:sz w:val="25"/>
                <w:szCs w:val="25"/>
                <w:lang w:eastAsia="en-GB"/>
              </w:rPr>
              <w:t>917</w:t>
            </w:r>
          </w:p>
        </w:tc>
        <w:tc>
          <w:tcPr>
            <w:tcW w:w="469" w:type="pct"/>
            <w:shd w:val="clear" w:color="auto" w:fill="auto"/>
          </w:tcPr>
          <w:p w14:paraId="2E2580ED" w14:textId="77777777" w:rsidR="00CB09F2" w:rsidRPr="00920301" w:rsidRDefault="00CB09F2" w:rsidP="00CB09F2">
            <w:pPr>
              <w:ind w:left="-24" w:right="-32" w:firstLine="2"/>
              <w:jc w:val="right"/>
              <w:rPr>
                <w:rFonts w:ascii="Angsana New" w:eastAsia="Arial Unicode MS" w:hAnsi="Angsana New" w:cs="Angsana New"/>
                <w:sz w:val="25"/>
                <w:szCs w:val="25"/>
                <w:lang w:val="en-GB" w:eastAsia="en-GB"/>
              </w:rPr>
            </w:pPr>
            <w:r w:rsidRPr="00920301">
              <w:rPr>
                <w:rFonts w:ascii="Angsana New" w:eastAsia="Arial Unicode MS" w:hAnsi="Angsana New" w:cs="Angsana New" w:hint="cs"/>
                <w:sz w:val="25"/>
                <w:szCs w:val="25"/>
                <w:lang w:eastAsia="en-GB"/>
              </w:rPr>
              <w:t>25</w:t>
            </w:r>
            <w:r w:rsidRPr="00920301">
              <w:rPr>
                <w:rFonts w:ascii="Angsana New" w:eastAsia="Arial Unicode MS" w:hAnsi="Angsana New" w:cs="Angsana New" w:hint="cs"/>
                <w:sz w:val="25"/>
                <w:szCs w:val="25"/>
                <w:cs/>
                <w:lang w:eastAsia="en-GB"/>
              </w:rPr>
              <w:t>,</w:t>
            </w:r>
            <w:r w:rsidRPr="00920301">
              <w:rPr>
                <w:rFonts w:ascii="Angsana New" w:eastAsia="Arial Unicode MS" w:hAnsi="Angsana New" w:cs="Angsana New" w:hint="cs"/>
                <w:sz w:val="25"/>
                <w:szCs w:val="25"/>
                <w:lang w:eastAsia="en-GB"/>
              </w:rPr>
              <w:t>917</w:t>
            </w:r>
          </w:p>
        </w:tc>
      </w:tr>
      <w:tr w:rsidR="00CB09F2" w:rsidRPr="00920301" w14:paraId="79E4137E" w14:textId="77777777" w:rsidTr="00CB09F2">
        <w:tc>
          <w:tcPr>
            <w:tcW w:w="1102" w:type="pct"/>
            <w:vAlign w:val="bottom"/>
          </w:tcPr>
          <w:p w14:paraId="419470AC" w14:textId="35FC427C" w:rsidR="00CB09F2" w:rsidRPr="00920301" w:rsidRDefault="00CB09F2" w:rsidP="00CB09F2">
            <w:pPr>
              <w:rPr>
                <w:rFonts w:ascii="Angsana New" w:eastAsia="SimSun" w:hAnsi="Angsana New" w:cs="Angsana New"/>
                <w:spacing w:val="-4"/>
                <w:kern w:val="28"/>
                <w:sz w:val="25"/>
                <w:szCs w:val="25"/>
              </w:rPr>
            </w:pPr>
            <w:r w:rsidRPr="00920301">
              <w:rPr>
                <w:rFonts w:ascii="Angsana New" w:eastAsia="SimSun" w:hAnsi="Angsana New" w:cs="Angsana New"/>
                <w:spacing w:val="-4"/>
                <w:kern w:val="28"/>
                <w:sz w:val="25"/>
                <w:szCs w:val="25"/>
                <w:lang w:val="en-GB"/>
              </w:rPr>
              <w:t>Land</w:t>
            </w:r>
          </w:p>
        </w:tc>
        <w:tc>
          <w:tcPr>
            <w:tcW w:w="491" w:type="pct"/>
            <w:shd w:val="clear" w:color="auto" w:fill="auto"/>
          </w:tcPr>
          <w:p w14:paraId="76B33C51" w14:textId="037B5BF3" w:rsidR="00CB09F2" w:rsidRPr="00920301" w:rsidRDefault="00CB09F2" w:rsidP="00CB09F2">
            <w:pPr>
              <w:ind w:left="-24" w:right="-32" w:firstLine="2"/>
              <w:jc w:val="right"/>
              <w:rPr>
                <w:rFonts w:ascii="Angsana New" w:eastAsia="Arial Unicode MS" w:hAnsi="Angsana New" w:cs="Angsana New"/>
                <w:sz w:val="25"/>
                <w:szCs w:val="25"/>
                <w:lang w:val="en-GB" w:eastAsia="en-GB"/>
              </w:rPr>
            </w:pPr>
            <w:r>
              <w:rPr>
                <w:rFonts w:ascii="Angsana New" w:eastAsia="Arial Unicode MS" w:hAnsi="Angsana New" w:cs="Angsana New" w:hint="cs"/>
                <w:sz w:val="26"/>
                <w:szCs w:val="26"/>
                <w:cs/>
                <w:lang w:val="en-GB" w:eastAsia="en-GB"/>
              </w:rPr>
              <w:t>-</w:t>
            </w:r>
          </w:p>
        </w:tc>
        <w:tc>
          <w:tcPr>
            <w:tcW w:w="491" w:type="pct"/>
            <w:shd w:val="clear" w:color="auto" w:fill="auto"/>
            <w:vAlign w:val="bottom"/>
          </w:tcPr>
          <w:p w14:paraId="551DD45A" w14:textId="57771570" w:rsidR="00CB09F2" w:rsidRPr="00920301" w:rsidRDefault="00CB09F2" w:rsidP="00CB09F2">
            <w:pPr>
              <w:ind w:left="-61" w:right="-48"/>
              <w:jc w:val="right"/>
              <w:rPr>
                <w:rFonts w:ascii="Angsana New" w:eastAsia="SimSun" w:hAnsi="Angsana New" w:cs="Angsana New"/>
                <w:spacing w:val="-5"/>
                <w:kern w:val="28"/>
                <w:sz w:val="25"/>
                <w:szCs w:val="25"/>
                <w:lang w:val="en-GB"/>
              </w:rPr>
            </w:pPr>
            <w:r w:rsidRPr="00920301">
              <w:rPr>
                <w:rFonts w:ascii="Angsana New" w:eastAsia="SimSun" w:hAnsi="Angsana New" w:cs="Angsana New" w:hint="cs"/>
                <w:spacing w:val="-5"/>
                <w:kern w:val="28"/>
                <w:sz w:val="25"/>
                <w:szCs w:val="25"/>
                <w:cs/>
                <w:lang w:val="en-GB"/>
              </w:rPr>
              <w:t>-</w:t>
            </w:r>
          </w:p>
        </w:tc>
        <w:tc>
          <w:tcPr>
            <w:tcW w:w="498" w:type="pct"/>
            <w:shd w:val="clear" w:color="auto" w:fill="auto"/>
          </w:tcPr>
          <w:p w14:paraId="7468744F" w14:textId="6D2DDE41" w:rsidR="00CB09F2" w:rsidRPr="00920301" w:rsidRDefault="00CB09F2" w:rsidP="00CB09F2">
            <w:pPr>
              <w:ind w:left="-24" w:right="-32" w:firstLine="2"/>
              <w:jc w:val="right"/>
              <w:rPr>
                <w:rFonts w:ascii="Angsana New" w:eastAsia="Arial Unicode MS" w:hAnsi="Angsana New" w:cs="Angsana New"/>
                <w:sz w:val="25"/>
                <w:szCs w:val="25"/>
                <w:lang w:eastAsia="en-GB"/>
              </w:rPr>
            </w:pPr>
            <w:r w:rsidRPr="004234DE">
              <w:rPr>
                <w:rFonts w:ascii="Angsana New" w:eastAsia="Arial Unicode MS" w:hAnsi="Angsana New" w:cs="Angsana New" w:hint="cs"/>
                <w:sz w:val="26"/>
                <w:szCs w:val="26"/>
                <w:lang w:eastAsia="en-GB"/>
              </w:rPr>
              <w:t>155</w:t>
            </w:r>
            <w:r w:rsidRPr="008F73CA">
              <w:rPr>
                <w:rFonts w:ascii="Angsana New" w:eastAsia="Arial Unicode MS" w:hAnsi="Angsana New" w:cs="Angsana New" w:hint="cs"/>
                <w:sz w:val="26"/>
                <w:szCs w:val="26"/>
                <w:cs/>
                <w:lang w:eastAsia="en-GB"/>
              </w:rPr>
              <w:t>,</w:t>
            </w:r>
            <w:r w:rsidRPr="004234DE">
              <w:rPr>
                <w:rFonts w:ascii="Angsana New" w:eastAsia="Arial Unicode MS" w:hAnsi="Angsana New" w:cs="Angsana New" w:hint="cs"/>
                <w:sz w:val="26"/>
                <w:szCs w:val="26"/>
                <w:lang w:eastAsia="en-GB"/>
              </w:rPr>
              <w:t>541</w:t>
            </w:r>
          </w:p>
        </w:tc>
        <w:tc>
          <w:tcPr>
            <w:tcW w:w="484" w:type="pct"/>
            <w:shd w:val="clear" w:color="auto" w:fill="auto"/>
          </w:tcPr>
          <w:p w14:paraId="6642DEF4" w14:textId="73046000" w:rsidR="00CB09F2" w:rsidRPr="00920301" w:rsidRDefault="00CB09F2" w:rsidP="00CB09F2">
            <w:pPr>
              <w:ind w:left="-24" w:right="-32" w:firstLine="2"/>
              <w:jc w:val="right"/>
              <w:rPr>
                <w:rFonts w:ascii="Angsana New" w:eastAsia="Arial Unicode MS" w:hAnsi="Angsana New" w:cs="Angsana New"/>
                <w:sz w:val="25"/>
                <w:szCs w:val="25"/>
                <w:lang w:eastAsia="en-GB"/>
              </w:rPr>
            </w:pPr>
            <w:r w:rsidRPr="00920301">
              <w:rPr>
                <w:rFonts w:ascii="Angsana New" w:eastAsia="Arial Unicode MS" w:hAnsi="Angsana New" w:cs="Angsana New" w:hint="cs"/>
                <w:sz w:val="25"/>
                <w:szCs w:val="25"/>
                <w:lang w:eastAsia="en-GB"/>
              </w:rPr>
              <w:t>155</w:t>
            </w:r>
            <w:r w:rsidRPr="00920301">
              <w:rPr>
                <w:rFonts w:ascii="Angsana New" w:eastAsia="Arial Unicode MS" w:hAnsi="Angsana New" w:cs="Angsana New" w:hint="cs"/>
                <w:sz w:val="25"/>
                <w:szCs w:val="25"/>
                <w:cs/>
                <w:lang w:eastAsia="en-GB"/>
              </w:rPr>
              <w:t>,</w:t>
            </w:r>
            <w:r w:rsidRPr="00920301">
              <w:rPr>
                <w:rFonts w:ascii="Angsana New" w:eastAsia="Arial Unicode MS" w:hAnsi="Angsana New" w:cs="Angsana New" w:hint="cs"/>
                <w:sz w:val="25"/>
                <w:szCs w:val="25"/>
                <w:lang w:eastAsia="en-GB"/>
              </w:rPr>
              <w:t>541</w:t>
            </w:r>
          </w:p>
        </w:tc>
        <w:tc>
          <w:tcPr>
            <w:tcW w:w="495" w:type="pct"/>
            <w:shd w:val="clear" w:color="auto" w:fill="auto"/>
          </w:tcPr>
          <w:p w14:paraId="2E7011FB" w14:textId="38A4358C" w:rsidR="00CB09F2" w:rsidRPr="00920301" w:rsidRDefault="00CB09F2" w:rsidP="00CB09F2">
            <w:pPr>
              <w:ind w:left="-24" w:right="-32" w:firstLine="2"/>
              <w:jc w:val="right"/>
              <w:rPr>
                <w:rFonts w:ascii="Angsana New" w:eastAsia="Arial Unicode MS" w:hAnsi="Angsana New" w:cs="Angsana New"/>
                <w:sz w:val="25"/>
                <w:szCs w:val="25"/>
                <w:lang w:val="en-GB" w:eastAsia="en-GB"/>
              </w:rPr>
            </w:pPr>
            <w:r>
              <w:rPr>
                <w:rFonts w:ascii="Angsana New" w:eastAsia="Arial Unicode MS" w:hAnsi="Angsana New" w:cs="Angsana New" w:hint="cs"/>
                <w:sz w:val="26"/>
                <w:szCs w:val="26"/>
                <w:cs/>
                <w:lang w:val="en-GB" w:eastAsia="en-GB"/>
              </w:rPr>
              <w:t>-</w:t>
            </w:r>
          </w:p>
        </w:tc>
        <w:tc>
          <w:tcPr>
            <w:tcW w:w="479" w:type="pct"/>
            <w:shd w:val="clear" w:color="auto" w:fill="auto"/>
          </w:tcPr>
          <w:p w14:paraId="1C6E8DC5" w14:textId="7EFF4681" w:rsidR="00CB09F2" w:rsidRPr="00920301" w:rsidRDefault="00CB09F2" w:rsidP="00CB09F2">
            <w:pPr>
              <w:ind w:left="-24" w:right="-32" w:firstLine="2"/>
              <w:jc w:val="right"/>
              <w:rPr>
                <w:rFonts w:ascii="Angsana New" w:eastAsia="Arial Unicode MS" w:hAnsi="Angsana New" w:cs="Angsana New"/>
                <w:sz w:val="25"/>
                <w:szCs w:val="25"/>
                <w:cs/>
                <w:lang w:val="en-GB" w:eastAsia="en-GB"/>
              </w:rPr>
            </w:pPr>
            <w:r w:rsidRPr="00920301">
              <w:rPr>
                <w:rFonts w:ascii="Angsana New" w:eastAsia="Arial Unicode MS" w:hAnsi="Angsana New" w:cs="Angsana New"/>
                <w:sz w:val="25"/>
                <w:szCs w:val="25"/>
                <w:lang w:val="en-GB" w:eastAsia="en-GB"/>
              </w:rPr>
              <w:t>-</w:t>
            </w:r>
          </w:p>
        </w:tc>
        <w:tc>
          <w:tcPr>
            <w:tcW w:w="492" w:type="pct"/>
            <w:shd w:val="clear" w:color="auto" w:fill="auto"/>
          </w:tcPr>
          <w:p w14:paraId="58419243" w14:textId="241D9C70" w:rsidR="00CB09F2" w:rsidRPr="00920301" w:rsidRDefault="00CB09F2" w:rsidP="00CB09F2">
            <w:pPr>
              <w:ind w:left="-24" w:right="-32" w:firstLine="2"/>
              <w:jc w:val="right"/>
              <w:rPr>
                <w:rFonts w:ascii="Angsana New" w:eastAsia="Arial Unicode MS" w:hAnsi="Angsana New" w:cs="Angsana New"/>
                <w:sz w:val="25"/>
                <w:szCs w:val="25"/>
                <w:lang w:eastAsia="en-GB"/>
              </w:rPr>
            </w:pPr>
            <w:r w:rsidRPr="004234DE">
              <w:rPr>
                <w:rFonts w:ascii="Angsana New" w:eastAsia="Arial Unicode MS" w:hAnsi="Angsana New" w:cs="Angsana New" w:hint="cs"/>
                <w:sz w:val="26"/>
                <w:szCs w:val="26"/>
                <w:lang w:eastAsia="en-GB"/>
              </w:rPr>
              <w:t>155</w:t>
            </w:r>
            <w:r w:rsidRPr="008F73CA">
              <w:rPr>
                <w:rFonts w:ascii="Angsana New" w:eastAsia="Arial Unicode MS" w:hAnsi="Angsana New" w:cs="Angsana New" w:hint="cs"/>
                <w:sz w:val="26"/>
                <w:szCs w:val="26"/>
                <w:cs/>
                <w:lang w:eastAsia="en-GB"/>
              </w:rPr>
              <w:t>,</w:t>
            </w:r>
            <w:r w:rsidRPr="004234DE">
              <w:rPr>
                <w:rFonts w:ascii="Angsana New" w:eastAsia="Arial Unicode MS" w:hAnsi="Angsana New" w:cs="Angsana New" w:hint="cs"/>
                <w:sz w:val="26"/>
                <w:szCs w:val="26"/>
                <w:lang w:eastAsia="en-GB"/>
              </w:rPr>
              <w:t>541</w:t>
            </w:r>
          </w:p>
        </w:tc>
        <w:tc>
          <w:tcPr>
            <w:tcW w:w="469" w:type="pct"/>
            <w:shd w:val="clear" w:color="auto" w:fill="auto"/>
          </w:tcPr>
          <w:p w14:paraId="6694EA0E" w14:textId="5C533403" w:rsidR="00CB09F2" w:rsidRPr="00920301" w:rsidRDefault="00CB09F2" w:rsidP="00CB09F2">
            <w:pPr>
              <w:ind w:left="-24" w:right="-32" w:firstLine="2"/>
              <w:jc w:val="right"/>
              <w:rPr>
                <w:rFonts w:ascii="Angsana New" w:eastAsia="Arial Unicode MS" w:hAnsi="Angsana New" w:cs="Angsana New"/>
                <w:sz w:val="25"/>
                <w:szCs w:val="25"/>
                <w:lang w:eastAsia="en-GB"/>
              </w:rPr>
            </w:pPr>
            <w:r w:rsidRPr="00920301">
              <w:rPr>
                <w:rFonts w:ascii="Angsana New" w:eastAsia="Arial Unicode MS" w:hAnsi="Angsana New" w:cs="Angsana New" w:hint="cs"/>
                <w:sz w:val="25"/>
                <w:szCs w:val="25"/>
                <w:lang w:eastAsia="en-GB"/>
              </w:rPr>
              <w:t>155</w:t>
            </w:r>
            <w:r w:rsidRPr="00920301">
              <w:rPr>
                <w:rFonts w:ascii="Angsana New" w:eastAsia="Arial Unicode MS" w:hAnsi="Angsana New" w:cs="Angsana New" w:hint="cs"/>
                <w:sz w:val="25"/>
                <w:szCs w:val="25"/>
                <w:cs/>
                <w:lang w:eastAsia="en-GB"/>
              </w:rPr>
              <w:t>,</w:t>
            </w:r>
            <w:r w:rsidRPr="00920301">
              <w:rPr>
                <w:rFonts w:ascii="Angsana New" w:eastAsia="Arial Unicode MS" w:hAnsi="Angsana New" w:cs="Angsana New" w:hint="cs"/>
                <w:sz w:val="25"/>
                <w:szCs w:val="25"/>
                <w:lang w:eastAsia="en-GB"/>
              </w:rPr>
              <w:t>541</w:t>
            </w:r>
          </w:p>
        </w:tc>
      </w:tr>
      <w:tr w:rsidR="00CB09F2" w:rsidRPr="00920301" w14:paraId="3C9E8BED" w14:textId="77777777" w:rsidTr="00CB09F2">
        <w:tc>
          <w:tcPr>
            <w:tcW w:w="1102" w:type="pct"/>
            <w:vAlign w:val="bottom"/>
            <w:hideMark/>
          </w:tcPr>
          <w:p w14:paraId="21F4D736" w14:textId="0270E388" w:rsidR="00CB09F2" w:rsidRPr="00920301" w:rsidRDefault="00CB09F2" w:rsidP="00CB09F2">
            <w:pPr>
              <w:rPr>
                <w:rFonts w:ascii="Angsana New" w:eastAsia="Arial Unicode MS" w:hAnsi="Angsana New" w:cs="Angsana New"/>
                <w:spacing w:val="-4"/>
                <w:sz w:val="25"/>
                <w:szCs w:val="25"/>
                <w:lang w:val="en-GB" w:eastAsia="en-GB"/>
              </w:rPr>
            </w:pPr>
            <w:r w:rsidRPr="00920301">
              <w:rPr>
                <w:rFonts w:ascii="Angsana New" w:eastAsia="SimSun" w:hAnsi="Angsana New" w:cs="Angsana New"/>
                <w:spacing w:val="-5"/>
                <w:kern w:val="28"/>
                <w:sz w:val="25"/>
                <w:szCs w:val="25"/>
                <w:lang w:val="en-GB"/>
              </w:rPr>
              <w:t>Cryptocurrency assets</w:t>
            </w:r>
          </w:p>
        </w:tc>
        <w:tc>
          <w:tcPr>
            <w:tcW w:w="491" w:type="pct"/>
            <w:shd w:val="clear" w:color="auto" w:fill="auto"/>
          </w:tcPr>
          <w:p w14:paraId="48F0F561" w14:textId="2E832FD4" w:rsidR="00CB09F2" w:rsidRPr="00920301" w:rsidRDefault="00CB09F2" w:rsidP="00CB09F2">
            <w:pPr>
              <w:ind w:left="-24" w:right="-32" w:firstLine="2"/>
              <w:jc w:val="right"/>
              <w:rPr>
                <w:rFonts w:ascii="Angsana New" w:eastAsia="Arial Unicode MS" w:hAnsi="Angsana New" w:cs="Angsana New"/>
                <w:sz w:val="25"/>
                <w:szCs w:val="25"/>
                <w:lang w:val="en-GB" w:eastAsia="en-GB"/>
              </w:rPr>
            </w:pPr>
            <w:r>
              <w:rPr>
                <w:rFonts w:ascii="Angsana New" w:eastAsia="Arial Unicode MS" w:hAnsi="Angsana New" w:cs="Angsana New" w:hint="cs"/>
                <w:sz w:val="26"/>
                <w:szCs w:val="26"/>
                <w:cs/>
                <w:lang w:val="en-GB" w:eastAsia="en-GB"/>
              </w:rPr>
              <w:t>-</w:t>
            </w:r>
          </w:p>
        </w:tc>
        <w:tc>
          <w:tcPr>
            <w:tcW w:w="491" w:type="pct"/>
            <w:shd w:val="clear" w:color="auto" w:fill="auto"/>
            <w:vAlign w:val="bottom"/>
          </w:tcPr>
          <w:p w14:paraId="5F025E02" w14:textId="0970FE0B" w:rsidR="00CB09F2" w:rsidRPr="00920301" w:rsidRDefault="00CB09F2" w:rsidP="00CB09F2">
            <w:pPr>
              <w:ind w:left="-61" w:right="-48"/>
              <w:jc w:val="right"/>
              <w:rPr>
                <w:rFonts w:ascii="Angsana New" w:eastAsia="Arial Unicode MS" w:hAnsi="Angsana New" w:cs="Angsana New"/>
                <w:sz w:val="25"/>
                <w:szCs w:val="25"/>
                <w:lang w:val="en-GB" w:eastAsia="en-GB"/>
              </w:rPr>
            </w:pPr>
            <w:r w:rsidRPr="00920301">
              <w:rPr>
                <w:rFonts w:ascii="Angsana New" w:eastAsia="SimSun" w:hAnsi="Angsana New" w:cs="Angsana New" w:hint="cs"/>
                <w:spacing w:val="-5"/>
                <w:kern w:val="28"/>
                <w:sz w:val="25"/>
                <w:szCs w:val="25"/>
                <w:cs/>
                <w:lang w:val="en-GB"/>
              </w:rPr>
              <w:t>-</w:t>
            </w:r>
          </w:p>
        </w:tc>
        <w:tc>
          <w:tcPr>
            <w:tcW w:w="498" w:type="pct"/>
            <w:shd w:val="clear" w:color="auto" w:fill="auto"/>
          </w:tcPr>
          <w:p w14:paraId="78DD4F69" w14:textId="13B44A1E" w:rsidR="00CB09F2" w:rsidRPr="00920301" w:rsidRDefault="00CB09F2" w:rsidP="00CB09F2">
            <w:pPr>
              <w:ind w:left="-24" w:right="-32" w:firstLine="2"/>
              <w:jc w:val="right"/>
              <w:rPr>
                <w:rFonts w:ascii="Angsana New" w:eastAsia="Arial Unicode MS" w:hAnsi="Angsana New" w:cs="Angsana New"/>
                <w:sz w:val="25"/>
                <w:szCs w:val="25"/>
                <w:lang w:val="en-GB" w:eastAsia="en-GB"/>
              </w:rPr>
            </w:pPr>
            <w:r>
              <w:rPr>
                <w:rFonts w:ascii="Angsana New" w:eastAsia="Arial Unicode MS" w:hAnsi="Angsana New" w:cs="Angsana New"/>
                <w:sz w:val="26"/>
                <w:szCs w:val="26"/>
                <w:lang w:eastAsia="en-GB"/>
              </w:rPr>
              <w:t>37,285</w:t>
            </w:r>
          </w:p>
        </w:tc>
        <w:tc>
          <w:tcPr>
            <w:tcW w:w="484" w:type="pct"/>
            <w:shd w:val="clear" w:color="auto" w:fill="auto"/>
          </w:tcPr>
          <w:p w14:paraId="5D3C636F" w14:textId="23F2E385" w:rsidR="00CB09F2" w:rsidRPr="00920301" w:rsidRDefault="00CB09F2" w:rsidP="00CB09F2">
            <w:pPr>
              <w:ind w:left="-24" w:right="-32" w:firstLine="2"/>
              <w:jc w:val="right"/>
              <w:rPr>
                <w:rFonts w:ascii="Angsana New" w:eastAsia="Arial Unicode MS" w:hAnsi="Angsana New" w:cs="Angsana New"/>
                <w:sz w:val="25"/>
                <w:szCs w:val="25"/>
                <w:lang w:val="en-GB" w:eastAsia="en-GB"/>
              </w:rPr>
            </w:pPr>
            <w:r w:rsidRPr="00920301">
              <w:rPr>
                <w:rFonts w:ascii="Angsana New" w:eastAsia="Arial Unicode MS" w:hAnsi="Angsana New" w:cs="Angsana New" w:hint="cs"/>
                <w:sz w:val="25"/>
                <w:szCs w:val="25"/>
                <w:lang w:eastAsia="en-GB"/>
              </w:rPr>
              <w:t>97</w:t>
            </w:r>
          </w:p>
        </w:tc>
        <w:tc>
          <w:tcPr>
            <w:tcW w:w="495" w:type="pct"/>
            <w:shd w:val="clear" w:color="auto" w:fill="auto"/>
          </w:tcPr>
          <w:p w14:paraId="70BF6F90" w14:textId="0EA710FB" w:rsidR="00CB09F2" w:rsidRPr="00920301" w:rsidRDefault="00CB09F2" w:rsidP="00CB09F2">
            <w:pPr>
              <w:ind w:left="-24" w:right="-32" w:firstLine="2"/>
              <w:jc w:val="right"/>
              <w:rPr>
                <w:rFonts w:ascii="Angsana New" w:eastAsia="Arial Unicode MS" w:hAnsi="Angsana New" w:cs="Angsana New"/>
                <w:sz w:val="25"/>
                <w:szCs w:val="25"/>
                <w:lang w:val="en-GB" w:eastAsia="en-GB"/>
              </w:rPr>
            </w:pPr>
            <w:r>
              <w:rPr>
                <w:rFonts w:ascii="Angsana New" w:eastAsia="Arial Unicode MS" w:hAnsi="Angsana New" w:cs="Angsana New" w:hint="cs"/>
                <w:sz w:val="26"/>
                <w:szCs w:val="26"/>
                <w:cs/>
                <w:lang w:val="en-GB" w:eastAsia="en-GB"/>
              </w:rPr>
              <w:t>-</w:t>
            </w:r>
          </w:p>
        </w:tc>
        <w:tc>
          <w:tcPr>
            <w:tcW w:w="479" w:type="pct"/>
            <w:shd w:val="clear" w:color="auto" w:fill="auto"/>
          </w:tcPr>
          <w:p w14:paraId="7B27EA22" w14:textId="6F02886D" w:rsidR="00CB09F2" w:rsidRPr="00920301" w:rsidRDefault="00CB09F2" w:rsidP="00CB09F2">
            <w:pPr>
              <w:ind w:left="-24" w:right="-32" w:firstLine="2"/>
              <w:jc w:val="right"/>
              <w:rPr>
                <w:rFonts w:ascii="Angsana New" w:eastAsia="Arial Unicode MS" w:hAnsi="Angsana New" w:cs="Angsana New"/>
                <w:sz w:val="25"/>
                <w:szCs w:val="25"/>
                <w:lang w:val="en-GB" w:eastAsia="en-GB"/>
              </w:rPr>
            </w:pPr>
            <w:r w:rsidRPr="00920301">
              <w:rPr>
                <w:rFonts w:ascii="Angsana New" w:eastAsia="Arial Unicode MS" w:hAnsi="Angsana New" w:cs="Angsana New"/>
                <w:sz w:val="25"/>
                <w:szCs w:val="25"/>
                <w:cs/>
                <w:lang w:val="en-GB" w:eastAsia="en-GB"/>
              </w:rPr>
              <w:t>-</w:t>
            </w:r>
          </w:p>
        </w:tc>
        <w:tc>
          <w:tcPr>
            <w:tcW w:w="492" w:type="pct"/>
            <w:shd w:val="clear" w:color="auto" w:fill="auto"/>
          </w:tcPr>
          <w:p w14:paraId="454E2040" w14:textId="1F0745FD" w:rsidR="00CB09F2" w:rsidRPr="00920301" w:rsidRDefault="00CB09F2" w:rsidP="00CB09F2">
            <w:pPr>
              <w:ind w:left="-24" w:right="-32" w:firstLine="2"/>
              <w:jc w:val="right"/>
              <w:rPr>
                <w:rFonts w:ascii="Angsana New" w:eastAsia="Arial Unicode MS" w:hAnsi="Angsana New" w:cs="Angsana New"/>
                <w:sz w:val="25"/>
                <w:szCs w:val="25"/>
                <w:lang w:val="en-GB" w:eastAsia="en-GB"/>
              </w:rPr>
            </w:pPr>
            <w:r>
              <w:rPr>
                <w:rFonts w:ascii="Angsana New" w:eastAsia="Arial Unicode MS" w:hAnsi="Angsana New" w:cs="Angsana New"/>
                <w:sz w:val="26"/>
                <w:szCs w:val="26"/>
                <w:lang w:eastAsia="en-GB"/>
              </w:rPr>
              <w:t>37,285</w:t>
            </w:r>
          </w:p>
        </w:tc>
        <w:tc>
          <w:tcPr>
            <w:tcW w:w="469" w:type="pct"/>
            <w:shd w:val="clear" w:color="auto" w:fill="auto"/>
          </w:tcPr>
          <w:p w14:paraId="61380181" w14:textId="7F30704B" w:rsidR="00CB09F2" w:rsidRPr="00920301" w:rsidRDefault="00CB09F2" w:rsidP="00CB09F2">
            <w:pPr>
              <w:ind w:left="-24" w:right="-32" w:firstLine="2"/>
              <w:jc w:val="right"/>
              <w:rPr>
                <w:rFonts w:ascii="Angsana New" w:eastAsia="Arial Unicode MS" w:hAnsi="Angsana New" w:cs="Angsana New"/>
                <w:sz w:val="25"/>
                <w:szCs w:val="25"/>
                <w:lang w:val="en-GB" w:eastAsia="en-GB"/>
              </w:rPr>
            </w:pPr>
            <w:r w:rsidRPr="00920301">
              <w:rPr>
                <w:rFonts w:ascii="Angsana New" w:eastAsia="Arial Unicode MS" w:hAnsi="Angsana New" w:cs="Angsana New" w:hint="cs"/>
                <w:sz w:val="25"/>
                <w:szCs w:val="25"/>
                <w:lang w:eastAsia="en-GB"/>
              </w:rPr>
              <w:t>97</w:t>
            </w:r>
          </w:p>
        </w:tc>
      </w:tr>
      <w:bookmarkEnd w:id="8"/>
    </w:tbl>
    <w:p w14:paraId="4C76F481" w14:textId="77777777" w:rsidR="001B486E" w:rsidRPr="00817159" w:rsidRDefault="001B486E" w:rsidP="00AF7A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sz w:val="28"/>
          <w:szCs w:val="28"/>
        </w:rPr>
      </w:pPr>
    </w:p>
    <w:tbl>
      <w:tblPr>
        <w:tblW w:w="5185" w:type="pct"/>
        <w:tblInd w:w="-318" w:type="dxa"/>
        <w:tblLayout w:type="fixed"/>
        <w:tblLook w:val="04A0" w:firstRow="1" w:lastRow="0" w:firstColumn="1" w:lastColumn="0" w:noHBand="0" w:noVBand="1"/>
      </w:tblPr>
      <w:tblGrid>
        <w:gridCol w:w="2225"/>
        <w:gridCol w:w="1000"/>
        <w:gridCol w:w="1000"/>
        <w:gridCol w:w="1015"/>
        <w:gridCol w:w="1053"/>
        <w:gridCol w:w="929"/>
        <w:gridCol w:w="1029"/>
        <w:gridCol w:w="1049"/>
        <w:gridCol w:w="886"/>
      </w:tblGrid>
      <w:tr w:rsidR="005574C5" w:rsidRPr="00576903" w14:paraId="2237E88F" w14:textId="77777777" w:rsidTr="00A92575">
        <w:tc>
          <w:tcPr>
            <w:tcW w:w="1092" w:type="pct"/>
            <w:vAlign w:val="bottom"/>
          </w:tcPr>
          <w:p w14:paraId="025F86F3" w14:textId="77777777" w:rsidR="005574C5" w:rsidRPr="00576903" w:rsidRDefault="005574C5" w:rsidP="000D48CF">
            <w:pPr>
              <w:ind w:left="-108"/>
              <w:rPr>
                <w:rFonts w:ascii="Angsana New" w:eastAsia="Arial Unicode MS" w:hAnsi="Angsana New" w:cs="Angsana New"/>
                <w:b/>
                <w:bCs/>
                <w:spacing w:val="-4"/>
                <w:sz w:val="26"/>
                <w:szCs w:val="26"/>
                <w:lang w:val="en-GB" w:eastAsia="en-GB"/>
              </w:rPr>
            </w:pPr>
          </w:p>
        </w:tc>
        <w:tc>
          <w:tcPr>
            <w:tcW w:w="3908" w:type="pct"/>
            <w:gridSpan w:val="8"/>
            <w:tcBorders>
              <w:left w:val="nil"/>
              <w:right w:val="nil"/>
            </w:tcBorders>
            <w:vAlign w:val="bottom"/>
          </w:tcPr>
          <w:p w14:paraId="25C8C4F0" w14:textId="77777777" w:rsidR="005574C5" w:rsidRPr="00576903" w:rsidRDefault="005574C5" w:rsidP="000D48CF">
            <w:pPr>
              <w:pBdr>
                <w:bottom w:val="single" w:sz="4" w:space="1" w:color="auto"/>
              </w:pBdr>
              <w:ind w:right="-72"/>
              <w:jc w:val="right"/>
              <w:rPr>
                <w:rFonts w:ascii="Angsana New" w:eastAsia="Arial Unicode MS" w:hAnsi="Angsana New" w:cs="Angsana New"/>
                <w:spacing w:val="-4"/>
                <w:sz w:val="26"/>
                <w:szCs w:val="26"/>
                <w:cs/>
                <w:lang w:eastAsia="en-GB"/>
              </w:rPr>
            </w:pPr>
            <w:r w:rsidRPr="00576903">
              <w:rPr>
                <w:rFonts w:ascii="Angsana New" w:eastAsia="Arial Unicode MS" w:hAnsi="Angsana New" w:cs="Angsana New"/>
                <w:spacing w:val="-4"/>
                <w:sz w:val="26"/>
                <w:szCs w:val="26"/>
                <w:cs/>
                <w:lang w:val="en-GB" w:eastAsia="en-GB"/>
              </w:rPr>
              <w:t>(</w:t>
            </w:r>
            <w:r w:rsidRPr="00576903">
              <w:rPr>
                <w:rFonts w:ascii="Angsana New" w:eastAsia="Arial Unicode MS" w:hAnsi="Angsana New" w:cs="Angsana New"/>
                <w:spacing w:val="-4"/>
                <w:sz w:val="26"/>
                <w:szCs w:val="26"/>
                <w:lang w:val="en-GB" w:eastAsia="en-GB"/>
              </w:rPr>
              <w:t>Unit :</w:t>
            </w:r>
            <w:r w:rsidRPr="00576903">
              <w:rPr>
                <w:sz w:val="26"/>
                <w:szCs w:val="26"/>
              </w:rPr>
              <w:t xml:space="preserve"> </w:t>
            </w:r>
            <w:r w:rsidRPr="00576903">
              <w:rPr>
                <w:rFonts w:ascii="Angsana New" w:eastAsia="Arial Unicode MS" w:hAnsi="Angsana New" w:cs="Angsana New"/>
                <w:spacing w:val="-4"/>
                <w:sz w:val="26"/>
                <w:szCs w:val="26"/>
                <w:lang w:val="en-GB" w:eastAsia="en-GB"/>
              </w:rPr>
              <w:t>Thousand Baht)</w:t>
            </w:r>
          </w:p>
        </w:tc>
      </w:tr>
      <w:tr w:rsidR="005574C5" w:rsidRPr="00576903" w14:paraId="1721BC1F" w14:textId="77777777" w:rsidTr="00A92575">
        <w:tc>
          <w:tcPr>
            <w:tcW w:w="1092" w:type="pct"/>
            <w:vAlign w:val="bottom"/>
          </w:tcPr>
          <w:p w14:paraId="55E1775C" w14:textId="77777777" w:rsidR="005574C5" w:rsidRPr="00576903" w:rsidRDefault="005574C5" w:rsidP="000D48CF">
            <w:pPr>
              <w:ind w:left="-108"/>
              <w:rPr>
                <w:rFonts w:ascii="Angsana New" w:eastAsia="Arial Unicode MS" w:hAnsi="Angsana New" w:cs="Angsana New"/>
                <w:b/>
                <w:bCs/>
                <w:spacing w:val="-4"/>
                <w:sz w:val="26"/>
                <w:szCs w:val="26"/>
                <w:lang w:val="en-GB" w:eastAsia="en-GB"/>
              </w:rPr>
            </w:pPr>
          </w:p>
        </w:tc>
        <w:tc>
          <w:tcPr>
            <w:tcW w:w="3908" w:type="pct"/>
            <w:gridSpan w:val="8"/>
            <w:tcBorders>
              <w:left w:val="nil"/>
              <w:right w:val="nil"/>
            </w:tcBorders>
            <w:vAlign w:val="bottom"/>
          </w:tcPr>
          <w:p w14:paraId="45ACF437" w14:textId="635E05C9" w:rsidR="005574C5" w:rsidRPr="00576903" w:rsidRDefault="005574C5" w:rsidP="000D48CF">
            <w:pPr>
              <w:pBdr>
                <w:bottom w:val="single" w:sz="4" w:space="1" w:color="auto"/>
              </w:pBdr>
              <w:ind w:right="-72"/>
              <w:jc w:val="center"/>
              <w:rPr>
                <w:rFonts w:ascii="Angsana New" w:eastAsia="Arial Unicode MS" w:hAnsi="Angsana New" w:cs="Angsana New"/>
                <w:spacing w:val="-4"/>
                <w:sz w:val="26"/>
                <w:szCs w:val="26"/>
                <w:cs/>
                <w:lang w:val="en-GB" w:eastAsia="en-GB"/>
              </w:rPr>
            </w:pPr>
            <w:r w:rsidRPr="005574C5">
              <w:rPr>
                <w:rFonts w:ascii="Angsana New" w:eastAsia="Arial Unicode MS" w:hAnsi="Angsana New" w:cs="Angsana New"/>
                <w:spacing w:val="-4"/>
                <w:sz w:val="26"/>
                <w:szCs w:val="26"/>
                <w:lang w:val="en-GB" w:eastAsia="en-GB"/>
              </w:rPr>
              <w:t>Separate</w:t>
            </w:r>
          </w:p>
        </w:tc>
      </w:tr>
      <w:tr w:rsidR="005574C5" w:rsidRPr="00576903" w14:paraId="2F26005F" w14:textId="77777777" w:rsidTr="00CB09F2">
        <w:trPr>
          <w:trHeight w:val="64"/>
        </w:trPr>
        <w:tc>
          <w:tcPr>
            <w:tcW w:w="1092" w:type="pct"/>
            <w:vAlign w:val="bottom"/>
          </w:tcPr>
          <w:p w14:paraId="043AB873" w14:textId="77777777" w:rsidR="005574C5" w:rsidRPr="00576903" w:rsidRDefault="005574C5" w:rsidP="000D48CF">
            <w:pPr>
              <w:ind w:left="-108"/>
              <w:rPr>
                <w:rFonts w:ascii="Angsana New" w:eastAsia="Arial Unicode MS" w:hAnsi="Angsana New" w:cs="Angsana New"/>
                <w:b/>
                <w:bCs/>
                <w:spacing w:val="-4"/>
                <w:sz w:val="26"/>
                <w:szCs w:val="26"/>
                <w:lang w:val="en-GB" w:eastAsia="en-GB"/>
              </w:rPr>
            </w:pPr>
          </w:p>
        </w:tc>
        <w:tc>
          <w:tcPr>
            <w:tcW w:w="982" w:type="pct"/>
            <w:gridSpan w:val="2"/>
            <w:tcBorders>
              <w:left w:val="nil"/>
              <w:right w:val="nil"/>
            </w:tcBorders>
            <w:vAlign w:val="bottom"/>
            <w:hideMark/>
          </w:tcPr>
          <w:p w14:paraId="5BC2B651" w14:textId="77777777" w:rsidR="005574C5" w:rsidRPr="00576903" w:rsidRDefault="005574C5" w:rsidP="000D48CF">
            <w:pPr>
              <w:pBdr>
                <w:bottom w:val="single" w:sz="4" w:space="1" w:color="auto"/>
              </w:pBdr>
              <w:ind w:right="-72"/>
              <w:jc w:val="center"/>
              <w:rPr>
                <w:rFonts w:ascii="Angsana New" w:eastAsia="Arial Unicode MS" w:hAnsi="Angsana New" w:cs="Angsana New"/>
                <w:spacing w:val="-4"/>
                <w:sz w:val="26"/>
                <w:szCs w:val="26"/>
                <w:lang w:val="en-GB" w:eastAsia="en-GB"/>
              </w:rPr>
            </w:pPr>
            <w:r w:rsidRPr="00576903">
              <w:rPr>
                <w:rFonts w:ascii="Angsana New" w:eastAsia="SimSun" w:hAnsi="Angsana New" w:cs="Angsana New"/>
                <w:spacing w:val="-5"/>
                <w:kern w:val="28"/>
                <w:sz w:val="26"/>
                <w:szCs w:val="26"/>
                <w:lang w:val="en-GB"/>
              </w:rPr>
              <w:t xml:space="preserve">Level </w:t>
            </w:r>
            <w:r w:rsidRPr="005C020C">
              <w:rPr>
                <w:rFonts w:ascii="Angsana New" w:eastAsia="SimSun" w:hAnsi="Angsana New" w:cs="Angsana New"/>
                <w:spacing w:val="-5"/>
                <w:kern w:val="28"/>
                <w:sz w:val="26"/>
                <w:szCs w:val="26"/>
              </w:rPr>
              <w:t>1</w:t>
            </w:r>
          </w:p>
        </w:tc>
        <w:tc>
          <w:tcPr>
            <w:tcW w:w="1015" w:type="pct"/>
            <w:gridSpan w:val="2"/>
            <w:tcBorders>
              <w:left w:val="nil"/>
              <w:right w:val="nil"/>
            </w:tcBorders>
            <w:vAlign w:val="bottom"/>
            <w:hideMark/>
          </w:tcPr>
          <w:p w14:paraId="57D93783" w14:textId="77777777" w:rsidR="005574C5" w:rsidRPr="00576903" w:rsidRDefault="005574C5" w:rsidP="000D48CF">
            <w:pPr>
              <w:pBdr>
                <w:bottom w:val="single" w:sz="4" w:space="1" w:color="auto"/>
              </w:pBdr>
              <w:ind w:right="-38"/>
              <w:jc w:val="center"/>
              <w:rPr>
                <w:rFonts w:ascii="Angsana New" w:eastAsia="Arial Unicode MS" w:hAnsi="Angsana New" w:cs="Angsana New"/>
                <w:spacing w:val="-4"/>
                <w:sz w:val="26"/>
                <w:szCs w:val="26"/>
                <w:lang w:val="en-GB" w:eastAsia="en-GB"/>
              </w:rPr>
            </w:pPr>
            <w:r w:rsidRPr="00576903">
              <w:rPr>
                <w:rFonts w:ascii="Angsana New" w:eastAsia="SimSun" w:hAnsi="Angsana New" w:cs="Angsana New"/>
                <w:spacing w:val="-5"/>
                <w:kern w:val="28"/>
                <w:sz w:val="26"/>
                <w:szCs w:val="26"/>
                <w:lang w:val="en-GB"/>
              </w:rPr>
              <w:t xml:space="preserve">Level </w:t>
            </w:r>
            <w:r w:rsidRPr="005C020C">
              <w:rPr>
                <w:rFonts w:ascii="Angsana New" w:eastAsia="SimSun" w:hAnsi="Angsana New" w:cs="Angsana New" w:hint="cs"/>
                <w:spacing w:val="-5"/>
                <w:kern w:val="28"/>
                <w:sz w:val="26"/>
                <w:szCs w:val="26"/>
              </w:rPr>
              <w:t>2</w:t>
            </w:r>
          </w:p>
        </w:tc>
        <w:tc>
          <w:tcPr>
            <w:tcW w:w="961" w:type="pct"/>
            <w:gridSpan w:val="2"/>
            <w:tcBorders>
              <w:left w:val="nil"/>
              <w:right w:val="nil"/>
            </w:tcBorders>
            <w:vAlign w:val="bottom"/>
            <w:hideMark/>
          </w:tcPr>
          <w:p w14:paraId="4333809F" w14:textId="77777777" w:rsidR="005574C5" w:rsidRPr="00576903" w:rsidRDefault="005574C5" w:rsidP="000D48CF">
            <w:pPr>
              <w:pBdr>
                <w:bottom w:val="single" w:sz="4" w:space="1" w:color="auto"/>
              </w:pBdr>
              <w:ind w:right="-72"/>
              <w:jc w:val="center"/>
              <w:rPr>
                <w:rFonts w:ascii="Angsana New" w:eastAsia="Arial Unicode MS" w:hAnsi="Angsana New" w:cs="Angsana New"/>
                <w:spacing w:val="-4"/>
                <w:sz w:val="26"/>
                <w:szCs w:val="26"/>
                <w:lang w:val="en-GB" w:eastAsia="en-GB"/>
              </w:rPr>
            </w:pPr>
            <w:r w:rsidRPr="00576903">
              <w:rPr>
                <w:rFonts w:ascii="Angsana New" w:eastAsia="SimSun" w:hAnsi="Angsana New" w:cs="Angsana New"/>
                <w:spacing w:val="-5"/>
                <w:kern w:val="28"/>
                <w:sz w:val="26"/>
                <w:szCs w:val="26"/>
                <w:lang w:val="en-GB"/>
              </w:rPr>
              <w:t xml:space="preserve">Level </w:t>
            </w:r>
            <w:r w:rsidRPr="005C020C">
              <w:rPr>
                <w:rFonts w:ascii="Angsana New" w:eastAsia="SimSun" w:hAnsi="Angsana New" w:cs="Angsana New" w:hint="cs"/>
                <w:spacing w:val="-5"/>
                <w:kern w:val="28"/>
                <w:sz w:val="26"/>
                <w:szCs w:val="26"/>
              </w:rPr>
              <w:t>3</w:t>
            </w:r>
          </w:p>
        </w:tc>
        <w:tc>
          <w:tcPr>
            <w:tcW w:w="950" w:type="pct"/>
            <w:gridSpan w:val="2"/>
            <w:tcBorders>
              <w:left w:val="nil"/>
              <w:right w:val="nil"/>
            </w:tcBorders>
            <w:vAlign w:val="bottom"/>
            <w:hideMark/>
          </w:tcPr>
          <w:p w14:paraId="29DA1A0C" w14:textId="546C6275" w:rsidR="005574C5" w:rsidRPr="00576903" w:rsidRDefault="00620507" w:rsidP="000D48CF">
            <w:pPr>
              <w:pBdr>
                <w:bottom w:val="single" w:sz="4" w:space="1" w:color="auto"/>
              </w:pBdr>
              <w:ind w:left="-23" w:right="-72"/>
              <w:jc w:val="center"/>
              <w:rPr>
                <w:rFonts w:ascii="Angsana New" w:eastAsia="Arial Unicode MS" w:hAnsi="Angsana New" w:cs="Angsana New"/>
                <w:spacing w:val="-4"/>
                <w:sz w:val="26"/>
                <w:szCs w:val="26"/>
                <w:lang w:val="en-GB" w:eastAsia="en-GB"/>
              </w:rPr>
            </w:pPr>
            <w:r>
              <w:rPr>
                <w:rFonts w:ascii="Angsana New" w:eastAsia="Arial Unicode MS" w:hAnsi="Angsana New" w:cs="Angsana New"/>
                <w:spacing w:val="-4"/>
                <w:sz w:val="26"/>
                <w:szCs w:val="26"/>
                <w:lang w:val="en-GB" w:eastAsia="en-GB"/>
              </w:rPr>
              <w:t>Total</w:t>
            </w:r>
          </w:p>
        </w:tc>
      </w:tr>
      <w:tr w:rsidR="005574C5" w:rsidRPr="00576903" w14:paraId="4CF0CCEA" w14:textId="77777777" w:rsidTr="00A92575">
        <w:tc>
          <w:tcPr>
            <w:tcW w:w="1092" w:type="pct"/>
            <w:vAlign w:val="bottom"/>
          </w:tcPr>
          <w:p w14:paraId="5FE91753" w14:textId="77777777" w:rsidR="005574C5" w:rsidRPr="00576903" w:rsidRDefault="005574C5" w:rsidP="000D48CF">
            <w:pPr>
              <w:ind w:left="-108"/>
              <w:rPr>
                <w:rFonts w:ascii="Angsana New" w:eastAsia="Arial Unicode MS" w:hAnsi="Angsana New" w:cs="Angsana New"/>
                <w:spacing w:val="-4"/>
                <w:sz w:val="26"/>
                <w:szCs w:val="26"/>
                <w:lang w:val="en-GB" w:eastAsia="en-GB"/>
              </w:rPr>
            </w:pPr>
          </w:p>
        </w:tc>
        <w:tc>
          <w:tcPr>
            <w:tcW w:w="491" w:type="pct"/>
            <w:tcBorders>
              <w:top w:val="nil"/>
              <w:left w:val="nil"/>
              <w:right w:val="nil"/>
            </w:tcBorders>
            <w:vAlign w:val="bottom"/>
            <w:hideMark/>
          </w:tcPr>
          <w:p w14:paraId="0C30AAB0" w14:textId="0507639A" w:rsidR="005574C5" w:rsidRPr="00A92575" w:rsidRDefault="00920301" w:rsidP="00A92575">
            <w:pPr>
              <w:pBdr>
                <w:bottom w:val="single" w:sz="4" w:space="1" w:color="auto"/>
              </w:pBdr>
              <w:tabs>
                <w:tab w:val="clear" w:pos="227"/>
                <w:tab w:val="clear" w:pos="454"/>
                <w:tab w:val="clear" w:pos="680"/>
                <w:tab w:val="clear" w:pos="907"/>
              </w:tabs>
              <w:ind w:left="-128" w:right="-99"/>
              <w:jc w:val="center"/>
              <w:rPr>
                <w:rFonts w:ascii="Angsana New" w:eastAsia="Arial Unicode MS" w:hAnsi="Angsana New" w:cs="Angsana New"/>
                <w:spacing w:val="-8"/>
                <w:sz w:val="26"/>
                <w:szCs w:val="26"/>
                <w:lang w:eastAsia="en-GB"/>
              </w:rPr>
            </w:pPr>
            <w:r w:rsidRPr="00A92575">
              <w:rPr>
                <w:rFonts w:ascii="Angsana New" w:eastAsia="Arial Unicode MS" w:hAnsi="Angsana New" w:cs="Angsana New"/>
                <w:spacing w:val="-8"/>
                <w:sz w:val="26"/>
                <w:szCs w:val="26"/>
                <w:lang w:eastAsia="en-GB"/>
              </w:rPr>
              <w:t xml:space="preserve">September </w:t>
            </w:r>
            <w:r w:rsidR="005574C5" w:rsidRPr="00A92575">
              <w:rPr>
                <w:rFonts w:ascii="Angsana New" w:eastAsia="Arial Unicode MS" w:hAnsi="Angsana New" w:cs="Angsana New"/>
                <w:spacing w:val="-8"/>
                <w:sz w:val="26"/>
                <w:szCs w:val="26"/>
                <w:lang w:eastAsia="en-GB"/>
              </w:rPr>
              <w:t>30,</w:t>
            </w:r>
          </w:p>
          <w:p w14:paraId="4210EC1E" w14:textId="77777777" w:rsidR="005574C5" w:rsidRPr="00A92575" w:rsidRDefault="005574C5" w:rsidP="00A92575">
            <w:pPr>
              <w:pBdr>
                <w:bottom w:val="single" w:sz="4" w:space="1" w:color="auto"/>
              </w:pBdr>
              <w:tabs>
                <w:tab w:val="clear" w:pos="227"/>
                <w:tab w:val="clear" w:pos="454"/>
                <w:tab w:val="clear" w:pos="680"/>
                <w:tab w:val="clear" w:pos="907"/>
              </w:tabs>
              <w:ind w:left="-128" w:right="-99"/>
              <w:jc w:val="center"/>
              <w:rPr>
                <w:rFonts w:ascii="Angsana New" w:eastAsia="Arial Unicode MS" w:hAnsi="Angsana New" w:cs="Angsana New"/>
                <w:spacing w:val="-8"/>
                <w:sz w:val="26"/>
                <w:szCs w:val="26"/>
                <w:lang w:eastAsia="en-GB"/>
              </w:rPr>
            </w:pPr>
            <w:r w:rsidRPr="00A92575">
              <w:rPr>
                <w:rFonts w:ascii="Angsana New" w:eastAsia="Arial Unicode MS" w:hAnsi="Angsana New" w:cs="Angsana New"/>
                <w:spacing w:val="-8"/>
                <w:sz w:val="26"/>
                <w:szCs w:val="26"/>
                <w:lang w:eastAsia="en-GB"/>
              </w:rPr>
              <w:t>202</w:t>
            </w:r>
            <w:r w:rsidRPr="00A92575">
              <w:rPr>
                <w:rFonts w:ascii="Angsana New" w:eastAsia="Arial Unicode MS" w:hAnsi="Angsana New" w:cs="Angsana New" w:hint="cs"/>
                <w:spacing w:val="-8"/>
                <w:sz w:val="26"/>
                <w:szCs w:val="26"/>
                <w:lang w:eastAsia="en-GB"/>
              </w:rPr>
              <w:t>2</w:t>
            </w:r>
          </w:p>
        </w:tc>
        <w:tc>
          <w:tcPr>
            <w:tcW w:w="491" w:type="pct"/>
            <w:tcBorders>
              <w:top w:val="nil"/>
              <w:left w:val="nil"/>
              <w:right w:val="nil"/>
            </w:tcBorders>
            <w:vAlign w:val="bottom"/>
            <w:hideMark/>
          </w:tcPr>
          <w:p w14:paraId="1E3F0DFF" w14:textId="77777777" w:rsidR="005574C5" w:rsidRPr="00C13FFB" w:rsidRDefault="005574C5" w:rsidP="000D48CF">
            <w:pPr>
              <w:pBdr>
                <w:bottom w:val="single" w:sz="4" w:space="1" w:color="auto"/>
              </w:pBdr>
              <w:ind w:left="-61" w:right="-48"/>
              <w:jc w:val="center"/>
              <w:rPr>
                <w:rFonts w:ascii="Angsana New" w:eastAsia="Arial Unicode MS" w:hAnsi="Angsana New" w:cs="Angsana New"/>
                <w:spacing w:val="-8"/>
                <w:sz w:val="26"/>
                <w:szCs w:val="26"/>
                <w:lang w:val="en-GB" w:eastAsia="en-GB"/>
              </w:rPr>
            </w:pPr>
            <w:r w:rsidRPr="00C13FFB">
              <w:rPr>
                <w:rFonts w:ascii="Angsana New" w:eastAsia="Arial Unicode MS" w:hAnsi="Angsana New" w:cs="Angsana New"/>
                <w:spacing w:val="-8"/>
                <w:sz w:val="26"/>
                <w:szCs w:val="26"/>
                <w:lang w:eastAsia="en-GB"/>
              </w:rPr>
              <w:t>December 31,</w:t>
            </w:r>
            <w:r w:rsidRPr="00C13FFB">
              <w:rPr>
                <w:spacing w:val="-8"/>
                <w:sz w:val="26"/>
                <w:szCs w:val="26"/>
              </w:rPr>
              <w:t xml:space="preserve"> </w:t>
            </w:r>
            <w:r w:rsidRPr="00C13FFB">
              <w:rPr>
                <w:rFonts w:ascii="Angsana New" w:eastAsia="Arial Unicode MS" w:hAnsi="Angsana New" w:cs="Angsana New"/>
                <w:spacing w:val="-8"/>
                <w:sz w:val="26"/>
                <w:szCs w:val="26"/>
                <w:lang w:val="en-GB" w:eastAsia="en-GB"/>
              </w:rPr>
              <w:t>202</w:t>
            </w:r>
            <w:r w:rsidRPr="005C020C">
              <w:rPr>
                <w:rFonts w:ascii="Angsana New" w:eastAsia="Arial Unicode MS" w:hAnsi="Angsana New" w:cs="Angsana New" w:hint="cs"/>
                <w:spacing w:val="-8"/>
                <w:sz w:val="26"/>
                <w:szCs w:val="26"/>
                <w:lang w:eastAsia="en-GB"/>
              </w:rPr>
              <w:t>1</w:t>
            </w:r>
          </w:p>
        </w:tc>
        <w:tc>
          <w:tcPr>
            <w:tcW w:w="498" w:type="pct"/>
            <w:tcBorders>
              <w:top w:val="nil"/>
              <w:left w:val="nil"/>
              <w:right w:val="nil"/>
            </w:tcBorders>
            <w:vAlign w:val="bottom"/>
          </w:tcPr>
          <w:p w14:paraId="7408B3F8" w14:textId="10DD6493" w:rsidR="005574C5" w:rsidRPr="00A92575" w:rsidRDefault="00A92575" w:rsidP="00A92575">
            <w:pPr>
              <w:pBdr>
                <w:bottom w:val="single" w:sz="4" w:space="1" w:color="auto"/>
              </w:pBdr>
              <w:tabs>
                <w:tab w:val="clear" w:pos="227"/>
                <w:tab w:val="clear" w:pos="454"/>
                <w:tab w:val="clear" w:pos="680"/>
                <w:tab w:val="clear" w:pos="907"/>
              </w:tabs>
              <w:ind w:left="-128" w:right="-99"/>
              <w:jc w:val="center"/>
              <w:rPr>
                <w:rFonts w:ascii="Angsana New" w:eastAsia="Arial Unicode MS" w:hAnsi="Angsana New" w:cs="Angsana New"/>
                <w:spacing w:val="-8"/>
                <w:sz w:val="26"/>
                <w:szCs w:val="26"/>
                <w:lang w:eastAsia="en-GB"/>
              </w:rPr>
            </w:pPr>
            <w:r w:rsidRPr="00A92575">
              <w:rPr>
                <w:rFonts w:ascii="Angsana New" w:eastAsia="Arial Unicode MS" w:hAnsi="Angsana New" w:cs="Angsana New"/>
                <w:spacing w:val="-8"/>
                <w:sz w:val="26"/>
                <w:szCs w:val="26"/>
                <w:lang w:eastAsia="en-GB"/>
              </w:rPr>
              <w:t xml:space="preserve">September </w:t>
            </w:r>
            <w:r w:rsidR="005574C5" w:rsidRPr="00A92575">
              <w:rPr>
                <w:rFonts w:ascii="Angsana New" w:eastAsia="Arial Unicode MS" w:hAnsi="Angsana New" w:cs="Angsana New"/>
                <w:spacing w:val="-8"/>
                <w:sz w:val="26"/>
                <w:szCs w:val="26"/>
                <w:lang w:eastAsia="en-GB"/>
              </w:rPr>
              <w:t>30,</w:t>
            </w:r>
          </w:p>
          <w:p w14:paraId="0CED241D" w14:textId="77777777" w:rsidR="005574C5" w:rsidRPr="00A92575" w:rsidRDefault="005574C5" w:rsidP="00A92575">
            <w:pPr>
              <w:pBdr>
                <w:bottom w:val="single" w:sz="4" w:space="1" w:color="auto"/>
              </w:pBdr>
              <w:tabs>
                <w:tab w:val="clear" w:pos="227"/>
                <w:tab w:val="clear" w:pos="454"/>
                <w:tab w:val="clear" w:pos="680"/>
                <w:tab w:val="clear" w:pos="907"/>
              </w:tabs>
              <w:ind w:left="-128" w:right="-99"/>
              <w:jc w:val="center"/>
              <w:rPr>
                <w:rFonts w:ascii="Angsana New" w:eastAsia="Arial Unicode MS" w:hAnsi="Angsana New" w:cs="Angsana New"/>
                <w:spacing w:val="-8"/>
                <w:sz w:val="26"/>
                <w:szCs w:val="26"/>
                <w:lang w:eastAsia="en-GB"/>
              </w:rPr>
            </w:pPr>
            <w:r w:rsidRPr="00A92575">
              <w:rPr>
                <w:rFonts w:ascii="Angsana New" w:eastAsia="Arial Unicode MS" w:hAnsi="Angsana New" w:cs="Angsana New"/>
                <w:spacing w:val="-8"/>
                <w:sz w:val="26"/>
                <w:szCs w:val="26"/>
                <w:lang w:eastAsia="en-GB"/>
              </w:rPr>
              <w:t>202</w:t>
            </w:r>
            <w:r w:rsidRPr="00A92575">
              <w:rPr>
                <w:rFonts w:ascii="Angsana New" w:eastAsia="Arial Unicode MS" w:hAnsi="Angsana New" w:cs="Angsana New" w:hint="cs"/>
                <w:spacing w:val="-8"/>
                <w:sz w:val="26"/>
                <w:szCs w:val="26"/>
                <w:lang w:eastAsia="en-GB"/>
              </w:rPr>
              <w:t>2</w:t>
            </w:r>
          </w:p>
        </w:tc>
        <w:tc>
          <w:tcPr>
            <w:tcW w:w="517" w:type="pct"/>
            <w:tcBorders>
              <w:top w:val="nil"/>
              <w:left w:val="nil"/>
              <w:right w:val="nil"/>
            </w:tcBorders>
            <w:vAlign w:val="bottom"/>
          </w:tcPr>
          <w:p w14:paraId="008F191F" w14:textId="77777777" w:rsidR="005574C5" w:rsidRPr="00C13FFB" w:rsidRDefault="005574C5" w:rsidP="000D48CF">
            <w:pPr>
              <w:pBdr>
                <w:bottom w:val="single" w:sz="4" w:space="1" w:color="auto"/>
              </w:pBdr>
              <w:ind w:left="-47" w:right="-38"/>
              <w:jc w:val="center"/>
              <w:rPr>
                <w:rFonts w:ascii="Angsana New" w:eastAsia="Arial Unicode MS" w:hAnsi="Angsana New" w:cs="Angsana New"/>
                <w:spacing w:val="-8"/>
                <w:sz w:val="26"/>
                <w:szCs w:val="26"/>
                <w:lang w:val="en-GB" w:eastAsia="en-GB"/>
              </w:rPr>
            </w:pPr>
            <w:r w:rsidRPr="00C13FFB">
              <w:rPr>
                <w:rFonts w:ascii="Angsana New" w:eastAsia="Arial Unicode MS" w:hAnsi="Angsana New" w:cs="Angsana New"/>
                <w:spacing w:val="-8"/>
                <w:sz w:val="26"/>
                <w:szCs w:val="26"/>
                <w:lang w:eastAsia="en-GB"/>
              </w:rPr>
              <w:t>December 31,</w:t>
            </w:r>
            <w:r w:rsidRPr="00C13FFB">
              <w:rPr>
                <w:spacing w:val="-8"/>
                <w:sz w:val="26"/>
                <w:szCs w:val="26"/>
              </w:rPr>
              <w:t xml:space="preserve"> </w:t>
            </w:r>
            <w:r w:rsidRPr="00C13FFB">
              <w:rPr>
                <w:rFonts w:ascii="Angsana New" w:eastAsia="Arial Unicode MS" w:hAnsi="Angsana New" w:cs="Angsana New"/>
                <w:spacing w:val="-8"/>
                <w:sz w:val="26"/>
                <w:szCs w:val="26"/>
                <w:lang w:val="en-GB" w:eastAsia="en-GB"/>
              </w:rPr>
              <w:t>202</w:t>
            </w:r>
            <w:r w:rsidRPr="005C020C">
              <w:rPr>
                <w:rFonts w:ascii="Angsana New" w:eastAsia="Arial Unicode MS" w:hAnsi="Angsana New" w:cs="Angsana New" w:hint="cs"/>
                <w:spacing w:val="-8"/>
                <w:sz w:val="26"/>
                <w:szCs w:val="26"/>
                <w:lang w:eastAsia="en-GB"/>
              </w:rPr>
              <w:t>1</w:t>
            </w:r>
          </w:p>
        </w:tc>
        <w:tc>
          <w:tcPr>
            <w:tcW w:w="456" w:type="pct"/>
            <w:tcBorders>
              <w:top w:val="nil"/>
              <w:left w:val="nil"/>
              <w:right w:val="nil"/>
            </w:tcBorders>
            <w:vAlign w:val="bottom"/>
          </w:tcPr>
          <w:p w14:paraId="0CC370AA" w14:textId="1558F841" w:rsidR="005574C5" w:rsidRPr="00A92575" w:rsidRDefault="00A92575" w:rsidP="00A92575">
            <w:pPr>
              <w:pBdr>
                <w:bottom w:val="single" w:sz="4" w:space="1" w:color="auto"/>
              </w:pBdr>
              <w:tabs>
                <w:tab w:val="clear" w:pos="227"/>
                <w:tab w:val="clear" w:pos="454"/>
                <w:tab w:val="clear" w:pos="680"/>
                <w:tab w:val="clear" w:pos="907"/>
              </w:tabs>
              <w:ind w:left="-128" w:right="-99"/>
              <w:jc w:val="center"/>
              <w:rPr>
                <w:rFonts w:ascii="Angsana New" w:eastAsia="Arial Unicode MS" w:hAnsi="Angsana New" w:cs="Angsana New"/>
                <w:spacing w:val="-8"/>
                <w:sz w:val="26"/>
                <w:szCs w:val="26"/>
                <w:lang w:eastAsia="en-GB"/>
              </w:rPr>
            </w:pPr>
            <w:r w:rsidRPr="00A92575">
              <w:rPr>
                <w:rFonts w:ascii="Angsana New" w:eastAsia="Arial Unicode MS" w:hAnsi="Angsana New" w:cs="Angsana New"/>
                <w:spacing w:val="-8"/>
                <w:sz w:val="26"/>
                <w:szCs w:val="26"/>
                <w:lang w:eastAsia="en-GB"/>
              </w:rPr>
              <w:t xml:space="preserve">September </w:t>
            </w:r>
            <w:r w:rsidR="005574C5" w:rsidRPr="00A92575">
              <w:rPr>
                <w:rFonts w:ascii="Angsana New" w:eastAsia="Arial Unicode MS" w:hAnsi="Angsana New" w:cs="Angsana New"/>
                <w:spacing w:val="-8"/>
                <w:sz w:val="26"/>
                <w:szCs w:val="26"/>
                <w:lang w:eastAsia="en-GB"/>
              </w:rPr>
              <w:t>30,</w:t>
            </w:r>
          </w:p>
          <w:p w14:paraId="40C5D84A" w14:textId="77777777" w:rsidR="005574C5" w:rsidRPr="00A92575" w:rsidRDefault="005574C5" w:rsidP="00A92575">
            <w:pPr>
              <w:pBdr>
                <w:bottom w:val="single" w:sz="4" w:space="1" w:color="auto"/>
              </w:pBdr>
              <w:tabs>
                <w:tab w:val="clear" w:pos="227"/>
                <w:tab w:val="clear" w:pos="454"/>
                <w:tab w:val="clear" w:pos="680"/>
                <w:tab w:val="clear" w:pos="907"/>
              </w:tabs>
              <w:ind w:left="-128" w:right="-99"/>
              <w:jc w:val="center"/>
              <w:rPr>
                <w:rFonts w:ascii="Angsana New" w:eastAsia="Arial Unicode MS" w:hAnsi="Angsana New" w:cs="Angsana New"/>
                <w:spacing w:val="-8"/>
                <w:sz w:val="26"/>
                <w:szCs w:val="26"/>
                <w:lang w:eastAsia="en-GB"/>
              </w:rPr>
            </w:pPr>
            <w:r w:rsidRPr="00A92575">
              <w:rPr>
                <w:rFonts w:ascii="Angsana New" w:eastAsia="Arial Unicode MS" w:hAnsi="Angsana New" w:cs="Angsana New"/>
                <w:spacing w:val="-8"/>
                <w:sz w:val="26"/>
                <w:szCs w:val="26"/>
                <w:lang w:eastAsia="en-GB"/>
              </w:rPr>
              <w:t>202</w:t>
            </w:r>
            <w:r w:rsidRPr="00A92575">
              <w:rPr>
                <w:rFonts w:ascii="Angsana New" w:eastAsia="Arial Unicode MS" w:hAnsi="Angsana New" w:cs="Angsana New" w:hint="cs"/>
                <w:spacing w:val="-8"/>
                <w:sz w:val="26"/>
                <w:szCs w:val="26"/>
                <w:lang w:eastAsia="en-GB"/>
              </w:rPr>
              <w:t>2</w:t>
            </w:r>
          </w:p>
        </w:tc>
        <w:tc>
          <w:tcPr>
            <w:tcW w:w="505" w:type="pct"/>
            <w:tcBorders>
              <w:top w:val="nil"/>
              <w:left w:val="nil"/>
              <w:right w:val="nil"/>
            </w:tcBorders>
            <w:vAlign w:val="bottom"/>
          </w:tcPr>
          <w:p w14:paraId="01076C83" w14:textId="77777777" w:rsidR="005574C5" w:rsidRPr="00C13FFB" w:rsidRDefault="005574C5" w:rsidP="000D48CF">
            <w:pPr>
              <w:pBdr>
                <w:bottom w:val="single" w:sz="4" w:space="1" w:color="auto"/>
              </w:pBdr>
              <w:ind w:left="-47" w:right="-38"/>
              <w:jc w:val="center"/>
              <w:rPr>
                <w:rFonts w:ascii="Angsana New" w:eastAsia="Arial Unicode MS" w:hAnsi="Angsana New" w:cs="Angsana New"/>
                <w:spacing w:val="-8"/>
                <w:sz w:val="26"/>
                <w:szCs w:val="26"/>
                <w:lang w:eastAsia="en-GB"/>
              </w:rPr>
            </w:pPr>
            <w:r w:rsidRPr="00C13FFB">
              <w:rPr>
                <w:rFonts w:ascii="Angsana New" w:eastAsia="Arial Unicode MS" w:hAnsi="Angsana New" w:cs="Angsana New"/>
                <w:spacing w:val="-8"/>
                <w:sz w:val="26"/>
                <w:szCs w:val="26"/>
                <w:lang w:eastAsia="en-GB"/>
              </w:rPr>
              <w:t>December 31, 202</w:t>
            </w:r>
            <w:r w:rsidRPr="005C020C">
              <w:rPr>
                <w:rFonts w:ascii="Angsana New" w:eastAsia="Arial Unicode MS" w:hAnsi="Angsana New" w:cs="Angsana New" w:hint="cs"/>
                <w:spacing w:val="-8"/>
                <w:sz w:val="26"/>
                <w:szCs w:val="26"/>
                <w:lang w:eastAsia="en-GB"/>
              </w:rPr>
              <w:t>1</w:t>
            </w:r>
          </w:p>
        </w:tc>
        <w:tc>
          <w:tcPr>
            <w:tcW w:w="515" w:type="pct"/>
            <w:tcBorders>
              <w:top w:val="nil"/>
              <w:left w:val="nil"/>
              <w:right w:val="nil"/>
            </w:tcBorders>
            <w:vAlign w:val="bottom"/>
          </w:tcPr>
          <w:p w14:paraId="14DA7C50" w14:textId="617D1739" w:rsidR="005574C5" w:rsidRPr="00A92575" w:rsidRDefault="00A92575" w:rsidP="00A92575">
            <w:pPr>
              <w:pBdr>
                <w:bottom w:val="single" w:sz="4" w:space="1" w:color="auto"/>
              </w:pBdr>
              <w:tabs>
                <w:tab w:val="clear" w:pos="227"/>
                <w:tab w:val="clear" w:pos="454"/>
                <w:tab w:val="clear" w:pos="680"/>
                <w:tab w:val="clear" w:pos="907"/>
              </w:tabs>
              <w:ind w:left="-128" w:right="-99"/>
              <w:jc w:val="center"/>
              <w:rPr>
                <w:rFonts w:ascii="Angsana New" w:eastAsia="Arial Unicode MS" w:hAnsi="Angsana New" w:cs="Angsana New"/>
                <w:spacing w:val="-8"/>
                <w:sz w:val="26"/>
                <w:szCs w:val="26"/>
                <w:lang w:eastAsia="en-GB"/>
              </w:rPr>
            </w:pPr>
            <w:r w:rsidRPr="00A92575">
              <w:rPr>
                <w:rFonts w:ascii="Angsana New" w:eastAsia="Arial Unicode MS" w:hAnsi="Angsana New" w:cs="Angsana New"/>
                <w:spacing w:val="-8"/>
                <w:sz w:val="26"/>
                <w:szCs w:val="26"/>
                <w:lang w:eastAsia="en-GB"/>
              </w:rPr>
              <w:t xml:space="preserve">September </w:t>
            </w:r>
            <w:r w:rsidR="005574C5" w:rsidRPr="00A92575">
              <w:rPr>
                <w:rFonts w:ascii="Angsana New" w:eastAsia="Arial Unicode MS" w:hAnsi="Angsana New" w:cs="Angsana New"/>
                <w:spacing w:val="-8"/>
                <w:sz w:val="26"/>
                <w:szCs w:val="26"/>
                <w:lang w:eastAsia="en-GB"/>
              </w:rPr>
              <w:t>30,</w:t>
            </w:r>
          </w:p>
          <w:p w14:paraId="1CDFCEAD" w14:textId="77777777" w:rsidR="005574C5" w:rsidRPr="00A92575" w:rsidRDefault="005574C5" w:rsidP="00A92575">
            <w:pPr>
              <w:pBdr>
                <w:bottom w:val="single" w:sz="4" w:space="1" w:color="auto"/>
              </w:pBdr>
              <w:tabs>
                <w:tab w:val="clear" w:pos="227"/>
                <w:tab w:val="clear" w:pos="454"/>
                <w:tab w:val="clear" w:pos="680"/>
                <w:tab w:val="clear" w:pos="907"/>
              </w:tabs>
              <w:ind w:left="-128" w:right="-99"/>
              <w:jc w:val="center"/>
              <w:rPr>
                <w:rFonts w:ascii="Angsana New" w:eastAsia="Arial Unicode MS" w:hAnsi="Angsana New" w:cs="Angsana New"/>
                <w:spacing w:val="-8"/>
                <w:sz w:val="26"/>
                <w:szCs w:val="26"/>
                <w:cs/>
                <w:lang w:eastAsia="en-GB"/>
              </w:rPr>
            </w:pPr>
            <w:r w:rsidRPr="00A92575">
              <w:rPr>
                <w:rFonts w:ascii="Angsana New" w:eastAsia="Arial Unicode MS" w:hAnsi="Angsana New" w:cs="Angsana New"/>
                <w:spacing w:val="-8"/>
                <w:sz w:val="26"/>
                <w:szCs w:val="26"/>
                <w:lang w:eastAsia="en-GB"/>
              </w:rPr>
              <w:t>202</w:t>
            </w:r>
            <w:r w:rsidRPr="00A92575">
              <w:rPr>
                <w:rFonts w:ascii="Angsana New" w:eastAsia="Arial Unicode MS" w:hAnsi="Angsana New" w:cs="Angsana New" w:hint="cs"/>
                <w:spacing w:val="-8"/>
                <w:sz w:val="26"/>
                <w:szCs w:val="26"/>
                <w:lang w:eastAsia="en-GB"/>
              </w:rPr>
              <w:t>2</w:t>
            </w:r>
          </w:p>
        </w:tc>
        <w:tc>
          <w:tcPr>
            <w:tcW w:w="435" w:type="pct"/>
            <w:tcBorders>
              <w:top w:val="nil"/>
              <w:left w:val="nil"/>
              <w:right w:val="nil"/>
            </w:tcBorders>
            <w:vAlign w:val="bottom"/>
          </w:tcPr>
          <w:p w14:paraId="51087802" w14:textId="77777777" w:rsidR="005574C5" w:rsidRPr="00C13FFB" w:rsidRDefault="005574C5" w:rsidP="005574C5">
            <w:pPr>
              <w:pBdr>
                <w:bottom w:val="single" w:sz="4" w:space="1" w:color="auto"/>
              </w:pBdr>
              <w:tabs>
                <w:tab w:val="clear" w:pos="227"/>
                <w:tab w:val="clear" w:pos="454"/>
                <w:tab w:val="clear" w:pos="680"/>
                <w:tab w:val="clear" w:pos="907"/>
              </w:tabs>
              <w:ind w:left="-128" w:right="-99"/>
              <w:jc w:val="center"/>
              <w:rPr>
                <w:rFonts w:ascii="Angsana New" w:eastAsia="Arial Unicode MS" w:hAnsi="Angsana New" w:cs="Angsana New"/>
                <w:spacing w:val="-8"/>
                <w:sz w:val="26"/>
                <w:szCs w:val="26"/>
                <w:lang w:val="en-GB" w:eastAsia="en-GB"/>
              </w:rPr>
            </w:pPr>
            <w:r w:rsidRPr="00C13FFB">
              <w:rPr>
                <w:rFonts w:ascii="Angsana New" w:eastAsia="Arial Unicode MS" w:hAnsi="Angsana New" w:cs="Angsana New"/>
                <w:spacing w:val="-8"/>
                <w:sz w:val="26"/>
                <w:szCs w:val="26"/>
                <w:lang w:eastAsia="en-GB"/>
              </w:rPr>
              <w:t>December 31,</w:t>
            </w:r>
            <w:r w:rsidRPr="00C13FFB">
              <w:rPr>
                <w:spacing w:val="-8"/>
                <w:sz w:val="26"/>
                <w:szCs w:val="26"/>
              </w:rPr>
              <w:t xml:space="preserve"> </w:t>
            </w:r>
            <w:r w:rsidRPr="00C13FFB">
              <w:rPr>
                <w:rFonts w:ascii="Angsana New" w:eastAsia="Arial Unicode MS" w:hAnsi="Angsana New" w:cs="Angsana New"/>
                <w:spacing w:val="-8"/>
                <w:sz w:val="26"/>
                <w:szCs w:val="26"/>
                <w:lang w:val="en-GB" w:eastAsia="en-GB"/>
              </w:rPr>
              <w:t>202</w:t>
            </w:r>
            <w:r w:rsidRPr="005C020C">
              <w:rPr>
                <w:rFonts w:ascii="Angsana New" w:eastAsia="Arial Unicode MS" w:hAnsi="Angsana New" w:cs="Angsana New" w:hint="cs"/>
                <w:spacing w:val="-8"/>
                <w:sz w:val="26"/>
                <w:szCs w:val="26"/>
                <w:lang w:eastAsia="en-GB"/>
              </w:rPr>
              <w:t>1</w:t>
            </w:r>
          </w:p>
        </w:tc>
      </w:tr>
      <w:tr w:rsidR="005574C5" w:rsidRPr="00576903" w14:paraId="585D92AE" w14:textId="77777777" w:rsidTr="00A92575">
        <w:tc>
          <w:tcPr>
            <w:tcW w:w="1092" w:type="pct"/>
            <w:vAlign w:val="bottom"/>
          </w:tcPr>
          <w:p w14:paraId="4CF2099E" w14:textId="77777777" w:rsidR="005574C5" w:rsidRPr="00576903" w:rsidRDefault="005574C5" w:rsidP="000D48CF">
            <w:pPr>
              <w:ind w:left="-108"/>
              <w:rPr>
                <w:rFonts w:ascii="Angsana New" w:eastAsia="Arial Unicode MS" w:hAnsi="Angsana New" w:cs="Angsana New"/>
                <w:spacing w:val="-4"/>
                <w:sz w:val="26"/>
                <w:szCs w:val="26"/>
                <w:lang w:eastAsia="en-GB"/>
              </w:rPr>
            </w:pPr>
            <w:r w:rsidRPr="00576903">
              <w:rPr>
                <w:rFonts w:ascii="Angsana New" w:eastAsia="Arial Unicode MS" w:hAnsi="Angsana New" w:cs="Angsana New"/>
                <w:spacing w:val="-4"/>
                <w:sz w:val="26"/>
                <w:szCs w:val="26"/>
                <w:lang w:eastAsia="en-GB"/>
              </w:rPr>
              <w:t>Asset</w:t>
            </w:r>
            <w:r>
              <w:rPr>
                <w:rFonts w:ascii="Angsana New" w:eastAsia="Arial Unicode MS" w:hAnsi="Angsana New" w:cs="Angsana New"/>
                <w:spacing w:val="-4"/>
                <w:sz w:val="26"/>
                <w:szCs w:val="26"/>
                <w:lang w:eastAsia="en-GB"/>
              </w:rPr>
              <w:t>s</w:t>
            </w:r>
          </w:p>
        </w:tc>
        <w:tc>
          <w:tcPr>
            <w:tcW w:w="491" w:type="pct"/>
            <w:tcBorders>
              <w:top w:val="nil"/>
              <w:left w:val="nil"/>
              <w:right w:val="nil"/>
            </w:tcBorders>
            <w:vAlign w:val="bottom"/>
          </w:tcPr>
          <w:p w14:paraId="7C67DFB7" w14:textId="77777777" w:rsidR="005574C5" w:rsidRPr="00576903" w:rsidRDefault="005574C5" w:rsidP="000D48CF">
            <w:pPr>
              <w:ind w:left="-24" w:right="-32" w:firstLine="2"/>
              <w:jc w:val="center"/>
              <w:rPr>
                <w:rFonts w:ascii="Angsana New" w:eastAsia="Arial Unicode MS" w:hAnsi="Angsana New" w:cs="Angsana New"/>
                <w:sz w:val="26"/>
                <w:szCs w:val="26"/>
                <w:lang w:val="en-GB" w:eastAsia="en-GB"/>
              </w:rPr>
            </w:pPr>
          </w:p>
        </w:tc>
        <w:tc>
          <w:tcPr>
            <w:tcW w:w="491" w:type="pct"/>
            <w:tcBorders>
              <w:top w:val="nil"/>
              <w:left w:val="nil"/>
              <w:right w:val="nil"/>
            </w:tcBorders>
            <w:vAlign w:val="bottom"/>
          </w:tcPr>
          <w:p w14:paraId="37FE7035" w14:textId="77777777" w:rsidR="005574C5" w:rsidRPr="00576903" w:rsidRDefault="005574C5" w:rsidP="000D48CF">
            <w:pPr>
              <w:ind w:left="-61" w:right="-48"/>
              <w:jc w:val="center"/>
              <w:rPr>
                <w:rFonts w:ascii="Angsana New" w:eastAsia="Arial Unicode MS" w:hAnsi="Angsana New" w:cs="Angsana New"/>
                <w:sz w:val="26"/>
                <w:szCs w:val="26"/>
                <w:lang w:val="en-GB" w:eastAsia="en-GB"/>
              </w:rPr>
            </w:pPr>
          </w:p>
        </w:tc>
        <w:tc>
          <w:tcPr>
            <w:tcW w:w="498" w:type="pct"/>
            <w:tcBorders>
              <w:top w:val="nil"/>
              <w:left w:val="nil"/>
              <w:right w:val="nil"/>
            </w:tcBorders>
            <w:vAlign w:val="bottom"/>
          </w:tcPr>
          <w:p w14:paraId="37237D7E" w14:textId="77777777" w:rsidR="005574C5" w:rsidRPr="00576903" w:rsidRDefault="005574C5" w:rsidP="000D48CF">
            <w:pPr>
              <w:ind w:left="-1" w:right="-48"/>
              <w:jc w:val="center"/>
              <w:rPr>
                <w:rFonts w:ascii="Angsana New" w:eastAsia="Arial Unicode MS" w:hAnsi="Angsana New" w:cs="Angsana New"/>
                <w:sz w:val="26"/>
                <w:szCs w:val="26"/>
                <w:lang w:val="en-GB" w:eastAsia="en-GB"/>
              </w:rPr>
            </w:pPr>
          </w:p>
        </w:tc>
        <w:tc>
          <w:tcPr>
            <w:tcW w:w="517" w:type="pct"/>
            <w:tcBorders>
              <w:top w:val="nil"/>
              <w:left w:val="nil"/>
              <w:right w:val="nil"/>
            </w:tcBorders>
            <w:vAlign w:val="bottom"/>
          </w:tcPr>
          <w:p w14:paraId="67921540" w14:textId="77777777" w:rsidR="005574C5" w:rsidRPr="00576903" w:rsidRDefault="005574C5" w:rsidP="000D48CF">
            <w:pPr>
              <w:ind w:left="-47" w:right="-38"/>
              <w:jc w:val="center"/>
              <w:rPr>
                <w:rFonts w:ascii="Angsana New" w:eastAsia="Arial Unicode MS" w:hAnsi="Angsana New" w:cs="Angsana New"/>
                <w:sz w:val="26"/>
                <w:szCs w:val="26"/>
                <w:lang w:val="en-GB" w:eastAsia="en-GB"/>
              </w:rPr>
            </w:pPr>
          </w:p>
        </w:tc>
        <w:tc>
          <w:tcPr>
            <w:tcW w:w="456" w:type="pct"/>
            <w:tcBorders>
              <w:top w:val="nil"/>
              <w:left w:val="nil"/>
              <w:right w:val="nil"/>
            </w:tcBorders>
            <w:vAlign w:val="bottom"/>
          </w:tcPr>
          <w:p w14:paraId="6A462737" w14:textId="77777777" w:rsidR="005574C5" w:rsidRPr="00576903" w:rsidRDefault="005574C5" w:rsidP="000D48CF">
            <w:pPr>
              <w:ind w:left="-4" w:right="-108"/>
              <w:jc w:val="center"/>
              <w:rPr>
                <w:rFonts w:ascii="Angsana New" w:eastAsia="Arial Unicode MS" w:hAnsi="Angsana New" w:cs="Angsana New"/>
                <w:sz w:val="26"/>
                <w:szCs w:val="26"/>
                <w:lang w:val="en-GB" w:eastAsia="en-GB"/>
              </w:rPr>
            </w:pPr>
          </w:p>
        </w:tc>
        <w:tc>
          <w:tcPr>
            <w:tcW w:w="505" w:type="pct"/>
            <w:tcBorders>
              <w:top w:val="nil"/>
              <w:left w:val="nil"/>
              <w:right w:val="nil"/>
            </w:tcBorders>
            <w:vAlign w:val="bottom"/>
          </w:tcPr>
          <w:p w14:paraId="205B698F" w14:textId="77777777" w:rsidR="005574C5" w:rsidRPr="00576903" w:rsidRDefault="005574C5" w:rsidP="000D48CF">
            <w:pPr>
              <w:ind w:left="-58" w:right="-108"/>
              <w:jc w:val="center"/>
              <w:rPr>
                <w:rFonts w:ascii="Angsana New" w:eastAsia="Arial Unicode MS" w:hAnsi="Angsana New" w:cs="Angsana New"/>
                <w:sz w:val="26"/>
                <w:szCs w:val="26"/>
                <w:lang w:val="en-GB" w:eastAsia="en-GB"/>
              </w:rPr>
            </w:pPr>
          </w:p>
        </w:tc>
        <w:tc>
          <w:tcPr>
            <w:tcW w:w="515" w:type="pct"/>
            <w:tcBorders>
              <w:top w:val="nil"/>
              <w:left w:val="nil"/>
              <w:right w:val="nil"/>
            </w:tcBorders>
            <w:vAlign w:val="bottom"/>
          </w:tcPr>
          <w:p w14:paraId="6DED6119" w14:textId="77777777" w:rsidR="005574C5" w:rsidRPr="00576903" w:rsidRDefault="005574C5" w:rsidP="000D48CF">
            <w:pPr>
              <w:ind w:left="-26" w:right="-48"/>
              <w:jc w:val="center"/>
              <w:rPr>
                <w:rFonts w:ascii="Angsana New" w:eastAsia="Arial Unicode MS" w:hAnsi="Angsana New" w:cs="Angsana New"/>
                <w:sz w:val="26"/>
                <w:szCs w:val="26"/>
                <w:lang w:val="en-GB" w:eastAsia="en-GB"/>
              </w:rPr>
            </w:pPr>
          </w:p>
        </w:tc>
        <w:tc>
          <w:tcPr>
            <w:tcW w:w="435" w:type="pct"/>
            <w:tcBorders>
              <w:top w:val="nil"/>
              <w:left w:val="nil"/>
              <w:right w:val="nil"/>
            </w:tcBorders>
            <w:vAlign w:val="bottom"/>
          </w:tcPr>
          <w:p w14:paraId="46B2E73B" w14:textId="77777777" w:rsidR="005574C5" w:rsidRPr="00576903" w:rsidRDefault="005574C5" w:rsidP="000D48CF">
            <w:pPr>
              <w:ind w:left="-61" w:right="-48"/>
              <w:jc w:val="center"/>
              <w:rPr>
                <w:rFonts w:ascii="Angsana New" w:eastAsia="Arial Unicode MS" w:hAnsi="Angsana New" w:cs="Angsana New"/>
                <w:sz w:val="26"/>
                <w:szCs w:val="26"/>
                <w:lang w:val="en-GB" w:eastAsia="en-GB"/>
              </w:rPr>
            </w:pPr>
          </w:p>
        </w:tc>
      </w:tr>
      <w:tr w:rsidR="00CB09F2" w:rsidRPr="00576903" w14:paraId="304254C3" w14:textId="77777777" w:rsidTr="005946B0">
        <w:tc>
          <w:tcPr>
            <w:tcW w:w="1092" w:type="pct"/>
            <w:vAlign w:val="bottom"/>
            <w:hideMark/>
          </w:tcPr>
          <w:p w14:paraId="18D10BA8" w14:textId="77777777" w:rsidR="00CB09F2" w:rsidRPr="00576903" w:rsidRDefault="00CB09F2" w:rsidP="00CB09F2">
            <w:pPr>
              <w:rPr>
                <w:rFonts w:ascii="Angsana New" w:eastAsia="Arial Unicode MS" w:hAnsi="Angsana New" w:cs="Angsana New"/>
                <w:spacing w:val="-4"/>
                <w:sz w:val="26"/>
                <w:szCs w:val="26"/>
                <w:lang w:eastAsia="en-GB"/>
              </w:rPr>
            </w:pPr>
            <w:r w:rsidRPr="00576903">
              <w:rPr>
                <w:rFonts w:ascii="Angsana New" w:eastAsia="SimSun" w:hAnsi="Angsana New" w:cs="Angsana New"/>
                <w:spacing w:val="-4"/>
                <w:kern w:val="28"/>
                <w:sz w:val="26"/>
                <w:szCs w:val="26"/>
                <w:lang w:val="en-GB"/>
              </w:rPr>
              <w:t>Other current financial assets</w:t>
            </w:r>
          </w:p>
        </w:tc>
        <w:tc>
          <w:tcPr>
            <w:tcW w:w="491" w:type="pct"/>
            <w:shd w:val="clear" w:color="auto" w:fill="auto"/>
            <w:vAlign w:val="bottom"/>
          </w:tcPr>
          <w:p w14:paraId="26B8FBD5" w14:textId="00A560F6" w:rsidR="00CB09F2" w:rsidRPr="00576903" w:rsidRDefault="00CB09F2" w:rsidP="00CB09F2">
            <w:pPr>
              <w:ind w:left="-24" w:right="-32" w:firstLine="2"/>
              <w:jc w:val="right"/>
              <w:rPr>
                <w:rFonts w:ascii="Angsana New" w:eastAsia="Arial Unicode MS" w:hAnsi="Angsana New" w:cs="Angsana New"/>
                <w:sz w:val="26"/>
                <w:szCs w:val="26"/>
                <w:cs/>
                <w:lang w:val="en-GB" w:eastAsia="en-GB"/>
              </w:rPr>
            </w:pPr>
            <w:r w:rsidRPr="006735C3">
              <w:rPr>
                <w:rFonts w:ascii="Angsana New" w:eastAsia="Arial Unicode MS" w:hAnsi="Angsana New" w:cs="Angsana New"/>
                <w:sz w:val="26"/>
                <w:szCs w:val="26"/>
                <w:cs/>
                <w:lang w:val="en-GB" w:eastAsia="en-GB"/>
              </w:rPr>
              <w:t>-</w:t>
            </w:r>
          </w:p>
        </w:tc>
        <w:tc>
          <w:tcPr>
            <w:tcW w:w="491" w:type="pct"/>
            <w:shd w:val="clear" w:color="auto" w:fill="auto"/>
            <w:vAlign w:val="bottom"/>
          </w:tcPr>
          <w:p w14:paraId="21A1DF04" w14:textId="11836B4F" w:rsidR="00CB09F2" w:rsidRPr="00576903" w:rsidRDefault="00CB09F2" w:rsidP="00CB09F2">
            <w:pPr>
              <w:ind w:left="-61" w:right="-48"/>
              <w:jc w:val="right"/>
              <w:rPr>
                <w:rFonts w:ascii="Angsana New" w:eastAsia="Arial Unicode MS" w:hAnsi="Angsana New" w:cs="Angsana New"/>
                <w:sz w:val="26"/>
                <w:szCs w:val="26"/>
                <w:lang w:val="en-GB" w:eastAsia="en-GB"/>
              </w:rPr>
            </w:pPr>
            <w:r w:rsidRPr="006735C3">
              <w:rPr>
                <w:rFonts w:ascii="Angsana New" w:eastAsia="Arial Unicode MS" w:hAnsi="Angsana New" w:cs="Angsana New"/>
                <w:sz w:val="26"/>
                <w:szCs w:val="26"/>
                <w:cs/>
                <w:lang w:val="en-GB" w:eastAsia="en-GB"/>
              </w:rPr>
              <w:t>-</w:t>
            </w:r>
          </w:p>
        </w:tc>
        <w:tc>
          <w:tcPr>
            <w:tcW w:w="498" w:type="pct"/>
            <w:shd w:val="clear" w:color="auto" w:fill="auto"/>
            <w:vAlign w:val="bottom"/>
          </w:tcPr>
          <w:p w14:paraId="59F55E9D" w14:textId="6F5EDE56" w:rsidR="00CB09F2" w:rsidRPr="00576903" w:rsidRDefault="00CB09F2" w:rsidP="00CB09F2">
            <w:pPr>
              <w:ind w:left="-24" w:right="-32" w:firstLine="2"/>
              <w:jc w:val="right"/>
              <w:rPr>
                <w:rFonts w:ascii="Angsana New" w:eastAsia="Arial Unicode MS" w:hAnsi="Angsana New" w:cs="Angsana New"/>
                <w:sz w:val="26"/>
                <w:szCs w:val="26"/>
                <w:lang w:val="en-GB" w:eastAsia="en-GB"/>
              </w:rPr>
            </w:pPr>
            <w:r w:rsidRPr="004234DE">
              <w:rPr>
                <w:rFonts w:ascii="Angsana New" w:eastAsia="Arial Unicode MS" w:hAnsi="Angsana New" w:cs="Angsana New" w:hint="cs"/>
                <w:sz w:val="26"/>
                <w:szCs w:val="26"/>
                <w:lang w:eastAsia="en-GB"/>
              </w:rPr>
              <w:t>25</w:t>
            </w:r>
            <w:r>
              <w:rPr>
                <w:rFonts w:ascii="Angsana New" w:eastAsia="Arial Unicode MS" w:hAnsi="Angsana New" w:cs="Angsana New" w:hint="cs"/>
                <w:sz w:val="26"/>
                <w:szCs w:val="26"/>
                <w:cs/>
                <w:lang w:eastAsia="en-GB"/>
              </w:rPr>
              <w:t>,</w:t>
            </w:r>
            <w:r w:rsidRPr="004234DE">
              <w:rPr>
                <w:rFonts w:ascii="Angsana New" w:eastAsia="Arial Unicode MS" w:hAnsi="Angsana New" w:cs="Angsana New" w:hint="cs"/>
                <w:sz w:val="26"/>
                <w:szCs w:val="26"/>
                <w:lang w:eastAsia="en-GB"/>
              </w:rPr>
              <w:t>917</w:t>
            </w:r>
          </w:p>
        </w:tc>
        <w:tc>
          <w:tcPr>
            <w:tcW w:w="517" w:type="pct"/>
            <w:shd w:val="clear" w:color="auto" w:fill="auto"/>
            <w:vAlign w:val="bottom"/>
          </w:tcPr>
          <w:p w14:paraId="353B95C9" w14:textId="5FA71632" w:rsidR="00CB09F2" w:rsidRPr="00576903" w:rsidRDefault="00CB09F2" w:rsidP="00CB09F2">
            <w:pPr>
              <w:ind w:left="-24" w:right="-32" w:firstLine="2"/>
              <w:jc w:val="right"/>
              <w:rPr>
                <w:rFonts w:ascii="Angsana New" w:eastAsia="Arial Unicode MS" w:hAnsi="Angsana New" w:cs="Angsana New"/>
                <w:sz w:val="26"/>
                <w:szCs w:val="26"/>
                <w:lang w:val="en-GB" w:eastAsia="en-GB"/>
              </w:rPr>
            </w:pPr>
            <w:r w:rsidRPr="004234DE">
              <w:rPr>
                <w:rFonts w:ascii="Angsana New" w:eastAsia="Arial Unicode MS" w:hAnsi="Angsana New" w:cs="Angsana New" w:hint="cs"/>
                <w:sz w:val="26"/>
                <w:szCs w:val="26"/>
                <w:lang w:eastAsia="en-GB"/>
              </w:rPr>
              <w:t>25</w:t>
            </w:r>
            <w:r>
              <w:rPr>
                <w:rFonts w:ascii="Angsana New" w:eastAsia="Arial Unicode MS" w:hAnsi="Angsana New" w:cs="Angsana New" w:hint="cs"/>
                <w:sz w:val="26"/>
                <w:szCs w:val="26"/>
                <w:cs/>
                <w:lang w:eastAsia="en-GB"/>
              </w:rPr>
              <w:t>,</w:t>
            </w:r>
            <w:r w:rsidRPr="004234DE">
              <w:rPr>
                <w:rFonts w:ascii="Angsana New" w:eastAsia="Arial Unicode MS" w:hAnsi="Angsana New" w:cs="Angsana New" w:hint="cs"/>
                <w:sz w:val="26"/>
                <w:szCs w:val="26"/>
                <w:lang w:eastAsia="en-GB"/>
              </w:rPr>
              <w:t>917</w:t>
            </w:r>
          </w:p>
        </w:tc>
        <w:tc>
          <w:tcPr>
            <w:tcW w:w="456" w:type="pct"/>
            <w:shd w:val="clear" w:color="auto" w:fill="auto"/>
            <w:vAlign w:val="bottom"/>
          </w:tcPr>
          <w:p w14:paraId="49EE1750" w14:textId="1DF4CFD1" w:rsidR="00CB09F2" w:rsidRPr="00576903" w:rsidRDefault="00CB09F2" w:rsidP="00CB09F2">
            <w:pPr>
              <w:ind w:left="-24" w:right="-32" w:firstLine="2"/>
              <w:jc w:val="right"/>
              <w:rPr>
                <w:rFonts w:ascii="Angsana New" w:eastAsia="Arial Unicode MS" w:hAnsi="Angsana New" w:cs="Angsana New"/>
                <w:sz w:val="26"/>
                <w:szCs w:val="26"/>
                <w:lang w:val="en-GB" w:eastAsia="en-GB"/>
              </w:rPr>
            </w:pPr>
            <w:r w:rsidRPr="006735C3">
              <w:rPr>
                <w:rFonts w:ascii="Angsana New" w:eastAsia="Arial Unicode MS" w:hAnsi="Angsana New" w:cs="Angsana New"/>
                <w:sz w:val="26"/>
                <w:szCs w:val="26"/>
                <w:cs/>
                <w:lang w:val="en-GB" w:eastAsia="en-GB"/>
              </w:rPr>
              <w:t>-</w:t>
            </w:r>
          </w:p>
        </w:tc>
        <w:tc>
          <w:tcPr>
            <w:tcW w:w="505" w:type="pct"/>
            <w:shd w:val="clear" w:color="auto" w:fill="auto"/>
            <w:vAlign w:val="bottom"/>
          </w:tcPr>
          <w:p w14:paraId="4E0122FE" w14:textId="320DCD3C" w:rsidR="00CB09F2" w:rsidRPr="00576903" w:rsidRDefault="00CB09F2" w:rsidP="00CB09F2">
            <w:pPr>
              <w:ind w:left="-24" w:right="-32" w:firstLine="2"/>
              <w:jc w:val="right"/>
              <w:rPr>
                <w:rFonts w:ascii="Angsana New" w:eastAsia="Arial Unicode MS" w:hAnsi="Angsana New" w:cs="Angsana New"/>
                <w:sz w:val="26"/>
                <w:szCs w:val="26"/>
                <w:lang w:val="en-GB" w:eastAsia="en-GB"/>
              </w:rPr>
            </w:pPr>
            <w:r w:rsidRPr="006735C3">
              <w:rPr>
                <w:rFonts w:ascii="Angsana New" w:eastAsia="Arial Unicode MS" w:hAnsi="Angsana New" w:cs="Angsana New"/>
                <w:sz w:val="26"/>
                <w:szCs w:val="26"/>
                <w:cs/>
                <w:lang w:val="en-GB" w:eastAsia="en-GB"/>
              </w:rPr>
              <w:t>-</w:t>
            </w:r>
          </w:p>
        </w:tc>
        <w:tc>
          <w:tcPr>
            <w:tcW w:w="515" w:type="pct"/>
            <w:shd w:val="clear" w:color="auto" w:fill="auto"/>
            <w:vAlign w:val="bottom"/>
          </w:tcPr>
          <w:p w14:paraId="1CA83654" w14:textId="0F900292" w:rsidR="00CB09F2" w:rsidRPr="00576903" w:rsidRDefault="00CB09F2" w:rsidP="00CB09F2">
            <w:pPr>
              <w:ind w:left="-24" w:right="-32" w:firstLine="2"/>
              <w:jc w:val="right"/>
              <w:rPr>
                <w:rFonts w:ascii="Angsana New" w:eastAsia="Arial Unicode MS" w:hAnsi="Angsana New" w:cs="Angsana New"/>
                <w:sz w:val="26"/>
                <w:szCs w:val="26"/>
                <w:lang w:val="en-GB" w:eastAsia="en-GB"/>
              </w:rPr>
            </w:pPr>
            <w:r w:rsidRPr="004234DE">
              <w:rPr>
                <w:rFonts w:ascii="Angsana New" w:eastAsia="Arial Unicode MS" w:hAnsi="Angsana New" w:cs="Angsana New" w:hint="cs"/>
                <w:sz w:val="26"/>
                <w:szCs w:val="26"/>
                <w:lang w:eastAsia="en-GB"/>
              </w:rPr>
              <w:t>25</w:t>
            </w:r>
            <w:r>
              <w:rPr>
                <w:rFonts w:ascii="Angsana New" w:eastAsia="Arial Unicode MS" w:hAnsi="Angsana New" w:cs="Angsana New" w:hint="cs"/>
                <w:sz w:val="26"/>
                <w:szCs w:val="26"/>
                <w:cs/>
                <w:lang w:eastAsia="en-GB"/>
              </w:rPr>
              <w:t>,</w:t>
            </w:r>
            <w:r w:rsidRPr="004234DE">
              <w:rPr>
                <w:rFonts w:ascii="Angsana New" w:eastAsia="Arial Unicode MS" w:hAnsi="Angsana New" w:cs="Angsana New" w:hint="cs"/>
                <w:sz w:val="26"/>
                <w:szCs w:val="26"/>
                <w:lang w:eastAsia="en-GB"/>
              </w:rPr>
              <w:t>917</w:t>
            </w:r>
          </w:p>
        </w:tc>
        <w:tc>
          <w:tcPr>
            <w:tcW w:w="435" w:type="pct"/>
            <w:shd w:val="clear" w:color="auto" w:fill="auto"/>
            <w:vAlign w:val="bottom"/>
          </w:tcPr>
          <w:p w14:paraId="7C38F600" w14:textId="0681C24A" w:rsidR="00CB09F2" w:rsidRPr="00576903" w:rsidRDefault="00CB09F2" w:rsidP="00CB09F2">
            <w:pPr>
              <w:ind w:left="-24" w:right="-32" w:firstLine="2"/>
              <w:jc w:val="right"/>
              <w:rPr>
                <w:rFonts w:ascii="Angsana New" w:eastAsia="Arial Unicode MS" w:hAnsi="Angsana New" w:cs="Angsana New"/>
                <w:sz w:val="26"/>
                <w:szCs w:val="26"/>
                <w:lang w:val="en-GB" w:eastAsia="en-GB"/>
              </w:rPr>
            </w:pPr>
            <w:r w:rsidRPr="004234DE">
              <w:rPr>
                <w:rFonts w:ascii="Angsana New" w:eastAsia="Arial Unicode MS" w:hAnsi="Angsana New" w:cs="Angsana New" w:hint="cs"/>
                <w:sz w:val="26"/>
                <w:szCs w:val="26"/>
                <w:lang w:eastAsia="en-GB"/>
              </w:rPr>
              <w:t>25</w:t>
            </w:r>
            <w:r>
              <w:rPr>
                <w:rFonts w:ascii="Angsana New" w:eastAsia="Arial Unicode MS" w:hAnsi="Angsana New" w:cs="Angsana New" w:hint="cs"/>
                <w:sz w:val="26"/>
                <w:szCs w:val="26"/>
                <w:cs/>
                <w:lang w:eastAsia="en-GB"/>
              </w:rPr>
              <w:t>,</w:t>
            </w:r>
            <w:r w:rsidRPr="004234DE">
              <w:rPr>
                <w:rFonts w:ascii="Angsana New" w:eastAsia="Arial Unicode MS" w:hAnsi="Angsana New" w:cs="Angsana New" w:hint="cs"/>
                <w:sz w:val="26"/>
                <w:szCs w:val="26"/>
                <w:lang w:eastAsia="en-GB"/>
              </w:rPr>
              <w:t>917</w:t>
            </w:r>
          </w:p>
        </w:tc>
      </w:tr>
      <w:tr w:rsidR="00CB09F2" w:rsidRPr="00576903" w14:paraId="1ABD47DE" w14:textId="77777777" w:rsidTr="005946B0">
        <w:tc>
          <w:tcPr>
            <w:tcW w:w="1092" w:type="pct"/>
            <w:vAlign w:val="bottom"/>
          </w:tcPr>
          <w:p w14:paraId="7BBA92EE" w14:textId="77777777" w:rsidR="00CB09F2" w:rsidRPr="00ED192D" w:rsidRDefault="00CB09F2" w:rsidP="00CB09F2">
            <w:pPr>
              <w:rPr>
                <w:rFonts w:ascii="Angsana New" w:eastAsia="SimSun" w:hAnsi="Angsana New" w:cs="Angsana New"/>
                <w:spacing w:val="-4"/>
                <w:kern w:val="28"/>
                <w:sz w:val="26"/>
                <w:szCs w:val="26"/>
              </w:rPr>
            </w:pPr>
            <w:r>
              <w:rPr>
                <w:rFonts w:ascii="Angsana New" w:eastAsia="SimSun" w:hAnsi="Angsana New" w:cs="Angsana New"/>
                <w:spacing w:val="-4"/>
                <w:kern w:val="28"/>
                <w:sz w:val="26"/>
                <w:szCs w:val="26"/>
                <w:lang w:val="en-GB"/>
              </w:rPr>
              <w:t>Land</w:t>
            </w:r>
          </w:p>
        </w:tc>
        <w:tc>
          <w:tcPr>
            <w:tcW w:w="491" w:type="pct"/>
            <w:shd w:val="clear" w:color="auto" w:fill="auto"/>
          </w:tcPr>
          <w:p w14:paraId="3FA3A959" w14:textId="638566BA" w:rsidR="00CB09F2" w:rsidRDefault="00CB09F2" w:rsidP="00CB09F2">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hint="cs"/>
                <w:sz w:val="26"/>
                <w:szCs w:val="26"/>
                <w:cs/>
                <w:lang w:val="en-GB" w:eastAsia="en-GB"/>
              </w:rPr>
              <w:t>-</w:t>
            </w:r>
          </w:p>
        </w:tc>
        <w:tc>
          <w:tcPr>
            <w:tcW w:w="491" w:type="pct"/>
            <w:shd w:val="clear" w:color="auto" w:fill="auto"/>
          </w:tcPr>
          <w:p w14:paraId="04A4A2F6" w14:textId="5A66819E" w:rsidR="00CB09F2" w:rsidRPr="008F73CA" w:rsidRDefault="00CB09F2" w:rsidP="00CB09F2">
            <w:pPr>
              <w:ind w:left="-61" w:right="-48"/>
              <w:jc w:val="right"/>
              <w:rPr>
                <w:rFonts w:ascii="Angsana New" w:eastAsia="SimSun" w:hAnsi="Angsana New" w:cs="Angsana New"/>
                <w:spacing w:val="-5"/>
                <w:kern w:val="28"/>
                <w:sz w:val="26"/>
                <w:szCs w:val="26"/>
                <w:lang w:val="en-GB"/>
              </w:rPr>
            </w:pPr>
            <w:r>
              <w:rPr>
                <w:rFonts w:ascii="Angsana New" w:eastAsia="Arial Unicode MS" w:hAnsi="Angsana New" w:cs="Angsana New" w:hint="cs"/>
                <w:sz w:val="26"/>
                <w:szCs w:val="26"/>
                <w:cs/>
                <w:lang w:val="en-GB" w:eastAsia="en-GB"/>
              </w:rPr>
              <w:t>-</w:t>
            </w:r>
          </w:p>
        </w:tc>
        <w:tc>
          <w:tcPr>
            <w:tcW w:w="498" w:type="pct"/>
            <w:shd w:val="clear" w:color="auto" w:fill="auto"/>
          </w:tcPr>
          <w:p w14:paraId="3B0C72DC" w14:textId="258487A6" w:rsidR="00CB09F2" w:rsidRPr="004234DE" w:rsidRDefault="00CB09F2" w:rsidP="00CB09F2">
            <w:pPr>
              <w:ind w:left="-24" w:right="-32" w:firstLine="2"/>
              <w:jc w:val="right"/>
              <w:rPr>
                <w:rFonts w:ascii="Angsana New" w:eastAsia="Arial Unicode MS" w:hAnsi="Angsana New" w:cs="Angsana New"/>
                <w:sz w:val="26"/>
                <w:szCs w:val="26"/>
                <w:lang w:eastAsia="en-GB"/>
              </w:rPr>
            </w:pPr>
            <w:r w:rsidRPr="004234DE">
              <w:rPr>
                <w:rFonts w:ascii="Angsana New" w:eastAsia="Arial Unicode MS" w:hAnsi="Angsana New" w:cs="Angsana New" w:hint="cs"/>
                <w:sz w:val="26"/>
                <w:szCs w:val="26"/>
                <w:lang w:eastAsia="en-GB"/>
              </w:rPr>
              <w:t>155</w:t>
            </w:r>
            <w:r>
              <w:rPr>
                <w:rFonts w:ascii="Angsana New" w:eastAsia="Arial Unicode MS" w:hAnsi="Angsana New" w:cs="Angsana New" w:hint="cs"/>
                <w:sz w:val="26"/>
                <w:szCs w:val="26"/>
                <w:cs/>
                <w:lang w:eastAsia="en-GB"/>
              </w:rPr>
              <w:t>,</w:t>
            </w:r>
            <w:r w:rsidRPr="004234DE">
              <w:rPr>
                <w:rFonts w:ascii="Angsana New" w:eastAsia="Arial Unicode MS" w:hAnsi="Angsana New" w:cs="Angsana New" w:hint="cs"/>
                <w:sz w:val="26"/>
                <w:szCs w:val="26"/>
                <w:lang w:eastAsia="en-GB"/>
              </w:rPr>
              <w:t>541</w:t>
            </w:r>
          </w:p>
        </w:tc>
        <w:tc>
          <w:tcPr>
            <w:tcW w:w="517" w:type="pct"/>
            <w:shd w:val="clear" w:color="auto" w:fill="auto"/>
          </w:tcPr>
          <w:p w14:paraId="679F444D" w14:textId="4E8736CD" w:rsidR="00CB09F2" w:rsidRPr="00576903" w:rsidRDefault="00CB09F2" w:rsidP="00CB09F2">
            <w:pPr>
              <w:ind w:left="-24" w:right="-32" w:firstLine="2"/>
              <w:jc w:val="right"/>
              <w:rPr>
                <w:rFonts w:ascii="Angsana New" w:eastAsia="Arial Unicode MS" w:hAnsi="Angsana New" w:cs="Angsana New"/>
                <w:sz w:val="26"/>
                <w:szCs w:val="26"/>
                <w:lang w:eastAsia="en-GB"/>
              </w:rPr>
            </w:pPr>
            <w:r w:rsidRPr="004234DE">
              <w:rPr>
                <w:rFonts w:ascii="Angsana New" w:eastAsia="Arial Unicode MS" w:hAnsi="Angsana New" w:cs="Angsana New" w:hint="cs"/>
                <w:sz w:val="26"/>
                <w:szCs w:val="26"/>
                <w:lang w:eastAsia="en-GB"/>
              </w:rPr>
              <w:t>155</w:t>
            </w:r>
            <w:r>
              <w:rPr>
                <w:rFonts w:ascii="Angsana New" w:eastAsia="Arial Unicode MS" w:hAnsi="Angsana New" w:cs="Angsana New" w:hint="cs"/>
                <w:sz w:val="26"/>
                <w:szCs w:val="26"/>
                <w:cs/>
                <w:lang w:eastAsia="en-GB"/>
              </w:rPr>
              <w:t>,</w:t>
            </w:r>
            <w:r w:rsidRPr="004234DE">
              <w:rPr>
                <w:rFonts w:ascii="Angsana New" w:eastAsia="Arial Unicode MS" w:hAnsi="Angsana New" w:cs="Angsana New" w:hint="cs"/>
                <w:sz w:val="26"/>
                <w:szCs w:val="26"/>
                <w:lang w:eastAsia="en-GB"/>
              </w:rPr>
              <w:t>541</w:t>
            </w:r>
          </w:p>
        </w:tc>
        <w:tc>
          <w:tcPr>
            <w:tcW w:w="456" w:type="pct"/>
            <w:shd w:val="clear" w:color="auto" w:fill="auto"/>
          </w:tcPr>
          <w:p w14:paraId="640C2AC4" w14:textId="53D54D15" w:rsidR="00CB09F2" w:rsidRDefault="00CB09F2" w:rsidP="00CB09F2">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hint="cs"/>
                <w:sz w:val="26"/>
                <w:szCs w:val="26"/>
                <w:cs/>
                <w:lang w:val="en-GB" w:eastAsia="en-GB"/>
              </w:rPr>
              <w:t>-</w:t>
            </w:r>
          </w:p>
        </w:tc>
        <w:tc>
          <w:tcPr>
            <w:tcW w:w="505" w:type="pct"/>
            <w:shd w:val="clear" w:color="auto" w:fill="auto"/>
          </w:tcPr>
          <w:p w14:paraId="41D19784" w14:textId="528A3207" w:rsidR="00CB09F2" w:rsidRPr="00576903" w:rsidRDefault="00CB09F2" w:rsidP="00CB09F2">
            <w:pPr>
              <w:ind w:left="-24" w:right="-32" w:firstLine="2"/>
              <w:jc w:val="right"/>
              <w:rPr>
                <w:rFonts w:ascii="Angsana New" w:eastAsia="Arial Unicode MS" w:hAnsi="Angsana New" w:cs="Angsana New"/>
                <w:sz w:val="26"/>
                <w:szCs w:val="26"/>
                <w:cs/>
                <w:lang w:val="en-GB" w:eastAsia="en-GB"/>
              </w:rPr>
            </w:pPr>
            <w:r w:rsidRPr="008F73CA">
              <w:rPr>
                <w:rFonts w:ascii="Angsana New" w:eastAsia="Arial Unicode MS" w:hAnsi="Angsana New" w:cs="Angsana New"/>
                <w:sz w:val="26"/>
                <w:szCs w:val="26"/>
                <w:cs/>
                <w:lang w:val="en-GB" w:eastAsia="en-GB"/>
              </w:rPr>
              <w:t>-</w:t>
            </w:r>
          </w:p>
        </w:tc>
        <w:tc>
          <w:tcPr>
            <w:tcW w:w="515" w:type="pct"/>
            <w:shd w:val="clear" w:color="auto" w:fill="auto"/>
          </w:tcPr>
          <w:p w14:paraId="20AE7587" w14:textId="22BF6452" w:rsidR="00CB09F2" w:rsidRPr="004234DE" w:rsidRDefault="00CB09F2" w:rsidP="00CB09F2">
            <w:pPr>
              <w:ind w:left="-24" w:right="-32" w:firstLine="2"/>
              <w:jc w:val="right"/>
              <w:rPr>
                <w:rFonts w:ascii="Angsana New" w:eastAsia="Arial Unicode MS" w:hAnsi="Angsana New" w:cs="Angsana New"/>
                <w:sz w:val="26"/>
                <w:szCs w:val="26"/>
                <w:lang w:eastAsia="en-GB"/>
              </w:rPr>
            </w:pPr>
            <w:r w:rsidRPr="004234DE">
              <w:rPr>
                <w:rFonts w:ascii="Angsana New" w:eastAsia="Arial Unicode MS" w:hAnsi="Angsana New" w:cs="Angsana New" w:hint="cs"/>
                <w:sz w:val="26"/>
                <w:szCs w:val="26"/>
                <w:lang w:eastAsia="en-GB"/>
              </w:rPr>
              <w:t>155</w:t>
            </w:r>
            <w:r>
              <w:rPr>
                <w:rFonts w:ascii="Angsana New" w:eastAsia="Arial Unicode MS" w:hAnsi="Angsana New" w:cs="Angsana New" w:hint="cs"/>
                <w:sz w:val="26"/>
                <w:szCs w:val="26"/>
                <w:cs/>
                <w:lang w:eastAsia="en-GB"/>
              </w:rPr>
              <w:t>,</w:t>
            </w:r>
            <w:r w:rsidRPr="004234DE">
              <w:rPr>
                <w:rFonts w:ascii="Angsana New" w:eastAsia="Arial Unicode MS" w:hAnsi="Angsana New" w:cs="Angsana New" w:hint="cs"/>
                <w:sz w:val="26"/>
                <w:szCs w:val="26"/>
                <w:lang w:eastAsia="en-GB"/>
              </w:rPr>
              <w:t>541</w:t>
            </w:r>
          </w:p>
        </w:tc>
        <w:tc>
          <w:tcPr>
            <w:tcW w:w="435" w:type="pct"/>
            <w:shd w:val="clear" w:color="auto" w:fill="auto"/>
          </w:tcPr>
          <w:p w14:paraId="5FDF75F6" w14:textId="46BB0A1F" w:rsidR="00CB09F2" w:rsidRPr="00576903" w:rsidRDefault="00CB09F2" w:rsidP="00CB09F2">
            <w:pPr>
              <w:ind w:left="-24" w:right="-32" w:firstLine="2"/>
              <w:jc w:val="right"/>
              <w:rPr>
                <w:rFonts w:ascii="Angsana New" w:eastAsia="Arial Unicode MS" w:hAnsi="Angsana New" w:cs="Angsana New"/>
                <w:sz w:val="26"/>
                <w:szCs w:val="26"/>
                <w:lang w:eastAsia="en-GB"/>
              </w:rPr>
            </w:pPr>
            <w:r w:rsidRPr="004234DE">
              <w:rPr>
                <w:rFonts w:ascii="Angsana New" w:eastAsia="Arial Unicode MS" w:hAnsi="Angsana New" w:cs="Angsana New" w:hint="cs"/>
                <w:sz w:val="26"/>
                <w:szCs w:val="26"/>
                <w:lang w:eastAsia="en-GB"/>
              </w:rPr>
              <w:t>155</w:t>
            </w:r>
            <w:r>
              <w:rPr>
                <w:rFonts w:ascii="Angsana New" w:eastAsia="Arial Unicode MS" w:hAnsi="Angsana New" w:cs="Angsana New" w:hint="cs"/>
                <w:sz w:val="26"/>
                <w:szCs w:val="26"/>
                <w:cs/>
                <w:lang w:eastAsia="en-GB"/>
              </w:rPr>
              <w:t>,</w:t>
            </w:r>
            <w:r w:rsidRPr="004234DE">
              <w:rPr>
                <w:rFonts w:ascii="Angsana New" w:eastAsia="Arial Unicode MS" w:hAnsi="Angsana New" w:cs="Angsana New" w:hint="cs"/>
                <w:sz w:val="26"/>
                <w:szCs w:val="26"/>
                <w:lang w:eastAsia="en-GB"/>
              </w:rPr>
              <w:t>541</w:t>
            </w:r>
          </w:p>
        </w:tc>
      </w:tr>
      <w:tr w:rsidR="00CB09F2" w:rsidRPr="00576903" w14:paraId="2243BBC0" w14:textId="77777777" w:rsidTr="005946B0">
        <w:tc>
          <w:tcPr>
            <w:tcW w:w="1092" w:type="pct"/>
            <w:vAlign w:val="bottom"/>
            <w:hideMark/>
          </w:tcPr>
          <w:p w14:paraId="6A7ADFE5" w14:textId="77777777" w:rsidR="00CB09F2" w:rsidRPr="00576903" w:rsidRDefault="00CB09F2" w:rsidP="00CB09F2">
            <w:pPr>
              <w:rPr>
                <w:rFonts w:ascii="Angsana New" w:eastAsia="Arial Unicode MS" w:hAnsi="Angsana New" w:cs="Angsana New"/>
                <w:spacing w:val="-4"/>
                <w:sz w:val="26"/>
                <w:szCs w:val="26"/>
                <w:lang w:val="en-GB" w:eastAsia="en-GB"/>
              </w:rPr>
            </w:pPr>
            <w:r w:rsidRPr="00576903">
              <w:rPr>
                <w:rFonts w:ascii="Angsana New" w:eastAsia="SimSun" w:hAnsi="Angsana New" w:cs="Angsana New"/>
                <w:spacing w:val="-5"/>
                <w:kern w:val="28"/>
                <w:sz w:val="26"/>
                <w:szCs w:val="26"/>
                <w:lang w:val="en-GB"/>
              </w:rPr>
              <w:t>Cryptocurrency assets</w:t>
            </w:r>
          </w:p>
        </w:tc>
        <w:tc>
          <w:tcPr>
            <w:tcW w:w="491" w:type="pct"/>
            <w:shd w:val="clear" w:color="auto" w:fill="auto"/>
            <w:vAlign w:val="bottom"/>
          </w:tcPr>
          <w:p w14:paraId="06EC42A4" w14:textId="0FC2D19B" w:rsidR="00CB09F2" w:rsidRPr="00576903" w:rsidRDefault="00CB09F2" w:rsidP="00CB09F2">
            <w:pPr>
              <w:ind w:left="-24" w:right="-32" w:firstLine="2"/>
              <w:jc w:val="right"/>
              <w:rPr>
                <w:rFonts w:ascii="Angsana New" w:eastAsia="Arial Unicode MS" w:hAnsi="Angsana New" w:cs="Angsana New"/>
                <w:sz w:val="26"/>
                <w:szCs w:val="26"/>
                <w:lang w:val="en-GB" w:eastAsia="en-GB"/>
              </w:rPr>
            </w:pPr>
            <w:r w:rsidRPr="008F73CA">
              <w:rPr>
                <w:rFonts w:ascii="Angsana New" w:eastAsia="SimSun" w:hAnsi="Angsana New" w:cs="Angsana New" w:hint="cs"/>
                <w:spacing w:val="-5"/>
                <w:kern w:val="28"/>
                <w:sz w:val="26"/>
                <w:szCs w:val="26"/>
                <w:cs/>
                <w:lang w:val="en-GB"/>
              </w:rPr>
              <w:t>-</w:t>
            </w:r>
          </w:p>
        </w:tc>
        <w:tc>
          <w:tcPr>
            <w:tcW w:w="491" w:type="pct"/>
            <w:shd w:val="clear" w:color="auto" w:fill="auto"/>
            <w:vAlign w:val="bottom"/>
          </w:tcPr>
          <w:p w14:paraId="30C53704" w14:textId="25BE5E88" w:rsidR="00CB09F2" w:rsidRPr="00576903" w:rsidRDefault="00CB09F2" w:rsidP="00CB09F2">
            <w:pPr>
              <w:ind w:left="-61" w:right="-48"/>
              <w:jc w:val="right"/>
              <w:rPr>
                <w:rFonts w:ascii="Angsana New" w:eastAsia="Arial Unicode MS" w:hAnsi="Angsana New" w:cs="Angsana New"/>
                <w:sz w:val="26"/>
                <w:szCs w:val="26"/>
                <w:lang w:val="en-GB" w:eastAsia="en-GB"/>
              </w:rPr>
            </w:pPr>
            <w:r w:rsidRPr="008F73CA">
              <w:rPr>
                <w:rFonts w:ascii="Angsana New" w:eastAsia="SimSun" w:hAnsi="Angsana New" w:cs="Angsana New" w:hint="cs"/>
                <w:spacing w:val="-5"/>
                <w:kern w:val="28"/>
                <w:sz w:val="26"/>
                <w:szCs w:val="26"/>
                <w:cs/>
                <w:lang w:val="en-GB"/>
              </w:rPr>
              <w:t>-</w:t>
            </w:r>
          </w:p>
        </w:tc>
        <w:tc>
          <w:tcPr>
            <w:tcW w:w="498" w:type="pct"/>
            <w:shd w:val="clear" w:color="auto" w:fill="auto"/>
          </w:tcPr>
          <w:p w14:paraId="18DC5917" w14:textId="6854AF43" w:rsidR="00CB09F2" w:rsidRPr="00576903" w:rsidRDefault="00CB09F2" w:rsidP="00CB09F2">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eastAsia="en-GB"/>
              </w:rPr>
              <w:t>30,549</w:t>
            </w:r>
          </w:p>
        </w:tc>
        <w:tc>
          <w:tcPr>
            <w:tcW w:w="517" w:type="pct"/>
            <w:shd w:val="clear" w:color="auto" w:fill="auto"/>
          </w:tcPr>
          <w:p w14:paraId="58528984" w14:textId="23613951" w:rsidR="00CB09F2" w:rsidRPr="00576903" w:rsidRDefault="00CB09F2" w:rsidP="00CB09F2">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eastAsia="en-GB"/>
              </w:rPr>
              <w:t>-</w:t>
            </w:r>
          </w:p>
        </w:tc>
        <w:tc>
          <w:tcPr>
            <w:tcW w:w="456" w:type="pct"/>
            <w:shd w:val="clear" w:color="auto" w:fill="auto"/>
            <w:vAlign w:val="bottom"/>
          </w:tcPr>
          <w:p w14:paraId="717275B3" w14:textId="38FAF566" w:rsidR="00CB09F2" w:rsidRPr="00576903" w:rsidRDefault="00CB09F2" w:rsidP="00CB09F2">
            <w:pPr>
              <w:ind w:left="-24" w:right="-32" w:firstLine="2"/>
              <w:jc w:val="right"/>
              <w:rPr>
                <w:rFonts w:ascii="Angsana New" w:eastAsia="Arial Unicode MS" w:hAnsi="Angsana New" w:cs="Angsana New"/>
                <w:sz w:val="26"/>
                <w:szCs w:val="26"/>
                <w:lang w:val="en-GB" w:eastAsia="en-GB"/>
              </w:rPr>
            </w:pPr>
            <w:r w:rsidRPr="008F73CA">
              <w:rPr>
                <w:rFonts w:ascii="Angsana New" w:eastAsia="SimSun" w:hAnsi="Angsana New" w:cs="Angsana New" w:hint="cs"/>
                <w:spacing w:val="-5"/>
                <w:kern w:val="28"/>
                <w:sz w:val="26"/>
                <w:szCs w:val="26"/>
                <w:cs/>
                <w:lang w:val="en-GB"/>
              </w:rPr>
              <w:t>-</w:t>
            </w:r>
          </w:p>
        </w:tc>
        <w:tc>
          <w:tcPr>
            <w:tcW w:w="505" w:type="pct"/>
            <w:shd w:val="clear" w:color="auto" w:fill="auto"/>
          </w:tcPr>
          <w:p w14:paraId="4F1A51AE" w14:textId="0456112E" w:rsidR="00CB09F2" w:rsidRPr="00576903" w:rsidRDefault="00CB09F2" w:rsidP="00CB09F2">
            <w:pPr>
              <w:ind w:left="-24" w:right="-32" w:firstLine="2"/>
              <w:jc w:val="right"/>
              <w:rPr>
                <w:rFonts w:ascii="Angsana New" w:eastAsia="Arial Unicode MS" w:hAnsi="Angsana New" w:cs="Angsana New"/>
                <w:sz w:val="26"/>
                <w:szCs w:val="26"/>
                <w:lang w:val="en-GB" w:eastAsia="en-GB"/>
              </w:rPr>
            </w:pPr>
            <w:r w:rsidRPr="008F73CA">
              <w:rPr>
                <w:rFonts w:ascii="Angsana New" w:eastAsia="Arial Unicode MS" w:hAnsi="Angsana New" w:cs="Angsana New"/>
                <w:sz w:val="26"/>
                <w:szCs w:val="26"/>
                <w:cs/>
                <w:lang w:val="en-GB" w:eastAsia="en-GB"/>
              </w:rPr>
              <w:t>-</w:t>
            </w:r>
          </w:p>
        </w:tc>
        <w:tc>
          <w:tcPr>
            <w:tcW w:w="515" w:type="pct"/>
            <w:shd w:val="clear" w:color="auto" w:fill="auto"/>
          </w:tcPr>
          <w:p w14:paraId="3FBC7194" w14:textId="237869FE" w:rsidR="00CB09F2" w:rsidRPr="00576903" w:rsidRDefault="00CB09F2" w:rsidP="00CB09F2">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eastAsia="en-GB"/>
              </w:rPr>
              <w:t>30,549</w:t>
            </w:r>
          </w:p>
        </w:tc>
        <w:tc>
          <w:tcPr>
            <w:tcW w:w="435" w:type="pct"/>
            <w:shd w:val="clear" w:color="auto" w:fill="auto"/>
          </w:tcPr>
          <w:p w14:paraId="3B5E0DC9" w14:textId="0B572B42" w:rsidR="00CB09F2" w:rsidRPr="00576903" w:rsidRDefault="00CB09F2" w:rsidP="00CB09F2">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eastAsia="en-GB"/>
              </w:rPr>
              <w:t>-</w:t>
            </w:r>
          </w:p>
        </w:tc>
      </w:tr>
    </w:tbl>
    <w:p w14:paraId="70BE0619" w14:textId="5C6D7A1E" w:rsidR="00AF7AFE" w:rsidRDefault="005D47BF" w:rsidP="00AF7A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sz w:val="28"/>
          <w:szCs w:val="28"/>
        </w:rPr>
      </w:pPr>
      <w:r w:rsidRPr="005D47BF">
        <w:rPr>
          <w:rFonts w:asciiTheme="majorBidi" w:hAnsiTheme="majorBidi"/>
          <w:sz w:val="28"/>
          <w:szCs w:val="28"/>
        </w:rPr>
        <w:lastRenderedPageBreak/>
        <w:t xml:space="preserve">As at </w:t>
      </w:r>
      <w:r w:rsidR="00A92575" w:rsidRPr="00A92575">
        <w:rPr>
          <w:rFonts w:asciiTheme="majorBidi" w:hAnsiTheme="majorBidi"/>
          <w:sz w:val="28"/>
          <w:szCs w:val="28"/>
        </w:rPr>
        <w:t xml:space="preserve">September </w:t>
      </w:r>
      <w:r w:rsidR="005C020C" w:rsidRPr="005C020C">
        <w:rPr>
          <w:rFonts w:asciiTheme="majorBidi" w:hAnsiTheme="majorBidi"/>
          <w:sz w:val="28"/>
          <w:szCs w:val="28"/>
        </w:rPr>
        <w:t>30</w:t>
      </w:r>
      <w:r w:rsidRPr="005D47BF">
        <w:rPr>
          <w:rFonts w:asciiTheme="majorBidi" w:hAnsiTheme="majorBidi"/>
          <w:sz w:val="28"/>
          <w:szCs w:val="28"/>
        </w:rPr>
        <w:t xml:space="preserve">, </w:t>
      </w:r>
      <w:r w:rsidR="005C020C" w:rsidRPr="005C020C">
        <w:rPr>
          <w:rFonts w:asciiTheme="majorBidi" w:hAnsiTheme="majorBidi"/>
          <w:sz w:val="28"/>
          <w:szCs w:val="28"/>
        </w:rPr>
        <w:t>2022</w:t>
      </w:r>
      <w:r w:rsidRPr="005D47BF">
        <w:rPr>
          <w:rFonts w:asciiTheme="majorBidi" w:hAnsiTheme="majorBidi"/>
          <w:sz w:val="28"/>
          <w:szCs w:val="28"/>
          <w:cs/>
        </w:rPr>
        <w:t xml:space="preserve"> </w:t>
      </w:r>
      <w:r w:rsidRPr="005D47BF">
        <w:rPr>
          <w:rFonts w:asciiTheme="majorBidi" w:hAnsiTheme="majorBidi"/>
          <w:sz w:val="28"/>
          <w:szCs w:val="28"/>
        </w:rPr>
        <w:t xml:space="preserve">and December </w:t>
      </w:r>
      <w:r w:rsidR="005C020C" w:rsidRPr="005C020C">
        <w:rPr>
          <w:rFonts w:asciiTheme="majorBidi" w:hAnsiTheme="majorBidi"/>
          <w:sz w:val="28"/>
          <w:szCs w:val="28"/>
        </w:rPr>
        <w:t>31</w:t>
      </w:r>
      <w:r w:rsidRPr="005D47BF">
        <w:rPr>
          <w:rFonts w:asciiTheme="majorBidi" w:hAnsiTheme="majorBidi"/>
          <w:sz w:val="28"/>
          <w:szCs w:val="28"/>
        </w:rPr>
        <w:t xml:space="preserve">, </w:t>
      </w:r>
      <w:r w:rsidR="005C020C" w:rsidRPr="005C020C">
        <w:rPr>
          <w:rFonts w:asciiTheme="majorBidi" w:hAnsiTheme="majorBidi"/>
          <w:sz w:val="28"/>
          <w:szCs w:val="28"/>
        </w:rPr>
        <w:t>2021</w:t>
      </w:r>
      <w:r w:rsidR="00ED192D">
        <w:rPr>
          <w:rFonts w:asciiTheme="majorBidi" w:hAnsiTheme="majorBidi"/>
          <w:sz w:val="28"/>
          <w:szCs w:val="28"/>
        </w:rPr>
        <w:t>,</w:t>
      </w:r>
      <w:r w:rsidR="007E69F3">
        <w:rPr>
          <w:rFonts w:asciiTheme="majorBidi" w:hAnsiTheme="majorBidi"/>
          <w:sz w:val="28"/>
          <w:szCs w:val="28"/>
        </w:rPr>
        <w:t xml:space="preserve"> t</w:t>
      </w:r>
      <w:r w:rsidR="007E69F3" w:rsidRPr="007E69F3">
        <w:rPr>
          <w:rFonts w:asciiTheme="majorBidi" w:hAnsiTheme="majorBidi"/>
          <w:sz w:val="28"/>
          <w:szCs w:val="28"/>
        </w:rPr>
        <w:t xml:space="preserve">he Company </w:t>
      </w:r>
      <w:r w:rsidR="00ED192D">
        <w:rPr>
          <w:rFonts w:asciiTheme="majorBidi" w:hAnsiTheme="majorBidi"/>
          <w:sz w:val="28"/>
          <w:szCs w:val="28"/>
        </w:rPr>
        <w:t>didn’</w:t>
      </w:r>
      <w:r w:rsidR="007E69F3" w:rsidRPr="007E69F3">
        <w:rPr>
          <w:rFonts w:asciiTheme="majorBidi" w:hAnsiTheme="majorBidi"/>
          <w:sz w:val="28"/>
          <w:szCs w:val="28"/>
        </w:rPr>
        <w:t>t have assets and liabilities that valued and expressed at fair value in the statement of financial position.</w:t>
      </w:r>
      <w:r w:rsidR="007E69F3">
        <w:rPr>
          <w:rFonts w:asciiTheme="majorBidi" w:hAnsiTheme="majorBidi"/>
          <w:sz w:val="28"/>
          <w:szCs w:val="28"/>
        </w:rPr>
        <w:t xml:space="preserve"> </w:t>
      </w:r>
    </w:p>
    <w:p w14:paraId="7A33BA5C" w14:textId="4DD1A8EB" w:rsidR="009046B8" w:rsidRPr="00433815" w:rsidRDefault="004F4A05" w:rsidP="00303E0A">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433815">
        <w:rPr>
          <w:rFonts w:ascii="Angsana New" w:hAnsi="Angsana New" w:cs="Angsana New"/>
          <w:sz w:val="28"/>
          <w:szCs w:val="28"/>
          <w:u w:val="none"/>
        </w:rPr>
        <w:t>COMMITMENTS</w:t>
      </w:r>
    </w:p>
    <w:tbl>
      <w:tblPr>
        <w:tblStyle w:val="TableGrid"/>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399"/>
        <w:gridCol w:w="286"/>
        <w:gridCol w:w="1278"/>
        <w:gridCol w:w="283"/>
        <w:gridCol w:w="1134"/>
        <w:gridCol w:w="283"/>
        <w:gridCol w:w="1274"/>
        <w:gridCol w:w="236"/>
        <w:gridCol w:w="1182"/>
      </w:tblGrid>
      <w:tr w:rsidR="004F4A05" w:rsidRPr="00A41C43" w14:paraId="6362C3A2" w14:textId="77777777" w:rsidTr="004F4A05">
        <w:tc>
          <w:tcPr>
            <w:tcW w:w="1817" w:type="pct"/>
          </w:tcPr>
          <w:p w14:paraId="72C46C13" w14:textId="77777777" w:rsidR="004F4A05" w:rsidRPr="00A41C43" w:rsidRDefault="004F4A05" w:rsidP="005B4C31">
            <w:pPr>
              <w:spacing w:line="380" w:lineRule="exact"/>
              <w:jc w:val="thaiDistribute"/>
              <w:rPr>
                <w:rFonts w:ascii="Angsana New" w:hAnsi="Angsana New" w:cs="Angsana New"/>
                <w:b/>
                <w:bCs/>
                <w:i/>
                <w:iCs/>
                <w:sz w:val="28"/>
                <w:szCs w:val="28"/>
              </w:rPr>
            </w:pPr>
          </w:p>
        </w:tc>
        <w:tc>
          <w:tcPr>
            <w:tcW w:w="153" w:type="pct"/>
          </w:tcPr>
          <w:p w14:paraId="747312DB" w14:textId="77777777" w:rsidR="004F4A05" w:rsidRPr="00A41C43" w:rsidRDefault="004F4A05" w:rsidP="005B4C31">
            <w:pPr>
              <w:spacing w:line="380" w:lineRule="exact"/>
              <w:ind w:left="-108" w:right="-108"/>
              <w:jc w:val="center"/>
              <w:rPr>
                <w:rFonts w:ascii="Angsana New" w:hAnsi="Angsana New" w:cs="Angsana New"/>
                <w:sz w:val="28"/>
                <w:szCs w:val="28"/>
              </w:rPr>
            </w:pPr>
          </w:p>
        </w:tc>
        <w:tc>
          <w:tcPr>
            <w:tcW w:w="1440" w:type="pct"/>
            <w:gridSpan w:val="3"/>
            <w:tcBorders>
              <w:bottom w:val="single" w:sz="4" w:space="0" w:color="auto"/>
            </w:tcBorders>
          </w:tcPr>
          <w:p w14:paraId="7DA7426F"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b/>
                <w:bCs/>
                <w:sz w:val="28"/>
                <w:szCs w:val="28"/>
                <w:cs/>
              </w:rPr>
            </w:pPr>
          </w:p>
        </w:tc>
        <w:tc>
          <w:tcPr>
            <w:tcW w:w="151" w:type="pct"/>
            <w:tcBorders>
              <w:bottom w:val="single" w:sz="4" w:space="0" w:color="auto"/>
            </w:tcBorders>
          </w:tcPr>
          <w:p w14:paraId="14AC854D"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b/>
                <w:bCs/>
                <w:sz w:val="28"/>
                <w:szCs w:val="28"/>
              </w:rPr>
            </w:pPr>
          </w:p>
        </w:tc>
        <w:tc>
          <w:tcPr>
            <w:tcW w:w="1439" w:type="pct"/>
            <w:gridSpan w:val="3"/>
            <w:tcBorders>
              <w:bottom w:val="single" w:sz="4" w:space="0" w:color="auto"/>
            </w:tcBorders>
          </w:tcPr>
          <w:p w14:paraId="3982A0E2" w14:textId="62CB84F4" w:rsidR="004F4A05" w:rsidRPr="00ED192D" w:rsidRDefault="004F4A05" w:rsidP="00754013">
            <w:pPr>
              <w:pStyle w:val="BodyText"/>
              <w:tabs>
                <w:tab w:val="clear" w:pos="2580"/>
              </w:tabs>
              <w:spacing w:after="0" w:line="380" w:lineRule="exact"/>
              <w:ind w:left="-108"/>
              <w:jc w:val="right"/>
              <w:rPr>
                <w:rFonts w:ascii="Angsana New" w:eastAsia="Times New Roman" w:hAnsi="Angsana New" w:cs="Angsana New"/>
                <w:b/>
                <w:bCs/>
                <w:sz w:val="26"/>
                <w:szCs w:val="26"/>
                <w:cs/>
              </w:rPr>
            </w:pPr>
            <w:r w:rsidRPr="00ED192D">
              <w:rPr>
                <w:rFonts w:ascii="Angsana New" w:hAnsi="Angsana New" w:cs="Angsana New"/>
                <w:sz w:val="26"/>
                <w:szCs w:val="26"/>
              </w:rPr>
              <w:t>(Unit :</w:t>
            </w:r>
            <w:r w:rsidR="00F57FE1" w:rsidRPr="00ED192D">
              <w:rPr>
                <w:rFonts w:ascii="Angsana New" w:hAnsi="Angsana New" w:cs="Angsana New"/>
                <w:sz w:val="26"/>
                <w:szCs w:val="26"/>
              </w:rPr>
              <w:t xml:space="preserve"> Thousand </w:t>
            </w:r>
            <w:r w:rsidRPr="00ED192D">
              <w:rPr>
                <w:rFonts w:ascii="Angsana New" w:hAnsi="Angsana New" w:cs="Angsana New"/>
                <w:sz w:val="26"/>
                <w:szCs w:val="26"/>
              </w:rPr>
              <w:t>Baht)</w:t>
            </w:r>
          </w:p>
        </w:tc>
      </w:tr>
      <w:tr w:rsidR="004F4A05" w:rsidRPr="00A41C43" w14:paraId="0F71EED1" w14:textId="77777777" w:rsidTr="004F4A05">
        <w:tc>
          <w:tcPr>
            <w:tcW w:w="1817" w:type="pct"/>
          </w:tcPr>
          <w:p w14:paraId="5EF80D45" w14:textId="77777777" w:rsidR="004F4A05" w:rsidRPr="00A41C43" w:rsidRDefault="004F4A05" w:rsidP="005B4C31">
            <w:pPr>
              <w:spacing w:line="380" w:lineRule="exact"/>
              <w:jc w:val="thaiDistribute"/>
              <w:rPr>
                <w:rFonts w:ascii="Angsana New" w:hAnsi="Angsana New" w:cs="Angsana New"/>
                <w:b/>
                <w:bCs/>
                <w:i/>
                <w:iCs/>
                <w:sz w:val="28"/>
                <w:szCs w:val="28"/>
              </w:rPr>
            </w:pPr>
          </w:p>
        </w:tc>
        <w:tc>
          <w:tcPr>
            <w:tcW w:w="153" w:type="pct"/>
          </w:tcPr>
          <w:p w14:paraId="6D21EDB9" w14:textId="77777777" w:rsidR="004F4A05" w:rsidRPr="00A41C43" w:rsidRDefault="004F4A05" w:rsidP="005B4C31">
            <w:pPr>
              <w:spacing w:line="380" w:lineRule="exact"/>
              <w:ind w:left="-108" w:right="-108"/>
              <w:jc w:val="center"/>
              <w:rPr>
                <w:rFonts w:ascii="Angsana New" w:hAnsi="Angsana New" w:cs="Angsana New"/>
                <w:sz w:val="28"/>
                <w:szCs w:val="28"/>
              </w:rPr>
            </w:pPr>
          </w:p>
        </w:tc>
        <w:tc>
          <w:tcPr>
            <w:tcW w:w="1440" w:type="pct"/>
            <w:gridSpan w:val="3"/>
            <w:tcBorders>
              <w:top w:val="single" w:sz="4" w:space="0" w:color="auto"/>
              <w:bottom w:val="single" w:sz="4" w:space="0" w:color="auto"/>
            </w:tcBorders>
          </w:tcPr>
          <w:p w14:paraId="49A9D45B"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Consolidated</w:t>
            </w:r>
          </w:p>
        </w:tc>
        <w:tc>
          <w:tcPr>
            <w:tcW w:w="151" w:type="pct"/>
            <w:tcBorders>
              <w:top w:val="single" w:sz="4" w:space="0" w:color="auto"/>
            </w:tcBorders>
          </w:tcPr>
          <w:p w14:paraId="13449488"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sz w:val="28"/>
                <w:szCs w:val="28"/>
              </w:rPr>
            </w:pPr>
          </w:p>
        </w:tc>
        <w:tc>
          <w:tcPr>
            <w:tcW w:w="1439" w:type="pct"/>
            <w:gridSpan w:val="3"/>
            <w:tcBorders>
              <w:top w:val="single" w:sz="4" w:space="0" w:color="auto"/>
              <w:bottom w:val="single" w:sz="4" w:space="0" w:color="auto"/>
            </w:tcBorders>
          </w:tcPr>
          <w:p w14:paraId="4902E758"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Separate</w:t>
            </w:r>
          </w:p>
        </w:tc>
      </w:tr>
      <w:tr w:rsidR="003D1FF6" w:rsidRPr="00A41C43" w14:paraId="5B6BE2C4" w14:textId="77777777" w:rsidTr="004F4A05">
        <w:tc>
          <w:tcPr>
            <w:tcW w:w="1817" w:type="pct"/>
          </w:tcPr>
          <w:p w14:paraId="20E38538" w14:textId="77777777" w:rsidR="003D1FF6" w:rsidRPr="00A41C43" w:rsidRDefault="003D1FF6" w:rsidP="003D1FF6">
            <w:pPr>
              <w:spacing w:line="380" w:lineRule="exact"/>
              <w:rPr>
                <w:rFonts w:ascii="Angsana New" w:hAnsi="Angsana New" w:cs="Angsana New"/>
                <w:b/>
                <w:bCs/>
                <w:i/>
                <w:iCs/>
                <w:sz w:val="28"/>
                <w:szCs w:val="28"/>
                <w:cs/>
              </w:rPr>
            </w:pPr>
          </w:p>
        </w:tc>
        <w:tc>
          <w:tcPr>
            <w:tcW w:w="153" w:type="pct"/>
          </w:tcPr>
          <w:p w14:paraId="537A7F26" w14:textId="77777777" w:rsidR="003D1FF6" w:rsidRPr="00A41C43" w:rsidRDefault="003D1FF6" w:rsidP="003D1FF6">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Borders>
              <w:top w:val="single" w:sz="4" w:space="0" w:color="auto"/>
            </w:tcBorders>
          </w:tcPr>
          <w:p w14:paraId="1D6CAB6D"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cs/>
              </w:rPr>
            </w:pPr>
            <w:r w:rsidRPr="00A41C43">
              <w:rPr>
                <w:rFonts w:ascii="Angsana New" w:eastAsia="Times New Roman" w:hAnsi="Angsana New" w:cs="Angsana New"/>
                <w:sz w:val="28"/>
                <w:szCs w:val="28"/>
              </w:rPr>
              <w:t>As at</w:t>
            </w:r>
          </w:p>
        </w:tc>
        <w:tc>
          <w:tcPr>
            <w:tcW w:w="151" w:type="pct"/>
            <w:tcBorders>
              <w:top w:val="single" w:sz="4" w:space="0" w:color="auto"/>
            </w:tcBorders>
          </w:tcPr>
          <w:p w14:paraId="6CF9272C"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06" w:type="pct"/>
            <w:tcBorders>
              <w:top w:val="single" w:sz="4" w:space="0" w:color="auto"/>
            </w:tcBorders>
          </w:tcPr>
          <w:p w14:paraId="2D60B421"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As at</w:t>
            </w:r>
          </w:p>
        </w:tc>
        <w:tc>
          <w:tcPr>
            <w:tcW w:w="151" w:type="pct"/>
          </w:tcPr>
          <w:p w14:paraId="71EB1440"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81" w:type="pct"/>
            <w:tcBorders>
              <w:top w:val="single" w:sz="4" w:space="0" w:color="auto"/>
            </w:tcBorders>
          </w:tcPr>
          <w:p w14:paraId="6274D947" w14:textId="418E4EBD"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As at</w:t>
            </w:r>
          </w:p>
        </w:tc>
        <w:tc>
          <w:tcPr>
            <w:tcW w:w="126" w:type="pct"/>
            <w:tcBorders>
              <w:top w:val="single" w:sz="4" w:space="0" w:color="auto"/>
            </w:tcBorders>
          </w:tcPr>
          <w:p w14:paraId="37C066B7"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32" w:type="pct"/>
            <w:tcBorders>
              <w:top w:val="single" w:sz="4" w:space="0" w:color="auto"/>
            </w:tcBorders>
          </w:tcPr>
          <w:p w14:paraId="6B313FDD"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As at</w:t>
            </w:r>
          </w:p>
        </w:tc>
      </w:tr>
      <w:tr w:rsidR="003D1FF6" w:rsidRPr="00A41C43" w14:paraId="7A30CE23" w14:textId="77777777" w:rsidTr="004F4A05">
        <w:tc>
          <w:tcPr>
            <w:tcW w:w="1817" w:type="pct"/>
          </w:tcPr>
          <w:p w14:paraId="54E75F2E" w14:textId="77777777" w:rsidR="003D1FF6" w:rsidRPr="00A41C43" w:rsidRDefault="003D1FF6" w:rsidP="003D1FF6">
            <w:pPr>
              <w:spacing w:line="380" w:lineRule="exact"/>
              <w:rPr>
                <w:rFonts w:ascii="Angsana New" w:hAnsi="Angsana New" w:cs="Angsana New"/>
                <w:b/>
                <w:bCs/>
                <w:i/>
                <w:iCs/>
                <w:sz w:val="28"/>
                <w:szCs w:val="28"/>
                <w:cs/>
              </w:rPr>
            </w:pPr>
          </w:p>
        </w:tc>
        <w:tc>
          <w:tcPr>
            <w:tcW w:w="153" w:type="pct"/>
          </w:tcPr>
          <w:p w14:paraId="4B3B49B7" w14:textId="77777777" w:rsidR="003D1FF6" w:rsidRPr="00A41C43" w:rsidRDefault="003D1FF6" w:rsidP="003D1FF6">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Pr>
          <w:p w14:paraId="3C87E1CC" w14:textId="69652796" w:rsidR="003D1FF6" w:rsidRPr="00A41C43" w:rsidRDefault="00A92575" w:rsidP="003D1FF6">
            <w:pPr>
              <w:pStyle w:val="BodyText"/>
              <w:spacing w:after="0" w:line="380" w:lineRule="exact"/>
              <w:ind w:left="-108" w:right="-110"/>
              <w:jc w:val="center"/>
              <w:rPr>
                <w:rFonts w:ascii="Angsana New" w:eastAsia="Times New Roman" w:hAnsi="Angsana New" w:cs="Angsana New"/>
                <w:sz w:val="28"/>
                <w:szCs w:val="28"/>
              </w:rPr>
            </w:pPr>
            <w:r w:rsidRPr="00A92575">
              <w:rPr>
                <w:rFonts w:ascii="Angsana New" w:eastAsia="Times New Roman" w:hAnsi="Angsana New" w:cs="Angsana New"/>
                <w:sz w:val="28"/>
                <w:szCs w:val="28"/>
              </w:rPr>
              <w:t xml:space="preserve">September </w:t>
            </w:r>
            <w:r w:rsidR="003D1FF6" w:rsidRPr="00A41C43">
              <w:rPr>
                <w:rFonts w:ascii="Angsana New" w:eastAsia="Times New Roman" w:hAnsi="Angsana New" w:cs="Angsana New"/>
                <w:sz w:val="28"/>
                <w:szCs w:val="28"/>
              </w:rPr>
              <w:t>3</w:t>
            </w:r>
            <w:r w:rsidR="00095BAF">
              <w:rPr>
                <w:rFonts w:ascii="Angsana New" w:eastAsia="Times New Roman" w:hAnsi="Angsana New" w:cs="Angsana New"/>
                <w:sz w:val="28"/>
                <w:szCs w:val="28"/>
              </w:rPr>
              <w:t>0</w:t>
            </w:r>
            <w:r w:rsidR="003D1FF6" w:rsidRPr="00A41C43">
              <w:rPr>
                <w:rFonts w:ascii="Angsana New" w:eastAsia="Times New Roman" w:hAnsi="Angsana New" w:cs="Angsana New"/>
                <w:sz w:val="28"/>
                <w:szCs w:val="28"/>
              </w:rPr>
              <w:t>,</w:t>
            </w:r>
          </w:p>
        </w:tc>
        <w:tc>
          <w:tcPr>
            <w:tcW w:w="151" w:type="pct"/>
          </w:tcPr>
          <w:p w14:paraId="43EE33AA"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06" w:type="pct"/>
          </w:tcPr>
          <w:p w14:paraId="2440D175"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December 31,</w:t>
            </w:r>
          </w:p>
        </w:tc>
        <w:tc>
          <w:tcPr>
            <w:tcW w:w="151" w:type="pct"/>
          </w:tcPr>
          <w:p w14:paraId="65B04108"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81" w:type="pct"/>
          </w:tcPr>
          <w:p w14:paraId="35BBAD58" w14:textId="6C63BA89" w:rsidR="003D1FF6" w:rsidRPr="00A41C43" w:rsidRDefault="00A92575" w:rsidP="003D1FF6">
            <w:pPr>
              <w:pStyle w:val="BodyText"/>
              <w:spacing w:after="0" w:line="380" w:lineRule="exact"/>
              <w:ind w:left="-108" w:right="-110"/>
              <w:jc w:val="center"/>
              <w:rPr>
                <w:rFonts w:ascii="Angsana New" w:eastAsia="Times New Roman" w:hAnsi="Angsana New" w:cs="Angsana New"/>
                <w:sz w:val="28"/>
                <w:szCs w:val="28"/>
              </w:rPr>
            </w:pPr>
            <w:r w:rsidRPr="00A92575">
              <w:rPr>
                <w:rFonts w:ascii="Angsana New" w:eastAsia="Times New Roman" w:hAnsi="Angsana New" w:cs="Angsana New"/>
                <w:sz w:val="28"/>
                <w:szCs w:val="28"/>
              </w:rPr>
              <w:t xml:space="preserve">September </w:t>
            </w:r>
            <w:r w:rsidR="003D1FF6" w:rsidRPr="00A41C43">
              <w:rPr>
                <w:rFonts w:ascii="Angsana New" w:eastAsia="Times New Roman" w:hAnsi="Angsana New" w:cs="Angsana New"/>
                <w:sz w:val="28"/>
                <w:szCs w:val="28"/>
              </w:rPr>
              <w:t>3</w:t>
            </w:r>
            <w:r w:rsidR="00095BAF">
              <w:rPr>
                <w:rFonts w:ascii="Angsana New" w:eastAsia="Times New Roman" w:hAnsi="Angsana New" w:cs="Angsana New"/>
                <w:sz w:val="28"/>
                <w:szCs w:val="28"/>
              </w:rPr>
              <w:t>0</w:t>
            </w:r>
            <w:r w:rsidR="003D1FF6" w:rsidRPr="00A41C43">
              <w:rPr>
                <w:rFonts w:ascii="Angsana New" w:eastAsia="Times New Roman" w:hAnsi="Angsana New" w:cs="Angsana New"/>
                <w:sz w:val="28"/>
                <w:szCs w:val="28"/>
              </w:rPr>
              <w:t>,</w:t>
            </w:r>
          </w:p>
        </w:tc>
        <w:tc>
          <w:tcPr>
            <w:tcW w:w="126" w:type="pct"/>
          </w:tcPr>
          <w:p w14:paraId="7BF5CFD9"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32" w:type="pct"/>
          </w:tcPr>
          <w:p w14:paraId="2033B198"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December 31,</w:t>
            </w:r>
          </w:p>
        </w:tc>
      </w:tr>
      <w:tr w:rsidR="003D1FF6" w:rsidRPr="00A41C43" w14:paraId="4325EF3E" w14:textId="77777777" w:rsidTr="004F4A05">
        <w:tc>
          <w:tcPr>
            <w:tcW w:w="1817" w:type="pct"/>
          </w:tcPr>
          <w:p w14:paraId="3D60FE37" w14:textId="77777777" w:rsidR="003D1FF6" w:rsidRPr="00A41C43" w:rsidRDefault="003D1FF6" w:rsidP="003D1FF6">
            <w:pPr>
              <w:spacing w:line="380" w:lineRule="exact"/>
              <w:rPr>
                <w:rFonts w:ascii="Angsana New" w:hAnsi="Angsana New" w:cs="Angsana New"/>
                <w:b/>
                <w:bCs/>
                <w:i/>
                <w:iCs/>
                <w:sz w:val="28"/>
                <w:szCs w:val="28"/>
                <w:cs/>
              </w:rPr>
            </w:pPr>
          </w:p>
        </w:tc>
        <w:tc>
          <w:tcPr>
            <w:tcW w:w="153" w:type="pct"/>
          </w:tcPr>
          <w:p w14:paraId="4D05543A" w14:textId="77777777" w:rsidR="003D1FF6" w:rsidRPr="00A41C43" w:rsidRDefault="003D1FF6" w:rsidP="003D1FF6">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Borders>
              <w:bottom w:val="single" w:sz="4" w:space="0" w:color="auto"/>
            </w:tcBorders>
          </w:tcPr>
          <w:p w14:paraId="607D2383" w14:textId="677CDE4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2022</w:t>
            </w:r>
          </w:p>
        </w:tc>
        <w:tc>
          <w:tcPr>
            <w:tcW w:w="151" w:type="pct"/>
          </w:tcPr>
          <w:p w14:paraId="3BC84EC1"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06" w:type="pct"/>
            <w:tcBorders>
              <w:bottom w:val="single" w:sz="4" w:space="0" w:color="auto"/>
            </w:tcBorders>
          </w:tcPr>
          <w:p w14:paraId="0E8206C0" w14:textId="0422D8E5"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2021</w:t>
            </w:r>
          </w:p>
        </w:tc>
        <w:tc>
          <w:tcPr>
            <w:tcW w:w="151" w:type="pct"/>
          </w:tcPr>
          <w:p w14:paraId="2D49B5EA"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81" w:type="pct"/>
            <w:tcBorders>
              <w:bottom w:val="single" w:sz="4" w:space="0" w:color="auto"/>
            </w:tcBorders>
          </w:tcPr>
          <w:p w14:paraId="7FD49464" w14:textId="5CFE798E"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2022</w:t>
            </w:r>
          </w:p>
        </w:tc>
        <w:tc>
          <w:tcPr>
            <w:tcW w:w="126" w:type="pct"/>
          </w:tcPr>
          <w:p w14:paraId="194DBDFC"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32" w:type="pct"/>
            <w:tcBorders>
              <w:bottom w:val="single" w:sz="4" w:space="0" w:color="auto"/>
            </w:tcBorders>
          </w:tcPr>
          <w:p w14:paraId="567E378D" w14:textId="04314D3E"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2021</w:t>
            </w:r>
          </w:p>
        </w:tc>
      </w:tr>
      <w:tr w:rsidR="004F4A05" w:rsidRPr="00A41C43" w14:paraId="10A423FE" w14:textId="77777777" w:rsidTr="004F4A05">
        <w:trPr>
          <w:trHeight w:val="362"/>
        </w:trPr>
        <w:tc>
          <w:tcPr>
            <w:tcW w:w="1817" w:type="pct"/>
          </w:tcPr>
          <w:p w14:paraId="21580141" w14:textId="77777777" w:rsidR="004F4A05" w:rsidRPr="00A41C43" w:rsidRDefault="004F4A05" w:rsidP="005B4C31">
            <w:pPr>
              <w:tabs>
                <w:tab w:val="clear" w:pos="227"/>
                <w:tab w:val="clear" w:pos="454"/>
              </w:tabs>
              <w:ind w:left="313" w:hanging="274"/>
              <w:rPr>
                <w:rFonts w:ascii="Angsana New" w:hAnsi="Angsana New" w:cs="Angsana New"/>
                <w:b/>
                <w:bCs/>
                <w:sz w:val="28"/>
                <w:szCs w:val="28"/>
                <w:cs/>
              </w:rPr>
            </w:pPr>
            <w:r w:rsidRPr="00A41C43">
              <w:rPr>
                <w:rFonts w:ascii="Angsana New" w:hAnsi="Angsana New" w:cs="Angsana New"/>
                <w:b/>
                <w:bCs/>
                <w:sz w:val="28"/>
                <w:szCs w:val="28"/>
              </w:rPr>
              <w:t>Future minimum lease payments under non-cancellable operating leases</w:t>
            </w:r>
          </w:p>
        </w:tc>
        <w:tc>
          <w:tcPr>
            <w:tcW w:w="153" w:type="pct"/>
          </w:tcPr>
          <w:p w14:paraId="4834EB63" w14:textId="77777777" w:rsidR="004F4A05" w:rsidRPr="00A41C43" w:rsidRDefault="004F4A05" w:rsidP="005B4C31">
            <w:pPr>
              <w:tabs>
                <w:tab w:val="left" w:pos="180"/>
              </w:tabs>
              <w:spacing w:line="380" w:lineRule="exact"/>
              <w:ind w:left="-108" w:right="-108"/>
              <w:jc w:val="center"/>
              <w:rPr>
                <w:rFonts w:ascii="Angsana New" w:hAnsi="Angsana New" w:cs="Angsana New"/>
                <w:i/>
                <w:iCs/>
                <w:sz w:val="28"/>
                <w:szCs w:val="28"/>
              </w:rPr>
            </w:pPr>
          </w:p>
        </w:tc>
        <w:tc>
          <w:tcPr>
            <w:tcW w:w="683" w:type="pct"/>
            <w:tcBorders>
              <w:top w:val="single" w:sz="4" w:space="0" w:color="auto"/>
            </w:tcBorders>
            <w:shd w:val="clear" w:color="auto" w:fill="auto"/>
          </w:tcPr>
          <w:p w14:paraId="31370776"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p>
        </w:tc>
        <w:tc>
          <w:tcPr>
            <w:tcW w:w="151" w:type="pct"/>
            <w:shd w:val="clear" w:color="auto" w:fill="auto"/>
          </w:tcPr>
          <w:p w14:paraId="2726132F"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tcBorders>
            <w:shd w:val="clear" w:color="auto" w:fill="auto"/>
          </w:tcPr>
          <w:p w14:paraId="7ABAB954"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p>
        </w:tc>
        <w:tc>
          <w:tcPr>
            <w:tcW w:w="151" w:type="pct"/>
            <w:shd w:val="clear" w:color="auto" w:fill="auto"/>
          </w:tcPr>
          <w:p w14:paraId="6864C1C0"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tcBorders>
            <w:shd w:val="clear" w:color="auto" w:fill="auto"/>
          </w:tcPr>
          <w:p w14:paraId="7C69D4DD"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126" w:type="pct"/>
          </w:tcPr>
          <w:p w14:paraId="031814A1"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tcBorders>
          </w:tcPr>
          <w:p w14:paraId="4DDC1F28"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r>
      <w:tr w:rsidR="00CB09F2" w:rsidRPr="00A41C43" w14:paraId="3F4933A9" w14:textId="77777777" w:rsidTr="00036DD4">
        <w:trPr>
          <w:trHeight w:val="362"/>
        </w:trPr>
        <w:tc>
          <w:tcPr>
            <w:tcW w:w="1817" w:type="pct"/>
            <w:shd w:val="clear" w:color="auto" w:fill="auto"/>
          </w:tcPr>
          <w:p w14:paraId="04058551" w14:textId="44EBFFB1" w:rsidR="00CB09F2" w:rsidRPr="00A41C43" w:rsidRDefault="00CB09F2" w:rsidP="00CB09F2">
            <w:pPr>
              <w:ind w:left="189" w:hanging="150"/>
              <w:rPr>
                <w:rFonts w:ascii="Angsana New" w:hAnsi="Angsana New" w:cs="Angsana New"/>
                <w:sz w:val="28"/>
                <w:szCs w:val="28"/>
                <w:cs/>
              </w:rPr>
            </w:pPr>
            <w:r w:rsidRPr="00A41C43">
              <w:rPr>
                <w:rFonts w:ascii="Angsana New" w:hAnsi="Angsana New" w:cs="Angsana New"/>
                <w:sz w:val="28"/>
                <w:szCs w:val="28"/>
              </w:rPr>
              <w:t>Within 1 year</w:t>
            </w:r>
          </w:p>
        </w:tc>
        <w:tc>
          <w:tcPr>
            <w:tcW w:w="153" w:type="pct"/>
            <w:shd w:val="clear" w:color="auto" w:fill="auto"/>
          </w:tcPr>
          <w:p w14:paraId="62D8372F" w14:textId="77777777" w:rsidR="00CB09F2" w:rsidRPr="00A41C43" w:rsidRDefault="00CB09F2" w:rsidP="00CB09F2">
            <w:pPr>
              <w:tabs>
                <w:tab w:val="left" w:pos="180"/>
              </w:tabs>
              <w:spacing w:line="380" w:lineRule="exact"/>
              <w:ind w:left="-108" w:right="-108"/>
              <w:jc w:val="center"/>
              <w:rPr>
                <w:rFonts w:ascii="Angsana New" w:hAnsi="Angsana New" w:cs="Angsana New"/>
                <w:i/>
                <w:iCs/>
                <w:sz w:val="28"/>
                <w:szCs w:val="28"/>
              </w:rPr>
            </w:pPr>
          </w:p>
        </w:tc>
        <w:tc>
          <w:tcPr>
            <w:tcW w:w="683" w:type="pct"/>
            <w:tcBorders>
              <w:left w:val="nil"/>
              <w:right w:val="nil"/>
            </w:tcBorders>
            <w:shd w:val="clear" w:color="auto" w:fill="auto"/>
          </w:tcPr>
          <w:p w14:paraId="1BCA0036" w14:textId="2940BA4E"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Pr>
                <w:rFonts w:ascii="Angsana New" w:hAnsi="Angsana New" w:cs="Angsana New"/>
                <w:sz w:val="28"/>
                <w:szCs w:val="28"/>
              </w:rPr>
              <w:t>5,186</w:t>
            </w:r>
          </w:p>
        </w:tc>
        <w:tc>
          <w:tcPr>
            <w:tcW w:w="151" w:type="pct"/>
            <w:shd w:val="clear" w:color="auto" w:fill="auto"/>
          </w:tcPr>
          <w:p w14:paraId="2F76CDF1"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7BC76479" w14:textId="0972C979"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Pr>
                <w:rFonts w:ascii="Angsana New" w:hAnsi="Angsana New" w:cs="Angsana New"/>
                <w:sz w:val="28"/>
                <w:szCs w:val="28"/>
              </w:rPr>
              <w:t>5,577</w:t>
            </w:r>
          </w:p>
        </w:tc>
        <w:tc>
          <w:tcPr>
            <w:tcW w:w="151" w:type="pct"/>
            <w:shd w:val="clear" w:color="auto" w:fill="auto"/>
            <w:vAlign w:val="bottom"/>
          </w:tcPr>
          <w:p w14:paraId="2B667290"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1445DADA" w14:textId="3F601EAA" w:rsidR="00CB09F2" w:rsidRPr="00A41C43" w:rsidRDefault="00783684"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783684">
              <w:rPr>
                <w:rFonts w:ascii="Angsana New" w:hAnsi="Angsana New" w:cs="Angsana New" w:hint="cs"/>
                <w:sz w:val="28"/>
                <w:szCs w:val="28"/>
              </w:rPr>
              <w:t>163</w:t>
            </w:r>
          </w:p>
        </w:tc>
        <w:tc>
          <w:tcPr>
            <w:tcW w:w="126" w:type="pct"/>
            <w:shd w:val="clear" w:color="auto" w:fill="auto"/>
          </w:tcPr>
          <w:p w14:paraId="56E99D2F"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5B3FF28F" w14:textId="2741EC10"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sz w:val="28"/>
                <w:szCs w:val="28"/>
              </w:rPr>
              <w:t>163</w:t>
            </w:r>
          </w:p>
        </w:tc>
      </w:tr>
      <w:tr w:rsidR="00CB09F2" w:rsidRPr="00A41C43" w14:paraId="3454EE95" w14:textId="77777777" w:rsidTr="00036DD4">
        <w:trPr>
          <w:trHeight w:val="362"/>
        </w:trPr>
        <w:tc>
          <w:tcPr>
            <w:tcW w:w="1817" w:type="pct"/>
            <w:shd w:val="clear" w:color="auto" w:fill="auto"/>
          </w:tcPr>
          <w:p w14:paraId="764FC0D2" w14:textId="58D6D668" w:rsidR="00CB09F2" w:rsidRPr="00A41C43" w:rsidRDefault="00CB09F2" w:rsidP="00CB09F2">
            <w:pPr>
              <w:ind w:left="189" w:hanging="150"/>
              <w:rPr>
                <w:rFonts w:ascii="Angsana New" w:hAnsi="Angsana New" w:cs="Angsana New"/>
                <w:sz w:val="28"/>
                <w:szCs w:val="28"/>
              </w:rPr>
            </w:pPr>
            <w:r w:rsidRPr="00A41C43">
              <w:rPr>
                <w:rFonts w:ascii="Angsana New" w:hAnsi="Angsana New" w:cs="Angsana New"/>
                <w:sz w:val="28"/>
                <w:szCs w:val="28"/>
              </w:rPr>
              <w:t>After 1 year but within 5 years</w:t>
            </w:r>
          </w:p>
        </w:tc>
        <w:tc>
          <w:tcPr>
            <w:tcW w:w="153" w:type="pct"/>
            <w:shd w:val="clear" w:color="auto" w:fill="auto"/>
          </w:tcPr>
          <w:p w14:paraId="6CA51DBD" w14:textId="77777777" w:rsidR="00CB09F2" w:rsidRPr="00A41C43" w:rsidRDefault="00CB09F2" w:rsidP="00CB09F2">
            <w:pPr>
              <w:tabs>
                <w:tab w:val="left" w:pos="180"/>
              </w:tabs>
              <w:spacing w:line="380" w:lineRule="exact"/>
              <w:ind w:left="-108" w:right="-108"/>
              <w:jc w:val="center"/>
              <w:rPr>
                <w:rFonts w:ascii="Angsana New" w:hAnsi="Angsana New" w:cs="Angsana New"/>
                <w:i/>
                <w:iCs/>
                <w:sz w:val="28"/>
                <w:szCs w:val="28"/>
              </w:rPr>
            </w:pPr>
          </w:p>
        </w:tc>
        <w:tc>
          <w:tcPr>
            <w:tcW w:w="683" w:type="pct"/>
            <w:tcBorders>
              <w:left w:val="nil"/>
              <w:bottom w:val="single" w:sz="4" w:space="0" w:color="auto"/>
              <w:right w:val="nil"/>
            </w:tcBorders>
            <w:shd w:val="clear" w:color="auto" w:fill="auto"/>
          </w:tcPr>
          <w:p w14:paraId="1572D9C4" w14:textId="2709E866"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sz w:val="28"/>
                <w:szCs w:val="28"/>
              </w:rPr>
              <w:t>3,450</w:t>
            </w:r>
          </w:p>
        </w:tc>
        <w:tc>
          <w:tcPr>
            <w:tcW w:w="151" w:type="pct"/>
            <w:shd w:val="clear" w:color="auto" w:fill="auto"/>
          </w:tcPr>
          <w:p w14:paraId="721902A6"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4487A153" w14:textId="2B5E2019"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sz w:val="28"/>
                <w:szCs w:val="28"/>
              </w:rPr>
              <w:t>5,043</w:t>
            </w:r>
          </w:p>
        </w:tc>
        <w:tc>
          <w:tcPr>
            <w:tcW w:w="151" w:type="pct"/>
            <w:shd w:val="clear" w:color="auto" w:fill="auto"/>
            <w:vAlign w:val="bottom"/>
          </w:tcPr>
          <w:p w14:paraId="2244D348"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456A3ABC" w14:textId="550219C0"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hint="cs"/>
                <w:sz w:val="28"/>
                <w:szCs w:val="28"/>
                <w:cs/>
              </w:rPr>
              <w:t>-</w:t>
            </w:r>
          </w:p>
        </w:tc>
        <w:tc>
          <w:tcPr>
            <w:tcW w:w="126" w:type="pct"/>
            <w:shd w:val="clear" w:color="auto" w:fill="auto"/>
          </w:tcPr>
          <w:p w14:paraId="175C2660"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4538EFD1" w14:textId="1A4167A8"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sz w:val="28"/>
                <w:szCs w:val="28"/>
              </w:rPr>
              <w:t>122</w:t>
            </w:r>
          </w:p>
        </w:tc>
      </w:tr>
      <w:tr w:rsidR="00CB09F2" w:rsidRPr="00A41C43" w14:paraId="4E60BBE6" w14:textId="77777777" w:rsidTr="00036DD4">
        <w:trPr>
          <w:trHeight w:val="362"/>
        </w:trPr>
        <w:tc>
          <w:tcPr>
            <w:tcW w:w="1817" w:type="pct"/>
            <w:shd w:val="clear" w:color="auto" w:fill="auto"/>
          </w:tcPr>
          <w:p w14:paraId="395192CF" w14:textId="77777777" w:rsidR="00CB09F2" w:rsidRPr="00A41C43" w:rsidRDefault="00CB09F2" w:rsidP="00CB09F2">
            <w:pPr>
              <w:ind w:left="189" w:hanging="150"/>
              <w:rPr>
                <w:rFonts w:ascii="Angsana New" w:hAnsi="Angsana New" w:cs="Angsana New"/>
                <w:b/>
                <w:bCs/>
                <w:sz w:val="28"/>
                <w:szCs w:val="28"/>
                <w:cs/>
              </w:rPr>
            </w:pPr>
            <w:r w:rsidRPr="00A41C43">
              <w:rPr>
                <w:rFonts w:ascii="Angsana New" w:hAnsi="Angsana New" w:cs="Angsana New"/>
                <w:b/>
                <w:bCs/>
                <w:sz w:val="28"/>
                <w:szCs w:val="28"/>
              </w:rPr>
              <w:t>Total</w:t>
            </w:r>
          </w:p>
        </w:tc>
        <w:tc>
          <w:tcPr>
            <w:tcW w:w="153" w:type="pct"/>
            <w:shd w:val="clear" w:color="auto" w:fill="auto"/>
          </w:tcPr>
          <w:p w14:paraId="0979F063" w14:textId="77777777" w:rsidR="00CB09F2" w:rsidRPr="00A41C43" w:rsidRDefault="00CB09F2" w:rsidP="00CB09F2">
            <w:pPr>
              <w:tabs>
                <w:tab w:val="left" w:pos="180"/>
              </w:tabs>
              <w:spacing w:line="380" w:lineRule="exact"/>
              <w:ind w:left="-108" w:right="-108"/>
              <w:jc w:val="right"/>
              <w:rPr>
                <w:rFonts w:ascii="Angsana New" w:hAnsi="Angsana New" w:cs="Angsana New"/>
                <w:i/>
                <w:iCs/>
                <w:sz w:val="28"/>
                <w:szCs w:val="28"/>
              </w:rPr>
            </w:pPr>
          </w:p>
        </w:tc>
        <w:tc>
          <w:tcPr>
            <w:tcW w:w="683" w:type="pct"/>
            <w:tcBorders>
              <w:top w:val="single" w:sz="4" w:space="0" w:color="auto"/>
              <w:left w:val="nil"/>
              <w:bottom w:val="double" w:sz="4" w:space="0" w:color="auto"/>
              <w:right w:val="nil"/>
            </w:tcBorders>
            <w:shd w:val="clear" w:color="auto" w:fill="auto"/>
          </w:tcPr>
          <w:p w14:paraId="2607A9A2" w14:textId="5A3263DB"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rPr>
            </w:pPr>
            <w:r>
              <w:rPr>
                <w:rFonts w:ascii="Angsana New" w:hAnsi="Angsana New" w:cs="Angsana New"/>
                <w:b/>
                <w:bCs/>
                <w:sz w:val="28"/>
                <w:szCs w:val="28"/>
              </w:rPr>
              <w:t>8,636</w:t>
            </w:r>
          </w:p>
        </w:tc>
        <w:tc>
          <w:tcPr>
            <w:tcW w:w="151" w:type="pct"/>
            <w:shd w:val="clear" w:color="auto" w:fill="auto"/>
          </w:tcPr>
          <w:p w14:paraId="0F037104"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left w:val="nil"/>
              <w:bottom w:val="double" w:sz="4" w:space="0" w:color="auto"/>
              <w:right w:val="nil"/>
            </w:tcBorders>
            <w:shd w:val="clear" w:color="auto" w:fill="auto"/>
          </w:tcPr>
          <w:p w14:paraId="12134CAB" w14:textId="28733E69"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hAnsi="Angsana New" w:cs="Angsana New"/>
                <w:b/>
                <w:bCs/>
                <w:sz w:val="28"/>
                <w:szCs w:val="28"/>
              </w:rPr>
              <w:t>10,620</w:t>
            </w:r>
          </w:p>
        </w:tc>
        <w:tc>
          <w:tcPr>
            <w:tcW w:w="151" w:type="pct"/>
            <w:shd w:val="clear" w:color="auto" w:fill="auto"/>
            <w:vAlign w:val="bottom"/>
          </w:tcPr>
          <w:p w14:paraId="09710807"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left w:val="nil"/>
              <w:bottom w:val="double" w:sz="4" w:space="0" w:color="auto"/>
              <w:right w:val="nil"/>
            </w:tcBorders>
            <w:shd w:val="clear" w:color="auto" w:fill="auto"/>
          </w:tcPr>
          <w:p w14:paraId="504DA818" w14:textId="3FC6795F" w:rsidR="00CB09F2" w:rsidRPr="00A41C43" w:rsidRDefault="00783684"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sidRPr="00783684">
              <w:rPr>
                <w:rFonts w:ascii="Angsana New" w:hAnsi="Angsana New" w:cs="Angsana New" w:hint="cs"/>
                <w:b/>
                <w:bCs/>
                <w:sz w:val="28"/>
                <w:szCs w:val="28"/>
              </w:rPr>
              <w:t>163</w:t>
            </w:r>
          </w:p>
        </w:tc>
        <w:tc>
          <w:tcPr>
            <w:tcW w:w="126" w:type="pct"/>
          </w:tcPr>
          <w:p w14:paraId="4E36795C"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left w:val="nil"/>
              <w:bottom w:val="double" w:sz="4" w:space="0" w:color="auto"/>
              <w:right w:val="nil"/>
            </w:tcBorders>
            <w:shd w:val="clear" w:color="auto" w:fill="auto"/>
          </w:tcPr>
          <w:p w14:paraId="1ADA93B1" w14:textId="0B8E44F4"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hAnsi="Angsana New" w:cs="Angsana New"/>
                <w:b/>
                <w:bCs/>
                <w:sz w:val="28"/>
                <w:szCs w:val="28"/>
              </w:rPr>
              <w:t>285</w:t>
            </w:r>
          </w:p>
        </w:tc>
      </w:tr>
      <w:tr w:rsidR="00CB09F2" w:rsidRPr="00A41C43" w14:paraId="2297BF97" w14:textId="77777777" w:rsidTr="00E0010B">
        <w:trPr>
          <w:trHeight w:val="362"/>
        </w:trPr>
        <w:tc>
          <w:tcPr>
            <w:tcW w:w="1817" w:type="pct"/>
            <w:shd w:val="clear" w:color="auto" w:fill="auto"/>
          </w:tcPr>
          <w:p w14:paraId="70155525" w14:textId="77777777" w:rsidR="00CB09F2" w:rsidRPr="00A41C43" w:rsidRDefault="00CB09F2" w:rsidP="00CB09F2">
            <w:pPr>
              <w:ind w:left="189" w:hanging="274"/>
              <w:rPr>
                <w:rFonts w:ascii="Angsana New" w:hAnsi="Angsana New" w:cs="Angsana New"/>
                <w:b/>
                <w:bCs/>
                <w:sz w:val="28"/>
                <w:szCs w:val="28"/>
              </w:rPr>
            </w:pPr>
          </w:p>
        </w:tc>
        <w:tc>
          <w:tcPr>
            <w:tcW w:w="153" w:type="pct"/>
            <w:shd w:val="clear" w:color="auto" w:fill="auto"/>
          </w:tcPr>
          <w:p w14:paraId="7D707089" w14:textId="77777777" w:rsidR="00CB09F2" w:rsidRPr="00A41C43" w:rsidRDefault="00CB09F2" w:rsidP="00CB09F2">
            <w:pPr>
              <w:tabs>
                <w:tab w:val="left" w:pos="180"/>
              </w:tabs>
              <w:spacing w:line="380" w:lineRule="exact"/>
              <w:ind w:left="-108" w:right="-108"/>
              <w:jc w:val="right"/>
              <w:rPr>
                <w:rFonts w:ascii="Angsana New" w:hAnsi="Angsana New" w:cs="Angsana New"/>
                <w:i/>
                <w:iCs/>
                <w:sz w:val="28"/>
                <w:szCs w:val="28"/>
              </w:rPr>
            </w:pPr>
          </w:p>
        </w:tc>
        <w:tc>
          <w:tcPr>
            <w:tcW w:w="683" w:type="pct"/>
            <w:tcBorders>
              <w:top w:val="single" w:sz="4" w:space="0" w:color="auto"/>
              <w:left w:val="nil"/>
              <w:right w:val="nil"/>
            </w:tcBorders>
            <w:shd w:val="clear" w:color="auto" w:fill="auto"/>
          </w:tcPr>
          <w:p w14:paraId="5D9A40F6"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cs/>
              </w:rPr>
            </w:pPr>
          </w:p>
        </w:tc>
        <w:tc>
          <w:tcPr>
            <w:tcW w:w="151" w:type="pct"/>
            <w:shd w:val="clear" w:color="auto" w:fill="auto"/>
          </w:tcPr>
          <w:p w14:paraId="01BB0DB0"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left w:val="nil"/>
              <w:right w:val="nil"/>
            </w:tcBorders>
            <w:shd w:val="clear" w:color="auto" w:fill="auto"/>
          </w:tcPr>
          <w:p w14:paraId="0008D722"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p>
        </w:tc>
        <w:tc>
          <w:tcPr>
            <w:tcW w:w="151" w:type="pct"/>
            <w:shd w:val="clear" w:color="auto" w:fill="auto"/>
            <w:vAlign w:val="bottom"/>
          </w:tcPr>
          <w:p w14:paraId="6E31DDB0"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left w:val="nil"/>
              <w:right w:val="nil"/>
            </w:tcBorders>
            <w:shd w:val="clear" w:color="auto" w:fill="auto"/>
          </w:tcPr>
          <w:p w14:paraId="0A128B77"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cs/>
              </w:rPr>
            </w:pPr>
          </w:p>
        </w:tc>
        <w:tc>
          <w:tcPr>
            <w:tcW w:w="126" w:type="pct"/>
          </w:tcPr>
          <w:p w14:paraId="047D17BF"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left w:val="nil"/>
              <w:right w:val="nil"/>
            </w:tcBorders>
            <w:shd w:val="clear" w:color="auto" w:fill="auto"/>
          </w:tcPr>
          <w:p w14:paraId="4E04A0C0"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cs/>
              </w:rPr>
            </w:pPr>
          </w:p>
        </w:tc>
      </w:tr>
      <w:tr w:rsidR="00CB09F2" w:rsidRPr="00A41C43" w14:paraId="4A6814A4" w14:textId="77777777" w:rsidTr="00E0010B">
        <w:trPr>
          <w:trHeight w:val="362"/>
        </w:trPr>
        <w:tc>
          <w:tcPr>
            <w:tcW w:w="1817" w:type="pct"/>
            <w:shd w:val="clear" w:color="auto" w:fill="auto"/>
          </w:tcPr>
          <w:p w14:paraId="329DD587" w14:textId="7541A877" w:rsidR="00CB09F2" w:rsidRPr="00A41C43" w:rsidRDefault="00CB09F2" w:rsidP="00CB09F2">
            <w:pPr>
              <w:ind w:left="189" w:hanging="150"/>
              <w:rPr>
                <w:rFonts w:ascii="Angsana New" w:hAnsi="Angsana New" w:cs="Angsana New"/>
                <w:b/>
                <w:bCs/>
                <w:sz w:val="28"/>
                <w:szCs w:val="28"/>
              </w:rPr>
            </w:pPr>
            <w:r w:rsidRPr="00A41C43">
              <w:rPr>
                <w:rFonts w:ascii="Angsana New" w:hAnsi="Angsana New" w:cs="Angsana New"/>
                <w:b/>
                <w:bCs/>
                <w:sz w:val="28"/>
                <w:szCs w:val="28"/>
              </w:rPr>
              <w:t>Capital expenditure</w:t>
            </w:r>
          </w:p>
        </w:tc>
        <w:tc>
          <w:tcPr>
            <w:tcW w:w="153" w:type="pct"/>
            <w:shd w:val="clear" w:color="auto" w:fill="auto"/>
          </w:tcPr>
          <w:p w14:paraId="6C15756E" w14:textId="77777777" w:rsidR="00CB09F2" w:rsidRPr="00A41C43" w:rsidRDefault="00CB09F2" w:rsidP="00CB09F2">
            <w:pPr>
              <w:tabs>
                <w:tab w:val="left" w:pos="180"/>
              </w:tabs>
              <w:spacing w:line="380" w:lineRule="exact"/>
              <w:ind w:left="-108" w:right="-108"/>
              <w:jc w:val="right"/>
              <w:rPr>
                <w:rFonts w:ascii="Angsana New" w:hAnsi="Angsana New" w:cs="Angsana New"/>
                <w:i/>
                <w:iCs/>
                <w:sz w:val="28"/>
                <w:szCs w:val="28"/>
              </w:rPr>
            </w:pPr>
          </w:p>
        </w:tc>
        <w:tc>
          <w:tcPr>
            <w:tcW w:w="683" w:type="pct"/>
            <w:tcBorders>
              <w:left w:val="nil"/>
              <w:right w:val="nil"/>
            </w:tcBorders>
            <w:shd w:val="clear" w:color="auto" w:fill="auto"/>
          </w:tcPr>
          <w:p w14:paraId="0E46F18D"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cs/>
              </w:rPr>
            </w:pPr>
          </w:p>
        </w:tc>
        <w:tc>
          <w:tcPr>
            <w:tcW w:w="151" w:type="pct"/>
            <w:shd w:val="clear" w:color="auto" w:fill="auto"/>
          </w:tcPr>
          <w:p w14:paraId="52AD79F9"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642D37CC"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p>
        </w:tc>
        <w:tc>
          <w:tcPr>
            <w:tcW w:w="151" w:type="pct"/>
            <w:shd w:val="clear" w:color="auto" w:fill="auto"/>
            <w:vAlign w:val="bottom"/>
          </w:tcPr>
          <w:p w14:paraId="35C26DFE"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7F027DCA"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cs/>
              </w:rPr>
            </w:pPr>
          </w:p>
        </w:tc>
        <w:tc>
          <w:tcPr>
            <w:tcW w:w="126" w:type="pct"/>
            <w:shd w:val="clear" w:color="auto" w:fill="auto"/>
          </w:tcPr>
          <w:p w14:paraId="1DA0AA64"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37B5897B"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cs/>
              </w:rPr>
            </w:pPr>
          </w:p>
        </w:tc>
      </w:tr>
      <w:tr w:rsidR="00CB09F2" w:rsidRPr="00A41C43" w14:paraId="720B7A6B" w14:textId="77777777" w:rsidTr="00E0010B">
        <w:trPr>
          <w:trHeight w:val="362"/>
        </w:trPr>
        <w:tc>
          <w:tcPr>
            <w:tcW w:w="1817" w:type="pct"/>
            <w:shd w:val="clear" w:color="auto" w:fill="auto"/>
          </w:tcPr>
          <w:p w14:paraId="15ECB312" w14:textId="77777777" w:rsidR="00CB09F2" w:rsidRPr="00A41C43" w:rsidRDefault="00CB09F2" w:rsidP="00CB09F2">
            <w:pPr>
              <w:ind w:left="189" w:hanging="150"/>
              <w:rPr>
                <w:rFonts w:ascii="Angsana New" w:hAnsi="Angsana New" w:cs="Angsana New"/>
                <w:b/>
                <w:bCs/>
                <w:sz w:val="28"/>
                <w:szCs w:val="28"/>
              </w:rPr>
            </w:pPr>
            <w:r w:rsidRPr="00A41C43">
              <w:rPr>
                <w:rFonts w:asciiTheme="majorBidi" w:hAnsiTheme="majorBidi" w:cstheme="majorBidi"/>
                <w:sz w:val="28"/>
                <w:szCs w:val="28"/>
              </w:rPr>
              <w:t xml:space="preserve">Purchase orders for goods </w:t>
            </w:r>
          </w:p>
        </w:tc>
        <w:tc>
          <w:tcPr>
            <w:tcW w:w="153" w:type="pct"/>
            <w:shd w:val="clear" w:color="auto" w:fill="auto"/>
          </w:tcPr>
          <w:p w14:paraId="349E64B3" w14:textId="77777777" w:rsidR="00CB09F2" w:rsidRPr="00A41C43" w:rsidRDefault="00CB09F2" w:rsidP="00CB09F2">
            <w:pPr>
              <w:tabs>
                <w:tab w:val="left" w:pos="180"/>
              </w:tabs>
              <w:spacing w:line="380" w:lineRule="exact"/>
              <w:ind w:left="-108" w:right="-108"/>
              <w:jc w:val="right"/>
              <w:rPr>
                <w:rFonts w:ascii="Angsana New" w:hAnsi="Angsana New" w:cs="Angsana New"/>
                <w:i/>
                <w:iCs/>
                <w:sz w:val="28"/>
                <w:szCs w:val="28"/>
              </w:rPr>
            </w:pPr>
          </w:p>
        </w:tc>
        <w:tc>
          <w:tcPr>
            <w:tcW w:w="683" w:type="pct"/>
            <w:tcBorders>
              <w:left w:val="nil"/>
              <w:bottom w:val="double" w:sz="4" w:space="0" w:color="auto"/>
              <w:right w:val="nil"/>
            </w:tcBorders>
            <w:shd w:val="clear" w:color="auto" w:fill="auto"/>
          </w:tcPr>
          <w:p w14:paraId="3B89F27B" w14:textId="4429672F"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sz w:val="28"/>
                <w:szCs w:val="28"/>
                <w:cs/>
              </w:rPr>
            </w:pPr>
            <w:r w:rsidRPr="00A65202">
              <w:rPr>
                <w:rFonts w:ascii="Angsana New" w:hAnsi="Angsana New" w:cs="Angsana New"/>
                <w:sz w:val="28"/>
                <w:szCs w:val="28"/>
              </w:rPr>
              <w:t>42,582</w:t>
            </w:r>
          </w:p>
        </w:tc>
        <w:tc>
          <w:tcPr>
            <w:tcW w:w="151" w:type="pct"/>
            <w:shd w:val="clear" w:color="auto" w:fill="auto"/>
          </w:tcPr>
          <w:p w14:paraId="36282F27"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bottom w:val="double" w:sz="4" w:space="0" w:color="auto"/>
              <w:right w:val="nil"/>
            </w:tcBorders>
            <w:shd w:val="clear" w:color="auto" w:fill="auto"/>
          </w:tcPr>
          <w:p w14:paraId="3EA5B62C" w14:textId="567222C0"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r>
              <w:rPr>
                <w:rFonts w:ascii="Angsana New" w:hAnsi="Angsana New" w:cs="Angsana New"/>
                <w:sz w:val="28"/>
                <w:szCs w:val="28"/>
              </w:rPr>
              <w:t>31,844</w:t>
            </w:r>
          </w:p>
        </w:tc>
        <w:tc>
          <w:tcPr>
            <w:tcW w:w="151" w:type="pct"/>
            <w:shd w:val="clear" w:color="auto" w:fill="auto"/>
            <w:vAlign w:val="bottom"/>
          </w:tcPr>
          <w:p w14:paraId="764A8900"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bottom w:val="double" w:sz="4" w:space="0" w:color="auto"/>
              <w:right w:val="nil"/>
            </w:tcBorders>
            <w:shd w:val="clear" w:color="auto" w:fill="auto"/>
          </w:tcPr>
          <w:p w14:paraId="2476CF18" w14:textId="73AC0E1E"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cs/>
              </w:rPr>
            </w:pPr>
            <w:r>
              <w:rPr>
                <w:rFonts w:ascii="Angsana New" w:hAnsi="Angsana New" w:cs="Angsana New"/>
                <w:sz w:val="28"/>
                <w:szCs w:val="28"/>
              </w:rPr>
              <w:t>37,478</w:t>
            </w:r>
          </w:p>
        </w:tc>
        <w:tc>
          <w:tcPr>
            <w:tcW w:w="126" w:type="pct"/>
            <w:shd w:val="clear" w:color="auto" w:fill="auto"/>
          </w:tcPr>
          <w:p w14:paraId="7CF39C90"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bottom w:val="double" w:sz="4" w:space="0" w:color="auto"/>
              <w:right w:val="nil"/>
            </w:tcBorders>
            <w:shd w:val="clear" w:color="auto" w:fill="auto"/>
          </w:tcPr>
          <w:p w14:paraId="28CA4024" w14:textId="51265579"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cs/>
              </w:rPr>
            </w:pPr>
            <w:r>
              <w:rPr>
                <w:rFonts w:ascii="Angsana New" w:hAnsi="Angsana New" w:cs="Angsana New"/>
                <w:sz w:val="28"/>
                <w:szCs w:val="28"/>
              </w:rPr>
              <w:t>8,836</w:t>
            </w:r>
          </w:p>
        </w:tc>
      </w:tr>
    </w:tbl>
    <w:p w14:paraId="34E607ED" w14:textId="77777777" w:rsidR="008D4466" w:rsidRPr="00A41C43" w:rsidRDefault="008D4466" w:rsidP="008D44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A41C43">
        <w:rPr>
          <w:rFonts w:asciiTheme="majorBidi" w:hAnsiTheme="majorBidi" w:cstheme="majorBidi"/>
          <w:sz w:val="28"/>
          <w:szCs w:val="28"/>
        </w:rPr>
        <w:t>Sale and purchase agreements</w:t>
      </w:r>
    </w:p>
    <w:p w14:paraId="6B096FB3" w14:textId="12EA6076" w:rsidR="00A41C43" w:rsidRDefault="008D4466" w:rsidP="008D44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A41C43">
        <w:rPr>
          <w:rFonts w:asciiTheme="majorBidi" w:hAnsiTheme="majorBidi" w:cstheme="majorBidi"/>
          <w:sz w:val="28"/>
          <w:szCs w:val="28"/>
        </w:rPr>
        <w:t xml:space="preserve">The Group entered into sale and purchase agreements with modern trade for distribution of products under brand “AJ”.         The Company is committed to pay sales promotion and other sales related expenses at amounts specified in the agreements.  The agreements are for the periods within </w:t>
      </w:r>
      <w:r w:rsidR="00ED24E2" w:rsidRPr="00A41C43">
        <w:rPr>
          <w:rFonts w:asciiTheme="majorBidi" w:hAnsiTheme="majorBidi" w:cstheme="majorBidi"/>
          <w:sz w:val="28"/>
          <w:szCs w:val="28"/>
        </w:rPr>
        <w:t>1</w:t>
      </w:r>
      <w:r w:rsidRPr="00A41C43">
        <w:rPr>
          <w:rFonts w:asciiTheme="majorBidi" w:hAnsiTheme="majorBidi" w:cstheme="majorBidi"/>
          <w:sz w:val="28"/>
          <w:szCs w:val="28"/>
        </w:rPr>
        <w:t xml:space="preserve"> year, which are automatically renewable unless either party notifies for termination.</w:t>
      </w:r>
    </w:p>
    <w:p w14:paraId="3C5D279F" w14:textId="299C44D5" w:rsidR="008D4466" w:rsidRPr="00C0437B" w:rsidRDefault="008D4466" w:rsidP="00C0437B">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Service agreements</w:t>
      </w:r>
    </w:p>
    <w:p w14:paraId="5CC5D4B4" w14:textId="06C04058" w:rsidR="008D4466" w:rsidRPr="00C0437B" w:rsidRDefault="008D4466" w:rsidP="00C0437B">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 xml:space="preserve">The Company entered into several service agreements with other parties covering services of warehouse rental, security, sales promotional advertising and other services. The Company is committed to pay service charges at amounts specified in the agreements. The agreements are for the periods of </w:t>
      </w:r>
      <w:r w:rsidR="00B06EE3" w:rsidRPr="00C0437B">
        <w:rPr>
          <w:rFonts w:ascii="Angsana New" w:hAnsi="Angsana New"/>
          <w:color w:val="000000"/>
          <w:spacing w:val="-2"/>
          <w:sz w:val="28"/>
          <w:szCs w:val="28"/>
        </w:rPr>
        <w:t>6</w:t>
      </w:r>
      <w:r w:rsidRPr="00C0437B">
        <w:rPr>
          <w:rFonts w:ascii="Angsana New" w:hAnsi="Angsana New"/>
          <w:color w:val="000000"/>
          <w:spacing w:val="-2"/>
          <w:sz w:val="28"/>
          <w:szCs w:val="28"/>
        </w:rPr>
        <w:t xml:space="preserve"> to </w:t>
      </w:r>
      <w:r w:rsidR="00B06EE3" w:rsidRPr="00C0437B">
        <w:rPr>
          <w:rFonts w:ascii="Angsana New" w:hAnsi="Angsana New"/>
          <w:color w:val="000000"/>
          <w:spacing w:val="-2"/>
          <w:sz w:val="28"/>
          <w:szCs w:val="28"/>
        </w:rPr>
        <w:t>12</w:t>
      </w:r>
      <w:r w:rsidRPr="00C0437B">
        <w:rPr>
          <w:rFonts w:ascii="Angsana New" w:hAnsi="Angsana New"/>
          <w:color w:val="000000"/>
          <w:spacing w:val="-2"/>
          <w:sz w:val="28"/>
          <w:szCs w:val="28"/>
        </w:rPr>
        <w:t xml:space="preserve"> months.</w:t>
      </w:r>
    </w:p>
    <w:p w14:paraId="2C7DE458" w14:textId="77777777" w:rsidR="008D4466" w:rsidRPr="00C0437B" w:rsidRDefault="008D4466" w:rsidP="00C0437B">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Agent agreement</w:t>
      </w:r>
    </w:p>
    <w:p w14:paraId="74ADCD78" w14:textId="062CD689" w:rsidR="008D4466" w:rsidRDefault="008D4466" w:rsidP="00C0437B">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 xml:space="preserve">The Company entered into agent agreement with another company, under this agreement the Company is committed to recruit members and provide services related to purchase of goods via such company’s website. The Company receives share of membership fee at amounts specified in the agreement. The agreement is for the period of </w:t>
      </w:r>
      <w:r w:rsidR="00B06EE3" w:rsidRPr="00C0437B">
        <w:rPr>
          <w:rFonts w:ascii="Angsana New" w:hAnsi="Angsana New"/>
          <w:color w:val="000000"/>
          <w:spacing w:val="-2"/>
          <w:sz w:val="28"/>
          <w:szCs w:val="28"/>
        </w:rPr>
        <w:t>12</w:t>
      </w:r>
      <w:r w:rsidRPr="00C0437B">
        <w:rPr>
          <w:rFonts w:ascii="Angsana New" w:hAnsi="Angsana New"/>
          <w:color w:val="000000"/>
          <w:spacing w:val="-2"/>
          <w:sz w:val="28"/>
          <w:szCs w:val="28"/>
        </w:rPr>
        <w:t xml:space="preserve"> months.</w:t>
      </w:r>
    </w:p>
    <w:p w14:paraId="012EF0A2" w14:textId="77777777" w:rsidR="00620507" w:rsidRPr="00C0437B" w:rsidRDefault="00620507" w:rsidP="00C0437B">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p>
    <w:p w14:paraId="4AB07C10" w14:textId="77777777" w:rsidR="008D4466" w:rsidRPr="00C0437B" w:rsidRDefault="008D4466" w:rsidP="00C0437B">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lastRenderedPageBreak/>
        <w:t>Collaboration agreement</w:t>
      </w:r>
    </w:p>
    <w:p w14:paraId="1A83DE06" w14:textId="5BF793F1" w:rsidR="002A7597" w:rsidRPr="00C0437B" w:rsidRDefault="008D4466" w:rsidP="00C0437B">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 xml:space="preserve">The Company has entered into the Collaboration agreement with a financial institution and a company that the Company entered into an agent agreement to get members relating to the access of website. The financial institution will provide marketing activities and financial service for transactions through the website for purchase and sale of goods. The Company is committed to pay fee as specified in the agreement. The Collaboration agreement is for a period of </w:t>
      </w:r>
      <w:r w:rsidR="00B06EE3" w:rsidRPr="00C0437B">
        <w:rPr>
          <w:rFonts w:ascii="Angsana New" w:hAnsi="Angsana New"/>
          <w:color w:val="000000"/>
          <w:spacing w:val="-2"/>
          <w:sz w:val="28"/>
          <w:szCs w:val="28"/>
        </w:rPr>
        <w:t>12</w:t>
      </w:r>
      <w:r w:rsidRPr="00C0437B">
        <w:rPr>
          <w:rFonts w:ascii="Angsana New" w:hAnsi="Angsana New"/>
          <w:color w:val="000000"/>
          <w:spacing w:val="-2"/>
          <w:sz w:val="28"/>
          <w:szCs w:val="28"/>
        </w:rPr>
        <w:t xml:space="preserve"> months</w:t>
      </w:r>
    </w:p>
    <w:p w14:paraId="297CFC71" w14:textId="7B9B93D9" w:rsidR="008D4466" w:rsidRPr="00C0437B" w:rsidRDefault="008D4466" w:rsidP="00C0437B">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Agent appointment agreement</w:t>
      </w:r>
    </w:p>
    <w:p w14:paraId="41961D79" w14:textId="6A9E5251" w:rsidR="00B6474E" w:rsidRPr="00C0437B" w:rsidRDefault="008D4466" w:rsidP="00C0437B">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 xml:space="preserve">The Company entered into an appointment agreement with a company. Under the said contract, the agent company is responsible for recruiting members and providing services to members in trading through the website. That the Company has contracted as an agent for memberships and provides services to members. The Company has an obligation to pay commission as stipulated in the agreement. The agent appointment contract has a period of </w:t>
      </w:r>
      <w:r w:rsidR="00B06EE3" w:rsidRPr="00C0437B">
        <w:rPr>
          <w:rFonts w:ascii="Angsana New" w:hAnsi="Angsana New"/>
          <w:color w:val="000000"/>
          <w:spacing w:val="-2"/>
          <w:sz w:val="28"/>
          <w:szCs w:val="28"/>
        </w:rPr>
        <w:t>12</w:t>
      </w:r>
      <w:r w:rsidRPr="00C0437B">
        <w:rPr>
          <w:rFonts w:ascii="Angsana New" w:hAnsi="Angsana New"/>
          <w:color w:val="000000"/>
          <w:spacing w:val="-2"/>
          <w:sz w:val="28"/>
          <w:szCs w:val="28"/>
          <w:cs/>
        </w:rPr>
        <w:t xml:space="preserve"> </w:t>
      </w:r>
      <w:r w:rsidRPr="00C0437B">
        <w:rPr>
          <w:rFonts w:ascii="Angsana New" w:hAnsi="Angsana New"/>
          <w:color w:val="000000"/>
          <w:spacing w:val="-2"/>
          <w:sz w:val="28"/>
          <w:szCs w:val="28"/>
        </w:rPr>
        <w:t>month</w:t>
      </w:r>
    </w:p>
    <w:p w14:paraId="5A60DF56" w14:textId="00D2266F" w:rsidR="005769B6" w:rsidRDefault="005769B6" w:rsidP="00B23319">
      <w:pPr>
        <w:pStyle w:val="Heading1"/>
        <w:keepLines/>
        <w:numPr>
          <w:ilvl w:val="0"/>
          <w:numId w:val="6"/>
        </w:numPr>
        <w:spacing w:before="240" w:line="240" w:lineRule="auto"/>
        <w:ind w:left="426" w:hanging="426"/>
        <w:jc w:val="thaiDistribute"/>
        <w:rPr>
          <w:rFonts w:ascii="Angsana New" w:hAnsi="Angsana New" w:cs="Angsana New"/>
          <w:sz w:val="28"/>
          <w:szCs w:val="28"/>
          <w:u w:val="none"/>
        </w:rPr>
      </w:pPr>
      <w:r w:rsidRPr="005769B6">
        <w:rPr>
          <w:rFonts w:ascii="Angsana New" w:hAnsi="Angsana New" w:cs="Angsana New"/>
          <w:sz w:val="28"/>
          <w:szCs w:val="28"/>
          <w:u w:val="none"/>
        </w:rPr>
        <w:t>R</w:t>
      </w:r>
      <w:r>
        <w:rPr>
          <w:rFonts w:ascii="Angsana New" w:hAnsi="Angsana New" w:cs="Angsana New"/>
          <w:sz w:val="28"/>
          <w:szCs w:val="28"/>
          <w:u w:val="none"/>
        </w:rPr>
        <w:t xml:space="preserve">ECLASSIFICATION </w:t>
      </w:r>
    </w:p>
    <w:p w14:paraId="13FD50C5" w14:textId="572AA822" w:rsidR="005769B6" w:rsidRDefault="005769B6" w:rsidP="005769B6">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620507">
        <w:rPr>
          <w:rFonts w:ascii="Angsana New" w:hAnsi="Angsana New"/>
          <w:color w:val="000000"/>
          <w:spacing w:val="-2"/>
          <w:sz w:val="28"/>
          <w:szCs w:val="28"/>
        </w:rPr>
        <w:t xml:space="preserve">Some accounts in the financial statements as </w:t>
      </w:r>
      <w:r w:rsidR="00620507" w:rsidRPr="00620507">
        <w:rPr>
          <w:rFonts w:ascii="Angsana New" w:hAnsi="Angsana New"/>
          <w:color w:val="000000"/>
          <w:spacing w:val="-2"/>
          <w:sz w:val="28"/>
          <w:szCs w:val="28"/>
        </w:rPr>
        <w:t>at</w:t>
      </w:r>
      <w:r w:rsidRPr="00620507">
        <w:rPr>
          <w:rFonts w:ascii="Angsana New" w:hAnsi="Angsana New"/>
          <w:color w:val="000000"/>
          <w:spacing w:val="-2"/>
          <w:sz w:val="28"/>
          <w:szCs w:val="28"/>
        </w:rPr>
        <w:t xml:space="preserve"> December 31, 2021 are presented for comparison. To compare with the current period without affecting the statement of comprehensive income and shareholders' equity as follows:</w:t>
      </w:r>
    </w:p>
    <w:tbl>
      <w:tblPr>
        <w:tblW w:w="9355" w:type="dxa"/>
        <w:tblInd w:w="426" w:type="dxa"/>
        <w:tblLayout w:type="fixed"/>
        <w:tblCellMar>
          <w:left w:w="0" w:type="dxa"/>
          <w:right w:w="0" w:type="dxa"/>
        </w:tblCellMar>
        <w:tblLook w:val="04A0" w:firstRow="1" w:lastRow="0" w:firstColumn="1" w:lastColumn="0" w:noHBand="0" w:noVBand="1"/>
      </w:tblPr>
      <w:tblGrid>
        <w:gridCol w:w="1842"/>
        <w:gridCol w:w="142"/>
        <w:gridCol w:w="1701"/>
        <w:gridCol w:w="142"/>
        <w:gridCol w:w="1701"/>
        <w:gridCol w:w="142"/>
        <w:gridCol w:w="1701"/>
        <w:gridCol w:w="141"/>
        <w:gridCol w:w="1843"/>
      </w:tblGrid>
      <w:tr w:rsidR="005769B6" w:rsidRPr="0030409B" w14:paraId="43690368" w14:textId="77777777" w:rsidTr="005769B6">
        <w:trPr>
          <w:trHeight w:val="20"/>
        </w:trPr>
        <w:tc>
          <w:tcPr>
            <w:tcW w:w="1842" w:type="dxa"/>
            <w:tcBorders>
              <w:bottom w:val="single" w:sz="4" w:space="0" w:color="auto"/>
            </w:tcBorders>
          </w:tcPr>
          <w:p w14:paraId="1B98C43C" w14:textId="77777777" w:rsidR="005769B6" w:rsidRPr="0030409B" w:rsidRDefault="005769B6" w:rsidP="00A251AB">
            <w:pPr>
              <w:jc w:val="center"/>
              <w:rPr>
                <w:rFonts w:ascii="Angsana New" w:eastAsia="PMingLiU" w:hAnsi="Angsana New" w:cs="Angsana New"/>
                <w:b/>
                <w:bCs/>
                <w:spacing w:val="2"/>
                <w:sz w:val="28"/>
                <w:szCs w:val="28"/>
                <w:cs/>
              </w:rPr>
            </w:pPr>
          </w:p>
        </w:tc>
        <w:tc>
          <w:tcPr>
            <w:tcW w:w="142" w:type="dxa"/>
            <w:tcBorders>
              <w:bottom w:val="single" w:sz="4" w:space="0" w:color="auto"/>
            </w:tcBorders>
          </w:tcPr>
          <w:p w14:paraId="4EACE25A" w14:textId="77777777" w:rsidR="005769B6" w:rsidRPr="0030409B" w:rsidRDefault="005769B6" w:rsidP="00A251AB">
            <w:pPr>
              <w:jc w:val="center"/>
              <w:rPr>
                <w:rFonts w:ascii="Angsana New" w:eastAsia="PMingLiU" w:hAnsi="Angsana New" w:cs="Angsana New"/>
                <w:b/>
                <w:bCs/>
                <w:spacing w:val="2"/>
                <w:sz w:val="28"/>
                <w:szCs w:val="28"/>
                <w:cs/>
              </w:rPr>
            </w:pPr>
          </w:p>
        </w:tc>
        <w:tc>
          <w:tcPr>
            <w:tcW w:w="1701" w:type="dxa"/>
            <w:tcBorders>
              <w:bottom w:val="single" w:sz="4" w:space="0" w:color="auto"/>
            </w:tcBorders>
          </w:tcPr>
          <w:p w14:paraId="59746525" w14:textId="77777777" w:rsidR="005769B6" w:rsidRPr="0030409B" w:rsidRDefault="005769B6" w:rsidP="00A251AB">
            <w:pPr>
              <w:jc w:val="center"/>
              <w:rPr>
                <w:rFonts w:ascii="Angsana New" w:eastAsia="PMingLiU" w:hAnsi="Angsana New" w:cs="Angsana New"/>
                <w:b/>
                <w:bCs/>
                <w:spacing w:val="2"/>
                <w:sz w:val="28"/>
                <w:szCs w:val="28"/>
                <w:cs/>
              </w:rPr>
            </w:pPr>
          </w:p>
        </w:tc>
        <w:tc>
          <w:tcPr>
            <w:tcW w:w="142" w:type="dxa"/>
            <w:tcBorders>
              <w:bottom w:val="single" w:sz="4" w:space="0" w:color="auto"/>
            </w:tcBorders>
          </w:tcPr>
          <w:p w14:paraId="61591D19" w14:textId="77777777" w:rsidR="005769B6" w:rsidRPr="0030409B" w:rsidRDefault="005769B6" w:rsidP="00A251AB">
            <w:pPr>
              <w:jc w:val="center"/>
              <w:rPr>
                <w:rFonts w:ascii="Angsana New" w:eastAsia="PMingLiU" w:hAnsi="Angsana New" w:cs="Angsana New"/>
                <w:b/>
                <w:bCs/>
                <w:spacing w:val="2"/>
                <w:sz w:val="28"/>
                <w:szCs w:val="28"/>
                <w:cs/>
              </w:rPr>
            </w:pPr>
          </w:p>
        </w:tc>
        <w:tc>
          <w:tcPr>
            <w:tcW w:w="1701" w:type="dxa"/>
            <w:tcBorders>
              <w:bottom w:val="single" w:sz="4" w:space="0" w:color="auto"/>
            </w:tcBorders>
          </w:tcPr>
          <w:p w14:paraId="32BE2E10" w14:textId="77777777" w:rsidR="005769B6" w:rsidRPr="0030409B" w:rsidRDefault="005769B6" w:rsidP="00A251AB">
            <w:pPr>
              <w:jc w:val="center"/>
              <w:rPr>
                <w:rFonts w:ascii="Angsana New" w:eastAsia="PMingLiU" w:hAnsi="Angsana New" w:cs="Angsana New"/>
                <w:b/>
                <w:bCs/>
                <w:spacing w:val="2"/>
                <w:sz w:val="28"/>
                <w:szCs w:val="28"/>
                <w:cs/>
              </w:rPr>
            </w:pPr>
          </w:p>
        </w:tc>
        <w:tc>
          <w:tcPr>
            <w:tcW w:w="142" w:type="dxa"/>
            <w:tcBorders>
              <w:bottom w:val="single" w:sz="4" w:space="0" w:color="auto"/>
            </w:tcBorders>
          </w:tcPr>
          <w:p w14:paraId="44F9D775" w14:textId="77777777" w:rsidR="005769B6" w:rsidRPr="0030409B" w:rsidRDefault="005769B6" w:rsidP="00A251AB">
            <w:pPr>
              <w:jc w:val="center"/>
              <w:rPr>
                <w:rFonts w:ascii="Angsana New" w:eastAsia="PMingLiU" w:hAnsi="Angsana New" w:cs="Angsana New"/>
                <w:b/>
                <w:bCs/>
                <w:spacing w:val="2"/>
                <w:sz w:val="28"/>
                <w:szCs w:val="28"/>
                <w:cs/>
              </w:rPr>
            </w:pPr>
          </w:p>
        </w:tc>
        <w:tc>
          <w:tcPr>
            <w:tcW w:w="1701" w:type="dxa"/>
            <w:tcBorders>
              <w:bottom w:val="single" w:sz="4" w:space="0" w:color="auto"/>
            </w:tcBorders>
          </w:tcPr>
          <w:p w14:paraId="3FCB6D75" w14:textId="77777777" w:rsidR="005769B6" w:rsidRPr="0030409B" w:rsidRDefault="005769B6" w:rsidP="00A251AB">
            <w:pPr>
              <w:jc w:val="center"/>
              <w:rPr>
                <w:rFonts w:ascii="Angsana New" w:eastAsia="PMingLiU" w:hAnsi="Angsana New" w:cs="Angsana New"/>
                <w:b/>
                <w:bCs/>
                <w:spacing w:val="2"/>
                <w:sz w:val="28"/>
                <w:szCs w:val="28"/>
                <w:cs/>
              </w:rPr>
            </w:pPr>
          </w:p>
        </w:tc>
        <w:tc>
          <w:tcPr>
            <w:tcW w:w="141" w:type="dxa"/>
            <w:tcBorders>
              <w:bottom w:val="single" w:sz="4" w:space="0" w:color="auto"/>
            </w:tcBorders>
          </w:tcPr>
          <w:p w14:paraId="7A33060E" w14:textId="77777777" w:rsidR="005769B6" w:rsidRPr="0030409B" w:rsidRDefault="005769B6" w:rsidP="00A251AB">
            <w:pPr>
              <w:jc w:val="center"/>
              <w:rPr>
                <w:rFonts w:ascii="Angsana New" w:eastAsia="PMingLiU" w:hAnsi="Angsana New" w:cs="Angsana New"/>
                <w:b/>
                <w:bCs/>
                <w:spacing w:val="2"/>
                <w:sz w:val="28"/>
                <w:szCs w:val="28"/>
                <w:cs/>
              </w:rPr>
            </w:pPr>
          </w:p>
        </w:tc>
        <w:tc>
          <w:tcPr>
            <w:tcW w:w="1843" w:type="dxa"/>
            <w:tcBorders>
              <w:bottom w:val="single" w:sz="4" w:space="0" w:color="auto"/>
            </w:tcBorders>
          </w:tcPr>
          <w:p w14:paraId="127C3E26" w14:textId="604E08A3" w:rsidR="005769B6" w:rsidRPr="005769B6" w:rsidRDefault="005769B6" w:rsidP="005769B6">
            <w:pPr>
              <w:pStyle w:val="BodyText"/>
              <w:tabs>
                <w:tab w:val="clear" w:pos="2580"/>
              </w:tabs>
              <w:spacing w:after="0" w:line="380" w:lineRule="exact"/>
              <w:ind w:left="-108"/>
              <w:jc w:val="right"/>
              <w:rPr>
                <w:rFonts w:ascii="Angsana New" w:hAnsi="Angsana New" w:cs="Angsana New"/>
                <w:b/>
                <w:bCs/>
                <w:sz w:val="26"/>
                <w:szCs w:val="26"/>
                <w:cs/>
              </w:rPr>
            </w:pPr>
            <w:r w:rsidRPr="005769B6">
              <w:rPr>
                <w:rFonts w:ascii="Angsana New" w:hAnsi="Angsana New" w:cs="Angsana New"/>
                <w:b/>
                <w:bCs/>
                <w:sz w:val="26"/>
                <w:szCs w:val="26"/>
                <w:cs/>
              </w:rPr>
              <w:t>(</w:t>
            </w:r>
            <w:r w:rsidRPr="005769B6">
              <w:rPr>
                <w:rFonts w:ascii="Angsana New" w:hAnsi="Angsana New" w:cs="Angsana New"/>
                <w:b/>
                <w:bCs/>
                <w:sz w:val="26"/>
                <w:szCs w:val="26"/>
              </w:rPr>
              <w:t>Unit : Thousand Baht)</w:t>
            </w:r>
          </w:p>
        </w:tc>
      </w:tr>
      <w:tr w:rsidR="005769B6" w:rsidRPr="0030409B" w14:paraId="7621AF7B" w14:textId="77777777" w:rsidTr="005769B6">
        <w:trPr>
          <w:trHeight w:val="20"/>
        </w:trPr>
        <w:tc>
          <w:tcPr>
            <w:tcW w:w="1842" w:type="dxa"/>
            <w:tcBorders>
              <w:top w:val="single" w:sz="4" w:space="0" w:color="auto"/>
              <w:bottom w:val="single" w:sz="4" w:space="0" w:color="auto"/>
            </w:tcBorders>
            <w:vAlign w:val="bottom"/>
          </w:tcPr>
          <w:p w14:paraId="2EB49130" w14:textId="70B606DF" w:rsidR="005769B6" w:rsidRPr="0030409B" w:rsidRDefault="0083117D" w:rsidP="00A251AB">
            <w:pPr>
              <w:jc w:val="center"/>
              <w:rPr>
                <w:rFonts w:ascii="Angsana New" w:eastAsia="PMingLiU" w:hAnsi="Angsana New" w:cs="Angsana New"/>
                <w:b/>
                <w:bCs/>
                <w:spacing w:val="2"/>
                <w:sz w:val="28"/>
                <w:szCs w:val="28"/>
                <w:cs/>
              </w:rPr>
            </w:pPr>
            <w:r>
              <w:rPr>
                <w:rFonts w:ascii="Angsana New" w:eastAsia="PMingLiU" w:hAnsi="Angsana New" w:cs="Angsana New"/>
                <w:b/>
                <w:bCs/>
                <w:spacing w:val="2"/>
                <w:sz w:val="28"/>
                <w:szCs w:val="28"/>
              </w:rPr>
              <w:t>A</w:t>
            </w:r>
            <w:r w:rsidR="005769B6" w:rsidRPr="005769B6">
              <w:rPr>
                <w:rFonts w:ascii="Angsana New" w:eastAsia="PMingLiU" w:hAnsi="Angsana New" w:cs="Angsana New"/>
                <w:b/>
                <w:bCs/>
                <w:spacing w:val="2"/>
                <w:sz w:val="28"/>
                <w:szCs w:val="28"/>
              </w:rPr>
              <w:t>ccount</w:t>
            </w:r>
          </w:p>
        </w:tc>
        <w:tc>
          <w:tcPr>
            <w:tcW w:w="142" w:type="dxa"/>
            <w:tcBorders>
              <w:top w:val="single" w:sz="4" w:space="0" w:color="auto"/>
            </w:tcBorders>
            <w:vAlign w:val="bottom"/>
          </w:tcPr>
          <w:p w14:paraId="6032A132" w14:textId="77777777" w:rsidR="005769B6" w:rsidRPr="0030409B" w:rsidRDefault="005769B6" w:rsidP="00A251AB">
            <w:pPr>
              <w:jc w:val="center"/>
              <w:rPr>
                <w:rFonts w:ascii="Angsana New" w:eastAsia="PMingLiU" w:hAnsi="Angsana New" w:cs="Angsana New"/>
                <w:b/>
                <w:bCs/>
                <w:spacing w:val="2"/>
                <w:sz w:val="28"/>
                <w:szCs w:val="28"/>
                <w:cs/>
              </w:rPr>
            </w:pPr>
          </w:p>
        </w:tc>
        <w:tc>
          <w:tcPr>
            <w:tcW w:w="1701" w:type="dxa"/>
            <w:tcBorders>
              <w:top w:val="single" w:sz="4" w:space="0" w:color="auto"/>
              <w:bottom w:val="single" w:sz="4" w:space="0" w:color="auto"/>
            </w:tcBorders>
            <w:vAlign w:val="bottom"/>
          </w:tcPr>
          <w:p w14:paraId="115EF54D" w14:textId="532A53C5" w:rsidR="005769B6" w:rsidRPr="0030409B" w:rsidRDefault="0083117D" w:rsidP="00A251AB">
            <w:pPr>
              <w:jc w:val="center"/>
              <w:rPr>
                <w:rFonts w:ascii="Angsana New" w:eastAsia="PMingLiU" w:hAnsi="Angsana New" w:cs="Angsana New"/>
                <w:b/>
                <w:bCs/>
                <w:spacing w:val="2"/>
                <w:sz w:val="28"/>
                <w:szCs w:val="28"/>
              </w:rPr>
            </w:pPr>
            <w:r>
              <w:rPr>
                <w:rFonts w:ascii="Angsana New" w:eastAsia="PMingLiU" w:hAnsi="Angsana New" w:cs="Angsana New"/>
                <w:b/>
                <w:bCs/>
                <w:spacing w:val="2"/>
                <w:sz w:val="28"/>
                <w:szCs w:val="28"/>
              </w:rPr>
              <w:t>C</w:t>
            </w:r>
            <w:r w:rsidRPr="0083117D">
              <w:rPr>
                <w:rFonts w:ascii="Angsana New" w:eastAsia="PMingLiU" w:hAnsi="Angsana New" w:cs="Angsana New"/>
                <w:b/>
                <w:bCs/>
                <w:spacing w:val="2"/>
                <w:sz w:val="28"/>
                <w:szCs w:val="28"/>
              </w:rPr>
              <w:t xml:space="preserve">onsolidated </w:t>
            </w:r>
          </w:p>
        </w:tc>
        <w:tc>
          <w:tcPr>
            <w:tcW w:w="142" w:type="dxa"/>
            <w:tcBorders>
              <w:top w:val="single" w:sz="4" w:space="0" w:color="auto"/>
            </w:tcBorders>
            <w:vAlign w:val="bottom"/>
          </w:tcPr>
          <w:p w14:paraId="02F5414D" w14:textId="77777777" w:rsidR="005769B6" w:rsidRPr="0030409B" w:rsidRDefault="005769B6" w:rsidP="00A251AB">
            <w:pPr>
              <w:jc w:val="center"/>
              <w:rPr>
                <w:rFonts w:ascii="Angsana New" w:eastAsia="PMingLiU" w:hAnsi="Angsana New" w:cs="Angsana New"/>
                <w:b/>
                <w:bCs/>
                <w:spacing w:val="2"/>
                <w:sz w:val="28"/>
                <w:szCs w:val="28"/>
                <w:cs/>
              </w:rPr>
            </w:pPr>
          </w:p>
        </w:tc>
        <w:tc>
          <w:tcPr>
            <w:tcW w:w="1701" w:type="dxa"/>
            <w:tcBorders>
              <w:top w:val="single" w:sz="4" w:space="0" w:color="auto"/>
              <w:bottom w:val="single" w:sz="4" w:space="0" w:color="auto"/>
            </w:tcBorders>
            <w:vAlign w:val="bottom"/>
          </w:tcPr>
          <w:p w14:paraId="15D6CE8A" w14:textId="3FD48AA6" w:rsidR="005769B6" w:rsidRPr="0030409B" w:rsidRDefault="0083117D" w:rsidP="00A251AB">
            <w:pPr>
              <w:jc w:val="center"/>
              <w:rPr>
                <w:rFonts w:ascii="Angsana New" w:eastAsia="PMingLiU" w:hAnsi="Angsana New" w:cs="Angsana New"/>
                <w:b/>
                <w:bCs/>
                <w:spacing w:val="2"/>
                <w:sz w:val="28"/>
                <w:szCs w:val="28"/>
                <w:cs/>
              </w:rPr>
            </w:pPr>
            <w:r w:rsidRPr="0083117D">
              <w:rPr>
                <w:rFonts w:ascii="Angsana New" w:eastAsia="PMingLiU" w:hAnsi="Angsana New" w:cs="Angsana New"/>
                <w:b/>
                <w:bCs/>
                <w:spacing w:val="2"/>
                <w:sz w:val="28"/>
                <w:szCs w:val="28"/>
              </w:rPr>
              <w:t xml:space="preserve">Separate </w:t>
            </w:r>
          </w:p>
        </w:tc>
        <w:tc>
          <w:tcPr>
            <w:tcW w:w="142" w:type="dxa"/>
            <w:tcBorders>
              <w:top w:val="single" w:sz="4" w:space="0" w:color="auto"/>
            </w:tcBorders>
            <w:vAlign w:val="bottom"/>
          </w:tcPr>
          <w:p w14:paraId="6CBE3403" w14:textId="77777777" w:rsidR="005769B6" w:rsidRPr="0030409B" w:rsidRDefault="005769B6" w:rsidP="00A251AB">
            <w:pPr>
              <w:jc w:val="center"/>
              <w:rPr>
                <w:rFonts w:ascii="Angsana New" w:eastAsia="PMingLiU" w:hAnsi="Angsana New" w:cs="Angsana New"/>
                <w:b/>
                <w:bCs/>
                <w:spacing w:val="2"/>
                <w:sz w:val="28"/>
                <w:szCs w:val="28"/>
                <w:cs/>
              </w:rPr>
            </w:pPr>
          </w:p>
        </w:tc>
        <w:tc>
          <w:tcPr>
            <w:tcW w:w="1701" w:type="dxa"/>
            <w:tcBorders>
              <w:top w:val="single" w:sz="4" w:space="0" w:color="auto"/>
              <w:bottom w:val="single" w:sz="4" w:space="0" w:color="auto"/>
            </w:tcBorders>
            <w:vAlign w:val="bottom"/>
          </w:tcPr>
          <w:p w14:paraId="57DE4A8E" w14:textId="394CDA43" w:rsidR="005769B6" w:rsidRPr="0030409B" w:rsidRDefault="0083117D" w:rsidP="00A251AB">
            <w:pPr>
              <w:jc w:val="center"/>
              <w:rPr>
                <w:rFonts w:ascii="Angsana New" w:eastAsia="PMingLiU" w:hAnsi="Angsana New" w:cs="Angsana New"/>
                <w:b/>
                <w:bCs/>
                <w:spacing w:val="2"/>
                <w:sz w:val="28"/>
                <w:szCs w:val="28"/>
              </w:rPr>
            </w:pPr>
            <w:r w:rsidRPr="0083117D">
              <w:rPr>
                <w:rFonts w:ascii="Angsana New" w:eastAsia="PMingLiU" w:hAnsi="Angsana New" w:cs="Angsana New"/>
                <w:b/>
                <w:bCs/>
                <w:spacing w:val="2"/>
                <w:sz w:val="28"/>
                <w:szCs w:val="28"/>
              </w:rPr>
              <w:t>Before reclassification</w:t>
            </w:r>
          </w:p>
        </w:tc>
        <w:tc>
          <w:tcPr>
            <w:tcW w:w="141" w:type="dxa"/>
            <w:tcBorders>
              <w:top w:val="single" w:sz="4" w:space="0" w:color="auto"/>
            </w:tcBorders>
            <w:vAlign w:val="bottom"/>
          </w:tcPr>
          <w:p w14:paraId="05DEFFFB" w14:textId="77777777" w:rsidR="005769B6" w:rsidRPr="0030409B" w:rsidRDefault="005769B6" w:rsidP="00A251AB">
            <w:pPr>
              <w:jc w:val="center"/>
              <w:rPr>
                <w:rFonts w:ascii="Angsana New" w:eastAsia="PMingLiU" w:hAnsi="Angsana New" w:cs="Angsana New"/>
                <w:b/>
                <w:bCs/>
                <w:spacing w:val="2"/>
                <w:sz w:val="28"/>
                <w:szCs w:val="28"/>
                <w:cs/>
              </w:rPr>
            </w:pPr>
          </w:p>
        </w:tc>
        <w:tc>
          <w:tcPr>
            <w:tcW w:w="1843" w:type="dxa"/>
            <w:tcBorders>
              <w:top w:val="single" w:sz="4" w:space="0" w:color="auto"/>
              <w:bottom w:val="single" w:sz="4" w:space="0" w:color="auto"/>
            </w:tcBorders>
            <w:vAlign w:val="bottom"/>
          </w:tcPr>
          <w:p w14:paraId="3B9DDB56" w14:textId="77777777" w:rsidR="0083117D" w:rsidRDefault="0083117D" w:rsidP="00A251AB">
            <w:pPr>
              <w:jc w:val="center"/>
              <w:rPr>
                <w:rFonts w:ascii="Angsana New" w:eastAsia="PMingLiU" w:hAnsi="Angsana New" w:cs="Angsana New"/>
                <w:b/>
                <w:bCs/>
                <w:spacing w:val="2"/>
                <w:sz w:val="28"/>
                <w:szCs w:val="28"/>
              </w:rPr>
            </w:pPr>
            <w:r>
              <w:rPr>
                <w:rFonts w:ascii="Angsana New" w:eastAsia="PMingLiU" w:hAnsi="Angsana New" w:cs="Angsana New"/>
                <w:b/>
                <w:bCs/>
                <w:spacing w:val="2"/>
                <w:sz w:val="28"/>
                <w:szCs w:val="28"/>
              </w:rPr>
              <w:t>After</w:t>
            </w:r>
          </w:p>
          <w:p w14:paraId="570F0438" w14:textId="6ED34F80" w:rsidR="005769B6" w:rsidRPr="0030409B" w:rsidRDefault="0083117D" w:rsidP="00A251AB">
            <w:pPr>
              <w:jc w:val="center"/>
              <w:rPr>
                <w:rFonts w:ascii="Angsana New" w:eastAsia="PMingLiU" w:hAnsi="Angsana New" w:cs="Angsana New"/>
                <w:b/>
                <w:bCs/>
                <w:spacing w:val="2"/>
                <w:sz w:val="28"/>
                <w:szCs w:val="28"/>
                <w:cs/>
              </w:rPr>
            </w:pPr>
            <w:r w:rsidRPr="0083117D">
              <w:rPr>
                <w:rFonts w:ascii="Angsana New" w:eastAsia="PMingLiU" w:hAnsi="Angsana New" w:cs="Angsana New"/>
                <w:b/>
                <w:bCs/>
                <w:spacing w:val="2"/>
                <w:sz w:val="28"/>
                <w:szCs w:val="28"/>
              </w:rPr>
              <w:t xml:space="preserve"> reclassification</w:t>
            </w:r>
          </w:p>
        </w:tc>
      </w:tr>
      <w:tr w:rsidR="005769B6" w:rsidRPr="0030409B" w14:paraId="5F01447D" w14:textId="77777777" w:rsidTr="005769B6">
        <w:trPr>
          <w:trHeight w:val="20"/>
        </w:trPr>
        <w:tc>
          <w:tcPr>
            <w:tcW w:w="1842" w:type="dxa"/>
            <w:tcBorders>
              <w:top w:val="single" w:sz="4" w:space="0" w:color="auto"/>
            </w:tcBorders>
          </w:tcPr>
          <w:p w14:paraId="05560B68" w14:textId="476DB4AB" w:rsidR="005769B6" w:rsidRPr="0030409B" w:rsidRDefault="00620507" w:rsidP="00A251AB">
            <w:pPr>
              <w:rPr>
                <w:rFonts w:ascii="Angsana New" w:eastAsia="PMingLiU" w:hAnsi="Angsana New" w:cs="Angsana New"/>
                <w:spacing w:val="2"/>
                <w:sz w:val="28"/>
                <w:szCs w:val="28"/>
              </w:rPr>
            </w:pPr>
            <w:r>
              <w:rPr>
                <w:rFonts w:ascii="Angsana New" w:eastAsia="PMingLiU" w:hAnsi="Angsana New" w:cs="Angsana New"/>
                <w:spacing w:val="2"/>
                <w:sz w:val="28"/>
                <w:szCs w:val="28"/>
              </w:rPr>
              <w:t>D</w:t>
            </w:r>
            <w:r w:rsidR="0083117D" w:rsidRPr="0083117D">
              <w:rPr>
                <w:rFonts w:ascii="Angsana New" w:eastAsia="PMingLiU" w:hAnsi="Angsana New" w:cs="Angsana New"/>
                <w:spacing w:val="2"/>
                <w:sz w:val="28"/>
                <w:szCs w:val="28"/>
              </w:rPr>
              <w:t>eposit</w:t>
            </w:r>
            <w:r>
              <w:rPr>
                <w:rFonts w:ascii="Angsana New" w:eastAsia="PMingLiU" w:hAnsi="Angsana New" w:cs="Angsana New" w:hint="cs"/>
                <w:spacing w:val="2"/>
                <w:sz w:val="28"/>
                <w:szCs w:val="28"/>
                <w:cs/>
              </w:rPr>
              <w:t xml:space="preserve"> </w:t>
            </w:r>
            <w:r>
              <w:rPr>
                <w:rFonts w:ascii="Angsana New" w:eastAsia="PMingLiU" w:hAnsi="Angsana New" w:cs="Angsana New"/>
                <w:spacing w:val="2"/>
                <w:sz w:val="28"/>
                <w:szCs w:val="28"/>
              </w:rPr>
              <w:t>for goods</w:t>
            </w:r>
          </w:p>
        </w:tc>
        <w:tc>
          <w:tcPr>
            <w:tcW w:w="142" w:type="dxa"/>
            <w:vAlign w:val="bottom"/>
          </w:tcPr>
          <w:p w14:paraId="510042DD" w14:textId="77777777" w:rsidR="005769B6" w:rsidRPr="0030409B" w:rsidRDefault="005769B6" w:rsidP="00A251AB">
            <w:pPr>
              <w:tabs>
                <w:tab w:val="decimal" w:pos="771"/>
              </w:tabs>
              <w:jc w:val="center"/>
              <w:rPr>
                <w:rFonts w:ascii="Angsana New" w:eastAsia="PMingLiU" w:hAnsi="Angsana New" w:cs="Angsana New"/>
                <w:spacing w:val="2"/>
                <w:sz w:val="28"/>
                <w:szCs w:val="28"/>
              </w:rPr>
            </w:pPr>
          </w:p>
        </w:tc>
        <w:tc>
          <w:tcPr>
            <w:tcW w:w="1701" w:type="dxa"/>
            <w:tcBorders>
              <w:top w:val="single" w:sz="4" w:space="0" w:color="auto"/>
            </w:tcBorders>
          </w:tcPr>
          <w:p w14:paraId="1211E6F7" w14:textId="77777777" w:rsidR="005769B6" w:rsidRPr="0030409B" w:rsidRDefault="005769B6" w:rsidP="00A251AB">
            <w:pPr>
              <w:tabs>
                <w:tab w:val="clear" w:pos="1644"/>
                <w:tab w:val="clear" w:pos="1871"/>
                <w:tab w:val="decimal" w:pos="0"/>
              </w:tabs>
              <w:ind w:right="146"/>
              <w:jc w:val="right"/>
              <w:rPr>
                <w:rFonts w:ascii="Angsana New" w:eastAsia="PMingLiU" w:hAnsi="Angsana New" w:cs="Angsana New"/>
                <w:spacing w:val="2"/>
                <w:sz w:val="28"/>
                <w:szCs w:val="28"/>
              </w:rPr>
            </w:pPr>
            <w:r w:rsidRPr="0030409B">
              <w:rPr>
                <w:rFonts w:ascii="Angsana New" w:eastAsia="PMingLiU" w:hAnsi="Angsana New" w:cs="Angsana New"/>
                <w:spacing w:val="2"/>
                <w:sz w:val="28"/>
                <w:szCs w:val="28"/>
              </w:rPr>
              <w:t>18,</w:t>
            </w:r>
            <w:r>
              <w:rPr>
                <w:rFonts w:ascii="Angsana New" w:eastAsia="PMingLiU" w:hAnsi="Angsana New" w:cs="Angsana New"/>
                <w:spacing w:val="2"/>
                <w:sz w:val="28"/>
                <w:szCs w:val="28"/>
              </w:rPr>
              <w:t>867</w:t>
            </w:r>
          </w:p>
        </w:tc>
        <w:tc>
          <w:tcPr>
            <w:tcW w:w="142" w:type="dxa"/>
            <w:vAlign w:val="bottom"/>
          </w:tcPr>
          <w:p w14:paraId="53D63A91" w14:textId="77777777" w:rsidR="005769B6" w:rsidRPr="0030409B" w:rsidRDefault="005769B6" w:rsidP="00A251AB">
            <w:pPr>
              <w:jc w:val="center"/>
              <w:rPr>
                <w:rFonts w:ascii="Angsana New" w:eastAsia="PMingLiU" w:hAnsi="Angsana New" w:cs="Angsana New"/>
                <w:spacing w:val="2"/>
                <w:sz w:val="28"/>
                <w:szCs w:val="28"/>
                <w:cs/>
              </w:rPr>
            </w:pPr>
          </w:p>
        </w:tc>
        <w:tc>
          <w:tcPr>
            <w:tcW w:w="1701" w:type="dxa"/>
            <w:tcBorders>
              <w:top w:val="single" w:sz="4" w:space="0" w:color="auto"/>
            </w:tcBorders>
          </w:tcPr>
          <w:p w14:paraId="5C91A64A" w14:textId="77777777" w:rsidR="005769B6" w:rsidRPr="0030409B" w:rsidRDefault="005769B6" w:rsidP="00A251AB">
            <w:pPr>
              <w:tabs>
                <w:tab w:val="clear" w:pos="1644"/>
              </w:tabs>
              <w:ind w:right="140"/>
              <w:jc w:val="right"/>
              <w:rPr>
                <w:rFonts w:ascii="Angsana New" w:eastAsia="PMingLiU" w:hAnsi="Angsana New" w:cs="Angsana New"/>
                <w:spacing w:val="2"/>
                <w:sz w:val="28"/>
                <w:szCs w:val="28"/>
                <w:cs/>
              </w:rPr>
            </w:pPr>
            <w:r w:rsidRPr="0030409B">
              <w:rPr>
                <w:rFonts w:ascii="Angsana New" w:eastAsia="PMingLiU" w:hAnsi="Angsana New" w:cs="Angsana New"/>
                <w:spacing w:val="2"/>
                <w:sz w:val="28"/>
                <w:szCs w:val="28"/>
              </w:rPr>
              <w:t>18,069</w:t>
            </w:r>
          </w:p>
        </w:tc>
        <w:tc>
          <w:tcPr>
            <w:tcW w:w="142" w:type="dxa"/>
            <w:vAlign w:val="bottom"/>
          </w:tcPr>
          <w:p w14:paraId="5AA54803" w14:textId="77777777" w:rsidR="005769B6" w:rsidRPr="0030409B" w:rsidRDefault="005769B6" w:rsidP="00A251AB">
            <w:pPr>
              <w:jc w:val="center"/>
              <w:rPr>
                <w:rFonts w:ascii="Angsana New" w:eastAsia="PMingLiU" w:hAnsi="Angsana New" w:cs="Angsana New"/>
                <w:spacing w:val="2"/>
                <w:sz w:val="28"/>
                <w:szCs w:val="28"/>
                <w:cs/>
              </w:rPr>
            </w:pPr>
          </w:p>
        </w:tc>
        <w:tc>
          <w:tcPr>
            <w:tcW w:w="1701" w:type="dxa"/>
            <w:tcBorders>
              <w:top w:val="single" w:sz="4" w:space="0" w:color="auto"/>
            </w:tcBorders>
          </w:tcPr>
          <w:p w14:paraId="11C880D8" w14:textId="745F345F" w:rsidR="005769B6" w:rsidRPr="003347BC" w:rsidRDefault="003347BC" w:rsidP="00A251AB">
            <w:pPr>
              <w:tabs>
                <w:tab w:val="clear" w:pos="227"/>
              </w:tabs>
              <w:ind w:left="141" w:hanging="141"/>
              <w:rPr>
                <w:rFonts w:ascii="Angsana New" w:eastAsia="PMingLiU" w:hAnsi="Angsana New" w:cs="Angsana New"/>
                <w:spacing w:val="2"/>
                <w:sz w:val="28"/>
                <w:szCs w:val="28"/>
                <w:cs/>
              </w:rPr>
            </w:pPr>
            <w:r w:rsidRPr="003347BC">
              <w:rPr>
                <w:rFonts w:ascii="Angsana New" w:eastAsia="PMingLiU" w:hAnsi="Angsana New" w:cs="Angsana New"/>
                <w:spacing w:val="2"/>
                <w:sz w:val="28"/>
                <w:szCs w:val="28"/>
              </w:rPr>
              <w:t>Trade accounts receivable and other current receivables</w:t>
            </w:r>
          </w:p>
        </w:tc>
        <w:tc>
          <w:tcPr>
            <w:tcW w:w="141" w:type="dxa"/>
          </w:tcPr>
          <w:p w14:paraId="5403AB92" w14:textId="77777777" w:rsidR="005769B6" w:rsidRPr="0030409B" w:rsidRDefault="005769B6" w:rsidP="00A251AB">
            <w:pPr>
              <w:tabs>
                <w:tab w:val="decimal" w:pos="771"/>
              </w:tabs>
              <w:jc w:val="center"/>
              <w:rPr>
                <w:rFonts w:ascii="Angsana New" w:eastAsia="PMingLiU" w:hAnsi="Angsana New" w:cs="Angsana New"/>
                <w:spacing w:val="2"/>
                <w:sz w:val="28"/>
                <w:szCs w:val="28"/>
                <w:cs/>
              </w:rPr>
            </w:pPr>
          </w:p>
        </w:tc>
        <w:tc>
          <w:tcPr>
            <w:tcW w:w="1843" w:type="dxa"/>
            <w:tcBorders>
              <w:top w:val="single" w:sz="4" w:space="0" w:color="auto"/>
            </w:tcBorders>
          </w:tcPr>
          <w:p w14:paraId="2BD9D65C" w14:textId="1F789384" w:rsidR="005769B6" w:rsidRPr="0030409B" w:rsidRDefault="003347BC" w:rsidP="00A251AB">
            <w:pPr>
              <w:ind w:left="136"/>
              <w:rPr>
                <w:rFonts w:ascii="Angsana New" w:eastAsia="PMingLiU" w:hAnsi="Angsana New" w:cs="Angsana New"/>
                <w:spacing w:val="2"/>
                <w:sz w:val="28"/>
                <w:szCs w:val="28"/>
                <w:cs/>
              </w:rPr>
            </w:pPr>
            <w:r w:rsidRPr="003347BC">
              <w:rPr>
                <w:rFonts w:ascii="Angsana New" w:eastAsia="PMingLiU" w:hAnsi="Angsana New" w:cs="Angsana New"/>
                <w:spacing w:val="2"/>
                <w:sz w:val="28"/>
                <w:szCs w:val="28"/>
              </w:rPr>
              <w:t>Other current assets</w:t>
            </w:r>
          </w:p>
        </w:tc>
      </w:tr>
      <w:tr w:rsidR="005769B6" w:rsidRPr="0030409B" w14:paraId="7B4945F5" w14:textId="77777777" w:rsidTr="005769B6">
        <w:trPr>
          <w:trHeight w:val="20"/>
        </w:trPr>
        <w:tc>
          <w:tcPr>
            <w:tcW w:w="1842" w:type="dxa"/>
            <w:shd w:val="clear" w:color="auto" w:fill="auto"/>
          </w:tcPr>
          <w:p w14:paraId="4EAD4AAC" w14:textId="1E143BB7" w:rsidR="005769B6" w:rsidRPr="0030409B" w:rsidRDefault="0083117D" w:rsidP="00A251AB">
            <w:pPr>
              <w:ind w:left="135" w:hanging="135"/>
              <w:rPr>
                <w:rFonts w:ascii="Angsana New" w:eastAsia="PMingLiU" w:hAnsi="Angsana New" w:cs="Angsana New"/>
                <w:spacing w:val="2"/>
                <w:sz w:val="28"/>
                <w:szCs w:val="28"/>
                <w:cs/>
              </w:rPr>
            </w:pPr>
            <w:r w:rsidRPr="0083117D">
              <w:rPr>
                <w:rFonts w:ascii="Angsana New" w:eastAsia="PMingLiU" w:hAnsi="Angsana New" w:cs="Angsana New"/>
                <w:spacing w:val="2"/>
                <w:sz w:val="28"/>
                <w:szCs w:val="28"/>
              </w:rPr>
              <w:t>Allowance for impairment loss - deposit</w:t>
            </w:r>
          </w:p>
        </w:tc>
        <w:tc>
          <w:tcPr>
            <w:tcW w:w="142" w:type="dxa"/>
            <w:shd w:val="clear" w:color="auto" w:fill="auto"/>
            <w:vAlign w:val="bottom"/>
          </w:tcPr>
          <w:p w14:paraId="69168B76" w14:textId="77777777" w:rsidR="005769B6" w:rsidRPr="0030409B" w:rsidRDefault="005769B6" w:rsidP="00A251AB">
            <w:pPr>
              <w:tabs>
                <w:tab w:val="decimal" w:pos="771"/>
              </w:tabs>
              <w:jc w:val="center"/>
              <w:rPr>
                <w:rFonts w:ascii="Angsana New" w:eastAsia="PMingLiU" w:hAnsi="Angsana New" w:cs="Angsana New"/>
                <w:spacing w:val="2"/>
                <w:sz w:val="28"/>
                <w:szCs w:val="28"/>
              </w:rPr>
            </w:pPr>
          </w:p>
        </w:tc>
        <w:tc>
          <w:tcPr>
            <w:tcW w:w="1701" w:type="dxa"/>
            <w:shd w:val="clear" w:color="auto" w:fill="auto"/>
          </w:tcPr>
          <w:p w14:paraId="20F12C0C" w14:textId="77777777" w:rsidR="005769B6" w:rsidRPr="0030409B" w:rsidRDefault="005769B6" w:rsidP="00A251AB">
            <w:pPr>
              <w:tabs>
                <w:tab w:val="clear" w:pos="1644"/>
                <w:tab w:val="clear" w:pos="1871"/>
                <w:tab w:val="decimal" w:pos="0"/>
              </w:tabs>
              <w:ind w:right="146"/>
              <w:jc w:val="right"/>
              <w:rPr>
                <w:rFonts w:ascii="Angsana New" w:eastAsia="PMingLiU" w:hAnsi="Angsana New" w:cs="Angsana New"/>
                <w:spacing w:val="2"/>
                <w:sz w:val="28"/>
                <w:szCs w:val="28"/>
              </w:rPr>
            </w:pPr>
            <w:r>
              <w:rPr>
                <w:rFonts w:ascii="Angsana New" w:eastAsia="PMingLiU" w:hAnsi="Angsana New" w:cs="Angsana New"/>
                <w:spacing w:val="2"/>
                <w:sz w:val="28"/>
                <w:szCs w:val="28"/>
              </w:rPr>
              <w:t>2,063</w:t>
            </w:r>
          </w:p>
        </w:tc>
        <w:tc>
          <w:tcPr>
            <w:tcW w:w="142" w:type="dxa"/>
            <w:vAlign w:val="bottom"/>
          </w:tcPr>
          <w:p w14:paraId="5F339DB3" w14:textId="77777777" w:rsidR="005769B6" w:rsidRPr="0030409B" w:rsidRDefault="005769B6" w:rsidP="00A251AB">
            <w:pPr>
              <w:jc w:val="center"/>
              <w:rPr>
                <w:rFonts w:ascii="Angsana New" w:eastAsia="PMingLiU" w:hAnsi="Angsana New" w:cs="Angsana New"/>
                <w:spacing w:val="2"/>
                <w:sz w:val="28"/>
                <w:szCs w:val="28"/>
                <w:cs/>
              </w:rPr>
            </w:pPr>
          </w:p>
        </w:tc>
        <w:tc>
          <w:tcPr>
            <w:tcW w:w="1701" w:type="dxa"/>
          </w:tcPr>
          <w:p w14:paraId="5A35D7F5" w14:textId="77777777" w:rsidR="005769B6" w:rsidRPr="0030409B" w:rsidRDefault="005769B6" w:rsidP="00A251AB">
            <w:pPr>
              <w:tabs>
                <w:tab w:val="clear" w:pos="1644"/>
              </w:tabs>
              <w:ind w:right="140"/>
              <w:jc w:val="right"/>
              <w:rPr>
                <w:rFonts w:ascii="Angsana New" w:eastAsia="PMingLiU" w:hAnsi="Angsana New" w:cs="Angsana New"/>
                <w:spacing w:val="2"/>
                <w:sz w:val="28"/>
                <w:szCs w:val="28"/>
                <w:cs/>
              </w:rPr>
            </w:pPr>
            <w:r>
              <w:rPr>
                <w:rFonts w:ascii="Angsana New" w:eastAsia="PMingLiU" w:hAnsi="Angsana New" w:cs="Angsana New"/>
                <w:spacing w:val="2"/>
                <w:sz w:val="28"/>
                <w:szCs w:val="28"/>
              </w:rPr>
              <w:t>2,063</w:t>
            </w:r>
          </w:p>
        </w:tc>
        <w:tc>
          <w:tcPr>
            <w:tcW w:w="142" w:type="dxa"/>
            <w:vAlign w:val="bottom"/>
          </w:tcPr>
          <w:p w14:paraId="5EAABC7A" w14:textId="77777777" w:rsidR="005769B6" w:rsidRPr="0030409B" w:rsidRDefault="005769B6" w:rsidP="00A251AB">
            <w:pPr>
              <w:jc w:val="center"/>
              <w:rPr>
                <w:rFonts w:ascii="Angsana New" w:eastAsia="PMingLiU" w:hAnsi="Angsana New" w:cs="Angsana New"/>
                <w:spacing w:val="2"/>
                <w:sz w:val="28"/>
                <w:szCs w:val="28"/>
                <w:cs/>
              </w:rPr>
            </w:pPr>
          </w:p>
        </w:tc>
        <w:tc>
          <w:tcPr>
            <w:tcW w:w="1701" w:type="dxa"/>
            <w:shd w:val="clear" w:color="auto" w:fill="auto"/>
          </w:tcPr>
          <w:p w14:paraId="570D726E" w14:textId="0CB0F393" w:rsidR="005769B6" w:rsidRPr="0030409B" w:rsidRDefault="003347BC" w:rsidP="00A251AB">
            <w:pPr>
              <w:tabs>
                <w:tab w:val="clear" w:pos="227"/>
              </w:tabs>
              <w:ind w:left="141" w:hanging="141"/>
              <w:rPr>
                <w:rFonts w:ascii="Angsana New" w:eastAsia="PMingLiU" w:hAnsi="Angsana New" w:cs="Angsana New"/>
                <w:spacing w:val="2"/>
                <w:sz w:val="28"/>
                <w:szCs w:val="28"/>
                <w:cs/>
              </w:rPr>
            </w:pPr>
            <w:r w:rsidRPr="003347BC">
              <w:rPr>
                <w:rFonts w:ascii="Angsana New" w:eastAsia="PMingLiU" w:hAnsi="Angsana New" w:cs="Angsana New"/>
                <w:spacing w:val="2"/>
                <w:sz w:val="28"/>
                <w:szCs w:val="28"/>
              </w:rPr>
              <w:t>Trade accounts receivable and other current receivables</w:t>
            </w:r>
          </w:p>
        </w:tc>
        <w:tc>
          <w:tcPr>
            <w:tcW w:w="141" w:type="dxa"/>
            <w:shd w:val="clear" w:color="auto" w:fill="auto"/>
          </w:tcPr>
          <w:p w14:paraId="39EBC532" w14:textId="77777777" w:rsidR="005769B6" w:rsidRPr="0030409B" w:rsidRDefault="005769B6" w:rsidP="00A251AB">
            <w:pPr>
              <w:tabs>
                <w:tab w:val="decimal" w:pos="771"/>
              </w:tabs>
              <w:jc w:val="center"/>
              <w:rPr>
                <w:rFonts w:ascii="Angsana New" w:eastAsia="PMingLiU" w:hAnsi="Angsana New" w:cs="Angsana New"/>
                <w:spacing w:val="2"/>
                <w:sz w:val="28"/>
                <w:szCs w:val="28"/>
                <w:cs/>
              </w:rPr>
            </w:pPr>
          </w:p>
        </w:tc>
        <w:tc>
          <w:tcPr>
            <w:tcW w:w="1843" w:type="dxa"/>
            <w:shd w:val="clear" w:color="auto" w:fill="auto"/>
          </w:tcPr>
          <w:p w14:paraId="24F8E3D6" w14:textId="3B74F490" w:rsidR="005769B6" w:rsidRPr="0030409B" w:rsidRDefault="003347BC" w:rsidP="00A251AB">
            <w:pPr>
              <w:ind w:left="136"/>
              <w:rPr>
                <w:rFonts w:ascii="Angsana New" w:eastAsia="PMingLiU" w:hAnsi="Angsana New" w:cs="Angsana New"/>
                <w:spacing w:val="2"/>
                <w:sz w:val="28"/>
                <w:szCs w:val="28"/>
                <w:cs/>
              </w:rPr>
            </w:pPr>
            <w:r w:rsidRPr="003347BC">
              <w:rPr>
                <w:rFonts w:ascii="Angsana New" w:eastAsia="PMingLiU" w:hAnsi="Angsana New" w:cs="Angsana New"/>
                <w:spacing w:val="2"/>
                <w:sz w:val="28"/>
                <w:szCs w:val="28"/>
              </w:rPr>
              <w:t>Other current assets</w:t>
            </w:r>
          </w:p>
        </w:tc>
      </w:tr>
    </w:tbl>
    <w:p w14:paraId="7A8E7E80" w14:textId="477E7BD1" w:rsidR="00047F01" w:rsidRPr="006E6C60" w:rsidRDefault="00294DE4" w:rsidP="00B23319">
      <w:pPr>
        <w:pStyle w:val="Heading1"/>
        <w:keepLines/>
        <w:numPr>
          <w:ilvl w:val="0"/>
          <w:numId w:val="6"/>
        </w:numPr>
        <w:spacing w:before="240" w:line="240" w:lineRule="auto"/>
        <w:ind w:left="426" w:hanging="426"/>
        <w:jc w:val="thaiDistribute"/>
        <w:rPr>
          <w:rFonts w:ascii="Angsana New" w:hAnsi="Angsana New" w:cs="Angsana New"/>
          <w:sz w:val="28"/>
          <w:szCs w:val="28"/>
          <w:u w:val="none"/>
        </w:rPr>
      </w:pPr>
      <w:r>
        <w:rPr>
          <w:rFonts w:ascii="Angsana New" w:hAnsi="Angsana New" w:cs="Angsana New"/>
          <w:sz w:val="28"/>
          <w:szCs w:val="28"/>
          <w:u w:val="none"/>
        </w:rPr>
        <w:t>APPR</w:t>
      </w:r>
      <w:r w:rsidR="00047F01" w:rsidRPr="006E6C60">
        <w:rPr>
          <w:rFonts w:ascii="Angsana New" w:hAnsi="Angsana New" w:cs="Angsana New"/>
          <w:sz w:val="28"/>
          <w:szCs w:val="28"/>
          <w:u w:val="none"/>
        </w:rPr>
        <w:t>OVAL OF THE</w:t>
      </w:r>
      <w:r w:rsidR="003E5E63" w:rsidRPr="006E6C60">
        <w:rPr>
          <w:rFonts w:ascii="Angsana New" w:hAnsi="Angsana New" w:cs="Angsana New"/>
          <w:sz w:val="28"/>
          <w:szCs w:val="28"/>
          <w:u w:val="none"/>
        </w:rPr>
        <w:t xml:space="preserve"> INTERIM</w:t>
      </w:r>
      <w:r w:rsidR="00047F01" w:rsidRPr="006E6C60">
        <w:rPr>
          <w:rFonts w:ascii="Angsana New" w:hAnsi="Angsana New" w:cs="Angsana New"/>
          <w:sz w:val="28"/>
          <w:szCs w:val="28"/>
          <w:u w:val="none"/>
        </w:rPr>
        <w:t xml:space="preserve"> FINANCIAL </w:t>
      </w:r>
      <w:r w:rsidR="003E5E63" w:rsidRPr="006E6C60">
        <w:rPr>
          <w:rFonts w:ascii="Angsana New" w:hAnsi="Angsana New" w:cs="Angsana New"/>
          <w:sz w:val="28"/>
          <w:szCs w:val="28"/>
          <w:u w:val="none"/>
        </w:rPr>
        <w:t>INFORMATION</w:t>
      </w:r>
    </w:p>
    <w:p w14:paraId="548365C6" w14:textId="3ADB6709" w:rsidR="003E5E63" w:rsidRDefault="003E5E63" w:rsidP="003E5E63">
      <w:pPr>
        <w:pStyle w:val="Heading1"/>
        <w:keepLines/>
        <w:shd w:val="clear" w:color="auto" w:fill="auto"/>
        <w:tabs>
          <w:tab w:val="left" w:pos="720"/>
        </w:tabs>
        <w:spacing w:before="120" w:after="120" w:line="240" w:lineRule="auto"/>
        <w:ind w:left="426"/>
        <w:jc w:val="thaiDistribute"/>
        <w:rPr>
          <w:rFonts w:ascii="Angsana New" w:hAnsi="Angsana New" w:cs="Angsana New"/>
          <w:b w:val="0"/>
          <w:bCs w:val="0"/>
          <w:sz w:val="28"/>
          <w:szCs w:val="28"/>
          <w:u w:val="none"/>
        </w:rPr>
      </w:pPr>
      <w:r>
        <w:rPr>
          <w:rFonts w:ascii="Angsana New" w:hAnsi="Angsana New" w:cs="Angsana New"/>
          <w:b w:val="0"/>
          <w:bCs w:val="0"/>
          <w:sz w:val="28"/>
          <w:szCs w:val="28"/>
          <w:u w:val="none"/>
        </w:rPr>
        <w:t>These interim consolidated and separate financial information were authorized for issue by the Board of Directors on</w:t>
      </w:r>
      <w:r w:rsidR="00AA630E">
        <w:rPr>
          <w:rFonts w:ascii="Angsana New" w:hAnsi="Angsana New" w:cs="Angsana New"/>
          <w:b w:val="0"/>
          <w:bCs w:val="0"/>
          <w:sz w:val="28"/>
          <w:szCs w:val="28"/>
          <w:u w:val="none"/>
        </w:rPr>
        <w:t xml:space="preserve">           </w:t>
      </w:r>
      <w:r>
        <w:rPr>
          <w:rFonts w:ascii="Angsana New" w:hAnsi="Angsana New" w:cs="Angsana New"/>
          <w:b w:val="0"/>
          <w:bCs w:val="0"/>
          <w:sz w:val="28"/>
          <w:szCs w:val="28"/>
          <w:u w:val="none"/>
        </w:rPr>
        <w:t xml:space="preserve"> </w:t>
      </w:r>
      <w:r w:rsidR="00A92575" w:rsidRPr="005769B6">
        <w:rPr>
          <w:rFonts w:ascii="Angsana New" w:hAnsi="Angsana New" w:cs="Angsana New"/>
          <w:b w:val="0"/>
          <w:bCs w:val="0"/>
          <w:sz w:val="28"/>
          <w:szCs w:val="28"/>
          <w:u w:val="none"/>
        </w:rPr>
        <w:t xml:space="preserve">November </w:t>
      </w:r>
      <w:r w:rsidR="003D1FF6" w:rsidRPr="005769B6">
        <w:rPr>
          <w:rFonts w:ascii="Angsana New" w:hAnsi="Angsana New" w:cs="Angsana New"/>
          <w:b w:val="0"/>
          <w:bCs w:val="0"/>
          <w:sz w:val="28"/>
          <w:szCs w:val="28"/>
          <w:u w:val="none"/>
        </w:rPr>
        <w:t>11</w:t>
      </w:r>
      <w:r w:rsidRPr="005769B6">
        <w:rPr>
          <w:rFonts w:ascii="Angsana New" w:hAnsi="Angsana New" w:cs="Angsana New"/>
          <w:b w:val="0"/>
          <w:bCs w:val="0"/>
          <w:sz w:val="28"/>
          <w:szCs w:val="28"/>
          <w:u w:val="none"/>
        </w:rPr>
        <w:t>, 202</w:t>
      </w:r>
      <w:r w:rsidR="006E6C60" w:rsidRPr="005769B6">
        <w:rPr>
          <w:rFonts w:ascii="Angsana New" w:hAnsi="Angsana New" w:cs="Angsana New"/>
          <w:b w:val="0"/>
          <w:bCs w:val="0"/>
          <w:sz w:val="28"/>
          <w:szCs w:val="28"/>
          <w:u w:val="none"/>
        </w:rPr>
        <w:t>2</w:t>
      </w:r>
      <w:r w:rsidRPr="005769B6">
        <w:rPr>
          <w:rFonts w:ascii="Angsana New" w:hAnsi="Angsana New" w:cs="Angsana New"/>
          <w:b w:val="0"/>
          <w:bCs w:val="0"/>
          <w:sz w:val="28"/>
          <w:szCs w:val="28"/>
          <w:u w:val="none"/>
        </w:rPr>
        <w:t>.</w:t>
      </w:r>
    </w:p>
    <w:sectPr w:rsidR="003E5E63" w:rsidSect="00324926">
      <w:headerReference w:type="default" r:id="rId15"/>
      <w:footerReference w:type="default" r:id="rId16"/>
      <w:pgSz w:w="11909" w:h="16834" w:code="9"/>
      <w:pgMar w:top="692" w:right="1151" w:bottom="1179" w:left="1151"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B73E05" w14:textId="77777777" w:rsidR="009F33DD" w:rsidRDefault="009F33DD" w:rsidP="00CC134C">
      <w:pPr>
        <w:spacing w:line="240" w:lineRule="auto"/>
      </w:pPr>
      <w:r>
        <w:separator/>
      </w:r>
    </w:p>
  </w:endnote>
  <w:endnote w:type="continuationSeparator" w:id="0">
    <w:p w14:paraId="185B99C3" w14:textId="77777777" w:rsidR="009F33DD" w:rsidRDefault="009F33DD"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E629C2" w14:textId="77777777" w:rsidR="00B94A21" w:rsidRDefault="00B94A21"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2DCEF97" w14:textId="77777777" w:rsidR="00B94A21" w:rsidRDefault="00B94A21" w:rsidP="00A3709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ngsana New" w:hAnsi="Angsana New" w:cs="Angsana New"/>
        <w:sz w:val="28"/>
        <w:szCs w:val="28"/>
      </w:rPr>
      <w:id w:val="450282217"/>
      <w:docPartObj>
        <w:docPartGallery w:val="Page Numbers (Bottom of Page)"/>
        <w:docPartUnique/>
      </w:docPartObj>
    </w:sdtPr>
    <w:sdtEndPr>
      <w:rPr>
        <w:noProof/>
      </w:rPr>
    </w:sdtEndPr>
    <w:sdtContent>
      <w:p w14:paraId="634EAE2C" w14:textId="70B03761" w:rsidR="00B94A21" w:rsidRPr="009615FF" w:rsidRDefault="00B94A21"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sidR="00694FA6">
          <w:rPr>
            <w:rFonts w:ascii="Angsana New" w:hAnsi="Angsana New" w:cs="Angsana New"/>
            <w:noProof/>
            <w:sz w:val="28"/>
            <w:szCs w:val="28"/>
          </w:rPr>
          <w:t>13</w:t>
        </w:r>
        <w:r w:rsidRPr="009615FF">
          <w:rPr>
            <w:rFonts w:ascii="Angsana New" w:hAnsi="Angsana New" w:cs="Angsana New"/>
            <w:noProof/>
            <w:sz w:val="28"/>
            <w:szCs w:val="2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5619141"/>
      <w:docPartObj>
        <w:docPartGallery w:val="Page Numbers (Bottom of Page)"/>
        <w:docPartUnique/>
      </w:docPartObj>
    </w:sdtPr>
    <w:sdtEndPr>
      <w:rPr>
        <w:rFonts w:ascii="Angsana New" w:hAnsi="Angsana New" w:cs="Angsana New"/>
        <w:sz w:val="28"/>
        <w:szCs w:val="28"/>
      </w:rPr>
    </w:sdtEndPr>
    <w:sdtContent>
      <w:p w14:paraId="55333A72" w14:textId="7666B0FA" w:rsidR="00B94A21" w:rsidRPr="00F55CF2" w:rsidRDefault="00B94A21" w:rsidP="00F55CF2">
        <w:pPr>
          <w:pStyle w:val="Footer"/>
          <w:jc w:val="right"/>
          <w:rPr>
            <w:rFonts w:ascii="Angsana New" w:hAnsi="Angsana New" w:cs="Angsana New"/>
            <w:sz w:val="28"/>
            <w:szCs w:val="28"/>
            <w:cs/>
          </w:rPr>
        </w:pPr>
        <w:r w:rsidRPr="00F55CF2">
          <w:rPr>
            <w:rFonts w:ascii="Angsana New" w:hAnsi="Angsana New" w:cs="Angsana New"/>
            <w:sz w:val="28"/>
            <w:szCs w:val="28"/>
          </w:rPr>
          <w:fldChar w:fldCharType="begin"/>
        </w:r>
        <w:r w:rsidRPr="00F55CF2">
          <w:rPr>
            <w:rFonts w:ascii="Angsana New" w:hAnsi="Angsana New" w:cs="Angsana New"/>
            <w:sz w:val="28"/>
            <w:szCs w:val="28"/>
          </w:rPr>
          <w:instrText xml:space="preserve"> PAGE   \* MERGEFORMAT </w:instrText>
        </w:r>
        <w:r w:rsidRPr="00F55CF2">
          <w:rPr>
            <w:rFonts w:ascii="Angsana New" w:hAnsi="Angsana New" w:cs="Angsana New"/>
            <w:sz w:val="28"/>
            <w:szCs w:val="28"/>
          </w:rPr>
          <w:fldChar w:fldCharType="separate"/>
        </w:r>
        <w:r w:rsidR="00694FA6">
          <w:rPr>
            <w:rFonts w:ascii="Angsana New" w:hAnsi="Angsana New" w:cs="Angsana New"/>
            <w:noProof/>
            <w:sz w:val="28"/>
            <w:szCs w:val="28"/>
          </w:rPr>
          <w:t>12</w:t>
        </w:r>
        <w:r w:rsidRPr="00F55CF2">
          <w:rPr>
            <w:rFonts w:ascii="Angsana New" w:hAnsi="Angsana New" w:cs="Angsana New"/>
            <w:noProof/>
            <w:sz w:val="28"/>
            <w:szCs w:val="28"/>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8771126"/>
      <w:docPartObj>
        <w:docPartGallery w:val="Page Numbers (Bottom of Page)"/>
        <w:docPartUnique/>
      </w:docPartObj>
    </w:sdtPr>
    <w:sdtEndPr>
      <w:rPr>
        <w:rFonts w:ascii="Angsana New" w:hAnsi="Angsana New" w:cs="Angsana New"/>
        <w:sz w:val="28"/>
        <w:szCs w:val="28"/>
      </w:rPr>
    </w:sdtEndPr>
    <w:sdtContent>
      <w:p w14:paraId="371F67B0" w14:textId="75FF3666" w:rsidR="00B94A21" w:rsidRPr="009615FF" w:rsidRDefault="00B94A21"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sidR="00694FA6">
          <w:rPr>
            <w:rFonts w:ascii="Angsana New" w:hAnsi="Angsana New" w:cs="Angsana New"/>
            <w:noProof/>
            <w:sz w:val="28"/>
            <w:szCs w:val="28"/>
          </w:rPr>
          <w:t>40</w:t>
        </w:r>
        <w:r w:rsidRPr="009615FF">
          <w:rPr>
            <w:rFonts w:ascii="Angsana New" w:hAnsi="Angsana New" w:cs="Angsana New"/>
            <w:noProof/>
            <w:sz w:val="28"/>
            <w:szCs w:val="28"/>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633127"/>
      <w:docPartObj>
        <w:docPartGallery w:val="Page Numbers (Bottom of Page)"/>
        <w:docPartUnique/>
      </w:docPartObj>
    </w:sdtPr>
    <w:sdtEndPr>
      <w:rPr>
        <w:rFonts w:ascii="Angsana New" w:hAnsi="Angsana New" w:cs="Angsana New"/>
        <w:sz w:val="28"/>
        <w:szCs w:val="28"/>
      </w:rPr>
    </w:sdtEndPr>
    <w:sdtContent>
      <w:p w14:paraId="2B7DD094" w14:textId="77777777" w:rsidR="00B94A21" w:rsidRPr="009615FF" w:rsidRDefault="00B94A21"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sidR="00694FA6">
          <w:rPr>
            <w:rFonts w:ascii="Angsana New" w:hAnsi="Angsana New" w:cs="Angsana New"/>
            <w:noProof/>
            <w:sz w:val="28"/>
            <w:szCs w:val="28"/>
          </w:rPr>
          <w:t>43</w:t>
        </w:r>
        <w:r w:rsidRPr="009615FF">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1E3F09" w14:textId="77777777" w:rsidR="009F33DD" w:rsidRDefault="009F33DD" w:rsidP="00CC134C">
      <w:pPr>
        <w:spacing w:line="240" w:lineRule="auto"/>
      </w:pPr>
      <w:r>
        <w:separator/>
      </w:r>
    </w:p>
  </w:footnote>
  <w:footnote w:type="continuationSeparator" w:id="0">
    <w:p w14:paraId="5927B52B" w14:textId="77777777" w:rsidR="009F33DD" w:rsidRDefault="009F33DD" w:rsidP="00CC134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D5E3DD" w14:textId="77777777" w:rsidR="00617E7E" w:rsidRDefault="00617E7E" w:rsidP="00617E7E">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UNAUDITED”</w:t>
    </w:r>
  </w:p>
  <w:p w14:paraId="56187F3B" w14:textId="75710A65" w:rsidR="00617E7E" w:rsidRDefault="00617E7E" w:rsidP="006611B8">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REVIEWED”</w:t>
    </w:r>
  </w:p>
  <w:p w14:paraId="0015C2F1" w14:textId="63BFF4A0" w:rsidR="00B94A21" w:rsidRDefault="00B94A21" w:rsidP="00510DFD">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5DE452D1" w14:textId="21B81F6F" w:rsidR="00B94A21" w:rsidRPr="001F1677" w:rsidRDefault="00B94A21" w:rsidP="00510DFD">
    <w:pPr>
      <w:pStyle w:val="Header"/>
      <w:rPr>
        <w:rFonts w:ascii="Angsana New" w:hAnsi="Angsana New" w:cs="Angsana New"/>
        <w:b/>
        <w:bCs/>
        <w:sz w:val="28"/>
        <w:szCs w:val="28"/>
      </w:rPr>
    </w:pPr>
    <w:r w:rsidRPr="001F1677">
      <w:rPr>
        <w:rFonts w:ascii="Angsana New" w:hAnsi="Angsana New" w:cs="Angsana New"/>
        <w:b/>
        <w:bCs/>
        <w:sz w:val="28"/>
        <w:szCs w:val="28"/>
      </w:rPr>
      <w:t xml:space="preserve">NOTES TO </w:t>
    </w:r>
    <w:r w:rsidR="00A50D18">
      <w:rPr>
        <w:rFonts w:ascii="Angsana New" w:hAnsi="Angsana New" w:cs="Angsana New"/>
        <w:b/>
        <w:bCs/>
        <w:sz w:val="28"/>
        <w:szCs w:val="28"/>
      </w:rPr>
      <w:t xml:space="preserve">INTERIM </w:t>
    </w:r>
    <w:r w:rsidRPr="001F1677">
      <w:rPr>
        <w:rFonts w:ascii="Angsana New" w:hAnsi="Angsana New" w:cs="Angsana New"/>
        <w:b/>
        <w:bCs/>
        <w:sz w:val="28"/>
        <w:szCs w:val="28"/>
      </w:rPr>
      <w:t xml:space="preserve">FINANCIAL STATEMENTS                                                                                                                                     </w:t>
    </w:r>
  </w:p>
  <w:p w14:paraId="36294976" w14:textId="5441E34A" w:rsidR="00B94A21" w:rsidRDefault="009A65A5" w:rsidP="009865BF">
    <w:pPr>
      <w:pStyle w:val="Header"/>
      <w:rPr>
        <w:rFonts w:ascii="Angsana New" w:hAnsi="Angsana New" w:cs="Angsana New"/>
        <w:b/>
        <w:bCs/>
        <w:sz w:val="28"/>
        <w:szCs w:val="28"/>
      </w:rPr>
    </w:pPr>
    <w:r w:rsidRPr="009A65A5">
      <w:rPr>
        <w:rFonts w:ascii="Angsana New" w:hAnsi="Angsana New" w:cs="Angsana New"/>
        <w:b/>
        <w:bCs/>
        <w:sz w:val="28"/>
        <w:szCs w:val="28"/>
        <w:lang w:val="en-GB"/>
      </w:rPr>
      <w:t xml:space="preserve">SEPTEMBER </w:t>
    </w:r>
    <w:r w:rsidR="00B94A21">
      <w:rPr>
        <w:rFonts w:ascii="Angsana New" w:hAnsi="Angsana New" w:cs="Angsana New"/>
        <w:b/>
        <w:bCs/>
        <w:sz w:val="28"/>
        <w:szCs w:val="28"/>
        <w:lang w:val="en-GB"/>
      </w:rPr>
      <w:t>3</w:t>
    </w:r>
    <w:r w:rsidR="007D42EC">
      <w:rPr>
        <w:rFonts w:ascii="Angsana New" w:hAnsi="Angsana New" w:cs="Angsana New"/>
        <w:b/>
        <w:bCs/>
        <w:sz w:val="28"/>
        <w:szCs w:val="28"/>
        <w:lang w:val="en-GB"/>
      </w:rPr>
      <w:t>0</w:t>
    </w:r>
    <w:r w:rsidR="00B94A21" w:rsidRPr="001F1677">
      <w:rPr>
        <w:rFonts w:ascii="Angsana New" w:hAnsi="Angsana New" w:cs="Angsana New"/>
        <w:b/>
        <w:bCs/>
        <w:sz w:val="28"/>
        <w:szCs w:val="28"/>
      </w:rPr>
      <w:t xml:space="preserve">, </w:t>
    </w:r>
    <w:r w:rsidR="00B94A21" w:rsidRPr="00171709">
      <w:rPr>
        <w:rFonts w:ascii="Angsana New" w:hAnsi="Angsana New" w:cs="Angsana New"/>
        <w:b/>
        <w:bCs/>
        <w:sz w:val="28"/>
        <w:szCs w:val="28"/>
      </w:rPr>
      <w:t>202</w:t>
    </w:r>
    <w:r w:rsidR="00617E7E">
      <w:rPr>
        <w:rFonts w:ascii="Angsana New" w:hAnsi="Angsana New" w:cs="Angsana New"/>
        <w:b/>
        <w:bCs/>
        <w:sz w:val="28"/>
        <w:szCs w:val="28"/>
      </w:rPr>
      <w:t>2</w:t>
    </w:r>
  </w:p>
  <w:p w14:paraId="0867934C" w14:textId="77777777" w:rsidR="007C0A49" w:rsidRDefault="007C0A49" w:rsidP="009865BF">
    <w:pPr>
      <w:pStyle w:val="Header"/>
      <w:rPr>
        <w:rFonts w:ascii="Angsana New" w:hAnsi="Angsana New" w:cs="Angsana New"/>
        <w:b/>
        <w:bCs/>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1493DC" w14:textId="77777777" w:rsidR="00617E7E" w:rsidRDefault="00617E7E" w:rsidP="00617E7E">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UNAUDITED”</w:t>
    </w:r>
  </w:p>
  <w:p w14:paraId="2901BF4C" w14:textId="5212F089" w:rsidR="00617E7E" w:rsidRDefault="00617E7E" w:rsidP="00617E7E">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REVIEWED”</w:t>
    </w:r>
  </w:p>
  <w:p w14:paraId="134A81E6" w14:textId="45A012E5" w:rsidR="00B94A21" w:rsidRDefault="00B94A21" w:rsidP="00D90B78">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545A2F1B" w14:textId="677E5491" w:rsidR="00B94A21" w:rsidRDefault="00B94A21" w:rsidP="009E7484">
    <w:pPr>
      <w:pStyle w:val="Header"/>
      <w:rPr>
        <w:rFonts w:ascii="Angsana New" w:hAnsi="Angsana New" w:cs="Angsana New"/>
        <w:b/>
        <w:bCs/>
        <w:sz w:val="28"/>
        <w:szCs w:val="28"/>
      </w:rPr>
    </w:pPr>
    <w:r w:rsidRPr="001F1677">
      <w:rPr>
        <w:rFonts w:ascii="Angsana New" w:hAnsi="Angsana New" w:cs="Angsana New"/>
        <w:b/>
        <w:bCs/>
        <w:sz w:val="28"/>
        <w:szCs w:val="28"/>
      </w:rPr>
      <w:t xml:space="preserve">NOTES TO </w:t>
    </w:r>
    <w:r w:rsidR="00A50D18">
      <w:rPr>
        <w:rFonts w:ascii="Angsana New" w:hAnsi="Angsana New" w:cs="Angsana New"/>
        <w:b/>
        <w:bCs/>
        <w:sz w:val="28"/>
        <w:szCs w:val="28"/>
      </w:rPr>
      <w:t xml:space="preserve">INTERIM </w:t>
    </w:r>
    <w:r w:rsidRPr="001F1677">
      <w:rPr>
        <w:rFonts w:ascii="Angsana New" w:hAnsi="Angsana New" w:cs="Angsana New"/>
        <w:b/>
        <w:bCs/>
        <w:sz w:val="28"/>
        <w:szCs w:val="28"/>
      </w:rPr>
      <w:t xml:space="preserve">FINANCIAL STATEMENTS                                                                                                                                     </w:t>
    </w:r>
    <w:r w:rsidR="009A65A5" w:rsidRPr="009A65A5">
      <w:rPr>
        <w:rFonts w:ascii="Angsana New" w:hAnsi="Angsana New" w:cs="Angsana New"/>
        <w:b/>
        <w:bCs/>
        <w:sz w:val="28"/>
        <w:szCs w:val="28"/>
      </w:rPr>
      <w:t>SEPTEMBER</w:t>
    </w:r>
    <w:r>
      <w:rPr>
        <w:rFonts w:ascii="Angsana New" w:hAnsi="Angsana New" w:cs="Angsana New"/>
        <w:b/>
        <w:bCs/>
        <w:sz w:val="28"/>
        <w:szCs w:val="28"/>
      </w:rPr>
      <w:t xml:space="preserve"> </w:t>
    </w:r>
    <w:r w:rsidR="002F2D5E">
      <w:rPr>
        <w:rFonts w:ascii="Angsana New" w:hAnsi="Angsana New" w:cs="Angsana New"/>
        <w:b/>
        <w:bCs/>
        <w:sz w:val="28"/>
        <w:szCs w:val="28"/>
      </w:rPr>
      <w:t>30</w:t>
    </w:r>
    <w:r w:rsidRPr="001F1677">
      <w:rPr>
        <w:rFonts w:ascii="Angsana New" w:hAnsi="Angsana New" w:cs="Angsana New"/>
        <w:b/>
        <w:bCs/>
        <w:sz w:val="28"/>
        <w:szCs w:val="28"/>
      </w:rPr>
      <w:t xml:space="preserve">, </w:t>
    </w:r>
    <w:r w:rsidRPr="00171709">
      <w:rPr>
        <w:rFonts w:ascii="Angsana New" w:hAnsi="Angsana New" w:cs="Angsana New"/>
        <w:b/>
        <w:bCs/>
        <w:sz w:val="28"/>
        <w:szCs w:val="28"/>
      </w:rPr>
      <w:t>202</w:t>
    </w:r>
    <w:r w:rsidR="00617E7E">
      <w:rPr>
        <w:rFonts w:ascii="Angsana New" w:hAnsi="Angsana New" w:cs="Angsana New"/>
        <w:b/>
        <w:bCs/>
        <w:sz w:val="28"/>
        <w:szCs w:val="28"/>
      </w:rPr>
      <w:t>2</w:t>
    </w:r>
  </w:p>
  <w:p w14:paraId="7AED22E8" w14:textId="77777777" w:rsidR="007C0A49" w:rsidRDefault="007C0A49" w:rsidP="009E7484">
    <w:pPr>
      <w:pStyle w:val="Header"/>
      <w:rPr>
        <w:rFonts w:ascii="Angsana New" w:hAnsi="Angsana New" w:cs="Angsana New"/>
        <w:b/>
        <w:bCs/>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E932A5" w14:textId="77777777" w:rsidR="006611B8" w:rsidRDefault="006611B8" w:rsidP="006611B8">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UNAUDITED”</w:t>
    </w:r>
  </w:p>
  <w:p w14:paraId="3B488A28" w14:textId="77777777" w:rsidR="006611B8" w:rsidRDefault="006611B8" w:rsidP="006611B8">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REVIEWED”</w:t>
    </w:r>
  </w:p>
  <w:p w14:paraId="2A5968AA" w14:textId="54ECE17A" w:rsidR="00B94A21" w:rsidRDefault="00B94A21" w:rsidP="001A6E45">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43111CA5" w14:textId="64D1A73D" w:rsidR="00B94A21" w:rsidRPr="001F1677" w:rsidRDefault="00B94A21" w:rsidP="001A6E45">
    <w:pPr>
      <w:pStyle w:val="Header"/>
      <w:rPr>
        <w:rFonts w:ascii="Angsana New" w:hAnsi="Angsana New" w:cs="Angsana New"/>
        <w:b/>
        <w:bCs/>
        <w:sz w:val="28"/>
        <w:szCs w:val="28"/>
      </w:rPr>
    </w:pPr>
    <w:r w:rsidRPr="001F1677">
      <w:rPr>
        <w:rFonts w:ascii="Angsana New" w:hAnsi="Angsana New" w:cs="Angsana New"/>
        <w:b/>
        <w:bCs/>
        <w:sz w:val="28"/>
        <w:szCs w:val="28"/>
      </w:rPr>
      <w:t xml:space="preserve">NOTES TO </w:t>
    </w:r>
    <w:r w:rsidR="00655C94">
      <w:rPr>
        <w:rFonts w:ascii="Angsana New" w:hAnsi="Angsana New" w:cs="Angsana New"/>
        <w:b/>
        <w:bCs/>
        <w:sz w:val="28"/>
        <w:szCs w:val="28"/>
      </w:rPr>
      <w:t xml:space="preserve">INTERIM </w:t>
    </w:r>
    <w:r w:rsidRPr="001F1677">
      <w:rPr>
        <w:rFonts w:ascii="Angsana New" w:hAnsi="Angsana New" w:cs="Angsana New"/>
        <w:b/>
        <w:bCs/>
        <w:sz w:val="28"/>
        <w:szCs w:val="28"/>
      </w:rPr>
      <w:t xml:space="preserve">FINANCIAL STATEMENTS                                                                                                                                     </w:t>
    </w:r>
  </w:p>
  <w:p w14:paraId="24D5C23A" w14:textId="58CA9408" w:rsidR="00B94A21" w:rsidRDefault="00920301" w:rsidP="0074630B">
    <w:pPr>
      <w:pStyle w:val="Header"/>
      <w:rPr>
        <w:rFonts w:ascii="Angsana New" w:hAnsi="Angsana New" w:cs="Angsana New"/>
        <w:b/>
        <w:bCs/>
        <w:sz w:val="28"/>
        <w:szCs w:val="28"/>
      </w:rPr>
    </w:pPr>
    <w:r w:rsidRPr="00920301">
      <w:rPr>
        <w:rFonts w:ascii="Angsana New" w:hAnsi="Angsana New" w:cs="Angsana New"/>
        <w:b/>
        <w:bCs/>
        <w:sz w:val="28"/>
        <w:szCs w:val="28"/>
        <w:lang w:val="en-GB"/>
      </w:rPr>
      <w:t xml:space="preserve">SEPTEMBER </w:t>
    </w:r>
    <w:r w:rsidR="00B94A21">
      <w:rPr>
        <w:rFonts w:ascii="Angsana New" w:hAnsi="Angsana New" w:cs="Angsana New"/>
        <w:b/>
        <w:bCs/>
        <w:sz w:val="28"/>
        <w:szCs w:val="28"/>
        <w:lang w:val="en-GB"/>
      </w:rPr>
      <w:t>3</w:t>
    </w:r>
    <w:r w:rsidR="00721C3D">
      <w:rPr>
        <w:rFonts w:ascii="Angsana New" w:hAnsi="Angsana New" w:cs="Angsana New"/>
        <w:b/>
        <w:bCs/>
        <w:sz w:val="28"/>
        <w:szCs w:val="28"/>
      </w:rPr>
      <w:t>0</w:t>
    </w:r>
    <w:r w:rsidR="00B94A21" w:rsidRPr="001F1677">
      <w:rPr>
        <w:rFonts w:ascii="Angsana New" w:hAnsi="Angsana New" w:cs="Angsana New"/>
        <w:b/>
        <w:bCs/>
        <w:sz w:val="28"/>
        <w:szCs w:val="28"/>
      </w:rPr>
      <w:t xml:space="preserve">, </w:t>
    </w:r>
    <w:r w:rsidR="00B94A21" w:rsidRPr="00171709">
      <w:rPr>
        <w:rFonts w:ascii="Angsana New" w:hAnsi="Angsana New" w:cs="Angsana New"/>
        <w:b/>
        <w:bCs/>
        <w:sz w:val="28"/>
        <w:szCs w:val="28"/>
      </w:rPr>
      <w:t>202</w:t>
    </w:r>
    <w:r w:rsidR="006611B8">
      <w:rPr>
        <w:rFonts w:ascii="Angsana New" w:hAnsi="Angsana New" w:cs="Angsana New"/>
        <w:b/>
        <w:bCs/>
        <w:sz w:val="28"/>
        <w:szCs w:val="28"/>
      </w:rPr>
      <w:t>2</w:t>
    </w:r>
  </w:p>
  <w:p w14:paraId="6E6CB226" w14:textId="77777777" w:rsidR="00754013" w:rsidRPr="00655C94" w:rsidRDefault="00754013" w:rsidP="0074630B">
    <w:pPr>
      <w:pStyle w:val="Header"/>
      <w:rPr>
        <w:rFonts w:ascii="Angsana New" w:hAnsi="Angsana New" w:cs="Angsana New"/>
        <w:b/>
        <w:bCs/>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C0631"/>
    <w:multiLevelType w:val="hybridMultilevel"/>
    <w:tmpl w:val="61206016"/>
    <w:lvl w:ilvl="0" w:tplc="8B246BD6">
      <w:start w:val="1"/>
      <w:numFmt w:val="thaiLetters"/>
      <w:lvlText w:val="(%1)"/>
      <w:lvlJc w:val="left"/>
      <w:pPr>
        <w:ind w:left="360" w:hanging="360"/>
      </w:pPr>
      <w:rPr>
        <w:rFonts w:hint="default"/>
        <w:b w:val="0"/>
        <w:bCs w:val="0"/>
        <w:i w:val="0"/>
        <w:iCs w:val="0"/>
        <w:sz w:val="30"/>
        <w:szCs w:val="30"/>
      </w:rPr>
    </w:lvl>
    <w:lvl w:ilvl="1" w:tplc="EDF8DB50" w:tentative="1">
      <w:start w:val="1"/>
      <w:numFmt w:val="lowerLetter"/>
      <w:lvlText w:val="%2."/>
      <w:lvlJc w:val="left"/>
      <w:pPr>
        <w:ind w:left="1440" w:hanging="360"/>
      </w:pPr>
    </w:lvl>
    <w:lvl w:ilvl="2" w:tplc="1EEED9D2" w:tentative="1">
      <w:start w:val="1"/>
      <w:numFmt w:val="lowerRoman"/>
      <w:lvlText w:val="%3."/>
      <w:lvlJc w:val="right"/>
      <w:pPr>
        <w:ind w:left="2160" w:hanging="180"/>
      </w:pPr>
    </w:lvl>
    <w:lvl w:ilvl="3" w:tplc="06B0F096" w:tentative="1">
      <w:start w:val="1"/>
      <w:numFmt w:val="decimal"/>
      <w:lvlText w:val="%4."/>
      <w:lvlJc w:val="left"/>
      <w:pPr>
        <w:ind w:left="2880" w:hanging="360"/>
      </w:pPr>
    </w:lvl>
    <w:lvl w:ilvl="4" w:tplc="5FDC074C" w:tentative="1">
      <w:start w:val="1"/>
      <w:numFmt w:val="lowerLetter"/>
      <w:lvlText w:val="%5."/>
      <w:lvlJc w:val="left"/>
      <w:pPr>
        <w:ind w:left="3600" w:hanging="360"/>
      </w:pPr>
    </w:lvl>
    <w:lvl w:ilvl="5" w:tplc="64B010F6" w:tentative="1">
      <w:start w:val="1"/>
      <w:numFmt w:val="lowerRoman"/>
      <w:lvlText w:val="%6."/>
      <w:lvlJc w:val="right"/>
      <w:pPr>
        <w:ind w:left="4320" w:hanging="180"/>
      </w:pPr>
    </w:lvl>
    <w:lvl w:ilvl="6" w:tplc="18248E30" w:tentative="1">
      <w:start w:val="1"/>
      <w:numFmt w:val="decimal"/>
      <w:lvlText w:val="%7."/>
      <w:lvlJc w:val="left"/>
      <w:pPr>
        <w:ind w:left="5040" w:hanging="360"/>
      </w:pPr>
    </w:lvl>
    <w:lvl w:ilvl="7" w:tplc="709C7364" w:tentative="1">
      <w:start w:val="1"/>
      <w:numFmt w:val="lowerLetter"/>
      <w:lvlText w:val="%8."/>
      <w:lvlJc w:val="left"/>
      <w:pPr>
        <w:ind w:left="5760" w:hanging="360"/>
      </w:pPr>
    </w:lvl>
    <w:lvl w:ilvl="8" w:tplc="49EAEA42" w:tentative="1">
      <w:start w:val="1"/>
      <w:numFmt w:val="lowerRoman"/>
      <w:lvlText w:val="%9."/>
      <w:lvlJc w:val="right"/>
      <w:pPr>
        <w:ind w:left="6480" w:hanging="180"/>
      </w:pPr>
    </w:lvl>
  </w:abstractNum>
  <w:abstractNum w:abstractNumId="1">
    <w:nsid w:val="1F65206F"/>
    <w:multiLevelType w:val="hybridMultilevel"/>
    <w:tmpl w:val="E3AAA056"/>
    <w:lvl w:ilvl="0" w:tplc="7F1CEFD8">
      <w:numFmt w:val="bullet"/>
      <w:lvlText w:val="-"/>
      <w:lvlJc w:val="left"/>
      <w:pPr>
        <w:ind w:left="1211" w:hanging="360"/>
      </w:pPr>
      <w:rPr>
        <w:rFonts w:ascii="Angsana New" w:eastAsiaTheme="minorHAnsi" w:hAnsi="Angsana New" w:cs="Angsana New"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
    <w:nsid w:val="25487C6E"/>
    <w:multiLevelType w:val="hybridMultilevel"/>
    <w:tmpl w:val="CA06DE78"/>
    <w:lvl w:ilvl="0" w:tplc="2CC4BEBC">
      <w:start w:val="1"/>
      <w:numFmt w:val="upp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3">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37AC7E72"/>
    <w:multiLevelType w:val="hybridMultilevel"/>
    <w:tmpl w:val="409CFA80"/>
    <w:lvl w:ilvl="0" w:tplc="D9FA07E6">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5">
    <w:nsid w:val="3F43271D"/>
    <w:multiLevelType w:val="hybridMultilevel"/>
    <w:tmpl w:val="6D1C410C"/>
    <w:lvl w:ilvl="0" w:tplc="D81EAEF4">
      <w:start w:val="1"/>
      <w:numFmt w:val="bullet"/>
      <w:lvlText w:val="-"/>
      <w:lvlJc w:val="left"/>
      <w:pPr>
        <w:ind w:left="1620" w:hanging="360"/>
      </w:pPr>
      <w:rPr>
        <w:rFonts w:ascii="Browallia New" w:eastAsia="Arial Unicode MS" w:hAnsi="Browallia New" w:cs="Browallia New"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6">
    <w:nsid w:val="47263C93"/>
    <w:multiLevelType w:val="multilevel"/>
    <w:tmpl w:val="ED50DC28"/>
    <w:lvl w:ilvl="0">
      <w:start w:val="1"/>
      <w:numFmt w:val="decimal"/>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val="0"/>
        <w:sz w:val="28"/>
        <w:szCs w:val="28"/>
        <w:lang w:val="en-US"/>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nsid w:val="49366508"/>
    <w:multiLevelType w:val="singleLevel"/>
    <w:tmpl w:val="820EB296"/>
    <w:lvl w:ilvl="0">
      <w:start w:val="1"/>
      <w:numFmt w:val="bullet"/>
      <w:lvlText w:val=""/>
      <w:lvlJc w:val="left"/>
      <w:pPr>
        <w:tabs>
          <w:tab w:val="num" w:pos="340"/>
        </w:tabs>
        <w:ind w:left="340" w:hanging="340"/>
      </w:pPr>
      <w:rPr>
        <w:rFonts w:ascii="Symbol" w:hAnsi="Symbol" w:hint="default"/>
        <w:color w:val="auto"/>
        <w:sz w:val="22"/>
      </w:rPr>
    </w:lvl>
  </w:abstractNum>
  <w:abstractNum w:abstractNumId="8">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9">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0">
    <w:nsid w:val="51F6206D"/>
    <w:multiLevelType w:val="multilevel"/>
    <w:tmpl w:val="F28C640C"/>
    <w:lvl w:ilvl="0">
      <w:start w:val="1"/>
      <w:numFmt w:val="decimal"/>
      <w:lvlText w:val="(%1)"/>
      <w:lvlJc w:val="left"/>
      <w:pPr>
        <w:ind w:left="1487" w:hanging="360"/>
      </w:pPr>
      <w:rPr>
        <w:rFonts w:eastAsia="Calibri" w:hint="default"/>
      </w:rPr>
    </w:lvl>
    <w:lvl w:ilvl="1">
      <w:start w:val="1"/>
      <w:numFmt w:val="decimal"/>
      <w:lvlText w:val="%2)"/>
      <w:lvlJc w:val="left"/>
      <w:pPr>
        <w:ind w:left="2207" w:hanging="360"/>
      </w:pPr>
      <w:rPr>
        <w:rFonts w:hint="default"/>
      </w:rPr>
    </w:lvl>
    <w:lvl w:ilvl="2">
      <w:numFmt w:val="decimal"/>
      <w:lvlText w:val="%3"/>
      <w:lvlJc w:val="left"/>
      <w:pPr>
        <w:ind w:left="3107" w:hanging="360"/>
      </w:pPr>
      <w:rPr>
        <w:rFonts w:hint="default"/>
      </w:rPr>
    </w:lvl>
    <w:lvl w:ilvl="3">
      <w:numFmt w:val="bullet"/>
      <w:lvlText w:val="-"/>
      <w:lvlJc w:val="left"/>
      <w:pPr>
        <w:ind w:left="3647" w:hanging="360"/>
      </w:pPr>
      <w:rPr>
        <w:rFonts w:ascii="Angsana New" w:eastAsia="Times New Roman" w:hAnsi="Angsana New" w:cs="Angsana New" w:hint="default"/>
      </w:rPr>
    </w:lvl>
    <w:lvl w:ilvl="4" w:tentative="1">
      <w:start w:val="1"/>
      <w:numFmt w:val="lowerLetter"/>
      <w:lvlText w:val="%5."/>
      <w:lvlJc w:val="left"/>
      <w:pPr>
        <w:ind w:left="4367" w:hanging="360"/>
      </w:pPr>
    </w:lvl>
    <w:lvl w:ilvl="5" w:tentative="1">
      <w:start w:val="1"/>
      <w:numFmt w:val="lowerRoman"/>
      <w:lvlText w:val="%6."/>
      <w:lvlJc w:val="right"/>
      <w:pPr>
        <w:ind w:left="5087" w:hanging="180"/>
      </w:pPr>
    </w:lvl>
    <w:lvl w:ilvl="6" w:tentative="1">
      <w:start w:val="1"/>
      <w:numFmt w:val="decimal"/>
      <w:lvlText w:val="%7."/>
      <w:lvlJc w:val="left"/>
      <w:pPr>
        <w:ind w:left="5807" w:hanging="360"/>
      </w:pPr>
    </w:lvl>
    <w:lvl w:ilvl="7" w:tentative="1">
      <w:start w:val="1"/>
      <w:numFmt w:val="lowerLetter"/>
      <w:lvlText w:val="%8."/>
      <w:lvlJc w:val="left"/>
      <w:pPr>
        <w:ind w:left="6527" w:hanging="360"/>
      </w:pPr>
    </w:lvl>
    <w:lvl w:ilvl="8" w:tentative="1">
      <w:start w:val="1"/>
      <w:numFmt w:val="lowerRoman"/>
      <w:lvlText w:val="%9."/>
      <w:lvlJc w:val="right"/>
      <w:pPr>
        <w:ind w:left="7247" w:hanging="180"/>
      </w:pPr>
    </w:lvl>
  </w:abstractNum>
  <w:abstractNum w:abstractNumId="11">
    <w:nsid w:val="520A0F71"/>
    <w:multiLevelType w:val="hybridMultilevel"/>
    <w:tmpl w:val="05C0DEC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nsid w:val="57EE1AD5"/>
    <w:multiLevelType w:val="multilevel"/>
    <w:tmpl w:val="C4740F7A"/>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3">
    <w:nsid w:val="5979438B"/>
    <w:multiLevelType w:val="hybridMultilevel"/>
    <w:tmpl w:val="DDA6E220"/>
    <w:lvl w:ilvl="0" w:tplc="B5C25978">
      <w:numFmt w:val="bullet"/>
      <w:lvlText w:val="-"/>
      <w:lvlJc w:val="left"/>
      <w:pPr>
        <w:ind w:left="1620" w:hanging="360"/>
      </w:pPr>
      <w:rPr>
        <w:rFonts w:ascii="Angsana New" w:eastAsia="Times New Roman" w:hAnsi="Angsana New" w:cs="Angsana New"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4">
    <w:nsid w:val="5A6B0F32"/>
    <w:multiLevelType w:val="hybridMultilevel"/>
    <w:tmpl w:val="18885AB8"/>
    <w:lvl w:ilvl="0" w:tplc="865A9394">
      <w:numFmt w:val="bullet"/>
      <w:lvlText w:val="-"/>
      <w:lvlJc w:val="left"/>
      <w:pPr>
        <w:ind w:left="1085" w:hanging="360"/>
      </w:pPr>
      <w:rPr>
        <w:rFonts w:ascii="Angsana New" w:eastAsia="Times New Roman" w:hAnsi="Angsana New" w:cs="Angsana New" w:hint="default"/>
      </w:rPr>
    </w:lvl>
    <w:lvl w:ilvl="1" w:tplc="04090003" w:tentative="1">
      <w:start w:val="1"/>
      <w:numFmt w:val="bullet"/>
      <w:lvlText w:val="o"/>
      <w:lvlJc w:val="left"/>
      <w:pPr>
        <w:ind w:left="1805" w:hanging="360"/>
      </w:pPr>
      <w:rPr>
        <w:rFonts w:ascii="Courier New" w:hAnsi="Courier New" w:cs="Courier New" w:hint="default"/>
      </w:rPr>
    </w:lvl>
    <w:lvl w:ilvl="2" w:tplc="04090005" w:tentative="1">
      <w:start w:val="1"/>
      <w:numFmt w:val="bullet"/>
      <w:lvlText w:val=""/>
      <w:lvlJc w:val="left"/>
      <w:pPr>
        <w:ind w:left="2525" w:hanging="360"/>
      </w:pPr>
      <w:rPr>
        <w:rFonts w:ascii="Wingdings" w:hAnsi="Wingdings" w:hint="default"/>
      </w:rPr>
    </w:lvl>
    <w:lvl w:ilvl="3" w:tplc="04090001" w:tentative="1">
      <w:start w:val="1"/>
      <w:numFmt w:val="bullet"/>
      <w:lvlText w:val=""/>
      <w:lvlJc w:val="left"/>
      <w:pPr>
        <w:ind w:left="3245" w:hanging="360"/>
      </w:pPr>
      <w:rPr>
        <w:rFonts w:ascii="Symbol" w:hAnsi="Symbol" w:hint="default"/>
      </w:rPr>
    </w:lvl>
    <w:lvl w:ilvl="4" w:tplc="04090003" w:tentative="1">
      <w:start w:val="1"/>
      <w:numFmt w:val="bullet"/>
      <w:lvlText w:val="o"/>
      <w:lvlJc w:val="left"/>
      <w:pPr>
        <w:ind w:left="3965" w:hanging="360"/>
      </w:pPr>
      <w:rPr>
        <w:rFonts w:ascii="Courier New" w:hAnsi="Courier New" w:cs="Courier New" w:hint="default"/>
      </w:rPr>
    </w:lvl>
    <w:lvl w:ilvl="5" w:tplc="04090005" w:tentative="1">
      <w:start w:val="1"/>
      <w:numFmt w:val="bullet"/>
      <w:lvlText w:val=""/>
      <w:lvlJc w:val="left"/>
      <w:pPr>
        <w:ind w:left="4685" w:hanging="360"/>
      </w:pPr>
      <w:rPr>
        <w:rFonts w:ascii="Wingdings" w:hAnsi="Wingdings" w:hint="default"/>
      </w:rPr>
    </w:lvl>
    <w:lvl w:ilvl="6" w:tplc="04090001" w:tentative="1">
      <w:start w:val="1"/>
      <w:numFmt w:val="bullet"/>
      <w:lvlText w:val=""/>
      <w:lvlJc w:val="left"/>
      <w:pPr>
        <w:ind w:left="5405" w:hanging="360"/>
      </w:pPr>
      <w:rPr>
        <w:rFonts w:ascii="Symbol" w:hAnsi="Symbol" w:hint="default"/>
      </w:rPr>
    </w:lvl>
    <w:lvl w:ilvl="7" w:tplc="04090003" w:tentative="1">
      <w:start w:val="1"/>
      <w:numFmt w:val="bullet"/>
      <w:lvlText w:val="o"/>
      <w:lvlJc w:val="left"/>
      <w:pPr>
        <w:ind w:left="6125" w:hanging="360"/>
      </w:pPr>
      <w:rPr>
        <w:rFonts w:ascii="Courier New" w:hAnsi="Courier New" w:cs="Courier New" w:hint="default"/>
      </w:rPr>
    </w:lvl>
    <w:lvl w:ilvl="8" w:tplc="04090005" w:tentative="1">
      <w:start w:val="1"/>
      <w:numFmt w:val="bullet"/>
      <w:lvlText w:val=""/>
      <w:lvlJc w:val="left"/>
      <w:pPr>
        <w:ind w:left="6845" w:hanging="360"/>
      </w:pPr>
      <w:rPr>
        <w:rFonts w:ascii="Wingdings" w:hAnsi="Wingdings" w:hint="default"/>
      </w:rPr>
    </w:lvl>
  </w:abstractNum>
  <w:abstractNum w:abstractNumId="15">
    <w:nsid w:val="5F66059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61E5B7A"/>
    <w:multiLevelType w:val="hybridMultilevel"/>
    <w:tmpl w:val="D7FA40BC"/>
    <w:lvl w:ilvl="0" w:tplc="16E6F33C">
      <w:start w:val="1"/>
      <w:numFmt w:val="thaiLetters"/>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7">
    <w:nsid w:val="69DD07DF"/>
    <w:multiLevelType w:val="hybridMultilevel"/>
    <w:tmpl w:val="0F8E02CE"/>
    <w:lvl w:ilvl="0" w:tplc="F3B2B85C">
      <w:start w:val="1"/>
      <w:numFmt w:val="upp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8">
    <w:nsid w:val="769B745A"/>
    <w:multiLevelType w:val="hybridMultilevel"/>
    <w:tmpl w:val="C310F46A"/>
    <w:lvl w:ilvl="0" w:tplc="FD0695A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9">
    <w:nsid w:val="7B3275F2"/>
    <w:multiLevelType w:val="hybridMultilevel"/>
    <w:tmpl w:val="FFBA4536"/>
    <w:lvl w:ilvl="0" w:tplc="F9BC6E0A">
      <w:numFmt w:val="bullet"/>
      <w:lvlText w:val="-"/>
      <w:lvlJc w:val="left"/>
      <w:pPr>
        <w:ind w:left="1040" w:hanging="360"/>
      </w:pPr>
      <w:rPr>
        <w:rFonts w:ascii="Angsana New" w:eastAsia="Times New Roman" w:hAnsi="Angsana New" w:cs="Angsana New"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num w:numId="1">
    <w:abstractNumId w:val="3"/>
  </w:num>
  <w:num w:numId="2">
    <w:abstractNumId w:val="6"/>
  </w:num>
  <w:num w:numId="3">
    <w:abstractNumId w:val="0"/>
  </w:num>
  <w:num w:numId="4">
    <w:abstractNumId w:val="9"/>
  </w:num>
  <w:num w:numId="5">
    <w:abstractNumId w:val="10"/>
  </w:num>
  <w:num w:numId="6">
    <w:abstractNumId w:val="12"/>
  </w:num>
  <w:num w:numId="7">
    <w:abstractNumId w:val="3"/>
  </w:num>
  <w:num w:numId="8">
    <w:abstractNumId w:val="3"/>
  </w:num>
  <w:num w:numId="9">
    <w:abstractNumId w:val="3"/>
  </w:num>
  <w:num w:numId="10">
    <w:abstractNumId w:val="3"/>
  </w:num>
  <w:num w:numId="11">
    <w:abstractNumId w:val="3"/>
  </w:num>
  <w:num w:numId="12">
    <w:abstractNumId w:val="3"/>
  </w:num>
  <w:num w:numId="13">
    <w:abstractNumId w:val="8"/>
  </w:num>
  <w:num w:numId="14">
    <w:abstractNumId w:val="7"/>
  </w:num>
  <w:num w:numId="15">
    <w:abstractNumId w:val="5"/>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11"/>
  </w:num>
  <w:num w:numId="22">
    <w:abstractNumId w:val="13"/>
  </w:num>
  <w:num w:numId="23">
    <w:abstractNumId w:val="16"/>
  </w:num>
  <w:num w:numId="24">
    <w:abstractNumId w:val="2"/>
  </w:num>
  <w:num w:numId="25">
    <w:abstractNumId w:val="3"/>
  </w:num>
  <w:num w:numId="26">
    <w:abstractNumId w:val="3"/>
  </w:num>
  <w:num w:numId="27">
    <w:abstractNumId w:val="17"/>
  </w:num>
  <w:num w:numId="28">
    <w:abstractNumId w:val="3"/>
  </w:num>
  <w:num w:numId="29">
    <w:abstractNumId w:val="1"/>
  </w:num>
  <w:num w:numId="30">
    <w:abstractNumId w:val="18"/>
  </w:num>
  <w:num w:numId="31">
    <w:abstractNumId w:val="4"/>
  </w:num>
  <w:num w:numId="32">
    <w:abstractNumId w:val="14"/>
  </w:num>
  <w:num w:numId="33">
    <w:abstractNumId w:val="15"/>
  </w:num>
  <w:num w:numId="34">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70A5"/>
    <w:rsid w:val="0000005C"/>
    <w:rsid w:val="00000110"/>
    <w:rsid w:val="000001D6"/>
    <w:rsid w:val="00000296"/>
    <w:rsid w:val="0000036C"/>
    <w:rsid w:val="00000411"/>
    <w:rsid w:val="00000691"/>
    <w:rsid w:val="00000823"/>
    <w:rsid w:val="00000A05"/>
    <w:rsid w:val="00000F3E"/>
    <w:rsid w:val="000013FD"/>
    <w:rsid w:val="0000141E"/>
    <w:rsid w:val="000019C9"/>
    <w:rsid w:val="000019E2"/>
    <w:rsid w:val="000019F1"/>
    <w:rsid w:val="00001EBE"/>
    <w:rsid w:val="00001EFA"/>
    <w:rsid w:val="0000211D"/>
    <w:rsid w:val="0000258B"/>
    <w:rsid w:val="00002820"/>
    <w:rsid w:val="00002999"/>
    <w:rsid w:val="00002BC3"/>
    <w:rsid w:val="00003075"/>
    <w:rsid w:val="0000316C"/>
    <w:rsid w:val="0000327E"/>
    <w:rsid w:val="00003485"/>
    <w:rsid w:val="00003691"/>
    <w:rsid w:val="00003F68"/>
    <w:rsid w:val="00003F88"/>
    <w:rsid w:val="0000418D"/>
    <w:rsid w:val="0000432C"/>
    <w:rsid w:val="00004559"/>
    <w:rsid w:val="00004656"/>
    <w:rsid w:val="0000494A"/>
    <w:rsid w:val="000049D6"/>
    <w:rsid w:val="00004B28"/>
    <w:rsid w:val="00004D55"/>
    <w:rsid w:val="00004F4A"/>
    <w:rsid w:val="00005038"/>
    <w:rsid w:val="000051FD"/>
    <w:rsid w:val="00005221"/>
    <w:rsid w:val="000053F0"/>
    <w:rsid w:val="0000578B"/>
    <w:rsid w:val="00005A1B"/>
    <w:rsid w:val="00005B01"/>
    <w:rsid w:val="0000601D"/>
    <w:rsid w:val="00006056"/>
    <w:rsid w:val="000060EB"/>
    <w:rsid w:val="00006175"/>
    <w:rsid w:val="00006188"/>
    <w:rsid w:val="000067CE"/>
    <w:rsid w:val="000068D6"/>
    <w:rsid w:val="00006A00"/>
    <w:rsid w:val="00006CBD"/>
    <w:rsid w:val="00006FA6"/>
    <w:rsid w:val="0000703A"/>
    <w:rsid w:val="00007103"/>
    <w:rsid w:val="00007175"/>
    <w:rsid w:val="000072A4"/>
    <w:rsid w:val="000072C2"/>
    <w:rsid w:val="00007656"/>
    <w:rsid w:val="000078BA"/>
    <w:rsid w:val="00007B73"/>
    <w:rsid w:val="00007EBF"/>
    <w:rsid w:val="00010075"/>
    <w:rsid w:val="0001019C"/>
    <w:rsid w:val="000101D8"/>
    <w:rsid w:val="00010522"/>
    <w:rsid w:val="00010594"/>
    <w:rsid w:val="000107F6"/>
    <w:rsid w:val="00010968"/>
    <w:rsid w:val="00010A99"/>
    <w:rsid w:val="00010B54"/>
    <w:rsid w:val="00010B9F"/>
    <w:rsid w:val="00010CCC"/>
    <w:rsid w:val="00010E26"/>
    <w:rsid w:val="00010F08"/>
    <w:rsid w:val="000110B0"/>
    <w:rsid w:val="0001149B"/>
    <w:rsid w:val="00011BB7"/>
    <w:rsid w:val="00011BFD"/>
    <w:rsid w:val="00011CE4"/>
    <w:rsid w:val="00011EC8"/>
    <w:rsid w:val="000121E0"/>
    <w:rsid w:val="000122BB"/>
    <w:rsid w:val="00012378"/>
    <w:rsid w:val="00012B9D"/>
    <w:rsid w:val="000130FF"/>
    <w:rsid w:val="00013196"/>
    <w:rsid w:val="00013501"/>
    <w:rsid w:val="000136D7"/>
    <w:rsid w:val="000139FE"/>
    <w:rsid w:val="00013A12"/>
    <w:rsid w:val="00013AA5"/>
    <w:rsid w:val="00013B63"/>
    <w:rsid w:val="00013E3A"/>
    <w:rsid w:val="000145F4"/>
    <w:rsid w:val="0001484C"/>
    <w:rsid w:val="00014A2B"/>
    <w:rsid w:val="00014CFE"/>
    <w:rsid w:val="00014D19"/>
    <w:rsid w:val="00014EB8"/>
    <w:rsid w:val="00014F55"/>
    <w:rsid w:val="00014FBE"/>
    <w:rsid w:val="0001507F"/>
    <w:rsid w:val="0001516C"/>
    <w:rsid w:val="00015301"/>
    <w:rsid w:val="0001534B"/>
    <w:rsid w:val="0001558E"/>
    <w:rsid w:val="000155B1"/>
    <w:rsid w:val="0001575F"/>
    <w:rsid w:val="00015CDA"/>
    <w:rsid w:val="00015EA5"/>
    <w:rsid w:val="00016751"/>
    <w:rsid w:val="00016838"/>
    <w:rsid w:val="00016C4F"/>
    <w:rsid w:val="00016D68"/>
    <w:rsid w:val="00016DED"/>
    <w:rsid w:val="00016EC3"/>
    <w:rsid w:val="00017465"/>
    <w:rsid w:val="00017598"/>
    <w:rsid w:val="0001762B"/>
    <w:rsid w:val="00017C9B"/>
    <w:rsid w:val="00017CD5"/>
    <w:rsid w:val="000204BB"/>
    <w:rsid w:val="00020927"/>
    <w:rsid w:val="00020C7F"/>
    <w:rsid w:val="00020E66"/>
    <w:rsid w:val="00020EC5"/>
    <w:rsid w:val="00021355"/>
    <w:rsid w:val="000213A2"/>
    <w:rsid w:val="00021575"/>
    <w:rsid w:val="00021642"/>
    <w:rsid w:val="00021727"/>
    <w:rsid w:val="000217B5"/>
    <w:rsid w:val="0002186D"/>
    <w:rsid w:val="000218C1"/>
    <w:rsid w:val="000219B7"/>
    <w:rsid w:val="00021AA5"/>
    <w:rsid w:val="00021B66"/>
    <w:rsid w:val="00021B87"/>
    <w:rsid w:val="000228FB"/>
    <w:rsid w:val="00022983"/>
    <w:rsid w:val="00022989"/>
    <w:rsid w:val="000229B3"/>
    <w:rsid w:val="00022B9E"/>
    <w:rsid w:val="00022BD9"/>
    <w:rsid w:val="00022C50"/>
    <w:rsid w:val="00022CFA"/>
    <w:rsid w:val="00022DDE"/>
    <w:rsid w:val="0002365D"/>
    <w:rsid w:val="00023676"/>
    <w:rsid w:val="00023A6A"/>
    <w:rsid w:val="00023EB4"/>
    <w:rsid w:val="00023F0A"/>
    <w:rsid w:val="00023F10"/>
    <w:rsid w:val="00024512"/>
    <w:rsid w:val="00024604"/>
    <w:rsid w:val="0002476B"/>
    <w:rsid w:val="00024C2A"/>
    <w:rsid w:val="00024D3E"/>
    <w:rsid w:val="00024D97"/>
    <w:rsid w:val="00024E6F"/>
    <w:rsid w:val="000252BF"/>
    <w:rsid w:val="00025586"/>
    <w:rsid w:val="00025B28"/>
    <w:rsid w:val="00025C9C"/>
    <w:rsid w:val="00025EBF"/>
    <w:rsid w:val="00026101"/>
    <w:rsid w:val="0002619D"/>
    <w:rsid w:val="0002665A"/>
    <w:rsid w:val="000266C3"/>
    <w:rsid w:val="00026874"/>
    <w:rsid w:val="000269F5"/>
    <w:rsid w:val="00026A3A"/>
    <w:rsid w:val="00026B14"/>
    <w:rsid w:val="00026B36"/>
    <w:rsid w:val="00026E59"/>
    <w:rsid w:val="00026F91"/>
    <w:rsid w:val="0002701E"/>
    <w:rsid w:val="0002723D"/>
    <w:rsid w:val="000272D3"/>
    <w:rsid w:val="00027461"/>
    <w:rsid w:val="00027625"/>
    <w:rsid w:val="0002764D"/>
    <w:rsid w:val="00027775"/>
    <w:rsid w:val="000278E8"/>
    <w:rsid w:val="0002797C"/>
    <w:rsid w:val="00027A0F"/>
    <w:rsid w:val="00027B35"/>
    <w:rsid w:val="00027B6B"/>
    <w:rsid w:val="00027D79"/>
    <w:rsid w:val="00027E53"/>
    <w:rsid w:val="00027F52"/>
    <w:rsid w:val="00027FF3"/>
    <w:rsid w:val="000300A3"/>
    <w:rsid w:val="00030121"/>
    <w:rsid w:val="00030162"/>
    <w:rsid w:val="000303BF"/>
    <w:rsid w:val="00030415"/>
    <w:rsid w:val="0003058F"/>
    <w:rsid w:val="0003095F"/>
    <w:rsid w:val="00030E41"/>
    <w:rsid w:val="00031064"/>
    <w:rsid w:val="000311C4"/>
    <w:rsid w:val="00031283"/>
    <w:rsid w:val="000312F1"/>
    <w:rsid w:val="00031458"/>
    <w:rsid w:val="00031521"/>
    <w:rsid w:val="0003155F"/>
    <w:rsid w:val="000315A2"/>
    <w:rsid w:val="000317E9"/>
    <w:rsid w:val="000317EE"/>
    <w:rsid w:val="0003191C"/>
    <w:rsid w:val="00031CBB"/>
    <w:rsid w:val="00031CC2"/>
    <w:rsid w:val="00031E8A"/>
    <w:rsid w:val="00031FFC"/>
    <w:rsid w:val="00032060"/>
    <w:rsid w:val="000320AA"/>
    <w:rsid w:val="000320F0"/>
    <w:rsid w:val="000321BF"/>
    <w:rsid w:val="000321DB"/>
    <w:rsid w:val="000321F4"/>
    <w:rsid w:val="000322F7"/>
    <w:rsid w:val="0003258E"/>
    <w:rsid w:val="00032667"/>
    <w:rsid w:val="00032695"/>
    <w:rsid w:val="000326C1"/>
    <w:rsid w:val="000326D7"/>
    <w:rsid w:val="00032B05"/>
    <w:rsid w:val="00032B31"/>
    <w:rsid w:val="0003308E"/>
    <w:rsid w:val="0003342D"/>
    <w:rsid w:val="0003353B"/>
    <w:rsid w:val="00033597"/>
    <w:rsid w:val="00033673"/>
    <w:rsid w:val="0003373D"/>
    <w:rsid w:val="00033916"/>
    <w:rsid w:val="00033B52"/>
    <w:rsid w:val="00033BCB"/>
    <w:rsid w:val="00034213"/>
    <w:rsid w:val="00034511"/>
    <w:rsid w:val="0003454B"/>
    <w:rsid w:val="00034698"/>
    <w:rsid w:val="00034841"/>
    <w:rsid w:val="00034BF4"/>
    <w:rsid w:val="00034C18"/>
    <w:rsid w:val="00034D32"/>
    <w:rsid w:val="0003525E"/>
    <w:rsid w:val="00035654"/>
    <w:rsid w:val="00035783"/>
    <w:rsid w:val="000357A1"/>
    <w:rsid w:val="00035832"/>
    <w:rsid w:val="00035898"/>
    <w:rsid w:val="00035AD4"/>
    <w:rsid w:val="00035BC9"/>
    <w:rsid w:val="00035FF4"/>
    <w:rsid w:val="0003606A"/>
    <w:rsid w:val="000365D1"/>
    <w:rsid w:val="0003674C"/>
    <w:rsid w:val="00036A3D"/>
    <w:rsid w:val="00036C1C"/>
    <w:rsid w:val="00036F05"/>
    <w:rsid w:val="00037059"/>
    <w:rsid w:val="000370FC"/>
    <w:rsid w:val="0003735D"/>
    <w:rsid w:val="000375A5"/>
    <w:rsid w:val="000375EA"/>
    <w:rsid w:val="000376D7"/>
    <w:rsid w:val="0003771A"/>
    <w:rsid w:val="000377DA"/>
    <w:rsid w:val="0004010D"/>
    <w:rsid w:val="00040608"/>
    <w:rsid w:val="0004068F"/>
    <w:rsid w:val="000406F9"/>
    <w:rsid w:val="00040B62"/>
    <w:rsid w:val="00040E08"/>
    <w:rsid w:val="0004104E"/>
    <w:rsid w:val="000410E5"/>
    <w:rsid w:val="00041163"/>
    <w:rsid w:val="00041380"/>
    <w:rsid w:val="000414B2"/>
    <w:rsid w:val="000416D2"/>
    <w:rsid w:val="00041900"/>
    <w:rsid w:val="00041BE4"/>
    <w:rsid w:val="00041D2A"/>
    <w:rsid w:val="00041E45"/>
    <w:rsid w:val="00041F95"/>
    <w:rsid w:val="000420ED"/>
    <w:rsid w:val="00042280"/>
    <w:rsid w:val="000425E8"/>
    <w:rsid w:val="00042610"/>
    <w:rsid w:val="00042ACB"/>
    <w:rsid w:val="00042C47"/>
    <w:rsid w:val="00042C90"/>
    <w:rsid w:val="00042D96"/>
    <w:rsid w:val="00043383"/>
    <w:rsid w:val="000435B9"/>
    <w:rsid w:val="0004360E"/>
    <w:rsid w:val="0004368E"/>
    <w:rsid w:val="0004379A"/>
    <w:rsid w:val="00043AFF"/>
    <w:rsid w:val="00043C0D"/>
    <w:rsid w:val="0004409E"/>
    <w:rsid w:val="000441B9"/>
    <w:rsid w:val="00044222"/>
    <w:rsid w:val="00044308"/>
    <w:rsid w:val="0004444B"/>
    <w:rsid w:val="00044473"/>
    <w:rsid w:val="0004463A"/>
    <w:rsid w:val="00044807"/>
    <w:rsid w:val="0004495A"/>
    <w:rsid w:val="000449CA"/>
    <w:rsid w:val="00044A33"/>
    <w:rsid w:val="00044D56"/>
    <w:rsid w:val="00044F83"/>
    <w:rsid w:val="00044FCB"/>
    <w:rsid w:val="00045152"/>
    <w:rsid w:val="00045450"/>
    <w:rsid w:val="000455C4"/>
    <w:rsid w:val="000456A5"/>
    <w:rsid w:val="00045993"/>
    <w:rsid w:val="00045A46"/>
    <w:rsid w:val="00045AEB"/>
    <w:rsid w:val="00045CD2"/>
    <w:rsid w:val="00045D17"/>
    <w:rsid w:val="00046108"/>
    <w:rsid w:val="00046128"/>
    <w:rsid w:val="00046132"/>
    <w:rsid w:val="000465DE"/>
    <w:rsid w:val="0004669B"/>
    <w:rsid w:val="000467D3"/>
    <w:rsid w:val="000467F0"/>
    <w:rsid w:val="000469DF"/>
    <w:rsid w:val="00046B9C"/>
    <w:rsid w:val="000473FA"/>
    <w:rsid w:val="00047B4E"/>
    <w:rsid w:val="00047F01"/>
    <w:rsid w:val="00047FAF"/>
    <w:rsid w:val="00050345"/>
    <w:rsid w:val="000504A7"/>
    <w:rsid w:val="0005070C"/>
    <w:rsid w:val="0005080E"/>
    <w:rsid w:val="00050B0A"/>
    <w:rsid w:val="00050CB0"/>
    <w:rsid w:val="000510F8"/>
    <w:rsid w:val="00051164"/>
    <w:rsid w:val="000513D4"/>
    <w:rsid w:val="000514CD"/>
    <w:rsid w:val="00051520"/>
    <w:rsid w:val="00051B69"/>
    <w:rsid w:val="00051C81"/>
    <w:rsid w:val="00051FBF"/>
    <w:rsid w:val="0005203E"/>
    <w:rsid w:val="000522F0"/>
    <w:rsid w:val="000523E1"/>
    <w:rsid w:val="0005258F"/>
    <w:rsid w:val="00052A55"/>
    <w:rsid w:val="00052CBA"/>
    <w:rsid w:val="00052CF6"/>
    <w:rsid w:val="00052F94"/>
    <w:rsid w:val="00053063"/>
    <w:rsid w:val="0005309A"/>
    <w:rsid w:val="00053254"/>
    <w:rsid w:val="00053286"/>
    <w:rsid w:val="0005331F"/>
    <w:rsid w:val="0005346E"/>
    <w:rsid w:val="00053A7F"/>
    <w:rsid w:val="00053AEE"/>
    <w:rsid w:val="00053DD9"/>
    <w:rsid w:val="00053E96"/>
    <w:rsid w:val="00053EC6"/>
    <w:rsid w:val="00053F38"/>
    <w:rsid w:val="00053FB4"/>
    <w:rsid w:val="00053FDE"/>
    <w:rsid w:val="0005406F"/>
    <w:rsid w:val="000542A8"/>
    <w:rsid w:val="00054498"/>
    <w:rsid w:val="00054946"/>
    <w:rsid w:val="00054AE0"/>
    <w:rsid w:val="00054B1D"/>
    <w:rsid w:val="00054B85"/>
    <w:rsid w:val="00054CAD"/>
    <w:rsid w:val="00054D86"/>
    <w:rsid w:val="0005506F"/>
    <w:rsid w:val="00055173"/>
    <w:rsid w:val="00055341"/>
    <w:rsid w:val="000554DE"/>
    <w:rsid w:val="00055511"/>
    <w:rsid w:val="0005552E"/>
    <w:rsid w:val="000558A0"/>
    <w:rsid w:val="000558E5"/>
    <w:rsid w:val="00055AF3"/>
    <w:rsid w:val="00055F62"/>
    <w:rsid w:val="00055FB9"/>
    <w:rsid w:val="00056043"/>
    <w:rsid w:val="000567D0"/>
    <w:rsid w:val="0005682C"/>
    <w:rsid w:val="00056848"/>
    <w:rsid w:val="00056910"/>
    <w:rsid w:val="00056988"/>
    <w:rsid w:val="0005699B"/>
    <w:rsid w:val="00056D46"/>
    <w:rsid w:val="00056E78"/>
    <w:rsid w:val="00056FC2"/>
    <w:rsid w:val="00056FD6"/>
    <w:rsid w:val="000570F9"/>
    <w:rsid w:val="00057171"/>
    <w:rsid w:val="000571ED"/>
    <w:rsid w:val="00057232"/>
    <w:rsid w:val="000575BE"/>
    <w:rsid w:val="000577D8"/>
    <w:rsid w:val="000577E2"/>
    <w:rsid w:val="000579BC"/>
    <w:rsid w:val="00057A5F"/>
    <w:rsid w:val="00057BD4"/>
    <w:rsid w:val="00057D4F"/>
    <w:rsid w:val="00057E4D"/>
    <w:rsid w:val="000603C5"/>
    <w:rsid w:val="0006043C"/>
    <w:rsid w:val="000605BF"/>
    <w:rsid w:val="000605D3"/>
    <w:rsid w:val="0006060B"/>
    <w:rsid w:val="000606DC"/>
    <w:rsid w:val="00060733"/>
    <w:rsid w:val="00060753"/>
    <w:rsid w:val="00060933"/>
    <w:rsid w:val="000609EE"/>
    <w:rsid w:val="00060BDA"/>
    <w:rsid w:val="00060D8A"/>
    <w:rsid w:val="00060E0F"/>
    <w:rsid w:val="00061340"/>
    <w:rsid w:val="0006150B"/>
    <w:rsid w:val="00061616"/>
    <w:rsid w:val="00061792"/>
    <w:rsid w:val="00061D1C"/>
    <w:rsid w:val="00062652"/>
    <w:rsid w:val="00062775"/>
    <w:rsid w:val="00062814"/>
    <w:rsid w:val="0006298A"/>
    <w:rsid w:val="00062C86"/>
    <w:rsid w:val="00062CA9"/>
    <w:rsid w:val="00062DB9"/>
    <w:rsid w:val="00062F98"/>
    <w:rsid w:val="0006312E"/>
    <w:rsid w:val="00063139"/>
    <w:rsid w:val="000631F2"/>
    <w:rsid w:val="0006327B"/>
    <w:rsid w:val="00063469"/>
    <w:rsid w:val="000638BF"/>
    <w:rsid w:val="00063C2E"/>
    <w:rsid w:val="00063DCF"/>
    <w:rsid w:val="00063E6D"/>
    <w:rsid w:val="00063F86"/>
    <w:rsid w:val="00064037"/>
    <w:rsid w:val="000640CE"/>
    <w:rsid w:val="0006430F"/>
    <w:rsid w:val="00064690"/>
    <w:rsid w:val="0006471F"/>
    <w:rsid w:val="00064772"/>
    <w:rsid w:val="00064E45"/>
    <w:rsid w:val="000651F3"/>
    <w:rsid w:val="000652A4"/>
    <w:rsid w:val="00065313"/>
    <w:rsid w:val="00065534"/>
    <w:rsid w:val="00065997"/>
    <w:rsid w:val="00066008"/>
    <w:rsid w:val="000663B1"/>
    <w:rsid w:val="00066460"/>
    <w:rsid w:val="0006654A"/>
    <w:rsid w:val="0006676D"/>
    <w:rsid w:val="0006678A"/>
    <w:rsid w:val="000667CA"/>
    <w:rsid w:val="00066B28"/>
    <w:rsid w:val="00066E35"/>
    <w:rsid w:val="00066F1E"/>
    <w:rsid w:val="0006734F"/>
    <w:rsid w:val="0006742F"/>
    <w:rsid w:val="00067432"/>
    <w:rsid w:val="0006775D"/>
    <w:rsid w:val="00067825"/>
    <w:rsid w:val="00067E2A"/>
    <w:rsid w:val="00067E92"/>
    <w:rsid w:val="0007044A"/>
    <w:rsid w:val="000705C0"/>
    <w:rsid w:val="00070968"/>
    <w:rsid w:val="000709F9"/>
    <w:rsid w:val="00070B4C"/>
    <w:rsid w:val="00070D1C"/>
    <w:rsid w:val="00070DAF"/>
    <w:rsid w:val="00070DDA"/>
    <w:rsid w:val="00070EC0"/>
    <w:rsid w:val="00070F44"/>
    <w:rsid w:val="00071366"/>
    <w:rsid w:val="000713DB"/>
    <w:rsid w:val="00071460"/>
    <w:rsid w:val="0007158F"/>
    <w:rsid w:val="000715E6"/>
    <w:rsid w:val="000716C4"/>
    <w:rsid w:val="00071896"/>
    <w:rsid w:val="0007194B"/>
    <w:rsid w:val="000723FD"/>
    <w:rsid w:val="00072861"/>
    <w:rsid w:val="00072A2C"/>
    <w:rsid w:val="00072B0C"/>
    <w:rsid w:val="00072EA5"/>
    <w:rsid w:val="00073335"/>
    <w:rsid w:val="00073A71"/>
    <w:rsid w:val="00073A95"/>
    <w:rsid w:val="00073D4F"/>
    <w:rsid w:val="00073DFC"/>
    <w:rsid w:val="00074014"/>
    <w:rsid w:val="000741D3"/>
    <w:rsid w:val="000741FA"/>
    <w:rsid w:val="0007422D"/>
    <w:rsid w:val="0007442E"/>
    <w:rsid w:val="000744F6"/>
    <w:rsid w:val="0007457C"/>
    <w:rsid w:val="0007459B"/>
    <w:rsid w:val="00074814"/>
    <w:rsid w:val="00074A12"/>
    <w:rsid w:val="00074FA8"/>
    <w:rsid w:val="0007502E"/>
    <w:rsid w:val="0007528C"/>
    <w:rsid w:val="000752AD"/>
    <w:rsid w:val="00075376"/>
    <w:rsid w:val="000753C4"/>
    <w:rsid w:val="000754A9"/>
    <w:rsid w:val="000755C1"/>
    <w:rsid w:val="000756CD"/>
    <w:rsid w:val="00075B16"/>
    <w:rsid w:val="00075C67"/>
    <w:rsid w:val="00075CE7"/>
    <w:rsid w:val="00075D65"/>
    <w:rsid w:val="00075F0A"/>
    <w:rsid w:val="0007601E"/>
    <w:rsid w:val="000760C0"/>
    <w:rsid w:val="000768FE"/>
    <w:rsid w:val="00076915"/>
    <w:rsid w:val="00076955"/>
    <w:rsid w:val="000769C4"/>
    <w:rsid w:val="00076A1A"/>
    <w:rsid w:val="00077324"/>
    <w:rsid w:val="00077C6B"/>
    <w:rsid w:val="00077E29"/>
    <w:rsid w:val="00077F93"/>
    <w:rsid w:val="0008025A"/>
    <w:rsid w:val="00080357"/>
    <w:rsid w:val="00080397"/>
    <w:rsid w:val="000807B7"/>
    <w:rsid w:val="00081267"/>
    <w:rsid w:val="000812B2"/>
    <w:rsid w:val="00081C85"/>
    <w:rsid w:val="00081CA4"/>
    <w:rsid w:val="00081F3F"/>
    <w:rsid w:val="0008239B"/>
    <w:rsid w:val="00082416"/>
    <w:rsid w:val="000824E6"/>
    <w:rsid w:val="000825FC"/>
    <w:rsid w:val="000826ED"/>
    <w:rsid w:val="00082820"/>
    <w:rsid w:val="00082F03"/>
    <w:rsid w:val="00082FCA"/>
    <w:rsid w:val="000834A8"/>
    <w:rsid w:val="000835DA"/>
    <w:rsid w:val="00083812"/>
    <w:rsid w:val="00083866"/>
    <w:rsid w:val="000838B5"/>
    <w:rsid w:val="000839AB"/>
    <w:rsid w:val="00083F19"/>
    <w:rsid w:val="00083FC6"/>
    <w:rsid w:val="000840E9"/>
    <w:rsid w:val="00084284"/>
    <w:rsid w:val="000842CC"/>
    <w:rsid w:val="0008484C"/>
    <w:rsid w:val="000848BF"/>
    <w:rsid w:val="00084BBC"/>
    <w:rsid w:val="00084D6B"/>
    <w:rsid w:val="00085176"/>
    <w:rsid w:val="000856FD"/>
    <w:rsid w:val="000858FC"/>
    <w:rsid w:val="00085C27"/>
    <w:rsid w:val="00085CF4"/>
    <w:rsid w:val="00085E1D"/>
    <w:rsid w:val="00085F19"/>
    <w:rsid w:val="00085FF5"/>
    <w:rsid w:val="000862BB"/>
    <w:rsid w:val="0008693F"/>
    <w:rsid w:val="00086ACA"/>
    <w:rsid w:val="0008708A"/>
    <w:rsid w:val="0008777C"/>
    <w:rsid w:val="000877A0"/>
    <w:rsid w:val="000877A3"/>
    <w:rsid w:val="000878A6"/>
    <w:rsid w:val="00087B75"/>
    <w:rsid w:val="00087C50"/>
    <w:rsid w:val="00087E14"/>
    <w:rsid w:val="00087FA9"/>
    <w:rsid w:val="000900FB"/>
    <w:rsid w:val="0009022B"/>
    <w:rsid w:val="0009033C"/>
    <w:rsid w:val="00090737"/>
    <w:rsid w:val="00090A40"/>
    <w:rsid w:val="00090D3C"/>
    <w:rsid w:val="00090DB6"/>
    <w:rsid w:val="00090EF6"/>
    <w:rsid w:val="00090F04"/>
    <w:rsid w:val="00090F9E"/>
    <w:rsid w:val="00090FA5"/>
    <w:rsid w:val="00091069"/>
    <w:rsid w:val="0009107F"/>
    <w:rsid w:val="0009143D"/>
    <w:rsid w:val="00091B1E"/>
    <w:rsid w:val="00091B28"/>
    <w:rsid w:val="00091B30"/>
    <w:rsid w:val="00091C23"/>
    <w:rsid w:val="00091C31"/>
    <w:rsid w:val="00091E08"/>
    <w:rsid w:val="0009215F"/>
    <w:rsid w:val="0009250B"/>
    <w:rsid w:val="00092ADC"/>
    <w:rsid w:val="00092DC0"/>
    <w:rsid w:val="00092E90"/>
    <w:rsid w:val="0009308C"/>
    <w:rsid w:val="000930A7"/>
    <w:rsid w:val="000931A5"/>
    <w:rsid w:val="000933E9"/>
    <w:rsid w:val="00093A2C"/>
    <w:rsid w:val="0009414A"/>
    <w:rsid w:val="000942AC"/>
    <w:rsid w:val="000943EB"/>
    <w:rsid w:val="00094458"/>
    <w:rsid w:val="000946A7"/>
    <w:rsid w:val="0009473A"/>
    <w:rsid w:val="0009476C"/>
    <w:rsid w:val="00094930"/>
    <w:rsid w:val="00094A26"/>
    <w:rsid w:val="00094AC6"/>
    <w:rsid w:val="00094B22"/>
    <w:rsid w:val="00094B8B"/>
    <w:rsid w:val="00094CA0"/>
    <w:rsid w:val="00094D00"/>
    <w:rsid w:val="00094E3D"/>
    <w:rsid w:val="00095089"/>
    <w:rsid w:val="00095146"/>
    <w:rsid w:val="00095173"/>
    <w:rsid w:val="00095280"/>
    <w:rsid w:val="000958E5"/>
    <w:rsid w:val="0009594F"/>
    <w:rsid w:val="00095BAF"/>
    <w:rsid w:val="00095E2F"/>
    <w:rsid w:val="00095EEF"/>
    <w:rsid w:val="000963D1"/>
    <w:rsid w:val="00096423"/>
    <w:rsid w:val="0009650F"/>
    <w:rsid w:val="00096526"/>
    <w:rsid w:val="0009671B"/>
    <w:rsid w:val="000968C2"/>
    <w:rsid w:val="00096C5A"/>
    <w:rsid w:val="00096F3C"/>
    <w:rsid w:val="00096F76"/>
    <w:rsid w:val="00097087"/>
    <w:rsid w:val="0009749F"/>
    <w:rsid w:val="0009768A"/>
    <w:rsid w:val="000977B4"/>
    <w:rsid w:val="000978E4"/>
    <w:rsid w:val="00097C0D"/>
    <w:rsid w:val="00097F45"/>
    <w:rsid w:val="000A02DC"/>
    <w:rsid w:val="000A030B"/>
    <w:rsid w:val="000A0358"/>
    <w:rsid w:val="000A038C"/>
    <w:rsid w:val="000A0430"/>
    <w:rsid w:val="000A051A"/>
    <w:rsid w:val="000A0522"/>
    <w:rsid w:val="000A07FB"/>
    <w:rsid w:val="000A082F"/>
    <w:rsid w:val="000A0DB9"/>
    <w:rsid w:val="000A0EB5"/>
    <w:rsid w:val="000A1029"/>
    <w:rsid w:val="000A11A4"/>
    <w:rsid w:val="000A141F"/>
    <w:rsid w:val="000A154C"/>
    <w:rsid w:val="000A1727"/>
    <w:rsid w:val="000A1728"/>
    <w:rsid w:val="000A1C1B"/>
    <w:rsid w:val="000A1D94"/>
    <w:rsid w:val="000A1F59"/>
    <w:rsid w:val="000A1F97"/>
    <w:rsid w:val="000A23B5"/>
    <w:rsid w:val="000A23FD"/>
    <w:rsid w:val="000A247E"/>
    <w:rsid w:val="000A254D"/>
    <w:rsid w:val="000A2ADA"/>
    <w:rsid w:val="000A2BE7"/>
    <w:rsid w:val="000A2C7B"/>
    <w:rsid w:val="000A2CED"/>
    <w:rsid w:val="000A2E73"/>
    <w:rsid w:val="000A2EAD"/>
    <w:rsid w:val="000A3792"/>
    <w:rsid w:val="000A39D8"/>
    <w:rsid w:val="000A3AD7"/>
    <w:rsid w:val="000A3B21"/>
    <w:rsid w:val="000A3F93"/>
    <w:rsid w:val="000A4099"/>
    <w:rsid w:val="000A432E"/>
    <w:rsid w:val="000A4668"/>
    <w:rsid w:val="000A4CBD"/>
    <w:rsid w:val="000A4F09"/>
    <w:rsid w:val="000A51D6"/>
    <w:rsid w:val="000A51F3"/>
    <w:rsid w:val="000A54C8"/>
    <w:rsid w:val="000A54F1"/>
    <w:rsid w:val="000A5761"/>
    <w:rsid w:val="000A579A"/>
    <w:rsid w:val="000A5A62"/>
    <w:rsid w:val="000A5AEB"/>
    <w:rsid w:val="000A5B30"/>
    <w:rsid w:val="000A5D5C"/>
    <w:rsid w:val="000A5EB1"/>
    <w:rsid w:val="000A60DA"/>
    <w:rsid w:val="000A6106"/>
    <w:rsid w:val="000A61C1"/>
    <w:rsid w:val="000A6671"/>
    <w:rsid w:val="000A67D7"/>
    <w:rsid w:val="000A67F1"/>
    <w:rsid w:val="000A68D3"/>
    <w:rsid w:val="000A706F"/>
    <w:rsid w:val="000A716F"/>
    <w:rsid w:val="000A7209"/>
    <w:rsid w:val="000A7280"/>
    <w:rsid w:val="000A73FF"/>
    <w:rsid w:val="000A740A"/>
    <w:rsid w:val="000A754B"/>
    <w:rsid w:val="000A7747"/>
    <w:rsid w:val="000A7BFB"/>
    <w:rsid w:val="000A7C41"/>
    <w:rsid w:val="000A7FB6"/>
    <w:rsid w:val="000B0386"/>
    <w:rsid w:val="000B0889"/>
    <w:rsid w:val="000B0932"/>
    <w:rsid w:val="000B0A27"/>
    <w:rsid w:val="000B0E91"/>
    <w:rsid w:val="000B0E92"/>
    <w:rsid w:val="000B1010"/>
    <w:rsid w:val="000B1201"/>
    <w:rsid w:val="000B1721"/>
    <w:rsid w:val="000B174A"/>
    <w:rsid w:val="000B1D2B"/>
    <w:rsid w:val="000B1FB8"/>
    <w:rsid w:val="000B227F"/>
    <w:rsid w:val="000B2533"/>
    <w:rsid w:val="000B287F"/>
    <w:rsid w:val="000B2B4C"/>
    <w:rsid w:val="000B2B4F"/>
    <w:rsid w:val="000B2C0D"/>
    <w:rsid w:val="000B2CEF"/>
    <w:rsid w:val="000B2E59"/>
    <w:rsid w:val="000B328B"/>
    <w:rsid w:val="000B3605"/>
    <w:rsid w:val="000B39E3"/>
    <w:rsid w:val="000B3D33"/>
    <w:rsid w:val="000B3E50"/>
    <w:rsid w:val="000B4211"/>
    <w:rsid w:val="000B4214"/>
    <w:rsid w:val="000B4297"/>
    <w:rsid w:val="000B42D8"/>
    <w:rsid w:val="000B4490"/>
    <w:rsid w:val="000B4764"/>
    <w:rsid w:val="000B4815"/>
    <w:rsid w:val="000B4892"/>
    <w:rsid w:val="000B48E1"/>
    <w:rsid w:val="000B4BC7"/>
    <w:rsid w:val="000B4D52"/>
    <w:rsid w:val="000B4DD7"/>
    <w:rsid w:val="000B5158"/>
    <w:rsid w:val="000B5292"/>
    <w:rsid w:val="000B5BAE"/>
    <w:rsid w:val="000B631F"/>
    <w:rsid w:val="000B6699"/>
    <w:rsid w:val="000B6D69"/>
    <w:rsid w:val="000B6F12"/>
    <w:rsid w:val="000B7020"/>
    <w:rsid w:val="000B7219"/>
    <w:rsid w:val="000B7602"/>
    <w:rsid w:val="000B7633"/>
    <w:rsid w:val="000B7983"/>
    <w:rsid w:val="000B79B1"/>
    <w:rsid w:val="000B7CB6"/>
    <w:rsid w:val="000B7D3B"/>
    <w:rsid w:val="000B7DDB"/>
    <w:rsid w:val="000B7EC4"/>
    <w:rsid w:val="000C0024"/>
    <w:rsid w:val="000C00F6"/>
    <w:rsid w:val="000C0317"/>
    <w:rsid w:val="000C03CB"/>
    <w:rsid w:val="000C044C"/>
    <w:rsid w:val="000C06E2"/>
    <w:rsid w:val="000C072F"/>
    <w:rsid w:val="000C0775"/>
    <w:rsid w:val="000C0997"/>
    <w:rsid w:val="000C09B9"/>
    <w:rsid w:val="000C0C4A"/>
    <w:rsid w:val="000C0CEE"/>
    <w:rsid w:val="000C0E9E"/>
    <w:rsid w:val="000C10A1"/>
    <w:rsid w:val="000C113C"/>
    <w:rsid w:val="000C143A"/>
    <w:rsid w:val="000C1AAD"/>
    <w:rsid w:val="000C1B0A"/>
    <w:rsid w:val="000C1FAC"/>
    <w:rsid w:val="000C2070"/>
    <w:rsid w:val="000C2594"/>
    <w:rsid w:val="000C2B13"/>
    <w:rsid w:val="000C2B2B"/>
    <w:rsid w:val="000C2BE0"/>
    <w:rsid w:val="000C2D1A"/>
    <w:rsid w:val="000C30B5"/>
    <w:rsid w:val="000C3253"/>
    <w:rsid w:val="000C33E9"/>
    <w:rsid w:val="000C358E"/>
    <w:rsid w:val="000C36FA"/>
    <w:rsid w:val="000C380D"/>
    <w:rsid w:val="000C3DA3"/>
    <w:rsid w:val="000C3E55"/>
    <w:rsid w:val="000C3EAD"/>
    <w:rsid w:val="000C4055"/>
    <w:rsid w:val="000C41FB"/>
    <w:rsid w:val="000C43C8"/>
    <w:rsid w:val="000C45C1"/>
    <w:rsid w:val="000C46AD"/>
    <w:rsid w:val="000C4815"/>
    <w:rsid w:val="000C49E1"/>
    <w:rsid w:val="000C4A4D"/>
    <w:rsid w:val="000C4D36"/>
    <w:rsid w:val="000C4D56"/>
    <w:rsid w:val="000C5462"/>
    <w:rsid w:val="000C588B"/>
    <w:rsid w:val="000C58F7"/>
    <w:rsid w:val="000C5A03"/>
    <w:rsid w:val="000C5C19"/>
    <w:rsid w:val="000C5D39"/>
    <w:rsid w:val="000C5D53"/>
    <w:rsid w:val="000C5F18"/>
    <w:rsid w:val="000C5FD1"/>
    <w:rsid w:val="000C601F"/>
    <w:rsid w:val="000C60D6"/>
    <w:rsid w:val="000C643C"/>
    <w:rsid w:val="000C655B"/>
    <w:rsid w:val="000C6882"/>
    <w:rsid w:val="000C6F2A"/>
    <w:rsid w:val="000C7026"/>
    <w:rsid w:val="000C727B"/>
    <w:rsid w:val="000C727D"/>
    <w:rsid w:val="000C758B"/>
    <w:rsid w:val="000C7698"/>
    <w:rsid w:val="000C772A"/>
    <w:rsid w:val="000C79E5"/>
    <w:rsid w:val="000D06E1"/>
    <w:rsid w:val="000D0943"/>
    <w:rsid w:val="000D0A7D"/>
    <w:rsid w:val="000D0C96"/>
    <w:rsid w:val="000D0F16"/>
    <w:rsid w:val="000D0F89"/>
    <w:rsid w:val="000D1178"/>
    <w:rsid w:val="000D1819"/>
    <w:rsid w:val="000D1905"/>
    <w:rsid w:val="000D1C4E"/>
    <w:rsid w:val="000D1E15"/>
    <w:rsid w:val="000D1E90"/>
    <w:rsid w:val="000D212C"/>
    <w:rsid w:val="000D2147"/>
    <w:rsid w:val="000D21AB"/>
    <w:rsid w:val="000D235C"/>
    <w:rsid w:val="000D235D"/>
    <w:rsid w:val="000D2383"/>
    <w:rsid w:val="000D249A"/>
    <w:rsid w:val="000D251E"/>
    <w:rsid w:val="000D252C"/>
    <w:rsid w:val="000D2BF9"/>
    <w:rsid w:val="000D2C45"/>
    <w:rsid w:val="000D2C83"/>
    <w:rsid w:val="000D2DB1"/>
    <w:rsid w:val="000D2E46"/>
    <w:rsid w:val="000D2EDF"/>
    <w:rsid w:val="000D2F9F"/>
    <w:rsid w:val="000D3296"/>
    <w:rsid w:val="000D3812"/>
    <w:rsid w:val="000D3A47"/>
    <w:rsid w:val="000D3AA8"/>
    <w:rsid w:val="000D3F4F"/>
    <w:rsid w:val="000D4070"/>
    <w:rsid w:val="000D428F"/>
    <w:rsid w:val="000D449C"/>
    <w:rsid w:val="000D4693"/>
    <w:rsid w:val="000D492C"/>
    <w:rsid w:val="000D495D"/>
    <w:rsid w:val="000D4A45"/>
    <w:rsid w:val="000D4D33"/>
    <w:rsid w:val="000D5014"/>
    <w:rsid w:val="000D51A5"/>
    <w:rsid w:val="000D54DB"/>
    <w:rsid w:val="000D5502"/>
    <w:rsid w:val="000D55D3"/>
    <w:rsid w:val="000D57B5"/>
    <w:rsid w:val="000D5B1A"/>
    <w:rsid w:val="000D5D76"/>
    <w:rsid w:val="000D5ECA"/>
    <w:rsid w:val="000D6055"/>
    <w:rsid w:val="000D6196"/>
    <w:rsid w:val="000D61DF"/>
    <w:rsid w:val="000D630A"/>
    <w:rsid w:val="000D668A"/>
    <w:rsid w:val="000D67D3"/>
    <w:rsid w:val="000D697B"/>
    <w:rsid w:val="000D6A23"/>
    <w:rsid w:val="000D6AAB"/>
    <w:rsid w:val="000D6B91"/>
    <w:rsid w:val="000D6BF7"/>
    <w:rsid w:val="000D6C87"/>
    <w:rsid w:val="000D6D34"/>
    <w:rsid w:val="000D6DAC"/>
    <w:rsid w:val="000D7007"/>
    <w:rsid w:val="000D7180"/>
    <w:rsid w:val="000D72A6"/>
    <w:rsid w:val="000D7576"/>
    <w:rsid w:val="000D775A"/>
    <w:rsid w:val="000D7BED"/>
    <w:rsid w:val="000D7C8A"/>
    <w:rsid w:val="000D7F05"/>
    <w:rsid w:val="000D7F37"/>
    <w:rsid w:val="000E02F6"/>
    <w:rsid w:val="000E02FE"/>
    <w:rsid w:val="000E0378"/>
    <w:rsid w:val="000E0408"/>
    <w:rsid w:val="000E0814"/>
    <w:rsid w:val="000E0887"/>
    <w:rsid w:val="000E08A4"/>
    <w:rsid w:val="000E0ADE"/>
    <w:rsid w:val="000E0C53"/>
    <w:rsid w:val="000E0DBC"/>
    <w:rsid w:val="000E128F"/>
    <w:rsid w:val="000E12A7"/>
    <w:rsid w:val="000E12BF"/>
    <w:rsid w:val="000E17BA"/>
    <w:rsid w:val="000E1929"/>
    <w:rsid w:val="000E19C6"/>
    <w:rsid w:val="000E1B18"/>
    <w:rsid w:val="000E1B55"/>
    <w:rsid w:val="000E1C26"/>
    <w:rsid w:val="000E1E3B"/>
    <w:rsid w:val="000E1F1B"/>
    <w:rsid w:val="000E20E3"/>
    <w:rsid w:val="000E29B0"/>
    <w:rsid w:val="000E2A56"/>
    <w:rsid w:val="000E2B91"/>
    <w:rsid w:val="000E2E8C"/>
    <w:rsid w:val="000E2EB6"/>
    <w:rsid w:val="000E31A3"/>
    <w:rsid w:val="000E33CD"/>
    <w:rsid w:val="000E34A2"/>
    <w:rsid w:val="000E364F"/>
    <w:rsid w:val="000E36AC"/>
    <w:rsid w:val="000E3756"/>
    <w:rsid w:val="000E37EC"/>
    <w:rsid w:val="000E43AA"/>
    <w:rsid w:val="000E447E"/>
    <w:rsid w:val="000E4481"/>
    <w:rsid w:val="000E454D"/>
    <w:rsid w:val="000E4D57"/>
    <w:rsid w:val="000E4FF2"/>
    <w:rsid w:val="000E50FC"/>
    <w:rsid w:val="000E516E"/>
    <w:rsid w:val="000E538C"/>
    <w:rsid w:val="000E5458"/>
    <w:rsid w:val="000E56D4"/>
    <w:rsid w:val="000E5919"/>
    <w:rsid w:val="000E5A71"/>
    <w:rsid w:val="000E5A82"/>
    <w:rsid w:val="000E5E5C"/>
    <w:rsid w:val="000E60E8"/>
    <w:rsid w:val="000E659D"/>
    <w:rsid w:val="000E682C"/>
    <w:rsid w:val="000E6DD3"/>
    <w:rsid w:val="000E6DD7"/>
    <w:rsid w:val="000E6DF2"/>
    <w:rsid w:val="000E6E17"/>
    <w:rsid w:val="000E6EFC"/>
    <w:rsid w:val="000E7162"/>
    <w:rsid w:val="000E720B"/>
    <w:rsid w:val="000E73C6"/>
    <w:rsid w:val="000E75DF"/>
    <w:rsid w:val="000E76E3"/>
    <w:rsid w:val="000E787F"/>
    <w:rsid w:val="000E78C4"/>
    <w:rsid w:val="000E7AA5"/>
    <w:rsid w:val="000E7B2A"/>
    <w:rsid w:val="000E7B93"/>
    <w:rsid w:val="000F012A"/>
    <w:rsid w:val="000F0163"/>
    <w:rsid w:val="000F03B1"/>
    <w:rsid w:val="000F040A"/>
    <w:rsid w:val="000F0436"/>
    <w:rsid w:val="000F0CD0"/>
    <w:rsid w:val="000F0D05"/>
    <w:rsid w:val="000F0D24"/>
    <w:rsid w:val="000F0D56"/>
    <w:rsid w:val="000F0E03"/>
    <w:rsid w:val="000F0EB2"/>
    <w:rsid w:val="000F0EE5"/>
    <w:rsid w:val="000F0F28"/>
    <w:rsid w:val="000F13E3"/>
    <w:rsid w:val="000F145E"/>
    <w:rsid w:val="000F1752"/>
    <w:rsid w:val="000F1C7F"/>
    <w:rsid w:val="000F1E2B"/>
    <w:rsid w:val="000F1E88"/>
    <w:rsid w:val="000F2557"/>
    <w:rsid w:val="000F25CD"/>
    <w:rsid w:val="000F2694"/>
    <w:rsid w:val="000F2948"/>
    <w:rsid w:val="000F29C9"/>
    <w:rsid w:val="000F2CE9"/>
    <w:rsid w:val="000F2EF7"/>
    <w:rsid w:val="000F2F57"/>
    <w:rsid w:val="000F2F5C"/>
    <w:rsid w:val="000F3334"/>
    <w:rsid w:val="000F335D"/>
    <w:rsid w:val="000F3369"/>
    <w:rsid w:val="000F349A"/>
    <w:rsid w:val="000F35E1"/>
    <w:rsid w:val="000F370E"/>
    <w:rsid w:val="000F3A11"/>
    <w:rsid w:val="000F3B8A"/>
    <w:rsid w:val="000F3BFC"/>
    <w:rsid w:val="000F3FCD"/>
    <w:rsid w:val="000F436D"/>
    <w:rsid w:val="000F444D"/>
    <w:rsid w:val="000F4531"/>
    <w:rsid w:val="000F4BAD"/>
    <w:rsid w:val="000F548F"/>
    <w:rsid w:val="000F5490"/>
    <w:rsid w:val="000F57FD"/>
    <w:rsid w:val="000F5916"/>
    <w:rsid w:val="000F5D41"/>
    <w:rsid w:val="000F60FF"/>
    <w:rsid w:val="000F6208"/>
    <w:rsid w:val="000F620D"/>
    <w:rsid w:val="000F64B1"/>
    <w:rsid w:val="000F6587"/>
    <w:rsid w:val="000F69A6"/>
    <w:rsid w:val="000F6AF9"/>
    <w:rsid w:val="000F6B37"/>
    <w:rsid w:val="000F6D3B"/>
    <w:rsid w:val="000F6F02"/>
    <w:rsid w:val="000F7358"/>
    <w:rsid w:val="000F741E"/>
    <w:rsid w:val="000F75AF"/>
    <w:rsid w:val="000F7893"/>
    <w:rsid w:val="000F796C"/>
    <w:rsid w:val="000F7A50"/>
    <w:rsid w:val="000F7E24"/>
    <w:rsid w:val="0010000D"/>
    <w:rsid w:val="00100047"/>
    <w:rsid w:val="0010026D"/>
    <w:rsid w:val="001004C4"/>
    <w:rsid w:val="0010058C"/>
    <w:rsid w:val="001005EC"/>
    <w:rsid w:val="00100618"/>
    <w:rsid w:val="00100681"/>
    <w:rsid w:val="001006E3"/>
    <w:rsid w:val="001007EA"/>
    <w:rsid w:val="001007F3"/>
    <w:rsid w:val="001007F7"/>
    <w:rsid w:val="001008AE"/>
    <w:rsid w:val="00100C07"/>
    <w:rsid w:val="00100C65"/>
    <w:rsid w:val="00100DFF"/>
    <w:rsid w:val="00100EFA"/>
    <w:rsid w:val="001010C7"/>
    <w:rsid w:val="0010119C"/>
    <w:rsid w:val="00101514"/>
    <w:rsid w:val="0010151C"/>
    <w:rsid w:val="0010151D"/>
    <w:rsid w:val="0010184C"/>
    <w:rsid w:val="001018BA"/>
    <w:rsid w:val="001019A0"/>
    <w:rsid w:val="00101A50"/>
    <w:rsid w:val="00101BA5"/>
    <w:rsid w:val="00101CF3"/>
    <w:rsid w:val="00101FF1"/>
    <w:rsid w:val="0010206E"/>
    <w:rsid w:val="0010209A"/>
    <w:rsid w:val="001021A2"/>
    <w:rsid w:val="0010233E"/>
    <w:rsid w:val="0010249F"/>
    <w:rsid w:val="001027A1"/>
    <w:rsid w:val="00102A12"/>
    <w:rsid w:val="00102ED5"/>
    <w:rsid w:val="00103022"/>
    <w:rsid w:val="001031B0"/>
    <w:rsid w:val="0010368E"/>
    <w:rsid w:val="00103804"/>
    <w:rsid w:val="00103830"/>
    <w:rsid w:val="0010385B"/>
    <w:rsid w:val="00103C71"/>
    <w:rsid w:val="00103D28"/>
    <w:rsid w:val="00103DF1"/>
    <w:rsid w:val="00104568"/>
    <w:rsid w:val="00104693"/>
    <w:rsid w:val="0010489C"/>
    <w:rsid w:val="00104A8A"/>
    <w:rsid w:val="00105143"/>
    <w:rsid w:val="00105245"/>
    <w:rsid w:val="00105340"/>
    <w:rsid w:val="00105458"/>
    <w:rsid w:val="0010551E"/>
    <w:rsid w:val="00105A1A"/>
    <w:rsid w:val="00105C29"/>
    <w:rsid w:val="00105C8F"/>
    <w:rsid w:val="00105DDE"/>
    <w:rsid w:val="00105FB7"/>
    <w:rsid w:val="00106090"/>
    <w:rsid w:val="001064D0"/>
    <w:rsid w:val="0010662F"/>
    <w:rsid w:val="001066DB"/>
    <w:rsid w:val="00106764"/>
    <w:rsid w:val="001068DF"/>
    <w:rsid w:val="00106DAF"/>
    <w:rsid w:val="00106E52"/>
    <w:rsid w:val="00106E6F"/>
    <w:rsid w:val="00106EBD"/>
    <w:rsid w:val="00106FCE"/>
    <w:rsid w:val="001070C7"/>
    <w:rsid w:val="00107411"/>
    <w:rsid w:val="00107583"/>
    <w:rsid w:val="001076EF"/>
    <w:rsid w:val="00107753"/>
    <w:rsid w:val="001078ED"/>
    <w:rsid w:val="001078F6"/>
    <w:rsid w:val="001079DE"/>
    <w:rsid w:val="00107BBB"/>
    <w:rsid w:val="00107F2C"/>
    <w:rsid w:val="00107F66"/>
    <w:rsid w:val="001101AE"/>
    <w:rsid w:val="00110404"/>
    <w:rsid w:val="00110616"/>
    <w:rsid w:val="001106BB"/>
    <w:rsid w:val="0011083F"/>
    <w:rsid w:val="0011090D"/>
    <w:rsid w:val="00110A5E"/>
    <w:rsid w:val="00110ABB"/>
    <w:rsid w:val="00110F41"/>
    <w:rsid w:val="001110BE"/>
    <w:rsid w:val="001112FD"/>
    <w:rsid w:val="001114F5"/>
    <w:rsid w:val="0011181B"/>
    <w:rsid w:val="00111908"/>
    <w:rsid w:val="00111946"/>
    <w:rsid w:val="00111AD3"/>
    <w:rsid w:val="00111CC2"/>
    <w:rsid w:val="00111D98"/>
    <w:rsid w:val="00111EB3"/>
    <w:rsid w:val="0011219D"/>
    <w:rsid w:val="001123AD"/>
    <w:rsid w:val="001123AE"/>
    <w:rsid w:val="001123CD"/>
    <w:rsid w:val="001126D2"/>
    <w:rsid w:val="00112866"/>
    <w:rsid w:val="00112968"/>
    <w:rsid w:val="00112BA2"/>
    <w:rsid w:val="00112C3B"/>
    <w:rsid w:val="00112C62"/>
    <w:rsid w:val="00112CDB"/>
    <w:rsid w:val="00112F99"/>
    <w:rsid w:val="001131B2"/>
    <w:rsid w:val="001131C8"/>
    <w:rsid w:val="0011349D"/>
    <w:rsid w:val="001134CA"/>
    <w:rsid w:val="00113AEC"/>
    <w:rsid w:val="00113B80"/>
    <w:rsid w:val="00113BA0"/>
    <w:rsid w:val="00113C5F"/>
    <w:rsid w:val="00113F98"/>
    <w:rsid w:val="0011404E"/>
    <w:rsid w:val="001142F2"/>
    <w:rsid w:val="0011440C"/>
    <w:rsid w:val="00114496"/>
    <w:rsid w:val="00114523"/>
    <w:rsid w:val="001146DE"/>
    <w:rsid w:val="001148B1"/>
    <w:rsid w:val="001149FA"/>
    <w:rsid w:val="00114B3E"/>
    <w:rsid w:val="00114DAE"/>
    <w:rsid w:val="00114EA1"/>
    <w:rsid w:val="00114EAA"/>
    <w:rsid w:val="0011508A"/>
    <w:rsid w:val="00115270"/>
    <w:rsid w:val="0011541A"/>
    <w:rsid w:val="001154EB"/>
    <w:rsid w:val="00115562"/>
    <w:rsid w:val="001155B6"/>
    <w:rsid w:val="00115663"/>
    <w:rsid w:val="001159C5"/>
    <w:rsid w:val="00115A5D"/>
    <w:rsid w:val="00115B29"/>
    <w:rsid w:val="00115C87"/>
    <w:rsid w:val="00115D9F"/>
    <w:rsid w:val="00115FDF"/>
    <w:rsid w:val="00116162"/>
    <w:rsid w:val="001164F7"/>
    <w:rsid w:val="0011695F"/>
    <w:rsid w:val="00116AF3"/>
    <w:rsid w:val="00116B43"/>
    <w:rsid w:val="00116F8D"/>
    <w:rsid w:val="001173AC"/>
    <w:rsid w:val="0011762D"/>
    <w:rsid w:val="001177F3"/>
    <w:rsid w:val="00117803"/>
    <w:rsid w:val="00117968"/>
    <w:rsid w:val="00117971"/>
    <w:rsid w:val="00117977"/>
    <w:rsid w:val="0012003C"/>
    <w:rsid w:val="00120502"/>
    <w:rsid w:val="001205A4"/>
    <w:rsid w:val="00120678"/>
    <w:rsid w:val="00120817"/>
    <w:rsid w:val="00120868"/>
    <w:rsid w:val="00120CED"/>
    <w:rsid w:val="00120E5D"/>
    <w:rsid w:val="00120E8A"/>
    <w:rsid w:val="00120F86"/>
    <w:rsid w:val="00121250"/>
    <w:rsid w:val="001213C7"/>
    <w:rsid w:val="00121574"/>
    <w:rsid w:val="00121819"/>
    <w:rsid w:val="0012199B"/>
    <w:rsid w:val="00121B9F"/>
    <w:rsid w:val="00121BD1"/>
    <w:rsid w:val="00121BE0"/>
    <w:rsid w:val="00122510"/>
    <w:rsid w:val="00122993"/>
    <w:rsid w:val="00122A1D"/>
    <w:rsid w:val="00122BF8"/>
    <w:rsid w:val="00122BFE"/>
    <w:rsid w:val="00122C69"/>
    <w:rsid w:val="00122D07"/>
    <w:rsid w:val="0012335B"/>
    <w:rsid w:val="001234C8"/>
    <w:rsid w:val="0012352D"/>
    <w:rsid w:val="00123592"/>
    <w:rsid w:val="0012359F"/>
    <w:rsid w:val="0012376D"/>
    <w:rsid w:val="001238FD"/>
    <w:rsid w:val="0012399C"/>
    <w:rsid w:val="001239A4"/>
    <w:rsid w:val="00123B45"/>
    <w:rsid w:val="00124259"/>
    <w:rsid w:val="00124424"/>
    <w:rsid w:val="00124660"/>
    <w:rsid w:val="00124BBE"/>
    <w:rsid w:val="00124DD0"/>
    <w:rsid w:val="00124F84"/>
    <w:rsid w:val="00125156"/>
    <w:rsid w:val="0012516C"/>
    <w:rsid w:val="0012522E"/>
    <w:rsid w:val="00125316"/>
    <w:rsid w:val="0012540B"/>
    <w:rsid w:val="0012545F"/>
    <w:rsid w:val="001254BD"/>
    <w:rsid w:val="001259C5"/>
    <w:rsid w:val="00125AAD"/>
    <w:rsid w:val="00125D41"/>
    <w:rsid w:val="00125DC6"/>
    <w:rsid w:val="001260AA"/>
    <w:rsid w:val="00126268"/>
    <w:rsid w:val="001262E9"/>
    <w:rsid w:val="00126387"/>
    <w:rsid w:val="001263D8"/>
    <w:rsid w:val="001264E2"/>
    <w:rsid w:val="00126548"/>
    <w:rsid w:val="001266B0"/>
    <w:rsid w:val="00126784"/>
    <w:rsid w:val="00126A6C"/>
    <w:rsid w:val="00126D67"/>
    <w:rsid w:val="00126DAC"/>
    <w:rsid w:val="00126F44"/>
    <w:rsid w:val="0012707B"/>
    <w:rsid w:val="00127E7C"/>
    <w:rsid w:val="00127F0C"/>
    <w:rsid w:val="00130040"/>
    <w:rsid w:val="001300E5"/>
    <w:rsid w:val="00130125"/>
    <w:rsid w:val="0013032C"/>
    <w:rsid w:val="001303EA"/>
    <w:rsid w:val="00130487"/>
    <w:rsid w:val="0013054F"/>
    <w:rsid w:val="0013072E"/>
    <w:rsid w:val="0013080D"/>
    <w:rsid w:val="00130849"/>
    <w:rsid w:val="00130ACC"/>
    <w:rsid w:val="00130AD6"/>
    <w:rsid w:val="00130BEB"/>
    <w:rsid w:val="00130D9F"/>
    <w:rsid w:val="00130ED1"/>
    <w:rsid w:val="001310FE"/>
    <w:rsid w:val="00131AE2"/>
    <w:rsid w:val="00131D97"/>
    <w:rsid w:val="00131E29"/>
    <w:rsid w:val="00132072"/>
    <w:rsid w:val="001320B5"/>
    <w:rsid w:val="00132197"/>
    <w:rsid w:val="001322B6"/>
    <w:rsid w:val="00132336"/>
    <w:rsid w:val="00132631"/>
    <w:rsid w:val="00132671"/>
    <w:rsid w:val="00132B64"/>
    <w:rsid w:val="00132C17"/>
    <w:rsid w:val="00132C4D"/>
    <w:rsid w:val="00132C66"/>
    <w:rsid w:val="00132E84"/>
    <w:rsid w:val="00132EBF"/>
    <w:rsid w:val="0013311E"/>
    <w:rsid w:val="00133325"/>
    <w:rsid w:val="001336C2"/>
    <w:rsid w:val="001339F3"/>
    <w:rsid w:val="00133A07"/>
    <w:rsid w:val="00133C06"/>
    <w:rsid w:val="00133D38"/>
    <w:rsid w:val="0013404E"/>
    <w:rsid w:val="0013408A"/>
    <w:rsid w:val="001341DC"/>
    <w:rsid w:val="00134455"/>
    <w:rsid w:val="0013452A"/>
    <w:rsid w:val="001345D6"/>
    <w:rsid w:val="0013468A"/>
    <w:rsid w:val="001346D3"/>
    <w:rsid w:val="00134AF9"/>
    <w:rsid w:val="00134E33"/>
    <w:rsid w:val="0013502A"/>
    <w:rsid w:val="00135044"/>
    <w:rsid w:val="0013507F"/>
    <w:rsid w:val="001351AE"/>
    <w:rsid w:val="00135285"/>
    <w:rsid w:val="001357F2"/>
    <w:rsid w:val="00135CBA"/>
    <w:rsid w:val="00135E97"/>
    <w:rsid w:val="00135FAC"/>
    <w:rsid w:val="00136000"/>
    <w:rsid w:val="0013606A"/>
    <w:rsid w:val="001360C3"/>
    <w:rsid w:val="001362AA"/>
    <w:rsid w:val="001367A8"/>
    <w:rsid w:val="00136981"/>
    <w:rsid w:val="00136A0A"/>
    <w:rsid w:val="00136C2D"/>
    <w:rsid w:val="001375D1"/>
    <w:rsid w:val="001375DA"/>
    <w:rsid w:val="001376CC"/>
    <w:rsid w:val="001376D2"/>
    <w:rsid w:val="00137A42"/>
    <w:rsid w:val="00137B90"/>
    <w:rsid w:val="001400BD"/>
    <w:rsid w:val="00140171"/>
    <w:rsid w:val="0014051C"/>
    <w:rsid w:val="001406A2"/>
    <w:rsid w:val="001407E1"/>
    <w:rsid w:val="001407EA"/>
    <w:rsid w:val="00140BB1"/>
    <w:rsid w:val="00140D08"/>
    <w:rsid w:val="00140DD6"/>
    <w:rsid w:val="00140FB9"/>
    <w:rsid w:val="001410A4"/>
    <w:rsid w:val="001413B6"/>
    <w:rsid w:val="001413B7"/>
    <w:rsid w:val="001415E3"/>
    <w:rsid w:val="001418CA"/>
    <w:rsid w:val="00141958"/>
    <w:rsid w:val="00141A11"/>
    <w:rsid w:val="00141C49"/>
    <w:rsid w:val="001425B6"/>
    <w:rsid w:val="0014264B"/>
    <w:rsid w:val="001426FB"/>
    <w:rsid w:val="00142779"/>
    <w:rsid w:val="00142844"/>
    <w:rsid w:val="00142896"/>
    <w:rsid w:val="001429E7"/>
    <w:rsid w:val="00142B5C"/>
    <w:rsid w:val="00143503"/>
    <w:rsid w:val="00143668"/>
    <w:rsid w:val="0014384E"/>
    <w:rsid w:val="00143873"/>
    <w:rsid w:val="00143A26"/>
    <w:rsid w:val="00143A2E"/>
    <w:rsid w:val="00143D72"/>
    <w:rsid w:val="001442D4"/>
    <w:rsid w:val="001445C5"/>
    <w:rsid w:val="001445C7"/>
    <w:rsid w:val="001445E5"/>
    <w:rsid w:val="0014474B"/>
    <w:rsid w:val="001449D9"/>
    <w:rsid w:val="00144DB5"/>
    <w:rsid w:val="00144EC0"/>
    <w:rsid w:val="00145005"/>
    <w:rsid w:val="0014511C"/>
    <w:rsid w:val="001454CA"/>
    <w:rsid w:val="001454E2"/>
    <w:rsid w:val="00145716"/>
    <w:rsid w:val="001457BE"/>
    <w:rsid w:val="00145B7B"/>
    <w:rsid w:val="00145BD4"/>
    <w:rsid w:val="00145E13"/>
    <w:rsid w:val="00145E17"/>
    <w:rsid w:val="00145FFC"/>
    <w:rsid w:val="00146095"/>
    <w:rsid w:val="001460FB"/>
    <w:rsid w:val="00146496"/>
    <w:rsid w:val="0014661D"/>
    <w:rsid w:val="0014670F"/>
    <w:rsid w:val="00146938"/>
    <w:rsid w:val="00146984"/>
    <w:rsid w:val="00146B4D"/>
    <w:rsid w:val="00146CA6"/>
    <w:rsid w:val="00146FC4"/>
    <w:rsid w:val="001470D5"/>
    <w:rsid w:val="00147168"/>
    <w:rsid w:val="0014722F"/>
    <w:rsid w:val="00147278"/>
    <w:rsid w:val="001472A1"/>
    <w:rsid w:val="001472A4"/>
    <w:rsid w:val="0014775E"/>
    <w:rsid w:val="00147816"/>
    <w:rsid w:val="001479E1"/>
    <w:rsid w:val="00147B76"/>
    <w:rsid w:val="00147C6F"/>
    <w:rsid w:val="00147DBA"/>
    <w:rsid w:val="001501CF"/>
    <w:rsid w:val="00150361"/>
    <w:rsid w:val="00150500"/>
    <w:rsid w:val="001505A5"/>
    <w:rsid w:val="001505C3"/>
    <w:rsid w:val="001508AB"/>
    <w:rsid w:val="00150920"/>
    <w:rsid w:val="00150A9B"/>
    <w:rsid w:val="00150DC9"/>
    <w:rsid w:val="00150E55"/>
    <w:rsid w:val="00150F2B"/>
    <w:rsid w:val="001510AB"/>
    <w:rsid w:val="001511CA"/>
    <w:rsid w:val="00151251"/>
    <w:rsid w:val="00151306"/>
    <w:rsid w:val="0015179B"/>
    <w:rsid w:val="00151A8B"/>
    <w:rsid w:val="00151B71"/>
    <w:rsid w:val="00151BBD"/>
    <w:rsid w:val="00152304"/>
    <w:rsid w:val="0015248A"/>
    <w:rsid w:val="0015282C"/>
    <w:rsid w:val="00152CD1"/>
    <w:rsid w:val="00152D98"/>
    <w:rsid w:val="00152EFA"/>
    <w:rsid w:val="00152FF3"/>
    <w:rsid w:val="00153116"/>
    <w:rsid w:val="00153198"/>
    <w:rsid w:val="0015320E"/>
    <w:rsid w:val="00153322"/>
    <w:rsid w:val="00153464"/>
    <w:rsid w:val="001535E4"/>
    <w:rsid w:val="001536CA"/>
    <w:rsid w:val="00153DD3"/>
    <w:rsid w:val="00153F3E"/>
    <w:rsid w:val="001540D2"/>
    <w:rsid w:val="00154252"/>
    <w:rsid w:val="00154334"/>
    <w:rsid w:val="00154626"/>
    <w:rsid w:val="001547F0"/>
    <w:rsid w:val="00154880"/>
    <w:rsid w:val="0015489E"/>
    <w:rsid w:val="001549B5"/>
    <w:rsid w:val="00154A49"/>
    <w:rsid w:val="00154A7D"/>
    <w:rsid w:val="00154B49"/>
    <w:rsid w:val="00154E92"/>
    <w:rsid w:val="00154EA5"/>
    <w:rsid w:val="00155015"/>
    <w:rsid w:val="0015516C"/>
    <w:rsid w:val="001551E5"/>
    <w:rsid w:val="00155479"/>
    <w:rsid w:val="00155542"/>
    <w:rsid w:val="00155F3A"/>
    <w:rsid w:val="00155FC8"/>
    <w:rsid w:val="0015618C"/>
    <w:rsid w:val="00156635"/>
    <w:rsid w:val="00156753"/>
    <w:rsid w:val="0015675B"/>
    <w:rsid w:val="00156A46"/>
    <w:rsid w:val="00156AF5"/>
    <w:rsid w:val="00156B08"/>
    <w:rsid w:val="00156C61"/>
    <w:rsid w:val="00156E66"/>
    <w:rsid w:val="00157038"/>
    <w:rsid w:val="001571DC"/>
    <w:rsid w:val="0015725A"/>
    <w:rsid w:val="001572ED"/>
    <w:rsid w:val="00157343"/>
    <w:rsid w:val="00157443"/>
    <w:rsid w:val="00157457"/>
    <w:rsid w:val="0015752A"/>
    <w:rsid w:val="0015754B"/>
    <w:rsid w:val="0015762B"/>
    <w:rsid w:val="0015783E"/>
    <w:rsid w:val="0015787C"/>
    <w:rsid w:val="00157A39"/>
    <w:rsid w:val="0016010E"/>
    <w:rsid w:val="00160128"/>
    <w:rsid w:val="0016013D"/>
    <w:rsid w:val="001602E4"/>
    <w:rsid w:val="00160312"/>
    <w:rsid w:val="00160391"/>
    <w:rsid w:val="0016041F"/>
    <w:rsid w:val="001607B0"/>
    <w:rsid w:val="00160B33"/>
    <w:rsid w:val="00160B86"/>
    <w:rsid w:val="00160D98"/>
    <w:rsid w:val="00160DB6"/>
    <w:rsid w:val="00160E3E"/>
    <w:rsid w:val="00160F9E"/>
    <w:rsid w:val="00160FAD"/>
    <w:rsid w:val="00161064"/>
    <w:rsid w:val="001610E6"/>
    <w:rsid w:val="0016125A"/>
    <w:rsid w:val="001612EF"/>
    <w:rsid w:val="00161437"/>
    <w:rsid w:val="00161589"/>
    <w:rsid w:val="00161742"/>
    <w:rsid w:val="00161952"/>
    <w:rsid w:val="00161E66"/>
    <w:rsid w:val="00161E6E"/>
    <w:rsid w:val="00161FF7"/>
    <w:rsid w:val="001621A6"/>
    <w:rsid w:val="00162520"/>
    <w:rsid w:val="00162561"/>
    <w:rsid w:val="00162871"/>
    <w:rsid w:val="0016296B"/>
    <w:rsid w:val="00162998"/>
    <w:rsid w:val="00162A5A"/>
    <w:rsid w:val="00162B68"/>
    <w:rsid w:val="001631FE"/>
    <w:rsid w:val="0016345E"/>
    <w:rsid w:val="00163533"/>
    <w:rsid w:val="00163A9B"/>
    <w:rsid w:val="00163AC0"/>
    <w:rsid w:val="00163AC5"/>
    <w:rsid w:val="00163AD7"/>
    <w:rsid w:val="00163CFC"/>
    <w:rsid w:val="0016413F"/>
    <w:rsid w:val="00164270"/>
    <w:rsid w:val="001642AD"/>
    <w:rsid w:val="001644EF"/>
    <w:rsid w:val="00164830"/>
    <w:rsid w:val="001648F0"/>
    <w:rsid w:val="00164908"/>
    <w:rsid w:val="00164A00"/>
    <w:rsid w:val="00164A9A"/>
    <w:rsid w:val="00164EB5"/>
    <w:rsid w:val="00164ECF"/>
    <w:rsid w:val="00164F4E"/>
    <w:rsid w:val="0016503C"/>
    <w:rsid w:val="00165201"/>
    <w:rsid w:val="00165204"/>
    <w:rsid w:val="0016533C"/>
    <w:rsid w:val="001657B4"/>
    <w:rsid w:val="00165914"/>
    <w:rsid w:val="001661A3"/>
    <w:rsid w:val="001661FE"/>
    <w:rsid w:val="001662ED"/>
    <w:rsid w:val="001662F5"/>
    <w:rsid w:val="001662F6"/>
    <w:rsid w:val="001664B8"/>
    <w:rsid w:val="001666A8"/>
    <w:rsid w:val="0016671E"/>
    <w:rsid w:val="001668F3"/>
    <w:rsid w:val="0016699C"/>
    <w:rsid w:val="00166A14"/>
    <w:rsid w:val="00166C91"/>
    <w:rsid w:val="001672A5"/>
    <w:rsid w:val="001673FE"/>
    <w:rsid w:val="00167B7E"/>
    <w:rsid w:val="00167BB7"/>
    <w:rsid w:val="00167F35"/>
    <w:rsid w:val="00167FE2"/>
    <w:rsid w:val="001700A4"/>
    <w:rsid w:val="001702F0"/>
    <w:rsid w:val="0017031B"/>
    <w:rsid w:val="00170547"/>
    <w:rsid w:val="0017056C"/>
    <w:rsid w:val="0017064D"/>
    <w:rsid w:val="00170773"/>
    <w:rsid w:val="00170C88"/>
    <w:rsid w:val="00170FF3"/>
    <w:rsid w:val="0017118C"/>
    <w:rsid w:val="00171218"/>
    <w:rsid w:val="0017136A"/>
    <w:rsid w:val="00171427"/>
    <w:rsid w:val="0017145C"/>
    <w:rsid w:val="001715D2"/>
    <w:rsid w:val="00171709"/>
    <w:rsid w:val="0017194E"/>
    <w:rsid w:val="00171B83"/>
    <w:rsid w:val="00171C70"/>
    <w:rsid w:val="00171CAC"/>
    <w:rsid w:val="00171DB7"/>
    <w:rsid w:val="00171E7C"/>
    <w:rsid w:val="00172039"/>
    <w:rsid w:val="0017250E"/>
    <w:rsid w:val="00172A01"/>
    <w:rsid w:val="00172AA8"/>
    <w:rsid w:val="00172BB1"/>
    <w:rsid w:val="00172C24"/>
    <w:rsid w:val="00173150"/>
    <w:rsid w:val="00173210"/>
    <w:rsid w:val="0017368B"/>
    <w:rsid w:val="00173690"/>
    <w:rsid w:val="0017381B"/>
    <w:rsid w:val="001738BA"/>
    <w:rsid w:val="00173D40"/>
    <w:rsid w:val="00173E01"/>
    <w:rsid w:val="00173FB2"/>
    <w:rsid w:val="00174388"/>
    <w:rsid w:val="00174438"/>
    <w:rsid w:val="001748DE"/>
    <w:rsid w:val="00174AF7"/>
    <w:rsid w:val="00174B7E"/>
    <w:rsid w:val="00174DAA"/>
    <w:rsid w:val="00175160"/>
    <w:rsid w:val="00175268"/>
    <w:rsid w:val="0017533A"/>
    <w:rsid w:val="0017533F"/>
    <w:rsid w:val="00175625"/>
    <w:rsid w:val="001756A7"/>
    <w:rsid w:val="001758E1"/>
    <w:rsid w:val="001759F9"/>
    <w:rsid w:val="00175CF0"/>
    <w:rsid w:val="00175E87"/>
    <w:rsid w:val="00176140"/>
    <w:rsid w:val="001763A5"/>
    <w:rsid w:val="0017642A"/>
    <w:rsid w:val="00176548"/>
    <w:rsid w:val="00176583"/>
    <w:rsid w:val="00176616"/>
    <w:rsid w:val="00176904"/>
    <w:rsid w:val="00176B7B"/>
    <w:rsid w:val="00176C67"/>
    <w:rsid w:val="001770CC"/>
    <w:rsid w:val="001770E6"/>
    <w:rsid w:val="001771C7"/>
    <w:rsid w:val="001771D3"/>
    <w:rsid w:val="00177502"/>
    <w:rsid w:val="001775BE"/>
    <w:rsid w:val="00177751"/>
    <w:rsid w:val="0017793A"/>
    <w:rsid w:val="00177AD2"/>
    <w:rsid w:val="00177DB4"/>
    <w:rsid w:val="00177DF7"/>
    <w:rsid w:val="00177F42"/>
    <w:rsid w:val="0018028C"/>
    <w:rsid w:val="001804DE"/>
    <w:rsid w:val="001806A1"/>
    <w:rsid w:val="0018094F"/>
    <w:rsid w:val="001809BD"/>
    <w:rsid w:val="00180A9B"/>
    <w:rsid w:val="00180C8A"/>
    <w:rsid w:val="00181109"/>
    <w:rsid w:val="001811EC"/>
    <w:rsid w:val="00181316"/>
    <w:rsid w:val="0018143D"/>
    <w:rsid w:val="00181533"/>
    <w:rsid w:val="00181566"/>
    <w:rsid w:val="00181902"/>
    <w:rsid w:val="0018193E"/>
    <w:rsid w:val="00181C0E"/>
    <w:rsid w:val="00181C3C"/>
    <w:rsid w:val="00181CEA"/>
    <w:rsid w:val="0018213E"/>
    <w:rsid w:val="0018243A"/>
    <w:rsid w:val="001824C9"/>
    <w:rsid w:val="00182870"/>
    <w:rsid w:val="0018287A"/>
    <w:rsid w:val="001829B4"/>
    <w:rsid w:val="00182A8A"/>
    <w:rsid w:val="00182D71"/>
    <w:rsid w:val="00182FA0"/>
    <w:rsid w:val="00182FAA"/>
    <w:rsid w:val="0018335E"/>
    <w:rsid w:val="001833D0"/>
    <w:rsid w:val="001833D1"/>
    <w:rsid w:val="001833F8"/>
    <w:rsid w:val="00183400"/>
    <w:rsid w:val="001838F8"/>
    <w:rsid w:val="0018390C"/>
    <w:rsid w:val="00183CB9"/>
    <w:rsid w:val="00183CEE"/>
    <w:rsid w:val="00183E96"/>
    <w:rsid w:val="00183EAC"/>
    <w:rsid w:val="00183FB7"/>
    <w:rsid w:val="00184104"/>
    <w:rsid w:val="00184130"/>
    <w:rsid w:val="0018422E"/>
    <w:rsid w:val="0018423F"/>
    <w:rsid w:val="00184613"/>
    <w:rsid w:val="00184680"/>
    <w:rsid w:val="001846D2"/>
    <w:rsid w:val="0018479A"/>
    <w:rsid w:val="00184A48"/>
    <w:rsid w:val="00184A62"/>
    <w:rsid w:val="00184A98"/>
    <w:rsid w:val="00184E8F"/>
    <w:rsid w:val="00184F12"/>
    <w:rsid w:val="00185007"/>
    <w:rsid w:val="001850E3"/>
    <w:rsid w:val="0018515D"/>
    <w:rsid w:val="00185277"/>
    <w:rsid w:val="001853CC"/>
    <w:rsid w:val="00185404"/>
    <w:rsid w:val="001856C7"/>
    <w:rsid w:val="0018597E"/>
    <w:rsid w:val="00185EF1"/>
    <w:rsid w:val="00185F6B"/>
    <w:rsid w:val="001860DE"/>
    <w:rsid w:val="00186A2A"/>
    <w:rsid w:val="00186A34"/>
    <w:rsid w:val="00187264"/>
    <w:rsid w:val="0018770C"/>
    <w:rsid w:val="00187800"/>
    <w:rsid w:val="00187B43"/>
    <w:rsid w:val="00187ED4"/>
    <w:rsid w:val="00187FFE"/>
    <w:rsid w:val="00190549"/>
    <w:rsid w:val="00190677"/>
    <w:rsid w:val="00190D7D"/>
    <w:rsid w:val="0019161D"/>
    <w:rsid w:val="001916F0"/>
    <w:rsid w:val="00191D74"/>
    <w:rsid w:val="001921FC"/>
    <w:rsid w:val="001922DD"/>
    <w:rsid w:val="0019231F"/>
    <w:rsid w:val="00192414"/>
    <w:rsid w:val="00192543"/>
    <w:rsid w:val="001925C6"/>
    <w:rsid w:val="00192BA6"/>
    <w:rsid w:val="00192C10"/>
    <w:rsid w:val="00192DCA"/>
    <w:rsid w:val="00192F95"/>
    <w:rsid w:val="00192FC4"/>
    <w:rsid w:val="0019310A"/>
    <w:rsid w:val="0019328D"/>
    <w:rsid w:val="001932D9"/>
    <w:rsid w:val="001935C4"/>
    <w:rsid w:val="0019367D"/>
    <w:rsid w:val="00193977"/>
    <w:rsid w:val="001939FA"/>
    <w:rsid w:val="00193AAF"/>
    <w:rsid w:val="00193CBE"/>
    <w:rsid w:val="00193F3E"/>
    <w:rsid w:val="001940DA"/>
    <w:rsid w:val="0019425B"/>
    <w:rsid w:val="00194333"/>
    <w:rsid w:val="00194438"/>
    <w:rsid w:val="001945C1"/>
    <w:rsid w:val="00194988"/>
    <w:rsid w:val="00194FBE"/>
    <w:rsid w:val="0019517C"/>
    <w:rsid w:val="0019520F"/>
    <w:rsid w:val="00195267"/>
    <w:rsid w:val="00195368"/>
    <w:rsid w:val="00195687"/>
    <w:rsid w:val="001956B5"/>
    <w:rsid w:val="001956DB"/>
    <w:rsid w:val="0019571E"/>
    <w:rsid w:val="00195759"/>
    <w:rsid w:val="001958DC"/>
    <w:rsid w:val="0019599C"/>
    <w:rsid w:val="00195B06"/>
    <w:rsid w:val="00195C46"/>
    <w:rsid w:val="00195FC9"/>
    <w:rsid w:val="00196177"/>
    <w:rsid w:val="001961CC"/>
    <w:rsid w:val="001965F0"/>
    <w:rsid w:val="00196779"/>
    <w:rsid w:val="001968B5"/>
    <w:rsid w:val="00196A81"/>
    <w:rsid w:val="00196C61"/>
    <w:rsid w:val="00196D00"/>
    <w:rsid w:val="00196D48"/>
    <w:rsid w:val="00196DAD"/>
    <w:rsid w:val="00196E5B"/>
    <w:rsid w:val="00197466"/>
    <w:rsid w:val="00197612"/>
    <w:rsid w:val="001976CB"/>
    <w:rsid w:val="0019791B"/>
    <w:rsid w:val="00197AF2"/>
    <w:rsid w:val="00197CA5"/>
    <w:rsid w:val="00197DD1"/>
    <w:rsid w:val="00197E3D"/>
    <w:rsid w:val="001A0439"/>
    <w:rsid w:val="001A050E"/>
    <w:rsid w:val="001A064B"/>
    <w:rsid w:val="001A067E"/>
    <w:rsid w:val="001A096E"/>
    <w:rsid w:val="001A0A64"/>
    <w:rsid w:val="001A0B2A"/>
    <w:rsid w:val="001A0B6D"/>
    <w:rsid w:val="001A0C14"/>
    <w:rsid w:val="001A0C18"/>
    <w:rsid w:val="001A0ED4"/>
    <w:rsid w:val="001A0F34"/>
    <w:rsid w:val="001A0FF7"/>
    <w:rsid w:val="001A11A2"/>
    <w:rsid w:val="001A1245"/>
    <w:rsid w:val="001A130A"/>
    <w:rsid w:val="001A1330"/>
    <w:rsid w:val="001A1545"/>
    <w:rsid w:val="001A16E4"/>
    <w:rsid w:val="001A1700"/>
    <w:rsid w:val="001A195A"/>
    <w:rsid w:val="001A1AAA"/>
    <w:rsid w:val="001A1AAC"/>
    <w:rsid w:val="001A1B6C"/>
    <w:rsid w:val="001A1E5C"/>
    <w:rsid w:val="001A2612"/>
    <w:rsid w:val="001A262E"/>
    <w:rsid w:val="001A2670"/>
    <w:rsid w:val="001A273F"/>
    <w:rsid w:val="001A2754"/>
    <w:rsid w:val="001A2946"/>
    <w:rsid w:val="001A2A0D"/>
    <w:rsid w:val="001A2B67"/>
    <w:rsid w:val="001A2C2A"/>
    <w:rsid w:val="001A2E3A"/>
    <w:rsid w:val="001A2FAB"/>
    <w:rsid w:val="001A2FE7"/>
    <w:rsid w:val="001A3059"/>
    <w:rsid w:val="001A37E0"/>
    <w:rsid w:val="001A399C"/>
    <w:rsid w:val="001A39A3"/>
    <w:rsid w:val="001A3C3E"/>
    <w:rsid w:val="001A3DFE"/>
    <w:rsid w:val="001A4160"/>
    <w:rsid w:val="001A417A"/>
    <w:rsid w:val="001A4310"/>
    <w:rsid w:val="001A4512"/>
    <w:rsid w:val="001A4564"/>
    <w:rsid w:val="001A4725"/>
    <w:rsid w:val="001A4794"/>
    <w:rsid w:val="001A4B1A"/>
    <w:rsid w:val="001A4BAC"/>
    <w:rsid w:val="001A4BB5"/>
    <w:rsid w:val="001A4BE4"/>
    <w:rsid w:val="001A4DFA"/>
    <w:rsid w:val="001A4E92"/>
    <w:rsid w:val="001A4F8D"/>
    <w:rsid w:val="001A4FC2"/>
    <w:rsid w:val="001A5026"/>
    <w:rsid w:val="001A52C0"/>
    <w:rsid w:val="001A5548"/>
    <w:rsid w:val="001A55F3"/>
    <w:rsid w:val="001A55F4"/>
    <w:rsid w:val="001A5897"/>
    <w:rsid w:val="001A5A5F"/>
    <w:rsid w:val="001A5A86"/>
    <w:rsid w:val="001A5A89"/>
    <w:rsid w:val="001A5B20"/>
    <w:rsid w:val="001A5B92"/>
    <w:rsid w:val="001A5CBF"/>
    <w:rsid w:val="001A5EC1"/>
    <w:rsid w:val="001A5EF9"/>
    <w:rsid w:val="001A60E3"/>
    <w:rsid w:val="001A64B5"/>
    <w:rsid w:val="001A6508"/>
    <w:rsid w:val="001A6590"/>
    <w:rsid w:val="001A65CF"/>
    <w:rsid w:val="001A6948"/>
    <w:rsid w:val="001A6E45"/>
    <w:rsid w:val="001A6F44"/>
    <w:rsid w:val="001A7000"/>
    <w:rsid w:val="001A70AC"/>
    <w:rsid w:val="001A70D6"/>
    <w:rsid w:val="001A73C6"/>
    <w:rsid w:val="001A79F0"/>
    <w:rsid w:val="001A7A97"/>
    <w:rsid w:val="001A7CFA"/>
    <w:rsid w:val="001A7D3F"/>
    <w:rsid w:val="001A7E09"/>
    <w:rsid w:val="001A7EAC"/>
    <w:rsid w:val="001B00B1"/>
    <w:rsid w:val="001B03FC"/>
    <w:rsid w:val="001B04F8"/>
    <w:rsid w:val="001B0638"/>
    <w:rsid w:val="001B084E"/>
    <w:rsid w:val="001B0A0B"/>
    <w:rsid w:val="001B11DD"/>
    <w:rsid w:val="001B1296"/>
    <w:rsid w:val="001B1441"/>
    <w:rsid w:val="001B15BE"/>
    <w:rsid w:val="001B1753"/>
    <w:rsid w:val="001B1F22"/>
    <w:rsid w:val="001B2170"/>
    <w:rsid w:val="001B217E"/>
    <w:rsid w:val="001B21DB"/>
    <w:rsid w:val="001B269A"/>
    <w:rsid w:val="001B2924"/>
    <w:rsid w:val="001B2CD3"/>
    <w:rsid w:val="001B30DB"/>
    <w:rsid w:val="001B3363"/>
    <w:rsid w:val="001B3669"/>
    <w:rsid w:val="001B36C9"/>
    <w:rsid w:val="001B3A32"/>
    <w:rsid w:val="001B3E3F"/>
    <w:rsid w:val="001B3E91"/>
    <w:rsid w:val="001B3F42"/>
    <w:rsid w:val="001B3FAD"/>
    <w:rsid w:val="001B40B1"/>
    <w:rsid w:val="001B41C7"/>
    <w:rsid w:val="001B421E"/>
    <w:rsid w:val="001B4251"/>
    <w:rsid w:val="001B43C8"/>
    <w:rsid w:val="001B446E"/>
    <w:rsid w:val="001B46EB"/>
    <w:rsid w:val="001B486E"/>
    <w:rsid w:val="001B48B6"/>
    <w:rsid w:val="001B4987"/>
    <w:rsid w:val="001B4FCB"/>
    <w:rsid w:val="001B52C7"/>
    <w:rsid w:val="001B55C2"/>
    <w:rsid w:val="001B5E63"/>
    <w:rsid w:val="001B5F1E"/>
    <w:rsid w:val="001B6182"/>
    <w:rsid w:val="001B646A"/>
    <w:rsid w:val="001B656E"/>
    <w:rsid w:val="001B67B2"/>
    <w:rsid w:val="001B68C2"/>
    <w:rsid w:val="001B69E9"/>
    <w:rsid w:val="001B6CD5"/>
    <w:rsid w:val="001B6D2B"/>
    <w:rsid w:val="001B6EA5"/>
    <w:rsid w:val="001B6F0A"/>
    <w:rsid w:val="001B7065"/>
    <w:rsid w:val="001B723F"/>
    <w:rsid w:val="001B7248"/>
    <w:rsid w:val="001B7462"/>
    <w:rsid w:val="001B7562"/>
    <w:rsid w:val="001B75AC"/>
    <w:rsid w:val="001B77DB"/>
    <w:rsid w:val="001B77EC"/>
    <w:rsid w:val="001B7803"/>
    <w:rsid w:val="001C0094"/>
    <w:rsid w:val="001C0189"/>
    <w:rsid w:val="001C034B"/>
    <w:rsid w:val="001C0535"/>
    <w:rsid w:val="001C0583"/>
    <w:rsid w:val="001C078F"/>
    <w:rsid w:val="001C09CD"/>
    <w:rsid w:val="001C0C63"/>
    <w:rsid w:val="001C0F65"/>
    <w:rsid w:val="001C12D7"/>
    <w:rsid w:val="001C13AD"/>
    <w:rsid w:val="001C1CC8"/>
    <w:rsid w:val="001C246E"/>
    <w:rsid w:val="001C24AE"/>
    <w:rsid w:val="001C26C1"/>
    <w:rsid w:val="001C2712"/>
    <w:rsid w:val="001C2749"/>
    <w:rsid w:val="001C2808"/>
    <w:rsid w:val="001C30A2"/>
    <w:rsid w:val="001C30CB"/>
    <w:rsid w:val="001C30E2"/>
    <w:rsid w:val="001C31D1"/>
    <w:rsid w:val="001C35A1"/>
    <w:rsid w:val="001C364B"/>
    <w:rsid w:val="001C3996"/>
    <w:rsid w:val="001C39EE"/>
    <w:rsid w:val="001C3ABC"/>
    <w:rsid w:val="001C3BDA"/>
    <w:rsid w:val="001C3EB9"/>
    <w:rsid w:val="001C3FAB"/>
    <w:rsid w:val="001C3FE0"/>
    <w:rsid w:val="001C426A"/>
    <w:rsid w:val="001C428B"/>
    <w:rsid w:val="001C4D9F"/>
    <w:rsid w:val="001C53F4"/>
    <w:rsid w:val="001C548A"/>
    <w:rsid w:val="001C55F0"/>
    <w:rsid w:val="001C573D"/>
    <w:rsid w:val="001C59B1"/>
    <w:rsid w:val="001C5A0D"/>
    <w:rsid w:val="001C5B0A"/>
    <w:rsid w:val="001C5B45"/>
    <w:rsid w:val="001C5E8C"/>
    <w:rsid w:val="001C5F1F"/>
    <w:rsid w:val="001C60E6"/>
    <w:rsid w:val="001C621E"/>
    <w:rsid w:val="001C623B"/>
    <w:rsid w:val="001C6388"/>
    <w:rsid w:val="001C64CB"/>
    <w:rsid w:val="001C6598"/>
    <w:rsid w:val="001C65A4"/>
    <w:rsid w:val="001C66F6"/>
    <w:rsid w:val="001C6A8B"/>
    <w:rsid w:val="001C6F54"/>
    <w:rsid w:val="001C72DF"/>
    <w:rsid w:val="001C75AC"/>
    <w:rsid w:val="001C78EF"/>
    <w:rsid w:val="001D0027"/>
    <w:rsid w:val="001D0155"/>
    <w:rsid w:val="001D0267"/>
    <w:rsid w:val="001D074C"/>
    <w:rsid w:val="001D08DD"/>
    <w:rsid w:val="001D0ADF"/>
    <w:rsid w:val="001D0BD2"/>
    <w:rsid w:val="001D0C0F"/>
    <w:rsid w:val="001D0C18"/>
    <w:rsid w:val="001D0F0E"/>
    <w:rsid w:val="001D0F5F"/>
    <w:rsid w:val="001D10B3"/>
    <w:rsid w:val="001D145C"/>
    <w:rsid w:val="001D1483"/>
    <w:rsid w:val="001D1517"/>
    <w:rsid w:val="001D158A"/>
    <w:rsid w:val="001D1817"/>
    <w:rsid w:val="001D1899"/>
    <w:rsid w:val="001D1953"/>
    <w:rsid w:val="001D1A8C"/>
    <w:rsid w:val="001D204A"/>
    <w:rsid w:val="001D250E"/>
    <w:rsid w:val="001D2836"/>
    <w:rsid w:val="001D2C3A"/>
    <w:rsid w:val="001D3201"/>
    <w:rsid w:val="001D32EB"/>
    <w:rsid w:val="001D341E"/>
    <w:rsid w:val="001D3481"/>
    <w:rsid w:val="001D390F"/>
    <w:rsid w:val="001D3AF1"/>
    <w:rsid w:val="001D3ECA"/>
    <w:rsid w:val="001D4251"/>
    <w:rsid w:val="001D4678"/>
    <w:rsid w:val="001D46D9"/>
    <w:rsid w:val="001D4939"/>
    <w:rsid w:val="001D4A70"/>
    <w:rsid w:val="001D4BBE"/>
    <w:rsid w:val="001D4D50"/>
    <w:rsid w:val="001D4DA7"/>
    <w:rsid w:val="001D51E9"/>
    <w:rsid w:val="001D53BD"/>
    <w:rsid w:val="001D565C"/>
    <w:rsid w:val="001D5B43"/>
    <w:rsid w:val="001D5F5E"/>
    <w:rsid w:val="001D5FB7"/>
    <w:rsid w:val="001D6755"/>
    <w:rsid w:val="001D69F2"/>
    <w:rsid w:val="001D6C33"/>
    <w:rsid w:val="001D6D0C"/>
    <w:rsid w:val="001D7068"/>
    <w:rsid w:val="001D7315"/>
    <w:rsid w:val="001D7621"/>
    <w:rsid w:val="001D7870"/>
    <w:rsid w:val="001D7A05"/>
    <w:rsid w:val="001E0353"/>
    <w:rsid w:val="001E0592"/>
    <w:rsid w:val="001E05A5"/>
    <w:rsid w:val="001E0917"/>
    <w:rsid w:val="001E0A6B"/>
    <w:rsid w:val="001E0B26"/>
    <w:rsid w:val="001E0C50"/>
    <w:rsid w:val="001E0C90"/>
    <w:rsid w:val="001E107A"/>
    <w:rsid w:val="001E1200"/>
    <w:rsid w:val="001E1268"/>
    <w:rsid w:val="001E155D"/>
    <w:rsid w:val="001E1744"/>
    <w:rsid w:val="001E19E1"/>
    <w:rsid w:val="001E1AB6"/>
    <w:rsid w:val="001E1B01"/>
    <w:rsid w:val="001E1C89"/>
    <w:rsid w:val="001E1D06"/>
    <w:rsid w:val="001E1F62"/>
    <w:rsid w:val="001E1F8D"/>
    <w:rsid w:val="001E225B"/>
    <w:rsid w:val="001E2310"/>
    <w:rsid w:val="001E23AD"/>
    <w:rsid w:val="001E2495"/>
    <w:rsid w:val="001E2705"/>
    <w:rsid w:val="001E295C"/>
    <w:rsid w:val="001E2C5D"/>
    <w:rsid w:val="001E2D14"/>
    <w:rsid w:val="001E2EFA"/>
    <w:rsid w:val="001E3091"/>
    <w:rsid w:val="001E30D3"/>
    <w:rsid w:val="001E3114"/>
    <w:rsid w:val="001E31A6"/>
    <w:rsid w:val="001E31CA"/>
    <w:rsid w:val="001E329E"/>
    <w:rsid w:val="001E342E"/>
    <w:rsid w:val="001E3A4B"/>
    <w:rsid w:val="001E3AE0"/>
    <w:rsid w:val="001E3C40"/>
    <w:rsid w:val="001E3DFA"/>
    <w:rsid w:val="001E40F3"/>
    <w:rsid w:val="001E4199"/>
    <w:rsid w:val="001E43AE"/>
    <w:rsid w:val="001E46A6"/>
    <w:rsid w:val="001E4702"/>
    <w:rsid w:val="001E4725"/>
    <w:rsid w:val="001E48A8"/>
    <w:rsid w:val="001E49FA"/>
    <w:rsid w:val="001E4BC5"/>
    <w:rsid w:val="001E4F11"/>
    <w:rsid w:val="001E4F21"/>
    <w:rsid w:val="001E509E"/>
    <w:rsid w:val="001E5636"/>
    <w:rsid w:val="001E572B"/>
    <w:rsid w:val="001E59A9"/>
    <w:rsid w:val="001E5BEF"/>
    <w:rsid w:val="001E5C2A"/>
    <w:rsid w:val="001E5D56"/>
    <w:rsid w:val="001E5EAA"/>
    <w:rsid w:val="001E6163"/>
    <w:rsid w:val="001E624F"/>
    <w:rsid w:val="001E65D4"/>
    <w:rsid w:val="001E6726"/>
    <w:rsid w:val="001E67E3"/>
    <w:rsid w:val="001E684F"/>
    <w:rsid w:val="001E6C20"/>
    <w:rsid w:val="001E6E20"/>
    <w:rsid w:val="001E702A"/>
    <w:rsid w:val="001E70C6"/>
    <w:rsid w:val="001E7326"/>
    <w:rsid w:val="001E73FF"/>
    <w:rsid w:val="001E74EB"/>
    <w:rsid w:val="001E7548"/>
    <w:rsid w:val="001E771A"/>
    <w:rsid w:val="001E7910"/>
    <w:rsid w:val="001E7A69"/>
    <w:rsid w:val="001E7AB9"/>
    <w:rsid w:val="001E7C47"/>
    <w:rsid w:val="001E7CF7"/>
    <w:rsid w:val="001E7E51"/>
    <w:rsid w:val="001F0000"/>
    <w:rsid w:val="001F00F5"/>
    <w:rsid w:val="001F00F9"/>
    <w:rsid w:val="001F0184"/>
    <w:rsid w:val="001F0382"/>
    <w:rsid w:val="001F0820"/>
    <w:rsid w:val="001F0921"/>
    <w:rsid w:val="001F09E2"/>
    <w:rsid w:val="001F0B3E"/>
    <w:rsid w:val="001F0DC1"/>
    <w:rsid w:val="001F1231"/>
    <w:rsid w:val="001F1677"/>
    <w:rsid w:val="001F16C7"/>
    <w:rsid w:val="001F172F"/>
    <w:rsid w:val="001F1769"/>
    <w:rsid w:val="001F1935"/>
    <w:rsid w:val="001F19BE"/>
    <w:rsid w:val="001F1A8B"/>
    <w:rsid w:val="001F1DBF"/>
    <w:rsid w:val="001F1EC7"/>
    <w:rsid w:val="001F2314"/>
    <w:rsid w:val="001F25AC"/>
    <w:rsid w:val="001F25C4"/>
    <w:rsid w:val="001F27CE"/>
    <w:rsid w:val="001F28A3"/>
    <w:rsid w:val="001F2A93"/>
    <w:rsid w:val="001F2BF0"/>
    <w:rsid w:val="001F2BF8"/>
    <w:rsid w:val="001F2CAC"/>
    <w:rsid w:val="001F2DC2"/>
    <w:rsid w:val="001F3198"/>
    <w:rsid w:val="001F3206"/>
    <w:rsid w:val="001F33AD"/>
    <w:rsid w:val="001F34D9"/>
    <w:rsid w:val="001F35ED"/>
    <w:rsid w:val="001F395E"/>
    <w:rsid w:val="001F3A48"/>
    <w:rsid w:val="001F3B95"/>
    <w:rsid w:val="001F3CBD"/>
    <w:rsid w:val="001F3EC3"/>
    <w:rsid w:val="001F4116"/>
    <w:rsid w:val="001F42E4"/>
    <w:rsid w:val="001F448E"/>
    <w:rsid w:val="001F4830"/>
    <w:rsid w:val="001F4868"/>
    <w:rsid w:val="001F48A0"/>
    <w:rsid w:val="001F4AB9"/>
    <w:rsid w:val="001F4BBA"/>
    <w:rsid w:val="001F4BFE"/>
    <w:rsid w:val="001F4D50"/>
    <w:rsid w:val="001F4EF0"/>
    <w:rsid w:val="001F4FC1"/>
    <w:rsid w:val="001F50B8"/>
    <w:rsid w:val="001F50D9"/>
    <w:rsid w:val="001F50E3"/>
    <w:rsid w:val="001F531C"/>
    <w:rsid w:val="001F531E"/>
    <w:rsid w:val="001F57DE"/>
    <w:rsid w:val="001F5984"/>
    <w:rsid w:val="001F5A9F"/>
    <w:rsid w:val="001F5BA4"/>
    <w:rsid w:val="001F5C6C"/>
    <w:rsid w:val="001F5D78"/>
    <w:rsid w:val="001F5F8F"/>
    <w:rsid w:val="001F628C"/>
    <w:rsid w:val="001F62CE"/>
    <w:rsid w:val="001F6506"/>
    <w:rsid w:val="001F6A3D"/>
    <w:rsid w:val="001F6F61"/>
    <w:rsid w:val="001F7074"/>
    <w:rsid w:val="001F72CF"/>
    <w:rsid w:val="001F74E1"/>
    <w:rsid w:val="001F76EB"/>
    <w:rsid w:val="001F7F53"/>
    <w:rsid w:val="002008A5"/>
    <w:rsid w:val="002009CF"/>
    <w:rsid w:val="00200B48"/>
    <w:rsid w:val="00200B9F"/>
    <w:rsid w:val="00200E3D"/>
    <w:rsid w:val="00201071"/>
    <w:rsid w:val="00201198"/>
    <w:rsid w:val="0020148B"/>
    <w:rsid w:val="002017D8"/>
    <w:rsid w:val="00201AF4"/>
    <w:rsid w:val="00201D10"/>
    <w:rsid w:val="00201FFA"/>
    <w:rsid w:val="0020205A"/>
    <w:rsid w:val="002023F0"/>
    <w:rsid w:val="00202870"/>
    <w:rsid w:val="002028D7"/>
    <w:rsid w:val="00202905"/>
    <w:rsid w:val="00202C84"/>
    <w:rsid w:val="00202E78"/>
    <w:rsid w:val="0020313C"/>
    <w:rsid w:val="00203151"/>
    <w:rsid w:val="002031D9"/>
    <w:rsid w:val="00203836"/>
    <w:rsid w:val="002039FD"/>
    <w:rsid w:val="00203B96"/>
    <w:rsid w:val="00203CA8"/>
    <w:rsid w:val="0020436F"/>
    <w:rsid w:val="002049AB"/>
    <w:rsid w:val="002051D5"/>
    <w:rsid w:val="002051FA"/>
    <w:rsid w:val="00205890"/>
    <w:rsid w:val="00205CB4"/>
    <w:rsid w:val="002060E5"/>
    <w:rsid w:val="00206145"/>
    <w:rsid w:val="00206350"/>
    <w:rsid w:val="00206529"/>
    <w:rsid w:val="00206682"/>
    <w:rsid w:val="00206750"/>
    <w:rsid w:val="00206751"/>
    <w:rsid w:val="0020679D"/>
    <w:rsid w:val="002067C5"/>
    <w:rsid w:val="002067DA"/>
    <w:rsid w:val="00206B0D"/>
    <w:rsid w:val="00206BAD"/>
    <w:rsid w:val="00206BB1"/>
    <w:rsid w:val="00207011"/>
    <w:rsid w:val="00207218"/>
    <w:rsid w:val="00207258"/>
    <w:rsid w:val="002074B8"/>
    <w:rsid w:val="00207612"/>
    <w:rsid w:val="00207983"/>
    <w:rsid w:val="00207B89"/>
    <w:rsid w:val="00207D32"/>
    <w:rsid w:val="00207FCF"/>
    <w:rsid w:val="0021032E"/>
    <w:rsid w:val="00210393"/>
    <w:rsid w:val="00210562"/>
    <w:rsid w:val="0021057E"/>
    <w:rsid w:val="0021079B"/>
    <w:rsid w:val="002107FC"/>
    <w:rsid w:val="00210867"/>
    <w:rsid w:val="00210D81"/>
    <w:rsid w:val="002113C2"/>
    <w:rsid w:val="00211410"/>
    <w:rsid w:val="002115F2"/>
    <w:rsid w:val="002117BC"/>
    <w:rsid w:val="0021183D"/>
    <w:rsid w:val="00211888"/>
    <w:rsid w:val="00211A7B"/>
    <w:rsid w:val="00211EEA"/>
    <w:rsid w:val="00211FD3"/>
    <w:rsid w:val="00212090"/>
    <w:rsid w:val="002120C7"/>
    <w:rsid w:val="00212168"/>
    <w:rsid w:val="002122AC"/>
    <w:rsid w:val="00212313"/>
    <w:rsid w:val="00212853"/>
    <w:rsid w:val="00212953"/>
    <w:rsid w:val="0021296C"/>
    <w:rsid w:val="00212D3A"/>
    <w:rsid w:val="00213034"/>
    <w:rsid w:val="0021351C"/>
    <w:rsid w:val="00213B51"/>
    <w:rsid w:val="00213E2F"/>
    <w:rsid w:val="00213ECC"/>
    <w:rsid w:val="00213F63"/>
    <w:rsid w:val="002140EF"/>
    <w:rsid w:val="00214284"/>
    <w:rsid w:val="002145CC"/>
    <w:rsid w:val="0021467C"/>
    <w:rsid w:val="00214B71"/>
    <w:rsid w:val="00214C43"/>
    <w:rsid w:val="00214E08"/>
    <w:rsid w:val="002155B0"/>
    <w:rsid w:val="002158FB"/>
    <w:rsid w:val="002161C9"/>
    <w:rsid w:val="00216418"/>
    <w:rsid w:val="0021671E"/>
    <w:rsid w:val="002167BB"/>
    <w:rsid w:val="00216D4E"/>
    <w:rsid w:val="00216F54"/>
    <w:rsid w:val="00217083"/>
    <w:rsid w:val="002170DD"/>
    <w:rsid w:val="002173BE"/>
    <w:rsid w:val="002173D1"/>
    <w:rsid w:val="0021755A"/>
    <w:rsid w:val="00217742"/>
    <w:rsid w:val="00217824"/>
    <w:rsid w:val="00217962"/>
    <w:rsid w:val="002179BD"/>
    <w:rsid w:val="002179D1"/>
    <w:rsid w:val="00220487"/>
    <w:rsid w:val="00220995"/>
    <w:rsid w:val="00220A83"/>
    <w:rsid w:val="00220C16"/>
    <w:rsid w:val="00220FA0"/>
    <w:rsid w:val="00221021"/>
    <w:rsid w:val="0022115B"/>
    <w:rsid w:val="00221212"/>
    <w:rsid w:val="0022129B"/>
    <w:rsid w:val="002213F6"/>
    <w:rsid w:val="00221491"/>
    <w:rsid w:val="00221F85"/>
    <w:rsid w:val="00222098"/>
    <w:rsid w:val="002221A9"/>
    <w:rsid w:val="002221EC"/>
    <w:rsid w:val="00222489"/>
    <w:rsid w:val="002224A8"/>
    <w:rsid w:val="002228B7"/>
    <w:rsid w:val="00222922"/>
    <w:rsid w:val="0022297B"/>
    <w:rsid w:val="00222DE3"/>
    <w:rsid w:val="00223195"/>
    <w:rsid w:val="002232B9"/>
    <w:rsid w:val="002233C0"/>
    <w:rsid w:val="0022355A"/>
    <w:rsid w:val="00223581"/>
    <w:rsid w:val="0022359D"/>
    <w:rsid w:val="0022376A"/>
    <w:rsid w:val="002239DB"/>
    <w:rsid w:val="00223A9F"/>
    <w:rsid w:val="002241BC"/>
    <w:rsid w:val="0022425C"/>
    <w:rsid w:val="00224518"/>
    <w:rsid w:val="002245A4"/>
    <w:rsid w:val="0022462B"/>
    <w:rsid w:val="002249AA"/>
    <w:rsid w:val="00224BD2"/>
    <w:rsid w:val="00224D05"/>
    <w:rsid w:val="002250F8"/>
    <w:rsid w:val="002254A2"/>
    <w:rsid w:val="0022567D"/>
    <w:rsid w:val="00225B47"/>
    <w:rsid w:val="00225B9B"/>
    <w:rsid w:val="00225BD5"/>
    <w:rsid w:val="00225C28"/>
    <w:rsid w:val="00226257"/>
    <w:rsid w:val="00226379"/>
    <w:rsid w:val="002263DB"/>
    <w:rsid w:val="00226427"/>
    <w:rsid w:val="0022661C"/>
    <w:rsid w:val="00226C0E"/>
    <w:rsid w:val="00226C10"/>
    <w:rsid w:val="00226CE7"/>
    <w:rsid w:val="00226F08"/>
    <w:rsid w:val="00226F42"/>
    <w:rsid w:val="00226FA0"/>
    <w:rsid w:val="00227405"/>
    <w:rsid w:val="0022740D"/>
    <w:rsid w:val="00227758"/>
    <w:rsid w:val="00227769"/>
    <w:rsid w:val="00227790"/>
    <w:rsid w:val="00227874"/>
    <w:rsid w:val="0022799A"/>
    <w:rsid w:val="00227C61"/>
    <w:rsid w:val="00227D5A"/>
    <w:rsid w:val="00227D69"/>
    <w:rsid w:val="00227DD5"/>
    <w:rsid w:val="00227E51"/>
    <w:rsid w:val="002300A3"/>
    <w:rsid w:val="0023017B"/>
    <w:rsid w:val="002305A5"/>
    <w:rsid w:val="00230A59"/>
    <w:rsid w:val="00230ACE"/>
    <w:rsid w:val="00230D66"/>
    <w:rsid w:val="00230E98"/>
    <w:rsid w:val="00230ECF"/>
    <w:rsid w:val="00230F73"/>
    <w:rsid w:val="00230F7C"/>
    <w:rsid w:val="0023118B"/>
    <w:rsid w:val="002311B2"/>
    <w:rsid w:val="002312C1"/>
    <w:rsid w:val="00231527"/>
    <w:rsid w:val="00231998"/>
    <w:rsid w:val="00231A2A"/>
    <w:rsid w:val="00231ABB"/>
    <w:rsid w:val="00231BDC"/>
    <w:rsid w:val="00231C9B"/>
    <w:rsid w:val="00231F3D"/>
    <w:rsid w:val="00232019"/>
    <w:rsid w:val="00232195"/>
    <w:rsid w:val="00232243"/>
    <w:rsid w:val="00232272"/>
    <w:rsid w:val="002325CF"/>
    <w:rsid w:val="002326B6"/>
    <w:rsid w:val="00232AA9"/>
    <w:rsid w:val="00232C5B"/>
    <w:rsid w:val="00232F9E"/>
    <w:rsid w:val="00233082"/>
    <w:rsid w:val="002330CB"/>
    <w:rsid w:val="00233148"/>
    <w:rsid w:val="002331BB"/>
    <w:rsid w:val="00233417"/>
    <w:rsid w:val="00233521"/>
    <w:rsid w:val="00233633"/>
    <w:rsid w:val="002336E2"/>
    <w:rsid w:val="00233938"/>
    <w:rsid w:val="00233DB8"/>
    <w:rsid w:val="0023432F"/>
    <w:rsid w:val="002344F6"/>
    <w:rsid w:val="0023453D"/>
    <w:rsid w:val="0023476A"/>
    <w:rsid w:val="00234EB7"/>
    <w:rsid w:val="00234FB0"/>
    <w:rsid w:val="00235016"/>
    <w:rsid w:val="0023508A"/>
    <w:rsid w:val="0023544D"/>
    <w:rsid w:val="00235488"/>
    <w:rsid w:val="002354B3"/>
    <w:rsid w:val="00235870"/>
    <w:rsid w:val="002359BD"/>
    <w:rsid w:val="00235A29"/>
    <w:rsid w:val="00235A82"/>
    <w:rsid w:val="00235BD6"/>
    <w:rsid w:val="002362F7"/>
    <w:rsid w:val="002364F3"/>
    <w:rsid w:val="002368CE"/>
    <w:rsid w:val="00236CC4"/>
    <w:rsid w:val="00236D98"/>
    <w:rsid w:val="00237126"/>
    <w:rsid w:val="0023719E"/>
    <w:rsid w:val="0023743A"/>
    <w:rsid w:val="00237499"/>
    <w:rsid w:val="00237741"/>
    <w:rsid w:val="00237889"/>
    <w:rsid w:val="002378A1"/>
    <w:rsid w:val="00237902"/>
    <w:rsid w:val="002379D6"/>
    <w:rsid w:val="00237A0F"/>
    <w:rsid w:val="00237A3D"/>
    <w:rsid w:val="00237AFF"/>
    <w:rsid w:val="00237EF0"/>
    <w:rsid w:val="002400BB"/>
    <w:rsid w:val="002401EB"/>
    <w:rsid w:val="00240227"/>
    <w:rsid w:val="0024029F"/>
    <w:rsid w:val="002402B2"/>
    <w:rsid w:val="002403AB"/>
    <w:rsid w:val="00240758"/>
    <w:rsid w:val="00240ADB"/>
    <w:rsid w:val="00240D84"/>
    <w:rsid w:val="00240DDF"/>
    <w:rsid w:val="00240DEF"/>
    <w:rsid w:val="00241386"/>
    <w:rsid w:val="00241526"/>
    <w:rsid w:val="00241BC9"/>
    <w:rsid w:val="00241C6D"/>
    <w:rsid w:val="00241DB5"/>
    <w:rsid w:val="00241FF9"/>
    <w:rsid w:val="00242022"/>
    <w:rsid w:val="00242071"/>
    <w:rsid w:val="0024227F"/>
    <w:rsid w:val="00242618"/>
    <w:rsid w:val="00242808"/>
    <w:rsid w:val="00242858"/>
    <w:rsid w:val="00242998"/>
    <w:rsid w:val="00242CAA"/>
    <w:rsid w:val="00242FDA"/>
    <w:rsid w:val="0024320B"/>
    <w:rsid w:val="00243276"/>
    <w:rsid w:val="002432C1"/>
    <w:rsid w:val="002432DB"/>
    <w:rsid w:val="0024344A"/>
    <w:rsid w:val="002434A5"/>
    <w:rsid w:val="002434C2"/>
    <w:rsid w:val="002438E4"/>
    <w:rsid w:val="002439A9"/>
    <w:rsid w:val="00243E2B"/>
    <w:rsid w:val="00243E43"/>
    <w:rsid w:val="002440A0"/>
    <w:rsid w:val="00244139"/>
    <w:rsid w:val="00244206"/>
    <w:rsid w:val="0024462F"/>
    <w:rsid w:val="002447BC"/>
    <w:rsid w:val="00244D0C"/>
    <w:rsid w:val="00244F54"/>
    <w:rsid w:val="00244FBB"/>
    <w:rsid w:val="0024507E"/>
    <w:rsid w:val="0024517A"/>
    <w:rsid w:val="0024540B"/>
    <w:rsid w:val="002454EB"/>
    <w:rsid w:val="002456EE"/>
    <w:rsid w:val="0024579E"/>
    <w:rsid w:val="002457D4"/>
    <w:rsid w:val="002459F6"/>
    <w:rsid w:val="00245A23"/>
    <w:rsid w:val="00245A6F"/>
    <w:rsid w:val="00245B57"/>
    <w:rsid w:val="00245CEA"/>
    <w:rsid w:val="00245DD9"/>
    <w:rsid w:val="00245E1B"/>
    <w:rsid w:val="00245E21"/>
    <w:rsid w:val="00245E45"/>
    <w:rsid w:val="00245F38"/>
    <w:rsid w:val="00245FE6"/>
    <w:rsid w:val="002466D2"/>
    <w:rsid w:val="0024671F"/>
    <w:rsid w:val="0024692A"/>
    <w:rsid w:val="0024699E"/>
    <w:rsid w:val="00246E38"/>
    <w:rsid w:val="00246F0A"/>
    <w:rsid w:val="0024701B"/>
    <w:rsid w:val="002470DE"/>
    <w:rsid w:val="0024722A"/>
    <w:rsid w:val="0024737C"/>
    <w:rsid w:val="002473A4"/>
    <w:rsid w:val="0024755F"/>
    <w:rsid w:val="00247562"/>
    <w:rsid w:val="002476CD"/>
    <w:rsid w:val="00247B57"/>
    <w:rsid w:val="00247C20"/>
    <w:rsid w:val="00247C45"/>
    <w:rsid w:val="00247F18"/>
    <w:rsid w:val="0025005D"/>
    <w:rsid w:val="0025021E"/>
    <w:rsid w:val="00250734"/>
    <w:rsid w:val="002509BA"/>
    <w:rsid w:val="00250B73"/>
    <w:rsid w:val="00250CB1"/>
    <w:rsid w:val="00250DFF"/>
    <w:rsid w:val="002513A4"/>
    <w:rsid w:val="002513E7"/>
    <w:rsid w:val="00251621"/>
    <w:rsid w:val="002516B0"/>
    <w:rsid w:val="00251830"/>
    <w:rsid w:val="00251AE3"/>
    <w:rsid w:val="00251BAA"/>
    <w:rsid w:val="00251BEC"/>
    <w:rsid w:val="00251CBF"/>
    <w:rsid w:val="00251DE1"/>
    <w:rsid w:val="00252025"/>
    <w:rsid w:val="00252188"/>
    <w:rsid w:val="00252276"/>
    <w:rsid w:val="00252290"/>
    <w:rsid w:val="0025242D"/>
    <w:rsid w:val="00252433"/>
    <w:rsid w:val="00252484"/>
    <w:rsid w:val="002527EB"/>
    <w:rsid w:val="002527F0"/>
    <w:rsid w:val="0025284E"/>
    <w:rsid w:val="00252881"/>
    <w:rsid w:val="00252A2A"/>
    <w:rsid w:val="00252A7C"/>
    <w:rsid w:val="00253321"/>
    <w:rsid w:val="002533D7"/>
    <w:rsid w:val="002534AF"/>
    <w:rsid w:val="002536BD"/>
    <w:rsid w:val="00253ADB"/>
    <w:rsid w:val="00253DDD"/>
    <w:rsid w:val="00254011"/>
    <w:rsid w:val="00254227"/>
    <w:rsid w:val="00254554"/>
    <w:rsid w:val="00254BD0"/>
    <w:rsid w:val="00254C02"/>
    <w:rsid w:val="00254CCF"/>
    <w:rsid w:val="00254F16"/>
    <w:rsid w:val="002550CB"/>
    <w:rsid w:val="0025539D"/>
    <w:rsid w:val="00255638"/>
    <w:rsid w:val="0025564E"/>
    <w:rsid w:val="00255795"/>
    <w:rsid w:val="002557FE"/>
    <w:rsid w:val="00255957"/>
    <w:rsid w:val="00255A0A"/>
    <w:rsid w:val="00255D79"/>
    <w:rsid w:val="00255E3C"/>
    <w:rsid w:val="00255F0F"/>
    <w:rsid w:val="002563EB"/>
    <w:rsid w:val="00256552"/>
    <w:rsid w:val="00256890"/>
    <w:rsid w:val="002568FD"/>
    <w:rsid w:val="00256A82"/>
    <w:rsid w:val="00256F2C"/>
    <w:rsid w:val="00257070"/>
    <w:rsid w:val="00257A94"/>
    <w:rsid w:val="00257D18"/>
    <w:rsid w:val="00257D7E"/>
    <w:rsid w:val="00257D9A"/>
    <w:rsid w:val="00257E0F"/>
    <w:rsid w:val="00257F19"/>
    <w:rsid w:val="0026011B"/>
    <w:rsid w:val="002602A9"/>
    <w:rsid w:val="0026048E"/>
    <w:rsid w:val="0026049E"/>
    <w:rsid w:val="00260561"/>
    <w:rsid w:val="0026065F"/>
    <w:rsid w:val="002608A6"/>
    <w:rsid w:val="00260A6D"/>
    <w:rsid w:val="00260AB3"/>
    <w:rsid w:val="00260EAF"/>
    <w:rsid w:val="00260F73"/>
    <w:rsid w:val="00261400"/>
    <w:rsid w:val="00261482"/>
    <w:rsid w:val="00261838"/>
    <w:rsid w:val="002618F3"/>
    <w:rsid w:val="00261D28"/>
    <w:rsid w:val="00261FC7"/>
    <w:rsid w:val="002620BB"/>
    <w:rsid w:val="002622C1"/>
    <w:rsid w:val="0026239B"/>
    <w:rsid w:val="002623BB"/>
    <w:rsid w:val="002623CE"/>
    <w:rsid w:val="00262427"/>
    <w:rsid w:val="00262475"/>
    <w:rsid w:val="002624B8"/>
    <w:rsid w:val="0026250F"/>
    <w:rsid w:val="00262ADB"/>
    <w:rsid w:val="00262FEA"/>
    <w:rsid w:val="002638D7"/>
    <w:rsid w:val="002638FE"/>
    <w:rsid w:val="00263978"/>
    <w:rsid w:val="0026397F"/>
    <w:rsid w:val="00263C0C"/>
    <w:rsid w:val="00263CBF"/>
    <w:rsid w:val="002640DF"/>
    <w:rsid w:val="002642EF"/>
    <w:rsid w:val="002643D3"/>
    <w:rsid w:val="0026453B"/>
    <w:rsid w:val="00264691"/>
    <w:rsid w:val="00264A74"/>
    <w:rsid w:val="00264CBD"/>
    <w:rsid w:val="00264EB7"/>
    <w:rsid w:val="002651BB"/>
    <w:rsid w:val="002652FA"/>
    <w:rsid w:val="0026539F"/>
    <w:rsid w:val="002653A9"/>
    <w:rsid w:val="00265B50"/>
    <w:rsid w:val="00265E8E"/>
    <w:rsid w:val="00266329"/>
    <w:rsid w:val="00266C07"/>
    <w:rsid w:val="00266ED9"/>
    <w:rsid w:val="00266F91"/>
    <w:rsid w:val="00267005"/>
    <w:rsid w:val="0026700E"/>
    <w:rsid w:val="00267308"/>
    <w:rsid w:val="0026741C"/>
    <w:rsid w:val="002674E6"/>
    <w:rsid w:val="0026755E"/>
    <w:rsid w:val="002676FC"/>
    <w:rsid w:val="00267C99"/>
    <w:rsid w:val="00267E24"/>
    <w:rsid w:val="00267E39"/>
    <w:rsid w:val="00267E8E"/>
    <w:rsid w:val="00270007"/>
    <w:rsid w:val="002700D2"/>
    <w:rsid w:val="00270430"/>
    <w:rsid w:val="0027068E"/>
    <w:rsid w:val="00270751"/>
    <w:rsid w:val="00270B2A"/>
    <w:rsid w:val="0027122E"/>
    <w:rsid w:val="00271363"/>
    <w:rsid w:val="00271425"/>
    <w:rsid w:val="002714B8"/>
    <w:rsid w:val="0027165F"/>
    <w:rsid w:val="00271A66"/>
    <w:rsid w:val="00271C6F"/>
    <w:rsid w:val="00271E7C"/>
    <w:rsid w:val="00271F3C"/>
    <w:rsid w:val="00272060"/>
    <w:rsid w:val="002720B1"/>
    <w:rsid w:val="002720D9"/>
    <w:rsid w:val="00272202"/>
    <w:rsid w:val="00272330"/>
    <w:rsid w:val="00272348"/>
    <w:rsid w:val="0027236C"/>
    <w:rsid w:val="00272627"/>
    <w:rsid w:val="00272855"/>
    <w:rsid w:val="002728E2"/>
    <w:rsid w:val="00272967"/>
    <w:rsid w:val="00272A20"/>
    <w:rsid w:val="00272B0B"/>
    <w:rsid w:val="00272B3B"/>
    <w:rsid w:val="0027312A"/>
    <w:rsid w:val="0027316B"/>
    <w:rsid w:val="0027322C"/>
    <w:rsid w:val="002732EA"/>
    <w:rsid w:val="00273611"/>
    <w:rsid w:val="00273713"/>
    <w:rsid w:val="00273924"/>
    <w:rsid w:val="00273A72"/>
    <w:rsid w:val="00273AD0"/>
    <w:rsid w:val="00273B3B"/>
    <w:rsid w:val="00273CB5"/>
    <w:rsid w:val="00273E51"/>
    <w:rsid w:val="00273E66"/>
    <w:rsid w:val="002740DC"/>
    <w:rsid w:val="0027432E"/>
    <w:rsid w:val="002743E7"/>
    <w:rsid w:val="002743F2"/>
    <w:rsid w:val="0027444C"/>
    <w:rsid w:val="00274740"/>
    <w:rsid w:val="00274888"/>
    <w:rsid w:val="0027529B"/>
    <w:rsid w:val="002752AA"/>
    <w:rsid w:val="00275546"/>
    <w:rsid w:val="00275602"/>
    <w:rsid w:val="00275828"/>
    <w:rsid w:val="002758F8"/>
    <w:rsid w:val="00275AF0"/>
    <w:rsid w:val="00275B4F"/>
    <w:rsid w:val="00275F19"/>
    <w:rsid w:val="00275F4A"/>
    <w:rsid w:val="00275F79"/>
    <w:rsid w:val="002763FE"/>
    <w:rsid w:val="00276567"/>
    <w:rsid w:val="0027657B"/>
    <w:rsid w:val="0027665F"/>
    <w:rsid w:val="0027690F"/>
    <w:rsid w:val="00276B84"/>
    <w:rsid w:val="002774D2"/>
    <w:rsid w:val="0027755D"/>
    <w:rsid w:val="00277595"/>
    <w:rsid w:val="002775DC"/>
    <w:rsid w:val="00277728"/>
    <w:rsid w:val="002777B0"/>
    <w:rsid w:val="002779C0"/>
    <w:rsid w:val="00277BBE"/>
    <w:rsid w:val="00277D63"/>
    <w:rsid w:val="00280044"/>
    <w:rsid w:val="00280102"/>
    <w:rsid w:val="00280190"/>
    <w:rsid w:val="00280194"/>
    <w:rsid w:val="0028033D"/>
    <w:rsid w:val="0028047F"/>
    <w:rsid w:val="00280701"/>
    <w:rsid w:val="00280B5D"/>
    <w:rsid w:val="00280B9E"/>
    <w:rsid w:val="00280D17"/>
    <w:rsid w:val="00280E17"/>
    <w:rsid w:val="00280E7E"/>
    <w:rsid w:val="00280E82"/>
    <w:rsid w:val="00280EE9"/>
    <w:rsid w:val="00280F35"/>
    <w:rsid w:val="00281556"/>
    <w:rsid w:val="00281584"/>
    <w:rsid w:val="002817E8"/>
    <w:rsid w:val="00281955"/>
    <w:rsid w:val="0028195A"/>
    <w:rsid w:val="00281B31"/>
    <w:rsid w:val="00281EAB"/>
    <w:rsid w:val="0028201D"/>
    <w:rsid w:val="002820AB"/>
    <w:rsid w:val="00282338"/>
    <w:rsid w:val="002825B1"/>
    <w:rsid w:val="00282662"/>
    <w:rsid w:val="00282845"/>
    <w:rsid w:val="00282A5F"/>
    <w:rsid w:val="00282B6F"/>
    <w:rsid w:val="00282C60"/>
    <w:rsid w:val="00283128"/>
    <w:rsid w:val="002832DC"/>
    <w:rsid w:val="0028335C"/>
    <w:rsid w:val="002835EE"/>
    <w:rsid w:val="002839CA"/>
    <w:rsid w:val="00283A46"/>
    <w:rsid w:val="00283BA1"/>
    <w:rsid w:val="00283D35"/>
    <w:rsid w:val="00284372"/>
    <w:rsid w:val="00284436"/>
    <w:rsid w:val="00284575"/>
    <w:rsid w:val="00284B26"/>
    <w:rsid w:val="00284CCD"/>
    <w:rsid w:val="00285104"/>
    <w:rsid w:val="0028522E"/>
    <w:rsid w:val="002853A2"/>
    <w:rsid w:val="0028557D"/>
    <w:rsid w:val="002856F3"/>
    <w:rsid w:val="0028571E"/>
    <w:rsid w:val="002858E2"/>
    <w:rsid w:val="00285D82"/>
    <w:rsid w:val="00286120"/>
    <w:rsid w:val="0028626E"/>
    <w:rsid w:val="002863E1"/>
    <w:rsid w:val="002864C9"/>
    <w:rsid w:val="0028662D"/>
    <w:rsid w:val="002867C9"/>
    <w:rsid w:val="002868B8"/>
    <w:rsid w:val="00286A1B"/>
    <w:rsid w:val="0028727D"/>
    <w:rsid w:val="002877A1"/>
    <w:rsid w:val="0028798B"/>
    <w:rsid w:val="00287AC4"/>
    <w:rsid w:val="00287C68"/>
    <w:rsid w:val="00287DBF"/>
    <w:rsid w:val="00287DD5"/>
    <w:rsid w:val="00287F4C"/>
    <w:rsid w:val="00290199"/>
    <w:rsid w:val="00290596"/>
    <w:rsid w:val="002905E5"/>
    <w:rsid w:val="0029065A"/>
    <w:rsid w:val="002907BC"/>
    <w:rsid w:val="002907CB"/>
    <w:rsid w:val="002909CF"/>
    <w:rsid w:val="00290CE8"/>
    <w:rsid w:val="00290D9D"/>
    <w:rsid w:val="00290D9F"/>
    <w:rsid w:val="00290FAB"/>
    <w:rsid w:val="002913DE"/>
    <w:rsid w:val="002913F8"/>
    <w:rsid w:val="00291858"/>
    <w:rsid w:val="00291AD7"/>
    <w:rsid w:val="00291C62"/>
    <w:rsid w:val="00291DED"/>
    <w:rsid w:val="00291E02"/>
    <w:rsid w:val="00291FF6"/>
    <w:rsid w:val="0029208F"/>
    <w:rsid w:val="0029211D"/>
    <w:rsid w:val="00292125"/>
    <w:rsid w:val="00292269"/>
    <w:rsid w:val="002923F4"/>
    <w:rsid w:val="002926AC"/>
    <w:rsid w:val="002926E3"/>
    <w:rsid w:val="00292AC7"/>
    <w:rsid w:val="00292AED"/>
    <w:rsid w:val="00292C14"/>
    <w:rsid w:val="00292CD1"/>
    <w:rsid w:val="00292E9F"/>
    <w:rsid w:val="00292F42"/>
    <w:rsid w:val="00293097"/>
    <w:rsid w:val="0029347B"/>
    <w:rsid w:val="002935EC"/>
    <w:rsid w:val="00293884"/>
    <w:rsid w:val="00293CDF"/>
    <w:rsid w:val="00293EF2"/>
    <w:rsid w:val="00293F6B"/>
    <w:rsid w:val="002942AA"/>
    <w:rsid w:val="0029439B"/>
    <w:rsid w:val="00294A49"/>
    <w:rsid w:val="00294DE4"/>
    <w:rsid w:val="00294EEC"/>
    <w:rsid w:val="00295120"/>
    <w:rsid w:val="00295156"/>
    <w:rsid w:val="002951A7"/>
    <w:rsid w:val="0029525F"/>
    <w:rsid w:val="002953AE"/>
    <w:rsid w:val="0029543C"/>
    <w:rsid w:val="0029557B"/>
    <w:rsid w:val="002956A0"/>
    <w:rsid w:val="002956D0"/>
    <w:rsid w:val="00295E10"/>
    <w:rsid w:val="00296648"/>
    <w:rsid w:val="00296B38"/>
    <w:rsid w:val="00296CE0"/>
    <w:rsid w:val="00297178"/>
    <w:rsid w:val="00297257"/>
    <w:rsid w:val="00297275"/>
    <w:rsid w:val="0029735E"/>
    <w:rsid w:val="00297376"/>
    <w:rsid w:val="0029747B"/>
    <w:rsid w:val="00297512"/>
    <w:rsid w:val="00297A2F"/>
    <w:rsid w:val="00297B83"/>
    <w:rsid w:val="00297B9D"/>
    <w:rsid w:val="00297CEA"/>
    <w:rsid w:val="00297F5F"/>
    <w:rsid w:val="002A0038"/>
    <w:rsid w:val="002A06EB"/>
    <w:rsid w:val="002A07A3"/>
    <w:rsid w:val="002A0889"/>
    <w:rsid w:val="002A0AE8"/>
    <w:rsid w:val="002A0B62"/>
    <w:rsid w:val="002A0B8C"/>
    <w:rsid w:val="002A0DD4"/>
    <w:rsid w:val="002A0E0B"/>
    <w:rsid w:val="002A0F3C"/>
    <w:rsid w:val="002A116F"/>
    <w:rsid w:val="002A12FD"/>
    <w:rsid w:val="002A158E"/>
    <w:rsid w:val="002A1BB4"/>
    <w:rsid w:val="002A1D9D"/>
    <w:rsid w:val="002A1F2C"/>
    <w:rsid w:val="002A20F2"/>
    <w:rsid w:val="002A2142"/>
    <w:rsid w:val="002A28DD"/>
    <w:rsid w:val="002A2AEC"/>
    <w:rsid w:val="002A2CB1"/>
    <w:rsid w:val="002A2D5E"/>
    <w:rsid w:val="002A2FC2"/>
    <w:rsid w:val="002A301A"/>
    <w:rsid w:val="002A304E"/>
    <w:rsid w:val="002A3205"/>
    <w:rsid w:val="002A34AE"/>
    <w:rsid w:val="002A369E"/>
    <w:rsid w:val="002A371C"/>
    <w:rsid w:val="002A3ACE"/>
    <w:rsid w:val="002A3BA9"/>
    <w:rsid w:val="002A4426"/>
    <w:rsid w:val="002A44FF"/>
    <w:rsid w:val="002A45A7"/>
    <w:rsid w:val="002A45FC"/>
    <w:rsid w:val="002A4650"/>
    <w:rsid w:val="002A4906"/>
    <w:rsid w:val="002A4F46"/>
    <w:rsid w:val="002A500B"/>
    <w:rsid w:val="002A5068"/>
    <w:rsid w:val="002A50EE"/>
    <w:rsid w:val="002A51CD"/>
    <w:rsid w:val="002A52EB"/>
    <w:rsid w:val="002A5908"/>
    <w:rsid w:val="002A5B2D"/>
    <w:rsid w:val="002A5BD7"/>
    <w:rsid w:val="002A5CE1"/>
    <w:rsid w:val="002A5E3E"/>
    <w:rsid w:val="002A61EC"/>
    <w:rsid w:val="002A6207"/>
    <w:rsid w:val="002A6499"/>
    <w:rsid w:val="002A6514"/>
    <w:rsid w:val="002A65A1"/>
    <w:rsid w:val="002A6678"/>
    <w:rsid w:val="002A69DA"/>
    <w:rsid w:val="002A6D2B"/>
    <w:rsid w:val="002A6DD2"/>
    <w:rsid w:val="002A6EE2"/>
    <w:rsid w:val="002A7309"/>
    <w:rsid w:val="002A7316"/>
    <w:rsid w:val="002A7597"/>
    <w:rsid w:val="002A75BC"/>
    <w:rsid w:val="002A7635"/>
    <w:rsid w:val="002A7CA5"/>
    <w:rsid w:val="002A7EEE"/>
    <w:rsid w:val="002B0030"/>
    <w:rsid w:val="002B0393"/>
    <w:rsid w:val="002B0439"/>
    <w:rsid w:val="002B0655"/>
    <w:rsid w:val="002B09AB"/>
    <w:rsid w:val="002B0BB1"/>
    <w:rsid w:val="002B0BCE"/>
    <w:rsid w:val="002B0C36"/>
    <w:rsid w:val="002B0C5C"/>
    <w:rsid w:val="002B0F77"/>
    <w:rsid w:val="002B1081"/>
    <w:rsid w:val="002B14A4"/>
    <w:rsid w:val="002B151A"/>
    <w:rsid w:val="002B1648"/>
    <w:rsid w:val="002B1853"/>
    <w:rsid w:val="002B1B8A"/>
    <w:rsid w:val="002B1D53"/>
    <w:rsid w:val="002B2134"/>
    <w:rsid w:val="002B2276"/>
    <w:rsid w:val="002B2428"/>
    <w:rsid w:val="002B254A"/>
    <w:rsid w:val="002B25F7"/>
    <w:rsid w:val="002B285F"/>
    <w:rsid w:val="002B2B81"/>
    <w:rsid w:val="002B2BE1"/>
    <w:rsid w:val="002B2EBD"/>
    <w:rsid w:val="002B32D4"/>
    <w:rsid w:val="002B33CF"/>
    <w:rsid w:val="002B35CF"/>
    <w:rsid w:val="002B3661"/>
    <w:rsid w:val="002B3675"/>
    <w:rsid w:val="002B3F78"/>
    <w:rsid w:val="002B41CE"/>
    <w:rsid w:val="002B42AB"/>
    <w:rsid w:val="002B467E"/>
    <w:rsid w:val="002B4979"/>
    <w:rsid w:val="002B4995"/>
    <w:rsid w:val="002B4C55"/>
    <w:rsid w:val="002B4F8F"/>
    <w:rsid w:val="002B5023"/>
    <w:rsid w:val="002B5226"/>
    <w:rsid w:val="002B57E4"/>
    <w:rsid w:val="002B57F2"/>
    <w:rsid w:val="002B58F7"/>
    <w:rsid w:val="002B5A96"/>
    <w:rsid w:val="002B5B45"/>
    <w:rsid w:val="002B5E48"/>
    <w:rsid w:val="002B62A2"/>
    <w:rsid w:val="002B62A7"/>
    <w:rsid w:val="002B6311"/>
    <w:rsid w:val="002B6674"/>
    <w:rsid w:val="002B6747"/>
    <w:rsid w:val="002B6A22"/>
    <w:rsid w:val="002B6ADA"/>
    <w:rsid w:val="002B6D3D"/>
    <w:rsid w:val="002B6D42"/>
    <w:rsid w:val="002B6FC5"/>
    <w:rsid w:val="002B704F"/>
    <w:rsid w:val="002B71E6"/>
    <w:rsid w:val="002B7538"/>
    <w:rsid w:val="002B7595"/>
    <w:rsid w:val="002B75C3"/>
    <w:rsid w:val="002B75D5"/>
    <w:rsid w:val="002B7629"/>
    <w:rsid w:val="002B7801"/>
    <w:rsid w:val="002B7AA3"/>
    <w:rsid w:val="002B7B12"/>
    <w:rsid w:val="002B7C30"/>
    <w:rsid w:val="002B7E8A"/>
    <w:rsid w:val="002B7F1C"/>
    <w:rsid w:val="002C0006"/>
    <w:rsid w:val="002C04FE"/>
    <w:rsid w:val="002C07F8"/>
    <w:rsid w:val="002C0B99"/>
    <w:rsid w:val="002C0BAD"/>
    <w:rsid w:val="002C0EE5"/>
    <w:rsid w:val="002C190F"/>
    <w:rsid w:val="002C1966"/>
    <w:rsid w:val="002C1DB1"/>
    <w:rsid w:val="002C20D7"/>
    <w:rsid w:val="002C2380"/>
    <w:rsid w:val="002C2560"/>
    <w:rsid w:val="002C2586"/>
    <w:rsid w:val="002C26CC"/>
    <w:rsid w:val="002C2868"/>
    <w:rsid w:val="002C2E5A"/>
    <w:rsid w:val="002C2EAF"/>
    <w:rsid w:val="002C3153"/>
    <w:rsid w:val="002C31F4"/>
    <w:rsid w:val="002C34EB"/>
    <w:rsid w:val="002C3625"/>
    <w:rsid w:val="002C36AC"/>
    <w:rsid w:val="002C3870"/>
    <w:rsid w:val="002C3B3A"/>
    <w:rsid w:val="002C3B70"/>
    <w:rsid w:val="002C3BC8"/>
    <w:rsid w:val="002C3C18"/>
    <w:rsid w:val="002C3C4E"/>
    <w:rsid w:val="002C3DED"/>
    <w:rsid w:val="002C3F53"/>
    <w:rsid w:val="002C4137"/>
    <w:rsid w:val="002C4250"/>
    <w:rsid w:val="002C43D6"/>
    <w:rsid w:val="002C441B"/>
    <w:rsid w:val="002C44DB"/>
    <w:rsid w:val="002C49DA"/>
    <w:rsid w:val="002C50FA"/>
    <w:rsid w:val="002C5140"/>
    <w:rsid w:val="002C53C1"/>
    <w:rsid w:val="002C53C3"/>
    <w:rsid w:val="002C5469"/>
    <w:rsid w:val="002C5588"/>
    <w:rsid w:val="002C55C3"/>
    <w:rsid w:val="002C56A1"/>
    <w:rsid w:val="002C58D2"/>
    <w:rsid w:val="002C5A32"/>
    <w:rsid w:val="002C5B42"/>
    <w:rsid w:val="002C5E3C"/>
    <w:rsid w:val="002C5FE7"/>
    <w:rsid w:val="002C66A4"/>
    <w:rsid w:val="002C6959"/>
    <w:rsid w:val="002C6971"/>
    <w:rsid w:val="002C6D9C"/>
    <w:rsid w:val="002C7020"/>
    <w:rsid w:val="002C7507"/>
    <w:rsid w:val="002C7817"/>
    <w:rsid w:val="002C7923"/>
    <w:rsid w:val="002C7B10"/>
    <w:rsid w:val="002C7B78"/>
    <w:rsid w:val="002C7BB4"/>
    <w:rsid w:val="002C7E66"/>
    <w:rsid w:val="002C7F3A"/>
    <w:rsid w:val="002D002B"/>
    <w:rsid w:val="002D0261"/>
    <w:rsid w:val="002D02C5"/>
    <w:rsid w:val="002D0505"/>
    <w:rsid w:val="002D0AF0"/>
    <w:rsid w:val="002D0B2E"/>
    <w:rsid w:val="002D16A8"/>
    <w:rsid w:val="002D1957"/>
    <w:rsid w:val="002D1970"/>
    <w:rsid w:val="002D1975"/>
    <w:rsid w:val="002D1C96"/>
    <w:rsid w:val="002D21E7"/>
    <w:rsid w:val="002D22A6"/>
    <w:rsid w:val="002D22F2"/>
    <w:rsid w:val="002D2350"/>
    <w:rsid w:val="002D25E2"/>
    <w:rsid w:val="002D265C"/>
    <w:rsid w:val="002D2F07"/>
    <w:rsid w:val="002D3072"/>
    <w:rsid w:val="002D3104"/>
    <w:rsid w:val="002D3115"/>
    <w:rsid w:val="002D3325"/>
    <w:rsid w:val="002D3630"/>
    <w:rsid w:val="002D3853"/>
    <w:rsid w:val="002D3A0B"/>
    <w:rsid w:val="002D3AAE"/>
    <w:rsid w:val="002D3BD9"/>
    <w:rsid w:val="002D3CC6"/>
    <w:rsid w:val="002D3D45"/>
    <w:rsid w:val="002D3DC2"/>
    <w:rsid w:val="002D3F29"/>
    <w:rsid w:val="002D4207"/>
    <w:rsid w:val="002D42C1"/>
    <w:rsid w:val="002D48F7"/>
    <w:rsid w:val="002D497B"/>
    <w:rsid w:val="002D4AF0"/>
    <w:rsid w:val="002D4B8A"/>
    <w:rsid w:val="002D4D0A"/>
    <w:rsid w:val="002D4DE2"/>
    <w:rsid w:val="002D52D2"/>
    <w:rsid w:val="002D556A"/>
    <w:rsid w:val="002D559C"/>
    <w:rsid w:val="002D5B18"/>
    <w:rsid w:val="002D5B2F"/>
    <w:rsid w:val="002D5C85"/>
    <w:rsid w:val="002D5CEB"/>
    <w:rsid w:val="002D5F9C"/>
    <w:rsid w:val="002D62F9"/>
    <w:rsid w:val="002D661F"/>
    <w:rsid w:val="002D67CA"/>
    <w:rsid w:val="002D69A9"/>
    <w:rsid w:val="002D6A68"/>
    <w:rsid w:val="002D6BF8"/>
    <w:rsid w:val="002D6D09"/>
    <w:rsid w:val="002D6EE6"/>
    <w:rsid w:val="002D714C"/>
    <w:rsid w:val="002D7160"/>
    <w:rsid w:val="002D7329"/>
    <w:rsid w:val="002D73DF"/>
    <w:rsid w:val="002D747C"/>
    <w:rsid w:val="002D7646"/>
    <w:rsid w:val="002D772A"/>
    <w:rsid w:val="002D7775"/>
    <w:rsid w:val="002D7922"/>
    <w:rsid w:val="002D79FA"/>
    <w:rsid w:val="002D7A85"/>
    <w:rsid w:val="002D7D07"/>
    <w:rsid w:val="002D7D8A"/>
    <w:rsid w:val="002D7FB7"/>
    <w:rsid w:val="002E0008"/>
    <w:rsid w:val="002E0075"/>
    <w:rsid w:val="002E0076"/>
    <w:rsid w:val="002E0CED"/>
    <w:rsid w:val="002E11E4"/>
    <w:rsid w:val="002E1219"/>
    <w:rsid w:val="002E1578"/>
    <w:rsid w:val="002E16F1"/>
    <w:rsid w:val="002E1E06"/>
    <w:rsid w:val="002E1FDC"/>
    <w:rsid w:val="002E210C"/>
    <w:rsid w:val="002E2200"/>
    <w:rsid w:val="002E25CB"/>
    <w:rsid w:val="002E2706"/>
    <w:rsid w:val="002E285B"/>
    <w:rsid w:val="002E295A"/>
    <w:rsid w:val="002E29E7"/>
    <w:rsid w:val="002E2B21"/>
    <w:rsid w:val="002E2DF8"/>
    <w:rsid w:val="002E2EBD"/>
    <w:rsid w:val="002E3031"/>
    <w:rsid w:val="002E317C"/>
    <w:rsid w:val="002E322E"/>
    <w:rsid w:val="002E32D9"/>
    <w:rsid w:val="002E355D"/>
    <w:rsid w:val="002E356D"/>
    <w:rsid w:val="002E36E3"/>
    <w:rsid w:val="002E384F"/>
    <w:rsid w:val="002E3D85"/>
    <w:rsid w:val="002E3EFB"/>
    <w:rsid w:val="002E3F8F"/>
    <w:rsid w:val="002E3FD3"/>
    <w:rsid w:val="002E3FF2"/>
    <w:rsid w:val="002E42A4"/>
    <w:rsid w:val="002E4867"/>
    <w:rsid w:val="002E4A7C"/>
    <w:rsid w:val="002E5013"/>
    <w:rsid w:val="002E51C5"/>
    <w:rsid w:val="002E5280"/>
    <w:rsid w:val="002E5689"/>
    <w:rsid w:val="002E57B7"/>
    <w:rsid w:val="002E57F8"/>
    <w:rsid w:val="002E587A"/>
    <w:rsid w:val="002E58CD"/>
    <w:rsid w:val="002E58ED"/>
    <w:rsid w:val="002E59F3"/>
    <w:rsid w:val="002E5F89"/>
    <w:rsid w:val="002E6037"/>
    <w:rsid w:val="002E605F"/>
    <w:rsid w:val="002E60C6"/>
    <w:rsid w:val="002E616C"/>
    <w:rsid w:val="002E6590"/>
    <w:rsid w:val="002E65D4"/>
    <w:rsid w:val="002E6694"/>
    <w:rsid w:val="002E6720"/>
    <w:rsid w:val="002E6851"/>
    <w:rsid w:val="002E6BDC"/>
    <w:rsid w:val="002E6BF0"/>
    <w:rsid w:val="002E6BF7"/>
    <w:rsid w:val="002E6EC1"/>
    <w:rsid w:val="002E6EF3"/>
    <w:rsid w:val="002E6F15"/>
    <w:rsid w:val="002E73E7"/>
    <w:rsid w:val="002E7930"/>
    <w:rsid w:val="002E7B6B"/>
    <w:rsid w:val="002E7D80"/>
    <w:rsid w:val="002E7D98"/>
    <w:rsid w:val="002F00A6"/>
    <w:rsid w:val="002F01A2"/>
    <w:rsid w:val="002F023B"/>
    <w:rsid w:val="002F0345"/>
    <w:rsid w:val="002F0514"/>
    <w:rsid w:val="002F0670"/>
    <w:rsid w:val="002F084D"/>
    <w:rsid w:val="002F0937"/>
    <w:rsid w:val="002F102C"/>
    <w:rsid w:val="002F1308"/>
    <w:rsid w:val="002F1344"/>
    <w:rsid w:val="002F1568"/>
    <w:rsid w:val="002F1598"/>
    <w:rsid w:val="002F164A"/>
    <w:rsid w:val="002F169F"/>
    <w:rsid w:val="002F176A"/>
    <w:rsid w:val="002F17BF"/>
    <w:rsid w:val="002F182A"/>
    <w:rsid w:val="002F1A38"/>
    <w:rsid w:val="002F1A78"/>
    <w:rsid w:val="002F1D2A"/>
    <w:rsid w:val="002F1D8C"/>
    <w:rsid w:val="002F1EE5"/>
    <w:rsid w:val="002F2108"/>
    <w:rsid w:val="002F237D"/>
    <w:rsid w:val="002F2468"/>
    <w:rsid w:val="002F254D"/>
    <w:rsid w:val="002F28E4"/>
    <w:rsid w:val="002F2954"/>
    <w:rsid w:val="002F2C71"/>
    <w:rsid w:val="002F2D5E"/>
    <w:rsid w:val="002F2DE6"/>
    <w:rsid w:val="002F2E9C"/>
    <w:rsid w:val="002F2F94"/>
    <w:rsid w:val="002F3132"/>
    <w:rsid w:val="002F35C2"/>
    <w:rsid w:val="002F385C"/>
    <w:rsid w:val="002F38D9"/>
    <w:rsid w:val="002F3A22"/>
    <w:rsid w:val="002F4095"/>
    <w:rsid w:val="002F4123"/>
    <w:rsid w:val="002F4151"/>
    <w:rsid w:val="002F41B4"/>
    <w:rsid w:val="002F42AB"/>
    <w:rsid w:val="002F45D4"/>
    <w:rsid w:val="002F4933"/>
    <w:rsid w:val="002F4988"/>
    <w:rsid w:val="002F4AD1"/>
    <w:rsid w:val="002F4F96"/>
    <w:rsid w:val="002F53A6"/>
    <w:rsid w:val="002F54DA"/>
    <w:rsid w:val="002F5571"/>
    <w:rsid w:val="002F568C"/>
    <w:rsid w:val="002F56BF"/>
    <w:rsid w:val="002F56EA"/>
    <w:rsid w:val="002F5787"/>
    <w:rsid w:val="002F5BAC"/>
    <w:rsid w:val="002F5C21"/>
    <w:rsid w:val="002F5DF8"/>
    <w:rsid w:val="002F5EAB"/>
    <w:rsid w:val="002F5F6A"/>
    <w:rsid w:val="002F5F93"/>
    <w:rsid w:val="002F6045"/>
    <w:rsid w:val="002F6197"/>
    <w:rsid w:val="002F61CB"/>
    <w:rsid w:val="002F68B3"/>
    <w:rsid w:val="002F6A0A"/>
    <w:rsid w:val="002F6D7F"/>
    <w:rsid w:val="002F7122"/>
    <w:rsid w:val="002F724D"/>
    <w:rsid w:val="002F7385"/>
    <w:rsid w:val="002F7968"/>
    <w:rsid w:val="002F7B67"/>
    <w:rsid w:val="002F7BA4"/>
    <w:rsid w:val="00300458"/>
    <w:rsid w:val="003004DB"/>
    <w:rsid w:val="0030061A"/>
    <w:rsid w:val="0030061C"/>
    <w:rsid w:val="003006D4"/>
    <w:rsid w:val="00300BC9"/>
    <w:rsid w:val="00300C5F"/>
    <w:rsid w:val="00300DD2"/>
    <w:rsid w:val="00300F6E"/>
    <w:rsid w:val="00301056"/>
    <w:rsid w:val="00301100"/>
    <w:rsid w:val="00301219"/>
    <w:rsid w:val="00301925"/>
    <w:rsid w:val="00301B1C"/>
    <w:rsid w:val="00301C1E"/>
    <w:rsid w:val="00301D85"/>
    <w:rsid w:val="00301F77"/>
    <w:rsid w:val="00302022"/>
    <w:rsid w:val="00302063"/>
    <w:rsid w:val="003021FF"/>
    <w:rsid w:val="00302383"/>
    <w:rsid w:val="00302424"/>
    <w:rsid w:val="00302538"/>
    <w:rsid w:val="00302688"/>
    <w:rsid w:val="003027A8"/>
    <w:rsid w:val="0030289F"/>
    <w:rsid w:val="0030299B"/>
    <w:rsid w:val="00302EED"/>
    <w:rsid w:val="00302FA7"/>
    <w:rsid w:val="003032BA"/>
    <w:rsid w:val="00303325"/>
    <w:rsid w:val="0030354B"/>
    <w:rsid w:val="0030359A"/>
    <w:rsid w:val="00303C5F"/>
    <w:rsid w:val="00303E0A"/>
    <w:rsid w:val="00304173"/>
    <w:rsid w:val="003044E1"/>
    <w:rsid w:val="0030451B"/>
    <w:rsid w:val="00304801"/>
    <w:rsid w:val="00304844"/>
    <w:rsid w:val="00304890"/>
    <w:rsid w:val="00304C45"/>
    <w:rsid w:val="00304D54"/>
    <w:rsid w:val="00304DE9"/>
    <w:rsid w:val="00304EF2"/>
    <w:rsid w:val="00304FC8"/>
    <w:rsid w:val="00305135"/>
    <w:rsid w:val="0030518D"/>
    <w:rsid w:val="00305564"/>
    <w:rsid w:val="003058CC"/>
    <w:rsid w:val="0030592A"/>
    <w:rsid w:val="00305A3F"/>
    <w:rsid w:val="00305E31"/>
    <w:rsid w:val="003060E3"/>
    <w:rsid w:val="003061D3"/>
    <w:rsid w:val="00306368"/>
    <w:rsid w:val="0030660E"/>
    <w:rsid w:val="00306956"/>
    <w:rsid w:val="003075F9"/>
    <w:rsid w:val="0030772B"/>
    <w:rsid w:val="0030784F"/>
    <w:rsid w:val="00307904"/>
    <w:rsid w:val="003101BA"/>
    <w:rsid w:val="00310253"/>
    <w:rsid w:val="0031026B"/>
    <w:rsid w:val="003103FF"/>
    <w:rsid w:val="003105B4"/>
    <w:rsid w:val="003108F7"/>
    <w:rsid w:val="00310B7B"/>
    <w:rsid w:val="00310B99"/>
    <w:rsid w:val="00310C60"/>
    <w:rsid w:val="00310D76"/>
    <w:rsid w:val="00310E98"/>
    <w:rsid w:val="0031137B"/>
    <w:rsid w:val="00311753"/>
    <w:rsid w:val="0031184C"/>
    <w:rsid w:val="00311C1B"/>
    <w:rsid w:val="00311C30"/>
    <w:rsid w:val="00311CB2"/>
    <w:rsid w:val="00311E76"/>
    <w:rsid w:val="00312435"/>
    <w:rsid w:val="00312738"/>
    <w:rsid w:val="00312764"/>
    <w:rsid w:val="00312D09"/>
    <w:rsid w:val="003137CA"/>
    <w:rsid w:val="003138E6"/>
    <w:rsid w:val="00313982"/>
    <w:rsid w:val="00313B80"/>
    <w:rsid w:val="00313B9E"/>
    <w:rsid w:val="00313BE9"/>
    <w:rsid w:val="00313E93"/>
    <w:rsid w:val="00313FD8"/>
    <w:rsid w:val="00314108"/>
    <w:rsid w:val="00314309"/>
    <w:rsid w:val="0031436B"/>
    <w:rsid w:val="00314403"/>
    <w:rsid w:val="0031442D"/>
    <w:rsid w:val="003147B6"/>
    <w:rsid w:val="00314C1B"/>
    <w:rsid w:val="00314DC6"/>
    <w:rsid w:val="00314DE4"/>
    <w:rsid w:val="00314E04"/>
    <w:rsid w:val="00314F11"/>
    <w:rsid w:val="00315191"/>
    <w:rsid w:val="00315419"/>
    <w:rsid w:val="0031541D"/>
    <w:rsid w:val="0031543B"/>
    <w:rsid w:val="00315573"/>
    <w:rsid w:val="00315798"/>
    <w:rsid w:val="00315D5F"/>
    <w:rsid w:val="00315EB2"/>
    <w:rsid w:val="00315F2C"/>
    <w:rsid w:val="0031603B"/>
    <w:rsid w:val="00316116"/>
    <w:rsid w:val="00316324"/>
    <w:rsid w:val="00316398"/>
    <w:rsid w:val="0031681D"/>
    <w:rsid w:val="003169D2"/>
    <w:rsid w:val="00316A40"/>
    <w:rsid w:val="00316ABC"/>
    <w:rsid w:val="00316AC2"/>
    <w:rsid w:val="00316BE2"/>
    <w:rsid w:val="00316D10"/>
    <w:rsid w:val="00316E80"/>
    <w:rsid w:val="00316E9D"/>
    <w:rsid w:val="00316F09"/>
    <w:rsid w:val="00316FEB"/>
    <w:rsid w:val="00317076"/>
    <w:rsid w:val="00317197"/>
    <w:rsid w:val="00317412"/>
    <w:rsid w:val="00317429"/>
    <w:rsid w:val="00317460"/>
    <w:rsid w:val="00317541"/>
    <w:rsid w:val="003176CF"/>
    <w:rsid w:val="00317765"/>
    <w:rsid w:val="00317954"/>
    <w:rsid w:val="003179E6"/>
    <w:rsid w:val="00317E3B"/>
    <w:rsid w:val="00317EEF"/>
    <w:rsid w:val="00317F76"/>
    <w:rsid w:val="00320077"/>
    <w:rsid w:val="00320205"/>
    <w:rsid w:val="0032027D"/>
    <w:rsid w:val="0032029A"/>
    <w:rsid w:val="00320367"/>
    <w:rsid w:val="00320620"/>
    <w:rsid w:val="00320932"/>
    <w:rsid w:val="003209AA"/>
    <w:rsid w:val="00320A6D"/>
    <w:rsid w:val="00320B36"/>
    <w:rsid w:val="00320BA8"/>
    <w:rsid w:val="00320DB5"/>
    <w:rsid w:val="0032124A"/>
    <w:rsid w:val="00321365"/>
    <w:rsid w:val="00321403"/>
    <w:rsid w:val="003214E6"/>
    <w:rsid w:val="003217C6"/>
    <w:rsid w:val="00321DBA"/>
    <w:rsid w:val="00321E40"/>
    <w:rsid w:val="003220C5"/>
    <w:rsid w:val="003226AB"/>
    <w:rsid w:val="00322C6D"/>
    <w:rsid w:val="00322DAE"/>
    <w:rsid w:val="00322F94"/>
    <w:rsid w:val="00322FC3"/>
    <w:rsid w:val="0032308E"/>
    <w:rsid w:val="0032310F"/>
    <w:rsid w:val="00323120"/>
    <w:rsid w:val="003232F8"/>
    <w:rsid w:val="003232FA"/>
    <w:rsid w:val="0032355C"/>
    <w:rsid w:val="003236A4"/>
    <w:rsid w:val="003236B5"/>
    <w:rsid w:val="0032382C"/>
    <w:rsid w:val="00323A82"/>
    <w:rsid w:val="00323E77"/>
    <w:rsid w:val="00323E79"/>
    <w:rsid w:val="00323F57"/>
    <w:rsid w:val="00324160"/>
    <w:rsid w:val="00324561"/>
    <w:rsid w:val="00324606"/>
    <w:rsid w:val="003247B6"/>
    <w:rsid w:val="00324926"/>
    <w:rsid w:val="00324BE7"/>
    <w:rsid w:val="00324E85"/>
    <w:rsid w:val="00324FA3"/>
    <w:rsid w:val="00325070"/>
    <w:rsid w:val="0032536D"/>
    <w:rsid w:val="00325742"/>
    <w:rsid w:val="00325C37"/>
    <w:rsid w:val="00325F81"/>
    <w:rsid w:val="00325FCC"/>
    <w:rsid w:val="00326200"/>
    <w:rsid w:val="003262C4"/>
    <w:rsid w:val="003267FF"/>
    <w:rsid w:val="00326958"/>
    <w:rsid w:val="00326979"/>
    <w:rsid w:val="00326BC9"/>
    <w:rsid w:val="00326FA3"/>
    <w:rsid w:val="0032702A"/>
    <w:rsid w:val="0032710D"/>
    <w:rsid w:val="0032719A"/>
    <w:rsid w:val="00327284"/>
    <w:rsid w:val="003273DB"/>
    <w:rsid w:val="003274C6"/>
    <w:rsid w:val="003274C7"/>
    <w:rsid w:val="003275BA"/>
    <w:rsid w:val="003276AE"/>
    <w:rsid w:val="003279BC"/>
    <w:rsid w:val="00327A05"/>
    <w:rsid w:val="00327E40"/>
    <w:rsid w:val="00327EA0"/>
    <w:rsid w:val="00327FA5"/>
    <w:rsid w:val="00330258"/>
    <w:rsid w:val="003302E5"/>
    <w:rsid w:val="003309CE"/>
    <w:rsid w:val="00330AA8"/>
    <w:rsid w:val="00330B08"/>
    <w:rsid w:val="00330D02"/>
    <w:rsid w:val="00330F01"/>
    <w:rsid w:val="003315D0"/>
    <w:rsid w:val="00331658"/>
    <w:rsid w:val="0033193F"/>
    <w:rsid w:val="00331AB1"/>
    <w:rsid w:val="00331B59"/>
    <w:rsid w:val="00331DE5"/>
    <w:rsid w:val="00331F08"/>
    <w:rsid w:val="00332013"/>
    <w:rsid w:val="003320EE"/>
    <w:rsid w:val="003321C0"/>
    <w:rsid w:val="003321FF"/>
    <w:rsid w:val="00332393"/>
    <w:rsid w:val="00332448"/>
    <w:rsid w:val="0033246F"/>
    <w:rsid w:val="003324C9"/>
    <w:rsid w:val="00332575"/>
    <w:rsid w:val="00332BCE"/>
    <w:rsid w:val="00332EFE"/>
    <w:rsid w:val="003333F7"/>
    <w:rsid w:val="00333402"/>
    <w:rsid w:val="00333865"/>
    <w:rsid w:val="00333884"/>
    <w:rsid w:val="003339DC"/>
    <w:rsid w:val="00333A48"/>
    <w:rsid w:val="0033410A"/>
    <w:rsid w:val="0033431F"/>
    <w:rsid w:val="00334332"/>
    <w:rsid w:val="003343DD"/>
    <w:rsid w:val="0033442B"/>
    <w:rsid w:val="0033454F"/>
    <w:rsid w:val="003345CD"/>
    <w:rsid w:val="003347BC"/>
    <w:rsid w:val="0033485B"/>
    <w:rsid w:val="00334921"/>
    <w:rsid w:val="003349E6"/>
    <w:rsid w:val="00334D7B"/>
    <w:rsid w:val="003351FF"/>
    <w:rsid w:val="0033541E"/>
    <w:rsid w:val="003354DD"/>
    <w:rsid w:val="00335657"/>
    <w:rsid w:val="003357C2"/>
    <w:rsid w:val="0033595D"/>
    <w:rsid w:val="003359D3"/>
    <w:rsid w:val="00335B69"/>
    <w:rsid w:val="00335CE3"/>
    <w:rsid w:val="00335EF7"/>
    <w:rsid w:val="003363FD"/>
    <w:rsid w:val="00336402"/>
    <w:rsid w:val="0033656C"/>
    <w:rsid w:val="00336866"/>
    <w:rsid w:val="00336AEC"/>
    <w:rsid w:val="00336C6B"/>
    <w:rsid w:val="00336F7E"/>
    <w:rsid w:val="00336FA6"/>
    <w:rsid w:val="0033725B"/>
    <w:rsid w:val="0033752F"/>
    <w:rsid w:val="003375F7"/>
    <w:rsid w:val="00337B54"/>
    <w:rsid w:val="00337CD0"/>
    <w:rsid w:val="00337FF2"/>
    <w:rsid w:val="003400A9"/>
    <w:rsid w:val="00340300"/>
    <w:rsid w:val="00340493"/>
    <w:rsid w:val="00340A13"/>
    <w:rsid w:val="00340A33"/>
    <w:rsid w:val="00340A3C"/>
    <w:rsid w:val="00340D78"/>
    <w:rsid w:val="00341049"/>
    <w:rsid w:val="00341244"/>
    <w:rsid w:val="00341551"/>
    <w:rsid w:val="00341847"/>
    <w:rsid w:val="00341962"/>
    <w:rsid w:val="00341D81"/>
    <w:rsid w:val="00341DB5"/>
    <w:rsid w:val="00341E6A"/>
    <w:rsid w:val="0034200A"/>
    <w:rsid w:val="003420D5"/>
    <w:rsid w:val="003420D9"/>
    <w:rsid w:val="00342105"/>
    <w:rsid w:val="0034219F"/>
    <w:rsid w:val="0034248D"/>
    <w:rsid w:val="003424A4"/>
    <w:rsid w:val="003424B1"/>
    <w:rsid w:val="003424D5"/>
    <w:rsid w:val="0034296E"/>
    <w:rsid w:val="0034297E"/>
    <w:rsid w:val="003429EE"/>
    <w:rsid w:val="00342B6D"/>
    <w:rsid w:val="00342C3F"/>
    <w:rsid w:val="00342DE6"/>
    <w:rsid w:val="00342EB4"/>
    <w:rsid w:val="00342ECF"/>
    <w:rsid w:val="00342F53"/>
    <w:rsid w:val="00342F96"/>
    <w:rsid w:val="00343191"/>
    <w:rsid w:val="00343289"/>
    <w:rsid w:val="003435A3"/>
    <w:rsid w:val="003435AF"/>
    <w:rsid w:val="00343B10"/>
    <w:rsid w:val="00343B99"/>
    <w:rsid w:val="00343C22"/>
    <w:rsid w:val="00343D19"/>
    <w:rsid w:val="003440F2"/>
    <w:rsid w:val="00344275"/>
    <w:rsid w:val="0034454C"/>
    <w:rsid w:val="003446AE"/>
    <w:rsid w:val="003446DF"/>
    <w:rsid w:val="003447F3"/>
    <w:rsid w:val="00344893"/>
    <w:rsid w:val="003448C5"/>
    <w:rsid w:val="00344CA9"/>
    <w:rsid w:val="00344E25"/>
    <w:rsid w:val="00345563"/>
    <w:rsid w:val="00345584"/>
    <w:rsid w:val="0034573F"/>
    <w:rsid w:val="003457F5"/>
    <w:rsid w:val="0034597C"/>
    <w:rsid w:val="00345A1C"/>
    <w:rsid w:val="00345AD4"/>
    <w:rsid w:val="00345B85"/>
    <w:rsid w:val="00345CE9"/>
    <w:rsid w:val="00346041"/>
    <w:rsid w:val="00346191"/>
    <w:rsid w:val="00346311"/>
    <w:rsid w:val="0034634C"/>
    <w:rsid w:val="003467C5"/>
    <w:rsid w:val="00346F0B"/>
    <w:rsid w:val="003470A2"/>
    <w:rsid w:val="0034715E"/>
    <w:rsid w:val="00347174"/>
    <w:rsid w:val="00347202"/>
    <w:rsid w:val="003478D0"/>
    <w:rsid w:val="00347943"/>
    <w:rsid w:val="00347FDD"/>
    <w:rsid w:val="0035009C"/>
    <w:rsid w:val="0035039B"/>
    <w:rsid w:val="0035045D"/>
    <w:rsid w:val="00350474"/>
    <w:rsid w:val="0035049B"/>
    <w:rsid w:val="0035069E"/>
    <w:rsid w:val="003506BC"/>
    <w:rsid w:val="0035092C"/>
    <w:rsid w:val="00350B6E"/>
    <w:rsid w:val="00350CED"/>
    <w:rsid w:val="00350D22"/>
    <w:rsid w:val="00350E78"/>
    <w:rsid w:val="00350EE6"/>
    <w:rsid w:val="00350FFF"/>
    <w:rsid w:val="00351230"/>
    <w:rsid w:val="00351337"/>
    <w:rsid w:val="00351352"/>
    <w:rsid w:val="003513C1"/>
    <w:rsid w:val="00351C20"/>
    <w:rsid w:val="00351CB4"/>
    <w:rsid w:val="00351E1F"/>
    <w:rsid w:val="00352204"/>
    <w:rsid w:val="0035264D"/>
    <w:rsid w:val="00352B29"/>
    <w:rsid w:val="00352F26"/>
    <w:rsid w:val="00353086"/>
    <w:rsid w:val="003530CC"/>
    <w:rsid w:val="00353124"/>
    <w:rsid w:val="00353133"/>
    <w:rsid w:val="0035313D"/>
    <w:rsid w:val="003531A6"/>
    <w:rsid w:val="003531F4"/>
    <w:rsid w:val="0035332F"/>
    <w:rsid w:val="003535BE"/>
    <w:rsid w:val="00353753"/>
    <w:rsid w:val="00353762"/>
    <w:rsid w:val="00353A7D"/>
    <w:rsid w:val="00353C76"/>
    <w:rsid w:val="00354451"/>
    <w:rsid w:val="003548EF"/>
    <w:rsid w:val="00354AF2"/>
    <w:rsid w:val="00354B8B"/>
    <w:rsid w:val="00354E9F"/>
    <w:rsid w:val="00355646"/>
    <w:rsid w:val="00355C61"/>
    <w:rsid w:val="00355D16"/>
    <w:rsid w:val="00355F30"/>
    <w:rsid w:val="003563C1"/>
    <w:rsid w:val="00356709"/>
    <w:rsid w:val="00356916"/>
    <w:rsid w:val="00356923"/>
    <w:rsid w:val="00356B0A"/>
    <w:rsid w:val="00356B3E"/>
    <w:rsid w:val="00356BE7"/>
    <w:rsid w:val="00356D08"/>
    <w:rsid w:val="00356E52"/>
    <w:rsid w:val="00357186"/>
    <w:rsid w:val="0035720C"/>
    <w:rsid w:val="003572AC"/>
    <w:rsid w:val="003575C6"/>
    <w:rsid w:val="003576AD"/>
    <w:rsid w:val="00357C4E"/>
    <w:rsid w:val="00357D45"/>
    <w:rsid w:val="00357F4A"/>
    <w:rsid w:val="00360047"/>
    <w:rsid w:val="003600AA"/>
    <w:rsid w:val="0036032B"/>
    <w:rsid w:val="00360518"/>
    <w:rsid w:val="0036058E"/>
    <w:rsid w:val="00360A1F"/>
    <w:rsid w:val="00360F1A"/>
    <w:rsid w:val="0036112E"/>
    <w:rsid w:val="003613E9"/>
    <w:rsid w:val="00361411"/>
    <w:rsid w:val="00361493"/>
    <w:rsid w:val="00361505"/>
    <w:rsid w:val="0036159E"/>
    <w:rsid w:val="003615B5"/>
    <w:rsid w:val="00361A7C"/>
    <w:rsid w:val="00361AE8"/>
    <w:rsid w:val="00361CAD"/>
    <w:rsid w:val="00361D8F"/>
    <w:rsid w:val="00362000"/>
    <w:rsid w:val="003622E2"/>
    <w:rsid w:val="00362315"/>
    <w:rsid w:val="00362328"/>
    <w:rsid w:val="00362654"/>
    <w:rsid w:val="003627AB"/>
    <w:rsid w:val="00362813"/>
    <w:rsid w:val="00362A4F"/>
    <w:rsid w:val="00362D0A"/>
    <w:rsid w:val="00362E84"/>
    <w:rsid w:val="00362EAD"/>
    <w:rsid w:val="00362FEE"/>
    <w:rsid w:val="003631EC"/>
    <w:rsid w:val="00363322"/>
    <w:rsid w:val="00363371"/>
    <w:rsid w:val="00363657"/>
    <w:rsid w:val="00363755"/>
    <w:rsid w:val="00363964"/>
    <w:rsid w:val="00363B4E"/>
    <w:rsid w:val="0036400B"/>
    <w:rsid w:val="0036428E"/>
    <w:rsid w:val="00364348"/>
    <w:rsid w:val="003645CB"/>
    <w:rsid w:val="00364616"/>
    <w:rsid w:val="00364A9C"/>
    <w:rsid w:val="00364B4B"/>
    <w:rsid w:val="00364FEE"/>
    <w:rsid w:val="0036508B"/>
    <w:rsid w:val="00365111"/>
    <w:rsid w:val="00365338"/>
    <w:rsid w:val="0036561C"/>
    <w:rsid w:val="00365668"/>
    <w:rsid w:val="00365708"/>
    <w:rsid w:val="00365997"/>
    <w:rsid w:val="00365B19"/>
    <w:rsid w:val="00365C5F"/>
    <w:rsid w:val="00365D13"/>
    <w:rsid w:val="00365F60"/>
    <w:rsid w:val="00366127"/>
    <w:rsid w:val="00366398"/>
    <w:rsid w:val="00366648"/>
    <w:rsid w:val="00366A22"/>
    <w:rsid w:val="00366A65"/>
    <w:rsid w:val="00366BD1"/>
    <w:rsid w:val="00366C03"/>
    <w:rsid w:val="00366F4F"/>
    <w:rsid w:val="00366F71"/>
    <w:rsid w:val="00367249"/>
    <w:rsid w:val="0036740D"/>
    <w:rsid w:val="003674EE"/>
    <w:rsid w:val="00367584"/>
    <w:rsid w:val="003675E6"/>
    <w:rsid w:val="003676A6"/>
    <w:rsid w:val="00367777"/>
    <w:rsid w:val="003677F5"/>
    <w:rsid w:val="00367CFD"/>
    <w:rsid w:val="00367F76"/>
    <w:rsid w:val="0037055A"/>
    <w:rsid w:val="00370645"/>
    <w:rsid w:val="00370753"/>
    <w:rsid w:val="00370D91"/>
    <w:rsid w:val="0037110B"/>
    <w:rsid w:val="003711C1"/>
    <w:rsid w:val="00371310"/>
    <w:rsid w:val="00371322"/>
    <w:rsid w:val="00371640"/>
    <w:rsid w:val="00371991"/>
    <w:rsid w:val="00371BE9"/>
    <w:rsid w:val="00371F95"/>
    <w:rsid w:val="00372124"/>
    <w:rsid w:val="00372575"/>
    <w:rsid w:val="00372666"/>
    <w:rsid w:val="003729E6"/>
    <w:rsid w:val="00372ECA"/>
    <w:rsid w:val="003730CD"/>
    <w:rsid w:val="0037318A"/>
    <w:rsid w:val="003735D8"/>
    <w:rsid w:val="00373946"/>
    <w:rsid w:val="00373B10"/>
    <w:rsid w:val="00374034"/>
    <w:rsid w:val="0037410D"/>
    <w:rsid w:val="003741D1"/>
    <w:rsid w:val="0037454D"/>
    <w:rsid w:val="00374736"/>
    <w:rsid w:val="00374D4F"/>
    <w:rsid w:val="00374E50"/>
    <w:rsid w:val="00375170"/>
    <w:rsid w:val="0037594F"/>
    <w:rsid w:val="00375A88"/>
    <w:rsid w:val="00375C88"/>
    <w:rsid w:val="00375CC4"/>
    <w:rsid w:val="00375D08"/>
    <w:rsid w:val="00375EC6"/>
    <w:rsid w:val="00376190"/>
    <w:rsid w:val="0037635C"/>
    <w:rsid w:val="003763E2"/>
    <w:rsid w:val="0037685D"/>
    <w:rsid w:val="00376A1F"/>
    <w:rsid w:val="00376C53"/>
    <w:rsid w:val="00376DDE"/>
    <w:rsid w:val="00376EFE"/>
    <w:rsid w:val="0037706A"/>
    <w:rsid w:val="003772C7"/>
    <w:rsid w:val="003773AB"/>
    <w:rsid w:val="003773CD"/>
    <w:rsid w:val="00377E78"/>
    <w:rsid w:val="0038030C"/>
    <w:rsid w:val="00380321"/>
    <w:rsid w:val="0038052C"/>
    <w:rsid w:val="003805AB"/>
    <w:rsid w:val="00380697"/>
    <w:rsid w:val="003806EC"/>
    <w:rsid w:val="00380E28"/>
    <w:rsid w:val="00380F90"/>
    <w:rsid w:val="00381238"/>
    <w:rsid w:val="00381444"/>
    <w:rsid w:val="00381723"/>
    <w:rsid w:val="0038178A"/>
    <w:rsid w:val="00381853"/>
    <w:rsid w:val="00381860"/>
    <w:rsid w:val="00381C38"/>
    <w:rsid w:val="00381D0B"/>
    <w:rsid w:val="0038200A"/>
    <w:rsid w:val="0038206A"/>
    <w:rsid w:val="003820D9"/>
    <w:rsid w:val="0038245B"/>
    <w:rsid w:val="003828EC"/>
    <w:rsid w:val="003829C0"/>
    <w:rsid w:val="00382C88"/>
    <w:rsid w:val="00382CD3"/>
    <w:rsid w:val="00382E15"/>
    <w:rsid w:val="00383226"/>
    <w:rsid w:val="00383467"/>
    <w:rsid w:val="00383673"/>
    <w:rsid w:val="003838C5"/>
    <w:rsid w:val="0038396B"/>
    <w:rsid w:val="00383A72"/>
    <w:rsid w:val="00383B4A"/>
    <w:rsid w:val="00383B65"/>
    <w:rsid w:val="00383DF5"/>
    <w:rsid w:val="0038400C"/>
    <w:rsid w:val="003840A4"/>
    <w:rsid w:val="003840AF"/>
    <w:rsid w:val="00384862"/>
    <w:rsid w:val="0038498E"/>
    <w:rsid w:val="00385430"/>
    <w:rsid w:val="0038550D"/>
    <w:rsid w:val="003857BD"/>
    <w:rsid w:val="00385AB0"/>
    <w:rsid w:val="00385BF3"/>
    <w:rsid w:val="00385C0B"/>
    <w:rsid w:val="00385DD4"/>
    <w:rsid w:val="003860FD"/>
    <w:rsid w:val="003861BE"/>
    <w:rsid w:val="00386218"/>
    <w:rsid w:val="00386439"/>
    <w:rsid w:val="00386489"/>
    <w:rsid w:val="0038648F"/>
    <w:rsid w:val="003866BB"/>
    <w:rsid w:val="00386FD1"/>
    <w:rsid w:val="00387001"/>
    <w:rsid w:val="0038700B"/>
    <w:rsid w:val="003873E7"/>
    <w:rsid w:val="003873F1"/>
    <w:rsid w:val="003875D7"/>
    <w:rsid w:val="00387A5B"/>
    <w:rsid w:val="00387B0E"/>
    <w:rsid w:val="00387C63"/>
    <w:rsid w:val="00387D8B"/>
    <w:rsid w:val="003900D9"/>
    <w:rsid w:val="0039015E"/>
    <w:rsid w:val="00390232"/>
    <w:rsid w:val="0039031D"/>
    <w:rsid w:val="0039077E"/>
    <w:rsid w:val="00390B74"/>
    <w:rsid w:val="00390D11"/>
    <w:rsid w:val="00390DB5"/>
    <w:rsid w:val="00390F44"/>
    <w:rsid w:val="00391057"/>
    <w:rsid w:val="00391437"/>
    <w:rsid w:val="0039162B"/>
    <w:rsid w:val="0039181C"/>
    <w:rsid w:val="00391A4F"/>
    <w:rsid w:val="00391ACA"/>
    <w:rsid w:val="00391BEA"/>
    <w:rsid w:val="003920C5"/>
    <w:rsid w:val="003921DA"/>
    <w:rsid w:val="00392279"/>
    <w:rsid w:val="00392372"/>
    <w:rsid w:val="0039255B"/>
    <w:rsid w:val="00392585"/>
    <w:rsid w:val="0039275C"/>
    <w:rsid w:val="003927A1"/>
    <w:rsid w:val="00392872"/>
    <w:rsid w:val="00392AF7"/>
    <w:rsid w:val="00392C9D"/>
    <w:rsid w:val="00392E58"/>
    <w:rsid w:val="00392ED9"/>
    <w:rsid w:val="003931B7"/>
    <w:rsid w:val="0039353C"/>
    <w:rsid w:val="00393625"/>
    <w:rsid w:val="0039397D"/>
    <w:rsid w:val="003939E1"/>
    <w:rsid w:val="00394203"/>
    <w:rsid w:val="003943E2"/>
    <w:rsid w:val="00394520"/>
    <w:rsid w:val="00394663"/>
    <w:rsid w:val="0039483B"/>
    <w:rsid w:val="003948BC"/>
    <w:rsid w:val="003949A5"/>
    <w:rsid w:val="00394CDD"/>
    <w:rsid w:val="00394E69"/>
    <w:rsid w:val="003954B1"/>
    <w:rsid w:val="0039561D"/>
    <w:rsid w:val="00395AC6"/>
    <w:rsid w:val="00395C54"/>
    <w:rsid w:val="00395DB0"/>
    <w:rsid w:val="0039613B"/>
    <w:rsid w:val="0039615B"/>
    <w:rsid w:val="00396245"/>
    <w:rsid w:val="00396449"/>
    <w:rsid w:val="0039659E"/>
    <w:rsid w:val="00396668"/>
    <w:rsid w:val="0039668B"/>
    <w:rsid w:val="003966B9"/>
    <w:rsid w:val="003969E4"/>
    <w:rsid w:val="00396C84"/>
    <w:rsid w:val="00396CDD"/>
    <w:rsid w:val="00396DBA"/>
    <w:rsid w:val="0039738F"/>
    <w:rsid w:val="00397663"/>
    <w:rsid w:val="003979B4"/>
    <w:rsid w:val="003979D1"/>
    <w:rsid w:val="00397C2A"/>
    <w:rsid w:val="003A004B"/>
    <w:rsid w:val="003A00D9"/>
    <w:rsid w:val="003A0260"/>
    <w:rsid w:val="003A029F"/>
    <w:rsid w:val="003A03F1"/>
    <w:rsid w:val="003A055D"/>
    <w:rsid w:val="003A07BC"/>
    <w:rsid w:val="003A0BBC"/>
    <w:rsid w:val="003A0D18"/>
    <w:rsid w:val="003A0E2D"/>
    <w:rsid w:val="003A1165"/>
    <w:rsid w:val="003A147B"/>
    <w:rsid w:val="003A14D1"/>
    <w:rsid w:val="003A1720"/>
    <w:rsid w:val="003A18BE"/>
    <w:rsid w:val="003A1A75"/>
    <w:rsid w:val="003A1DC0"/>
    <w:rsid w:val="003A2389"/>
    <w:rsid w:val="003A253B"/>
    <w:rsid w:val="003A2769"/>
    <w:rsid w:val="003A27F1"/>
    <w:rsid w:val="003A293C"/>
    <w:rsid w:val="003A2967"/>
    <w:rsid w:val="003A2C61"/>
    <w:rsid w:val="003A2DE3"/>
    <w:rsid w:val="003A352D"/>
    <w:rsid w:val="003A3629"/>
    <w:rsid w:val="003A3713"/>
    <w:rsid w:val="003A374F"/>
    <w:rsid w:val="003A37B3"/>
    <w:rsid w:val="003A37F1"/>
    <w:rsid w:val="003A3885"/>
    <w:rsid w:val="003A3AA2"/>
    <w:rsid w:val="003A3AB6"/>
    <w:rsid w:val="003A3C14"/>
    <w:rsid w:val="003A3CC0"/>
    <w:rsid w:val="003A3DA6"/>
    <w:rsid w:val="003A3DC2"/>
    <w:rsid w:val="003A3E8C"/>
    <w:rsid w:val="003A426B"/>
    <w:rsid w:val="003A4305"/>
    <w:rsid w:val="003A4489"/>
    <w:rsid w:val="003A44FA"/>
    <w:rsid w:val="003A4BAC"/>
    <w:rsid w:val="003A4C39"/>
    <w:rsid w:val="003A4C3C"/>
    <w:rsid w:val="003A4D4B"/>
    <w:rsid w:val="003A4FBE"/>
    <w:rsid w:val="003A5287"/>
    <w:rsid w:val="003A54BD"/>
    <w:rsid w:val="003A5620"/>
    <w:rsid w:val="003A5715"/>
    <w:rsid w:val="003A573A"/>
    <w:rsid w:val="003A5908"/>
    <w:rsid w:val="003A5BA9"/>
    <w:rsid w:val="003A5D41"/>
    <w:rsid w:val="003A5DBD"/>
    <w:rsid w:val="003A5EDA"/>
    <w:rsid w:val="003A62D2"/>
    <w:rsid w:val="003A6359"/>
    <w:rsid w:val="003A64D5"/>
    <w:rsid w:val="003A6738"/>
    <w:rsid w:val="003A67E2"/>
    <w:rsid w:val="003A6906"/>
    <w:rsid w:val="003A69ED"/>
    <w:rsid w:val="003A6B76"/>
    <w:rsid w:val="003A6CF0"/>
    <w:rsid w:val="003A6E85"/>
    <w:rsid w:val="003A7209"/>
    <w:rsid w:val="003A7515"/>
    <w:rsid w:val="003A782E"/>
    <w:rsid w:val="003A7E9C"/>
    <w:rsid w:val="003A7FDF"/>
    <w:rsid w:val="003B0042"/>
    <w:rsid w:val="003B006F"/>
    <w:rsid w:val="003B00DC"/>
    <w:rsid w:val="003B00E5"/>
    <w:rsid w:val="003B0120"/>
    <w:rsid w:val="003B03FD"/>
    <w:rsid w:val="003B05E4"/>
    <w:rsid w:val="003B06EA"/>
    <w:rsid w:val="003B0926"/>
    <w:rsid w:val="003B0D15"/>
    <w:rsid w:val="003B0F93"/>
    <w:rsid w:val="003B133C"/>
    <w:rsid w:val="003B13B0"/>
    <w:rsid w:val="003B1505"/>
    <w:rsid w:val="003B159B"/>
    <w:rsid w:val="003B174B"/>
    <w:rsid w:val="003B1A7E"/>
    <w:rsid w:val="003B22B9"/>
    <w:rsid w:val="003B2650"/>
    <w:rsid w:val="003B27CB"/>
    <w:rsid w:val="003B2F41"/>
    <w:rsid w:val="003B31B4"/>
    <w:rsid w:val="003B36AC"/>
    <w:rsid w:val="003B3926"/>
    <w:rsid w:val="003B395F"/>
    <w:rsid w:val="003B3BAB"/>
    <w:rsid w:val="003B3DDA"/>
    <w:rsid w:val="003B3E0F"/>
    <w:rsid w:val="003B3EED"/>
    <w:rsid w:val="003B3F37"/>
    <w:rsid w:val="003B41A5"/>
    <w:rsid w:val="003B4348"/>
    <w:rsid w:val="003B43A8"/>
    <w:rsid w:val="003B457F"/>
    <w:rsid w:val="003B475D"/>
    <w:rsid w:val="003B4972"/>
    <w:rsid w:val="003B4D21"/>
    <w:rsid w:val="003B4D98"/>
    <w:rsid w:val="003B4F0B"/>
    <w:rsid w:val="003B4F78"/>
    <w:rsid w:val="003B504A"/>
    <w:rsid w:val="003B50B7"/>
    <w:rsid w:val="003B51D1"/>
    <w:rsid w:val="003B51FC"/>
    <w:rsid w:val="003B5351"/>
    <w:rsid w:val="003B55ED"/>
    <w:rsid w:val="003B5617"/>
    <w:rsid w:val="003B56DA"/>
    <w:rsid w:val="003B5C61"/>
    <w:rsid w:val="003B5C96"/>
    <w:rsid w:val="003B5F16"/>
    <w:rsid w:val="003B5F6A"/>
    <w:rsid w:val="003B5FF0"/>
    <w:rsid w:val="003B607C"/>
    <w:rsid w:val="003B60ED"/>
    <w:rsid w:val="003B63A8"/>
    <w:rsid w:val="003B6754"/>
    <w:rsid w:val="003B6EF0"/>
    <w:rsid w:val="003B6F8C"/>
    <w:rsid w:val="003B75A5"/>
    <w:rsid w:val="003B75D0"/>
    <w:rsid w:val="003B7BAD"/>
    <w:rsid w:val="003B7D17"/>
    <w:rsid w:val="003C008A"/>
    <w:rsid w:val="003C017B"/>
    <w:rsid w:val="003C05E4"/>
    <w:rsid w:val="003C0627"/>
    <w:rsid w:val="003C067F"/>
    <w:rsid w:val="003C09FA"/>
    <w:rsid w:val="003C0AE9"/>
    <w:rsid w:val="003C0B34"/>
    <w:rsid w:val="003C0BCF"/>
    <w:rsid w:val="003C0DF6"/>
    <w:rsid w:val="003C0E7F"/>
    <w:rsid w:val="003C0F6B"/>
    <w:rsid w:val="003C1041"/>
    <w:rsid w:val="003C10C1"/>
    <w:rsid w:val="003C10CE"/>
    <w:rsid w:val="003C116A"/>
    <w:rsid w:val="003C11C9"/>
    <w:rsid w:val="003C1204"/>
    <w:rsid w:val="003C1453"/>
    <w:rsid w:val="003C1853"/>
    <w:rsid w:val="003C187B"/>
    <w:rsid w:val="003C1C3F"/>
    <w:rsid w:val="003C1E5A"/>
    <w:rsid w:val="003C20A6"/>
    <w:rsid w:val="003C266D"/>
    <w:rsid w:val="003C2909"/>
    <w:rsid w:val="003C2AC2"/>
    <w:rsid w:val="003C2CC5"/>
    <w:rsid w:val="003C2D7E"/>
    <w:rsid w:val="003C2F08"/>
    <w:rsid w:val="003C30AD"/>
    <w:rsid w:val="003C30F1"/>
    <w:rsid w:val="003C322F"/>
    <w:rsid w:val="003C3269"/>
    <w:rsid w:val="003C3629"/>
    <w:rsid w:val="003C373F"/>
    <w:rsid w:val="003C3748"/>
    <w:rsid w:val="003C3A0A"/>
    <w:rsid w:val="003C3D4D"/>
    <w:rsid w:val="003C3E04"/>
    <w:rsid w:val="003C3E1A"/>
    <w:rsid w:val="003C3E20"/>
    <w:rsid w:val="003C3F10"/>
    <w:rsid w:val="003C3F1E"/>
    <w:rsid w:val="003C42A9"/>
    <w:rsid w:val="003C434C"/>
    <w:rsid w:val="003C4397"/>
    <w:rsid w:val="003C452C"/>
    <w:rsid w:val="003C47DC"/>
    <w:rsid w:val="003C48A3"/>
    <w:rsid w:val="003C4C64"/>
    <w:rsid w:val="003C4D43"/>
    <w:rsid w:val="003C4E3D"/>
    <w:rsid w:val="003C4EFF"/>
    <w:rsid w:val="003C4F34"/>
    <w:rsid w:val="003C5150"/>
    <w:rsid w:val="003C5CA9"/>
    <w:rsid w:val="003C5E6C"/>
    <w:rsid w:val="003C5F48"/>
    <w:rsid w:val="003C5F58"/>
    <w:rsid w:val="003C6099"/>
    <w:rsid w:val="003C61B8"/>
    <w:rsid w:val="003C61C2"/>
    <w:rsid w:val="003C61E3"/>
    <w:rsid w:val="003C65CB"/>
    <w:rsid w:val="003C667F"/>
    <w:rsid w:val="003C67E3"/>
    <w:rsid w:val="003C6CB9"/>
    <w:rsid w:val="003C6DBF"/>
    <w:rsid w:val="003C72C2"/>
    <w:rsid w:val="003C737A"/>
    <w:rsid w:val="003C74CB"/>
    <w:rsid w:val="003C7610"/>
    <w:rsid w:val="003C78EA"/>
    <w:rsid w:val="003C793D"/>
    <w:rsid w:val="003C7941"/>
    <w:rsid w:val="003C7BB3"/>
    <w:rsid w:val="003C7CA9"/>
    <w:rsid w:val="003C7D82"/>
    <w:rsid w:val="003C7DB4"/>
    <w:rsid w:val="003C7FB7"/>
    <w:rsid w:val="003D012B"/>
    <w:rsid w:val="003D02EB"/>
    <w:rsid w:val="003D0614"/>
    <w:rsid w:val="003D08AD"/>
    <w:rsid w:val="003D09B1"/>
    <w:rsid w:val="003D0A2A"/>
    <w:rsid w:val="003D0DC6"/>
    <w:rsid w:val="003D0F10"/>
    <w:rsid w:val="003D0F51"/>
    <w:rsid w:val="003D130F"/>
    <w:rsid w:val="003D1320"/>
    <w:rsid w:val="003D1394"/>
    <w:rsid w:val="003D13CF"/>
    <w:rsid w:val="003D1445"/>
    <w:rsid w:val="003D1539"/>
    <w:rsid w:val="003D1570"/>
    <w:rsid w:val="003D166B"/>
    <w:rsid w:val="003D1673"/>
    <w:rsid w:val="003D16B6"/>
    <w:rsid w:val="003D16BD"/>
    <w:rsid w:val="003D1770"/>
    <w:rsid w:val="003D18C4"/>
    <w:rsid w:val="003D18E0"/>
    <w:rsid w:val="003D1A23"/>
    <w:rsid w:val="003D1DDD"/>
    <w:rsid w:val="003D1F31"/>
    <w:rsid w:val="003D1F3E"/>
    <w:rsid w:val="003D1F51"/>
    <w:rsid w:val="003D1FF6"/>
    <w:rsid w:val="003D24E3"/>
    <w:rsid w:val="003D25C3"/>
    <w:rsid w:val="003D25CD"/>
    <w:rsid w:val="003D25FE"/>
    <w:rsid w:val="003D2636"/>
    <w:rsid w:val="003D285B"/>
    <w:rsid w:val="003D2939"/>
    <w:rsid w:val="003D298C"/>
    <w:rsid w:val="003D2B6B"/>
    <w:rsid w:val="003D31BA"/>
    <w:rsid w:val="003D3884"/>
    <w:rsid w:val="003D3AB3"/>
    <w:rsid w:val="003D3BA2"/>
    <w:rsid w:val="003D3DDB"/>
    <w:rsid w:val="003D444E"/>
    <w:rsid w:val="003D4771"/>
    <w:rsid w:val="003D4A78"/>
    <w:rsid w:val="003D4E90"/>
    <w:rsid w:val="003D4FE6"/>
    <w:rsid w:val="003D520C"/>
    <w:rsid w:val="003D54A5"/>
    <w:rsid w:val="003D54AA"/>
    <w:rsid w:val="003D54BF"/>
    <w:rsid w:val="003D583C"/>
    <w:rsid w:val="003D587D"/>
    <w:rsid w:val="003D596D"/>
    <w:rsid w:val="003D5B27"/>
    <w:rsid w:val="003D5E61"/>
    <w:rsid w:val="003D5E66"/>
    <w:rsid w:val="003D61F8"/>
    <w:rsid w:val="003D629F"/>
    <w:rsid w:val="003D6425"/>
    <w:rsid w:val="003D64F2"/>
    <w:rsid w:val="003D6632"/>
    <w:rsid w:val="003D6872"/>
    <w:rsid w:val="003D6897"/>
    <w:rsid w:val="003D6A04"/>
    <w:rsid w:val="003D6AEF"/>
    <w:rsid w:val="003D6D27"/>
    <w:rsid w:val="003D6FC8"/>
    <w:rsid w:val="003D7099"/>
    <w:rsid w:val="003D70AD"/>
    <w:rsid w:val="003D71A6"/>
    <w:rsid w:val="003D7531"/>
    <w:rsid w:val="003D7927"/>
    <w:rsid w:val="003D7AA7"/>
    <w:rsid w:val="003D7D17"/>
    <w:rsid w:val="003D7DD5"/>
    <w:rsid w:val="003D7E13"/>
    <w:rsid w:val="003D7F63"/>
    <w:rsid w:val="003E0162"/>
    <w:rsid w:val="003E0295"/>
    <w:rsid w:val="003E0367"/>
    <w:rsid w:val="003E043F"/>
    <w:rsid w:val="003E052E"/>
    <w:rsid w:val="003E0C57"/>
    <w:rsid w:val="003E0C5C"/>
    <w:rsid w:val="003E0E6D"/>
    <w:rsid w:val="003E1247"/>
    <w:rsid w:val="003E133E"/>
    <w:rsid w:val="003E18DE"/>
    <w:rsid w:val="003E1B5A"/>
    <w:rsid w:val="003E1CE7"/>
    <w:rsid w:val="003E1DCC"/>
    <w:rsid w:val="003E201D"/>
    <w:rsid w:val="003E2230"/>
    <w:rsid w:val="003E2470"/>
    <w:rsid w:val="003E2689"/>
    <w:rsid w:val="003E270E"/>
    <w:rsid w:val="003E27DB"/>
    <w:rsid w:val="003E2B2C"/>
    <w:rsid w:val="003E2CCA"/>
    <w:rsid w:val="003E2DA6"/>
    <w:rsid w:val="003E3019"/>
    <w:rsid w:val="003E32C7"/>
    <w:rsid w:val="003E34E6"/>
    <w:rsid w:val="003E3838"/>
    <w:rsid w:val="003E3852"/>
    <w:rsid w:val="003E397B"/>
    <w:rsid w:val="003E3A44"/>
    <w:rsid w:val="003E4415"/>
    <w:rsid w:val="003E4A0B"/>
    <w:rsid w:val="003E5031"/>
    <w:rsid w:val="003E541B"/>
    <w:rsid w:val="003E5700"/>
    <w:rsid w:val="003E597B"/>
    <w:rsid w:val="003E5ADF"/>
    <w:rsid w:val="003E5DF8"/>
    <w:rsid w:val="003E5E16"/>
    <w:rsid w:val="003E5E63"/>
    <w:rsid w:val="003E5F89"/>
    <w:rsid w:val="003E645E"/>
    <w:rsid w:val="003E64EA"/>
    <w:rsid w:val="003E655D"/>
    <w:rsid w:val="003E6589"/>
    <w:rsid w:val="003E68F8"/>
    <w:rsid w:val="003E6949"/>
    <w:rsid w:val="003E6ADC"/>
    <w:rsid w:val="003E6F48"/>
    <w:rsid w:val="003E6FAA"/>
    <w:rsid w:val="003E71AD"/>
    <w:rsid w:val="003E76B3"/>
    <w:rsid w:val="003E7797"/>
    <w:rsid w:val="003E7D69"/>
    <w:rsid w:val="003E7E9E"/>
    <w:rsid w:val="003F0125"/>
    <w:rsid w:val="003F05A4"/>
    <w:rsid w:val="003F05D1"/>
    <w:rsid w:val="003F0612"/>
    <w:rsid w:val="003F0ADE"/>
    <w:rsid w:val="003F0C02"/>
    <w:rsid w:val="003F0DD1"/>
    <w:rsid w:val="003F0F34"/>
    <w:rsid w:val="003F0F77"/>
    <w:rsid w:val="003F1118"/>
    <w:rsid w:val="003F1187"/>
    <w:rsid w:val="003F16D0"/>
    <w:rsid w:val="003F175E"/>
    <w:rsid w:val="003F1895"/>
    <w:rsid w:val="003F1A74"/>
    <w:rsid w:val="003F1BAB"/>
    <w:rsid w:val="003F1DFD"/>
    <w:rsid w:val="003F1E30"/>
    <w:rsid w:val="003F1E84"/>
    <w:rsid w:val="003F1F2C"/>
    <w:rsid w:val="003F22B1"/>
    <w:rsid w:val="003F2B69"/>
    <w:rsid w:val="003F2B9C"/>
    <w:rsid w:val="003F2CA4"/>
    <w:rsid w:val="003F2E3C"/>
    <w:rsid w:val="003F35F2"/>
    <w:rsid w:val="003F37BE"/>
    <w:rsid w:val="003F380D"/>
    <w:rsid w:val="003F3877"/>
    <w:rsid w:val="003F3AB6"/>
    <w:rsid w:val="003F3BF8"/>
    <w:rsid w:val="003F3C20"/>
    <w:rsid w:val="003F3DE6"/>
    <w:rsid w:val="003F3E04"/>
    <w:rsid w:val="003F3E29"/>
    <w:rsid w:val="003F3FAE"/>
    <w:rsid w:val="003F3FE2"/>
    <w:rsid w:val="003F4017"/>
    <w:rsid w:val="003F40DF"/>
    <w:rsid w:val="003F43A9"/>
    <w:rsid w:val="003F472D"/>
    <w:rsid w:val="003F4784"/>
    <w:rsid w:val="003F47BC"/>
    <w:rsid w:val="003F47F3"/>
    <w:rsid w:val="003F4810"/>
    <w:rsid w:val="003F4D66"/>
    <w:rsid w:val="003F4D6E"/>
    <w:rsid w:val="003F514D"/>
    <w:rsid w:val="003F556A"/>
    <w:rsid w:val="003F5943"/>
    <w:rsid w:val="003F59B1"/>
    <w:rsid w:val="003F5BDF"/>
    <w:rsid w:val="003F5C49"/>
    <w:rsid w:val="003F5FF9"/>
    <w:rsid w:val="003F63E1"/>
    <w:rsid w:val="003F6842"/>
    <w:rsid w:val="003F68A6"/>
    <w:rsid w:val="003F68F0"/>
    <w:rsid w:val="003F69C0"/>
    <w:rsid w:val="003F6B34"/>
    <w:rsid w:val="003F6D92"/>
    <w:rsid w:val="003F7023"/>
    <w:rsid w:val="003F7240"/>
    <w:rsid w:val="003F7354"/>
    <w:rsid w:val="003F76BB"/>
    <w:rsid w:val="003F7949"/>
    <w:rsid w:val="003F7A8E"/>
    <w:rsid w:val="003F7A90"/>
    <w:rsid w:val="003F7F52"/>
    <w:rsid w:val="003F7F63"/>
    <w:rsid w:val="003F7F72"/>
    <w:rsid w:val="0040002D"/>
    <w:rsid w:val="004000CC"/>
    <w:rsid w:val="00400222"/>
    <w:rsid w:val="00400474"/>
    <w:rsid w:val="004007F5"/>
    <w:rsid w:val="00400854"/>
    <w:rsid w:val="0040085B"/>
    <w:rsid w:val="00400895"/>
    <w:rsid w:val="004008C9"/>
    <w:rsid w:val="004008D4"/>
    <w:rsid w:val="004009E8"/>
    <w:rsid w:val="00400D61"/>
    <w:rsid w:val="00401098"/>
    <w:rsid w:val="0040109F"/>
    <w:rsid w:val="004010ED"/>
    <w:rsid w:val="0040153E"/>
    <w:rsid w:val="0040177F"/>
    <w:rsid w:val="00401A2A"/>
    <w:rsid w:val="00401A4F"/>
    <w:rsid w:val="00401DA8"/>
    <w:rsid w:val="00401E98"/>
    <w:rsid w:val="00402558"/>
    <w:rsid w:val="00402823"/>
    <w:rsid w:val="00402925"/>
    <w:rsid w:val="0040298F"/>
    <w:rsid w:val="00402A5E"/>
    <w:rsid w:val="00402ABD"/>
    <w:rsid w:val="00403225"/>
    <w:rsid w:val="00403497"/>
    <w:rsid w:val="00403600"/>
    <w:rsid w:val="00403DBD"/>
    <w:rsid w:val="004041AF"/>
    <w:rsid w:val="004041D6"/>
    <w:rsid w:val="004041E9"/>
    <w:rsid w:val="004041FD"/>
    <w:rsid w:val="00404221"/>
    <w:rsid w:val="00404674"/>
    <w:rsid w:val="00404756"/>
    <w:rsid w:val="00404E73"/>
    <w:rsid w:val="00404F50"/>
    <w:rsid w:val="00405131"/>
    <w:rsid w:val="0040521E"/>
    <w:rsid w:val="0040539B"/>
    <w:rsid w:val="004053E0"/>
    <w:rsid w:val="004053F0"/>
    <w:rsid w:val="004054A9"/>
    <w:rsid w:val="0040551B"/>
    <w:rsid w:val="00405702"/>
    <w:rsid w:val="004057C2"/>
    <w:rsid w:val="00405CB1"/>
    <w:rsid w:val="00405DC2"/>
    <w:rsid w:val="00405DCB"/>
    <w:rsid w:val="00405E04"/>
    <w:rsid w:val="00405E08"/>
    <w:rsid w:val="00405FC0"/>
    <w:rsid w:val="00406752"/>
    <w:rsid w:val="0040680C"/>
    <w:rsid w:val="00406B8D"/>
    <w:rsid w:val="00406F9B"/>
    <w:rsid w:val="00406FE5"/>
    <w:rsid w:val="004073F8"/>
    <w:rsid w:val="00407626"/>
    <w:rsid w:val="00407717"/>
    <w:rsid w:val="00407A6F"/>
    <w:rsid w:val="00407B2F"/>
    <w:rsid w:val="0041041D"/>
    <w:rsid w:val="00410CDF"/>
    <w:rsid w:val="00410CFA"/>
    <w:rsid w:val="00410EDC"/>
    <w:rsid w:val="004111D9"/>
    <w:rsid w:val="004113B3"/>
    <w:rsid w:val="004114A1"/>
    <w:rsid w:val="004114E9"/>
    <w:rsid w:val="00411512"/>
    <w:rsid w:val="00411666"/>
    <w:rsid w:val="004117B2"/>
    <w:rsid w:val="00411E1C"/>
    <w:rsid w:val="0041210B"/>
    <w:rsid w:val="004123D1"/>
    <w:rsid w:val="00412431"/>
    <w:rsid w:val="004124D7"/>
    <w:rsid w:val="004125BA"/>
    <w:rsid w:val="004125CA"/>
    <w:rsid w:val="004126A2"/>
    <w:rsid w:val="00412741"/>
    <w:rsid w:val="00412BCB"/>
    <w:rsid w:val="00412ED0"/>
    <w:rsid w:val="00412EF8"/>
    <w:rsid w:val="00412FC5"/>
    <w:rsid w:val="0041312D"/>
    <w:rsid w:val="004133B6"/>
    <w:rsid w:val="00413580"/>
    <w:rsid w:val="00413608"/>
    <w:rsid w:val="0041361D"/>
    <w:rsid w:val="00413631"/>
    <w:rsid w:val="00413938"/>
    <w:rsid w:val="004140CD"/>
    <w:rsid w:val="004141E6"/>
    <w:rsid w:val="0041422C"/>
    <w:rsid w:val="0041432A"/>
    <w:rsid w:val="00414445"/>
    <w:rsid w:val="00414677"/>
    <w:rsid w:val="00414759"/>
    <w:rsid w:val="00414D4F"/>
    <w:rsid w:val="00415103"/>
    <w:rsid w:val="00415151"/>
    <w:rsid w:val="0041532E"/>
    <w:rsid w:val="0041584B"/>
    <w:rsid w:val="004158CB"/>
    <w:rsid w:val="00415DAA"/>
    <w:rsid w:val="00415FC7"/>
    <w:rsid w:val="00416690"/>
    <w:rsid w:val="00416A55"/>
    <w:rsid w:val="00416D7A"/>
    <w:rsid w:val="00417077"/>
    <w:rsid w:val="004171E5"/>
    <w:rsid w:val="004173C6"/>
    <w:rsid w:val="0041748A"/>
    <w:rsid w:val="0041748C"/>
    <w:rsid w:val="004177A9"/>
    <w:rsid w:val="00417B19"/>
    <w:rsid w:val="00417E93"/>
    <w:rsid w:val="00417F22"/>
    <w:rsid w:val="0042007C"/>
    <w:rsid w:val="00420121"/>
    <w:rsid w:val="0042016F"/>
    <w:rsid w:val="00420265"/>
    <w:rsid w:val="0042053B"/>
    <w:rsid w:val="00420552"/>
    <w:rsid w:val="00420763"/>
    <w:rsid w:val="00420847"/>
    <w:rsid w:val="00420993"/>
    <w:rsid w:val="00420B38"/>
    <w:rsid w:val="00421503"/>
    <w:rsid w:val="00421858"/>
    <w:rsid w:val="004219FE"/>
    <w:rsid w:val="00421A0B"/>
    <w:rsid w:val="00421A65"/>
    <w:rsid w:val="00421C1C"/>
    <w:rsid w:val="00421C7F"/>
    <w:rsid w:val="00421DAB"/>
    <w:rsid w:val="0042233D"/>
    <w:rsid w:val="00422437"/>
    <w:rsid w:val="0042255F"/>
    <w:rsid w:val="004225E5"/>
    <w:rsid w:val="004227B5"/>
    <w:rsid w:val="00422905"/>
    <w:rsid w:val="004229D9"/>
    <w:rsid w:val="00422BCA"/>
    <w:rsid w:val="00422E49"/>
    <w:rsid w:val="0042335F"/>
    <w:rsid w:val="004233A3"/>
    <w:rsid w:val="004235A4"/>
    <w:rsid w:val="004235A6"/>
    <w:rsid w:val="0042398D"/>
    <w:rsid w:val="00423AA4"/>
    <w:rsid w:val="00423DF0"/>
    <w:rsid w:val="00423EEB"/>
    <w:rsid w:val="004242DD"/>
    <w:rsid w:val="004247AC"/>
    <w:rsid w:val="004248A4"/>
    <w:rsid w:val="0042492E"/>
    <w:rsid w:val="00424F00"/>
    <w:rsid w:val="0042516E"/>
    <w:rsid w:val="004251E8"/>
    <w:rsid w:val="00425232"/>
    <w:rsid w:val="00425683"/>
    <w:rsid w:val="004256E2"/>
    <w:rsid w:val="00425BA5"/>
    <w:rsid w:val="00426027"/>
    <w:rsid w:val="0042611B"/>
    <w:rsid w:val="004266DF"/>
    <w:rsid w:val="004269CA"/>
    <w:rsid w:val="0042761A"/>
    <w:rsid w:val="00427716"/>
    <w:rsid w:val="00427757"/>
    <w:rsid w:val="00427AC2"/>
    <w:rsid w:val="00427ADD"/>
    <w:rsid w:val="00427BF2"/>
    <w:rsid w:val="00427C36"/>
    <w:rsid w:val="004303CC"/>
    <w:rsid w:val="0043074E"/>
    <w:rsid w:val="00430984"/>
    <w:rsid w:val="00430B5E"/>
    <w:rsid w:val="00430B65"/>
    <w:rsid w:val="00430BF0"/>
    <w:rsid w:val="00430C4F"/>
    <w:rsid w:val="0043105E"/>
    <w:rsid w:val="00431114"/>
    <w:rsid w:val="0043128B"/>
    <w:rsid w:val="004313F9"/>
    <w:rsid w:val="0043159A"/>
    <w:rsid w:val="00431755"/>
    <w:rsid w:val="004317FA"/>
    <w:rsid w:val="004318AE"/>
    <w:rsid w:val="004319EC"/>
    <w:rsid w:val="00431AAD"/>
    <w:rsid w:val="00431BA8"/>
    <w:rsid w:val="00431BB8"/>
    <w:rsid w:val="00431C1E"/>
    <w:rsid w:val="00431E6E"/>
    <w:rsid w:val="004321E1"/>
    <w:rsid w:val="004322CE"/>
    <w:rsid w:val="00432310"/>
    <w:rsid w:val="004324B2"/>
    <w:rsid w:val="004324DC"/>
    <w:rsid w:val="00432612"/>
    <w:rsid w:val="0043276D"/>
    <w:rsid w:val="00432AD1"/>
    <w:rsid w:val="00432D53"/>
    <w:rsid w:val="00432D88"/>
    <w:rsid w:val="0043301D"/>
    <w:rsid w:val="0043329B"/>
    <w:rsid w:val="004333EA"/>
    <w:rsid w:val="00433683"/>
    <w:rsid w:val="00433815"/>
    <w:rsid w:val="004338A1"/>
    <w:rsid w:val="00433919"/>
    <w:rsid w:val="00433956"/>
    <w:rsid w:val="00433C65"/>
    <w:rsid w:val="00433E4F"/>
    <w:rsid w:val="00433F2B"/>
    <w:rsid w:val="00433F94"/>
    <w:rsid w:val="00434344"/>
    <w:rsid w:val="00434409"/>
    <w:rsid w:val="00434AB8"/>
    <w:rsid w:val="00434C1C"/>
    <w:rsid w:val="00434D5B"/>
    <w:rsid w:val="00434DE1"/>
    <w:rsid w:val="0043512C"/>
    <w:rsid w:val="004354B2"/>
    <w:rsid w:val="0043569D"/>
    <w:rsid w:val="00435BC9"/>
    <w:rsid w:val="00435BE6"/>
    <w:rsid w:val="00435FD1"/>
    <w:rsid w:val="0043602D"/>
    <w:rsid w:val="004360DE"/>
    <w:rsid w:val="004364AF"/>
    <w:rsid w:val="004364EA"/>
    <w:rsid w:val="00436557"/>
    <w:rsid w:val="004368F0"/>
    <w:rsid w:val="00436AF2"/>
    <w:rsid w:val="00436AF8"/>
    <w:rsid w:val="00436DCC"/>
    <w:rsid w:val="00436F9E"/>
    <w:rsid w:val="0043727E"/>
    <w:rsid w:val="004372A4"/>
    <w:rsid w:val="0043751C"/>
    <w:rsid w:val="0043763E"/>
    <w:rsid w:val="004377F9"/>
    <w:rsid w:val="00437B92"/>
    <w:rsid w:val="00437C3B"/>
    <w:rsid w:val="00437D09"/>
    <w:rsid w:val="00437D4F"/>
    <w:rsid w:val="00437EBD"/>
    <w:rsid w:val="00440208"/>
    <w:rsid w:val="00440556"/>
    <w:rsid w:val="004405CF"/>
    <w:rsid w:val="004407A9"/>
    <w:rsid w:val="004407DE"/>
    <w:rsid w:val="00440885"/>
    <w:rsid w:val="004409C4"/>
    <w:rsid w:val="00440B84"/>
    <w:rsid w:val="00440BE3"/>
    <w:rsid w:val="00440C0F"/>
    <w:rsid w:val="00440C85"/>
    <w:rsid w:val="00440D3F"/>
    <w:rsid w:val="00440DD5"/>
    <w:rsid w:val="00440E80"/>
    <w:rsid w:val="00440E98"/>
    <w:rsid w:val="004410AE"/>
    <w:rsid w:val="0044116E"/>
    <w:rsid w:val="00441225"/>
    <w:rsid w:val="004415E7"/>
    <w:rsid w:val="0044172A"/>
    <w:rsid w:val="004417DB"/>
    <w:rsid w:val="0044187C"/>
    <w:rsid w:val="00441CC8"/>
    <w:rsid w:val="00441D34"/>
    <w:rsid w:val="0044203A"/>
    <w:rsid w:val="00442188"/>
    <w:rsid w:val="004424E8"/>
    <w:rsid w:val="00442783"/>
    <w:rsid w:val="004428E9"/>
    <w:rsid w:val="004429E4"/>
    <w:rsid w:val="004429E7"/>
    <w:rsid w:val="00442A2E"/>
    <w:rsid w:val="00442A6C"/>
    <w:rsid w:val="00442EFD"/>
    <w:rsid w:val="00442FE6"/>
    <w:rsid w:val="004431B7"/>
    <w:rsid w:val="004431C8"/>
    <w:rsid w:val="0044327B"/>
    <w:rsid w:val="004432A3"/>
    <w:rsid w:val="004433A1"/>
    <w:rsid w:val="00443411"/>
    <w:rsid w:val="004439FB"/>
    <w:rsid w:val="00443AE5"/>
    <w:rsid w:val="00443B11"/>
    <w:rsid w:val="00443C4F"/>
    <w:rsid w:val="00443C8A"/>
    <w:rsid w:val="004445BB"/>
    <w:rsid w:val="00444855"/>
    <w:rsid w:val="00444A0A"/>
    <w:rsid w:val="00444A52"/>
    <w:rsid w:val="00444BEB"/>
    <w:rsid w:val="004454E0"/>
    <w:rsid w:val="00445545"/>
    <w:rsid w:val="00445A79"/>
    <w:rsid w:val="00445CB7"/>
    <w:rsid w:val="00445E65"/>
    <w:rsid w:val="00445F44"/>
    <w:rsid w:val="00446557"/>
    <w:rsid w:val="00446CB3"/>
    <w:rsid w:val="00446DA8"/>
    <w:rsid w:val="00446DC2"/>
    <w:rsid w:val="0044703E"/>
    <w:rsid w:val="00447281"/>
    <w:rsid w:val="004472A7"/>
    <w:rsid w:val="00447672"/>
    <w:rsid w:val="004476C7"/>
    <w:rsid w:val="0044776C"/>
    <w:rsid w:val="00447AC5"/>
    <w:rsid w:val="00447F29"/>
    <w:rsid w:val="00450084"/>
    <w:rsid w:val="0045022C"/>
    <w:rsid w:val="0045056F"/>
    <w:rsid w:val="004505D2"/>
    <w:rsid w:val="0045088D"/>
    <w:rsid w:val="004509DA"/>
    <w:rsid w:val="00450E85"/>
    <w:rsid w:val="00450E8C"/>
    <w:rsid w:val="00450E93"/>
    <w:rsid w:val="00450FDB"/>
    <w:rsid w:val="00451116"/>
    <w:rsid w:val="00451152"/>
    <w:rsid w:val="00451547"/>
    <w:rsid w:val="0045159E"/>
    <w:rsid w:val="00451E87"/>
    <w:rsid w:val="00451F25"/>
    <w:rsid w:val="00452050"/>
    <w:rsid w:val="0045206A"/>
    <w:rsid w:val="004522D6"/>
    <w:rsid w:val="0045234A"/>
    <w:rsid w:val="004523BB"/>
    <w:rsid w:val="00452522"/>
    <w:rsid w:val="004527B6"/>
    <w:rsid w:val="00452B9F"/>
    <w:rsid w:val="00452C1F"/>
    <w:rsid w:val="00452D28"/>
    <w:rsid w:val="00452D2F"/>
    <w:rsid w:val="00452F63"/>
    <w:rsid w:val="00452F6F"/>
    <w:rsid w:val="00453060"/>
    <w:rsid w:val="00453183"/>
    <w:rsid w:val="004533BE"/>
    <w:rsid w:val="0045367B"/>
    <w:rsid w:val="004536FC"/>
    <w:rsid w:val="0045375E"/>
    <w:rsid w:val="00453785"/>
    <w:rsid w:val="004538D8"/>
    <w:rsid w:val="00453A5D"/>
    <w:rsid w:val="00453A9E"/>
    <w:rsid w:val="00453B33"/>
    <w:rsid w:val="00453EE6"/>
    <w:rsid w:val="004541C1"/>
    <w:rsid w:val="00454284"/>
    <w:rsid w:val="004543B7"/>
    <w:rsid w:val="004545DF"/>
    <w:rsid w:val="00454820"/>
    <w:rsid w:val="004549E0"/>
    <w:rsid w:val="00455052"/>
    <w:rsid w:val="0045530E"/>
    <w:rsid w:val="00455467"/>
    <w:rsid w:val="0045554C"/>
    <w:rsid w:val="004556DC"/>
    <w:rsid w:val="00455834"/>
    <w:rsid w:val="00455A81"/>
    <w:rsid w:val="00455DEA"/>
    <w:rsid w:val="00455E78"/>
    <w:rsid w:val="00455F48"/>
    <w:rsid w:val="00455F72"/>
    <w:rsid w:val="0045600D"/>
    <w:rsid w:val="00456091"/>
    <w:rsid w:val="0045646D"/>
    <w:rsid w:val="004565CF"/>
    <w:rsid w:val="0045680F"/>
    <w:rsid w:val="00456AF8"/>
    <w:rsid w:val="00456D80"/>
    <w:rsid w:val="00456EB4"/>
    <w:rsid w:val="00457191"/>
    <w:rsid w:val="0045745E"/>
    <w:rsid w:val="0045750A"/>
    <w:rsid w:val="004575A0"/>
    <w:rsid w:val="0045766D"/>
    <w:rsid w:val="004577B0"/>
    <w:rsid w:val="004578AF"/>
    <w:rsid w:val="00457908"/>
    <w:rsid w:val="00457ABF"/>
    <w:rsid w:val="00457B5C"/>
    <w:rsid w:val="00457E18"/>
    <w:rsid w:val="00460100"/>
    <w:rsid w:val="004602AC"/>
    <w:rsid w:val="00460321"/>
    <w:rsid w:val="004603D7"/>
    <w:rsid w:val="00460885"/>
    <w:rsid w:val="00460987"/>
    <w:rsid w:val="0046099F"/>
    <w:rsid w:val="004609D3"/>
    <w:rsid w:val="00460BB8"/>
    <w:rsid w:val="00460CD5"/>
    <w:rsid w:val="00460EF1"/>
    <w:rsid w:val="00461110"/>
    <w:rsid w:val="00461248"/>
    <w:rsid w:val="004613C6"/>
    <w:rsid w:val="00461509"/>
    <w:rsid w:val="0046166A"/>
    <w:rsid w:val="00461961"/>
    <w:rsid w:val="00461A60"/>
    <w:rsid w:val="00461EBB"/>
    <w:rsid w:val="00461F76"/>
    <w:rsid w:val="00462227"/>
    <w:rsid w:val="004625DE"/>
    <w:rsid w:val="00462857"/>
    <w:rsid w:val="004628FC"/>
    <w:rsid w:val="00462C9D"/>
    <w:rsid w:val="00462EAF"/>
    <w:rsid w:val="00462FB4"/>
    <w:rsid w:val="00463127"/>
    <w:rsid w:val="00463248"/>
    <w:rsid w:val="0046333C"/>
    <w:rsid w:val="0046371E"/>
    <w:rsid w:val="004637C4"/>
    <w:rsid w:val="00463C2B"/>
    <w:rsid w:val="00463E7F"/>
    <w:rsid w:val="004640CC"/>
    <w:rsid w:val="00464829"/>
    <w:rsid w:val="00464870"/>
    <w:rsid w:val="00464A60"/>
    <w:rsid w:val="00464BCD"/>
    <w:rsid w:val="00464E22"/>
    <w:rsid w:val="00465048"/>
    <w:rsid w:val="0046535F"/>
    <w:rsid w:val="004653D6"/>
    <w:rsid w:val="00465473"/>
    <w:rsid w:val="004654E7"/>
    <w:rsid w:val="00465CCD"/>
    <w:rsid w:val="00465D38"/>
    <w:rsid w:val="004660A5"/>
    <w:rsid w:val="004661E1"/>
    <w:rsid w:val="0046624B"/>
    <w:rsid w:val="0046634E"/>
    <w:rsid w:val="00466644"/>
    <w:rsid w:val="004666C6"/>
    <w:rsid w:val="004667C4"/>
    <w:rsid w:val="004668A9"/>
    <w:rsid w:val="00466A0E"/>
    <w:rsid w:val="00466B9F"/>
    <w:rsid w:val="00466BE6"/>
    <w:rsid w:val="00466E9F"/>
    <w:rsid w:val="0046717C"/>
    <w:rsid w:val="004671E9"/>
    <w:rsid w:val="004674D4"/>
    <w:rsid w:val="00467604"/>
    <w:rsid w:val="00467731"/>
    <w:rsid w:val="004677AF"/>
    <w:rsid w:val="00467A65"/>
    <w:rsid w:val="00467B0E"/>
    <w:rsid w:val="00467FE3"/>
    <w:rsid w:val="004701C3"/>
    <w:rsid w:val="00470245"/>
    <w:rsid w:val="004703F3"/>
    <w:rsid w:val="0047046C"/>
    <w:rsid w:val="00470564"/>
    <w:rsid w:val="004709D9"/>
    <w:rsid w:val="00470C26"/>
    <w:rsid w:val="00470CF8"/>
    <w:rsid w:val="00470D7C"/>
    <w:rsid w:val="00470D7E"/>
    <w:rsid w:val="004710F1"/>
    <w:rsid w:val="00471244"/>
    <w:rsid w:val="0047153D"/>
    <w:rsid w:val="004716C5"/>
    <w:rsid w:val="00471D34"/>
    <w:rsid w:val="00471FF0"/>
    <w:rsid w:val="004720E8"/>
    <w:rsid w:val="00472545"/>
    <w:rsid w:val="004725E1"/>
    <w:rsid w:val="0047275D"/>
    <w:rsid w:val="00472974"/>
    <w:rsid w:val="00472AC1"/>
    <w:rsid w:val="00472F95"/>
    <w:rsid w:val="00473420"/>
    <w:rsid w:val="00473AB1"/>
    <w:rsid w:val="00473B86"/>
    <w:rsid w:val="00474007"/>
    <w:rsid w:val="004740E1"/>
    <w:rsid w:val="00474478"/>
    <w:rsid w:val="00474519"/>
    <w:rsid w:val="004746AB"/>
    <w:rsid w:val="0047493F"/>
    <w:rsid w:val="00474D44"/>
    <w:rsid w:val="00474FED"/>
    <w:rsid w:val="00475071"/>
    <w:rsid w:val="004752FA"/>
    <w:rsid w:val="004753EA"/>
    <w:rsid w:val="00475459"/>
    <w:rsid w:val="00475566"/>
    <w:rsid w:val="0047571F"/>
    <w:rsid w:val="00475755"/>
    <w:rsid w:val="00475785"/>
    <w:rsid w:val="00475891"/>
    <w:rsid w:val="00475975"/>
    <w:rsid w:val="00475A61"/>
    <w:rsid w:val="00475BC1"/>
    <w:rsid w:val="00475CBB"/>
    <w:rsid w:val="00475D11"/>
    <w:rsid w:val="00475E62"/>
    <w:rsid w:val="00475E92"/>
    <w:rsid w:val="00475E93"/>
    <w:rsid w:val="0047629B"/>
    <w:rsid w:val="00476442"/>
    <w:rsid w:val="004767A1"/>
    <w:rsid w:val="0047693F"/>
    <w:rsid w:val="00476966"/>
    <w:rsid w:val="00476DF5"/>
    <w:rsid w:val="004770AE"/>
    <w:rsid w:val="004770E0"/>
    <w:rsid w:val="0047713E"/>
    <w:rsid w:val="004779C4"/>
    <w:rsid w:val="00477A10"/>
    <w:rsid w:val="00477B31"/>
    <w:rsid w:val="004801BF"/>
    <w:rsid w:val="0048059B"/>
    <w:rsid w:val="0048086C"/>
    <w:rsid w:val="00480AD6"/>
    <w:rsid w:val="00480BD6"/>
    <w:rsid w:val="00480C25"/>
    <w:rsid w:val="00480E69"/>
    <w:rsid w:val="00481638"/>
    <w:rsid w:val="00481CDC"/>
    <w:rsid w:val="00481E64"/>
    <w:rsid w:val="00482098"/>
    <w:rsid w:val="00482349"/>
    <w:rsid w:val="004824C9"/>
    <w:rsid w:val="00482579"/>
    <w:rsid w:val="004827ED"/>
    <w:rsid w:val="00482807"/>
    <w:rsid w:val="00482844"/>
    <w:rsid w:val="00482C3A"/>
    <w:rsid w:val="00482D2E"/>
    <w:rsid w:val="00482D90"/>
    <w:rsid w:val="00483069"/>
    <w:rsid w:val="00483152"/>
    <w:rsid w:val="004833BD"/>
    <w:rsid w:val="004833DB"/>
    <w:rsid w:val="0048369B"/>
    <w:rsid w:val="00483741"/>
    <w:rsid w:val="00483786"/>
    <w:rsid w:val="004839C6"/>
    <w:rsid w:val="00483BB3"/>
    <w:rsid w:val="00483BD2"/>
    <w:rsid w:val="00483D65"/>
    <w:rsid w:val="00483D8D"/>
    <w:rsid w:val="00483F47"/>
    <w:rsid w:val="004841A2"/>
    <w:rsid w:val="0048422A"/>
    <w:rsid w:val="0048425F"/>
    <w:rsid w:val="00484547"/>
    <w:rsid w:val="004845C2"/>
    <w:rsid w:val="004845FB"/>
    <w:rsid w:val="0048471B"/>
    <w:rsid w:val="00484848"/>
    <w:rsid w:val="00484868"/>
    <w:rsid w:val="00484ABD"/>
    <w:rsid w:val="00484C6C"/>
    <w:rsid w:val="00484E7C"/>
    <w:rsid w:val="0048518E"/>
    <w:rsid w:val="0048519F"/>
    <w:rsid w:val="00485257"/>
    <w:rsid w:val="004855EE"/>
    <w:rsid w:val="0048560F"/>
    <w:rsid w:val="00485EA1"/>
    <w:rsid w:val="00486460"/>
    <w:rsid w:val="004864DE"/>
    <w:rsid w:val="004866F9"/>
    <w:rsid w:val="00486871"/>
    <w:rsid w:val="00486ECF"/>
    <w:rsid w:val="004871E3"/>
    <w:rsid w:val="004874A7"/>
    <w:rsid w:val="004879AF"/>
    <w:rsid w:val="00487A23"/>
    <w:rsid w:val="00487A29"/>
    <w:rsid w:val="00487AB4"/>
    <w:rsid w:val="00487B72"/>
    <w:rsid w:val="00487C71"/>
    <w:rsid w:val="0049038C"/>
    <w:rsid w:val="00490495"/>
    <w:rsid w:val="004904FB"/>
    <w:rsid w:val="00490779"/>
    <w:rsid w:val="004909A3"/>
    <w:rsid w:val="00490CB5"/>
    <w:rsid w:val="00490DB1"/>
    <w:rsid w:val="00490FA5"/>
    <w:rsid w:val="0049115C"/>
    <w:rsid w:val="004911E6"/>
    <w:rsid w:val="00491777"/>
    <w:rsid w:val="00491928"/>
    <w:rsid w:val="00491A4B"/>
    <w:rsid w:val="00491A76"/>
    <w:rsid w:val="00491B31"/>
    <w:rsid w:val="00491C55"/>
    <w:rsid w:val="00491D1C"/>
    <w:rsid w:val="00491EBF"/>
    <w:rsid w:val="00491F12"/>
    <w:rsid w:val="0049218D"/>
    <w:rsid w:val="004921B7"/>
    <w:rsid w:val="00492224"/>
    <w:rsid w:val="00492610"/>
    <w:rsid w:val="004926B7"/>
    <w:rsid w:val="004929A5"/>
    <w:rsid w:val="00492EC5"/>
    <w:rsid w:val="00493096"/>
    <w:rsid w:val="004932A2"/>
    <w:rsid w:val="00493696"/>
    <w:rsid w:val="00493962"/>
    <w:rsid w:val="00493A58"/>
    <w:rsid w:val="00493DC2"/>
    <w:rsid w:val="00493EAC"/>
    <w:rsid w:val="004941B3"/>
    <w:rsid w:val="0049439B"/>
    <w:rsid w:val="00494403"/>
    <w:rsid w:val="004944E0"/>
    <w:rsid w:val="00494944"/>
    <w:rsid w:val="00494A06"/>
    <w:rsid w:val="00494A88"/>
    <w:rsid w:val="00494ABF"/>
    <w:rsid w:val="00494CF8"/>
    <w:rsid w:val="00494E7A"/>
    <w:rsid w:val="00494FB0"/>
    <w:rsid w:val="0049519C"/>
    <w:rsid w:val="004955CB"/>
    <w:rsid w:val="00495704"/>
    <w:rsid w:val="00495F0D"/>
    <w:rsid w:val="004963FF"/>
    <w:rsid w:val="0049650C"/>
    <w:rsid w:val="004965B7"/>
    <w:rsid w:val="004965F7"/>
    <w:rsid w:val="0049669F"/>
    <w:rsid w:val="004966D6"/>
    <w:rsid w:val="004967B1"/>
    <w:rsid w:val="00496A71"/>
    <w:rsid w:val="00496E96"/>
    <w:rsid w:val="00497285"/>
    <w:rsid w:val="00497620"/>
    <w:rsid w:val="00497B8F"/>
    <w:rsid w:val="00497BC9"/>
    <w:rsid w:val="00497D54"/>
    <w:rsid w:val="00497DF7"/>
    <w:rsid w:val="004A05A2"/>
    <w:rsid w:val="004A0C09"/>
    <w:rsid w:val="004A0EC7"/>
    <w:rsid w:val="004A10C3"/>
    <w:rsid w:val="004A1149"/>
    <w:rsid w:val="004A1223"/>
    <w:rsid w:val="004A1316"/>
    <w:rsid w:val="004A13BA"/>
    <w:rsid w:val="004A13DF"/>
    <w:rsid w:val="004A1413"/>
    <w:rsid w:val="004A1766"/>
    <w:rsid w:val="004A1A8C"/>
    <w:rsid w:val="004A1CAF"/>
    <w:rsid w:val="004A1D40"/>
    <w:rsid w:val="004A20C4"/>
    <w:rsid w:val="004A2559"/>
    <w:rsid w:val="004A27B7"/>
    <w:rsid w:val="004A29EA"/>
    <w:rsid w:val="004A2C52"/>
    <w:rsid w:val="004A2C96"/>
    <w:rsid w:val="004A2D84"/>
    <w:rsid w:val="004A2DFD"/>
    <w:rsid w:val="004A31F4"/>
    <w:rsid w:val="004A3332"/>
    <w:rsid w:val="004A3459"/>
    <w:rsid w:val="004A34BB"/>
    <w:rsid w:val="004A34ED"/>
    <w:rsid w:val="004A3574"/>
    <w:rsid w:val="004A3778"/>
    <w:rsid w:val="004A3B26"/>
    <w:rsid w:val="004A3B88"/>
    <w:rsid w:val="004A3BDA"/>
    <w:rsid w:val="004A4041"/>
    <w:rsid w:val="004A40BF"/>
    <w:rsid w:val="004A4374"/>
    <w:rsid w:val="004A4514"/>
    <w:rsid w:val="004A451C"/>
    <w:rsid w:val="004A453D"/>
    <w:rsid w:val="004A468F"/>
    <w:rsid w:val="004A49E9"/>
    <w:rsid w:val="004A4AFF"/>
    <w:rsid w:val="004A4BDE"/>
    <w:rsid w:val="004A4E66"/>
    <w:rsid w:val="004A5006"/>
    <w:rsid w:val="004A53C7"/>
    <w:rsid w:val="004A550C"/>
    <w:rsid w:val="004A5AEE"/>
    <w:rsid w:val="004A5C21"/>
    <w:rsid w:val="004A5F59"/>
    <w:rsid w:val="004A636C"/>
    <w:rsid w:val="004A6A91"/>
    <w:rsid w:val="004A6AC2"/>
    <w:rsid w:val="004A6FE7"/>
    <w:rsid w:val="004A72A9"/>
    <w:rsid w:val="004A74D5"/>
    <w:rsid w:val="004A7579"/>
    <w:rsid w:val="004A7701"/>
    <w:rsid w:val="004A77D5"/>
    <w:rsid w:val="004A77E4"/>
    <w:rsid w:val="004A78DA"/>
    <w:rsid w:val="004A7B16"/>
    <w:rsid w:val="004A7D2A"/>
    <w:rsid w:val="004B0455"/>
    <w:rsid w:val="004B05B6"/>
    <w:rsid w:val="004B073E"/>
    <w:rsid w:val="004B0772"/>
    <w:rsid w:val="004B0861"/>
    <w:rsid w:val="004B097E"/>
    <w:rsid w:val="004B09A5"/>
    <w:rsid w:val="004B0A99"/>
    <w:rsid w:val="004B0F32"/>
    <w:rsid w:val="004B123C"/>
    <w:rsid w:val="004B13C4"/>
    <w:rsid w:val="004B1573"/>
    <w:rsid w:val="004B15FA"/>
    <w:rsid w:val="004B1715"/>
    <w:rsid w:val="004B179C"/>
    <w:rsid w:val="004B1869"/>
    <w:rsid w:val="004B197A"/>
    <w:rsid w:val="004B1AF6"/>
    <w:rsid w:val="004B1D40"/>
    <w:rsid w:val="004B1DB5"/>
    <w:rsid w:val="004B1EC2"/>
    <w:rsid w:val="004B1F10"/>
    <w:rsid w:val="004B20A8"/>
    <w:rsid w:val="004B2500"/>
    <w:rsid w:val="004B2606"/>
    <w:rsid w:val="004B2689"/>
    <w:rsid w:val="004B26DD"/>
    <w:rsid w:val="004B29A3"/>
    <w:rsid w:val="004B2B4A"/>
    <w:rsid w:val="004B2CBE"/>
    <w:rsid w:val="004B2D4B"/>
    <w:rsid w:val="004B2D8E"/>
    <w:rsid w:val="004B336B"/>
    <w:rsid w:val="004B3A42"/>
    <w:rsid w:val="004B3AA2"/>
    <w:rsid w:val="004B3AAE"/>
    <w:rsid w:val="004B3BE5"/>
    <w:rsid w:val="004B3C34"/>
    <w:rsid w:val="004B3F06"/>
    <w:rsid w:val="004B3FCE"/>
    <w:rsid w:val="004B4072"/>
    <w:rsid w:val="004B448B"/>
    <w:rsid w:val="004B4729"/>
    <w:rsid w:val="004B4892"/>
    <w:rsid w:val="004B490C"/>
    <w:rsid w:val="004B4932"/>
    <w:rsid w:val="004B49F7"/>
    <w:rsid w:val="004B4A54"/>
    <w:rsid w:val="004B4CEB"/>
    <w:rsid w:val="004B5641"/>
    <w:rsid w:val="004B5727"/>
    <w:rsid w:val="004B5782"/>
    <w:rsid w:val="004B57FB"/>
    <w:rsid w:val="004B5947"/>
    <w:rsid w:val="004B59CF"/>
    <w:rsid w:val="004B5E86"/>
    <w:rsid w:val="004B6299"/>
    <w:rsid w:val="004B6324"/>
    <w:rsid w:val="004B6568"/>
    <w:rsid w:val="004B66EE"/>
    <w:rsid w:val="004B673A"/>
    <w:rsid w:val="004B68FD"/>
    <w:rsid w:val="004B69B2"/>
    <w:rsid w:val="004B6B74"/>
    <w:rsid w:val="004B6FCD"/>
    <w:rsid w:val="004B70AD"/>
    <w:rsid w:val="004B73CD"/>
    <w:rsid w:val="004B74A9"/>
    <w:rsid w:val="004B77F5"/>
    <w:rsid w:val="004B78CA"/>
    <w:rsid w:val="004B7C5B"/>
    <w:rsid w:val="004B7E24"/>
    <w:rsid w:val="004B7FF8"/>
    <w:rsid w:val="004C0048"/>
    <w:rsid w:val="004C00BE"/>
    <w:rsid w:val="004C027C"/>
    <w:rsid w:val="004C02CF"/>
    <w:rsid w:val="004C0319"/>
    <w:rsid w:val="004C059A"/>
    <w:rsid w:val="004C0697"/>
    <w:rsid w:val="004C06EE"/>
    <w:rsid w:val="004C08AF"/>
    <w:rsid w:val="004C0991"/>
    <w:rsid w:val="004C09B2"/>
    <w:rsid w:val="004C0CF4"/>
    <w:rsid w:val="004C0D3A"/>
    <w:rsid w:val="004C0DDE"/>
    <w:rsid w:val="004C0EEC"/>
    <w:rsid w:val="004C0FFB"/>
    <w:rsid w:val="004C111F"/>
    <w:rsid w:val="004C1329"/>
    <w:rsid w:val="004C1432"/>
    <w:rsid w:val="004C15D3"/>
    <w:rsid w:val="004C172D"/>
    <w:rsid w:val="004C1780"/>
    <w:rsid w:val="004C17E4"/>
    <w:rsid w:val="004C1A1E"/>
    <w:rsid w:val="004C1A8C"/>
    <w:rsid w:val="004C1F4C"/>
    <w:rsid w:val="004C2011"/>
    <w:rsid w:val="004C2281"/>
    <w:rsid w:val="004C24C2"/>
    <w:rsid w:val="004C264A"/>
    <w:rsid w:val="004C2720"/>
    <w:rsid w:val="004C29B4"/>
    <w:rsid w:val="004C2C4A"/>
    <w:rsid w:val="004C2D41"/>
    <w:rsid w:val="004C3620"/>
    <w:rsid w:val="004C3C62"/>
    <w:rsid w:val="004C4127"/>
    <w:rsid w:val="004C4217"/>
    <w:rsid w:val="004C42C4"/>
    <w:rsid w:val="004C43DE"/>
    <w:rsid w:val="004C44B6"/>
    <w:rsid w:val="004C4691"/>
    <w:rsid w:val="004C4BEA"/>
    <w:rsid w:val="004C4D47"/>
    <w:rsid w:val="004C50E7"/>
    <w:rsid w:val="004C5243"/>
    <w:rsid w:val="004C52CF"/>
    <w:rsid w:val="004C53BD"/>
    <w:rsid w:val="004C55BF"/>
    <w:rsid w:val="004C5680"/>
    <w:rsid w:val="004C583A"/>
    <w:rsid w:val="004C5966"/>
    <w:rsid w:val="004C5E24"/>
    <w:rsid w:val="004C617B"/>
    <w:rsid w:val="004C63CC"/>
    <w:rsid w:val="004C6552"/>
    <w:rsid w:val="004C6E24"/>
    <w:rsid w:val="004C6F19"/>
    <w:rsid w:val="004C70AE"/>
    <w:rsid w:val="004C7659"/>
    <w:rsid w:val="004C7CE4"/>
    <w:rsid w:val="004C7D74"/>
    <w:rsid w:val="004D0186"/>
    <w:rsid w:val="004D029D"/>
    <w:rsid w:val="004D031B"/>
    <w:rsid w:val="004D0407"/>
    <w:rsid w:val="004D057E"/>
    <w:rsid w:val="004D06A2"/>
    <w:rsid w:val="004D072E"/>
    <w:rsid w:val="004D0C49"/>
    <w:rsid w:val="004D0D03"/>
    <w:rsid w:val="004D0DE9"/>
    <w:rsid w:val="004D0F05"/>
    <w:rsid w:val="004D108B"/>
    <w:rsid w:val="004D10CE"/>
    <w:rsid w:val="004D1189"/>
    <w:rsid w:val="004D12B5"/>
    <w:rsid w:val="004D135A"/>
    <w:rsid w:val="004D13EF"/>
    <w:rsid w:val="004D15AE"/>
    <w:rsid w:val="004D1618"/>
    <w:rsid w:val="004D1840"/>
    <w:rsid w:val="004D1BA9"/>
    <w:rsid w:val="004D1D9F"/>
    <w:rsid w:val="004D1F46"/>
    <w:rsid w:val="004D1FCB"/>
    <w:rsid w:val="004D200E"/>
    <w:rsid w:val="004D20DA"/>
    <w:rsid w:val="004D2454"/>
    <w:rsid w:val="004D2555"/>
    <w:rsid w:val="004D281C"/>
    <w:rsid w:val="004D288A"/>
    <w:rsid w:val="004D28D7"/>
    <w:rsid w:val="004D2CFF"/>
    <w:rsid w:val="004D2E78"/>
    <w:rsid w:val="004D31A8"/>
    <w:rsid w:val="004D31B7"/>
    <w:rsid w:val="004D37E7"/>
    <w:rsid w:val="004D3869"/>
    <w:rsid w:val="004D38E9"/>
    <w:rsid w:val="004D38F8"/>
    <w:rsid w:val="004D3AC4"/>
    <w:rsid w:val="004D3AFE"/>
    <w:rsid w:val="004D3D74"/>
    <w:rsid w:val="004D3E6E"/>
    <w:rsid w:val="004D3E90"/>
    <w:rsid w:val="004D40A9"/>
    <w:rsid w:val="004D40CD"/>
    <w:rsid w:val="004D410C"/>
    <w:rsid w:val="004D4378"/>
    <w:rsid w:val="004D43D4"/>
    <w:rsid w:val="004D43F0"/>
    <w:rsid w:val="004D4402"/>
    <w:rsid w:val="004D45BE"/>
    <w:rsid w:val="004D4734"/>
    <w:rsid w:val="004D475D"/>
    <w:rsid w:val="004D4764"/>
    <w:rsid w:val="004D4788"/>
    <w:rsid w:val="004D4863"/>
    <w:rsid w:val="004D4A65"/>
    <w:rsid w:val="004D4B2B"/>
    <w:rsid w:val="004D4D2A"/>
    <w:rsid w:val="004D4E04"/>
    <w:rsid w:val="004D4E55"/>
    <w:rsid w:val="004D4F1D"/>
    <w:rsid w:val="004D5176"/>
    <w:rsid w:val="004D5768"/>
    <w:rsid w:val="004D57B7"/>
    <w:rsid w:val="004D5819"/>
    <w:rsid w:val="004D597A"/>
    <w:rsid w:val="004D598F"/>
    <w:rsid w:val="004D59AE"/>
    <w:rsid w:val="004D5B84"/>
    <w:rsid w:val="004D5CBD"/>
    <w:rsid w:val="004D5EEA"/>
    <w:rsid w:val="004D61AB"/>
    <w:rsid w:val="004D63DB"/>
    <w:rsid w:val="004D63ED"/>
    <w:rsid w:val="004D6BFD"/>
    <w:rsid w:val="004D6C86"/>
    <w:rsid w:val="004D6CCB"/>
    <w:rsid w:val="004D6D76"/>
    <w:rsid w:val="004D6D83"/>
    <w:rsid w:val="004D6F4C"/>
    <w:rsid w:val="004D6FA2"/>
    <w:rsid w:val="004D6FCE"/>
    <w:rsid w:val="004D7041"/>
    <w:rsid w:val="004D7072"/>
    <w:rsid w:val="004D7138"/>
    <w:rsid w:val="004D747F"/>
    <w:rsid w:val="004D7592"/>
    <w:rsid w:val="004D764D"/>
    <w:rsid w:val="004D76AA"/>
    <w:rsid w:val="004D7D4A"/>
    <w:rsid w:val="004D7D83"/>
    <w:rsid w:val="004D7DE1"/>
    <w:rsid w:val="004D7FAD"/>
    <w:rsid w:val="004D7FFA"/>
    <w:rsid w:val="004E00B0"/>
    <w:rsid w:val="004E0112"/>
    <w:rsid w:val="004E0241"/>
    <w:rsid w:val="004E050F"/>
    <w:rsid w:val="004E0595"/>
    <w:rsid w:val="004E07A1"/>
    <w:rsid w:val="004E07B9"/>
    <w:rsid w:val="004E08BC"/>
    <w:rsid w:val="004E08D9"/>
    <w:rsid w:val="004E0A5A"/>
    <w:rsid w:val="004E0EF1"/>
    <w:rsid w:val="004E1093"/>
    <w:rsid w:val="004E14D9"/>
    <w:rsid w:val="004E1FF1"/>
    <w:rsid w:val="004E203A"/>
    <w:rsid w:val="004E21C3"/>
    <w:rsid w:val="004E2277"/>
    <w:rsid w:val="004E2490"/>
    <w:rsid w:val="004E249F"/>
    <w:rsid w:val="004E25E5"/>
    <w:rsid w:val="004E27C0"/>
    <w:rsid w:val="004E28D7"/>
    <w:rsid w:val="004E2EA0"/>
    <w:rsid w:val="004E2F65"/>
    <w:rsid w:val="004E31A0"/>
    <w:rsid w:val="004E31AD"/>
    <w:rsid w:val="004E31CF"/>
    <w:rsid w:val="004E32D0"/>
    <w:rsid w:val="004E3398"/>
    <w:rsid w:val="004E3544"/>
    <w:rsid w:val="004E3555"/>
    <w:rsid w:val="004E37A2"/>
    <w:rsid w:val="004E3982"/>
    <w:rsid w:val="004E3A45"/>
    <w:rsid w:val="004E3AA1"/>
    <w:rsid w:val="004E3D2F"/>
    <w:rsid w:val="004E3FF2"/>
    <w:rsid w:val="004E4131"/>
    <w:rsid w:val="004E415A"/>
    <w:rsid w:val="004E4244"/>
    <w:rsid w:val="004E43DC"/>
    <w:rsid w:val="004E458A"/>
    <w:rsid w:val="004E45A5"/>
    <w:rsid w:val="004E45B7"/>
    <w:rsid w:val="004E4798"/>
    <w:rsid w:val="004E4993"/>
    <w:rsid w:val="004E49F4"/>
    <w:rsid w:val="004E4C77"/>
    <w:rsid w:val="004E4D89"/>
    <w:rsid w:val="004E4E13"/>
    <w:rsid w:val="004E54A1"/>
    <w:rsid w:val="004E58EA"/>
    <w:rsid w:val="004E5A58"/>
    <w:rsid w:val="004E5CB3"/>
    <w:rsid w:val="004E5CB5"/>
    <w:rsid w:val="004E66B7"/>
    <w:rsid w:val="004E66C0"/>
    <w:rsid w:val="004E67C9"/>
    <w:rsid w:val="004E67FF"/>
    <w:rsid w:val="004E6891"/>
    <w:rsid w:val="004E6C7B"/>
    <w:rsid w:val="004E6CDB"/>
    <w:rsid w:val="004E6EA5"/>
    <w:rsid w:val="004E6F92"/>
    <w:rsid w:val="004E6FBE"/>
    <w:rsid w:val="004E73E9"/>
    <w:rsid w:val="004E7631"/>
    <w:rsid w:val="004E7637"/>
    <w:rsid w:val="004E77C0"/>
    <w:rsid w:val="004E7836"/>
    <w:rsid w:val="004E784E"/>
    <w:rsid w:val="004E78DD"/>
    <w:rsid w:val="004E7CDF"/>
    <w:rsid w:val="004E7E05"/>
    <w:rsid w:val="004E7E71"/>
    <w:rsid w:val="004E7EFC"/>
    <w:rsid w:val="004F0000"/>
    <w:rsid w:val="004F03C9"/>
    <w:rsid w:val="004F0421"/>
    <w:rsid w:val="004F04D1"/>
    <w:rsid w:val="004F0502"/>
    <w:rsid w:val="004F05D6"/>
    <w:rsid w:val="004F08C1"/>
    <w:rsid w:val="004F099B"/>
    <w:rsid w:val="004F0BEB"/>
    <w:rsid w:val="004F0DF2"/>
    <w:rsid w:val="004F0EDC"/>
    <w:rsid w:val="004F10C0"/>
    <w:rsid w:val="004F11EF"/>
    <w:rsid w:val="004F1323"/>
    <w:rsid w:val="004F141C"/>
    <w:rsid w:val="004F1799"/>
    <w:rsid w:val="004F18BE"/>
    <w:rsid w:val="004F1AA8"/>
    <w:rsid w:val="004F1E8E"/>
    <w:rsid w:val="004F1ED5"/>
    <w:rsid w:val="004F2022"/>
    <w:rsid w:val="004F2293"/>
    <w:rsid w:val="004F2351"/>
    <w:rsid w:val="004F266D"/>
    <w:rsid w:val="004F29EE"/>
    <w:rsid w:val="004F36E9"/>
    <w:rsid w:val="004F379B"/>
    <w:rsid w:val="004F39B0"/>
    <w:rsid w:val="004F3A03"/>
    <w:rsid w:val="004F3A7F"/>
    <w:rsid w:val="004F3A8E"/>
    <w:rsid w:val="004F3DDA"/>
    <w:rsid w:val="004F3FAC"/>
    <w:rsid w:val="004F4008"/>
    <w:rsid w:val="004F42BF"/>
    <w:rsid w:val="004F44E9"/>
    <w:rsid w:val="004F4A05"/>
    <w:rsid w:val="004F4ABD"/>
    <w:rsid w:val="004F4C3A"/>
    <w:rsid w:val="004F4CFD"/>
    <w:rsid w:val="004F4D81"/>
    <w:rsid w:val="004F50A3"/>
    <w:rsid w:val="004F50DA"/>
    <w:rsid w:val="004F51D6"/>
    <w:rsid w:val="004F51F9"/>
    <w:rsid w:val="004F5272"/>
    <w:rsid w:val="004F5339"/>
    <w:rsid w:val="004F561F"/>
    <w:rsid w:val="004F56C6"/>
    <w:rsid w:val="004F577D"/>
    <w:rsid w:val="004F584F"/>
    <w:rsid w:val="004F585D"/>
    <w:rsid w:val="004F5A7D"/>
    <w:rsid w:val="004F5A94"/>
    <w:rsid w:val="004F5BB9"/>
    <w:rsid w:val="004F5C74"/>
    <w:rsid w:val="004F5DA3"/>
    <w:rsid w:val="004F5E2E"/>
    <w:rsid w:val="004F5FFC"/>
    <w:rsid w:val="004F603A"/>
    <w:rsid w:val="004F61FD"/>
    <w:rsid w:val="004F6587"/>
    <w:rsid w:val="004F66FB"/>
    <w:rsid w:val="004F676B"/>
    <w:rsid w:val="004F6B9D"/>
    <w:rsid w:val="004F6CF1"/>
    <w:rsid w:val="004F7007"/>
    <w:rsid w:val="004F71BC"/>
    <w:rsid w:val="004F7270"/>
    <w:rsid w:val="004F7328"/>
    <w:rsid w:val="004F7417"/>
    <w:rsid w:val="004F74F7"/>
    <w:rsid w:val="004F75D0"/>
    <w:rsid w:val="004F7673"/>
    <w:rsid w:val="004F7924"/>
    <w:rsid w:val="004F7A37"/>
    <w:rsid w:val="004F7A9F"/>
    <w:rsid w:val="004F7B86"/>
    <w:rsid w:val="004F7C35"/>
    <w:rsid w:val="004F7FE0"/>
    <w:rsid w:val="004F7FF1"/>
    <w:rsid w:val="005005A8"/>
    <w:rsid w:val="00500788"/>
    <w:rsid w:val="00500A1E"/>
    <w:rsid w:val="00500C2E"/>
    <w:rsid w:val="00500C4C"/>
    <w:rsid w:val="0050102C"/>
    <w:rsid w:val="00501106"/>
    <w:rsid w:val="00501410"/>
    <w:rsid w:val="00501860"/>
    <w:rsid w:val="005018B3"/>
    <w:rsid w:val="0050197A"/>
    <w:rsid w:val="00501B22"/>
    <w:rsid w:val="00501C99"/>
    <w:rsid w:val="005026FA"/>
    <w:rsid w:val="005026FD"/>
    <w:rsid w:val="0050279E"/>
    <w:rsid w:val="00502A54"/>
    <w:rsid w:val="00502AF6"/>
    <w:rsid w:val="00502FB5"/>
    <w:rsid w:val="00502FBB"/>
    <w:rsid w:val="00503225"/>
    <w:rsid w:val="0050327C"/>
    <w:rsid w:val="00503628"/>
    <w:rsid w:val="00503DA1"/>
    <w:rsid w:val="00503EC9"/>
    <w:rsid w:val="00504070"/>
    <w:rsid w:val="0050407C"/>
    <w:rsid w:val="005040A4"/>
    <w:rsid w:val="0050431B"/>
    <w:rsid w:val="00504370"/>
    <w:rsid w:val="00504432"/>
    <w:rsid w:val="0050458C"/>
    <w:rsid w:val="005045B2"/>
    <w:rsid w:val="00504633"/>
    <w:rsid w:val="0050482A"/>
    <w:rsid w:val="0050497D"/>
    <w:rsid w:val="00504C97"/>
    <w:rsid w:val="00505064"/>
    <w:rsid w:val="00505798"/>
    <w:rsid w:val="005057E7"/>
    <w:rsid w:val="00505811"/>
    <w:rsid w:val="0050626E"/>
    <w:rsid w:val="005062C1"/>
    <w:rsid w:val="0050635A"/>
    <w:rsid w:val="00506363"/>
    <w:rsid w:val="00506439"/>
    <w:rsid w:val="0050653F"/>
    <w:rsid w:val="005065A8"/>
    <w:rsid w:val="00506638"/>
    <w:rsid w:val="0050674D"/>
    <w:rsid w:val="005068E6"/>
    <w:rsid w:val="00506AA3"/>
    <w:rsid w:val="00506AB6"/>
    <w:rsid w:val="00506AED"/>
    <w:rsid w:val="00506B9A"/>
    <w:rsid w:val="00506BA6"/>
    <w:rsid w:val="00506D4F"/>
    <w:rsid w:val="00507372"/>
    <w:rsid w:val="0050746A"/>
    <w:rsid w:val="005078C7"/>
    <w:rsid w:val="00507908"/>
    <w:rsid w:val="005079CD"/>
    <w:rsid w:val="00507AA1"/>
    <w:rsid w:val="00507BEA"/>
    <w:rsid w:val="00507CE0"/>
    <w:rsid w:val="0051018D"/>
    <w:rsid w:val="005106DA"/>
    <w:rsid w:val="00510789"/>
    <w:rsid w:val="005109B7"/>
    <w:rsid w:val="00510DFD"/>
    <w:rsid w:val="00510E5D"/>
    <w:rsid w:val="005111B8"/>
    <w:rsid w:val="0051161B"/>
    <w:rsid w:val="00511646"/>
    <w:rsid w:val="00511AC5"/>
    <w:rsid w:val="00511AC7"/>
    <w:rsid w:val="00512087"/>
    <w:rsid w:val="00512153"/>
    <w:rsid w:val="005121A9"/>
    <w:rsid w:val="0051279E"/>
    <w:rsid w:val="005128A5"/>
    <w:rsid w:val="00512A00"/>
    <w:rsid w:val="00512D13"/>
    <w:rsid w:val="0051308C"/>
    <w:rsid w:val="005130AF"/>
    <w:rsid w:val="00513102"/>
    <w:rsid w:val="005132CF"/>
    <w:rsid w:val="0051352F"/>
    <w:rsid w:val="005137C5"/>
    <w:rsid w:val="00513848"/>
    <w:rsid w:val="0051396B"/>
    <w:rsid w:val="00513A5F"/>
    <w:rsid w:val="00513CAA"/>
    <w:rsid w:val="00513D3F"/>
    <w:rsid w:val="00513D5D"/>
    <w:rsid w:val="00513FCE"/>
    <w:rsid w:val="005140ED"/>
    <w:rsid w:val="00514132"/>
    <w:rsid w:val="00514685"/>
    <w:rsid w:val="00514777"/>
    <w:rsid w:val="00514856"/>
    <w:rsid w:val="00514994"/>
    <w:rsid w:val="00514C78"/>
    <w:rsid w:val="00514DE6"/>
    <w:rsid w:val="00514EC7"/>
    <w:rsid w:val="0051502F"/>
    <w:rsid w:val="00515092"/>
    <w:rsid w:val="005150F1"/>
    <w:rsid w:val="00515183"/>
    <w:rsid w:val="00515268"/>
    <w:rsid w:val="005152E1"/>
    <w:rsid w:val="0051533D"/>
    <w:rsid w:val="0051544F"/>
    <w:rsid w:val="005154BA"/>
    <w:rsid w:val="00515529"/>
    <w:rsid w:val="00515997"/>
    <w:rsid w:val="005159DF"/>
    <w:rsid w:val="00515CF6"/>
    <w:rsid w:val="00515FAF"/>
    <w:rsid w:val="00516038"/>
    <w:rsid w:val="00516160"/>
    <w:rsid w:val="005161D5"/>
    <w:rsid w:val="0051655E"/>
    <w:rsid w:val="005165B8"/>
    <w:rsid w:val="005168E0"/>
    <w:rsid w:val="00516B67"/>
    <w:rsid w:val="00516D65"/>
    <w:rsid w:val="00516F77"/>
    <w:rsid w:val="00517029"/>
    <w:rsid w:val="005170DC"/>
    <w:rsid w:val="005172F7"/>
    <w:rsid w:val="00517302"/>
    <w:rsid w:val="00517585"/>
    <w:rsid w:val="005175DD"/>
    <w:rsid w:val="005178CB"/>
    <w:rsid w:val="00517914"/>
    <w:rsid w:val="0051791E"/>
    <w:rsid w:val="00517A72"/>
    <w:rsid w:val="00517B67"/>
    <w:rsid w:val="00517EE3"/>
    <w:rsid w:val="005200B3"/>
    <w:rsid w:val="005200FC"/>
    <w:rsid w:val="005203DD"/>
    <w:rsid w:val="00520752"/>
    <w:rsid w:val="00520A6E"/>
    <w:rsid w:val="00520C90"/>
    <w:rsid w:val="00520D6C"/>
    <w:rsid w:val="00520F5D"/>
    <w:rsid w:val="005211DD"/>
    <w:rsid w:val="005212A1"/>
    <w:rsid w:val="005214EA"/>
    <w:rsid w:val="0052173B"/>
    <w:rsid w:val="00521D60"/>
    <w:rsid w:val="00521DCB"/>
    <w:rsid w:val="00521DE2"/>
    <w:rsid w:val="00521F12"/>
    <w:rsid w:val="00522033"/>
    <w:rsid w:val="005220D1"/>
    <w:rsid w:val="0052252D"/>
    <w:rsid w:val="00522536"/>
    <w:rsid w:val="00522580"/>
    <w:rsid w:val="005226AF"/>
    <w:rsid w:val="005227BB"/>
    <w:rsid w:val="00522A52"/>
    <w:rsid w:val="00522A6E"/>
    <w:rsid w:val="00522B4E"/>
    <w:rsid w:val="00522D13"/>
    <w:rsid w:val="00522DD9"/>
    <w:rsid w:val="00522F49"/>
    <w:rsid w:val="005230B7"/>
    <w:rsid w:val="0052330D"/>
    <w:rsid w:val="0052344C"/>
    <w:rsid w:val="005235AA"/>
    <w:rsid w:val="0052370A"/>
    <w:rsid w:val="00523723"/>
    <w:rsid w:val="00523D6F"/>
    <w:rsid w:val="00523E7C"/>
    <w:rsid w:val="00524013"/>
    <w:rsid w:val="00524143"/>
    <w:rsid w:val="005242EE"/>
    <w:rsid w:val="0052464C"/>
    <w:rsid w:val="0052475D"/>
    <w:rsid w:val="00524788"/>
    <w:rsid w:val="005248DF"/>
    <w:rsid w:val="00524A82"/>
    <w:rsid w:val="00524CB8"/>
    <w:rsid w:val="00524DC3"/>
    <w:rsid w:val="00525018"/>
    <w:rsid w:val="00525376"/>
    <w:rsid w:val="005253A3"/>
    <w:rsid w:val="005256A7"/>
    <w:rsid w:val="0052574B"/>
    <w:rsid w:val="00525921"/>
    <w:rsid w:val="0052593C"/>
    <w:rsid w:val="005259B8"/>
    <w:rsid w:val="00525BCF"/>
    <w:rsid w:val="00525F8A"/>
    <w:rsid w:val="00526167"/>
    <w:rsid w:val="00526206"/>
    <w:rsid w:val="00526297"/>
    <w:rsid w:val="005262DD"/>
    <w:rsid w:val="005265CE"/>
    <w:rsid w:val="005267AE"/>
    <w:rsid w:val="00526815"/>
    <w:rsid w:val="0052689E"/>
    <w:rsid w:val="00526B8E"/>
    <w:rsid w:val="00526E23"/>
    <w:rsid w:val="00527382"/>
    <w:rsid w:val="00527596"/>
    <w:rsid w:val="00527665"/>
    <w:rsid w:val="005278D5"/>
    <w:rsid w:val="005279D4"/>
    <w:rsid w:val="005279F3"/>
    <w:rsid w:val="00527E58"/>
    <w:rsid w:val="00527F99"/>
    <w:rsid w:val="0053011A"/>
    <w:rsid w:val="0053011C"/>
    <w:rsid w:val="0053011D"/>
    <w:rsid w:val="005303D1"/>
    <w:rsid w:val="00530431"/>
    <w:rsid w:val="00530502"/>
    <w:rsid w:val="005305AE"/>
    <w:rsid w:val="00530779"/>
    <w:rsid w:val="005307F0"/>
    <w:rsid w:val="00530984"/>
    <w:rsid w:val="00530A34"/>
    <w:rsid w:val="00530A53"/>
    <w:rsid w:val="00530D30"/>
    <w:rsid w:val="0053106D"/>
    <w:rsid w:val="005314E1"/>
    <w:rsid w:val="00531504"/>
    <w:rsid w:val="00531516"/>
    <w:rsid w:val="0053165A"/>
    <w:rsid w:val="005317A9"/>
    <w:rsid w:val="00531834"/>
    <w:rsid w:val="005319F0"/>
    <w:rsid w:val="00531CAA"/>
    <w:rsid w:val="00531CF3"/>
    <w:rsid w:val="00531E80"/>
    <w:rsid w:val="0053217E"/>
    <w:rsid w:val="005325B7"/>
    <w:rsid w:val="005325E5"/>
    <w:rsid w:val="0053264A"/>
    <w:rsid w:val="0053264F"/>
    <w:rsid w:val="005326FC"/>
    <w:rsid w:val="00532930"/>
    <w:rsid w:val="00532F86"/>
    <w:rsid w:val="00533093"/>
    <w:rsid w:val="005330CA"/>
    <w:rsid w:val="00533145"/>
    <w:rsid w:val="0053329F"/>
    <w:rsid w:val="00533360"/>
    <w:rsid w:val="0053351A"/>
    <w:rsid w:val="005335A3"/>
    <w:rsid w:val="00533741"/>
    <w:rsid w:val="00533873"/>
    <w:rsid w:val="005339B6"/>
    <w:rsid w:val="005339C5"/>
    <w:rsid w:val="00533D8D"/>
    <w:rsid w:val="0053407E"/>
    <w:rsid w:val="00534447"/>
    <w:rsid w:val="00534982"/>
    <w:rsid w:val="00534B7F"/>
    <w:rsid w:val="00534E35"/>
    <w:rsid w:val="005351A7"/>
    <w:rsid w:val="00535303"/>
    <w:rsid w:val="00535349"/>
    <w:rsid w:val="0053542E"/>
    <w:rsid w:val="0053550D"/>
    <w:rsid w:val="0053582F"/>
    <w:rsid w:val="005358A3"/>
    <w:rsid w:val="00535953"/>
    <w:rsid w:val="00535AA1"/>
    <w:rsid w:val="00535F6C"/>
    <w:rsid w:val="00536268"/>
    <w:rsid w:val="0053670D"/>
    <w:rsid w:val="005368CA"/>
    <w:rsid w:val="005368E8"/>
    <w:rsid w:val="0053698A"/>
    <w:rsid w:val="00536D8C"/>
    <w:rsid w:val="00536F81"/>
    <w:rsid w:val="005370CB"/>
    <w:rsid w:val="0053728B"/>
    <w:rsid w:val="00537580"/>
    <w:rsid w:val="0053768E"/>
    <w:rsid w:val="005377E8"/>
    <w:rsid w:val="00537803"/>
    <w:rsid w:val="00537929"/>
    <w:rsid w:val="00537B10"/>
    <w:rsid w:val="00537BC9"/>
    <w:rsid w:val="00540619"/>
    <w:rsid w:val="0054068E"/>
    <w:rsid w:val="00540835"/>
    <w:rsid w:val="00540963"/>
    <w:rsid w:val="00540AC9"/>
    <w:rsid w:val="00540B33"/>
    <w:rsid w:val="00540B76"/>
    <w:rsid w:val="00540E89"/>
    <w:rsid w:val="00540EB8"/>
    <w:rsid w:val="00540F7D"/>
    <w:rsid w:val="005410EA"/>
    <w:rsid w:val="005411DD"/>
    <w:rsid w:val="00541220"/>
    <w:rsid w:val="00541334"/>
    <w:rsid w:val="00541591"/>
    <w:rsid w:val="00541609"/>
    <w:rsid w:val="00541716"/>
    <w:rsid w:val="00541757"/>
    <w:rsid w:val="005418B4"/>
    <w:rsid w:val="005419F6"/>
    <w:rsid w:val="00541A58"/>
    <w:rsid w:val="00541ACB"/>
    <w:rsid w:val="00541CBB"/>
    <w:rsid w:val="00541E2A"/>
    <w:rsid w:val="0054236D"/>
    <w:rsid w:val="00542547"/>
    <w:rsid w:val="005425F7"/>
    <w:rsid w:val="005427AF"/>
    <w:rsid w:val="005427D9"/>
    <w:rsid w:val="005431ED"/>
    <w:rsid w:val="00543303"/>
    <w:rsid w:val="005435E6"/>
    <w:rsid w:val="00543F9C"/>
    <w:rsid w:val="00544139"/>
    <w:rsid w:val="00544226"/>
    <w:rsid w:val="005442B6"/>
    <w:rsid w:val="0054447A"/>
    <w:rsid w:val="005446D1"/>
    <w:rsid w:val="005448BC"/>
    <w:rsid w:val="00544948"/>
    <w:rsid w:val="0054498C"/>
    <w:rsid w:val="00544B63"/>
    <w:rsid w:val="00544CA5"/>
    <w:rsid w:val="00544EC8"/>
    <w:rsid w:val="00544F46"/>
    <w:rsid w:val="00544F84"/>
    <w:rsid w:val="00545177"/>
    <w:rsid w:val="005453C1"/>
    <w:rsid w:val="005454F4"/>
    <w:rsid w:val="005455C1"/>
    <w:rsid w:val="0054568F"/>
    <w:rsid w:val="0054593C"/>
    <w:rsid w:val="00545B2D"/>
    <w:rsid w:val="00545D7D"/>
    <w:rsid w:val="00545F7C"/>
    <w:rsid w:val="005461F7"/>
    <w:rsid w:val="0054653F"/>
    <w:rsid w:val="00546877"/>
    <w:rsid w:val="00546BB8"/>
    <w:rsid w:val="00546BF5"/>
    <w:rsid w:val="00546F02"/>
    <w:rsid w:val="00546FBD"/>
    <w:rsid w:val="005470EA"/>
    <w:rsid w:val="005472BD"/>
    <w:rsid w:val="00547416"/>
    <w:rsid w:val="0054748F"/>
    <w:rsid w:val="005475B4"/>
    <w:rsid w:val="005478E3"/>
    <w:rsid w:val="00547912"/>
    <w:rsid w:val="00547954"/>
    <w:rsid w:val="005479F0"/>
    <w:rsid w:val="00547A02"/>
    <w:rsid w:val="00547CB4"/>
    <w:rsid w:val="00547E0A"/>
    <w:rsid w:val="00547E50"/>
    <w:rsid w:val="00547F29"/>
    <w:rsid w:val="005503E2"/>
    <w:rsid w:val="00550713"/>
    <w:rsid w:val="005508A8"/>
    <w:rsid w:val="00550A1E"/>
    <w:rsid w:val="00550B4C"/>
    <w:rsid w:val="00550C06"/>
    <w:rsid w:val="00550C7D"/>
    <w:rsid w:val="0055185B"/>
    <w:rsid w:val="00551935"/>
    <w:rsid w:val="00551B27"/>
    <w:rsid w:val="00551BBD"/>
    <w:rsid w:val="00552194"/>
    <w:rsid w:val="005524CF"/>
    <w:rsid w:val="00552741"/>
    <w:rsid w:val="00553061"/>
    <w:rsid w:val="0055364D"/>
    <w:rsid w:val="0055386B"/>
    <w:rsid w:val="005539AF"/>
    <w:rsid w:val="005539B0"/>
    <w:rsid w:val="00553B6F"/>
    <w:rsid w:val="00554233"/>
    <w:rsid w:val="005542E7"/>
    <w:rsid w:val="005543A2"/>
    <w:rsid w:val="00554412"/>
    <w:rsid w:val="00554552"/>
    <w:rsid w:val="005546E4"/>
    <w:rsid w:val="0055474F"/>
    <w:rsid w:val="00554816"/>
    <w:rsid w:val="005548B8"/>
    <w:rsid w:val="00554A3F"/>
    <w:rsid w:val="00554BB8"/>
    <w:rsid w:val="00554C7F"/>
    <w:rsid w:val="00554D91"/>
    <w:rsid w:val="00554E1A"/>
    <w:rsid w:val="005552E6"/>
    <w:rsid w:val="0055535A"/>
    <w:rsid w:val="005554EB"/>
    <w:rsid w:val="00555AD6"/>
    <w:rsid w:val="00555B7A"/>
    <w:rsid w:val="00555C6A"/>
    <w:rsid w:val="00556292"/>
    <w:rsid w:val="00556678"/>
    <w:rsid w:val="00556915"/>
    <w:rsid w:val="00556997"/>
    <w:rsid w:val="00556B7E"/>
    <w:rsid w:val="00557041"/>
    <w:rsid w:val="0055708F"/>
    <w:rsid w:val="005570CD"/>
    <w:rsid w:val="00557143"/>
    <w:rsid w:val="005574C5"/>
    <w:rsid w:val="005574E2"/>
    <w:rsid w:val="00557779"/>
    <w:rsid w:val="00557A5E"/>
    <w:rsid w:val="00557B7F"/>
    <w:rsid w:val="00557C20"/>
    <w:rsid w:val="00557C82"/>
    <w:rsid w:val="00557EFA"/>
    <w:rsid w:val="005600C8"/>
    <w:rsid w:val="00560194"/>
    <w:rsid w:val="0056020C"/>
    <w:rsid w:val="005603E3"/>
    <w:rsid w:val="0056043D"/>
    <w:rsid w:val="005604AE"/>
    <w:rsid w:val="00560687"/>
    <w:rsid w:val="00560AFD"/>
    <w:rsid w:val="00560D24"/>
    <w:rsid w:val="00560D5F"/>
    <w:rsid w:val="00560E52"/>
    <w:rsid w:val="005611BA"/>
    <w:rsid w:val="00561409"/>
    <w:rsid w:val="0056143D"/>
    <w:rsid w:val="00561440"/>
    <w:rsid w:val="0056176E"/>
    <w:rsid w:val="005619B6"/>
    <w:rsid w:val="00561AF0"/>
    <w:rsid w:val="00561C39"/>
    <w:rsid w:val="00562015"/>
    <w:rsid w:val="0056268F"/>
    <w:rsid w:val="005627CA"/>
    <w:rsid w:val="00562884"/>
    <w:rsid w:val="00562B4F"/>
    <w:rsid w:val="00562E3A"/>
    <w:rsid w:val="0056333A"/>
    <w:rsid w:val="00563948"/>
    <w:rsid w:val="00563B56"/>
    <w:rsid w:val="00563C3F"/>
    <w:rsid w:val="00563D53"/>
    <w:rsid w:val="00564555"/>
    <w:rsid w:val="00564557"/>
    <w:rsid w:val="005647A8"/>
    <w:rsid w:val="00564847"/>
    <w:rsid w:val="00564F40"/>
    <w:rsid w:val="00564F4A"/>
    <w:rsid w:val="00564F67"/>
    <w:rsid w:val="0056512C"/>
    <w:rsid w:val="0056520D"/>
    <w:rsid w:val="0056523F"/>
    <w:rsid w:val="0056535B"/>
    <w:rsid w:val="0056548A"/>
    <w:rsid w:val="005654B2"/>
    <w:rsid w:val="005655AB"/>
    <w:rsid w:val="0056583E"/>
    <w:rsid w:val="00565C63"/>
    <w:rsid w:val="00565EF4"/>
    <w:rsid w:val="00566184"/>
    <w:rsid w:val="005662B5"/>
    <w:rsid w:val="00566513"/>
    <w:rsid w:val="0056660E"/>
    <w:rsid w:val="00566734"/>
    <w:rsid w:val="005668C8"/>
    <w:rsid w:val="005668DE"/>
    <w:rsid w:val="00566C5B"/>
    <w:rsid w:val="00566CB4"/>
    <w:rsid w:val="00566CF0"/>
    <w:rsid w:val="0056722F"/>
    <w:rsid w:val="00567291"/>
    <w:rsid w:val="0056729C"/>
    <w:rsid w:val="00567349"/>
    <w:rsid w:val="00567368"/>
    <w:rsid w:val="005674D7"/>
    <w:rsid w:val="00567689"/>
    <w:rsid w:val="00567708"/>
    <w:rsid w:val="005677EB"/>
    <w:rsid w:val="00567E06"/>
    <w:rsid w:val="00570224"/>
    <w:rsid w:val="00570243"/>
    <w:rsid w:val="0057031D"/>
    <w:rsid w:val="0057049A"/>
    <w:rsid w:val="005704A9"/>
    <w:rsid w:val="005705CC"/>
    <w:rsid w:val="0057063B"/>
    <w:rsid w:val="005707DD"/>
    <w:rsid w:val="005708DE"/>
    <w:rsid w:val="005709E2"/>
    <w:rsid w:val="00570A2B"/>
    <w:rsid w:val="00570A67"/>
    <w:rsid w:val="00570AB4"/>
    <w:rsid w:val="0057101F"/>
    <w:rsid w:val="0057104A"/>
    <w:rsid w:val="0057107F"/>
    <w:rsid w:val="0057108C"/>
    <w:rsid w:val="0057131D"/>
    <w:rsid w:val="00571443"/>
    <w:rsid w:val="005714E2"/>
    <w:rsid w:val="0057174B"/>
    <w:rsid w:val="005717E7"/>
    <w:rsid w:val="00571B22"/>
    <w:rsid w:val="00571B7A"/>
    <w:rsid w:val="00571BE3"/>
    <w:rsid w:val="00571E99"/>
    <w:rsid w:val="00572212"/>
    <w:rsid w:val="00572337"/>
    <w:rsid w:val="00572349"/>
    <w:rsid w:val="0057241C"/>
    <w:rsid w:val="005727AF"/>
    <w:rsid w:val="00572816"/>
    <w:rsid w:val="00572BFE"/>
    <w:rsid w:val="00572C63"/>
    <w:rsid w:val="00572E71"/>
    <w:rsid w:val="00572F30"/>
    <w:rsid w:val="00572F85"/>
    <w:rsid w:val="00573053"/>
    <w:rsid w:val="0057325C"/>
    <w:rsid w:val="00573693"/>
    <w:rsid w:val="0057378E"/>
    <w:rsid w:val="005738EB"/>
    <w:rsid w:val="00573A29"/>
    <w:rsid w:val="00573D4B"/>
    <w:rsid w:val="00573E6A"/>
    <w:rsid w:val="00573F89"/>
    <w:rsid w:val="005740D5"/>
    <w:rsid w:val="00574563"/>
    <w:rsid w:val="0057462E"/>
    <w:rsid w:val="005746F7"/>
    <w:rsid w:val="00574B2A"/>
    <w:rsid w:val="00574B91"/>
    <w:rsid w:val="00574CA0"/>
    <w:rsid w:val="00574EC0"/>
    <w:rsid w:val="00574ECE"/>
    <w:rsid w:val="00574F75"/>
    <w:rsid w:val="00575669"/>
    <w:rsid w:val="00575CA4"/>
    <w:rsid w:val="00575D61"/>
    <w:rsid w:val="00575D80"/>
    <w:rsid w:val="00575EF9"/>
    <w:rsid w:val="005760CA"/>
    <w:rsid w:val="005763B0"/>
    <w:rsid w:val="00576643"/>
    <w:rsid w:val="00576903"/>
    <w:rsid w:val="005769B6"/>
    <w:rsid w:val="00576A90"/>
    <w:rsid w:val="00576C7D"/>
    <w:rsid w:val="00576CA9"/>
    <w:rsid w:val="00576DE7"/>
    <w:rsid w:val="00576DEC"/>
    <w:rsid w:val="005770CD"/>
    <w:rsid w:val="00577233"/>
    <w:rsid w:val="00577283"/>
    <w:rsid w:val="005776E7"/>
    <w:rsid w:val="00577709"/>
    <w:rsid w:val="005777CB"/>
    <w:rsid w:val="00577852"/>
    <w:rsid w:val="005779EE"/>
    <w:rsid w:val="00577AC5"/>
    <w:rsid w:val="00577EFC"/>
    <w:rsid w:val="00577F74"/>
    <w:rsid w:val="00580003"/>
    <w:rsid w:val="00580245"/>
    <w:rsid w:val="005803B2"/>
    <w:rsid w:val="005803BB"/>
    <w:rsid w:val="00580740"/>
    <w:rsid w:val="00580798"/>
    <w:rsid w:val="005807CD"/>
    <w:rsid w:val="00580AFF"/>
    <w:rsid w:val="00580C1E"/>
    <w:rsid w:val="00580DBE"/>
    <w:rsid w:val="005810BA"/>
    <w:rsid w:val="0058129E"/>
    <w:rsid w:val="0058165C"/>
    <w:rsid w:val="0058172C"/>
    <w:rsid w:val="00581881"/>
    <w:rsid w:val="00581C13"/>
    <w:rsid w:val="00581E4F"/>
    <w:rsid w:val="00582049"/>
    <w:rsid w:val="0058223C"/>
    <w:rsid w:val="0058236C"/>
    <w:rsid w:val="005825E0"/>
    <w:rsid w:val="005825FD"/>
    <w:rsid w:val="00582625"/>
    <w:rsid w:val="00582667"/>
    <w:rsid w:val="005826A3"/>
    <w:rsid w:val="005828B1"/>
    <w:rsid w:val="00582C16"/>
    <w:rsid w:val="00582D3E"/>
    <w:rsid w:val="005830C5"/>
    <w:rsid w:val="005831F7"/>
    <w:rsid w:val="005833F3"/>
    <w:rsid w:val="005834E3"/>
    <w:rsid w:val="00583672"/>
    <w:rsid w:val="00583BF4"/>
    <w:rsid w:val="00583D68"/>
    <w:rsid w:val="00583DA0"/>
    <w:rsid w:val="00583DA7"/>
    <w:rsid w:val="00583E8D"/>
    <w:rsid w:val="005848AC"/>
    <w:rsid w:val="00584B08"/>
    <w:rsid w:val="00584D9F"/>
    <w:rsid w:val="00585086"/>
    <w:rsid w:val="00585205"/>
    <w:rsid w:val="00585328"/>
    <w:rsid w:val="0058552E"/>
    <w:rsid w:val="005857E2"/>
    <w:rsid w:val="00585824"/>
    <w:rsid w:val="00585891"/>
    <w:rsid w:val="005859F3"/>
    <w:rsid w:val="00585FF4"/>
    <w:rsid w:val="00586147"/>
    <w:rsid w:val="005863A7"/>
    <w:rsid w:val="005866EA"/>
    <w:rsid w:val="00586B3B"/>
    <w:rsid w:val="00586B3E"/>
    <w:rsid w:val="00586D79"/>
    <w:rsid w:val="00586E00"/>
    <w:rsid w:val="00586EDD"/>
    <w:rsid w:val="00586F16"/>
    <w:rsid w:val="00586F92"/>
    <w:rsid w:val="0058744A"/>
    <w:rsid w:val="0058771F"/>
    <w:rsid w:val="00587760"/>
    <w:rsid w:val="0058776E"/>
    <w:rsid w:val="00587851"/>
    <w:rsid w:val="00587CB3"/>
    <w:rsid w:val="0059019F"/>
    <w:rsid w:val="00590211"/>
    <w:rsid w:val="0059047B"/>
    <w:rsid w:val="0059047C"/>
    <w:rsid w:val="00590632"/>
    <w:rsid w:val="00590677"/>
    <w:rsid w:val="005906DD"/>
    <w:rsid w:val="00590840"/>
    <w:rsid w:val="00590B1F"/>
    <w:rsid w:val="00590B82"/>
    <w:rsid w:val="00590DF1"/>
    <w:rsid w:val="00590E0C"/>
    <w:rsid w:val="00590FDB"/>
    <w:rsid w:val="00591039"/>
    <w:rsid w:val="00591533"/>
    <w:rsid w:val="00591674"/>
    <w:rsid w:val="00591761"/>
    <w:rsid w:val="00591A00"/>
    <w:rsid w:val="005920B7"/>
    <w:rsid w:val="005922F7"/>
    <w:rsid w:val="0059238A"/>
    <w:rsid w:val="00592435"/>
    <w:rsid w:val="005928A9"/>
    <w:rsid w:val="00592E1F"/>
    <w:rsid w:val="00592F1E"/>
    <w:rsid w:val="00592FE3"/>
    <w:rsid w:val="00593340"/>
    <w:rsid w:val="0059339A"/>
    <w:rsid w:val="005934E2"/>
    <w:rsid w:val="00593521"/>
    <w:rsid w:val="00593587"/>
    <w:rsid w:val="005937F3"/>
    <w:rsid w:val="0059384D"/>
    <w:rsid w:val="00593860"/>
    <w:rsid w:val="00593869"/>
    <w:rsid w:val="00593A6E"/>
    <w:rsid w:val="00593BC2"/>
    <w:rsid w:val="00593C43"/>
    <w:rsid w:val="00593EF9"/>
    <w:rsid w:val="00593FBF"/>
    <w:rsid w:val="005941B2"/>
    <w:rsid w:val="00594291"/>
    <w:rsid w:val="005943B2"/>
    <w:rsid w:val="0059459B"/>
    <w:rsid w:val="005946C6"/>
    <w:rsid w:val="005946ED"/>
    <w:rsid w:val="00594720"/>
    <w:rsid w:val="00594A14"/>
    <w:rsid w:val="00594A38"/>
    <w:rsid w:val="0059504D"/>
    <w:rsid w:val="005950D9"/>
    <w:rsid w:val="005952FD"/>
    <w:rsid w:val="00595394"/>
    <w:rsid w:val="005954B0"/>
    <w:rsid w:val="005956C5"/>
    <w:rsid w:val="005957E5"/>
    <w:rsid w:val="005959FF"/>
    <w:rsid w:val="00595BF6"/>
    <w:rsid w:val="00595E0E"/>
    <w:rsid w:val="005962E0"/>
    <w:rsid w:val="0059668F"/>
    <w:rsid w:val="00596729"/>
    <w:rsid w:val="0059693A"/>
    <w:rsid w:val="00596B84"/>
    <w:rsid w:val="00596CE6"/>
    <w:rsid w:val="00596D1E"/>
    <w:rsid w:val="00596D96"/>
    <w:rsid w:val="00596E04"/>
    <w:rsid w:val="00597056"/>
    <w:rsid w:val="005973AB"/>
    <w:rsid w:val="005974F2"/>
    <w:rsid w:val="005977AC"/>
    <w:rsid w:val="00597865"/>
    <w:rsid w:val="00597A61"/>
    <w:rsid w:val="00597CE4"/>
    <w:rsid w:val="00597D6C"/>
    <w:rsid w:val="00597E66"/>
    <w:rsid w:val="00597F35"/>
    <w:rsid w:val="005A009A"/>
    <w:rsid w:val="005A00DE"/>
    <w:rsid w:val="005A0179"/>
    <w:rsid w:val="005A020B"/>
    <w:rsid w:val="005A04CA"/>
    <w:rsid w:val="005A04FD"/>
    <w:rsid w:val="005A05C4"/>
    <w:rsid w:val="005A05EA"/>
    <w:rsid w:val="005A07D3"/>
    <w:rsid w:val="005A0990"/>
    <w:rsid w:val="005A0D2F"/>
    <w:rsid w:val="005A1476"/>
    <w:rsid w:val="005A14F3"/>
    <w:rsid w:val="005A1BBC"/>
    <w:rsid w:val="005A1E62"/>
    <w:rsid w:val="005A21C8"/>
    <w:rsid w:val="005A21F7"/>
    <w:rsid w:val="005A2301"/>
    <w:rsid w:val="005A23A7"/>
    <w:rsid w:val="005A246C"/>
    <w:rsid w:val="005A2563"/>
    <w:rsid w:val="005A25D1"/>
    <w:rsid w:val="005A2A9A"/>
    <w:rsid w:val="005A2BAD"/>
    <w:rsid w:val="005A2DD3"/>
    <w:rsid w:val="005A2DDF"/>
    <w:rsid w:val="005A2F4F"/>
    <w:rsid w:val="005A3037"/>
    <w:rsid w:val="005A30CE"/>
    <w:rsid w:val="005A3259"/>
    <w:rsid w:val="005A3369"/>
    <w:rsid w:val="005A347B"/>
    <w:rsid w:val="005A3519"/>
    <w:rsid w:val="005A3777"/>
    <w:rsid w:val="005A38E3"/>
    <w:rsid w:val="005A3988"/>
    <w:rsid w:val="005A3998"/>
    <w:rsid w:val="005A3CA1"/>
    <w:rsid w:val="005A3DFF"/>
    <w:rsid w:val="005A3E50"/>
    <w:rsid w:val="005A3E59"/>
    <w:rsid w:val="005A4010"/>
    <w:rsid w:val="005A44B2"/>
    <w:rsid w:val="005A49AA"/>
    <w:rsid w:val="005A4ABD"/>
    <w:rsid w:val="005A4ADD"/>
    <w:rsid w:val="005A4E69"/>
    <w:rsid w:val="005A4E74"/>
    <w:rsid w:val="005A50B3"/>
    <w:rsid w:val="005A51F7"/>
    <w:rsid w:val="005A54F1"/>
    <w:rsid w:val="005A55D4"/>
    <w:rsid w:val="005A5885"/>
    <w:rsid w:val="005A5AE4"/>
    <w:rsid w:val="005A5BE5"/>
    <w:rsid w:val="005A5CF5"/>
    <w:rsid w:val="005A5E9D"/>
    <w:rsid w:val="005A5F4E"/>
    <w:rsid w:val="005A5FD2"/>
    <w:rsid w:val="005A6077"/>
    <w:rsid w:val="005A62F6"/>
    <w:rsid w:val="005A6680"/>
    <w:rsid w:val="005A66F2"/>
    <w:rsid w:val="005A671B"/>
    <w:rsid w:val="005A6B2E"/>
    <w:rsid w:val="005A6B39"/>
    <w:rsid w:val="005A6BC7"/>
    <w:rsid w:val="005A6D5E"/>
    <w:rsid w:val="005A6E27"/>
    <w:rsid w:val="005A7507"/>
    <w:rsid w:val="005A7530"/>
    <w:rsid w:val="005A76A2"/>
    <w:rsid w:val="005A76EF"/>
    <w:rsid w:val="005A7855"/>
    <w:rsid w:val="005A79CB"/>
    <w:rsid w:val="005A7AB9"/>
    <w:rsid w:val="005A7E7C"/>
    <w:rsid w:val="005A7E8D"/>
    <w:rsid w:val="005B014E"/>
    <w:rsid w:val="005B025F"/>
    <w:rsid w:val="005B0583"/>
    <w:rsid w:val="005B06AB"/>
    <w:rsid w:val="005B08D7"/>
    <w:rsid w:val="005B10B3"/>
    <w:rsid w:val="005B1491"/>
    <w:rsid w:val="005B1636"/>
    <w:rsid w:val="005B16C0"/>
    <w:rsid w:val="005B180C"/>
    <w:rsid w:val="005B1859"/>
    <w:rsid w:val="005B1964"/>
    <w:rsid w:val="005B1A97"/>
    <w:rsid w:val="005B1CC9"/>
    <w:rsid w:val="005B1EFE"/>
    <w:rsid w:val="005B214D"/>
    <w:rsid w:val="005B25DF"/>
    <w:rsid w:val="005B26C0"/>
    <w:rsid w:val="005B2B32"/>
    <w:rsid w:val="005B2D69"/>
    <w:rsid w:val="005B2EDA"/>
    <w:rsid w:val="005B30FD"/>
    <w:rsid w:val="005B3296"/>
    <w:rsid w:val="005B336E"/>
    <w:rsid w:val="005B39A5"/>
    <w:rsid w:val="005B39B4"/>
    <w:rsid w:val="005B3B34"/>
    <w:rsid w:val="005B3BF2"/>
    <w:rsid w:val="005B3CD0"/>
    <w:rsid w:val="005B3E3C"/>
    <w:rsid w:val="005B445B"/>
    <w:rsid w:val="005B44A9"/>
    <w:rsid w:val="005B4753"/>
    <w:rsid w:val="005B4D08"/>
    <w:rsid w:val="005B4DFC"/>
    <w:rsid w:val="005B5014"/>
    <w:rsid w:val="005B5387"/>
    <w:rsid w:val="005B54BA"/>
    <w:rsid w:val="005B555D"/>
    <w:rsid w:val="005B5C2E"/>
    <w:rsid w:val="005B5C5A"/>
    <w:rsid w:val="005B5D5B"/>
    <w:rsid w:val="005B5ED4"/>
    <w:rsid w:val="005B606C"/>
    <w:rsid w:val="005B6135"/>
    <w:rsid w:val="005B62C3"/>
    <w:rsid w:val="005B6382"/>
    <w:rsid w:val="005B6453"/>
    <w:rsid w:val="005B65A5"/>
    <w:rsid w:val="005B65AF"/>
    <w:rsid w:val="005B6CC2"/>
    <w:rsid w:val="005B6ED8"/>
    <w:rsid w:val="005B6EE4"/>
    <w:rsid w:val="005B6F95"/>
    <w:rsid w:val="005B7291"/>
    <w:rsid w:val="005B7571"/>
    <w:rsid w:val="005B7582"/>
    <w:rsid w:val="005B75DB"/>
    <w:rsid w:val="005B76A4"/>
    <w:rsid w:val="005B7A61"/>
    <w:rsid w:val="005B7B2D"/>
    <w:rsid w:val="005B7C3F"/>
    <w:rsid w:val="005B7F36"/>
    <w:rsid w:val="005C020C"/>
    <w:rsid w:val="005C061E"/>
    <w:rsid w:val="005C0678"/>
    <w:rsid w:val="005C075A"/>
    <w:rsid w:val="005C0B4B"/>
    <w:rsid w:val="005C10F5"/>
    <w:rsid w:val="005C163E"/>
    <w:rsid w:val="005C17CE"/>
    <w:rsid w:val="005C199F"/>
    <w:rsid w:val="005C19AE"/>
    <w:rsid w:val="005C1B27"/>
    <w:rsid w:val="005C20FC"/>
    <w:rsid w:val="005C28BD"/>
    <w:rsid w:val="005C29B6"/>
    <w:rsid w:val="005C2D9D"/>
    <w:rsid w:val="005C2F58"/>
    <w:rsid w:val="005C31A6"/>
    <w:rsid w:val="005C31D9"/>
    <w:rsid w:val="005C3526"/>
    <w:rsid w:val="005C3AC5"/>
    <w:rsid w:val="005C3C10"/>
    <w:rsid w:val="005C4051"/>
    <w:rsid w:val="005C413E"/>
    <w:rsid w:val="005C415F"/>
    <w:rsid w:val="005C4175"/>
    <w:rsid w:val="005C42B6"/>
    <w:rsid w:val="005C460A"/>
    <w:rsid w:val="005C4959"/>
    <w:rsid w:val="005C4C48"/>
    <w:rsid w:val="005C4C8D"/>
    <w:rsid w:val="005C4DEB"/>
    <w:rsid w:val="005C4E12"/>
    <w:rsid w:val="005C4F5E"/>
    <w:rsid w:val="005C4F7A"/>
    <w:rsid w:val="005C5261"/>
    <w:rsid w:val="005C53EA"/>
    <w:rsid w:val="005C573F"/>
    <w:rsid w:val="005C5805"/>
    <w:rsid w:val="005C5A5D"/>
    <w:rsid w:val="005C5CA6"/>
    <w:rsid w:val="005C5F95"/>
    <w:rsid w:val="005C6078"/>
    <w:rsid w:val="005C61A5"/>
    <w:rsid w:val="005C626A"/>
    <w:rsid w:val="005C647C"/>
    <w:rsid w:val="005C64DC"/>
    <w:rsid w:val="005C6654"/>
    <w:rsid w:val="005C6662"/>
    <w:rsid w:val="005C66B3"/>
    <w:rsid w:val="005C6C4E"/>
    <w:rsid w:val="005C6C4F"/>
    <w:rsid w:val="005C6F91"/>
    <w:rsid w:val="005C7543"/>
    <w:rsid w:val="005C7595"/>
    <w:rsid w:val="005C7792"/>
    <w:rsid w:val="005C7885"/>
    <w:rsid w:val="005C7E44"/>
    <w:rsid w:val="005C7E69"/>
    <w:rsid w:val="005C7F7B"/>
    <w:rsid w:val="005D0222"/>
    <w:rsid w:val="005D0264"/>
    <w:rsid w:val="005D0267"/>
    <w:rsid w:val="005D063A"/>
    <w:rsid w:val="005D074C"/>
    <w:rsid w:val="005D0833"/>
    <w:rsid w:val="005D0A46"/>
    <w:rsid w:val="005D0CC0"/>
    <w:rsid w:val="005D0E14"/>
    <w:rsid w:val="005D0E3E"/>
    <w:rsid w:val="005D0E80"/>
    <w:rsid w:val="005D0F9E"/>
    <w:rsid w:val="005D1238"/>
    <w:rsid w:val="005D155F"/>
    <w:rsid w:val="005D16A4"/>
    <w:rsid w:val="005D16A5"/>
    <w:rsid w:val="005D17C0"/>
    <w:rsid w:val="005D188D"/>
    <w:rsid w:val="005D1C1E"/>
    <w:rsid w:val="005D2037"/>
    <w:rsid w:val="005D20B4"/>
    <w:rsid w:val="005D215A"/>
    <w:rsid w:val="005D266C"/>
    <w:rsid w:val="005D2684"/>
    <w:rsid w:val="005D271D"/>
    <w:rsid w:val="005D272B"/>
    <w:rsid w:val="005D2775"/>
    <w:rsid w:val="005D2888"/>
    <w:rsid w:val="005D2AE8"/>
    <w:rsid w:val="005D2D51"/>
    <w:rsid w:val="005D2DDD"/>
    <w:rsid w:val="005D2E2A"/>
    <w:rsid w:val="005D3546"/>
    <w:rsid w:val="005D368D"/>
    <w:rsid w:val="005D3B4C"/>
    <w:rsid w:val="005D3B8D"/>
    <w:rsid w:val="005D4570"/>
    <w:rsid w:val="005D4671"/>
    <w:rsid w:val="005D47BF"/>
    <w:rsid w:val="005D48E3"/>
    <w:rsid w:val="005D4B26"/>
    <w:rsid w:val="005D5027"/>
    <w:rsid w:val="005D5133"/>
    <w:rsid w:val="005D5321"/>
    <w:rsid w:val="005D5364"/>
    <w:rsid w:val="005D53DE"/>
    <w:rsid w:val="005D565B"/>
    <w:rsid w:val="005D59B0"/>
    <w:rsid w:val="005D5CA8"/>
    <w:rsid w:val="005D5D40"/>
    <w:rsid w:val="005D5E16"/>
    <w:rsid w:val="005D5FF7"/>
    <w:rsid w:val="005D61FA"/>
    <w:rsid w:val="005D622C"/>
    <w:rsid w:val="005D6661"/>
    <w:rsid w:val="005D69E8"/>
    <w:rsid w:val="005D6C8F"/>
    <w:rsid w:val="005D6D0C"/>
    <w:rsid w:val="005D6F27"/>
    <w:rsid w:val="005D7046"/>
    <w:rsid w:val="005D70B3"/>
    <w:rsid w:val="005D70D0"/>
    <w:rsid w:val="005D730D"/>
    <w:rsid w:val="005D76EC"/>
    <w:rsid w:val="005D7779"/>
    <w:rsid w:val="005D7BF5"/>
    <w:rsid w:val="005D7CA4"/>
    <w:rsid w:val="005D7E54"/>
    <w:rsid w:val="005D7ED8"/>
    <w:rsid w:val="005E067C"/>
    <w:rsid w:val="005E0783"/>
    <w:rsid w:val="005E080B"/>
    <w:rsid w:val="005E0CCB"/>
    <w:rsid w:val="005E102A"/>
    <w:rsid w:val="005E11B4"/>
    <w:rsid w:val="005E17FF"/>
    <w:rsid w:val="005E191D"/>
    <w:rsid w:val="005E194C"/>
    <w:rsid w:val="005E1A32"/>
    <w:rsid w:val="005E1B6A"/>
    <w:rsid w:val="005E1BFE"/>
    <w:rsid w:val="005E1EDA"/>
    <w:rsid w:val="005E1F44"/>
    <w:rsid w:val="005E2161"/>
    <w:rsid w:val="005E2525"/>
    <w:rsid w:val="005E25D2"/>
    <w:rsid w:val="005E293A"/>
    <w:rsid w:val="005E327C"/>
    <w:rsid w:val="005E33F1"/>
    <w:rsid w:val="005E3484"/>
    <w:rsid w:val="005E37F0"/>
    <w:rsid w:val="005E38F7"/>
    <w:rsid w:val="005E394C"/>
    <w:rsid w:val="005E3A86"/>
    <w:rsid w:val="005E3C9F"/>
    <w:rsid w:val="005E3E2F"/>
    <w:rsid w:val="005E3EB4"/>
    <w:rsid w:val="005E3FFF"/>
    <w:rsid w:val="005E4213"/>
    <w:rsid w:val="005E4452"/>
    <w:rsid w:val="005E44D3"/>
    <w:rsid w:val="005E4659"/>
    <w:rsid w:val="005E4848"/>
    <w:rsid w:val="005E4C7F"/>
    <w:rsid w:val="005E4C83"/>
    <w:rsid w:val="005E54A1"/>
    <w:rsid w:val="005E55B0"/>
    <w:rsid w:val="005E573A"/>
    <w:rsid w:val="005E593A"/>
    <w:rsid w:val="005E5B50"/>
    <w:rsid w:val="005E5C68"/>
    <w:rsid w:val="005E5FA0"/>
    <w:rsid w:val="005E60B4"/>
    <w:rsid w:val="005E62C0"/>
    <w:rsid w:val="005E664F"/>
    <w:rsid w:val="005E6658"/>
    <w:rsid w:val="005E66EF"/>
    <w:rsid w:val="005E674E"/>
    <w:rsid w:val="005E685D"/>
    <w:rsid w:val="005E6A02"/>
    <w:rsid w:val="005E6A35"/>
    <w:rsid w:val="005E6C79"/>
    <w:rsid w:val="005E6DE2"/>
    <w:rsid w:val="005E7059"/>
    <w:rsid w:val="005E7122"/>
    <w:rsid w:val="005E73C9"/>
    <w:rsid w:val="005E749D"/>
    <w:rsid w:val="005E775C"/>
    <w:rsid w:val="005E7866"/>
    <w:rsid w:val="005E7B6A"/>
    <w:rsid w:val="005F09F8"/>
    <w:rsid w:val="005F0A40"/>
    <w:rsid w:val="005F0A81"/>
    <w:rsid w:val="005F0E19"/>
    <w:rsid w:val="005F0F01"/>
    <w:rsid w:val="005F10A5"/>
    <w:rsid w:val="005F1333"/>
    <w:rsid w:val="005F1520"/>
    <w:rsid w:val="005F1536"/>
    <w:rsid w:val="005F17E2"/>
    <w:rsid w:val="005F1AB6"/>
    <w:rsid w:val="005F1B89"/>
    <w:rsid w:val="005F1C87"/>
    <w:rsid w:val="005F1E67"/>
    <w:rsid w:val="005F1E7B"/>
    <w:rsid w:val="005F205A"/>
    <w:rsid w:val="005F239E"/>
    <w:rsid w:val="005F2844"/>
    <w:rsid w:val="005F28A5"/>
    <w:rsid w:val="005F2B7F"/>
    <w:rsid w:val="005F2C99"/>
    <w:rsid w:val="005F2D0D"/>
    <w:rsid w:val="005F2DF4"/>
    <w:rsid w:val="005F2F3A"/>
    <w:rsid w:val="005F3117"/>
    <w:rsid w:val="005F3237"/>
    <w:rsid w:val="005F3723"/>
    <w:rsid w:val="005F39B6"/>
    <w:rsid w:val="005F3AC9"/>
    <w:rsid w:val="005F4030"/>
    <w:rsid w:val="005F41C6"/>
    <w:rsid w:val="005F4250"/>
    <w:rsid w:val="005F4801"/>
    <w:rsid w:val="005F4B20"/>
    <w:rsid w:val="005F4B2F"/>
    <w:rsid w:val="005F4BB0"/>
    <w:rsid w:val="005F4D5A"/>
    <w:rsid w:val="005F4DAD"/>
    <w:rsid w:val="005F4F04"/>
    <w:rsid w:val="005F4FDD"/>
    <w:rsid w:val="005F540B"/>
    <w:rsid w:val="005F54B2"/>
    <w:rsid w:val="005F55A8"/>
    <w:rsid w:val="005F58F1"/>
    <w:rsid w:val="005F5B7F"/>
    <w:rsid w:val="005F5C29"/>
    <w:rsid w:val="005F6053"/>
    <w:rsid w:val="005F64C1"/>
    <w:rsid w:val="005F64FF"/>
    <w:rsid w:val="005F6709"/>
    <w:rsid w:val="005F689B"/>
    <w:rsid w:val="005F6A9D"/>
    <w:rsid w:val="005F6D2E"/>
    <w:rsid w:val="005F6EE6"/>
    <w:rsid w:val="005F6FD7"/>
    <w:rsid w:val="005F71E0"/>
    <w:rsid w:val="005F71E4"/>
    <w:rsid w:val="005F7203"/>
    <w:rsid w:val="005F723A"/>
    <w:rsid w:val="005F7332"/>
    <w:rsid w:val="005F766C"/>
    <w:rsid w:val="005F76BB"/>
    <w:rsid w:val="005F7A9F"/>
    <w:rsid w:val="005F7E8D"/>
    <w:rsid w:val="00600099"/>
    <w:rsid w:val="00600209"/>
    <w:rsid w:val="006006B7"/>
    <w:rsid w:val="0060098E"/>
    <w:rsid w:val="0060099E"/>
    <w:rsid w:val="00600ACB"/>
    <w:rsid w:val="00600C42"/>
    <w:rsid w:val="00600F6E"/>
    <w:rsid w:val="00600FC3"/>
    <w:rsid w:val="006012F3"/>
    <w:rsid w:val="00601326"/>
    <w:rsid w:val="006013BE"/>
    <w:rsid w:val="006013F9"/>
    <w:rsid w:val="00601633"/>
    <w:rsid w:val="006018A3"/>
    <w:rsid w:val="00601AF0"/>
    <w:rsid w:val="00602C1D"/>
    <w:rsid w:val="00602C38"/>
    <w:rsid w:val="00603073"/>
    <w:rsid w:val="00603091"/>
    <w:rsid w:val="006034B5"/>
    <w:rsid w:val="00603552"/>
    <w:rsid w:val="006035E0"/>
    <w:rsid w:val="00603959"/>
    <w:rsid w:val="00603B14"/>
    <w:rsid w:val="00603B78"/>
    <w:rsid w:val="00603BC4"/>
    <w:rsid w:val="00603C94"/>
    <w:rsid w:val="00603DAB"/>
    <w:rsid w:val="00603E16"/>
    <w:rsid w:val="0060409B"/>
    <w:rsid w:val="00604222"/>
    <w:rsid w:val="0060429E"/>
    <w:rsid w:val="006043D1"/>
    <w:rsid w:val="0060481B"/>
    <w:rsid w:val="00604908"/>
    <w:rsid w:val="00604A5A"/>
    <w:rsid w:val="00604A73"/>
    <w:rsid w:val="00604C42"/>
    <w:rsid w:val="00604CAE"/>
    <w:rsid w:val="0060500D"/>
    <w:rsid w:val="0060539B"/>
    <w:rsid w:val="0060587B"/>
    <w:rsid w:val="00605A1B"/>
    <w:rsid w:val="00605B8F"/>
    <w:rsid w:val="00605C34"/>
    <w:rsid w:val="00605DCF"/>
    <w:rsid w:val="00605ECA"/>
    <w:rsid w:val="00605F0E"/>
    <w:rsid w:val="00605F84"/>
    <w:rsid w:val="00605FEC"/>
    <w:rsid w:val="0060616A"/>
    <w:rsid w:val="00606217"/>
    <w:rsid w:val="00606551"/>
    <w:rsid w:val="0060664B"/>
    <w:rsid w:val="00606789"/>
    <w:rsid w:val="00606810"/>
    <w:rsid w:val="00606C12"/>
    <w:rsid w:val="00606DF1"/>
    <w:rsid w:val="00606E44"/>
    <w:rsid w:val="00606E88"/>
    <w:rsid w:val="0060731F"/>
    <w:rsid w:val="0060734D"/>
    <w:rsid w:val="00607448"/>
    <w:rsid w:val="006075CD"/>
    <w:rsid w:val="006075F7"/>
    <w:rsid w:val="006076E5"/>
    <w:rsid w:val="006077EB"/>
    <w:rsid w:val="00607920"/>
    <w:rsid w:val="006079A0"/>
    <w:rsid w:val="00607ACA"/>
    <w:rsid w:val="00607E75"/>
    <w:rsid w:val="006101F1"/>
    <w:rsid w:val="0061038F"/>
    <w:rsid w:val="00610550"/>
    <w:rsid w:val="00610827"/>
    <w:rsid w:val="00610ABE"/>
    <w:rsid w:val="00610BCA"/>
    <w:rsid w:val="00610D99"/>
    <w:rsid w:val="0061103D"/>
    <w:rsid w:val="006112C3"/>
    <w:rsid w:val="00611640"/>
    <w:rsid w:val="00611672"/>
    <w:rsid w:val="006116AB"/>
    <w:rsid w:val="00611A77"/>
    <w:rsid w:val="00611B24"/>
    <w:rsid w:val="00611D21"/>
    <w:rsid w:val="00611E19"/>
    <w:rsid w:val="00611E76"/>
    <w:rsid w:val="00612016"/>
    <w:rsid w:val="006121D8"/>
    <w:rsid w:val="00612234"/>
    <w:rsid w:val="006123FD"/>
    <w:rsid w:val="00612536"/>
    <w:rsid w:val="00612884"/>
    <w:rsid w:val="00612A03"/>
    <w:rsid w:val="00612E09"/>
    <w:rsid w:val="00612F0B"/>
    <w:rsid w:val="00613073"/>
    <w:rsid w:val="00613289"/>
    <w:rsid w:val="006132E6"/>
    <w:rsid w:val="00613335"/>
    <w:rsid w:val="0061336B"/>
    <w:rsid w:val="00613690"/>
    <w:rsid w:val="0061376D"/>
    <w:rsid w:val="0061378B"/>
    <w:rsid w:val="006138F9"/>
    <w:rsid w:val="00613915"/>
    <w:rsid w:val="00613A7A"/>
    <w:rsid w:val="00613B1E"/>
    <w:rsid w:val="00613C69"/>
    <w:rsid w:val="00613C8D"/>
    <w:rsid w:val="00613DDB"/>
    <w:rsid w:val="00613FE5"/>
    <w:rsid w:val="0061419A"/>
    <w:rsid w:val="006142AC"/>
    <w:rsid w:val="00614350"/>
    <w:rsid w:val="006143EA"/>
    <w:rsid w:val="006145E5"/>
    <w:rsid w:val="0061463B"/>
    <w:rsid w:val="006149AA"/>
    <w:rsid w:val="00614B4F"/>
    <w:rsid w:val="00614D42"/>
    <w:rsid w:val="00614F0E"/>
    <w:rsid w:val="006151B7"/>
    <w:rsid w:val="006151EC"/>
    <w:rsid w:val="006151EE"/>
    <w:rsid w:val="006154B0"/>
    <w:rsid w:val="00615525"/>
    <w:rsid w:val="006155DF"/>
    <w:rsid w:val="00615898"/>
    <w:rsid w:val="006159D6"/>
    <w:rsid w:val="006159F7"/>
    <w:rsid w:val="00616054"/>
    <w:rsid w:val="0061619D"/>
    <w:rsid w:val="006161FE"/>
    <w:rsid w:val="006165C3"/>
    <w:rsid w:val="00616A20"/>
    <w:rsid w:val="00616DCE"/>
    <w:rsid w:val="00616F4C"/>
    <w:rsid w:val="00617050"/>
    <w:rsid w:val="006175C2"/>
    <w:rsid w:val="006179E9"/>
    <w:rsid w:val="00617A04"/>
    <w:rsid w:val="00617BE2"/>
    <w:rsid w:val="00617C7E"/>
    <w:rsid w:val="00617C7F"/>
    <w:rsid w:val="00617DC4"/>
    <w:rsid w:val="00617E7E"/>
    <w:rsid w:val="00617EDF"/>
    <w:rsid w:val="00620003"/>
    <w:rsid w:val="006201D8"/>
    <w:rsid w:val="0062037E"/>
    <w:rsid w:val="00620507"/>
    <w:rsid w:val="006205E0"/>
    <w:rsid w:val="0062060F"/>
    <w:rsid w:val="006206CA"/>
    <w:rsid w:val="0062073E"/>
    <w:rsid w:val="006207C5"/>
    <w:rsid w:val="00620C76"/>
    <w:rsid w:val="00620DBC"/>
    <w:rsid w:val="00620FF3"/>
    <w:rsid w:val="006210DD"/>
    <w:rsid w:val="006212E2"/>
    <w:rsid w:val="0062136F"/>
    <w:rsid w:val="00621395"/>
    <w:rsid w:val="006217C0"/>
    <w:rsid w:val="006218F6"/>
    <w:rsid w:val="006219A4"/>
    <w:rsid w:val="00621A2D"/>
    <w:rsid w:val="00621B53"/>
    <w:rsid w:val="00621CA5"/>
    <w:rsid w:val="0062259D"/>
    <w:rsid w:val="00622C08"/>
    <w:rsid w:val="00622C6B"/>
    <w:rsid w:val="00622E74"/>
    <w:rsid w:val="006236F4"/>
    <w:rsid w:val="006237BD"/>
    <w:rsid w:val="0062385B"/>
    <w:rsid w:val="00623AD7"/>
    <w:rsid w:val="00623D27"/>
    <w:rsid w:val="00623DEF"/>
    <w:rsid w:val="00623E30"/>
    <w:rsid w:val="00623F0A"/>
    <w:rsid w:val="00624240"/>
    <w:rsid w:val="0062434C"/>
    <w:rsid w:val="00624480"/>
    <w:rsid w:val="006248F0"/>
    <w:rsid w:val="00624A94"/>
    <w:rsid w:val="00624ABE"/>
    <w:rsid w:val="00624BF9"/>
    <w:rsid w:val="00624CF4"/>
    <w:rsid w:val="00624EB3"/>
    <w:rsid w:val="00624ED9"/>
    <w:rsid w:val="00624F69"/>
    <w:rsid w:val="00625133"/>
    <w:rsid w:val="00625604"/>
    <w:rsid w:val="006259A3"/>
    <w:rsid w:val="00625C4B"/>
    <w:rsid w:val="00626086"/>
    <w:rsid w:val="006260E2"/>
    <w:rsid w:val="0062628C"/>
    <w:rsid w:val="006263F4"/>
    <w:rsid w:val="006266C2"/>
    <w:rsid w:val="00626D5D"/>
    <w:rsid w:val="00626D70"/>
    <w:rsid w:val="00626DD5"/>
    <w:rsid w:val="00626E05"/>
    <w:rsid w:val="00626F0E"/>
    <w:rsid w:val="00626FEF"/>
    <w:rsid w:val="00627107"/>
    <w:rsid w:val="00627239"/>
    <w:rsid w:val="00627BFF"/>
    <w:rsid w:val="00627DEE"/>
    <w:rsid w:val="00627EFD"/>
    <w:rsid w:val="006300A8"/>
    <w:rsid w:val="006300E3"/>
    <w:rsid w:val="006301D9"/>
    <w:rsid w:val="00630257"/>
    <w:rsid w:val="0063035A"/>
    <w:rsid w:val="0063060C"/>
    <w:rsid w:val="00630B4E"/>
    <w:rsid w:val="00630DB0"/>
    <w:rsid w:val="00630DBD"/>
    <w:rsid w:val="00630F01"/>
    <w:rsid w:val="0063133B"/>
    <w:rsid w:val="00631362"/>
    <w:rsid w:val="006316D4"/>
    <w:rsid w:val="00631810"/>
    <w:rsid w:val="00631E7E"/>
    <w:rsid w:val="0063203C"/>
    <w:rsid w:val="0063222A"/>
    <w:rsid w:val="00632309"/>
    <w:rsid w:val="00632541"/>
    <w:rsid w:val="0063282B"/>
    <w:rsid w:val="00632B76"/>
    <w:rsid w:val="00632DC7"/>
    <w:rsid w:val="00633178"/>
    <w:rsid w:val="00633330"/>
    <w:rsid w:val="006334FE"/>
    <w:rsid w:val="006335BC"/>
    <w:rsid w:val="00633622"/>
    <w:rsid w:val="00633671"/>
    <w:rsid w:val="006337FB"/>
    <w:rsid w:val="006339F4"/>
    <w:rsid w:val="00633A14"/>
    <w:rsid w:val="00633B14"/>
    <w:rsid w:val="00633C23"/>
    <w:rsid w:val="00633FA3"/>
    <w:rsid w:val="00633FE1"/>
    <w:rsid w:val="0063428C"/>
    <w:rsid w:val="0063434C"/>
    <w:rsid w:val="00634607"/>
    <w:rsid w:val="00634848"/>
    <w:rsid w:val="00634984"/>
    <w:rsid w:val="00634BFF"/>
    <w:rsid w:val="00634C4C"/>
    <w:rsid w:val="00634DB8"/>
    <w:rsid w:val="0063507C"/>
    <w:rsid w:val="00635107"/>
    <w:rsid w:val="0063525F"/>
    <w:rsid w:val="00635567"/>
    <w:rsid w:val="006356B6"/>
    <w:rsid w:val="00635826"/>
    <w:rsid w:val="006358F9"/>
    <w:rsid w:val="0063684F"/>
    <w:rsid w:val="00636BC3"/>
    <w:rsid w:val="00636C8C"/>
    <w:rsid w:val="00636FDF"/>
    <w:rsid w:val="00637189"/>
    <w:rsid w:val="006376C9"/>
    <w:rsid w:val="0063782E"/>
    <w:rsid w:val="00637CC4"/>
    <w:rsid w:val="00637D07"/>
    <w:rsid w:val="00637E38"/>
    <w:rsid w:val="00637F9C"/>
    <w:rsid w:val="00640349"/>
    <w:rsid w:val="00640790"/>
    <w:rsid w:val="006408A1"/>
    <w:rsid w:val="00640966"/>
    <w:rsid w:val="00640ABA"/>
    <w:rsid w:val="00640ABC"/>
    <w:rsid w:val="00640BAD"/>
    <w:rsid w:val="00640D38"/>
    <w:rsid w:val="006418E5"/>
    <w:rsid w:val="006418F3"/>
    <w:rsid w:val="00641B93"/>
    <w:rsid w:val="00641E7B"/>
    <w:rsid w:val="00641FEC"/>
    <w:rsid w:val="0064216E"/>
    <w:rsid w:val="00642375"/>
    <w:rsid w:val="0064258D"/>
    <w:rsid w:val="00642A40"/>
    <w:rsid w:val="00642BBD"/>
    <w:rsid w:val="00642BD9"/>
    <w:rsid w:val="00642BDD"/>
    <w:rsid w:val="00642F57"/>
    <w:rsid w:val="00642FBE"/>
    <w:rsid w:val="00643172"/>
    <w:rsid w:val="00643310"/>
    <w:rsid w:val="00643695"/>
    <w:rsid w:val="006436F3"/>
    <w:rsid w:val="00643F06"/>
    <w:rsid w:val="0064407B"/>
    <w:rsid w:val="00644218"/>
    <w:rsid w:val="00644270"/>
    <w:rsid w:val="0064431E"/>
    <w:rsid w:val="006443D9"/>
    <w:rsid w:val="0064457A"/>
    <w:rsid w:val="006447E0"/>
    <w:rsid w:val="00644D90"/>
    <w:rsid w:val="00644DA8"/>
    <w:rsid w:val="00644F47"/>
    <w:rsid w:val="00645207"/>
    <w:rsid w:val="0064553F"/>
    <w:rsid w:val="0064554C"/>
    <w:rsid w:val="00645580"/>
    <w:rsid w:val="00645586"/>
    <w:rsid w:val="0064561C"/>
    <w:rsid w:val="00645648"/>
    <w:rsid w:val="00645787"/>
    <w:rsid w:val="00645837"/>
    <w:rsid w:val="00645C0E"/>
    <w:rsid w:val="00645C46"/>
    <w:rsid w:val="00645DAF"/>
    <w:rsid w:val="00645E81"/>
    <w:rsid w:val="00645F4E"/>
    <w:rsid w:val="00646384"/>
    <w:rsid w:val="00646432"/>
    <w:rsid w:val="00646528"/>
    <w:rsid w:val="00646723"/>
    <w:rsid w:val="00646793"/>
    <w:rsid w:val="00646808"/>
    <w:rsid w:val="006468C1"/>
    <w:rsid w:val="00646933"/>
    <w:rsid w:val="00646D71"/>
    <w:rsid w:val="00646F3B"/>
    <w:rsid w:val="00647087"/>
    <w:rsid w:val="0064765E"/>
    <w:rsid w:val="00647B09"/>
    <w:rsid w:val="00647D90"/>
    <w:rsid w:val="00647ED1"/>
    <w:rsid w:val="00647F67"/>
    <w:rsid w:val="00650028"/>
    <w:rsid w:val="006501EC"/>
    <w:rsid w:val="0065058B"/>
    <w:rsid w:val="006505C6"/>
    <w:rsid w:val="0065068E"/>
    <w:rsid w:val="006507CE"/>
    <w:rsid w:val="00650C8B"/>
    <w:rsid w:val="00650DE6"/>
    <w:rsid w:val="00651188"/>
    <w:rsid w:val="00651296"/>
    <w:rsid w:val="0065132E"/>
    <w:rsid w:val="0065135F"/>
    <w:rsid w:val="0065165D"/>
    <w:rsid w:val="006516F4"/>
    <w:rsid w:val="0065172E"/>
    <w:rsid w:val="006517DF"/>
    <w:rsid w:val="00651957"/>
    <w:rsid w:val="00651AF2"/>
    <w:rsid w:val="00651C29"/>
    <w:rsid w:val="00651D87"/>
    <w:rsid w:val="00651DE2"/>
    <w:rsid w:val="00651EB4"/>
    <w:rsid w:val="00652197"/>
    <w:rsid w:val="00652229"/>
    <w:rsid w:val="006526AD"/>
    <w:rsid w:val="006526F5"/>
    <w:rsid w:val="0065283B"/>
    <w:rsid w:val="00652A2B"/>
    <w:rsid w:val="00652E0B"/>
    <w:rsid w:val="00652E59"/>
    <w:rsid w:val="00653131"/>
    <w:rsid w:val="0065347A"/>
    <w:rsid w:val="006534EE"/>
    <w:rsid w:val="00653EF4"/>
    <w:rsid w:val="00653F2B"/>
    <w:rsid w:val="00653F7D"/>
    <w:rsid w:val="0065413C"/>
    <w:rsid w:val="006544D2"/>
    <w:rsid w:val="006544D7"/>
    <w:rsid w:val="00654540"/>
    <w:rsid w:val="00654637"/>
    <w:rsid w:val="00654A7B"/>
    <w:rsid w:val="00654D25"/>
    <w:rsid w:val="00655247"/>
    <w:rsid w:val="00655302"/>
    <w:rsid w:val="006553CE"/>
    <w:rsid w:val="00655759"/>
    <w:rsid w:val="00655A08"/>
    <w:rsid w:val="00655C10"/>
    <w:rsid w:val="00655C94"/>
    <w:rsid w:val="00656052"/>
    <w:rsid w:val="00656172"/>
    <w:rsid w:val="0065626C"/>
    <w:rsid w:val="006565EE"/>
    <w:rsid w:val="00656720"/>
    <w:rsid w:val="006569FE"/>
    <w:rsid w:val="00656BCB"/>
    <w:rsid w:val="00656C31"/>
    <w:rsid w:val="00656EBC"/>
    <w:rsid w:val="00656EDE"/>
    <w:rsid w:val="006573CE"/>
    <w:rsid w:val="00657411"/>
    <w:rsid w:val="006579FB"/>
    <w:rsid w:val="00657A85"/>
    <w:rsid w:val="00657C31"/>
    <w:rsid w:val="00657D02"/>
    <w:rsid w:val="00657D49"/>
    <w:rsid w:val="00657DE7"/>
    <w:rsid w:val="00660297"/>
    <w:rsid w:val="00660491"/>
    <w:rsid w:val="00660512"/>
    <w:rsid w:val="00660828"/>
    <w:rsid w:val="00660D7E"/>
    <w:rsid w:val="00660DE8"/>
    <w:rsid w:val="00660DEA"/>
    <w:rsid w:val="00660FC2"/>
    <w:rsid w:val="00660FDA"/>
    <w:rsid w:val="006611B8"/>
    <w:rsid w:val="00661257"/>
    <w:rsid w:val="00661496"/>
    <w:rsid w:val="006615C2"/>
    <w:rsid w:val="00661845"/>
    <w:rsid w:val="00661960"/>
    <w:rsid w:val="00661982"/>
    <w:rsid w:val="00661F45"/>
    <w:rsid w:val="006623CD"/>
    <w:rsid w:val="0066252D"/>
    <w:rsid w:val="00662536"/>
    <w:rsid w:val="00662583"/>
    <w:rsid w:val="006626E8"/>
    <w:rsid w:val="006627F3"/>
    <w:rsid w:val="006628D4"/>
    <w:rsid w:val="006628E1"/>
    <w:rsid w:val="00662B33"/>
    <w:rsid w:val="00663316"/>
    <w:rsid w:val="0066370A"/>
    <w:rsid w:val="00663943"/>
    <w:rsid w:val="0066399E"/>
    <w:rsid w:val="00663C19"/>
    <w:rsid w:val="00663CF9"/>
    <w:rsid w:val="00663DA6"/>
    <w:rsid w:val="00663E0D"/>
    <w:rsid w:val="00663EEF"/>
    <w:rsid w:val="00663EF9"/>
    <w:rsid w:val="00663F16"/>
    <w:rsid w:val="00663F38"/>
    <w:rsid w:val="0066435C"/>
    <w:rsid w:val="00664791"/>
    <w:rsid w:val="0066506A"/>
    <w:rsid w:val="0066529F"/>
    <w:rsid w:val="006652BD"/>
    <w:rsid w:val="00665357"/>
    <w:rsid w:val="00665B7C"/>
    <w:rsid w:val="00665B7E"/>
    <w:rsid w:val="00666131"/>
    <w:rsid w:val="00666152"/>
    <w:rsid w:val="00666289"/>
    <w:rsid w:val="00666297"/>
    <w:rsid w:val="006663CF"/>
    <w:rsid w:val="0066642E"/>
    <w:rsid w:val="006666C3"/>
    <w:rsid w:val="006666CA"/>
    <w:rsid w:val="00666747"/>
    <w:rsid w:val="006667D1"/>
    <w:rsid w:val="00666A31"/>
    <w:rsid w:val="00666B79"/>
    <w:rsid w:val="00666EC1"/>
    <w:rsid w:val="00667048"/>
    <w:rsid w:val="00667114"/>
    <w:rsid w:val="00667116"/>
    <w:rsid w:val="00667196"/>
    <w:rsid w:val="006674FA"/>
    <w:rsid w:val="00667579"/>
    <w:rsid w:val="006675A8"/>
    <w:rsid w:val="00667746"/>
    <w:rsid w:val="0066778E"/>
    <w:rsid w:val="00667B77"/>
    <w:rsid w:val="006701BA"/>
    <w:rsid w:val="00670CD2"/>
    <w:rsid w:val="00670DCF"/>
    <w:rsid w:val="00670FFA"/>
    <w:rsid w:val="0067111F"/>
    <w:rsid w:val="00671409"/>
    <w:rsid w:val="00671487"/>
    <w:rsid w:val="0067167A"/>
    <w:rsid w:val="00671862"/>
    <w:rsid w:val="006719FD"/>
    <w:rsid w:val="00671A00"/>
    <w:rsid w:val="00671E37"/>
    <w:rsid w:val="00671FBC"/>
    <w:rsid w:val="006720FA"/>
    <w:rsid w:val="00672618"/>
    <w:rsid w:val="006729DB"/>
    <w:rsid w:val="00672B64"/>
    <w:rsid w:val="00672BFD"/>
    <w:rsid w:val="00672DC2"/>
    <w:rsid w:val="00672FF3"/>
    <w:rsid w:val="006737B7"/>
    <w:rsid w:val="00673851"/>
    <w:rsid w:val="006739F4"/>
    <w:rsid w:val="00673BD8"/>
    <w:rsid w:val="00673C8D"/>
    <w:rsid w:val="00673F7E"/>
    <w:rsid w:val="00673FA7"/>
    <w:rsid w:val="0067406D"/>
    <w:rsid w:val="006740CC"/>
    <w:rsid w:val="00674106"/>
    <w:rsid w:val="006741D1"/>
    <w:rsid w:val="0067438C"/>
    <w:rsid w:val="006743EF"/>
    <w:rsid w:val="00674581"/>
    <w:rsid w:val="0067459B"/>
    <w:rsid w:val="00674633"/>
    <w:rsid w:val="0067492E"/>
    <w:rsid w:val="00674B35"/>
    <w:rsid w:val="00674D76"/>
    <w:rsid w:val="00674E2D"/>
    <w:rsid w:val="00674EE7"/>
    <w:rsid w:val="0067521D"/>
    <w:rsid w:val="00675297"/>
    <w:rsid w:val="0067540E"/>
    <w:rsid w:val="006755E4"/>
    <w:rsid w:val="006756AE"/>
    <w:rsid w:val="006756BD"/>
    <w:rsid w:val="006756D9"/>
    <w:rsid w:val="006757AE"/>
    <w:rsid w:val="00675DB8"/>
    <w:rsid w:val="00675E25"/>
    <w:rsid w:val="00675EB3"/>
    <w:rsid w:val="00675ED6"/>
    <w:rsid w:val="00675FC8"/>
    <w:rsid w:val="00676120"/>
    <w:rsid w:val="0067634B"/>
    <w:rsid w:val="00676409"/>
    <w:rsid w:val="006764DB"/>
    <w:rsid w:val="00676652"/>
    <w:rsid w:val="006767FA"/>
    <w:rsid w:val="00676DF2"/>
    <w:rsid w:val="0067705D"/>
    <w:rsid w:val="0067713A"/>
    <w:rsid w:val="0067717F"/>
    <w:rsid w:val="006772BE"/>
    <w:rsid w:val="006777E5"/>
    <w:rsid w:val="00677814"/>
    <w:rsid w:val="00677869"/>
    <w:rsid w:val="0067794E"/>
    <w:rsid w:val="00677DEA"/>
    <w:rsid w:val="00680284"/>
    <w:rsid w:val="00680457"/>
    <w:rsid w:val="00680540"/>
    <w:rsid w:val="0068062B"/>
    <w:rsid w:val="006806C2"/>
    <w:rsid w:val="00680849"/>
    <w:rsid w:val="006808C8"/>
    <w:rsid w:val="006809E2"/>
    <w:rsid w:val="00680C55"/>
    <w:rsid w:val="00680D3D"/>
    <w:rsid w:val="00680FCA"/>
    <w:rsid w:val="00681061"/>
    <w:rsid w:val="006810A3"/>
    <w:rsid w:val="00681443"/>
    <w:rsid w:val="00681A54"/>
    <w:rsid w:val="00681AE0"/>
    <w:rsid w:val="00681B9C"/>
    <w:rsid w:val="00681BAF"/>
    <w:rsid w:val="00681BC1"/>
    <w:rsid w:val="00681CCC"/>
    <w:rsid w:val="00681F1E"/>
    <w:rsid w:val="00681FDD"/>
    <w:rsid w:val="0068205D"/>
    <w:rsid w:val="00682091"/>
    <w:rsid w:val="00682363"/>
    <w:rsid w:val="0068239D"/>
    <w:rsid w:val="00682550"/>
    <w:rsid w:val="00682631"/>
    <w:rsid w:val="006826A4"/>
    <w:rsid w:val="00682A4C"/>
    <w:rsid w:val="00682AB1"/>
    <w:rsid w:val="00682C12"/>
    <w:rsid w:val="00682C8D"/>
    <w:rsid w:val="00682E2C"/>
    <w:rsid w:val="00683409"/>
    <w:rsid w:val="00683530"/>
    <w:rsid w:val="006835BC"/>
    <w:rsid w:val="006836E8"/>
    <w:rsid w:val="00683802"/>
    <w:rsid w:val="0068386A"/>
    <w:rsid w:val="0068389A"/>
    <w:rsid w:val="00683939"/>
    <w:rsid w:val="00683A3E"/>
    <w:rsid w:val="00683A3F"/>
    <w:rsid w:val="00683BDA"/>
    <w:rsid w:val="00683C0A"/>
    <w:rsid w:val="00683CD7"/>
    <w:rsid w:val="00683CD9"/>
    <w:rsid w:val="00683D7C"/>
    <w:rsid w:val="00684135"/>
    <w:rsid w:val="00684200"/>
    <w:rsid w:val="00684607"/>
    <w:rsid w:val="0068469F"/>
    <w:rsid w:val="0068475E"/>
    <w:rsid w:val="00684815"/>
    <w:rsid w:val="00684ADF"/>
    <w:rsid w:val="00684CE8"/>
    <w:rsid w:val="00684D81"/>
    <w:rsid w:val="006851C1"/>
    <w:rsid w:val="0068546C"/>
    <w:rsid w:val="00685594"/>
    <w:rsid w:val="006856F0"/>
    <w:rsid w:val="00685948"/>
    <w:rsid w:val="00685B8F"/>
    <w:rsid w:val="00685C2C"/>
    <w:rsid w:val="00685E95"/>
    <w:rsid w:val="00685EA0"/>
    <w:rsid w:val="00685F3D"/>
    <w:rsid w:val="006862C0"/>
    <w:rsid w:val="006863E0"/>
    <w:rsid w:val="00686644"/>
    <w:rsid w:val="00686692"/>
    <w:rsid w:val="00686790"/>
    <w:rsid w:val="00686801"/>
    <w:rsid w:val="00686C72"/>
    <w:rsid w:val="00686CBE"/>
    <w:rsid w:val="00686D1A"/>
    <w:rsid w:val="00686DC4"/>
    <w:rsid w:val="00686FC4"/>
    <w:rsid w:val="00687044"/>
    <w:rsid w:val="0068736A"/>
    <w:rsid w:val="006873D7"/>
    <w:rsid w:val="006874D5"/>
    <w:rsid w:val="006874F5"/>
    <w:rsid w:val="00687590"/>
    <w:rsid w:val="00687996"/>
    <w:rsid w:val="006879DA"/>
    <w:rsid w:val="00687AFC"/>
    <w:rsid w:val="00687DCC"/>
    <w:rsid w:val="00687E6B"/>
    <w:rsid w:val="006904A6"/>
    <w:rsid w:val="00690752"/>
    <w:rsid w:val="0069087C"/>
    <w:rsid w:val="00690A00"/>
    <w:rsid w:val="00690AF7"/>
    <w:rsid w:val="00690C87"/>
    <w:rsid w:val="006911F9"/>
    <w:rsid w:val="006912B5"/>
    <w:rsid w:val="0069160A"/>
    <w:rsid w:val="00691A3E"/>
    <w:rsid w:val="00691BB1"/>
    <w:rsid w:val="00691F6B"/>
    <w:rsid w:val="006927BE"/>
    <w:rsid w:val="00692892"/>
    <w:rsid w:val="006928EE"/>
    <w:rsid w:val="006929CE"/>
    <w:rsid w:val="00692AB3"/>
    <w:rsid w:val="00692BFC"/>
    <w:rsid w:val="00692D2B"/>
    <w:rsid w:val="00692F0B"/>
    <w:rsid w:val="00692F1D"/>
    <w:rsid w:val="0069304D"/>
    <w:rsid w:val="0069327A"/>
    <w:rsid w:val="006932A3"/>
    <w:rsid w:val="006932DF"/>
    <w:rsid w:val="00693439"/>
    <w:rsid w:val="006934B6"/>
    <w:rsid w:val="00693569"/>
    <w:rsid w:val="006935DA"/>
    <w:rsid w:val="0069375B"/>
    <w:rsid w:val="00693781"/>
    <w:rsid w:val="006937E8"/>
    <w:rsid w:val="00693819"/>
    <w:rsid w:val="006938A1"/>
    <w:rsid w:val="006938EF"/>
    <w:rsid w:val="006941B1"/>
    <w:rsid w:val="00694533"/>
    <w:rsid w:val="0069475E"/>
    <w:rsid w:val="006948BC"/>
    <w:rsid w:val="006949A3"/>
    <w:rsid w:val="00694BFC"/>
    <w:rsid w:val="00694DED"/>
    <w:rsid w:val="00694FA6"/>
    <w:rsid w:val="0069532A"/>
    <w:rsid w:val="006955ED"/>
    <w:rsid w:val="00695BFF"/>
    <w:rsid w:val="00695C89"/>
    <w:rsid w:val="00696170"/>
    <w:rsid w:val="0069656B"/>
    <w:rsid w:val="006965B4"/>
    <w:rsid w:val="00696822"/>
    <w:rsid w:val="0069694F"/>
    <w:rsid w:val="00696E8B"/>
    <w:rsid w:val="00696F2B"/>
    <w:rsid w:val="0069700D"/>
    <w:rsid w:val="00697033"/>
    <w:rsid w:val="006975E9"/>
    <w:rsid w:val="00697658"/>
    <w:rsid w:val="006976CE"/>
    <w:rsid w:val="00697A9C"/>
    <w:rsid w:val="00697DBA"/>
    <w:rsid w:val="006A00CA"/>
    <w:rsid w:val="006A01C6"/>
    <w:rsid w:val="006A023E"/>
    <w:rsid w:val="006A0307"/>
    <w:rsid w:val="006A031B"/>
    <w:rsid w:val="006A03B5"/>
    <w:rsid w:val="006A03CF"/>
    <w:rsid w:val="006A04BF"/>
    <w:rsid w:val="006A0683"/>
    <w:rsid w:val="006A068F"/>
    <w:rsid w:val="006A069E"/>
    <w:rsid w:val="006A0A57"/>
    <w:rsid w:val="006A0E3B"/>
    <w:rsid w:val="006A101B"/>
    <w:rsid w:val="006A11D8"/>
    <w:rsid w:val="006A1238"/>
    <w:rsid w:val="006A15BB"/>
    <w:rsid w:val="006A173E"/>
    <w:rsid w:val="006A17AE"/>
    <w:rsid w:val="006A192B"/>
    <w:rsid w:val="006A1AE4"/>
    <w:rsid w:val="006A1BD9"/>
    <w:rsid w:val="006A206B"/>
    <w:rsid w:val="006A2145"/>
    <w:rsid w:val="006A231E"/>
    <w:rsid w:val="006A24ED"/>
    <w:rsid w:val="006A262A"/>
    <w:rsid w:val="006A2BD3"/>
    <w:rsid w:val="006A2C23"/>
    <w:rsid w:val="006A2D5D"/>
    <w:rsid w:val="006A2DA9"/>
    <w:rsid w:val="006A2EAC"/>
    <w:rsid w:val="006A32EF"/>
    <w:rsid w:val="006A33C2"/>
    <w:rsid w:val="006A34FB"/>
    <w:rsid w:val="006A35B3"/>
    <w:rsid w:val="006A39B3"/>
    <w:rsid w:val="006A3C02"/>
    <w:rsid w:val="006A3DBF"/>
    <w:rsid w:val="006A457A"/>
    <w:rsid w:val="006A4679"/>
    <w:rsid w:val="006A487D"/>
    <w:rsid w:val="006A48CD"/>
    <w:rsid w:val="006A4977"/>
    <w:rsid w:val="006A4C02"/>
    <w:rsid w:val="006A4C25"/>
    <w:rsid w:val="006A4C41"/>
    <w:rsid w:val="006A4C83"/>
    <w:rsid w:val="006A4D53"/>
    <w:rsid w:val="006A4D69"/>
    <w:rsid w:val="006A4F8E"/>
    <w:rsid w:val="006A4FF2"/>
    <w:rsid w:val="006A5072"/>
    <w:rsid w:val="006A507B"/>
    <w:rsid w:val="006A50BF"/>
    <w:rsid w:val="006A544F"/>
    <w:rsid w:val="006A545C"/>
    <w:rsid w:val="006A585D"/>
    <w:rsid w:val="006A586A"/>
    <w:rsid w:val="006A5CB4"/>
    <w:rsid w:val="006A5DB5"/>
    <w:rsid w:val="006A5FF6"/>
    <w:rsid w:val="006A630A"/>
    <w:rsid w:val="006A6339"/>
    <w:rsid w:val="006A6660"/>
    <w:rsid w:val="006A67E9"/>
    <w:rsid w:val="006A6A32"/>
    <w:rsid w:val="006A6A43"/>
    <w:rsid w:val="006A6AB3"/>
    <w:rsid w:val="006A6AF8"/>
    <w:rsid w:val="006A6B3E"/>
    <w:rsid w:val="006A6CA8"/>
    <w:rsid w:val="006A6D41"/>
    <w:rsid w:val="006A6D92"/>
    <w:rsid w:val="006A701F"/>
    <w:rsid w:val="006A742D"/>
    <w:rsid w:val="006A745D"/>
    <w:rsid w:val="006A74D2"/>
    <w:rsid w:val="006A77B1"/>
    <w:rsid w:val="006A78DB"/>
    <w:rsid w:val="006A7C27"/>
    <w:rsid w:val="006A7C4F"/>
    <w:rsid w:val="006A7DA4"/>
    <w:rsid w:val="006A7DF5"/>
    <w:rsid w:val="006A7EB0"/>
    <w:rsid w:val="006B002A"/>
    <w:rsid w:val="006B0154"/>
    <w:rsid w:val="006B0203"/>
    <w:rsid w:val="006B0585"/>
    <w:rsid w:val="006B068A"/>
    <w:rsid w:val="006B0774"/>
    <w:rsid w:val="006B0775"/>
    <w:rsid w:val="006B098A"/>
    <w:rsid w:val="006B0AF8"/>
    <w:rsid w:val="006B0BF9"/>
    <w:rsid w:val="006B0CE9"/>
    <w:rsid w:val="006B0D0A"/>
    <w:rsid w:val="006B0D2A"/>
    <w:rsid w:val="006B0FE3"/>
    <w:rsid w:val="006B1437"/>
    <w:rsid w:val="006B1662"/>
    <w:rsid w:val="006B19E9"/>
    <w:rsid w:val="006B1B52"/>
    <w:rsid w:val="006B1CE5"/>
    <w:rsid w:val="006B1D7A"/>
    <w:rsid w:val="006B271E"/>
    <w:rsid w:val="006B2AD2"/>
    <w:rsid w:val="006B2CAC"/>
    <w:rsid w:val="006B2D1C"/>
    <w:rsid w:val="006B313B"/>
    <w:rsid w:val="006B314D"/>
    <w:rsid w:val="006B31E9"/>
    <w:rsid w:val="006B3321"/>
    <w:rsid w:val="006B34BF"/>
    <w:rsid w:val="006B3626"/>
    <w:rsid w:val="006B366A"/>
    <w:rsid w:val="006B3AF0"/>
    <w:rsid w:val="006B411B"/>
    <w:rsid w:val="006B428B"/>
    <w:rsid w:val="006B42ED"/>
    <w:rsid w:val="006B46C6"/>
    <w:rsid w:val="006B47DD"/>
    <w:rsid w:val="006B4870"/>
    <w:rsid w:val="006B4A9F"/>
    <w:rsid w:val="006B4AE8"/>
    <w:rsid w:val="006B4C22"/>
    <w:rsid w:val="006B4D21"/>
    <w:rsid w:val="006B4D7C"/>
    <w:rsid w:val="006B5095"/>
    <w:rsid w:val="006B50A6"/>
    <w:rsid w:val="006B52E6"/>
    <w:rsid w:val="006B54FB"/>
    <w:rsid w:val="006B591E"/>
    <w:rsid w:val="006B5B06"/>
    <w:rsid w:val="006B5B37"/>
    <w:rsid w:val="006B5B8A"/>
    <w:rsid w:val="006B5EEF"/>
    <w:rsid w:val="006B60AC"/>
    <w:rsid w:val="006B612C"/>
    <w:rsid w:val="006B63ED"/>
    <w:rsid w:val="006B65CF"/>
    <w:rsid w:val="006B6682"/>
    <w:rsid w:val="006B6C35"/>
    <w:rsid w:val="006B6C8B"/>
    <w:rsid w:val="006B6C9C"/>
    <w:rsid w:val="006B6E7A"/>
    <w:rsid w:val="006B7129"/>
    <w:rsid w:val="006B7966"/>
    <w:rsid w:val="006B79DA"/>
    <w:rsid w:val="006B79FE"/>
    <w:rsid w:val="006B7A6C"/>
    <w:rsid w:val="006B7B02"/>
    <w:rsid w:val="006B7C18"/>
    <w:rsid w:val="006B7EC1"/>
    <w:rsid w:val="006B7EF1"/>
    <w:rsid w:val="006C0374"/>
    <w:rsid w:val="006C0556"/>
    <w:rsid w:val="006C0D47"/>
    <w:rsid w:val="006C0F0D"/>
    <w:rsid w:val="006C11C2"/>
    <w:rsid w:val="006C1289"/>
    <w:rsid w:val="006C12DC"/>
    <w:rsid w:val="006C146C"/>
    <w:rsid w:val="006C16A0"/>
    <w:rsid w:val="006C171F"/>
    <w:rsid w:val="006C1B59"/>
    <w:rsid w:val="006C1CB6"/>
    <w:rsid w:val="006C1E33"/>
    <w:rsid w:val="006C1F17"/>
    <w:rsid w:val="006C1FFE"/>
    <w:rsid w:val="006C23A4"/>
    <w:rsid w:val="006C25A7"/>
    <w:rsid w:val="006C2720"/>
    <w:rsid w:val="006C2A80"/>
    <w:rsid w:val="006C2CE0"/>
    <w:rsid w:val="006C2E8E"/>
    <w:rsid w:val="006C2EE1"/>
    <w:rsid w:val="006C2EE7"/>
    <w:rsid w:val="006C307E"/>
    <w:rsid w:val="006C33E8"/>
    <w:rsid w:val="006C39E0"/>
    <w:rsid w:val="006C3BC7"/>
    <w:rsid w:val="006C3C16"/>
    <w:rsid w:val="006C3C8B"/>
    <w:rsid w:val="006C4203"/>
    <w:rsid w:val="006C4544"/>
    <w:rsid w:val="006C4BD5"/>
    <w:rsid w:val="006C4CFE"/>
    <w:rsid w:val="006C4F74"/>
    <w:rsid w:val="006C55B9"/>
    <w:rsid w:val="006C55C1"/>
    <w:rsid w:val="006C572F"/>
    <w:rsid w:val="006C58AB"/>
    <w:rsid w:val="006C5A74"/>
    <w:rsid w:val="006C5B5A"/>
    <w:rsid w:val="006C5E2F"/>
    <w:rsid w:val="006C5F4D"/>
    <w:rsid w:val="006C6097"/>
    <w:rsid w:val="006C617E"/>
    <w:rsid w:val="006C61A7"/>
    <w:rsid w:val="006C6539"/>
    <w:rsid w:val="006C65AC"/>
    <w:rsid w:val="006C66D2"/>
    <w:rsid w:val="006C6979"/>
    <w:rsid w:val="006C6C75"/>
    <w:rsid w:val="006C6F8A"/>
    <w:rsid w:val="006C7018"/>
    <w:rsid w:val="006C733E"/>
    <w:rsid w:val="006C77B9"/>
    <w:rsid w:val="006C79E5"/>
    <w:rsid w:val="006C7A0D"/>
    <w:rsid w:val="006C7A7E"/>
    <w:rsid w:val="006C7AC8"/>
    <w:rsid w:val="006C7BAF"/>
    <w:rsid w:val="006C7BB9"/>
    <w:rsid w:val="006D00FD"/>
    <w:rsid w:val="006D05C7"/>
    <w:rsid w:val="006D065D"/>
    <w:rsid w:val="006D0886"/>
    <w:rsid w:val="006D0A29"/>
    <w:rsid w:val="006D0C0A"/>
    <w:rsid w:val="006D0CC4"/>
    <w:rsid w:val="006D0D31"/>
    <w:rsid w:val="006D0F5B"/>
    <w:rsid w:val="006D0F5E"/>
    <w:rsid w:val="006D17AE"/>
    <w:rsid w:val="006D18B8"/>
    <w:rsid w:val="006D18C4"/>
    <w:rsid w:val="006D1995"/>
    <w:rsid w:val="006D1A4F"/>
    <w:rsid w:val="006D1CAB"/>
    <w:rsid w:val="006D1F2E"/>
    <w:rsid w:val="006D2004"/>
    <w:rsid w:val="006D2016"/>
    <w:rsid w:val="006D21FE"/>
    <w:rsid w:val="006D24EC"/>
    <w:rsid w:val="006D256B"/>
    <w:rsid w:val="006D25F6"/>
    <w:rsid w:val="006D27F8"/>
    <w:rsid w:val="006D285A"/>
    <w:rsid w:val="006D2CD0"/>
    <w:rsid w:val="006D2D2F"/>
    <w:rsid w:val="006D2E09"/>
    <w:rsid w:val="006D3121"/>
    <w:rsid w:val="006D32E8"/>
    <w:rsid w:val="006D36A9"/>
    <w:rsid w:val="006D376A"/>
    <w:rsid w:val="006D3776"/>
    <w:rsid w:val="006D380F"/>
    <w:rsid w:val="006D3965"/>
    <w:rsid w:val="006D3A06"/>
    <w:rsid w:val="006D3A46"/>
    <w:rsid w:val="006D3B9C"/>
    <w:rsid w:val="006D3D76"/>
    <w:rsid w:val="006D3DB6"/>
    <w:rsid w:val="006D3E6F"/>
    <w:rsid w:val="006D3EC6"/>
    <w:rsid w:val="006D4211"/>
    <w:rsid w:val="006D4391"/>
    <w:rsid w:val="006D47ED"/>
    <w:rsid w:val="006D4876"/>
    <w:rsid w:val="006D4B54"/>
    <w:rsid w:val="006D4C42"/>
    <w:rsid w:val="006D4EA7"/>
    <w:rsid w:val="006D4FA7"/>
    <w:rsid w:val="006D5216"/>
    <w:rsid w:val="006D5282"/>
    <w:rsid w:val="006D538C"/>
    <w:rsid w:val="006D53C2"/>
    <w:rsid w:val="006D542C"/>
    <w:rsid w:val="006D549A"/>
    <w:rsid w:val="006D54B2"/>
    <w:rsid w:val="006D54F7"/>
    <w:rsid w:val="006D5586"/>
    <w:rsid w:val="006D59FE"/>
    <w:rsid w:val="006D5A9B"/>
    <w:rsid w:val="006D5F32"/>
    <w:rsid w:val="006D61BB"/>
    <w:rsid w:val="006D64A1"/>
    <w:rsid w:val="006D6A38"/>
    <w:rsid w:val="006D6B88"/>
    <w:rsid w:val="006D6DC6"/>
    <w:rsid w:val="006D6FA0"/>
    <w:rsid w:val="006D7099"/>
    <w:rsid w:val="006D7190"/>
    <w:rsid w:val="006D71B5"/>
    <w:rsid w:val="006D7456"/>
    <w:rsid w:val="006D748D"/>
    <w:rsid w:val="006D7586"/>
    <w:rsid w:val="006D75C1"/>
    <w:rsid w:val="006D7845"/>
    <w:rsid w:val="006D7E3B"/>
    <w:rsid w:val="006E01D5"/>
    <w:rsid w:val="006E025B"/>
    <w:rsid w:val="006E032B"/>
    <w:rsid w:val="006E064C"/>
    <w:rsid w:val="006E0978"/>
    <w:rsid w:val="006E09DC"/>
    <w:rsid w:val="006E0A01"/>
    <w:rsid w:val="006E0ADE"/>
    <w:rsid w:val="006E0C49"/>
    <w:rsid w:val="006E0CDE"/>
    <w:rsid w:val="006E0D0E"/>
    <w:rsid w:val="006E1023"/>
    <w:rsid w:val="006E14CB"/>
    <w:rsid w:val="006E15AC"/>
    <w:rsid w:val="006E1697"/>
    <w:rsid w:val="006E1898"/>
    <w:rsid w:val="006E193C"/>
    <w:rsid w:val="006E1A35"/>
    <w:rsid w:val="006E1ACA"/>
    <w:rsid w:val="006E1D97"/>
    <w:rsid w:val="006E212C"/>
    <w:rsid w:val="006E2195"/>
    <w:rsid w:val="006E233D"/>
    <w:rsid w:val="006E297F"/>
    <w:rsid w:val="006E2AF4"/>
    <w:rsid w:val="006E2C19"/>
    <w:rsid w:val="006E2C2B"/>
    <w:rsid w:val="006E2C8D"/>
    <w:rsid w:val="006E2D64"/>
    <w:rsid w:val="006E2E56"/>
    <w:rsid w:val="006E2F68"/>
    <w:rsid w:val="006E2FEE"/>
    <w:rsid w:val="006E306E"/>
    <w:rsid w:val="006E320B"/>
    <w:rsid w:val="006E3270"/>
    <w:rsid w:val="006E32A3"/>
    <w:rsid w:val="006E32FF"/>
    <w:rsid w:val="006E35C1"/>
    <w:rsid w:val="006E36A2"/>
    <w:rsid w:val="006E3E68"/>
    <w:rsid w:val="006E3F34"/>
    <w:rsid w:val="006E3F83"/>
    <w:rsid w:val="006E4111"/>
    <w:rsid w:val="006E434D"/>
    <w:rsid w:val="006E490A"/>
    <w:rsid w:val="006E4D70"/>
    <w:rsid w:val="006E4DAE"/>
    <w:rsid w:val="006E4DF0"/>
    <w:rsid w:val="006E4EB6"/>
    <w:rsid w:val="006E52E6"/>
    <w:rsid w:val="006E535C"/>
    <w:rsid w:val="006E549C"/>
    <w:rsid w:val="006E5608"/>
    <w:rsid w:val="006E56E6"/>
    <w:rsid w:val="006E581D"/>
    <w:rsid w:val="006E590F"/>
    <w:rsid w:val="006E59F4"/>
    <w:rsid w:val="006E61B9"/>
    <w:rsid w:val="006E6494"/>
    <w:rsid w:val="006E64C8"/>
    <w:rsid w:val="006E6543"/>
    <w:rsid w:val="006E6638"/>
    <w:rsid w:val="006E6747"/>
    <w:rsid w:val="006E681B"/>
    <w:rsid w:val="006E697E"/>
    <w:rsid w:val="006E6A72"/>
    <w:rsid w:val="006E6C60"/>
    <w:rsid w:val="006E6DC4"/>
    <w:rsid w:val="006E6DED"/>
    <w:rsid w:val="006E7301"/>
    <w:rsid w:val="006E7322"/>
    <w:rsid w:val="006E7355"/>
    <w:rsid w:val="006E73BD"/>
    <w:rsid w:val="006E7433"/>
    <w:rsid w:val="006E74F0"/>
    <w:rsid w:val="006E751D"/>
    <w:rsid w:val="006E788A"/>
    <w:rsid w:val="006E79DF"/>
    <w:rsid w:val="006E7BD2"/>
    <w:rsid w:val="006E7C49"/>
    <w:rsid w:val="006E7D46"/>
    <w:rsid w:val="006E7E4A"/>
    <w:rsid w:val="006F0006"/>
    <w:rsid w:val="006F028F"/>
    <w:rsid w:val="006F032A"/>
    <w:rsid w:val="006F0755"/>
    <w:rsid w:val="006F0A6D"/>
    <w:rsid w:val="006F0F3A"/>
    <w:rsid w:val="006F0FBE"/>
    <w:rsid w:val="006F10D4"/>
    <w:rsid w:val="006F1219"/>
    <w:rsid w:val="006F1545"/>
    <w:rsid w:val="006F16C1"/>
    <w:rsid w:val="006F1848"/>
    <w:rsid w:val="006F19C9"/>
    <w:rsid w:val="006F1A27"/>
    <w:rsid w:val="006F1B7C"/>
    <w:rsid w:val="006F1CFC"/>
    <w:rsid w:val="006F213C"/>
    <w:rsid w:val="006F21E1"/>
    <w:rsid w:val="006F2363"/>
    <w:rsid w:val="006F23CD"/>
    <w:rsid w:val="006F2625"/>
    <w:rsid w:val="006F2727"/>
    <w:rsid w:val="006F280E"/>
    <w:rsid w:val="006F29AE"/>
    <w:rsid w:val="006F2E27"/>
    <w:rsid w:val="006F3167"/>
    <w:rsid w:val="006F321D"/>
    <w:rsid w:val="006F38AE"/>
    <w:rsid w:val="006F3B88"/>
    <w:rsid w:val="006F3C41"/>
    <w:rsid w:val="006F3CF5"/>
    <w:rsid w:val="006F3E4F"/>
    <w:rsid w:val="006F40FE"/>
    <w:rsid w:val="006F428F"/>
    <w:rsid w:val="006F442F"/>
    <w:rsid w:val="006F460F"/>
    <w:rsid w:val="006F472F"/>
    <w:rsid w:val="006F4B85"/>
    <w:rsid w:val="006F4D22"/>
    <w:rsid w:val="006F50F6"/>
    <w:rsid w:val="006F5178"/>
    <w:rsid w:val="006F5249"/>
    <w:rsid w:val="006F52D6"/>
    <w:rsid w:val="006F5825"/>
    <w:rsid w:val="006F5858"/>
    <w:rsid w:val="006F5868"/>
    <w:rsid w:val="006F5AED"/>
    <w:rsid w:val="006F5C7E"/>
    <w:rsid w:val="006F5D78"/>
    <w:rsid w:val="006F5F22"/>
    <w:rsid w:val="006F62DA"/>
    <w:rsid w:val="006F64CB"/>
    <w:rsid w:val="006F6784"/>
    <w:rsid w:val="006F67BF"/>
    <w:rsid w:val="006F6A5C"/>
    <w:rsid w:val="006F6E78"/>
    <w:rsid w:val="006F6F8F"/>
    <w:rsid w:val="006F7316"/>
    <w:rsid w:val="006F736C"/>
    <w:rsid w:val="006F73B0"/>
    <w:rsid w:val="006F74EC"/>
    <w:rsid w:val="006F755B"/>
    <w:rsid w:val="0070038D"/>
    <w:rsid w:val="007003F5"/>
    <w:rsid w:val="007004EC"/>
    <w:rsid w:val="00700571"/>
    <w:rsid w:val="007005C6"/>
    <w:rsid w:val="00700778"/>
    <w:rsid w:val="00700D1C"/>
    <w:rsid w:val="00700F94"/>
    <w:rsid w:val="00700FB2"/>
    <w:rsid w:val="00701149"/>
    <w:rsid w:val="0070130C"/>
    <w:rsid w:val="007013AA"/>
    <w:rsid w:val="007016BF"/>
    <w:rsid w:val="007017D1"/>
    <w:rsid w:val="00701ACB"/>
    <w:rsid w:val="00701C9D"/>
    <w:rsid w:val="00701E76"/>
    <w:rsid w:val="00702123"/>
    <w:rsid w:val="0070228F"/>
    <w:rsid w:val="00702409"/>
    <w:rsid w:val="0070284E"/>
    <w:rsid w:val="00702C18"/>
    <w:rsid w:val="00702D55"/>
    <w:rsid w:val="00702E11"/>
    <w:rsid w:val="00702EEE"/>
    <w:rsid w:val="00702F62"/>
    <w:rsid w:val="00702F97"/>
    <w:rsid w:val="00703132"/>
    <w:rsid w:val="00703136"/>
    <w:rsid w:val="0070319C"/>
    <w:rsid w:val="0070320D"/>
    <w:rsid w:val="00703231"/>
    <w:rsid w:val="007034DC"/>
    <w:rsid w:val="0070378C"/>
    <w:rsid w:val="00703A6D"/>
    <w:rsid w:val="00703B2D"/>
    <w:rsid w:val="00703D13"/>
    <w:rsid w:val="00703E50"/>
    <w:rsid w:val="0070406D"/>
    <w:rsid w:val="007042BF"/>
    <w:rsid w:val="0070443F"/>
    <w:rsid w:val="00704441"/>
    <w:rsid w:val="0070461B"/>
    <w:rsid w:val="007049CC"/>
    <w:rsid w:val="00704A08"/>
    <w:rsid w:val="00704A13"/>
    <w:rsid w:val="00704AA1"/>
    <w:rsid w:val="00704F07"/>
    <w:rsid w:val="007050E7"/>
    <w:rsid w:val="00705730"/>
    <w:rsid w:val="007057F5"/>
    <w:rsid w:val="00705805"/>
    <w:rsid w:val="00705A3B"/>
    <w:rsid w:val="00705B0D"/>
    <w:rsid w:val="00705CB0"/>
    <w:rsid w:val="00705CEB"/>
    <w:rsid w:val="00705E3A"/>
    <w:rsid w:val="00705E5A"/>
    <w:rsid w:val="007061C0"/>
    <w:rsid w:val="007062B8"/>
    <w:rsid w:val="0070648A"/>
    <w:rsid w:val="007067B8"/>
    <w:rsid w:val="00706923"/>
    <w:rsid w:val="00706B1B"/>
    <w:rsid w:val="00706C01"/>
    <w:rsid w:val="00706C5B"/>
    <w:rsid w:val="00706C75"/>
    <w:rsid w:val="00706F9E"/>
    <w:rsid w:val="00706FA6"/>
    <w:rsid w:val="0070739D"/>
    <w:rsid w:val="00707904"/>
    <w:rsid w:val="00707A56"/>
    <w:rsid w:val="00707B6D"/>
    <w:rsid w:val="00707DA8"/>
    <w:rsid w:val="0071009C"/>
    <w:rsid w:val="00710484"/>
    <w:rsid w:val="007105FE"/>
    <w:rsid w:val="007106EE"/>
    <w:rsid w:val="00710777"/>
    <w:rsid w:val="00710841"/>
    <w:rsid w:val="007108B1"/>
    <w:rsid w:val="00710A38"/>
    <w:rsid w:val="00710AB2"/>
    <w:rsid w:val="00710B9D"/>
    <w:rsid w:val="00710C53"/>
    <w:rsid w:val="00711277"/>
    <w:rsid w:val="00711356"/>
    <w:rsid w:val="00711887"/>
    <w:rsid w:val="00711974"/>
    <w:rsid w:val="007119F1"/>
    <w:rsid w:val="00711B67"/>
    <w:rsid w:val="00711B9A"/>
    <w:rsid w:val="00711C91"/>
    <w:rsid w:val="00712252"/>
    <w:rsid w:val="00712323"/>
    <w:rsid w:val="00712372"/>
    <w:rsid w:val="00712398"/>
    <w:rsid w:val="0071251E"/>
    <w:rsid w:val="007129BB"/>
    <w:rsid w:val="00712DB0"/>
    <w:rsid w:val="00712F23"/>
    <w:rsid w:val="0071309B"/>
    <w:rsid w:val="0071337C"/>
    <w:rsid w:val="007138B0"/>
    <w:rsid w:val="007138F9"/>
    <w:rsid w:val="00713A69"/>
    <w:rsid w:val="00713B67"/>
    <w:rsid w:val="00713EEB"/>
    <w:rsid w:val="00713FC2"/>
    <w:rsid w:val="007140BB"/>
    <w:rsid w:val="00714243"/>
    <w:rsid w:val="00714392"/>
    <w:rsid w:val="007146C4"/>
    <w:rsid w:val="0071472F"/>
    <w:rsid w:val="0071477F"/>
    <w:rsid w:val="0071478E"/>
    <w:rsid w:val="00714946"/>
    <w:rsid w:val="0071494A"/>
    <w:rsid w:val="00714A13"/>
    <w:rsid w:val="00714AC1"/>
    <w:rsid w:val="00714C08"/>
    <w:rsid w:val="00714C97"/>
    <w:rsid w:val="00714F04"/>
    <w:rsid w:val="00714F22"/>
    <w:rsid w:val="0071512E"/>
    <w:rsid w:val="007152D2"/>
    <w:rsid w:val="007152DE"/>
    <w:rsid w:val="007154C7"/>
    <w:rsid w:val="00715509"/>
    <w:rsid w:val="0071595D"/>
    <w:rsid w:val="007159D7"/>
    <w:rsid w:val="00715A22"/>
    <w:rsid w:val="00715A82"/>
    <w:rsid w:val="007160DD"/>
    <w:rsid w:val="0071617C"/>
    <w:rsid w:val="007162A6"/>
    <w:rsid w:val="007164B3"/>
    <w:rsid w:val="00716505"/>
    <w:rsid w:val="007165D5"/>
    <w:rsid w:val="007166A7"/>
    <w:rsid w:val="00716B4E"/>
    <w:rsid w:val="00716BB5"/>
    <w:rsid w:val="00716D58"/>
    <w:rsid w:val="00716FD1"/>
    <w:rsid w:val="007172A8"/>
    <w:rsid w:val="00717303"/>
    <w:rsid w:val="007174C0"/>
    <w:rsid w:val="007178BC"/>
    <w:rsid w:val="00717993"/>
    <w:rsid w:val="00717A99"/>
    <w:rsid w:val="00717C8E"/>
    <w:rsid w:val="00717CE5"/>
    <w:rsid w:val="0072023B"/>
    <w:rsid w:val="007203A6"/>
    <w:rsid w:val="00720553"/>
    <w:rsid w:val="007207CC"/>
    <w:rsid w:val="00720B54"/>
    <w:rsid w:val="00720E1C"/>
    <w:rsid w:val="00720F27"/>
    <w:rsid w:val="00720F54"/>
    <w:rsid w:val="00721454"/>
    <w:rsid w:val="0072159D"/>
    <w:rsid w:val="00721704"/>
    <w:rsid w:val="00721716"/>
    <w:rsid w:val="0072182F"/>
    <w:rsid w:val="007219BD"/>
    <w:rsid w:val="00721B7A"/>
    <w:rsid w:val="00721BEA"/>
    <w:rsid w:val="00721C3D"/>
    <w:rsid w:val="00721C6B"/>
    <w:rsid w:val="00721E4A"/>
    <w:rsid w:val="00721FBC"/>
    <w:rsid w:val="007221E4"/>
    <w:rsid w:val="007222DA"/>
    <w:rsid w:val="00722578"/>
    <w:rsid w:val="0072293C"/>
    <w:rsid w:val="00722AE3"/>
    <w:rsid w:val="00723085"/>
    <w:rsid w:val="007231F0"/>
    <w:rsid w:val="007235AD"/>
    <w:rsid w:val="0072372E"/>
    <w:rsid w:val="007237E8"/>
    <w:rsid w:val="00723D61"/>
    <w:rsid w:val="00724044"/>
    <w:rsid w:val="007243A3"/>
    <w:rsid w:val="007245BB"/>
    <w:rsid w:val="00724659"/>
    <w:rsid w:val="007249B6"/>
    <w:rsid w:val="00724A3D"/>
    <w:rsid w:val="00724ABF"/>
    <w:rsid w:val="00724B4B"/>
    <w:rsid w:val="00724D60"/>
    <w:rsid w:val="00724DB5"/>
    <w:rsid w:val="00724EB9"/>
    <w:rsid w:val="007250F5"/>
    <w:rsid w:val="0072551A"/>
    <w:rsid w:val="00725549"/>
    <w:rsid w:val="0072560E"/>
    <w:rsid w:val="007256A7"/>
    <w:rsid w:val="00725816"/>
    <w:rsid w:val="00725A22"/>
    <w:rsid w:val="00725A4B"/>
    <w:rsid w:val="00725BA3"/>
    <w:rsid w:val="00725C16"/>
    <w:rsid w:val="0072626E"/>
    <w:rsid w:val="00726374"/>
    <w:rsid w:val="007264BF"/>
    <w:rsid w:val="00726565"/>
    <w:rsid w:val="0072672E"/>
    <w:rsid w:val="00726A5A"/>
    <w:rsid w:val="00726C2D"/>
    <w:rsid w:val="00726D16"/>
    <w:rsid w:val="00727002"/>
    <w:rsid w:val="00727178"/>
    <w:rsid w:val="00727633"/>
    <w:rsid w:val="007277C2"/>
    <w:rsid w:val="0072784C"/>
    <w:rsid w:val="00727A0C"/>
    <w:rsid w:val="00727BAA"/>
    <w:rsid w:val="00727F93"/>
    <w:rsid w:val="00730113"/>
    <w:rsid w:val="0073015A"/>
    <w:rsid w:val="00730886"/>
    <w:rsid w:val="007309D9"/>
    <w:rsid w:val="00730A76"/>
    <w:rsid w:val="00730AC6"/>
    <w:rsid w:val="00730B60"/>
    <w:rsid w:val="00730DB5"/>
    <w:rsid w:val="00730DCA"/>
    <w:rsid w:val="00730EC0"/>
    <w:rsid w:val="00730EDD"/>
    <w:rsid w:val="00731023"/>
    <w:rsid w:val="007312E1"/>
    <w:rsid w:val="007314DF"/>
    <w:rsid w:val="00731503"/>
    <w:rsid w:val="00731523"/>
    <w:rsid w:val="0073180C"/>
    <w:rsid w:val="007318C2"/>
    <w:rsid w:val="00731B09"/>
    <w:rsid w:val="00731F7E"/>
    <w:rsid w:val="007322A7"/>
    <w:rsid w:val="00732541"/>
    <w:rsid w:val="007328AD"/>
    <w:rsid w:val="0073291E"/>
    <w:rsid w:val="00732AE6"/>
    <w:rsid w:val="007330C5"/>
    <w:rsid w:val="00733107"/>
    <w:rsid w:val="00733212"/>
    <w:rsid w:val="00733508"/>
    <w:rsid w:val="007336AE"/>
    <w:rsid w:val="007336FA"/>
    <w:rsid w:val="007337F7"/>
    <w:rsid w:val="00733937"/>
    <w:rsid w:val="00733ADC"/>
    <w:rsid w:val="00733D38"/>
    <w:rsid w:val="00733EE2"/>
    <w:rsid w:val="0073441E"/>
    <w:rsid w:val="00734555"/>
    <w:rsid w:val="00734596"/>
    <w:rsid w:val="007348B9"/>
    <w:rsid w:val="00734994"/>
    <w:rsid w:val="007349DF"/>
    <w:rsid w:val="00734A86"/>
    <w:rsid w:val="00734ABE"/>
    <w:rsid w:val="00734E48"/>
    <w:rsid w:val="00734FED"/>
    <w:rsid w:val="007353A9"/>
    <w:rsid w:val="0073540A"/>
    <w:rsid w:val="00735698"/>
    <w:rsid w:val="0073572E"/>
    <w:rsid w:val="00735853"/>
    <w:rsid w:val="0073588B"/>
    <w:rsid w:val="00735A6F"/>
    <w:rsid w:val="00735B89"/>
    <w:rsid w:val="00736226"/>
    <w:rsid w:val="0073625A"/>
    <w:rsid w:val="00736317"/>
    <w:rsid w:val="0073632F"/>
    <w:rsid w:val="007363BE"/>
    <w:rsid w:val="007363E5"/>
    <w:rsid w:val="0073640A"/>
    <w:rsid w:val="00736C23"/>
    <w:rsid w:val="00736D74"/>
    <w:rsid w:val="00736D95"/>
    <w:rsid w:val="00736E38"/>
    <w:rsid w:val="00736FBB"/>
    <w:rsid w:val="00737188"/>
    <w:rsid w:val="00737487"/>
    <w:rsid w:val="0073749F"/>
    <w:rsid w:val="007379F8"/>
    <w:rsid w:val="00737D00"/>
    <w:rsid w:val="00737DE2"/>
    <w:rsid w:val="0074010F"/>
    <w:rsid w:val="0074031C"/>
    <w:rsid w:val="00740393"/>
    <w:rsid w:val="00740569"/>
    <w:rsid w:val="00740571"/>
    <w:rsid w:val="0074084B"/>
    <w:rsid w:val="007408D3"/>
    <w:rsid w:val="00740B5A"/>
    <w:rsid w:val="00740BA8"/>
    <w:rsid w:val="00740E01"/>
    <w:rsid w:val="00741214"/>
    <w:rsid w:val="007412C4"/>
    <w:rsid w:val="007413D5"/>
    <w:rsid w:val="007414C7"/>
    <w:rsid w:val="007416B2"/>
    <w:rsid w:val="0074185F"/>
    <w:rsid w:val="0074186C"/>
    <w:rsid w:val="0074187B"/>
    <w:rsid w:val="00741AAA"/>
    <w:rsid w:val="00741E93"/>
    <w:rsid w:val="00742313"/>
    <w:rsid w:val="007424B4"/>
    <w:rsid w:val="007425D2"/>
    <w:rsid w:val="00742622"/>
    <w:rsid w:val="007428BD"/>
    <w:rsid w:val="00742A7A"/>
    <w:rsid w:val="00742B22"/>
    <w:rsid w:val="00742FC0"/>
    <w:rsid w:val="00742FC7"/>
    <w:rsid w:val="0074304F"/>
    <w:rsid w:val="007430DB"/>
    <w:rsid w:val="007431FC"/>
    <w:rsid w:val="00743205"/>
    <w:rsid w:val="007433CB"/>
    <w:rsid w:val="00743971"/>
    <w:rsid w:val="00743DC9"/>
    <w:rsid w:val="0074408D"/>
    <w:rsid w:val="007446CE"/>
    <w:rsid w:val="00744775"/>
    <w:rsid w:val="0074487A"/>
    <w:rsid w:val="00744A6C"/>
    <w:rsid w:val="00744DB0"/>
    <w:rsid w:val="00744E4E"/>
    <w:rsid w:val="00744EBA"/>
    <w:rsid w:val="00744F4F"/>
    <w:rsid w:val="00744FB5"/>
    <w:rsid w:val="007450F6"/>
    <w:rsid w:val="007452EA"/>
    <w:rsid w:val="007453B3"/>
    <w:rsid w:val="007455BE"/>
    <w:rsid w:val="00745731"/>
    <w:rsid w:val="007459B3"/>
    <w:rsid w:val="00745AA7"/>
    <w:rsid w:val="00745ADB"/>
    <w:rsid w:val="00745F5A"/>
    <w:rsid w:val="0074615D"/>
    <w:rsid w:val="007461DC"/>
    <w:rsid w:val="00746210"/>
    <w:rsid w:val="0074630B"/>
    <w:rsid w:val="0074640F"/>
    <w:rsid w:val="0074694B"/>
    <w:rsid w:val="00746AD6"/>
    <w:rsid w:val="00746AF8"/>
    <w:rsid w:val="00746B95"/>
    <w:rsid w:val="00746BD9"/>
    <w:rsid w:val="00746DD8"/>
    <w:rsid w:val="00746E04"/>
    <w:rsid w:val="00746E80"/>
    <w:rsid w:val="00746F15"/>
    <w:rsid w:val="00746F8B"/>
    <w:rsid w:val="00746FCD"/>
    <w:rsid w:val="00747109"/>
    <w:rsid w:val="0074718B"/>
    <w:rsid w:val="0074721F"/>
    <w:rsid w:val="007474BD"/>
    <w:rsid w:val="00747503"/>
    <w:rsid w:val="007475C4"/>
    <w:rsid w:val="007475ED"/>
    <w:rsid w:val="007479E6"/>
    <w:rsid w:val="00747B0A"/>
    <w:rsid w:val="00747C3D"/>
    <w:rsid w:val="00747E55"/>
    <w:rsid w:val="00747FE5"/>
    <w:rsid w:val="00750016"/>
    <w:rsid w:val="00750044"/>
    <w:rsid w:val="007500F6"/>
    <w:rsid w:val="0075021E"/>
    <w:rsid w:val="0075028A"/>
    <w:rsid w:val="0075030A"/>
    <w:rsid w:val="0075030D"/>
    <w:rsid w:val="007503E6"/>
    <w:rsid w:val="007506DF"/>
    <w:rsid w:val="00750703"/>
    <w:rsid w:val="0075090F"/>
    <w:rsid w:val="00750AD0"/>
    <w:rsid w:val="00750DCC"/>
    <w:rsid w:val="00750F33"/>
    <w:rsid w:val="00751419"/>
    <w:rsid w:val="00751558"/>
    <w:rsid w:val="0075176A"/>
    <w:rsid w:val="00751B20"/>
    <w:rsid w:val="00751CCB"/>
    <w:rsid w:val="00751E3C"/>
    <w:rsid w:val="00751E8A"/>
    <w:rsid w:val="00752071"/>
    <w:rsid w:val="0075229F"/>
    <w:rsid w:val="007527C5"/>
    <w:rsid w:val="0075289F"/>
    <w:rsid w:val="00752A37"/>
    <w:rsid w:val="00752CAA"/>
    <w:rsid w:val="00752D81"/>
    <w:rsid w:val="00752DC7"/>
    <w:rsid w:val="00752E85"/>
    <w:rsid w:val="0075315B"/>
    <w:rsid w:val="00753202"/>
    <w:rsid w:val="00753306"/>
    <w:rsid w:val="0075332E"/>
    <w:rsid w:val="00753397"/>
    <w:rsid w:val="00753464"/>
    <w:rsid w:val="007534A4"/>
    <w:rsid w:val="007537F0"/>
    <w:rsid w:val="007538D9"/>
    <w:rsid w:val="007539C9"/>
    <w:rsid w:val="007539E3"/>
    <w:rsid w:val="007539EA"/>
    <w:rsid w:val="00753AD6"/>
    <w:rsid w:val="00753AE9"/>
    <w:rsid w:val="00753D98"/>
    <w:rsid w:val="00753EE1"/>
    <w:rsid w:val="00753EE2"/>
    <w:rsid w:val="00754013"/>
    <w:rsid w:val="007540AA"/>
    <w:rsid w:val="007540CE"/>
    <w:rsid w:val="0075415A"/>
    <w:rsid w:val="007543EC"/>
    <w:rsid w:val="00755476"/>
    <w:rsid w:val="007554D5"/>
    <w:rsid w:val="00755504"/>
    <w:rsid w:val="00755595"/>
    <w:rsid w:val="007555C8"/>
    <w:rsid w:val="0075572F"/>
    <w:rsid w:val="0075592B"/>
    <w:rsid w:val="00755C0F"/>
    <w:rsid w:val="00755D90"/>
    <w:rsid w:val="00755FA1"/>
    <w:rsid w:val="007560A1"/>
    <w:rsid w:val="007562CF"/>
    <w:rsid w:val="00756337"/>
    <w:rsid w:val="007564CB"/>
    <w:rsid w:val="00756525"/>
    <w:rsid w:val="007566F6"/>
    <w:rsid w:val="00756764"/>
    <w:rsid w:val="00756990"/>
    <w:rsid w:val="00756A78"/>
    <w:rsid w:val="00756DD8"/>
    <w:rsid w:val="00756FD9"/>
    <w:rsid w:val="0075737D"/>
    <w:rsid w:val="007573FA"/>
    <w:rsid w:val="00757658"/>
    <w:rsid w:val="00757A06"/>
    <w:rsid w:val="00757A83"/>
    <w:rsid w:val="00757AAA"/>
    <w:rsid w:val="00757AF8"/>
    <w:rsid w:val="00757BAF"/>
    <w:rsid w:val="00757BD4"/>
    <w:rsid w:val="00757C1F"/>
    <w:rsid w:val="00757D35"/>
    <w:rsid w:val="0076003A"/>
    <w:rsid w:val="00760242"/>
    <w:rsid w:val="00760268"/>
    <w:rsid w:val="0076048C"/>
    <w:rsid w:val="007604F4"/>
    <w:rsid w:val="007605A4"/>
    <w:rsid w:val="00760D9C"/>
    <w:rsid w:val="0076131A"/>
    <w:rsid w:val="00761475"/>
    <w:rsid w:val="00761525"/>
    <w:rsid w:val="0076160D"/>
    <w:rsid w:val="00761755"/>
    <w:rsid w:val="00761EE6"/>
    <w:rsid w:val="00762473"/>
    <w:rsid w:val="00762546"/>
    <w:rsid w:val="00762BAE"/>
    <w:rsid w:val="00762BCD"/>
    <w:rsid w:val="00762BF3"/>
    <w:rsid w:val="0076337D"/>
    <w:rsid w:val="007633F8"/>
    <w:rsid w:val="007634A9"/>
    <w:rsid w:val="007636DA"/>
    <w:rsid w:val="00763D7A"/>
    <w:rsid w:val="00764178"/>
    <w:rsid w:val="0076443D"/>
    <w:rsid w:val="007644BD"/>
    <w:rsid w:val="0076466D"/>
    <w:rsid w:val="00764A19"/>
    <w:rsid w:val="00764A98"/>
    <w:rsid w:val="00764B2E"/>
    <w:rsid w:val="00764CF2"/>
    <w:rsid w:val="00764D06"/>
    <w:rsid w:val="00764D3F"/>
    <w:rsid w:val="00764F1D"/>
    <w:rsid w:val="00764F51"/>
    <w:rsid w:val="0076510F"/>
    <w:rsid w:val="00765292"/>
    <w:rsid w:val="007654B1"/>
    <w:rsid w:val="0076550D"/>
    <w:rsid w:val="0076572F"/>
    <w:rsid w:val="00765786"/>
    <w:rsid w:val="0076598C"/>
    <w:rsid w:val="00765CC4"/>
    <w:rsid w:val="00765FE5"/>
    <w:rsid w:val="0076612D"/>
    <w:rsid w:val="00766163"/>
    <w:rsid w:val="007663B6"/>
    <w:rsid w:val="0076649E"/>
    <w:rsid w:val="007664AA"/>
    <w:rsid w:val="00766829"/>
    <w:rsid w:val="00766C6B"/>
    <w:rsid w:val="00766D0F"/>
    <w:rsid w:val="00766D31"/>
    <w:rsid w:val="00766DD2"/>
    <w:rsid w:val="007670AB"/>
    <w:rsid w:val="0076710E"/>
    <w:rsid w:val="007672DA"/>
    <w:rsid w:val="00767301"/>
    <w:rsid w:val="007675D4"/>
    <w:rsid w:val="007677D9"/>
    <w:rsid w:val="007678E1"/>
    <w:rsid w:val="007678E9"/>
    <w:rsid w:val="00767E62"/>
    <w:rsid w:val="00770187"/>
    <w:rsid w:val="007701EC"/>
    <w:rsid w:val="00770299"/>
    <w:rsid w:val="0077057F"/>
    <w:rsid w:val="00770607"/>
    <w:rsid w:val="0077065F"/>
    <w:rsid w:val="00770809"/>
    <w:rsid w:val="007708E3"/>
    <w:rsid w:val="00770952"/>
    <w:rsid w:val="00770A9D"/>
    <w:rsid w:val="0077139A"/>
    <w:rsid w:val="007718A2"/>
    <w:rsid w:val="00772128"/>
    <w:rsid w:val="007721AF"/>
    <w:rsid w:val="00772939"/>
    <w:rsid w:val="00772A6F"/>
    <w:rsid w:val="0077307A"/>
    <w:rsid w:val="007733B2"/>
    <w:rsid w:val="007735FA"/>
    <w:rsid w:val="007736CF"/>
    <w:rsid w:val="00773A68"/>
    <w:rsid w:val="00773D4B"/>
    <w:rsid w:val="00773D7E"/>
    <w:rsid w:val="0077418D"/>
    <w:rsid w:val="007743E1"/>
    <w:rsid w:val="0077444D"/>
    <w:rsid w:val="007745FD"/>
    <w:rsid w:val="00774772"/>
    <w:rsid w:val="0077478A"/>
    <w:rsid w:val="00774A68"/>
    <w:rsid w:val="00774BEB"/>
    <w:rsid w:val="00774BF1"/>
    <w:rsid w:val="00774C24"/>
    <w:rsid w:val="00774E34"/>
    <w:rsid w:val="0077555E"/>
    <w:rsid w:val="007755BA"/>
    <w:rsid w:val="0077568B"/>
    <w:rsid w:val="007757B7"/>
    <w:rsid w:val="00775BA3"/>
    <w:rsid w:val="00775F00"/>
    <w:rsid w:val="00775FFC"/>
    <w:rsid w:val="007760AD"/>
    <w:rsid w:val="00776406"/>
    <w:rsid w:val="007764A1"/>
    <w:rsid w:val="00776606"/>
    <w:rsid w:val="00776725"/>
    <w:rsid w:val="00776ADE"/>
    <w:rsid w:val="00776F17"/>
    <w:rsid w:val="00777272"/>
    <w:rsid w:val="007772C9"/>
    <w:rsid w:val="00777411"/>
    <w:rsid w:val="00777589"/>
    <w:rsid w:val="00777806"/>
    <w:rsid w:val="007778F9"/>
    <w:rsid w:val="007779B2"/>
    <w:rsid w:val="00777A33"/>
    <w:rsid w:val="00777AC6"/>
    <w:rsid w:val="00777BA7"/>
    <w:rsid w:val="00777BB3"/>
    <w:rsid w:val="00777D59"/>
    <w:rsid w:val="00777D68"/>
    <w:rsid w:val="00777D7B"/>
    <w:rsid w:val="00777E1D"/>
    <w:rsid w:val="00777E76"/>
    <w:rsid w:val="007802A7"/>
    <w:rsid w:val="007803A7"/>
    <w:rsid w:val="00780481"/>
    <w:rsid w:val="0078053D"/>
    <w:rsid w:val="007807CB"/>
    <w:rsid w:val="00780917"/>
    <w:rsid w:val="00780B14"/>
    <w:rsid w:val="00780B28"/>
    <w:rsid w:val="00780F8E"/>
    <w:rsid w:val="007814E0"/>
    <w:rsid w:val="007819BB"/>
    <w:rsid w:val="00781A4C"/>
    <w:rsid w:val="00781C26"/>
    <w:rsid w:val="00781D03"/>
    <w:rsid w:val="00781DC6"/>
    <w:rsid w:val="00782000"/>
    <w:rsid w:val="00782146"/>
    <w:rsid w:val="007821B1"/>
    <w:rsid w:val="0078254C"/>
    <w:rsid w:val="007827A3"/>
    <w:rsid w:val="007829C2"/>
    <w:rsid w:val="00782A3E"/>
    <w:rsid w:val="00782ABA"/>
    <w:rsid w:val="00782CC0"/>
    <w:rsid w:val="0078300D"/>
    <w:rsid w:val="00783376"/>
    <w:rsid w:val="0078338E"/>
    <w:rsid w:val="00783428"/>
    <w:rsid w:val="00783684"/>
    <w:rsid w:val="0078369F"/>
    <w:rsid w:val="00783781"/>
    <w:rsid w:val="00783B5D"/>
    <w:rsid w:val="00783EAA"/>
    <w:rsid w:val="007840AD"/>
    <w:rsid w:val="007845FD"/>
    <w:rsid w:val="0078481D"/>
    <w:rsid w:val="00784ABE"/>
    <w:rsid w:val="00784C44"/>
    <w:rsid w:val="00785A8F"/>
    <w:rsid w:val="00785E67"/>
    <w:rsid w:val="00785ED0"/>
    <w:rsid w:val="0078600F"/>
    <w:rsid w:val="0078625F"/>
    <w:rsid w:val="00786335"/>
    <w:rsid w:val="00786460"/>
    <w:rsid w:val="00786624"/>
    <w:rsid w:val="00786700"/>
    <w:rsid w:val="00786CF9"/>
    <w:rsid w:val="00787034"/>
    <w:rsid w:val="0078727E"/>
    <w:rsid w:val="00787618"/>
    <w:rsid w:val="007879B7"/>
    <w:rsid w:val="00787AF2"/>
    <w:rsid w:val="00787E06"/>
    <w:rsid w:val="007903AA"/>
    <w:rsid w:val="00790596"/>
    <w:rsid w:val="007907B4"/>
    <w:rsid w:val="007908A2"/>
    <w:rsid w:val="007909E0"/>
    <w:rsid w:val="00790B5C"/>
    <w:rsid w:val="00790BB8"/>
    <w:rsid w:val="00790DAB"/>
    <w:rsid w:val="00790FB5"/>
    <w:rsid w:val="00790FC5"/>
    <w:rsid w:val="0079116D"/>
    <w:rsid w:val="007912EB"/>
    <w:rsid w:val="00791774"/>
    <w:rsid w:val="007917A9"/>
    <w:rsid w:val="00791B61"/>
    <w:rsid w:val="00791D37"/>
    <w:rsid w:val="0079213B"/>
    <w:rsid w:val="007921C6"/>
    <w:rsid w:val="00792279"/>
    <w:rsid w:val="007922BC"/>
    <w:rsid w:val="0079257D"/>
    <w:rsid w:val="00792734"/>
    <w:rsid w:val="00792825"/>
    <w:rsid w:val="0079289D"/>
    <w:rsid w:val="00792974"/>
    <w:rsid w:val="007929C5"/>
    <w:rsid w:val="00792B76"/>
    <w:rsid w:val="00792CF4"/>
    <w:rsid w:val="00792DBB"/>
    <w:rsid w:val="00792FD7"/>
    <w:rsid w:val="00792FF5"/>
    <w:rsid w:val="0079313F"/>
    <w:rsid w:val="0079352C"/>
    <w:rsid w:val="00793600"/>
    <w:rsid w:val="0079398A"/>
    <w:rsid w:val="00793B02"/>
    <w:rsid w:val="00793E4D"/>
    <w:rsid w:val="00793EF7"/>
    <w:rsid w:val="00794040"/>
    <w:rsid w:val="0079439F"/>
    <w:rsid w:val="007945B0"/>
    <w:rsid w:val="007946A0"/>
    <w:rsid w:val="00794705"/>
    <w:rsid w:val="00794737"/>
    <w:rsid w:val="007948DC"/>
    <w:rsid w:val="00794979"/>
    <w:rsid w:val="00794A0C"/>
    <w:rsid w:val="00794D69"/>
    <w:rsid w:val="00794F8A"/>
    <w:rsid w:val="00794FF3"/>
    <w:rsid w:val="00795406"/>
    <w:rsid w:val="0079554C"/>
    <w:rsid w:val="00795876"/>
    <w:rsid w:val="00795D41"/>
    <w:rsid w:val="00796043"/>
    <w:rsid w:val="0079667B"/>
    <w:rsid w:val="00796AF6"/>
    <w:rsid w:val="007975ED"/>
    <w:rsid w:val="00797755"/>
    <w:rsid w:val="00797A1B"/>
    <w:rsid w:val="007A035E"/>
    <w:rsid w:val="007A03FB"/>
    <w:rsid w:val="007A089D"/>
    <w:rsid w:val="007A0A89"/>
    <w:rsid w:val="007A0CB2"/>
    <w:rsid w:val="007A1097"/>
    <w:rsid w:val="007A1294"/>
    <w:rsid w:val="007A13D7"/>
    <w:rsid w:val="007A15BE"/>
    <w:rsid w:val="007A1BCE"/>
    <w:rsid w:val="007A1CF3"/>
    <w:rsid w:val="007A1DDE"/>
    <w:rsid w:val="007A1F77"/>
    <w:rsid w:val="007A2394"/>
    <w:rsid w:val="007A2409"/>
    <w:rsid w:val="007A2648"/>
    <w:rsid w:val="007A299B"/>
    <w:rsid w:val="007A2B64"/>
    <w:rsid w:val="007A30D6"/>
    <w:rsid w:val="007A3125"/>
    <w:rsid w:val="007A3687"/>
    <w:rsid w:val="007A36F1"/>
    <w:rsid w:val="007A375F"/>
    <w:rsid w:val="007A3CFB"/>
    <w:rsid w:val="007A3E45"/>
    <w:rsid w:val="007A3ED5"/>
    <w:rsid w:val="007A3F48"/>
    <w:rsid w:val="007A40B7"/>
    <w:rsid w:val="007A40C1"/>
    <w:rsid w:val="007A418D"/>
    <w:rsid w:val="007A41C8"/>
    <w:rsid w:val="007A429B"/>
    <w:rsid w:val="007A43C5"/>
    <w:rsid w:val="007A460B"/>
    <w:rsid w:val="007A46EC"/>
    <w:rsid w:val="007A4764"/>
    <w:rsid w:val="007A4770"/>
    <w:rsid w:val="007A4956"/>
    <w:rsid w:val="007A4AEE"/>
    <w:rsid w:val="007A4C20"/>
    <w:rsid w:val="007A4D65"/>
    <w:rsid w:val="007A4DF9"/>
    <w:rsid w:val="007A4EEA"/>
    <w:rsid w:val="007A5015"/>
    <w:rsid w:val="007A5050"/>
    <w:rsid w:val="007A548C"/>
    <w:rsid w:val="007A561D"/>
    <w:rsid w:val="007A5969"/>
    <w:rsid w:val="007A5C32"/>
    <w:rsid w:val="007A5DCD"/>
    <w:rsid w:val="007A5F6E"/>
    <w:rsid w:val="007A5FC5"/>
    <w:rsid w:val="007A6298"/>
    <w:rsid w:val="007A62FA"/>
    <w:rsid w:val="007A65A8"/>
    <w:rsid w:val="007A67B9"/>
    <w:rsid w:val="007A6881"/>
    <w:rsid w:val="007A6BD9"/>
    <w:rsid w:val="007A6C1E"/>
    <w:rsid w:val="007A6FDA"/>
    <w:rsid w:val="007A70BD"/>
    <w:rsid w:val="007A70F8"/>
    <w:rsid w:val="007A73E1"/>
    <w:rsid w:val="007A7492"/>
    <w:rsid w:val="007A74DF"/>
    <w:rsid w:val="007A7576"/>
    <w:rsid w:val="007A75F4"/>
    <w:rsid w:val="007A7656"/>
    <w:rsid w:val="007A7CA7"/>
    <w:rsid w:val="007A7EC5"/>
    <w:rsid w:val="007A7F8A"/>
    <w:rsid w:val="007B0175"/>
    <w:rsid w:val="007B0321"/>
    <w:rsid w:val="007B048A"/>
    <w:rsid w:val="007B0C33"/>
    <w:rsid w:val="007B0C56"/>
    <w:rsid w:val="007B0F8C"/>
    <w:rsid w:val="007B0F95"/>
    <w:rsid w:val="007B1099"/>
    <w:rsid w:val="007B109F"/>
    <w:rsid w:val="007B1311"/>
    <w:rsid w:val="007B1408"/>
    <w:rsid w:val="007B179E"/>
    <w:rsid w:val="007B19D7"/>
    <w:rsid w:val="007B1B48"/>
    <w:rsid w:val="007B1D3B"/>
    <w:rsid w:val="007B22EB"/>
    <w:rsid w:val="007B263E"/>
    <w:rsid w:val="007B275A"/>
    <w:rsid w:val="007B293B"/>
    <w:rsid w:val="007B2C13"/>
    <w:rsid w:val="007B3092"/>
    <w:rsid w:val="007B3279"/>
    <w:rsid w:val="007B32EB"/>
    <w:rsid w:val="007B3388"/>
    <w:rsid w:val="007B34C8"/>
    <w:rsid w:val="007B389B"/>
    <w:rsid w:val="007B38A9"/>
    <w:rsid w:val="007B3BCC"/>
    <w:rsid w:val="007B3D2B"/>
    <w:rsid w:val="007B3F30"/>
    <w:rsid w:val="007B4024"/>
    <w:rsid w:val="007B4063"/>
    <w:rsid w:val="007B422D"/>
    <w:rsid w:val="007B43C5"/>
    <w:rsid w:val="007B4446"/>
    <w:rsid w:val="007B47A1"/>
    <w:rsid w:val="007B47CC"/>
    <w:rsid w:val="007B4A1C"/>
    <w:rsid w:val="007B4C3D"/>
    <w:rsid w:val="007B4EFC"/>
    <w:rsid w:val="007B51BE"/>
    <w:rsid w:val="007B53CA"/>
    <w:rsid w:val="007B5449"/>
    <w:rsid w:val="007B5450"/>
    <w:rsid w:val="007B5825"/>
    <w:rsid w:val="007B58A4"/>
    <w:rsid w:val="007B5EA4"/>
    <w:rsid w:val="007B63C3"/>
    <w:rsid w:val="007B6632"/>
    <w:rsid w:val="007B6760"/>
    <w:rsid w:val="007B6780"/>
    <w:rsid w:val="007B6940"/>
    <w:rsid w:val="007B6A3A"/>
    <w:rsid w:val="007B6B12"/>
    <w:rsid w:val="007B6B5C"/>
    <w:rsid w:val="007B6BEB"/>
    <w:rsid w:val="007B6EE6"/>
    <w:rsid w:val="007B70D5"/>
    <w:rsid w:val="007B740D"/>
    <w:rsid w:val="007B76D6"/>
    <w:rsid w:val="007B7876"/>
    <w:rsid w:val="007B7883"/>
    <w:rsid w:val="007B7A5F"/>
    <w:rsid w:val="007B7A91"/>
    <w:rsid w:val="007B7EDD"/>
    <w:rsid w:val="007C0256"/>
    <w:rsid w:val="007C027D"/>
    <w:rsid w:val="007C02B9"/>
    <w:rsid w:val="007C039E"/>
    <w:rsid w:val="007C0759"/>
    <w:rsid w:val="007C0A49"/>
    <w:rsid w:val="007C0A4C"/>
    <w:rsid w:val="007C0B50"/>
    <w:rsid w:val="007C0FB6"/>
    <w:rsid w:val="007C110A"/>
    <w:rsid w:val="007C119B"/>
    <w:rsid w:val="007C1395"/>
    <w:rsid w:val="007C14C7"/>
    <w:rsid w:val="007C1816"/>
    <w:rsid w:val="007C18EC"/>
    <w:rsid w:val="007C1AB4"/>
    <w:rsid w:val="007C1B3F"/>
    <w:rsid w:val="007C1D21"/>
    <w:rsid w:val="007C1D57"/>
    <w:rsid w:val="007C1F4A"/>
    <w:rsid w:val="007C2005"/>
    <w:rsid w:val="007C22C1"/>
    <w:rsid w:val="007C2977"/>
    <w:rsid w:val="007C2AE0"/>
    <w:rsid w:val="007C2B95"/>
    <w:rsid w:val="007C2D69"/>
    <w:rsid w:val="007C31F1"/>
    <w:rsid w:val="007C3205"/>
    <w:rsid w:val="007C34D0"/>
    <w:rsid w:val="007C388F"/>
    <w:rsid w:val="007C3C5A"/>
    <w:rsid w:val="007C3E1C"/>
    <w:rsid w:val="007C4001"/>
    <w:rsid w:val="007C40BD"/>
    <w:rsid w:val="007C4A1F"/>
    <w:rsid w:val="007C4AAC"/>
    <w:rsid w:val="007C4D12"/>
    <w:rsid w:val="007C4DD5"/>
    <w:rsid w:val="007C4F10"/>
    <w:rsid w:val="007C4F59"/>
    <w:rsid w:val="007C500F"/>
    <w:rsid w:val="007C50DB"/>
    <w:rsid w:val="007C510F"/>
    <w:rsid w:val="007C53E3"/>
    <w:rsid w:val="007C59E8"/>
    <w:rsid w:val="007C5D8E"/>
    <w:rsid w:val="007C5E74"/>
    <w:rsid w:val="007C6144"/>
    <w:rsid w:val="007C6BF6"/>
    <w:rsid w:val="007C708A"/>
    <w:rsid w:val="007C74F7"/>
    <w:rsid w:val="007C753A"/>
    <w:rsid w:val="007C7602"/>
    <w:rsid w:val="007C7847"/>
    <w:rsid w:val="007C789E"/>
    <w:rsid w:val="007C78D8"/>
    <w:rsid w:val="007C793B"/>
    <w:rsid w:val="007C799C"/>
    <w:rsid w:val="007C7A93"/>
    <w:rsid w:val="007C7CAF"/>
    <w:rsid w:val="007C7EA0"/>
    <w:rsid w:val="007C7F1D"/>
    <w:rsid w:val="007C7FE0"/>
    <w:rsid w:val="007D012B"/>
    <w:rsid w:val="007D024C"/>
    <w:rsid w:val="007D0406"/>
    <w:rsid w:val="007D0480"/>
    <w:rsid w:val="007D04AD"/>
    <w:rsid w:val="007D06D4"/>
    <w:rsid w:val="007D08B6"/>
    <w:rsid w:val="007D0A1E"/>
    <w:rsid w:val="007D0E59"/>
    <w:rsid w:val="007D0FC6"/>
    <w:rsid w:val="007D1098"/>
    <w:rsid w:val="007D11DC"/>
    <w:rsid w:val="007D1730"/>
    <w:rsid w:val="007D1BA7"/>
    <w:rsid w:val="007D1BE9"/>
    <w:rsid w:val="007D1C49"/>
    <w:rsid w:val="007D1E86"/>
    <w:rsid w:val="007D1F1B"/>
    <w:rsid w:val="007D22AC"/>
    <w:rsid w:val="007D2378"/>
    <w:rsid w:val="007D23E1"/>
    <w:rsid w:val="007D2678"/>
    <w:rsid w:val="007D2DC5"/>
    <w:rsid w:val="007D2E3B"/>
    <w:rsid w:val="007D2EE4"/>
    <w:rsid w:val="007D2F88"/>
    <w:rsid w:val="007D301D"/>
    <w:rsid w:val="007D332F"/>
    <w:rsid w:val="007D376A"/>
    <w:rsid w:val="007D3AB8"/>
    <w:rsid w:val="007D3B0F"/>
    <w:rsid w:val="007D3BD6"/>
    <w:rsid w:val="007D3DC9"/>
    <w:rsid w:val="007D3F1B"/>
    <w:rsid w:val="007D4043"/>
    <w:rsid w:val="007D42EC"/>
    <w:rsid w:val="007D4789"/>
    <w:rsid w:val="007D498C"/>
    <w:rsid w:val="007D4A69"/>
    <w:rsid w:val="007D4CA6"/>
    <w:rsid w:val="007D4DF9"/>
    <w:rsid w:val="007D50FE"/>
    <w:rsid w:val="007D51E8"/>
    <w:rsid w:val="007D5425"/>
    <w:rsid w:val="007D55E3"/>
    <w:rsid w:val="007D5635"/>
    <w:rsid w:val="007D56B8"/>
    <w:rsid w:val="007D5722"/>
    <w:rsid w:val="007D5762"/>
    <w:rsid w:val="007D58B4"/>
    <w:rsid w:val="007D5BE7"/>
    <w:rsid w:val="007D5E87"/>
    <w:rsid w:val="007D6162"/>
    <w:rsid w:val="007D638F"/>
    <w:rsid w:val="007D63D4"/>
    <w:rsid w:val="007D6424"/>
    <w:rsid w:val="007D66D4"/>
    <w:rsid w:val="007D6902"/>
    <w:rsid w:val="007D6B95"/>
    <w:rsid w:val="007D6BD3"/>
    <w:rsid w:val="007D6C8E"/>
    <w:rsid w:val="007D6DC3"/>
    <w:rsid w:val="007D6F22"/>
    <w:rsid w:val="007D7490"/>
    <w:rsid w:val="007D75F3"/>
    <w:rsid w:val="007D77A5"/>
    <w:rsid w:val="007D79AF"/>
    <w:rsid w:val="007D7C58"/>
    <w:rsid w:val="007D7ED3"/>
    <w:rsid w:val="007D7EE9"/>
    <w:rsid w:val="007D7EF5"/>
    <w:rsid w:val="007E00C4"/>
    <w:rsid w:val="007E02BC"/>
    <w:rsid w:val="007E06B2"/>
    <w:rsid w:val="007E0788"/>
    <w:rsid w:val="007E09DC"/>
    <w:rsid w:val="007E0B01"/>
    <w:rsid w:val="007E0E52"/>
    <w:rsid w:val="007E1185"/>
    <w:rsid w:val="007E11E1"/>
    <w:rsid w:val="007E1550"/>
    <w:rsid w:val="007E1774"/>
    <w:rsid w:val="007E1E44"/>
    <w:rsid w:val="007E1E9A"/>
    <w:rsid w:val="007E1EF5"/>
    <w:rsid w:val="007E1EFA"/>
    <w:rsid w:val="007E1FC2"/>
    <w:rsid w:val="007E2049"/>
    <w:rsid w:val="007E2335"/>
    <w:rsid w:val="007E243D"/>
    <w:rsid w:val="007E24B4"/>
    <w:rsid w:val="007E2778"/>
    <w:rsid w:val="007E2818"/>
    <w:rsid w:val="007E282E"/>
    <w:rsid w:val="007E287F"/>
    <w:rsid w:val="007E288F"/>
    <w:rsid w:val="007E2A0E"/>
    <w:rsid w:val="007E2D0F"/>
    <w:rsid w:val="007E2F0D"/>
    <w:rsid w:val="007E3027"/>
    <w:rsid w:val="007E32E8"/>
    <w:rsid w:val="007E32EA"/>
    <w:rsid w:val="007E3449"/>
    <w:rsid w:val="007E347C"/>
    <w:rsid w:val="007E36A1"/>
    <w:rsid w:val="007E36BE"/>
    <w:rsid w:val="007E3989"/>
    <w:rsid w:val="007E3A6C"/>
    <w:rsid w:val="007E3CBC"/>
    <w:rsid w:val="007E4135"/>
    <w:rsid w:val="007E41B6"/>
    <w:rsid w:val="007E430F"/>
    <w:rsid w:val="007E4529"/>
    <w:rsid w:val="007E47F9"/>
    <w:rsid w:val="007E4899"/>
    <w:rsid w:val="007E495E"/>
    <w:rsid w:val="007E49D0"/>
    <w:rsid w:val="007E4D63"/>
    <w:rsid w:val="007E4E24"/>
    <w:rsid w:val="007E521A"/>
    <w:rsid w:val="007E5291"/>
    <w:rsid w:val="007E59A5"/>
    <w:rsid w:val="007E5A2B"/>
    <w:rsid w:val="007E5A73"/>
    <w:rsid w:val="007E5BA1"/>
    <w:rsid w:val="007E5C84"/>
    <w:rsid w:val="007E5C99"/>
    <w:rsid w:val="007E5CE0"/>
    <w:rsid w:val="007E5F29"/>
    <w:rsid w:val="007E6054"/>
    <w:rsid w:val="007E61C6"/>
    <w:rsid w:val="007E6309"/>
    <w:rsid w:val="007E633B"/>
    <w:rsid w:val="007E63D9"/>
    <w:rsid w:val="007E6471"/>
    <w:rsid w:val="007E6501"/>
    <w:rsid w:val="007E66AD"/>
    <w:rsid w:val="007E6725"/>
    <w:rsid w:val="007E69B0"/>
    <w:rsid w:val="007E69F3"/>
    <w:rsid w:val="007E6A78"/>
    <w:rsid w:val="007E6D03"/>
    <w:rsid w:val="007E6DDE"/>
    <w:rsid w:val="007E7260"/>
    <w:rsid w:val="007E73BB"/>
    <w:rsid w:val="007E75FD"/>
    <w:rsid w:val="007E79F8"/>
    <w:rsid w:val="007E7EF4"/>
    <w:rsid w:val="007E7F19"/>
    <w:rsid w:val="007F00CA"/>
    <w:rsid w:val="007F0646"/>
    <w:rsid w:val="007F0854"/>
    <w:rsid w:val="007F0D5F"/>
    <w:rsid w:val="007F13E7"/>
    <w:rsid w:val="007F143A"/>
    <w:rsid w:val="007F1623"/>
    <w:rsid w:val="007F18A2"/>
    <w:rsid w:val="007F232A"/>
    <w:rsid w:val="007F2D51"/>
    <w:rsid w:val="007F2FDC"/>
    <w:rsid w:val="007F306B"/>
    <w:rsid w:val="007F33CF"/>
    <w:rsid w:val="007F363D"/>
    <w:rsid w:val="007F38C4"/>
    <w:rsid w:val="007F39F2"/>
    <w:rsid w:val="007F3ACA"/>
    <w:rsid w:val="007F3D8C"/>
    <w:rsid w:val="007F3FF1"/>
    <w:rsid w:val="007F40ED"/>
    <w:rsid w:val="007F41E9"/>
    <w:rsid w:val="007F4226"/>
    <w:rsid w:val="007F4245"/>
    <w:rsid w:val="007F4448"/>
    <w:rsid w:val="007F44BF"/>
    <w:rsid w:val="007F4504"/>
    <w:rsid w:val="007F4647"/>
    <w:rsid w:val="007F47A1"/>
    <w:rsid w:val="007F48DB"/>
    <w:rsid w:val="007F4A77"/>
    <w:rsid w:val="007F4D44"/>
    <w:rsid w:val="007F4F72"/>
    <w:rsid w:val="007F50FB"/>
    <w:rsid w:val="007F5353"/>
    <w:rsid w:val="007F53CC"/>
    <w:rsid w:val="007F5497"/>
    <w:rsid w:val="007F5510"/>
    <w:rsid w:val="007F5714"/>
    <w:rsid w:val="007F5C80"/>
    <w:rsid w:val="007F5EDE"/>
    <w:rsid w:val="007F6135"/>
    <w:rsid w:val="007F61E3"/>
    <w:rsid w:val="007F6576"/>
    <w:rsid w:val="007F6598"/>
    <w:rsid w:val="007F68DE"/>
    <w:rsid w:val="007F6A25"/>
    <w:rsid w:val="007F6A55"/>
    <w:rsid w:val="007F6BEF"/>
    <w:rsid w:val="007F6BF5"/>
    <w:rsid w:val="007F6C07"/>
    <w:rsid w:val="007F6D8F"/>
    <w:rsid w:val="007F7208"/>
    <w:rsid w:val="007F760A"/>
    <w:rsid w:val="007F761E"/>
    <w:rsid w:val="007F78BE"/>
    <w:rsid w:val="007F79AD"/>
    <w:rsid w:val="007F7A54"/>
    <w:rsid w:val="007F7B93"/>
    <w:rsid w:val="007F7E34"/>
    <w:rsid w:val="007F7FB9"/>
    <w:rsid w:val="00800086"/>
    <w:rsid w:val="008000DC"/>
    <w:rsid w:val="008002A3"/>
    <w:rsid w:val="008004E4"/>
    <w:rsid w:val="008006A8"/>
    <w:rsid w:val="008009DC"/>
    <w:rsid w:val="00800CC9"/>
    <w:rsid w:val="0080134E"/>
    <w:rsid w:val="00801A2E"/>
    <w:rsid w:val="00801A98"/>
    <w:rsid w:val="00801AE0"/>
    <w:rsid w:val="00801B8D"/>
    <w:rsid w:val="00801D1F"/>
    <w:rsid w:val="00801D54"/>
    <w:rsid w:val="008022B3"/>
    <w:rsid w:val="008025B2"/>
    <w:rsid w:val="008025F8"/>
    <w:rsid w:val="008026B1"/>
    <w:rsid w:val="008027B8"/>
    <w:rsid w:val="00802ADF"/>
    <w:rsid w:val="00802BC0"/>
    <w:rsid w:val="00802D64"/>
    <w:rsid w:val="00803300"/>
    <w:rsid w:val="00803436"/>
    <w:rsid w:val="008039F1"/>
    <w:rsid w:val="00803A61"/>
    <w:rsid w:val="00803CC2"/>
    <w:rsid w:val="00803D5F"/>
    <w:rsid w:val="008043CD"/>
    <w:rsid w:val="0080448F"/>
    <w:rsid w:val="00804509"/>
    <w:rsid w:val="0080455B"/>
    <w:rsid w:val="0080460D"/>
    <w:rsid w:val="00804730"/>
    <w:rsid w:val="00804A21"/>
    <w:rsid w:val="00804A27"/>
    <w:rsid w:val="0080501F"/>
    <w:rsid w:val="00805365"/>
    <w:rsid w:val="008054C7"/>
    <w:rsid w:val="00805A7B"/>
    <w:rsid w:val="00805F76"/>
    <w:rsid w:val="008060A8"/>
    <w:rsid w:val="008060F0"/>
    <w:rsid w:val="00806228"/>
    <w:rsid w:val="00806256"/>
    <w:rsid w:val="008063B8"/>
    <w:rsid w:val="008065DE"/>
    <w:rsid w:val="00806804"/>
    <w:rsid w:val="00806D1C"/>
    <w:rsid w:val="00806D7E"/>
    <w:rsid w:val="0080721A"/>
    <w:rsid w:val="0080746A"/>
    <w:rsid w:val="00807576"/>
    <w:rsid w:val="0080775A"/>
    <w:rsid w:val="00807760"/>
    <w:rsid w:val="0080778D"/>
    <w:rsid w:val="008079B7"/>
    <w:rsid w:val="00807B3E"/>
    <w:rsid w:val="00807C08"/>
    <w:rsid w:val="00807DE5"/>
    <w:rsid w:val="00807FEA"/>
    <w:rsid w:val="00807FFE"/>
    <w:rsid w:val="00810125"/>
    <w:rsid w:val="0081066C"/>
    <w:rsid w:val="0081068D"/>
    <w:rsid w:val="0081076C"/>
    <w:rsid w:val="0081089A"/>
    <w:rsid w:val="008109A4"/>
    <w:rsid w:val="00810D1E"/>
    <w:rsid w:val="00810E3B"/>
    <w:rsid w:val="00811214"/>
    <w:rsid w:val="008112D2"/>
    <w:rsid w:val="008113BD"/>
    <w:rsid w:val="00811612"/>
    <w:rsid w:val="008116FD"/>
    <w:rsid w:val="0081184C"/>
    <w:rsid w:val="00811A04"/>
    <w:rsid w:val="00811A67"/>
    <w:rsid w:val="00811BBF"/>
    <w:rsid w:val="00811BE1"/>
    <w:rsid w:val="00811C13"/>
    <w:rsid w:val="0081227E"/>
    <w:rsid w:val="00812285"/>
    <w:rsid w:val="008122AB"/>
    <w:rsid w:val="0081256A"/>
    <w:rsid w:val="00812686"/>
    <w:rsid w:val="008127B9"/>
    <w:rsid w:val="008128EF"/>
    <w:rsid w:val="00812C7C"/>
    <w:rsid w:val="008130CA"/>
    <w:rsid w:val="008131C6"/>
    <w:rsid w:val="008131DB"/>
    <w:rsid w:val="00813490"/>
    <w:rsid w:val="00813833"/>
    <w:rsid w:val="00813F1F"/>
    <w:rsid w:val="00814052"/>
    <w:rsid w:val="0081442B"/>
    <w:rsid w:val="0081475D"/>
    <w:rsid w:val="00814806"/>
    <w:rsid w:val="008148FC"/>
    <w:rsid w:val="008149B1"/>
    <w:rsid w:val="008149E5"/>
    <w:rsid w:val="00814D48"/>
    <w:rsid w:val="00814FC5"/>
    <w:rsid w:val="008150FF"/>
    <w:rsid w:val="008151F1"/>
    <w:rsid w:val="00815475"/>
    <w:rsid w:val="008154AE"/>
    <w:rsid w:val="008155CF"/>
    <w:rsid w:val="008156A3"/>
    <w:rsid w:val="00815845"/>
    <w:rsid w:val="00815ABC"/>
    <w:rsid w:val="00815C36"/>
    <w:rsid w:val="00815D00"/>
    <w:rsid w:val="00815D95"/>
    <w:rsid w:val="00815D97"/>
    <w:rsid w:val="00815E32"/>
    <w:rsid w:val="008162D5"/>
    <w:rsid w:val="008164E3"/>
    <w:rsid w:val="0081671E"/>
    <w:rsid w:val="0081677B"/>
    <w:rsid w:val="008168FD"/>
    <w:rsid w:val="00816CD8"/>
    <w:rsid w:val="00816D38"/>
    <w:rsid w:val="00816ECD"/>
    <w:rsid w:val="0081703B"/>
    <w:rsid w:val="00817159"/>
    <w:rsid w:val="0081717D"/>
    <w:rsid w:val="00817699"/>
    <w:rsid w:val="008176AB"/>
    <w:rsid w:val="008177D4"/>
    <w:rsid w:val="00817970"/>
    <w:rsid w:val="00817E0D"/>
    <w:rsid w:val="00817E4F"/>
    <w:rsid w:val="00817F50"/>
    <w:rsid w:val="00817F89"/>
    <w:rsid w:val="0082029C"/>
    <w:rsid w:val="008202C2"/>
    <w:rsid w:val="00820944"/>
    <w:rsid w:val="008209A4"/>
    <w:rsid w:val="00820C3B"/>
    <w:rsid w:val="00820EB9"/>
    <w:rsid w:val="00820FA7"/>
    <w:rsid w:val="00820FC5"/>
    <w:rsid w:val="00821147"/>
    <w:rsid w:val="008211F4"/>
    <w:rsid w:val="0082181E"/>
    <w:rsid w:val="00821F26"/>
    <w:rsid w:val="00821F59"/>
    <w:rsid w:val="00821FA0"/>
    <w:rsid w:val="00821FC4"/>
    <w:rsid w:val="00822062"/>
    <w:rsid w:val="00822178"/>
    <w:rsid w:val="0082225E"/>
    <w:rsid w:val="0082228E"/>
    <w:rsid w:val="008224D9"/>
    <w:rsid w:val="0082255A"/>
    <w:rsid w:val="00822740"/>
    <w:rsid w:val="0082290B"/>
    <w:rsid w:val="00822D86"/>
    <w:rsid w:val="00822E59"/>
    <w:rsid w:val="00823562"/>
    <w:rsid w:val="0082376A"/>
    <w:rsid w:val="008238D0"/>
    <w:rsid w:val="008238DC"/>
    <w:rsid w:val="00823A2B"/>
    <w:rsid w:val="00823AB0"/>
    <w:rsid w:val="00823C2F"/>
    <w:rsid w:val="00823D78"/>
    <w:rsid w:val="00823DF3"/>
    <w:rsid w:val="00823E81"/>
    <w:rsid w:val="00823EBA"/>
    <w:rsid w:val="00823EC7"/>
    <w:rsid w:val="00824168"/>
    <w:rsid w:val="0082448F"/>
    <w:rsid w:val="008244CC"/>
    <w:rsid w:val="00824917"/>
    <w:rsid w:val="00824A8F"/>
    <w:rsid w:val="00824E60"/>
    <w:rsid w:val="0082500D"/>
    <w:rsid w:val="008253D6"/>
    <w:rsid w:val="008253F8"/>
    <w:rsid w:val="008255BD"/>
    <w:rsid w:val="008257BB"/>
    <w:rsid w:val="00825C85"/>
    <w:rsid w:val="00825DBA"/>
    <w:rsid w:val="00825DD0"/>
    <w:rsid w:val="00826116"/>
    <w:rsid w:val="0082642F"/>
    <w:rsid w:val="008264A6"/>
    <w:rsid w:val="008264F7"/>
    <w:rsid w:val="00826707"/>
    <w:rsid w:val="00826BE1"/>
    <w:rsid w:val="00826E39"/>
    <w:rsid w:val="00826FAC"/>
    <w:rsid w:val="0082702F"/>
    <w:rsid w:val="008271D7"/>
    <w:rsid w:val="00827ACE"/>
    <w:rsid w:val="00827FED"/>
    <w:rsid w:val="00830113"/>
    <w:rsid w:val="00830643"/>
    <w:rsid w:val="008306DD"/>
    <w:rsid w:val="00830703"/>
    <w:rsid w:val="0083072E"/>
    <w:rsid w:val="0083076A"/>
    <w:rsid w:val="00830852"/>
    <w:rsid w:val="00830C5B"/>
    <w:rsid w:val="00831115"/>
    <w:rsid w:val="00831140"/>
    <w:rsid w:val="0083117D"/>
    <w:rsid w:val="008312F0"/>
    <w:rsid w:val="00831395"/>
    <w:rsid w:val="008315F0"/>
    <w:rsid w:val="008316F5"/>
    <w:rsid w:val="00831788"/>
    <w:rsid w:val="0083179C"/>
    <w:rsid w:val="00831A65"/>
    <w:rsid w:val="00831BA4"/>
    <w:rsid w:val="00831BAA"/>
    <w:rsid w:val="00831DD0"/>
    <w:rsid w:val="00831FCA"/>
    <w:rsid w:val="008320E7"/>
    <w:rsid w:val="00832386"/>
    <w:rsid w:val="00832A88"/>
    <w:rsid w:val="00832B97"/>
    <w:rsid w:val="00832C44"/>
    <w:rsid w:val="00832D84"/>
    <w:rsid w:val="00832F99"/>
    <w:rsid w:val="00833005"/>
    <w:rsid w:val="008332B1"/>
    <w:rsid w:val="0083348B"/>
    <w:rsid w:val="008335FB"/>
    <w:rsid w:val="00833D9A"/>
    <w:rsid w:val="00833E60"/>
    <w:rsid w:val="00833F80"/>
    <w:rsid w:val="00834087"/>
    <w:rsid w:val="00834544"/>
    <w:rsid w:val="0083455B"/>
    <w:rsid w:val="00834561"/>
    <w:rsid w:val="008347E8"/>
    <w:rsid w:val="008348DF"/>
    <w:rsid w:val="00834A3E"/>
    <w:rsid w:val="00834D05"/>
    <w:rsid w:val="00834D8E"/>
    <w:rsid w:val="0083506C"/>
    <w:rsid w:val="008351C4"/>
    <w:rsid w:val="008352E3"/>
    <w:rsid w:val="00835346"/>
    <w:rsid w:val="00835385"/>
    <w:rsid w:val="008353F3"/>
    <w:rsid w:val="008354A8"/>
    <w:rsid w:val="00835829"/>
    <w:rsid w:val="00835A4D"/>
    <w:rsid w:val="00835FB4"/>
    <w:rsid w:val="00835FE8"/>
    <w:rsid w:val="00836374"/>
    <w:rsid w:val="00836392"/>
    <w:rsid w:val="008363B4"/>
    <w:rsid w:val="008363EB"/>
    <w:rsid w:val="00836860"/>
    <w:rsid w:val="0083696A"/>
    <w:rsid w:val="00836B95"/>
    <w:rsid w:val="00836BCA"/>
    <w:rsid w:val="00836BF1"/>
    <w:rsid w:val="00836D94"/>
    <w:rsid w:val="00836E48"/>
    <w:rsid w:val="00836EAF"/>
    <w:rsid w:val="00836F16"/>
    <w:rsid w:val="0083710E"/>
    <w:rsid w:val="008372E8"/>
    <w:rsid w:val="008376C9"/>
    <w:rsid w:val="00837727"/>
    <w:rsid w:val="00837924"/>
    <w:rsid w:val="00837AA5"/>
    <w:rsid w:val="00837ACC"/>
    <w:rsid w:val="00837AEB"/>
    <w:rsid w:val="00837D1D"/>
    <w:rsid w:val="00837EE1"/>
    <w:rsid w:val="00840363"/>
    <w:rsid w:val="008403E8"/>
    <w:rsid w:val="008408EA"/>
    <w:rsid w:val="008409CB"/>
    <w:rsid w:val="00840B8B"/>
    <w:rsid w:val="00840EB7"/>
    <w:rsid w:val="00841138"/>
    <w:rsid w:val="00841204"/>
    <w:rsid w:val="00841215"/>
    <w:rsid w:val="0084166B"/>
    <w:rsid w:val="00841820"/>
    <w:rsid w:val="00841ACA"/>
    <w:rsid w:val="00841B4B"/>
    <w:rsid w:val="00841B51"/>
    <w:rsid w:val="00841BA5"/>
    <w:rsid w:val="00841C02"/>
    <w:rsid w:val="00841D5C"/>
    <w:rsid w:val="00841F6C"/>
    <w:rsid w:val="008420E4"/>
    <w:rsid w:val="008421AE"/>
    <w:rsid w:val="00842412"/>
    <w:rsid w:val="008424C7"/>
    <w:rsid w:val="008425B6"/>
    <w:rsid w:val="008425BD"/>
    <w:rsid w:val="00842885"/>
    <w:rsid w:val="008429A9"/>
    <w:rsid w:val="00842CCE"/>
    <w:rsid w:val="00842E7D"/>
    <w:rsid w:val="00843535"/>
    <w:rsid w:val="0084353D"/>
    <w:rsid w:val="008437FD"/>
    <w:rsid w:val="008439DF"/>
    <w:rsid w:val="00843ADB"/>
    <w:rsid w:val="00843B04"/>
    <w:rsid w:val="00843D9C"/>
    <w:rsid w:val="00843FAA"/>
    <w:rsid w:val="008440AF"/>
    <w:rsid w:val="008443E1"/>
    <w:rsid w:val="00844820"/>
    <w:rsid w:val="008449B7"/>
    <w:rsid w:val="00844A04"/>
    <w:rsid w:val="00844A52"/>
    <w:rsid w:val="00844BE4"/>
    <w:rsid w:val="00844DD2"/>
    <w:rsid w:val="008450DB"/>
    <w:rsid w:val="008453CD"/>
    <w:rsid w:val="00845644"/>
    <w:rsid w:val="008456CD"/>
    <w:rsid w:val="008457E0"/>
    <w:rsid w:val="008459C1"/>
    <w:rsid w:val="00845A6F"/>
    <w:rsid w:val="00845D62"/>
    <w:rsid w:val="00845EAD"/>
    <w:rsid w:val="00845F0A"/>
    <w:rsid w:val="00846306"/>
    <w:rsid w:val="00846540"/>
    <w:rsid w:val="00846555"/>
    <w:rsid w:val="008465B7"/>
    <w:rsid w:val="008465F1"/>
    <w:rsid w:val="00846846"/>
    <w:rsid w:val="00846871"/>
    <w:rsid w:val="008469F1"/>
    <w:rsid w:val="00846A7B"/>
    <w:rsid w:val="00846AC8"/>
    <w:rsid w:val="00846B08"/>
    <w:rsid w:val="00846C5F"/>
    <w:rsid w:val="00846D58"/>
    <w:rsid w:val="00846F43"/>
    <w:rsid w:val="00847381"/>
    <w:rsid w:val="0084765B"/>
    <w:rsid w:val="0084767F"/>
    <w:rsid w:val="008478F4"/>
    <w:rsid w:val="0084794F"/>
    <w:rsid w:val="00847A17"/>
    <w:rsid w:val="00847D9A"/>
    <w:rsid w:val="00850024"/>
    <w:rsid w:val="008501CE"/>
    <w:rsid w:val="008503BC"/>
    <w:rsid w:val="00850460"/>
    <w:rsid w:val="008509C8"/>
    <w:rsid w:val="00850A2B"/>
    <w:rsid w:val="00850D18"/>
    <w:rsid w:val="00850F1B"/>
    <w:rsid w:val="0085109C"/>
    <w:rsid w:val="00851286"/>
    <w:rsid w:val="008516C6"/>
    <w:rsid w:val="00851921"/>
    <w:rsid w:val="0085196B"/>
    <w:rsid w:val="00851B2A"/>
    <w:rsid w:val="00851B8A"/>
    <w:rsid w:val="00851BF6"/>
    <w:rsid w:val="00851E53"/>
    <w:rsid w:val="00852088"/>
    <w:rsid w:val="0085240E"/>
    <w:rsid w:val="008524AA"/>
    <w:rsid w:val="00852643"/>
    <w:rsid w:val="00852710"/>
    <w:rsid w:val="00852A5B"/>
    <w:rsid w:val="008530EF"/>
    <w:rsid w:val="0085348E"/>
    <w:rsid w:val="0085363F"/>
    <w:rsid w:val="00853959"/>
    <w:rsid w:val="00854208"/>
    <w:rsid w:val="00854571"/>
    <w:rsid w:val="00854905"/>
    <w:rsid w:val="00854AA9"/>
    <w:rsid w:val="00854B0F"/>
    <w:rsid w:val="00854BC3"/>
    <w:rsid w:val="00854BD0"/>
    <w:rsid w:val="00854C2D"/>
    <w:rsid w:val="00854CA4"/>
    <w:rsid w:val="00854D42"/>
    <w:rsid w:val="008553BD"/>
    <w:rsid w:val="008555F2"/>
    <w:rsid w:val="00855720"/>
    <w:rsid w:val="00855860"/>
    <w:rsid w:val="00855866"/>
    <w:rsid w:val="008558E1"/>
    <w:rsid w:val="00855EB7"/>
    <w:rsid w:val="00855F9C"/>
    <w:rsid w:val="0085635F"/>
    <w:rsid w:val="00856377"/>
    <w:rsid w:val="008565A3"/>
    <w:rsid w:val="008566C9"/>
    <w:rsid w:val="0085675F"/>
    <w:rsid w:val="00856911"/>
    <w:rsid w:val="00856A13"/>
    <w:rsid w:val="0085701F"/>
    <w:rsid w:val="0085752E"/>
    <w:rsid w:val="008575A7"/>
    <w:rsid w:val="00857811"/>
    <w:rsid w:val="00857812"/>
    <w:rsid w:val="00857B28"/>
    <w:rsid w:val="00860076"/>
    <w:rsid w:val="008602C1"/>
    <w:rsid w:val="00860350"/>
    <w:rsid w:val="00860392"/>
    <w:rsid w:val="008603D6"/>
    <w:rsid w:val="008603FE"/>
    <w:rsid w:val="00860513"/>
    <w:rsid w:val="00860969"/>
    <w:rsid w:val="00860AB1"/>
    <w:rsid w:val="00860BD2"/>
    <w:rsid w:val="00860EF9"/>
    <w:rsid w:val="00861022"/>
    <w:rsid w:val="008610BB"/>
    <w:rsid w:val="00861271"/>
    <w:rsid w:val="00861566"/>
    <w:rsid w:val="0086169A"/>
    <w:rsid w:val="0086187D"/>
    <w:rsid w:val="00861882"/>
    <w:rsid w:val="00861A98"/>
    <w:rsid w:val="00861ABD"/>
    <w:rsid w:val="00861C0B"/>
    <w:rsid w:val="00861E55"/>
    <w:rsid w:val="0086207E"/>
    <w:rsid w:val="008623EE"/>
    <w:rsid w:val="0086266B"/>
    <w:rsid w:val="008627A1"/>
    <w:rsid w:val="00862E6B"/>
    <w:rsid w:val="00863128"/>
    <w:rsid w:val="00863228"/>
    <w:rsid w:val="008632CD"/>
    <w:rsid w:val="008633FF"/>
    <w:rsid w:val="00863498"/>
    <w:rsid w:val="008635F7"/>
    <w:rsid w:val="00863A36"/>
    <w:rsid w:val="00863F45"/>
    <w:rsid w:val="00864147"/>
    <w:rsid w:val="00864305"/>
    <w:rsid w:val="00864386"/>
    <w:rsid w:val="00864851"/>
    <w:rsid w:val="00864928"/>
    <w:rsid w:val="00864A91"/>
    <w:rsid w:val="008650A2"/>
    <w:rsid w:val="008653A2"/>
    <w:rsid w:val="008653C3"/>
    <w:rsid w:val="008655A2"/>
    <w:rsid w:val="0086575B"/>
    <w:rsid w:val="00865840"/>
    <w:rsid w:val="00865F32"/>
    <w:rsid w:val="00866166"/>
    <w:rsid w:val="00866198"/>
    <w:rsid w:val="00866558"/>
    <w:rsid w:val="008666D4"/>
    <w:rsid w:val="0086687E"/>
    <w:rsid w:val="008668C2"/>
    <w:rsid w:val="00866EAC"/>
    <w:rsid w:val="00867002"/>
    <w:rsid w:val="00867041"/>
    <w:rsid w:val="00867282"/>
    <w:rsid w:val="00867382"/>
    <w:rsid w:val="00867686"/>
    <w:rsid w:val="00867717"/>
    <w:rsid w:val="00867776"/>
    <w:rsid w:val="00867CB1"/>
    <w:rsid w:val="00867D65"/>
    <w:rsid w:val="00867DC6"/>
    <w:rsid w:val="00867F91"/>
    <w:rsid w:val="00867FD3"/>
    <w:rsid w:val="00867FF4"/>
    <w:rsid w:val="008701C2"/>
    <w:rsid w:val="00870409"/>
    <w:rsid w:val="0087085A"/>
    <w:rsid w:val="008709A4"/>
    <w:rsid w:val="008709D6"/>
    <w:rsid w:val="00870A30"/>
    <w:rsid w:val="00870A48"/>
    <w:rsid w:val="00870BCE"/>
    <w:rsid w:val="00870C19"/>
    <w:rsid w:val="00870C32"/>
    <w:rsid w:val="00870C74"/>
    <w:rsid w:val="00870DC0"/>
    <w:rsid w:val="00871045"/>
    <w:rsid w:val="00871078"/>
    <w:rsid w:val="008715FA"/>
    <w:rsid w:val="0087198C"/>
    <w:rsid w:val="0087243A"/>
    <w:rsid w:val="008724E4"/>
    <w:rsid w:val="00872BAD"/>
    <w:rsid w:val="00872C2D"/>
    <w:rsid w:val="00872CAC"/>
    <w:rsid w:val="00872CBD"/>
    <w:rsid w:val="00872E98"/>
    <w:rsid w:val="00873291"/>
    <w:rsid w:val="0087340E"/>
    <w:rsid w:val="008734F5"/>
    <w:rsid w:val="008735E7"/>
    <w:rsid w:val="008736D4"/>
    <w:rsid w:val="008737CD"/>
    <w:rsid w:val="00873822"/>
    <w:rsid w:val="00873823"/>
    <w:rsid w:val="00873998"/>
    <w:rsid w:val="00873B0B"/>
    <w:rsid w:val="00873B2F"/>
    <w:rsid w:val="00873B5D"/>
    <w:rsid w:val="00873B61"/>
    <w:rsid w:val="00873EFE"/>
    <w:rsid w:val="00873FD0"/>
    <w:rsid w:val="00873FDD"/>
    <w:rsid w:val="008742B0"/>
    <w:rsid w:val="008744BB"/>
    <w:rsid w:val="00874567"/>
    <w:rsid w:val="008746A3"/>
    <w:rsid w:val="00874729"/>
    <w:rsid w:val="0087498A"/>
    <w:rsid w:val="00874C9A"/>
    <w:rsid w:val="00874CE7"/>
    <w:rsid w:val="00874DBF"/>
    <w:rsid w:val="00874EC4"/>
    <w:rsid w:val="00874F83"/>
    <w:rsid w:val="008750DA"/>
    <w:rsid w:val="008754EB"/>
    <w:rsid w:val="0087558F"/>
    <w:rsid w:val="0087569F"/>
    <w:rsid w:val="00875C57"/>
    <w:rsid w:val="00875CB4"/>
    <w:rsid w:val="00875D4C"/>
    <w:rsid w:val="00875E64"/>
    <w:rsid w:val="00876023"/>
    <w:rsid w:val="00876299"/>
    <w:rsid w:val="008767D4"/>
    <w:rsid w:val="00876829"/>
    <w:rsid w:val="00876BA4"/>
    <w:rsid w:val="00876C2A"/>
    <w:rsid w:val="00876D8B"/>
    <w:rsid w:val="00876FA5"/>
    <w:rsid w:val="0087702F"/>
    <w:rsid w:val="00877133"/>
    <w:rsid w:val="008771AD"/>
    <w:rsid w:val="008771EB"/>
    <w:rsid w:val="008775C9"/>
    <w:rsid w:val="008776EE"/>
    <w:rsid w:val="008777DD"/>
    <w:rsid w:val="00877809"/>
    <w:rsid w:val="00877C9D"/>
    <w:rsid w:val="00877D08"/>
    <w:rsid w:val="00877D81"/>
    <w:rsid w:val="008801A1"/>
    <w:rsid w:val="00880293"/>
    <w:rsid w:val="008802D8"/>
    <w:rsid w:val="0088031D"/>
    <w:rsid w:val="008803EE"/>
    <w:rsid w:val="0088077C"/>
    <w:rsid w:val="0088077E"/>
    <w:rsid w:val="008808E8"/>
    <w:rsid w:val="00880B1C"/>
    <w:rsid w:val="00880E54"/>
    <w:rsid w:val="0088108A"/>
    <w:rsid w:val="00881259"/>
    <w:rsid w:val="00881385"/>
    <w:rsid w:val="008813A8"/>
    <w:rsid w:val="00881455"/>
    <w:rsid w:val="0088151E"/>
    <w:rsid w:val="00881788"/>
    <w:rsid w:val="00881C02"/>
    <w:rsid w:val="00881C6B"/>
    <w:rsid w:val="00881DDE"/>
    <w:rsid w:val="008820DF"/>
    <w:rsid w:val="00882657"/>
    <w:rsid w:val="00882A88"/>
    <w:rsid w:val="00882B7E"/>
    <w:rsid w:val="00882BB4"/>
    <w:rsid w:val="00883016"/>
    <w:rsid w:val="00883091"/>
    <w:rsid w:val="008835B5"/>
    <w:rsid w:val="00883884"/>
    <w:rsid w:val="008838A5"/>
    <w:rsid w:val="00883906"/>
    <w:rsid w:val="008839A3"/>
    <w:rsid w:val="00883CC1"/>
    <w:rsid w:val="00883FA4"/>
    <w:rsid w:val="00884621"/>
    <w:rsid w:val="00884978"/>
    <w:rsid w:val="00884ECF"/>
    <w:rsid w:val="00885113"/>
    <w:rsid w:val="008851C0"/>
    <w:rsid w:val="008851E0"/>
    <w:rsid w:val="008851E7"/>
    <w:rsid w:val="0088527D"/>
    <w:rsid w:val="00885DC9"/>
    <w:rsid w:val="008863CA"/>
    <w:rsid w:val="0088643D"/>
    <w:rsid w:val="008864D6"/>
    <w:rsid w:val="0088651A"/>
    <w:rsid w:val="0088659D"/>
    <w:rsid w:val="0088664D"/>
    <w:rsid w:val="00886748"/>
    <w:rsid w:val="008868BF"/>
    <w:rsid w:val="00886A73"/>
    <w:rsid w:val="00886B43"/>
    <w:rsid w:val="00886F0E"/>
    <w:rsid w:val="00886F4B"/>
    <w:rsid w:val="00887080"/>
    <w:rsid w:val="00887207"/>
    <w:rsid w:val="008874E8"/>
    <w:rsid w:val="00887CF3"/>
    <w:rsid w:val="0089002E"/>
    <w:rsid w:val="00890484"/>
    <w:rsid w:val="00890585"/>
    <w:rsid w:val="00890765"/>
    <w:rsid w:val="008907D0"/>
    <w:rsid w:val="00890C23"/>
    <w:rsid w:val="00890C84"/>
    <w:rsid w:val="00890C98"/>
    <w:rsid w:val="00890E43"/>
    <w:rsid w:val="00890FEE"/>
    <w:rsid w:val="008912F1"/>
    <w:rsid w:val="00891408"/>
    <w:rsid w:val="0089169B"/>
    <w:rsid w:val="008917D9"/>
    <w:rsid w:val="00891D82"/>
    <w:rsid w:val="00891F9A"/>
    <w:rsid w:val="00892157"/>
    <w:rsid w:val="008923D4"/>
    <w:rsid w:val="008924B7"/>
    <w:rsid w:val="0089252C"/>
    <w:rsid w:val="00892718"/>
    <w:rsid w:val="0089292D"/>
    <w:rsid w:val="00892B5E"/>
    <w:rsid w:val="00892CF2"/>
    <w:rsid w:val="00892EF7"/>
    <w:rsid w:val="0089310A"/>
    <w:rsid w:val="00893180"/>
    <w:rsid w:val="00893375"/>
    <w:rsid w:val="008935AE"/>
    <w:rsid w:val="00893793"/>
    <w:rsid w:val="008937C6"/>
    <w:rsid w:val="00893917"/>
    <w:rsid w:val="00893C47"/>
    <w:rsid w:val="00893E2E"/>
    <w:rsid w:val="00893E7B"/>
    <w:rsid w:val="00893F39"/>
    <w:rsid w:val="00893FA6"/>
    <w:rsid w:val="00894000"/>
    <w:rsid w:val="008944BB"/>
    <w:rsid w:val="0089485D"/>
    <w:rsid w:val="00894C9B"/>
    <w:rsid w:val="00894E13"/>
    <w:rsid w:val="00894EB5"/>
    <w:rsid w:val="00894FD3"/>
    <w:rsid w:val="00895053"/>
    <w:rsid w:val="008952AD"/>
    <w:rsid w:val="00895575"/>
    <w:rsid w:val="00895607"/>
    <w:rsid w:val="008956EC"/>
    <w:rsid w:val="008956F0"/>
    <w:rsid w:val="00895795"/>
    <w:rsid w:val="00895A88"/>
    <w:rsid w:val="00895BD0"/>
    <w:rsid w:val="00895C79"/>
    <w:rsid w:val="00896111"/>
    <w:rsid w:val="008963C3"/>
    <w:rsid w:val="008963FD"/>
    <w:rsid w:val="0089649D"/>
    <w:rsid w:val="00896556"/>
    <w:rsid w:val="008965B0"/>
    <w:rsid w:val="00896637"/>
    <w:rsid w:val="00896766"/>
    <w:rsid w:val="00896770"/>
    <w:rsid w:val="00896899"/>
    <w:rsid w:val="00896970"/>
    <w:rsid w:val="00896B14"/>
    <w:rsid w:val="00896CE4"/>
    <w:rsid w:val="008971BC"/>
    <w:rsid w:val="00897262"/>
    <w:rsid w:val="00897999"/>
    <w:rsid w:val="00897B60"/>
    <w:rsid w:val="00897F54"/>
    <w:rsid w:val="00897F99"/>
    <w:rsid w:val="008A028E"/>
    <w:rsid w:val="008A04C4"/>
    <w:rsid w:val="008A095E"/>
    <w:rsid w:val="008A09FC"/>
    <w:rsid w:val="008A0A10"/>
    <w:rsid w:val="008A0C2D"/>
    <w:rsid w:val="008A0D08"/>
    <w:rsid w:val="008A1176"/>
    <w:rsid w:val="008A16E0"/>
    <w:rsid w:val="008A1778"/>
    <w:rsid w:val="008A17A5"/>
    <w:rsid w:val="008A17E0"/>
    <w:rsid w:val="008A1A5D"/>
    <w:rsid w:val="008A1B3A"/>
    <w:rsid w:val="008A1C09"/>
    <w:rsid w:val="008A1C7A"/>
    <w:rsid w:val="008A1FE6"/>
    <w:rsid w:val="008A263B"/>
    <w:rsid w:val="008A28B1"/>
    <w:rsid w:val="008A2913"/>
    <w:rsid w:val="008A2B57"/>
    <w:rsid w:val="008A2BFC"/>
    <w:rsid w:val="008A2C0A"/>
    <w:rsid w:val="008A2C3D"/>
    <w:rsid w:val="008A2CCA"/>
    <w:rsid w:val="008A2CDF"/>
    <w:rsid w:val="008A2D0D"/>
    <w:rsid w:val="008A2E82"/>
    <w:rsid w:val="008A3008"/>
    <w:rsid w:val="008A309C"/>
    <w:rsid w:val="008A318E"/>
    <w:rsid w:val="008A350E"/>
    <w:rsid w:val="008A35E4"/>
    <w:rsid w:val="008A3707"/>
    <w:rsid w:val="008A3805"/>
    <w:rsid w:val="008A387B"/>
    <w:rsid w:val="008A388F"/>
    <w:rsid w:val="008A3A76"/>
    <w:rsid w:val="008A3E97"/>
    <w:rsid w:val="008A3F35"/>
    <w:rsid w:val="008A4103"/>
    <w:rsid w:val="008A4388"/>
    <w:rsid w:val="008A43AF"/>
    <w:rsid w:val="008A4481"/>
    <w:rsid w:val="008A44AF"/>
    <w:rsid w:val="008A4B10"/>
    <w:rsid w:val="008A4BDA"/>
    <w:rsid w:val="008A4DA1"/>
    <w:rsid w:val="008A4DCA"/>
    <w:rsid w:val="008A5292"/>
    <w:rsid w:val="008A535C"/>
    <w:rsid w:val="008A5609"/>
    <w:rsid w:val="008A5F01"/>
    <w:rsid w:val="008A5FA6"/>
    <w:rsid w:val="008A61E0"/>
    <w:rsid w:val="008A6215"/>
    <w:rsid w:val="008A63B3"/>
    <w:rsid w:val="008A653C"/>
    <w:rsid w:val="008A6581"/>
    <w:rsid w:val="008A65BB"/>
    <w:rsid w:val="008A66ED"/>
    <w:rsid w:val="008A6736"/>
    <w:rsid w:val="008A6892"/>
    <w:rsid w:val="008A68D1"/>
    <w:rsid w:val="008A6A9B"/>
    <w:rsid w:val="008A6AE8"/>
    <w:rsid w:val="008A6AEB"/>
    <w:rsid w:val="008A6C4F"/>
    <w:rsid w:val="008A7602"/>
    <w:rsid w:val="008A780C"/>
    <w:rsid w:val="008A79CB"/>
    <w:rsid w:val="008B00E1"/>
    <w:rsid w:val="008B047D"/>
    <w:rsid w:val="008B052C"/>
    <w:rsid w:val="008B0733"/>
    <w:rsid w:val="008B07D3"/>
    <w:rsid w:val="008B0F7C"/>
    <w:rsid w:val="008B10D8"/>
    <w:rsid w:val="008B13CA"/>
    <w:rsid w:val="008B146D"/>
    <w:rsid w:val="008B1618"/>
    <w:rsid w:val="008B176E"/>
    <w:rsid w:val="008B1800"/>
    <w:rsid w:val="008B18D3"/>
    <w:rsid w:val="008B19A6"/>
    <w:rsid w:val="008B1A62"/>
    <w:rsid w:val="008B1ED9"/>
    <w:rsid w:val="008B1F8F"/>
    <w:rsid w:val="008B200B"/>
    <w:rsid w:val="008B2391"/>
    <w:rsid w:val="008B28C3"/>
    <w:rsid w:val="008B296D"/>
    <w:rsid w:val="008B2E9F"/>
    <w:rsid w:val="008B3041"/>
    <w:rsid w:val="008B311E"/>
    <w:rsid w:val="008B33D7"/>
    <w:rsid w:val="008B36CC"/>
    <w:rsid w:val="008B3710"/>
    <w:rsid w:val="008B39BA"/>
    <w:rsid w:val="008B3A9D"/>
    <w:rsid w:val="008B3B66"/>
    <w:rsid w:val="008B3BB4"/>
    <w:rsid w:val="008B3F05"/>
    <w:rsid w:val="008B43DE"/>
    <w:rsid w:val="008B448B"/>
    <w:rsid w:val="008B4577"/>
    <w:rsid w:val="008B463C"/>
    <w:rsid w:val="008B4809"/>
    <w:rsid w:val="008B48B9"/>
    <w:rsid w:val="008B4B96"/>
    <w:rsid w:val="008B4C58"/>
    <w:rsid w:val="008B4E6A"/>
    <w:rsid w:val="008B4E82"/>
    <w:rsid w:val="008B545F"/>
    <w:rsid w:val="008B54E3"/>
    <w:rsid w:val="008B584D"/>
    <w:rsid w:val="008B5975"/>
    <w:rsid w:val="008B5C9B"/>
    <w:rsid w:val="008B5D13"/>
    <w:rsid w:val="008B5EAB"/>
    <w:rsid w:val="008B5FC4"/>
    <w:rsid w:val="008B60F0"/>
    <w:rsid w:val="008B62FB"/>
    <w:rsid w:val="008B641A"/>
    <w:rsid w:val="008B6480"/>
    <w:rsid w:val="008B6748"/>
    <w:rsid w:val="008B6B25"/>
    <w:rsid w:val="008B6C5F"/>
    <w:rsid w:val="008B6CE6"/>
    <w:rsid w:val="008B6D5B"/>
    <w:rsid w:val="008B6D9C"/>
    <w:rsid w:val="008B6F56"/>
    <w:rsid w:val="008B7199"/>
    <w:rsid w:val="008B71B9"/>
    <w:rsid w:val="008B729A"/>
    <w:rsid w:val="008B7499"/>
    <w:rsid w:val="008B7B70"/>
    <w:rsid w:val="008B7CD6"/>
    <w:rsid w:val="008B7D8A"/>
    <w:rsid w:val="008B7DA3"/>
    <w:rsid w:val="008B7DAA"/>
    <w:rsid w:val="008B7F1D"/>
    <w:rsid w:val="008B7F29"/>
    <w:rsid w:val="008C065C"/>
    <w:rsid w:val="008C0722"/>
    <w:rsid w:val="008C0791"/>
    <w:rsid w:val="008C07F5"/>
    <w:rsid w:val="008C0885"/>
    <w:rsid w:val="008C0DDD"/>
    <w:rsid w:val="008C0FBB"/>
    <w:rsid w:val="008C111E"/>
    <w:rsid w:val="008C12FA"/>
    <w:rsid w:val="008C13C9"/>
    <w:rsid w:val="008C1626"/>
    <w:rsid w:val="008C165D"/>
    <w:rsid w:val="008C1A9F"/>
    <w:rsid w:val="008C1BEA"/>
    <w:rsid w:val="008C1C1D"/>
    <w:rsid w:val="008C1F1F"/>
    <w:rsid w:val="008C1F30"/>
    <w:rsid w:val="008C1FE6"/>
    <w:rsid w:val="008C2111"/>
    <w:rsid w:val="008C231C"/>
    <w:rsid w:val="008C26C2"/>
    <w:rsid w:val="008C2731"/>
    <w:rsid w:val="008C277A"/>
    <w:rsid w:val="008C277F"/>
    <w:rsid w:val="008C2975"/>
    <w:rsid w:val="008C2B1F"/>
    <w:rsid w:val="008C2B84"/>
    <w:rsid w:val="008C2B86"/>
    <w:rsid w:val="008C2CD7"/>
    <w:rsid w:val="008C2E7B"/>
    <w:rsid w:val="008C2EFE"/>
    <w:rsid w:val="008C31BD"/>
    <w:rsid w:val="008C32CF"/>
    <w:rsid w:val="008C34E2"/>
    <w:rsid w:val="008C3528"/>
    <w:rsid w:val="008C3765"/>
    <w:rsid w:val="008C38B7"/>
    <w:rsid w:val="008C38E2"/>
    <w:rsid w:val="008C3902"/>
    <w:rsid w:val="008C3D24"/>
    <w:rsid w:val="008C40E3"/>
    <w:rsid w:val="008C40EE"/>
    <w:rsid w:val="008C43BD"/>
    <w:rsid w:val="008C4482"/>
    <w:rsid w:val="008C4861"/>
    <w:rsid w:val="008C49CB"/>
    <w:rsid w:val="008C4B29"/>
    <w:rsid w:val="008C5029"/>
    <w:rsid w:val="008C5161"/>
    <w:rsid w:val="008C53A9"/>
    <w:rsid w:val="008C56C2"/>
    <w:rsid w:val="008C59C3"/>
    <w:rsid w:val="008C5C94"/>
    <w:rsid w:val="008C5CED"/>
    <w:rsid w:val="008C6044"/>
    <w:rsid w:val="008C6130"/>
    <w:rsid w:val="008C686A"/>
    <w:rsid w:val="008C6874"/>
    <w:rsid w:val="008C6E32"/>
    <w:rsid w:val="008C7149"/>
    <w:rsid w:val="008C73EA"/>
    <w:rsid w:val="008C74B2"/>
    <w:rsid w:val="008C7799"/>
    <w:rsid w:val="008C7C14"/>
    <w:rsid w:val="008C7D79"/>
    <w:rsid w:val="008C7D97"/>
    <w:rsid w:val="008C7E5D"/>
    <w:rsid w:val="008C7EE8"/>
    <w:rsid w:val="008C7EF3"/>
    <w:rsid w:val="008D029E"/>
    <w:rsid w:val="008D02E0"/>
    <w:rsid w:val="008D03CE"/>
    <w:rsid w:val="008D043B"/>
    <w:rsid w:val="008D05E8"/>
    <w:rsid w:val="008D0CC0"/>
    <w:rsid w:val="008D0EF6"/>
    <w:rsid w:val="008D0F1D"/>
    <w:rsid w:val="008D1076"/>
    <w:rsid w:val="008D11B5"/>
    <w:rsid w:val="008D1325"/>
    <w:rsid w:val="008D1687"/>
    <w:rsid w:val="008D16EB"/>
    <w:rsid w:val="008D1C98"/>
    <w:rsid w:val="008D1D6B"/>
    <w:rsid w:val="008D1E93"/>
    <w:rsid w:val="008D1FF1"/>
    <w:rsid w:val="008D221C"/>
    <w:rsid w:val="008D22EB"/>
    <w:rsid w:val="008D2681"/>
    <w:rsid w:val="008D292F"/>
    <w:rsid w:val="008D2C25"/>
    <w:rsid w:val="008D2C73"/>
    <w:rsid w:val="008D2D00"/>
    <w:rsid w:val="008D2D44"/>
    <w:rsid w:val="008D2FE0"/>
    <w:rsid w:val="008D3026"/>
    <w:rsid w:val="008D30F9"/>
    <w:rsid w:val="008D31FF"/>
    <w:rsid w:val="008D32A6"/>
    <w:rsid w:val="008D3579"/>
    <w:rsid w:val="008D3730"/>
    <w:rsid w:val="008D3CC8"/>
    <w:rsid w:val="008D3D3A"/>
    <w:rsid w:val="008D3DD4"/>
    <w:rsid w:val="008D4106"/>
    <w:rsid w:val="008D4466"/>
    <w:rsid w:val="008D4553"/>
    <w:rsid w:val="008D46A7"/>
    <w:rsid w:val="008D4714"/>
    <w:rsid w:val="008D497E"/>
    <w:rsid w:val="008D4B41"/>
    <w:rsid w:val="008D4CAF"/>
    <w:rsid w:val="008D4D1E"/>
    <w:rsid w:val="008D4F0C"/>
    <w:rsid w:val="008D5009"/>
    <w:rsid w:val="008D509B"/>
    <w:rsid w:val="008D51DA"/>
    <w:rsid w:val="008D5207"/>
    <w:rsid w:val="008D52BA"/>
    <w:rsid w:val="008D5482"/>
    <w:rsid w:val="008D5567"/>
    <w:rsid w:val="008D592D"/>
    <w:rsid w:val="008D5A75"/>
    <w:rsid w:val="008D5A79"/>
    <w:rsid w:val="008D5B1B"/>
    <w:rsid w:val="008D5BD6"/>
    <w:rsid w:val="008D6213"/>
    <w:rsid w:val="008D62A0"/>
    <w:rsid w:val="008D62A5"/>
    <w:rsid w:val="008D63F0"/>
    <w:rsid w:val="008D645E"/>
    <w:rsid w:val="008D6839"/>
    <w:rsid w:val="008D6900"/>
    <w:rsid w:val="008D693B"/>
    <w:rsid w:val="008D6A53"/>
    <w:rsid w:val="008D6B4A"/>
    <w:rsid w:val="008D6C13"/>
    <w:rsid w:val="008D6CD8"/>
    <w:rsid w:val="008D6E78"/>
    <w:rsid w:val="008D6F55"/>
    <w:rsid w:val="008D6F61"/>
    <w:rsid w:val="008D6F73"/>
    <w:rsid w:val="008D70A1"/>
    <w:rsid w:val="008D741D"/>
    <w:rsid w:val="008D75C4"/>
    <w:rsid w:val="008D775F"/>
    <w:rsid w:val="008D788C"/>
    <w:rsid w:val="008D7911"/>
    <w:rsid w:val="008D7A15"/>
    <w:rsid w:val="008D7BA1"/>
    <w:rsid w:val="008D7F2D"/>
    <w:rsid w:val="008E0023"/>
    <w:rsid w:val="008E01D9"/>
    <w:rsid w:val="008E03E9"/>
    <w:rsid w:val="008E0DE0"/>
    <w:rsid w:val="008E104A"/>
    <w:rsid w:val="008E11AE"/>
    <w:rsid w:val="008E11C4"/>
    <w:rsid w:val="008E135A"/>
    <w:rsid w:val="008E146E"/>
    <w:rsid w:val="008E152E"/>
    <w:rsid w:val="008E1738"/>
    <w:rsid w:val="008E17A3"/>
    <w:rsid w:val="008E1816"/>
    <w:rsid w:val="008E191E"/>
    <w:rsid w:val="008E1A2B"/>
    <w:rsid w:val="008E1FE3"/>
    <w:rsid w:val="008E2148"/>
    <w:rsid w:val="008E23B2"/>
    <w:rsid w:val="008E254D"/>
    <w:rsid w:val="008E2855"/>
    <w:rsid w:val="008E2E72"/>
    <w:rsid w:val="008E302A"/>
    <w:rsid w:val="008E34B3"/>
    <w:rsid w:val="008E3542"/>
    <w:rsid w:val="008E36D4"/>
    <w:rsid w:val="008E370C"/>
    <w:rsid w:val="008E37F2"/>
    <w:rsid w:val="008E38DF"/>
    <w:rsid w:val="008E3906"/>
    <w:rsid w:val="008E3B4C"/>
    <w:rsid w:val="008E3B59"/>
    <w:rsid w:val="008E3B88"/>
    <w:rsid w:val="008E3BB0"/>
    <w:rsid w:val="008E4097"/>
    <w:rsid w:val="008E43EF"/>
    <w:rsid w:val="008E44F4"/>
    <w:rsid w:val="008E4607"/>
    <w:rsid w:val="008E48E2"/>
    <w:rsid w:val="008E4A06"/>
    <w:rsid w:val="008E4A5B"/>
    <w:rsid w:val="008E4A5C"/>
    <w:rsid w:val="008E4C19"/>
    <w:rsid w:val="008E4C6E"/>
    <w:rsid w:val="008E4E8A"/>
    <w:rsid w:val="008E5208"/>
    <w:rsid w:val="008E55BD"/>
    <w:rsid w:val="008E571E"/>
    <w:rsid w:val="008E5C00"/>
    <w:rsid w:val="008E5C35"/>
    <w:rsid w:val="008E5C96"/>
    <w:rsid w:val="008E5D06"/>
    <w:rsid w:val="008E5DC1"/>
    <w:rsid w:val="008E5DCD"/>
    <w:rsid w:val="008E5ED6"/>
    <w:rsid w:val="008E5FF6"/>
    <w:rsid w:val="008E6163"/>
    <w:rsid w:val="008E616C"/>
    <w:rsid w:val="008E6196"/>
    <w:rsid w:val="008E6838"/>
    <w:rsid w:val="008E6B91"/>
    <w:rsid w:val="008E6E58"/>
    <w:rsid w:val="008E6E7C"/>
    <w:rsid w:val="008E6FEF"/>
    <w:rsid w:val="008E72F3"/>
    <w:rsid w:val="008E733A"/>
    <w:rsid w:val="008E73BA"/>
    <w:rsid w:val="008E75E6"/>
    <w:rsid w:val="008E76F3"/>
    <w:rsid w:val="008E7760"/>
    <w:rsid w:val="008E7925"/>
    <w:rsid w:val="008E798F"/>
    <w:rsid w:val="008E7F4A"/>
    <w:rsid w:val="008F0091"/>
    <w:rsid w:val="008F00EC"/>
    <w:rsid w:val="008F05F3"/>
    <w:rsid w:val="008F065A"/>
    <w:rsid w:val="008F0760"/>
    <w:rsid w:val="008F0C71"/>
    <w:rsid w:val="008F0D84"/>
    <w:rsid w:val="008F1038"/>
    <w:rsid w:val="008F1185"/>
    <w:rsid w:val="008F1939"/>
    <w:rsid w:val="008F19E0"/>
    <w:rsid w:val="008F19F4"/>
    <w:rsid w:val="008F1D02"/>
    <w:rsid w:val="008F1DEF"/>
    <w:rsid w:val="008F1F4B"/>
    <w:rsid w:val="008F1F70"/>
    <w:rsid w:val="008F2055"/>
    <w:rsid w:val="008F206C"/>
    <w:rsid w:val="008F20FA"/>
    <w:rsid w:val="008F2270"/>
    <w:rsid w:val="008F2624"/>
    <w:rsid w:val="008F2B46"/>
    <w:rsid w:val="008F2E97"/>
    <w:rsid w:val="008F2F03"/>
    <w:rsid w:val="008F3058"/>
    <w:rsid w:val="008F321F"/>
    <w:rsid w:val="008F3461"/>
    <w:rsid w:val="008F3479"/>
    <w:rsid w:val="008F34FB"/>
    <w:rsid w:val="008F357B"/>
    <w:rsid w:val="008F365F"/>
    <w:rsid w:val="008F36FF"/>
    <w:rsid w:val="008F4074"/>
    <w:rsid w:val="008F40D6"/>
    <w:rsid w:val="008F4499"/>
    <w:rsid w:val="008F450A"/>
    <w:rsid w:val="008F4694"/>
    <w:rsid w:val="008F4C56"/>
    <w:rsid w:val="008F4D6B"/>
    <w:rsid w:val="008F4D85"/>
    <w:rsid w:val="008F4F29"/>
    <w:rsid w:val="008F503C"/>
    <w:rsid w:val="008F503E"/>
    <w:rsid w:val="008F50AD"/>
    <w:rsid w:val="008F5187"/>
    <w:rsid w:val="008F51E3"/>
    <w:rsid w:val="008F5331"/>
    <w:rsid w:val="008F54A9"/>
    <w:rsid w:val="008F575F"/>
    <w:rsid w:val="008F57D4"/>
    <w:rsid w:val="008F589A"/>
    <w:rsid w:val="008F5915"/>
    <w:rsid w:val="008F592E"/>
    <w:rsid w:val="008F5AA2"/>
    <w:rsid w:val="008F5AD5"/>
    <w:rsid w:val="008F5C56"/>
    <w:rsid w:val="008F5D38"/>
    <w:rsid w:val="008F5DDE"/>
    <w:rsid w:val="008F627E"/>
    <w:rsid w:val="008F62FE"/>
    <w:rsid w:val="008F6398"/>
    <w:rsid w:val="008F644D"/>
    <w:rsid w:val="008F655F"/>
    <w:rsid w:val="008F67D5"/>
    <w:rsid w:val="008F6E1C"/>
    <w:rsid w:val="008F700B"/>
    <w:rsid w:val="008F7273"/>
    <w:rsid w:val="008F72EE"/>
    <w:rsid w:val="008F7500"/>
    <w:rsid w:val="008F75A1"/>
    <w:rsid w:val="008F778D"/>
    <w:rsid w:val="008F77E4"/>
    <w:rsid w:val="008F7836"/>
    <w:rsid w:val="008F78CB"/>
    <w:rsid w:val="008F7A9B"/>
    <w:rsid w:val="008F7EB9"/>
    <w:rsid w:val="00900063"/>
    <w:rsid w:val="009001E9"/>
    <w:rsid w:val="009002D9"/>
    <w:rsid w:val="0090060D"/>
    <w:rsid w:val="009006A5"/>
    <w:rsid w:val="009008F0"/>
    <w:rsid w:val="00900A7C"/>
    <w:rsid w:val="00900B41"/>
    <w:rsid w:val="00900B9D"/>
    <w:rsid w:val="00900CD6"/>
    <w:rsid w:val="00900D9E"/>
    <w:rsid w:val="00901102"/>
    <w:rsid w:val="00901154"/>
    <w:rsid w:val="00901156"/>
    <w:rsid w:val="009012DA"/>
    <w:rsid w:val="00901317"/>
    <w:rsid w:val="0090178E"/>
    <w:rsid w:val="00901C75"/>
    <w:rsid w:val="00901E45"/>
    <w:rsid w:val="00901F96"/>
    <w:rsid w:val="00902031"/>
    <w:rsid w:val="00902183"/>
    <w:rsid w:val="009025BF"/>
    <w:rsid w:val="0090277F"/>
    <w:rsid w:val="00902EF3"/>
    <w:rsid w:val="00903146"/>
    <w:rsid w:val="009031D2"/>
    <w:rsid w:val="00903402"/>
    <w:rsid w:val="00903607"/>
    <w:rsid w:val="00903AF2"/>
    <w:rsid w:val="00903BFD"/>
    <w:rsid w:val="00904070"/>
    <w:rsid w:val="009042AE"/>
    <w:rsid w:val="009042DF"/>
    <w:rsid w:val="00904317"/>
    <w:rsid w:val="00904548"/>
    <w:rsid w:val="009046B8"/>
    <w:rsid w:val="009046FB"/>
    <w:rsid w:val="00904919"/>
    <w:rsid w:val="0090497B"/>
    <w:rsid w:val="00904EA3"/>
    <w:rsid w:val="009050F4"/>
    <w:rsid w:val="00905126"/>
    <w:rsid w:val="00905350"/>
    <w:rsid w:val="009056AA"/>
    <w:rsid w:val="009059A8"/>
    <w:rsid w:val="009059DA"/>
    <w:rsid w:val="00905A83"/>
    <w:rsid w:val="00905F81"/>
    <w:rsid w:val="0090605E"/>
    <w:rsid w:val="009060B2"/>
    <w:rsid w:val="00906230"/>
    <w:rsid w:val="0090639E"/>
    <w:rsid w:val="009064EA"/>
    <w:rsid w:val="00906554"/>
    <w:rsid w:val="0090672D"/>
    <w:rsid w:val="00906CC5"/>
    <w:rsid w:val="00906D0E"/>
    <w:rsid w:val="00906D6D"/>
    <w:rsid w:val="0090720D"/>
    <w:rsid w:val="009073D6"/>
    <w:rsid w:val="009075C0"/>
    <w:rsid w:val="0090764E"/>
    <w:rsid w:val="00907A2F"/>
    <w:rsid w:val="00907E06"/>
    <w:rsid w:val="00907E3C"/>
    <w:rsid w:val="00907E8A"/>
    <w:rsid w:val="00910540"/>
    <w:rsid w:val="00910E40"/>
    <w:rsid w:val="00911031"/>
    <w:rsid w:val="00911067"/>
    <w:rsid w:val="0091114B"/>
    <w:rsid w:val="0091121F"/>
    <w:rsid w:val="00911992"/>
    <w:rsid w:val="009119F7"/>
    <w:rsid w:val="00911F76"/>
    <w:rsid w:val="00911FB9"/>
    <w:rsid w:val="00912009"/>
    <w:rsid w:val="00912258"/>
    <w:rsid w:val="009127B2"/>
    <w:rsid w:val="00912853"/>
    <w:rsid w:val="00912DAF"/>
    <w:rsid w:val="00912DC4"/>
    <w:rsid w:val="00913367"/>
    <w:rsid w:val="009133A5"/>
    <w:rsid w:val="0091391F"/>
    <w:rsid w:val="009141B3"/>
    <w:rsid w:val="009141DB"/>
    <w:rsid w:val="00914281"/>
    <w:rsid w:val="009148CC"/>
    <w:rsid w:val="009149FD"/>
    <w:rsid w:val="00914C29"/>
    <w:rsid w:val="00914E71"/>
    <w:rsid w:val="00914E99"/>
    <w:rsid w:val="009151CD"/>
    <w:rsid w:val="0091572F"/>
    <w:rsid w:val="009159FA"/>
    <w:rsid w:val="00915F71"/>
    <w:rsid w:val="00916263"/>
    <w:rsid w:val="009164B7"/>
    <w:rsid w:val="0091670A"/>
    <w:rsid w:val="00916725"/>
    <w:rsid w:val="00916CF6"/>
    <w:rsid w:val="0091719D"/>
    <w:rsid w:val="009171D4"/>
    <w:rsid w:val="009172B7"/>
    <w:rsid w:val="009172E1"/>
    <w:rsid w:val="00917619"/>
    <w:rsid w:val="0091766D"/>
    <w:rsid w:val="009178FF"/>
    <w:rsid w:val="00917986"/>
    <w:rsid w:val="00917ABB"/>
    <w:rsid w:val="00917CB3"/>
    <w:rsid w:val="00917CF8"/>
    <w:rsid w:val="0092009A"/>
    <w:rsid w:val="00920301"/>
    <w:rsid w:val="0092040C"/>
    <w:rsid w:val="00920807"/>
    <w:rsid w:val="009208D3"/>
    <w:rsid w:val="00920BDE"/>
    <w:rsid w:val="00920C2D"/>
    <w:rsid w:val="00920D8C"/>
    <w:rsid w:val="00920EAE"/>
    <w:rsid w:val="00920F9D"/>
    <w:rsid w:val="00921291"/>
    <w:rsid w:val="00921434"/>
    <w:rsid w:val="009218AC"/>
    <w:rsid w:val="00921C9C"/>
    <w:rsid w:val="00921F03"/>
    <w:rsid w:val="00921F96"/>
    <w:rsid w:val="0092274F"/>
    <w:rsid w:val="009227B7"/>
    <w:rsid w:val="00922CF0"/>
    <w:rsid w:val="0092302A"/>
    <w:rsid w:val="00923120"/>
    <w:rsid w:val="00923189"/>
    <w:rsid w:val="00923584"/>
    <w:rsid w:val="00923CD5"/>
    <w:rsid w:val="00923D75"/>
    <w:rsid w:val="00923DCC"/>
    <w:rsid w:val="00923E3C"/>
    <w:rsid w:val="00923F30"/>
    <w:rsid w:val="00923F92"/>
    <w:rsid w:val="009240F0"/>
    <w:rsid w:val="0092418B"/>
    <w:rsid w:val="009242A0"/>
    <w:rsid w:val="009242EB"/>
    <w:rsid w:val="009245CA"/>
    <w:rsid w:val="00924802"/>
    <w:rsid w:val="00924947"/>
    <w:rsid w:val="0092498F"/>
    <w:rsid w:val="00924FA5"/>
    <w:rsid w:val="009250F8"/>
    <w:rsid w:val="009251BC"/>
    <w:rsid w:val="009253A3"/>
    <w:rsid w:val="009259A0"/>
    <w:rsid w:val="00925BEC"/>
    <w:rsid w:val="00925F40"/>
    <w:rsid w:val="00926276"/>
    <w:rsid w:val="009265B7"/>
    <w:rsid w:val="0092687A"/>
    <w:rsid w:val="00926A62"/>
    <w:rsid w:val="00926DF4"/>
    <w:rsid w:val="0092706C"/>
    <w:rsid w:val="009278DB"/>
    <w:rsid w:val="00927A26"/>
    <w:rsid w:val="00927A8C"/>
    <w:rsid w:val="00927AA3"/>
    <w:rsid w:val="00927BE2"/>
    <w:rsid w:val="00927E7A"/>
    <w:rsid w:val="009302FE"/>
    <w:rsid w:val="009305E7"/>
    <w:rsid w:val="0093065F"/>
    <w:rsid w:val="0093096B"/>
    <w:rsid w:val="00930ACC"/>
    <w:rsid w:val="00930C5F"/>
    <w:rsid w:val="00931153"/>
    <w:rsid w:val="009311EC"/>
    <w:rsid w:val="009314FA"/>
    <w:rsid w:val="0093176D"/>
    <w:rsid w:val="00931D1A"/>
    <w:rsid w:val="00931F7C"/>
    <w:rsid w:val="00931FF4"/>
    <w:rsid w:val="00932723"/>
    <w:rsid w:val="00932933"/>
    <w:rsid w:val="00932958"/>
    <w:rsid w:val="00932A9B"/>
    <w:rsid w:val="00932B57"/>
    <w:rsid w:val="00932C5B"/>
    <w:rsid w:val="00932F11"/>
    <w:rsid w:val="0093322E"/>
    <w:rsid w:val="00933291"/>
    <w:rsid w:val="0093358A"/>
    <w:rsid w:val="00933B87"/>
    <w:rsid w:val="00933D70"/>
    <w:rsid w:val="00934264"/>
    <w:rsid w:val="009342DC"/>
    <w:rsid w:val="009344D1"/>
    <w:rsid w:val="009344F1"/>
    <w:rsid w:val="0093466E"/>
    <w:rsid w:val="00934688"/>
    <w:rsid w:val="009348D0"/>
    <w:rsid w:val="00934B0B"/>
    <w:rsid w:val="00934CFA"/>
    <w:rsid w:val="00934D08"/>
    <w:rsid w:val="00934DA1"/>
    <w:rsid w:val="00934FE4"/>
    <w:rsid w:val="00935224"/>
    <w:rsid w:val="00935635"/>
    <w:rsid w:val="00935822"/>
    <w:rsid w:val="009358BE"/>
    <w:rsid w:val="00935A6B"/>
    <w:rsid w:val="00935B4A"/>
    <w:rsid w:val="00935DBE"/>
    <w:rsid w:val="00936036"/>
    <w:rsid w:val="00936249"/>
    <w:rsid w:val="00936265"/>
    <w:rsid w:val="00936297"/>
    <w:rsid w:val="00936557"/>
    <w:rsid w:val="00936681"/>
    <w:rsid w:val="00936719"/>
    <w:rsid w:val="00936A42"/>
    <w:rsid w:val="00936C18"/>
    <w:rsid w:val="00936EAA"/>
    <w:rsid w:val="00937251"/>
    <w:rsid w:val="00937610"/>
    <w:rsid w:val="0093764C"/>
    <w:rsid w:val="00937658"/>
    <w:rsid w:val="009376F1"/>
    <w:rsid w:val="00937A04"/>
    <w:rsid w:val="00937EA6"/>
    <w:rsid w:val="0094009C"/>
    <w:rsid w:val="009405CB"/>
    <w:rsid w:val="009405DA"/>
    <w:rsid w:val="00940778"/>
    <w:rsid w:val="00940794"/>
    <w:rsid w:val="00940A09"/>
    <w:rsid w:val="009410DC"/>
    <w:rsid w:val="00941313"/>
    <w:rsid w:val="009418CF"/>
    <w:rsid w:val="0094199F"/>
    <w:rsid w:val="009419D4"/>
    <w:rsid w:val="009420D5"/>
    <w:rsid w:val="009423E5"/>
    <w:rsid w:val="00942821"/>
    <w:rsid w:val="00942AB0"/>
    <w:rsid w:val="00942C5F"/>
    <w:rsid w:val="00942DEE"/>
    <w:rsid w:val="00942E15"/>
    <w:rsid w:val="0094309E"/>
    <w:rsid w:val="00943156"/>
    <w:rsid w:val="00943639"/>
    <w:rsid w:val="00943693"/>
    <w:rsid w:val="00943A2D"/>
    <w:rsid w:val="00943AFF"/>
    <w:rsid w:val="00943F72"/>
    <w:rsid w:val="00943F7A"/>
    <w:rsid w:val="00943FAA"/>
    <w:rsid w:val="009441E2"/>
    <w:rsid w:val="0094421B"/>
    <w:rsid w:val="009442F5"/>
    <w:rsid w:val="00944460"/>
    <w:rsid w:val="00944956"/>
    <w:rsid w:val="009449AB"/>
    <w:rsid w:val="00944CF8"/>
    <w:rsid w:val="00944E7C"/>
    <w:rsid w:val="00944FAE"/>
    <w:rsid w:val="00945023"/>
    <w:rsid w:val="0094511E"/>
    <w:rsid w:val="00945182"/>
    <w:rsid w:val="00945244"/>
    <w:rsid w:val="0094529B"/>
    <w:rsid w:val="00945447"/>
    <w:rsid w:val="0094549A"/>
    <w:rsid w:val="009454E9"/>
    <w:rsid w:val="0094592D"/>
    <w:rsid w:val="00945974"/>
    <w:rsid w:val="00945B89"/>
    <w:rsid w:val="00945C75"/>
    <w:rsid w:val="00945D1A"/>
    <w:rsid w:val="00945E3B"/>
    <w:rsid w:val="00946269"/>
    <w:rsid w:val="00946319"/>
    <w:rsid w:val="00946489"/>
    <w:rsid w:val="0094680A"/>
    <w:rsid w:val="00946978"/>
    <w:rsid w:val="00946C44"/>
    <w:rsid w:val="00946D6A"/>
    <w:rsid w:val="00946E7B"/>
    <w:rsid w:val="00946F84"/>
    <w:rsid w:val="0094705B"/>
    <w:rsid w:val="00947681"/>
    <w:rsid w:val="00947F04"/>
    <w:rsid w:val="00950277"/>
    <w:rsid w:val="009505F4"/>
    <w:rsid w:val="009508CE"/>
    <w:rsid w:val="00950E67"/>
    <w:rsid w:val="0095100D"/>
    <w:rsid w:val="00951090"/>
    <w:rsid w:val="0095110A"/>
    <w:rsid w:val="009513D9"/>
    <w:rsid w:val="009513FB"/>
    <w:rsid w:val="0095146E"/>
    <w:rsid w:val="00951585"/>
    <w:rsid w:val="00951732"/>
    <w:rsid w:val="00951980"/>
    <w:rsid w:val="00951A98"/>
    <w:rsid w:val="00951B37"/>
    <w:rsid w:val="00951CE2"/>
    <w:rsid w:val="009523BB"/>
    <w:rsid w:val="00952849"/>
    <w:rsid w:val="0095295B"/>
    <w:rsid w:val="00952983"/>
    <w:rsid w:val="00952E67"/>
    <w:rsid w:val="00952F53"/>
    <w:rsid w:val="00953301"/>
    <w:rsid w:val="00953833"/>
    <w:rsid w:val="0095385F"/>
    <w:rsid w:val="00953A3F"/>
    <w:rsid w:val="00953C4F"/>
    <w:rsid w:val="00953D9A"/>
    <w:rsid w:val="0095408A"/>
    <w:rsid w:val="0095415B"/>
    <w:rsid w:val="009543B9"/>
    <w:rsid w:val="0095446E"/>
    <w:rsid w:val="0095473D"/>
    <w:rsid w:val="0095485A"/>
    <w:rsid w:val="009549E8"/>
    <w:rsid w:val="00954DFC"/>
    <w:rsid w:val="00954EB1"/>
    <w:rsid w:val="0095505E"/>
    <w:rsid w:val="0095529B"/>
    <w:rsid w:val="0095529C"/>
    <w:rsid w:val="00955396"/>
    <w:rsid w:val="0095597F"/>
    <w:rsid w:val="0095599A"/>
    <w:rsid w:val="00955C2F"/>
    <w:rsid w:val="00955F00"/>
    <w:rsid w:val="00955F76"/>
    <w:rsid w:val="00956074"/>
    <w:rsid w:val="009561A4"/>
    <w:rsid w:val="00956248"/>
    <w:rsid w:val="0095634C"/>
    <w:rsid w:val="00956613"/>
    <w:rsid w:val="009567F4"/>
    <w:rsid w:val="009569CC"/>
    <w:rsid w:val="00956DD5"/>
    <w:rsid w:val="00956F47"/>
    <w:rsid w:val="00957052"/>
    <w:rsid w:val="00957087"/>
    <w:rsid w:val="009570D7"/>
    <w:rsid w:val="009572D1"/>
    <w:rsid w:val="00957302"/>
    <w:rsid w:val="009573A2"/>
    <w:rsid w:val="0095750E"/>
    <w:rsid w:val="00957782"/>
    <w:rsid w:val="0095788E"/>
    <w:rsid w:val="009578F4"/>
    <w:rsid w:val="00957C58"/>
    <w:rsid w:val="00960039"/>
    <w:rsid w:val="009600C7"/>
    <w:rsid w:val="009600E1"/>
    <w:rsid w:val="00960124"/>
    <w:rsid w:val="00960255"/>
    <w:rsid w:val="009603EF"/>
    <w:rsid w:val="00960499"/>
    <w:rsid w:val="00960676"/>
    <w:rsid w:val="009606B0"/>
    <w:rsid w:val="00960C29"/>
    <w:rsid w:val="00960DD1"/>
    <w:rsid w:val="00960EC6"/>
    <w:rsid w:val="00960FD9"/>
    <w:rsid w:val="00960FF1"/>
    <w:rsid w:val="0096122B"/>
    <w:rsid w:val="009614C4"/>
    <w:rsid w:val="009615FF"/>
    <w:rsid w:val="00961698"/>
    <w:rsid w:val="009617A2"/>
    <w:rsid w:val="00961919"/>
    <w:rsid w:val="00961988"/>
    <w:rsid w:val="00961A8D"/>
    <w:rsid w:val="00961A91"/>
    <w:rsid w:val="00961C0F"/>
    <w:rsid w:val="00961DE0"/>
    <w:rsid w:val="00961E21"/>
    <w:rsid w:val="00961FF0"/>
    <w:rsid w:val="009621DA"/>
    <w:rsid w:val="00962227"/>
    <w:rsid w:val="009623D6"/>
    <w:rsid w:val="009625E3"/>
    <w:rsid w:val="00962F6D"/>
    <w:rsid w:val="00963008"/>
    <w:rsid w:val="00963249"/>
    <w:rsid w:val="00963348"/>
    <w:rsid w:val="00963455"/>
    <w:rsid w:val="00963619"/>
    <w:rsid w:val="0096391C"/>
    <w:rsid w:val="00963A16"/>
    <w:rsid w:val="00963B6F"/>
    <w:rsid w:val="00963F03"/>
    <w:rsid w:val="00963F56"/>
    <w:rsid w:val="00963F7D"/>
    <w:rsid w:val="009640A7"/>
    <w:rsid w:val="00964151"/>
    <w:rsid w:val="00964281"/>
    <w:rsid w:val="009643B8"/>
    <w:rsid w:val="0096452C"/>
    <w:rsid w:val="0096487C"/>
    <w:rsid w:val="0096497B"/>
    <w:rsid w:val="00964AF6"/>
    <w:rsid w:val="00964CFD"/>
    <w:rsid w:val="00964EBD"/>
    <w:rsid w:val="00964F83"/>
    <w:rsid w:val="009650B4"/>
    <w:rsid w:val="00965128"/>
    <w:rsid w:val="009651F6"/>
    <w:rsid w:val="0096530E"/>
    <w:rsid w:val="0096533D"/>
    <w:rsid w:val="0096560A"/>
    <w:rsid w:val="009656BF"/>
    <w:rsid w:val="009657A2"/>
    <w:rsid w:val="00965D1B"/>
    <w:rsid w:val="00965D61"/>
    <w:rsid w:val="00965FA2"/>
    <w:rsid w:val="0096600A"/>
    <w:rsid w:val="00966021"/>
    <w:rsid w:val="00966175"/>
    <w:rsid w:val="0096624E"/>
    <w:rsid w:val="00966555"/>
    <w:rsid w:val="00966633"/>
    <w:rsid w:val="009668C3"/>
    <w:rsid w:val="00966B9B"/>
    <w:rsid w:val="00966BED"/>
    <w:rsid w:val="00966D7C"/>
    <w:rsid w:val="00967105"/>
    <w:rsid w:val="0096716F"/>
    <w:rsid w:val="00967249"/>
    <w:rsid w:val="0096751A"/>
    <w:rsid w:val="00967C54"/>
    <w:rsid w:val="00967D12"/>
    <w:rsid w:val="00967EA0"/>
    <w:rsid w:val="009701CA"/>
    <w:rsid w:val="00970607"/>
    <w:rsid w:val="0097069E"/>
    <w:rsid w:val="009706CE"/>
    <w:rsid w:val="00970F6A"/>
    <w:rsid w:val="00971275"/>
    <w:rsid w:val="009712A0"/>
    <w:rsid w:val="009714B7"/>
    <w:rsid w:val="0097154C"/>
    <w:rsid w:val="0097186C"/>
    <w:rsid w:val="00971884"/>
    <w:rsid w:val="009718BB"/>
    <w:rsid w:val="00971986"/>
    <w:rsid w:val="00971B0C"/>
    <w:rsid w:val="00971DBC"/>
    <w:rsid w:val="00972102"/>
    <w:rsid w:val="00972324"/>
    <w:rsid w:val="0097266D"/>
    <w:rsid w:val="009727EE"/>
    <w:rsid w:val="00972A57"/>
    <w:rsid w:val="00972D77"/>
    <w:rsid w:val="00972DEA"/>
    <w:rsid w:val="009731FC"/>
    <w:rsid w:val="009738DF"/>
    <w:rsid w:val="009739CE"/>
    <w:rsid w:val="00973DF7"/>
    <w:rsid w:val="00973E4F"/>
    <w:rsid w:val="0097476C"/>
    <w:rsid w:val="009747F6"/>
    <w:rsid w:val="00974A2D"/>
    <w:rsid w:val="0097504A"/>
    <w:rsid w:val="0097510F"/>
    <w:rsid w:val="0097521D"/>
    <w:rsid w:val="00975307"/>
    <w:rsid w:val="0097543B"/>
    <w:rsid w:val="00975464"/>
    <w:rsid w:val="00975520"/>
    <w:rsid w:val="0097553E"/>
    <w:rsid w:val="0097586A"/>
    <w:rsid w:val="00975E76"/>
    <w:rsid w:val="00975EBB"/>
    <w:rsid w:val="00975EE8"/>
    <w:rsid w:val="0097615E"/>
    <w:rsid w:val="0097654A"/>
    <w:rsid w:val="00976709"/>
    <w:rsid w:val="00976859"/>
    <w:rsid w:val="00976912"/>
    <w:rsid w:val="00976E24"/>
    <w:rsid w:val="00976E82"/>
    <w:rsid w:val="00976F51"/>
    <w:rsid w:val="009770BA"/>
    <w:rsid w:val="0097710B"/>
    <w:rsid w:val="009774DC"/>
    <w:rsid w:val="009776B4"/>
    <w:rsid w:val="009778AB"/>
    <w:rsid w:val="00977CFB"/>
    <w:rsid w:val="00980499"/>
    <w:rsid w:val="009805DA"/>
    <w:rsid w:val="00980696"/>
    <w:rsid w:val="009806A7"/>
    <w:rsid w:val="009807AB"/>
    <w:rsid w:val="009807C2"/>
    <w:rsid w:val="0098081A"/>
    <w:rsid w:val="009808B1"/>
    <w:rsid w:val="00980A04"/>
    <w:rsid w:val="00980A85"/>
    <w:rsid w:val="00980A9C"/>
    <w:rsid w:val="00980AE1"/>
    <w:rsid w:val="00980B12"/>
    <w:rsid w:val="00980B2A"/>
    <w:rsid w:val="00980CC3"/>
    <w:rsid w:val="00980FEF"/>
    <w:rsid w:val="009810B4"/>
    <w:rsid w:val="009815B7"/>
    <w:rsid w:val="0098160F"/>
    <w:rsid w:val="00981737"/>
    <w:rsid w:val="00981946"/>
    <w:rsid w:val="00981B0A"/>
    <w:rsid w:val="00981CF6"/>
    <w:rsid w:val="00981E12"/>
    <w:rsid w:val="0098219E"/>
    <w:rsid w:val="0098223A"/>
    <w:rsid w:val="00982342"/>
    <w:rsid w:val="00982539"/>
    <w:rsid w:val="00982553"/>
    <w:rsid w:val="009825EF"/>
    <w:rsid w:val="0098272B"/>
    <w:rsid w:val="009827F1"/>
    <w:rsid w:val="00982975"/>
    <w:rsid w:val="00982A29"/>
    <w:rsid w:val="00982B6D"/>
    <w:rsid w:val="00982D1C"/>
    <w:rsid w:val="00983031"/>
    <w:rsid w:val="00983268"/>
    <w:rsid w:val="009834E4"/>
    <w:rsid w:val="009834EE"/>
    <w:rsid w:val="0098356F"/>
    <w:rsid w:val="00983B83"/>
    <w:rsid w:val="00983C43"/>
    <w:rsid w:val="00983F48"/>
    <w:rsid w:val="0098411D"/>
    <w:rsid w:val="009842B9"/>
    <w:rsid w:val="00984471"/>
    <w:rsid w:val="00984527"/>
    <w:rsid w:val="0098453D"/>
    <w:rsid w:val="009846E6"/>
    <w:rsid w:val="00984804"/>
    <w:rsid w:val="00984B08"/>
    <w:rsid w:val="00984DB6"/>
    <w:rsid w:val="00984E91"/>
    <w:rsid w:val="00984E9B"/>
    <w:rsid w:val="00985009"/>
    <w:rsid w:val="0098518E"/>
    <w:rsid w:val="00985500"/>
    <w:rsid w:val="00985559"/>
    <w:rsid w:val="00985593"/>
    <w:rsid w:val="0098560E"/>
    <w:rsid w:val="009856BB"/>
    <w:rsid w:val="009858A2"/>
    <w:rsid w:val="009858DE"/>
    <w:rsid w:val="00985AB8"/>
    <w:rsid w:val="00985AFE"/>
    <w:rsid w:val="00985FBF"/>
    <w:rsid w:val="00986178"/>
    <w:rsid w:val="009861FD"/>
    <w:rsid w:val="0098649B"/>
    <w:rsid w:val="009865BF"/>
    <w:rsid w:val="009867CA"/>
    <w:rsid w:val="009868F5"/>
    <w:rsid w:val="00986902"/>
    <w:rsid w:val="009869BD"/>
    <w:rsid w:val="00986EB9"/>
    <w:rsid w:val="009872F8"/>
    <w:rsid w:val="009876B2"/>
    <w:rsid w:val="009877E7"/>
    <w:rsid w:val="00987BF4"/>
    <w:rsid w:val="00990029"/>
    <w:rsid w:val="009900F6"/>
    <w:rsid w:val="00990173"/>
    <w:rsid w:val="00990281"/>
    <w:rsid w:val="00990510"/>
    <w:rsid w:val="0099058A"/>
    <w:rsid w:val="00990745"/>
    <w:rsid w:val="00990929"/>
    <w:rsid w:val="009909BE"/>
    <w:rsid w:val="00990F06"/>
    <w:rsid w:val="00990F85"/>
    <w:rsid w:val="00991331"/>
    <w:rsid w:val="00991507"/>
    <w:rsid w:val="00991743"/>
    <w:rsid w:val="0099193A"/>
    <w:rsid w:val="00991B46"/>
    <w:rsid w:val="00991B48"/>
    <w:rsid w:val="00991B8D"/>
    <w:rsid w:val="00991E07"/>
    <w:rsid w:val="00991E5E"/>
    <w:rsid w:val="00991FF2"/>
    <w:rsid w:val="00992056"/>
    <w:rsid w:val="009921AA"/>
    <w:rsid w:val="00992582"/>
    <w:rsid w:val="00992C60"/>
    <w:rsid w:val="00992D2C"/>
    <w:rsid w:val="00992D2F"/>
    <w:rsid w:val="00992DB1"/>
    <w:rsid w:val="009930FE"/>
    <w:rsid w:val="0099325B"/>
    <w:rsid w:val="0099326E"/>
    <w:rsid w:val="009932FA"/>
    <w:rsid w:val="00993384"/>
    <w:rsid w:val="009933A3"/>
    <w:rsid w:val="0099351E"/>
    <w:rsid w:val="009936DE"/>
    <w:rsid w:val="0099370A"/>
    <w:rsid w:val="00993A06"/>
    <w:rsid w:val="00993ADC"/>
    <w:rsid w:val="00993EEC"/>
    <w:rsid w:val="0099432E"/>
    <w:rsid w:val="009944DD"/>
    <w:rsid w:val="00994700"/>
    <w:rsid w:val="009949B2"/>
    <w:rsid w:val="009949C5"/>
    <w:rsid w:val="00994B27"/>
    <w:rsid w:val="00994C7D"/>
    <w:rsid w:val="00995196"/>
    <w:rsid w:val="0099555C"/>
    <w:rsid w:val="00995609"/>
    <w:rsid w:val="009958A4"/>
    <w:rsid w:val="00995964"/>
    <w:rsid w:val="00995A62"/>
    <w:rsid w:val="00995A84"/>
    <w:rsid w:val="00995B18"/>
    <w:rsid w:val="00995B81"/>
    <w:rsid w:val="00995FD4"/>
    <w:rsid w:val="009961F1"/>
    <w:rsid w:val="00996204"/>
    <w:rsid w:val="0099655D"/>
    <w:rsid w:val="0099660A"/>
    <w:rsid w:val="0099670B"/>
    <w:rsid w:val="009967F2"/>
    <w:rsid w:val="0099682F"/>
    <w:rsid w:val="00996930"/>
    <w:rsid w:val="0099697B"/>
    <w:rsid w:val="00996B8C"/>
    <w:rsid w:val="00996C53"/>
    <w:rsid w:val="00996CFD"/>
    <w:rsid w:val="009971CA"/>
    <w:rsid w:val="009972E9"/>
    <w:rsid w:val="00997480"/>
    <w:rsid w:val="009975D4"/>
    <w:rsid w:val="00997762"/>
    <w:rsid w:val="0099783B"/>
    <w:rsid w:val="009979E0"/>
    <w:rsid w:val="00997A8C"/>
    <w:rsid w:val="00997C38"/>
    <w:rsid w:val="00997D3D"/>
    <w:rsid w:val="00997DD9"/>
    <w:rsid w:val="009A022D"/>
    <w:rsid w:val="009A037D"/>
    <w:rsid w:val="009A0546"/>
    <w:rsid w:val="009A06BC"/>
    <w:rsid w:val="009A0722"/>
    <w:rsid w:val="009A0756"/>
    <w:rsid w:val="009A0767"/>
    <w:rsid w:val="009A0773"/>
    <w:rsid w:val="009A0815"/>
    <w:rsid w:val="009A0E3A"/>
    <w:rsid w:val="009A121F"/>
    <w:rsid w:val="009A1286"/>
    <w:rsid w:val="009A1538"/>
    <w:rsid w:val="009A1600"/>
    <w:rsid w:val="009A16BA"/>
    <w:rsid w:val="009A1895"/>
    <w:rsid w:val="009A1956"/>
    <w:rsid w:val="009A1BAA"/>
    <w:rsid w:val="009A1EBA"/>
    <w:rsid w:val="009A1F06"/>
    <w:rsid w:val="009A215E"/>
    <w:rsid w:val="009A244D"/>
    <w:rsid w:val="009A24B6"/>
    <w:rsid w:val="009A27F8"/>
    <w:rsid w:val="009A2890"/>
    <w:rsid w:val="009A28D1"/>
    <w:rsid w:val="009A2942"/>
    <w:rsid w:val="009A2998"/>
    <w:rsid w:val="009A2A2A"/>
    <w:rsid w:val="009A2B72"/>
    <w:rsid w:val="009A2DB0"/>
    <w:rsid w:val="009A2F59"/>
    <w:rsid w:val="009A2FDE"/>
    <w:rsid w:val="009A31B2"/>
    <w:rsid w:val="009A3399"/>
    <w:rsid w:val="009A34BD"/>
    <w:rsid w:val="009A3564"/>
    <w:rsid w:val="009A35E7"/>
    <w:rsid w:val="009A39C2"/>
    <w:rsid w:val="009A3AD4"/>
    <w:rsid w:val="009A3EC5"/>
    <w:rsid w:val="009A3F06"/>
    <w:rsid w:val="009A4068"/>
    <w:rsid w:val="009A4396"/>
    <w:rsid w:val="009A452A"/>
    <w:rsid w:val="009A464D"/>
    <w:rsid w:val="009A46BB"/>
    <w:rsid w:val="009A4777"/>
    <w:rsid w:val="009A4912"/>
    <w:rsid w:val="009A4BE2"/>
    <w:rsid w:val="009A4BE9"/>
    <w:rsid w:val="009A4C2D"/>
    <w:rsid w:val="009A4C37"/>
    <w:rsid w:val="009A4C56"/>
    <w:rsid w:val="009A4DF7"/>
    <w:rsid w:val="009A51BF"/>
    <w:rsid w:val="009A540D"/>
    <w:rsid w:val="009A5858"/>
    <w:rsid w:val="009A5F4F"/>
    <w:rsid w:val="009A62E4"/>
    <w:rsid w:val="009A64A9"/>
    <w:rsid w:val="009A65A5"/>
    <w:rsid w:val="009A6621"/>
    <w:rsid w:val="009A664F"/>
    <w:rsid w:val="009A66B1"/>
    <w:rsid w:val="009A675B"/>
    <w:rsid w:val="009A685F"/>
    <w:rsid w:val="009A68C7"/>
    <w:rsid w:val="009A6916"/>
    <w:rsid w:val="009A69D7"/>
    <w:rsid w:val="009A6B16"/>
    <w:rsid w:val="009A6B40"/>
    <w:rsid w:val="009A6BF4"/>
    <w:rsid w:val="009A6D4F"/>
    <w:rsid w:val="009A6E26"/>
    <w:rsid w:val="009A71A7"/>
    <w:rsid w:val="009A73CB"/>
    <w:rsid w:val="009A741D"/>
    <w:rsid w:val="009A74E6"/>
    <w:rsid w:val="009A7763"/>
    <w:rsid w:val="009A78C9"/>
    <w:rsid w:val="009A78EE"/>
    <w:rsid w:val="009A78FD"/>
    <w:rsid w:val="009A7A68"/>
    <w:rsid w:val="009A7DF9"/>
    <w:rsid w:val="009A7F4D"/>
    <w:rsid w:val="009B005A"/>
    <w:rsid w:val="009B021C"/>
    <w:rsid w:val="009B0384"/>
    <w:rsid w:val="009B0422"/>
    <w:rsid w:val="009B061B"/>
    <w:rsid w:val="009B0673"/>
    <w:rsid w:val="009B06C7"/>
    <w:rsid w:val="009B0E0C"/>
    <w:rsid w:val="009B1053"/>
    <w:rsid w:val="009B11C9"/>
    <w:rsid w:val="009B1502"/>
    <w:rsid w:val="009B1513"/>
    <w:rsid w:val="009B1712"/>
    <w:rsid w:val="009B17B7"/>
    <w:rsid w:val="009B1875"/>
    <w:rsid w:val="009B18F7"/>
    <w:rsid w:val="009B1B37"/>
    <w:rsid w:val="009B1B5A"/>
    <w:rsid w:val="009B206B"/>
    <w:rsid w:val="009B21FE"/>
    <w:rsid w:val="009B22E4"/>
    <w:rsid w:val="009B2340"/>
    <w:rsid w:val="009B2379"/>
    <w:rsid w:val="009B293D"/>
    <w:rsid w:val="009B29CE"/>
    <w:rsid w:val="009B2AC4"/>
    <w:rsid w:val="009B2CFC"/>
    <w:rsid w:val="009B313E"/>
    <w:rsid w:val="009B3290"/>
    <w:rsid w:val="009B33C3"/>
    <w:rsid w:val="009B345D"/>
    <w:rsid w:val="009B39C0"/>
    <w:rsid w:val="009B3BEB"/>
    <w:rsid w:val="009B3C40"/>
    <w:rsid w:val="009B3D2F"/>
    <w:rsid w:val="009B3E27"/>
    <w:rsid w:val="009B3E4F"/>
    <w:rsid w:val="009B4166"/>
    <w:rsid w:val="009B4182"/>
    <w:rsid w:val="009B42B5"/>
    <w:rsid w:val="009B48B4"/>
    <w:rsid w:val="009B4B2F"/>
    <w:rsid w:val="009B4C38"/>
    <w:rsid w:val="009B4DCD"/>
    <w:rsid w:val="009B5036"/>
    <w:rsid w:val="009B52F2"/>
    <w:rsid w:val="009B5349"/>
    <w:rsid w:val="009B536D"/>
    <w:rsid w:val="009B54EF"/>
    <w:rsid w:val="009B5B1A"/>
    <w:rsid w:val="009B5B51"/>
    <w:rsid w:val="009B5B68"/>
    <w:rsid w:val="009B5BF8"/>
    <w:rsid w:val="009B5C06"/>
    <w:rsid w:val="009B5D24"/>
    <w:rsid w:val="009B5EFC"/>
    <w:rsid w:val="009B63E2"/>
    <w:rsid w:val="009B661C"/>
    <w:rsid w:val="009B662D"/>
    <w:rsid w:val="009B6634"/>
    <w:rsid w:val="009B6696"/>
    <w:rsid w:val="009B67BF"/>
    <w:rsid w:val="009B6834"/>
    <w:rsid w:val="009B6881"/>
    <w:rsid w:val="009B6B98"/>
    <w:rsid w:val="009B6D97"/>
    <w:rsid w:val="009B6E0F"/>
    <w:rsid w:val="009B6FF1"/>
    <w:rsid w:val="009B7055"/>
    <w:rsid w:val="009B7387"/>
    <w:rsid w:val="009B73FD"/>
    <w:rsid w:val="009B7521"/>
    <w:rsid w:val="009B757A"/>
    <w:rsid w:val="009B7A28"/>
    <w:rsid w:val="009B7BE6"/>
    <w:rsid w:val="009B7C0A"/>
    <w:rsid w:val="009B7E02"/>
    <w:rsid w:val="009B7E95"/>
    <w:rsid w:val="009C02D4"/>
    <w:rsid w:val="009C0401"/>
    <w:rsid w:val="009C04C9"/>
    <w:rsid w:val="009C081C"/>
    <w:rsid w:val="009C0863"/>
    <w:rsid w:val="009C0A18"/>
    <w:rsid w:val="009C0A7F"/>
    <w:rsid w:val="009C0D84"/>
    <w:rsid w:val="009C0F78"/>
    <w:rsid w:val="009C1298"/>
    <w:rsid w:val="009C16EA"/>
    <w:rsid w:val="009C1863"/>
    <w:rsid w:val="009C1EEF"/>
    <w:rsid w:val="009C20FE"/>
    <w:rsid w:val="009C21F6"/>
    <w:rsid w:val="009C2239"/>
    <w:rsid w:val="009C2475"/>
    <w:rsid w:val="009C253A"/>
    <w:rsid w:val="009C2736"/>
    <w:rsid w:val="009C299F"/>
    <w:rsid w:val="009C2BE9"/>
    <w:rsid w:val="009C2BED"/>
    <w:rsid w:val="009C2C35"/>
    <w:rsid w:val="009C3046"/>
    <w:rsid w:val="009C329D"/>
    <w:rsid w:val="009C3339"/>
    <w:rsid w:val="009C347F"/>
    <w:rsid w:val="009C3594"/>
    <w:rsid w:val="009C364D"/>
    <w:rsid w:val="009C3663"/>
    <w:rsid w:val="009C36B3"/>
    <w:rsid w:val="009C3A66"/>
    <w:rsid w:val="009C3EF6"/>
    <w:rsid w:val="009C3F74"/>
    <w:rsid w:val="009C3FC6"/>
    <w:rsid w:val="009C4355"/>
    <w:rsid w:val="009C43AD"/>
    <w:rsid w:val="009C43F3"/>
    <w:rsid w:val="009C47A9"/>
    <w:rsid w:val="009C49C7"/>
    <w:rsid w:val="009C49D8"/>
    <w:rsid w:val="009C520F"/>
    <w:rsid w:val="009C53BB"/>
    <w:rsid w:val="009C552B"/>
    <w:rsid w:val="009C574D"/>
    <w:rsid w:val="009C58A6"/>
    <w:rsid w:val="009C5A27"/>
    <w:rsid w:val="009C5A69"/>
    <w:rsid w:val="009C5AAA"/>
    <w:rsid w:val="009C5C8E"/>
    <w:rsid w:val="009C5D02"/>
    <w:rsid w:val="009C5E91"/>
    <w:rsid w:val="009C605B"/>
    <w:rsid w:val="009C62E6"/>
    <w:rsid w:val="009C6B3D"/>
    <w:rsid w:val="009C6EFF"/>
    <w:rsid w:val="009C6FAC"/>
    <w:rsid w:val="009C7007"/>
    <w:rsid w:val="009C733D"/>
    <w:rsid w:val="009C7783"/>
    <w:rsid w:val="009C7B7B"/>
    <w:rsid w:val="009C7C4C"/>
    <w:rsid w:val="009C7C75"/>
    <w:rsid w:val="009C7D29"/>
    <w:rsid w:val="009C7DA7"/>
    <w:rsid w:val="009C7EE9"/>
    <w:rsid w:val="009D01B6"/>
    <w:rsid w:val="009D02DE"/>
    <w:rsid w:val="009D03BB"/>
    <w:rsid w:val="009D03E9"/>
    <w:rsid w:val="009D0428"/>
    <w:rsid w:val="009D051D"/>
    <w:rsid w:val="009D0668"/>
    <w:rsid w:val="009D093F"/>
    <w:rsid w:val="009D0AA0"/>
    <w:rsid w:val="009D0ADA"/>
    <w:rsid w:val="009D0BC3"/>
    <w:rsid w:val="009D0C0B"/>
    <w:rsid w:val="009D0C7D"/>
    <w:rsid w:val="009D0D1F"/>
    <w:rsid w:val="009D0EEB"/>
    <w:rsid w:val="009D0F02"/>
    <w:rsid w:val="009D101C"/>
    <w:rsid w:val="009D1020"/>
    <w:rsid w:val="009D150E"/>
    <w:rsid w:val="009D1C99"/>
    <w:rsid w:val="009D1E3A"/>
    <w:rsid w:val="009D2028"/>
    <w:rsid w:val="009D2075"/>
    <w:rsid w:val="009D2213"/>
    <w:rsid w:val="009D2274"/>
    <w:rsid w:val="009D2403"/>
    <w:rsid w:val="009D251E"/>
    <w:rsid w:val="009D25B1"/>
    <w:rsid w:val="009D25F0"/>
    <w:rsid w:val="009D2643"/>
    <w:rsid w:val="009D2659"/>
    <w:rsid w:val="009D26FB"/>
    <w:rsid w:val="009D28ED"/>
    <w:rsid w:val="009D2978"/>
    <w:rsid w:val="009D2A8F"/>
    <w:rsid w:val="009D2B42"/>
    <w:rsid w:val="009D2D70"/>
    <w:rsid w:val="009D2E4B"/>
    <w:rsid w:val="009D2E63"/>
    <w:rsid w:val="009D31A4"/>
    <w:rsid w:val="009D327A"/>
    <w:rsid w:val="009D34C1"/>
    <w:rsid w:val="009D3730"/>
    <w:rsid w:val="009D37E9"/>
    <w:rsid w:val="009D39C3"/>
    <w:rsid w:val="009D39F2"/>
    <w:rsid w:val="009D3FA4"/>
    <w:rsid w:val="009D402C"/>
    <w:rsid w:val="009D4046"/>
    <w:rsid w:val="009D41CF"/>
    <w:rsid w:val="009D4235"/>
    <w:rsid w:val="009D423F"/>
    <w:rsid w:val="009D56CC"/>
    <w:rsid w:val="009D5928"/>
    <w:rsid w:val="009D5BC6"/>
    <w:rsid w:val="009D5FE7"/>
    <w:rsid w:val="009D6176"/>
    <w:rsid w:val="009D61E7"/>
    <w:rsid w:val="009D6465"/>
    <w:rsid w:val="009D65F5"/>
    <w:rsid w:val="009D6725"/>
    <w:rsid w:val="009D68A0"/>
    <w:rsid w:val="009D6AB9"/>
    <w:rsid w:val="009D6D7B"/>
    <w:rsid w:val="009D705B"/>
    <w:rsid w:val="009D70D8"/>
    <w:rsid w:val="009D7133"/>
    <w:rsid w:val="009D715B"/>
    <w:rsid w:val="009D71EB"/>
    <w:rsid w:val="009D722F"/>
    <w:rsid w:val="009D726A"/>
    <w:rsid w:val="009D727E"/>
    <w:rsid w:val="009D7698"/>
    <w:rsid w:val="009D76F8"/>
    <w:rsid w:val="009D77C7"/>
    <w:rsid w:val="009D790A"/>
    <w:rsid w:val="009D79A6"/>
    <w:rsid w:val="009D7CBF"/>
    <w:rsid w:val="009D7F82"/>
    <w:rsid w:val="009E02EF"/>
    <w:rsid w:val="009E0383"/>
    <w:rsid w:val="009E0574"/>
    <w:rsid w:val="009E05E1"/>
    <w:rsid w:val="009E078D"/>
    <w:rsid w:val="009E07B5"/>
    <w:rsid w:val="009E08A5"/>
    <w:rsid w:val="009E0945"/>
    <w:rsid w:val="009E1089"/>
    <w:rsid w:val="009E1195"/>
    <w:rsid w:val="009E125F"/>
    <w:rsid w:val="009E13DE"/>
    <w:rsid w:val="009E1412"/>
    <w:rsid w:val="009E1677"/>
    <w:rsid w:val="009E1776"/>
    <w:rsid w:val="009E1887"/>
    <w:rsid w:val="009E18B5"/>
    <w:rsid w:val="009E19C6"/>
    <w:rsid w:val="009E1AF1"/>
    <w:rsid w:val="009E1BE9"/>
    <w:rsid w:val="009E1E34"/>
    <w:rsid w:val="009E1E61"/>
    <w:rsid w:val="009E212C"/>
    <w:rsid w:val="009E222A"/>
    <w:rsid w:val="009E2517"/>
    <w:rsid w:val="009E253E"/>
    <w:rsid w:val="009E2603"/>
    <w:rsid w:val="009E2D31"/>
    <w:rsid w:val="009E2F4F"/>
    <w:rsid w:val="009E2FA4"/>
    <w:rsid w:val="009E31F7"/>
    <w:rsid w:val="009E382D"/>
    <w:rsid w:val="009E38D1"/>
    <w:rsid w:val="009E391C"/>
    <w:rsid w:val="009E3A71"/>
    <w:rsid w:val="009E3A85"/>
    <w:rsid w:val="009E3FD5"/>
    <w:rsid w:val="009E407B"/>
    <w:rsid w:val="009E4102"/>
    <w:rsid w:val="009E415C"/>
    <w:rsid w:val="009E41A2"/>
    <w:rsid w:val="009E44A4"/>
    <w:rsid w:val="009E46AB"/>
    <w:rsid w:val="009E4901"/>
    <w:rsid w:val="009E4A8A"/>
    <w:rsid w:val="009E4BB7"/>
    <w:rsid w:val="009E4DAB"/>
    <w:rsid w:val="009E4E55"/>
    <w:rsid w:val="009E4E7C"/>
    <w:rsid w:val="009E5255"/>
    <w:rsid w:val="009E52CB"/>
    <w:rsid w:val="009E533E"/>
    <w:rsid w:val="009E59DA"/>
    <w:rsid w:val="009E5BFA"/>
    <w:rsid w:val="009E5EC4"/>
    <w:rsid w:val="009E609A"/>
    <w:rsid w:val="009E6103"/>
    <w:rsid w:val="009E6228"/>
    <w:rsid w:val="009E6351"/>
    <w:rsid w:val="009E6539"/>
    <w:rsid w:val="009E6B3A"/>
    <w:rsid w:val="009E718E"/>
    <w:rsid w:val="009E7191"/>
    <w:rsid w:val="009E72C9"/>
    <w:rsid w:val="009E72F4"/>
    <w:rsid w:val="009E73DA"/>
    <w:rsid w:val="009E7484"/>
    <w:rsid w:val="009E74B9"/>
    <w:rsid w:val="009E78DD"/>
    <w:rsid w:val="009E7C19"/>
    <w:rsid w:val="009F0248"/>
    <w:rsid w:val="009F04B4"/>
    <w:rsid w:val="009F04DB"/>
    <w:rsid w:val="009F074D"/>
    <w:rsid w:val="009F08D0"/>
    <w:rsid w:val="009F0AE9"/>
    <w:rsid w:val="009F0B30"/>
    <w:rsid w:val="009F0B6B"/>
    <w:rsid w:val="009F128E"/>
    <w:rsid w:val="009F1441"/>
    <w:rsid w:val="009F1459"/>
    <w:rsid w:val="009F15C0"/>
    <w:rsid w:val="009F1885"/>
    <w:rsid w:val="009F1B83"/>
    <w:rsid w:val="009F1C45"/>
    <w:rsid w:val="009F1CC0"/>
    <w:rsid w:val="009F2001"/>
    <w:rsid w:val="009F2181"/>
    <w:rsid w:val="009F222D"/>
    <w:rsid w:val="009F233C"/>
    <w:rsid w:val="009F24BB"/>
    <w:rsid w:val="009F25CE"/>
    <w:rsid w:val="009F2636"/>
    <w:rsid w:val="009F2866"/>
    <w:rsid w:val="009F28FA"/>
    <w:rsid w:val="009F296E"/>
    <w:rsid w:val="009F298A"/>
    <w:rsid w:val="009F2B20"/>
    <w:rsid w:val="009F2E57"/>
    <w:rsid w:val="009F2E79"/>
    <w:rsid w:val="009F2FC8"/>
    <w:rsid w:val="009F33DD"/>
    <w:rsid w:val="009F348E"/>
    <w:rsid w:val="009F3521"/>
    <w:rsid w:val="009F3676"/>
    <w:rsid w:val="009F367F"/>
    <w:rsid w:val="009F3836"/>
    <w:rsid w:val="009F387E"/>
    <w:rsid w:val="009F3972"/>
    <w:rsid w:val="009F3B13"/>
    <w:rsid w:val="009F3B1A"/>
    <w:rsid w:val="009F3BC2"/>
    <w:rsid w:val="009F3D53"/>
    <w:rsid w:val="009F4083"/>
    <w:rsid w:val="009F411B"/>
    <w:rsid w:val="009F452D"/>
    <w:rsid w:val="009F4B59"/>
    <w:rsid w:val="009F4BDC"/>
    <w:rsid w:val="009F4CF5"/>
    <w:rsid w:val="009F4DEA"/>
    <w:rsid w:val="009F4DF5"/>
    <w:rsid w:val="009F4FAD"/>
    <w:rsid w:val="009F5452"/>
    <w:rsid w:val="009F5513"/>
    <w:rsid w:val="009F563A"/>
    <w:rsid w:val="009F5A15"/>
    <w:rsid w:val="009F5B1F"/>
    <w:rsid w:val="009F5C3C"/>
    <w:rsid w:val="009F5D80"/>
    <w:rsid w:val="009F65D6"/>
    <w:rsid w:val="009F6602"/>
    <w:rsid w:val="009F66A5"/>
    <w:rsid w:val="009F67A4"/>
    <w:rsid w:val="009F6867"/>
    <w:rsid w:val="009F7996"/>
    <w:rsid w:val="009F7A83"/>
    <w:rsid w:val="009F7BF6"/>
    <w:rsid w:val="009F7CD4"/>
    <w:rsid w:val="009F7D24"/>
    <w:rsid w:val="009F7E07"/>
    <w:rsid w:val="00A000A9"/>
    <w:rsid w:val="00A00135"/>
    <w:rsid w:val="00A00274"/>
    <w:rsid w:val="00A00412"/>
    <w:rsid w:val="00A0082C"/>
    <w:rsid w:val="00A0089D"/>
    <w:rsid w:val="00A00C34"/>
    <w:rsid w:val="00A00D7F"/>
    <w:rsid w:val="00A00D98"/>
    <w:rsid w:val="00A00E6A"/>
    <w:rsid w:val="00A00EAD"/>
    <w:rsid w:val="00A012D0"/>
    <w:rsid w:val="00A0135C"/>
    <w:rsid w:val="00A01398"/>
    <w:rsid w:val="00A01551"/>
    <w:rsid w:val="00A016E5"/>
    <w:rsid w:val="00A01986"/>
    <w:rsid w:val="00A01A84"/>
    <w:rsid w:val="00A01B11"/>
    <w:rsid w:val="00A01D82"/>
    <w:rsid w:val="00A02510"/>
    <w:rsid w:val="00A0251A"/>
    <w:rsid w:val="00A025BF"/>
    <w:rsid w:val="00A0272E"/>
    <w:rsid w:val="00A027BE"/>
    <w:rsid w:val="00A0289F"/>
    <w:rsid w:val="00A02B2B"/>
    <w:rsid w:val="00A02D74"/>
    <w:rsid w:val="00A03300"/>
    <w:rsid w:val="00A0331A"/>
    <w:rsid w:val="00A036CA"/>
    <w:rsid w:val="00A0377B"/>
    <w:rsid w:val="00A03954"/>
    <w:rsid w:val="00A03A74"/>
    <w:rsid w:val="00A03E48"/>
    <w:rsid w:val="00A0406C"/>
    <w:rsid w:val="00A04134"/>
    <w:rsid w:val="00A045CF"/>
    <w:rsid w:val="00A04695"/>
    <w:rsid w:val="00A04CA3"/>
    <w:rsid w:val="00A04E11"/>
    <w:rsid w:val="00A04F08"/>
    <w:rsid w:val="00A04FB6"/>
    <w:rsid w:val="00A050E8"/>
    <w:rsid w:val="00A05192"/>
    <w:rsid w:val="00A05529"/>
    <w:rsid w:val="00A0557A"/>
    <w:rsid w:val="00A0569A"/>
    <w:rsid w:val="00A057F5"/>
    <w:rsid w:val="00A05A20"/>
    <w:rsid w:val="00A05A85"/>
    <w:rsid w:val="00A05AF0"/>
    <w:rsid w:val="00A060AE"/>
    <w:rsid w:val="00A0618C"/>
    <w:rsid w:val="00A062CC"/>
    <w:rsid w:val="00A0665A"/>
    <w:rsid w:val="00A066A8"/>
    <w:rsid w:val="00A06AAA"/>
    <w:rsid w:val="00A06AC5"/>
    <w:rsid w:val="00A06B29"/>
    <w:rsid w:val="00A07217"/>
    <w:rsid w:val="00A0734B"/>
    <w:rsid w:val="00A07544"/>
    <w:rsid w:val="00A07644"/>
    <w:rsid w:val="00A07CD0"/>
    <w:rsid w:val="00A07DB8"/>
    <w:rsid w:val="00A10005"/>
    <w:rsid w:val="00A105E5"/>
    <w:rsid w:val="00A105F7"/>
    <w:rsid w:val="00A106BF"/>
    <w:rsid w:val="00A10872"/>
    <w:rsid w:val="00A108C3"/>
    <w:rsid w:val="00A10909"/>
    <w:rsid w:val="00A10B68"/>
    <w:rsid w:val="00A10C21"/>
    <w:rsid w:val="00A10C6E"/>
    <w:rsid w:val="00A10CED"/>
    <w:rsid w:val="00A10F9B"/>
    <w:rsid w:val="00A11002"/>
    <w:rsid w:val="00A110AB"/>
    <w:rsid w:val="00A1136F"/>
    <w:rsid w:val="00A1150F"/>
    <w:rsid w:val="00A11583"/>
    <w:rsid w:val="00A1179C"/>
    <w:rsid w:val="00A1189C"/>
    <w:rsid w:val="00A11984"/>
    <w:rsid w:val="00A119BD"/>
    <w:rsid w:val="00A11B0C"/>
    <w:rsid w:val="00A11D60"/>
    <w:rsid w:val="00A11E21"/>
    <w:rsid w:val="00A11EE2"/>
    <w:rsid w:val="00A11EFA"/>
    <w:rsid w:val="00A12113"/>
    <w:rsid w:val="00A12164"/>
    <w:rsid w:val="00A12474"/>
    <w:rsid w:val="00A124D6"/>
    <w:rsid w:val="00A125C9"/>
    <w:rsid w:val="00A1264B"/>
    <w:rsid w:val="00A127ED"/>
    <w:rsid w:val="00A1282D"/>
    <w:rsid w:val="00A129C3"/>
    <w:rsid w:val="00A12BB2"/>
    <w:rsid w:val="00A12E67"/>
    <w:rsid w:val="00A12F5F"/>
    <w:rsid w:val="00A13322"/>
    <w:rsid w:val="00A133B2"/>
    <w:rsid w:val="00A1355D"/>
    <w:rsid w:val="00A137FC"/>
    <w:rsid w:val="00A138BA"/>
    <w:rsid w:val="00A13B78"/>
    <w:rsid w:val="00A13F49"/>
    <w:rsid w:val="00A14056"/>
    <w:rsid w:val="00A142E7"/>
    <w:rsid w:val="00A14316"/>
    <w:rsid w:val="00A146A2"/>
    <w:rsid w:val="00A14855"/>
    <w:rsid w:val="00A14A62"/>
    <w:rsid w:val="00A14BF8"/>
    <w:rsid w:val="00A14C6E"/>
    <w:rsid w:val="00A14C72"/>
    <w:rsid w:val="00A14CA5"/>
    <w:rsid w:val="00A152D2"/>
    <w:rsid w:val="00A153B7"/>
    <w:rsid w:val="00A15414"/>
    <w:rsid w:val="00A154C7"/>
    <w:rsid w:val="00A155DA"/>
    <w:rsid w:val="00A1569D"/>
    <w:rsid w:val="00A156AC"/>
    <w:rsid w:val="00A1594A"/>
    <w:rsid w:val="00A15AB3"/>
    <w:rsid w:val="00A15BB9"/>
    <w:rsid w:val="00A15FBF"/>
    <w:rsid w:val="00A16368"/>
    <w:rsid w:val="00A165BC"/>
    <w:rsid w:val="00A16D14"/>
    <w:rsid w:val="00A16D70"/>
    <w:rsid w:val="00A16FCE"/>
    <w:rsid w:val="00A16FD6"/>
    <w:rsid w:val="00A176BB"/>
    <w:rsid w:val="00A176F9"/>
    <w:rsid w:val="00A17AAB"/>
    <w:rsid w:val="00A17C8F"/>
    <w:rsid w:val="00A20501"/>
    <w:rsid w:val="00A205A1"/>
    <w:rsid w:val="00A2067E"/>
    <w:rsid w:val="00A207FB"/>
    <w:rsid w:val="00A20805"/>
    <w:rsid w:val="00A2089F"/>
    <w:rsid w:val="00A20990"/>
    <w:rsid w:val="00A2099B"/>
    <w:rsid w:val="00A20AD0"/>
    <w:rsid w:val="00A20D59"/>
    <w:rsid w:val="00A2111C"/>
    <w:rsid w:val="00A21122"/>
    <w:rsid w:val="00A21169"/>
    <w:rsid w:val="00A211A3"/>
    <w:rsid w:val="00A21493"/>
    <w:rsid w:val="00A218C4"/>
    <w:rsid w:val="00A21917"/>
    <w:rsid w:val="00A21B4C"/>
    <w:rsid w:val="00A21BB9"/>
    <w:rsid w:val="00A21BC1"/>
    <w:rsid w:val="00A21D72"/>
    <w:rsid w:val="00A21D95"/>
    <w:rsid w:val="00A21FBD"/>
    <w:rsid w:val="00A22575"/>
    <w:rsid w:val="00A22840"/>
    <w:rsid w:val="00A22863"/>
    <w:rsid w:val="00A2319F"/>
    <w:rsid w:val="00A231D2"/>
    <w:rsid w:val="00A232F5"/>
    <w:rsid w:val="00A23342"/>
    <w:rsid w:val="00A2348A"/>
    <w:rsid w:val="00A23492"/>
    <w:rsid w:val="00A234E4"/>
    <w:rsid w:val="00A2368C"/>
    <w:rsid w:val="00A23B38"/>
    <w:rsid w:val="00A23C95"/>
    <w:rsid w:val="00A23CBA"/>
    <w:rsid w:val="00A23E28"/>
    <w:rsid w:val="00A23F86"/>
    <w:rsid w:val="00A241A5"/>
    <w:rsid w:val="00A243A8"/>
    <w:rsid w:val="00A24456"/>
    <w:rsid w:val="00A24492"/>
    <w:rsid w:val="00A24A4A"/>
    <w:rsid w:val="00A24B3A"/>
    <w:rsid w:val="00A24B3E"/>
    <w:rsid w:val="00A24B85"/>
    <w:rsid w:val="00A2515F"/>
    <w:rsid w:val="00A254C6"/>
    <w:rsid w:val="00A25598"/>
    <w:rsid w:val="00A256D9"/>
    <w:rsid w:val="00A25ABB"/>
    <w:rsid w:val="00A25BBD"/>
    <w:rsid w:val="00A2632E"/>
    <w:rsid w:val="00A2669D"/>
    <w:rsid w:val="00A2692A"/>
    <w:rsid w:val="00A26B2A"/>
    <w:rsid w:val="00A26B89"/>
    <w:rsid w:val="00A26D52"/>
    <w:rsid w:val="00A26DB8"/>
    <w:rsid w:val="00A26F46"/>
    <w:rsid w:val="00A26FF8"/>
    <w:rsid w:val="00A27550"/>
    <w:rsid w:val="00A2761F"/>
    <w:rsid w:val="00A278FF"/>
    <w:rsid w:val="00A27B51"/>
    <w:rsid w:val="00A27DA2"/>
    <w:rsid w:val="00A27F36"/>
    <w:rsid w:val="00A302A9"/>
    <w:rsid w:val="00A302CA"/>
    <w:rsid w:val="00A30782"/>
    <w:rsid w:val="00A30827"/>
    <w:rsid w:val="00A3084C"/>
    <w:rsid w:val="00A30B3E"/>
    <w:rsid w:val="00A30CCE"/>
    <w:rsid w:val="00A30CFD"/>
    <w:rsid w:val="00A311A0"/>
    <w:rsid w:val="00A3128C"/>
    <w:rsid w:val="00A31951"/>
    <w:rsid w:val="00A31A9C"/>
    <w:rsid w:val="00A31CF0"/>
    <w:rsid w:val="00A31E19"/>
    <w:rsid w:val="00A31F5A"/>
    <w:rsid w:val="00A32212"/>
    <w:rsid w:val="00A3239B"/>
    <w:rsid w:val="00A3269A"/>
    <w:rsid w:val="00A32C1F"/>
    <w:rsid w:val="00A32E31"/>
    <w:rsid w:val="00A32E92"/>
    <w:rsid w:val="00A32F91"/>
    <w:rsid w:val="00A33087"/>
    <w:rsid w:val="00A3317D"/>
    <w:rsid w:val="00A333C6"/>
    <w:rsid w:val="00A333F8"/>
    <w:rsid w:val="00A33951"/>
    <w:rsid w:val="00A3395A"/>
    <w:rsid w:val="00A3417E"/>
    <w:rsid w:val="00A3455E"/>
    <w:rsid w:val="00A3457D"/>
    <w:rsid w:val="00A346CC"/>
    <w:rsid w:val="00A34CD5"/>
    <w:rsid w:val="00A34EE3"/>
    <w:rsid w:val="00A34EE7"/>
    <w:rsid w:val="00A34FCA"/>
    <w:rsid w:val="00A3536F"/>
    <w:rsid w:val="00A355D2"/>
    <w:rsid w:val="00A3585A"/>
    <w:rsid w:val="00A35899"/>
    <w:rsid w:val="00A358BC"/>
    <w:rsid w:val="00A35B82"/>
    <w:rsid w:val="00A35D8A"/>
    <w:rsid w:val="00A364C3"/>
    <w:rsid w:val="00A364F8"/>
    <w:rsid w:val="00A36886"/>
    <w:rsid w:val="00A36AB9"/>
    <w:rsid w:val="00A36B26"/>
    <w:rsid w:val="00A36F06"/>
    <w:rsid w:val="00A3709B"/>
    <w:rsid w:val="00A374F1"/>
    <w:rsid w:val="00A376BB"/>
    <w:rsid w:val="00A378B3"/>
    <w:rsid w:val="00A37CEC"/>
    <w:rsid w:val="00A37F5E"/>
    <w:rsid w:val="00A400B4"/>
    <w:rsid w:val="00A4015C"/>
    <w:rsid w:val="00A404DD"/>
    <w:rsid w:val="00A40577"/>
    <w:rsid w:val="00A40742"/>
    <w:rsid w:val="00A407C1"/>
    <w:rsid w:val="00A4083D"/>
    <w:rsid w:val="00A40A70"/>
    <w:rsid w:val="00A40E67"/>
    <w:rsid w:val="00A4100A"/>
    <w:rsid w:val="00A410A4"/>
    <w:rsid w:val="00A410F1"/>
    <w:rsid w:val="00A41188"/>
    <w:rsid w:val="00A412F5"/>
    <w:rsid w:val="00A41510"/>
    <w:rsid w:val="00A41634"/>
    <w:rsid w:val="00A41682"/>
    <w:rsid w:val="00A41A36"/>
    <w:rsid w:val="00A41C43"/>
    <w:rsid w:val="00A41CF3"/>
    <w:rsid w:val="00A41EED"/>
    <w:rsid w:val="00A41F03"/>
    <w:rsid w:val="00A420EC"/>
    <w:rsid w:val="00A420FF"/>
    <w:rsid w:val="00A422BA"/>
    <w:rsid w:val="00A42404"/>
    <w:rsid w:val="00A42576"/>
    <w:rsid w:val="00A429AC"/>
    <w:rsid w:val="00A42D3E"/>
    <w:rsid w:val="00A42DB3"/>
    <w:rsid w:val="00A431C1"/>
    <w:rsid w:val="00A432FB"/>
    <w:rsid w:val="00A4332E"/>
    <w:rsid w:val="00A433B5"/>
    <w:rsid w:val="00A433E1"/>
    <w:rsid w:val="00A433EA"/>
    <w:rsid w:val="00A43700"/>
    <w:rsid w:val="00A43852"/>
    <w:rsid w:val="00A43B43"/>
    <w:rsid w:val="00A43E4A"/>
    <w:rsid w:val="00A442E1"/>
    <w:rsid w:val="00A44445"/>
    <w:rsid w:val="00A4468B"/>
    <w:rsid w:val="00A44770"/>
    <w:rsid w:val="00A4481C"/>
    <w:rsid w:val="00A4490D"/>
    <w:rsid w:val="00A44A77"/>
    <w:rsid w:val="00A44CDD"/>
    <w:rsid w:val="00A44F39"/>
    <w:rsid w:val="00A450E5"/>
    <w:rsid w:val="00A4520D"/>
    <w:rsid w:val="00A4534C"/>
    <w:rsid w:val="00A45458"/>
    <w:rsid w:val="00A4569F"/>
    <w:rsid w:val="00A4574D"/>
    <w:rsid w:val="00A458DD"/>
    <w:rsid w:val="00A45A70"/>
    <w:rsid w:val="00A45AC4"/>
    <w:rsid w:val="00A45B5A"/>
    <w:rsid w:val="00A45C07"/>
    <w:rsid w:val="00A45D1C"/>
    <w:rsid w:val="00A45D20"/>
    <w:rsid w:val="00A45DCF"/>
    <w:rsid w:val="00A46398"/>
    <w:rsid w:val="00A46580"/>
    <w:rsid w:val="00A467FD"/>
    <w:rsid w:val="00A46830"/>
    <w:rsid w:val="00A46A7D"/>
    <w:rsid w:val="00A46AFD"/>
    <w:rsid w:val="00A46D7D"/>
    <w:rsid w:val="00A46DA0"/>
    <w:rsid w:val="00A47576"/>
    <w:rsid w:val="00A47717"/>
    <w:rsid w:val="00A47784"/>
    <w:rsid w:val="00A4794F"/>
    <w:rsid w:val="00A47972"/>
    <w:rsid w:val="00A47A35"/>
    <w:rsid w:val="00A47DFB"/>
    <w:rsid w:val="00A502A7"/>
    <w:rsid w:val="00A5049F"/>
    <w:rsid w:val="00A50582"/>
    <w:rsid w:val="00A5082F"/>
    <w:rsid w:val="00A50892"/>
    <w:rsid w:val="00A50A5C"/>
    <w:rsid w:val="00A50B7D"/>
    <w:rsid w:val="00A50D18"/>
    <w:rsid w:val="00A50D19"/>
    <w:rsid w:val="00A50D27"/>
    <w:rsid w:val="00A510E9"/>
    <w:rsid w:val="00A51141"/>
    <w:rsid w:val="00A512C8"/>
    <w:rsid w:val="00A515BA"/>
    <w:rsid w:val="00A518DC"/>
    <w:rsid w:val="00A51BF7"/>
    <w:rsid w:val="00A51E59"/>
    <w:rsid w:val="00A51FA3"/>
    <w:rsid w:val="00A5212E"/>
    <w:rsid w:val="00A52189"/>
    <w:rsid w:val="00A52848"/>
    <w:rsid w:val="00A52889"/>
    <w:rsid w:val="00A52AA2"/>
    <w:rsid w:val="00A52B3C"/>
    <w:rsid w:val="00A53321"/>
    <w:rsid w:val="00A533BD"/>
    <w:rsid w:val="00A535DA"/>
    <w:rsid w:val="00A536FD"/>
    <w:rsid w:val="00A5378C"/>
    <w:rsid w:val="00A537AD"/>
    <w:rsid w:val="00A5382D"/>
    <w:rsid w:val="00A53C63"/>
    <w:rsid w:val="00A53E1C"/>
    <w:rsid w:val="00A5401E"/>
    <w:rsid w:val="00A54057"/>
    <w:rsid w:val="00A54205"/>
    <w:rsid w:val="00A5439E"/>
    <w:rsid w:val="00A544EF"/>
    <w:rsid w:val="00A546EC"/>
    <w:rsid w:val="00A546F3"/>
    <w:rsid w:val="00A547E0"/>
    <w:rsid w:val="00A54AFE"/>
    <w:rsid w:val="00A54E81"/>
    <w:rsid w:val="00A550E4"/>
    <w:rsid w:val="00A5518E"/>
    <w:rsid w:val="00A552D4"/>
    <w:rsid w:val="00A555E3"/>
    <w:rsid w:val="00A556C6"/>
    <w:rsid w:val="00A556DD"/>
    <w:rsid w:val="00A557D3"/>
    <w:rsid w:val="00A55814"/>
    <w:rsid w:val="00A55849"/>
    <w:rsid w:val="00A559A6"/>
    <w:rsid w:val="00A559FB"/>
    <w:rsid w:val="00A55BBC"/>
    <w:rsid w:val="00A55DC3"/>
    <w:rsid w:val="00A55F12"/>
    <w:rsid w:val="00A5620C"/>
    <w:rsid w:val="00A56390"/>
    <w:rsid w:val="00A5641D"/>
    <w:rsid w:val="00A5642D"/>
    <w:rsid w:val="00A5654E"/>
    <w:rsid w:val="00A56610"/>
    <w:rsid w:val="00A56A96"/>
    <w:rsid w:val="00A56C4E"/>
    <w:rsid w:val="00A56CBC"/>
    <w:rsid w:val="00A56DD3"/>
    <w:rsid w:val="00A56ED8"/>
    <w:rsid w:val="00A5720B"/>
    <w:rsid w:val="00A572CB"/>
    <w:rsid w:val="00A576D3"/>
    <w:rsid w:val="00A5788C"/>
    <w:rsid w:val="00A57A4D"/>
    <w:rsid w:val="00A57D12"/>
    <w:rsid w:val="00A6004C"/>
    <w:rsid w:val="00A6006A"/>
    <w:rsid w:val="00A6007D"/>
    <w:rsid w:val="00A60441"/>
    <w:rsid w:val="00A60684"/>
    <w:rsid w:val="00A6086B"/>
    <w:rsid w:val="00A60B26"/>
    <w:rsid w:val="00A60D2C"/>
    <w:rsid w:val="00A60ECF"/>
    <w:rsid w:val="00A60F35"/>
    <w:rsid w:val="00A61086"/>
    <w:rsid w:val="00A612A7"/>
    <w:rsid w:val="00A61644"/>
    <w:rsid w:val="00A61789"/>
    <w:rsid w:val="00A61B28"/>
    <w:rsid w:val="00A61B73"/>
    <w:rsid w:val="00A61CC9"/>
    <w:rsid w:val="00A61D0E"/>
    <w:rsid w:val="00A61D3B"/>
    <w:rsid w:val="00A61EB2"/>
    <w:rsid w:val="00A61F0B"/>
    <w:rsid w:val="00A61F72"/>
    <w:rsid w:val="00A621EF"/>
    <w:rsid w:val="00A6252D"/>
    <w:rsid w:val="00A62627"/>
    <w:rsid w:val="00A62812"/>
    <w:rsid w:val="00A62854"/>
    <w:rsid w:val="00A628AE"/>
    <w:rsid w:val="00A628DE"/>
    <w:rsid w:val="00A62B24"/>
    <w:rsid w:val="00A62C9F"/>
    <w:rsid w:val="00A6301B"/>
    <w:rsid w:val="00A63137"/>
    <w:rsid w:val="00A63409"/>
    <w:rsid w:val="00A63595"/>
    <w:rsid w:val="00A637E2"/>
    <w:rsid w:val="00A6389A"/>
    <w:rsid w:val="00A63B09"/>
    <w:rsid w:val="00A6403A"/>
    <w:rsid w:val="00A64853"/>
    <w:rsid w:val="00A64C91"/>
    <w:rsid w:val="00A64CCD"/>
    <w:rsid w:val="00A64E2E"/>
    <w:rsid w:val="00A64FD4"/>
    <w:rsid w:val="00A6535E"/>
    <w:rsid w:val="00A6551A"/>
    <w:rsid w:val="00A65638"/>
    <w:rsid w:val="00A65CD2"/>
    <w:rsid w:val="00A65E03"/>
    <w:rsid w:val="00A65E18"/>
    <w:rsid w:val="00A6613D"/>
    <w:rsid w:val="00A66590"/>
    <w:rsid w:val="00A6668A"/>
    <w:rsid w:val="00A6672A"/>
    <w:rsid w:val="00A6686C"/>
    <w:rsid w:val="00A66948"/>
    <w:rsid w:val="00A669E5"/>
    <w:rsid w:val="00A66BC3"/>
    <w:rsid w:val="00A66F6E"/>
    <w:rsid w:val="00A67085"/>
    <w:rsid w:val="00A67163"/>
    <w:rsid w:val="00A6722B"/>
    <w:rsid w:val="00A674BA"/>
    <w:rsid w:val="00A6760F"/>
    <w:rsid w:val="00A67780"/>
    <w:rsid w:val="00A677EF"/>
    <w:rsid w:val="00A67861"/>
    <w:rsid w:val="00A67B2F"/>
    <w:rsid w:val="00A67DD4"/>
    <w:rsid w:val="00A67DDC"/>
    <w:rsid w:val="00A67EDA"/>
    <w:rsid w:val="00A67F70"/>
    <w:rsid w:val="00A67F71"/>
    <w:rsid w:val="00A70243"/>
    <w:rsid w:val="00A702A3"/>
    <w:rsid w:val="00A70413"/>
    <w:rsid w:val="00A7069B"/>
    <w:rsid w:val="00A708A8"/>
    <w:rsid w:val="00A70959"/>
    <w:rsid w:val="00A70AF2"/>
    <w:rsid w:val="00A70E86"/>
    <w:rsid w:val="00A7155B"/>
    <w:rsid w:val="00A7167A"/>
    <w:rsid w:val="00A71714"/>
    <w:rsid w:val="00A71AAC"/>
    <w:rsid w:val="00A71AD7"/>
    <w:rsid w:val="00A71E62"/>
    <w:rsid w:val="00A71F80"/>
    <w:rsid w:val="00A7218C"/>
    <w:rsid w:val="00A7223C"/>
    <w:rsid w:val="00A7232E"/>
    <w:rsid w:val="00A72416"/>
    <w:rsid w:val="00A72710"/>
    <w:rsid w:val="00A728AA"/>
    <w:rsid w:val="00A72A16"/>
    <w:rsid w:val="00A72E6F"/>
    <w:rsid w:val="00A72ED3"/>
    <w:rsid w:val="00A72F14"/>
    <w:rsid w:val="00A72F39"/>
    <w:rsid w:val="00A7318C"/>
    <w:rsid w:val="00A7392C"/>
    <w:rsid w:val="00A73D4C"/>
    <w:rsid w:val="00A73EDC"/>
    <w:rsid w:val="00A7406B"/>
    <w:rsid w:val="00A744A1"/>
    <w:rsid w:val="00A74503"/>
    <w:rsid w:val="00A7486D"/>
    <w:rsid w:val="00A74AFD"/>
    <w:rsid w:val="00A7544B"/>
    <w:rsid w:val="00A755AF"/>
    <w:rsid w:val="00A75647"/>
    <w:rsid w:val="00A75745"/>
    <w:rsid w:val="00A7575F"/>
    <w:rsid w:val="00A75D79"/>
    <w:rsid w:val="00A76137"/>
    <w:rsid w:val="00A76374"/>
    <w:rsid w:val="00A764D0"/>
    <w:rsid w:val="00A76B12"/>
    <w:rsid w:val="00A76C26"/>
    <w:rsid w:val="00A7712E"/>
    <w:rsid w:val="00A77194"/>
    <w:rsid w:val="00A771D6"/>
    <w:rsid w:val="00A773A4"/>
    <w:rsid w:val="00A77989"/>
    <w:rsid w:val="00A77A6D"/>
    <w:rsid w:val="00A77B61"/>
    <w:rsid w:val="00A77C53"/>
    <w:rsid w:val="00A77EEB"/>
    <w:rsid w:val="00A77F4B"/>
    <w:rsid w:val="00A80193"/>
    <w:rsid w:val="00A802B0"/>
    <w:rsid w:val="00A802B5"/>
    <w:rsid w:val="00A80354"/>
    <w:rsid w:val="00A8037B"/>
    <w:rsid w:val="00A80485"/>
    <w:rsid w:val="00A80A0E"/>
    <w:rsid w:val="00A80BC6"/>
    <w:rsid w:val="00A80BE8"/>
    <w:rsid w:val="00A80D71"/>
    <w:rsid w:val="00A8162F"/>
    <w:rsid w:val="00A81724"/>
    <w:rsid w:val="00A81920"/>
    <w:rsid w:val="00A819AF"/>
    <w:rsid w:val="00A81AE0"/>
    <w:rsid w:val="00A81CB3"/>
    <w:rsid w:val="00A81D2F"/>
    <w:rsid w:val="00A82225"/>
    <w:rsid w:val="00A825E1"/>
    <w:rsid w:val="00A82944"/>
    <w:rsid w:val="00A82C05"/>
    <w:rsid w:val="00A82D54"/>
    <w:rsid w:val="00A8302B"/>
    <w:rsid w:val="00A832B2"/>
    <w:rsid w:val="00A833BA"/>
    <w:rsid w:val="00A83504"/>
    <w:rsid w:val="00A835BF"/>
    <w:rsid w:val="00A83641"/>
    <w:rsid w:val="00A83798"/>
    <w:rsid w:val="00A8390B"/>
    <w:rsid w:val="00A83CCF"/>
    <w:rsid w:val="00A83E78"/>
    <w:rsid w:val="00A83F2E"/>
    <w:rsid w:val="00A8415F"/>
    <w:rsid w:val="00A8434F"/>
    <w:rsid w:val="00A844AD"/>
    <w:rsid w:val="00A844E0"/>
    <w:rsid w:val="00A8498C"/>
    <w:rsid w:val="00A84A20"/>
    <w:rsid w:val="00A8500F"/>
    <w:rsid w:val="00A85021"/>
    <w:rsid w:val="00A85266"/>
    <w:rsid w:val="00A8566B"/>
    <w:rsid w:val="00A8566F"/>
    <w:rsid w:val="00A8575B"/>
    <w:rsid w:val="00A85B7D"/>
    <w:rsid w:val="00A85B7E"/>
    <w:rsid w:val="00A85D8B"/>
    <w:rsid w:val="00A85E93"/>
    <w:rsid w:val="00A86702"/>
    <w:rsid w:val="00A86728"/>
    <w:rsid w:val="00A86C21"/>
    <w:rsid w:val="00A86E35"/>
    <w:rsid w:val="00A873F4"/>
    <w:rsid w:val="00A87989"/>
    <w:rsid w:val="00A87A83"/>
    <w:rsid w:val="00A87C0B"/>
    <w:rsid w:val="00A87C20"/>
    <w:rsid w:val="00A87CC3"/>
    <w:rsid w:val="00A9037C"/>
    <w:rsid w:val="00A903AD"/>
    <w:rsid w:val="00A90C07"/>
    <w:rsid w:val="00A90E67"/>
    <w:rsid w:val="00A90EC1"/>
    <w:rsid w:val="00A91052"/>
    <w:rsid w:val="00A914B3"/>
    <w:rsid w:val="00A91528"/>
    <w:rsid w:val="00A9173F"/>
    <w:rsid w:val="00A91917"/>
    <w:rsid w:val="00A91994"/>
    <w:rsid w:val="00A91D2A"/>
    <w:rsid w:val="00A92172"/>
    <w:rsid w:val="00A92298"/>
    <w:rsid w:val="00A92575"/>
    <w:rsid w:val="00A925AB"/>
    <w:rsid w:val="00A9274D"/>
    <w:rsid w:val="00A929F9"/>
    <w:rsid w:val="00A92A06"/>
    <w:rsid w:val="00A92E08"/>
    <w:rsid w:val="00A92E9E"/>
    <w:rsid w:val="00A92EA2"/>
    <w:rsid w:val="00A92EFE"/>
    <w:rsid w:val="00A92F1A"/>
    <w:rsid w:val="00A930C3"/>
    <w:rsid w:val="00A932C0"/>
    <w:rsid w:val="00A9389B"/>
    <w:rsid w:val="00A93D3B"/>
    <w:rsid w:val="00A93FA6"/>
    <w:rsid w:val="00A94296"/>
    <w:rsid w:val="00A943A6"/>
    <w:rsid w:val="00A94613"/>
    <w:rsid w:val="00A947DE"/>
    <w:rsid w:val="00A947EF"/>
    <w:rsid w:val="00A94C5D"/>
    <w:rsid w:val="00A94D08"/>
    <w:rsid w:val="00A94D13"/>
    <w:rsid w:val="00A9507E"/>
    <w:rsid w:val="00A95181"/>
    <w:rsid w:val="00A95588"/>
    <w:rsid w:val="00A957E1"/>
    <w:rsid w:val="00A958C8"/>
    <w:rsid w:val="00A9597D"/>
    <w:rsid w:val="00A95DEF"/>
    <w:rsid w:val="00A95DF4"/>
    <w:rsid w:val="00A95E92"/>
    <w:rsid w:val="00A95F96"/>
    <w:rsid w:val="00A96673"/>
    <w:rsid w:val="00A96984"/>
    <w:rsid w:val="00A96A2A"/>
    <w:rsid w:val="00A96D1C"/>
    <w:rsid w:val="00A9701F"/>
    <w:rsid w:val="00A97314"/>
    <w:rsid w:val="00A97380"/>
    <w:rsid w:val="00A975D2"/>
    <w:rsid w:val="00A97851"/>
    <w:rsid w:val="00A97BB2"/>
    <w:rsid w:val="00A97BF9"/>
    <w:rsid w:val="00A97FA9"/>
    <w:rsid w:val="00AA015A"/>
    <w:rsid w:val="00AA035C"/>
    <w:rsid w:val="00AA03C8"/>
    <w:rsid w:val="00AA04D1"/>
    <w:rsid w:val="00AA04EA"/>
    <w:rsid w:val="00AA0675"/>
    <w:rsid w:val="00AA080A"/>
    <w:rsid w:val="00AA0C30"/>
    <w:rsid w:val="00AA0E11"/>
    <w:rsid w:val="00AA10A5"/>
    <w:rsid w:val="00AA10EF"/>
    <w:rsid w:val="00AA12E3"/>
    <w:rsid w:val="00AA1573"/>
    <w:rsid w:val="00AA15B8"/>
    <w:rsid w:val="00AA1B07"/>
    <w:rsid w:val="00AA1CC4"/>
    <w:rsid w:val="00AA1D9C"/>
    <w:rsid w:val="00AA1F0B"/>
    <w:rsid w:val="00AA22B1"/>
    <w:rsid w:val="00AA22FB"/>
    <w:rsid w:val="00AA23A0"/>
    <w:rsid w:val="00AA2581"/>
    <w:rsid w:val="00AA25BA"/>
    <w:rsid w:val="00AA284E"/>
    <w:rsid w:val="00AA291E"/>
    <w:rsid w:val="00AA2A38"/>
    <w:rsid w:val="00AA2D2D"/>
    <w:rsid w:val="00AA2D5D"/>
    <w:rsid w:val="00AA2F0D"/>
    <w:rsid w:val="00AA306D"/>
    <w:rsid w:val="00AA32C0"/>
    <w:rsid w:val="00AA32D0"/>
    <w:rsid w:val="00AA33DE"/>
    <w:rsid w:val="00AA34E0"/>
    <w:rsid w:val="00AA368D"/>
    <w:rsid w:val="00AA3F09"/>
    <w:rsid w:val="00AA42E5"/>
    <w:rsid w:val="00AA42EE"/>
    <w:rsid w:val="00AA4664"/>
    <w:rsid w:val="00AA46B5"/>
    <w:rsid w:val="00AA48F5"/>
    <w:rsid w:val="00AA4990"/>
    <w:rsid w:val="00AA4A7C"/>
    <w:rsid w:val="00AA4B16"/>
    <w:rsid w:val="00AA505C"/>
    <w:rsid w:val="00AA5140"/>
    <w:rsid w:val="00AA51DF"/>
    <w:rsid w:val="00AA52B4"/>
    <w:rsid w:val="00AA5893"/>
    <w:rsid w:val="00AA59D4"/>
    <w:rsid w:val="00AA5B41"/>
    <w:rsid w:val="00AA5B9F"/>
    <w:rsid w:val="00AA5BD2"/>
    <w:rsid w:val="00AA5CEB"/>
    <w:rsid w:val="00AA5D12"/>
    <w:rsid w:val="00AA6000"/>
    <w:rsid w:val="00AA60DE"/>
    <w:rsid w:val="00AA6121"/>
    <w:rsid w:val="00AA630E"/>
    <w:rsid w:val="00AA6720"/>
    <w:rsid w:val="00AA6782"/>
    <w:rsid w:val="00AA68DF"/>
    <w:rsid w:val="00AA6F10"/>
    <w:rsid w:val="00AA7323"/>
    <w:rsid w:val="00AA76A3"/>
    <w:rsid w:val="00AA781E"/>
    <w:rsid w:val="00AA784D"/>
    <w:rsid w:val="00AA7CCA"/>
    <w:rsid w:val="00AA7FC6"/>
    <w:rsid w:val="00AB0542"/>
    <w:rsid w:val="00AB0843"/>
    <w:rsid w:val="00AB0966"/>
    <w:rsid w:val="00AB0AD6"/>
    <w:rsid w:val="00AB0B62"/>
    <w:rsid w:val="00AB0CCC"/>
    <w:rsid w:val="00AB0CE5"/>
    <w:rsid w:val="00AB0DD6"/>
    <w:rsid w:val="00AB0E8C"/>
    <w:rsid w:val="00AB111D"/>
    <w:rsid w:val="00AB16AF"/>
    <w:rsid w:val="00AB171E"/>
    <w:rsid w:val="00AB1A1A"/>
    <w:rsid w:val="00AB1A9D"/>
    <w:rsid w:val="00AB1B61"/>
    <w:rsid w:val="00AB1C82"/>
    <w:rsid w:val="00AB1C8D"/>
    <w:rsid w:val="00AB2011"/>
    <w:rsid w:val="00AB201B"/>
    <w:rsid w:val="00AB2260"/>
    <w:rsid w:val="00AB22DB"/>
    <w:rsid w:val="00AB22E1"/>
    <w:rsid w:val="00AB2464"/>
    <w:rsid w:val="00AB25F0"/>
    <w:rsid w:val="00AB264D"/>
    <w:rsid w:val="00AB2814"/>
    <w:rsid w:val="00AB28F4"/>
    <w:rsid w:val="00AB2FE3"/>
    <w:rsid w:val="00AB310A"/>
    <w:rsid w:val="00AB3247"/>
    <w:rsid w:val="00AB3290"/>
    <w:rsid w:val="00AB33B6"/>
    <w:rsid w:val="00AB34AA"/>
    <w:rsid w:val="00AB35AD"/>
    <w:rsid w:val="00AB3989"/>
    <w:rsid w:val="00AB3A03"/>
    <w:rsid w:val="00AB3A9D"/>
    <w:rsid w:val="00AB3B36"/>
    <w:rsid w:val="00AB3DA2"/>
    <w:rsid w:val="00AB3F27"/>
    <w:rsid w:val="00AB3F60"/>
    <w:rsid w:val="00AB4071"/>
    <w:rsid w:val="00AB4308"/>
    <w:rsid w:val="00AB4539"/>
    <w:rsid w:val="00AB45CF"/>
    <w:rsid w:val="00AB45E1"/>
    <w:rsid w:val="00AB48B3"/>
    <w:rsid w:val="00AB4F65"/>
    <w:rsid w:val="00AB4FA3"/>
    <w:rsid w:val="00AB53A1"/>
    <w:rsid w:val="00AB555E"/>
    <w:rsid w:val="00AB5642"/>
    <w:rsid w:val="00AB57BF"/>
    <w:rsid w:val="00AB5E18"/>
    <w:rsid w:val="00AB5F6C"/>
    <w:rsid w:val="00AB60CE"/>
    <w:rsid w:val="00AB60E2"/>
    <w:rsid w:val="00AB617C"/>
    <w:rsid w:val="00AB63D4"/>
    <w:rsid w:val="00AB6493"/>
    <w:rsid w:val="00AB64BC"/>
    <w:rsid w:val="00AB658B"/>
    <w:rsid w:val="00AB6618"/>
    <w:rsid w:val="00AB6829"/>
    <w:rsid w:val="00AB6A1C"/>
    <w:rsid w:val="00AB6AB5"/>
    <w:rsid w:val="00AB6B44"/>
    <w:rsid w:val="00AB71E0"/>
    <w:rsid w:val="00AB721D"/>
    <w:rsid w:val="00AB782B"/>
    <w:rsid w:val="00AB783C"/>
    <w:rsid w:val="00AB78D4"/>
    <w:rsid w:val="00AB79D6"/>
    <w:rsid w:val="00AB7B11"/>
    <w:rsid w:val="00AB7CB6"/>
    <w:rsid w:val="00AB7F60"/>
    <w:rsid w:val="00AC00B5"/>
    <w:rsid w:val="00AC0105"/>
    <w:rsid w:val="00AC0114"/>
    <w:rsid w:val="00AC025A"/>
    <w:rsid w:val="00AC02E2"/>
    <w:rsid w:val="00AC030A"/>
    <w:rsid w:val="00AC03E9"/>
    <w:rsid w:val="00AC060B"/>
    <w:rsid w:val="00AC0A7E"/>
    <w:rsid w:val="00AC0DD0"/>
    <w:rsid w:val="00AC0FD5"/>
    <w:rsid w:val="00AC1016"/>
    <w:rsid w:val="00AC10D5"/>
    <w:rsid w:val="00AC115B"/>
    <w:rsid w:val="00AC1511"/>
    <w:rsid w:val="00AC1512"/>
    <w:rsid w:val="00AC151F"/>
    <w:rsid w:val="00AC1595"/>
    <w:rsid w:val="00AC1684"/>
    <w:rsid w:val="00AC16D0"/>
    <w:rsid w:val="00AC175D"/>
    <w:rsid w:val="00AC1C11"/>
    <w:rsid w:val="00AC1EA6"/>
    <w:rsid w:val="00AC1F96"/>
    <w:rsid w:val="00AC225D"/>
    <w:rsid w:val="00AC23CF"/>
    <w:rsid w:val="00AC23DC"/>
    <w:rsid w:val="00AC27BC"/>
    <w:rsid w:val="00AC27D0"/>
    <w:rsid w:val="00AC2D0E"/>
    <w:rsid w:val="00AC2EAB"/>
    <w:rsid w:val="00AC315B"/>
    <w:rsid w:val="00AC3169"/>
    <w:rsid w:val="00AC318D"/>
    <w:rsid w:val="00AC33F6"/>
    <w:rsid w:val="00AC3431"/>
    <w:rsid w:val="00AC3A7E"/>
    <w:rsid w:val="00AC3E3A"/>
    <w:rsid w:val="00AC3EDF"/>
    <w:rsid w:val="00AC3F21"/>
    <w:rsid w:val="00AC4238"/>
    <w:rsid w:val="00AC426A"/>
    <w:rsid w:val="00AC432F"/>
    <w:rsid w:val="00AC4382"/>
    <w:rsid w:val="00AC4655"/>
    <w:rsid w:val="00AC4941"/>
    <w:rsid w:val="00AC4B8E"/>
    <w:rsid w:val="00AC4BC3"/>
    <w:rsid w:val="00AC4E14"/>
    <w:rsid w:val="00AC4F42"/>
    <w:rsid w:val="00AC5556"/>
    <w:rsid w:val="00AC5584"/>
    <w:rsid w:val="00AC59B5"/>
    <w:rsid w:val="00AC5A29"/>
    <w:rsid w:val="00AC5B8C"/>
    <w:rsid w:val="00AC5D88"/>
    <w:rsid w:val="00AC5E39"/>
    <w:rsid w:val="00AC5F09"/>
    <w:rsid w:val="00AC6236"/>
    <w:rsid w:val="00AC62DB"/>
    <w:rsid w:val="00AC64A3"/>
    <w:rsid w:val="00AC64A4"/>
    <w:rsid w:val="00AC6554"/>
    <w:rsid w:val="00AC67E4"/>
    <w:rsid w:val="00AC6D83"/>
    <w:rsid w:val="00AC70A5"/>
    <w:rsid w:val="00AC74C5"/>
    <w:rsid w:val="00AC75DC"/>
    <w:rsid w:val="00AC7993"/>
    <w:rsid w:val="00AC7AD5"/>
    <w:rsid w:val="00AC7D1E"/>
    <w:rsid w:val="00AC7E8E"/>
    <w:rsid w:val="00AD001C"/>
    <w:rsid w:val="00AD0126"/>
    <w:rsid w:val="00AD0285"/>
    <w:rsid w:val="00AD055D"/>
    <w:rsid w:val="00AD06A5"/>
    <w:rsid w:val="00AD06E5"/>
    <w:rsid w:val="00AD0DE7"/>
    <w:rsid w:val="00AD0F35"/>
    <w:rsid w:val="00AD14F2"/>
    <w:rsid w:val="00AD16A2"/>
    <w:rsid w:val="00AD1783"/>
    <w:rsid w:val="00AD17E9"/>
    <w:rsid w:val="00AD18FF"/>
    <w:rsid w:val="00AD1E46"/>
    <w:rsid w:val="00AD1ED7"/>
    <w:rsid w:val="00AD2403"/>
    <w:rsid w:val="00AD24FA"/>
    <w:rsid w:val="00AD252D"/>
    <w:rsid w:val="00AD272C"/>
    <w:rsid w:val="00AD27B9"/>
    <w:rsid w:val="00AD287F"/>
    <w:rsid w:val="00AD2A02"/>
    <w:rsid w:val="00AD2DAA"/>
    <w:rsid w:val="00AD2E76"/>
    <w:rsid w:val="00AD2FCE"/>
    <w:rsid w:val="00AD3112"/>
    <w:rsid w:val="00AD32AE"/>
    <w:rsid w:val="00AD3319"/>
    <w:rsid w:val="00AD33BA"/>
    <w:rsid w:val="00AD3769"/>
    <w:rsid w:val="00AD38A8"/>
    <w:rsid w:val="00AD3989"/>
    <w:rsid w:val="00AD3E5B"/>
    <w:rsid w:val="00AD3E6D"/>
    <w:rsid w:val="00AD405C"/>
    <w:rsid w:val="00AD4120"/>
    <w:rsid w:val="00AD4229"/>
    <w:rsid w:val="00AD446B"/>
    <w:rsid w:val="00AD451E"/>
    <w:rsid w:val="00AD452A"/>
    <w:rsid w:val="00AD4623"/>
    <w:rsid w:val="00AD468A"/>
    <w:rsid w:val="00AD48A1"/>
    <w:rsid w:val="00AD4957"/>
    <w:rsid w:val="00AD4986"/>
    <w:rsid w:val="00AD4A21"/>
    <w:rsid w:val="00AD4B48"/>
    <w:rsid w:val="00AD4CD9"/>
    <w:rsid w:val="00AD4DB2"/>
    <w:rsid w:val="00AD4E70"/>
    <w:rsid w:val="00AD5069"/>
    <w:rsid w:val="00AD516E"/>
    <w:rsid w:val="00AD52F3"/>
    <w:rsid w:val="00AD5520"/>
    <w:rsid w:val="00AD55DC"/>
    <w:rsid w:val="00AD56D9"/>
    <w:rsid w:val="00AD5EB6"/>
    <w:rsid w:val="00AD5EED"/>
    <w:rsid w:val="00AD60DA"/>
    <w:rsid w:val="00AD6696"/>
    <w:rsid w:val="00AD66E2"/>
    <w:rsid w:val="00AD6A60"/>
    <w:rsid w:val="00AD6C5B"/>
    <w:rsid w:val="00AD6C7F"/>
    <w:rsid w:val="00AD6CBA"/>
    <w:rsid w:val="00AD6E52"/>
    <w:rsid w:val="00AD700A"/>
    <w:rsid w:val="00AD70BE"/>
    <w:rsid w:val="00AD7138"/>
    <w:rsid w:val="00AD7A64"/>
    <w:rsid w:val="00AD7E8A"/>
    <w:rsid w:val="00AD7E9A"/>
    <w:rsid w:val="00AE02C0"/>
    <w:rsid w:val="00AE02F7"/>
    <w:rsid w:val="00AE048F"/>
    <w:rsid w:val="00AE053E"/>
    <w:rsid w:val="00AE077E"/>
    <w:rsid w:val="00AE07F5"/>
    <w:rsid w:val="00AE0BE9"/>
    <w:rsid w:val="00AE0CD4"/>
    <w:rsid w:val="00AE0E31"/>
    <w:rsid w:val="00AE1169"/>
    <w:rsid w:val="00AE119F"/>
    <w:rsid w:val="00AE11FF"/>
    <w:rsid w:val="00AE176A"/>
    <w:rsid w:val="00AE17F8"/>
    <w:rsid w:val="00AE19FC"/>
    <w:rsid w:val="00AE1C68"/>
    <w:rsid w:val="00AE243C"/>
    <w:rsid w:val="00AE27D3"/>
    <w:rsid w:val="00AE2801"/>
    <w:rsid w:val="00AE2AB5"/>
    <w:rsid w:val="00AE2E32"/>
    <w:rsid w:val="00AE2FAC"/>
    <w:rsid w:val="00AE335F"/>
    <w:rsid w:val="00AE33D6"/>
    <w:rsid w:val="00AE3447"/>
    <w:rsid w:val="00AE3464"/>
    <w:rsid w:val="00AE35E8"/>
    <w:rsid w:val="00AE3673"/>
    <w:rsid w:val="00AE3B02"/>
    <w:rsid w:val="00AE3E22"/>
    <w:rsid w:val="00AE4018"/>
    <w:rsid w:val="00AE4033"/>
    <w:rsid w:val="00AE4536"/>
    <w:rsid w:val="00AE4637"/>
    <w:rsid w:val="00AE4A55"/>
    <w:rsid w:val="00AE4A9B"/>
    <w:rsid w:val="00AE4B9E"/>
    <w:rsid w:val="00AE4D73"/>
    <w:rsid w:val="00AE4DA0"/>
    <w:rsid w:val="00AE50ED"/>
    <w:rsid w:val="00AE519D"/>
    <w:rsid w:val="00AE5494"/>
    <w:rsid w:val="00AE5595"/>
    <w:rsid w:val="00AE5D55"/>
    <w:rsid w:val="00AE5D9B"/>
    <w:rsid w:val="00AE5EA7"/>
    <w:rsid w:val="00AE5ECC"/>
    <w:rsid w:val="00AE5F06"/>
    <w:rsid w:val="00AE6143"/>
    <w:rsid w:val="00AE614B"/>
    <w:rsid w:val="00AE6259"/>
    <w:rsid w:val="00AE6584"/>
    <w:rsid w:val="00AE66B6"/>
    <w:rsid w:val="00AE67FB"/>
    <w:rsid w:val="00AE6A7E"/>
    <w:rsid w:val="00AE6D6B"/>
    <w:rsid w:val="00AE6E65"/>
    <w:rsid w:val="00AE7140"/>
    <w:rsid w:val="00AE747A"/>
    <w:rsid w:val="00AE78E0"/>
    <w:rsid w:val="00AE78E2"/>
    <w:rsid w:val="00AE7B0C"/>
    <w:rsid w:val="00AE7BFB"/>
    <w:rsid w:val="00AE7D91"/>
    <w:rsid w:val="00AF00E3"/>
    <w:rsid w:val="00AF015B"/>
    <w:rsid w:val="00AF019F"/>
    <w:rsid w:val="00AF05CC"/>
    <w:rsid w:val="00AF0CC8"/>
    <w:rsid w:val="00AF0D13"/>
    <w:rsid w:val="00AF0E72"/>
    <w:rsid w:val="00AF0EB9"/>
    <w:rsid w:val="00AF11FF"/>
    <w:rsid w:val="00AF12E8"/>
    <w:rsid w:val="00AF13B9"/>
    <w:rsid w:val="00AF180F"/>
    <w:rsid w:val="00AF18E1"/>
    <w:rsid w:val="00AF18F5"/>
    <w:rsid w:val="00AF197C"/>
    <w:rsid w:val="00AF1A95"/>
    <w:rsid w:val="00AF1ACF"/>
    <w:rsid w:val="00AF1B03"/>
    <w:rsid w:val="00AF204A"/>
    <w:rsid w:val="00AF2761"/>
    <w:rsid w:val="00AF2854"/>
    <w:rsid w:val="00AF298B"/>
    <w:rsid w:val="00AF29AF"/>
    <w:rsid w:val="00AF2A67"/>
    <w:rsid w:val="00AF2B1B"/>
    <w:rsid w:val="00AF2CCF"/>
    <w:rsid w:val="00AF2CDD"/>
    <w:rsid w:val="00AF2FB5"/>
    <w:rsid w:val="00AF30E7"/>
    <w:rsid w:val="00AF3200"/>
    <w:rsid w:val="00AF328D"/>
    <w:rsid w:val="00AF3386"/>
    <w:rsid w:val="00AF3694"/>
    <w:rsid w:val="00AF3B7A"/>
    <w:rsid w:val="00AF3C19"/>
    <w:rsid w:val="00AF3C42"/>
    <w:rsid w:val="00AF3C8D"/>
    <w:rsid w:val="00AF3DBD"/>
    <w:rsid w:val="00AF3E91"/>
    <w:rsid w:val="00AF3EC3"/>
    <w:rsid w:val="00AF4196"/>
    <w:rsid w:val="00AF45C1"/>
    <w:rsid w:val="00AF4727"/>
    <w:rsid w:val="00AF484C"/>
    <w:rsid w:val="00AF4958"/>
    <w:rsid w:val="00AF4EDA"/>
    <w:rsid w:val="00AF508F"/>
    <w:rsid w:val="00AF56D3"/>
    <w:rsid w:val="00AF59D6"/>
    <w:rsid w:val="00AF5A7D"/>
    <w:rsid w:val="00AF5EFE"/>
    <w:rsid w:val="00AF5F8D"/>
    <w:rsid w:val="00AF611F"/>
    <w:rsid w:val="00AF6271"/>
    <w:rsid w:val="00AF62C7"/>
    <w:rsid w:val="00AF6588"/>
    <w:rsid w:val="00AF6666"/>
    <w:rsid w:val="00AF66EC"/>
    <w:rsid w:val="00AF6810"/>
    <w:rsid w:val="00AF68B1"/>
    <w:rsid w:val="00AF6909"/>
    <w:rsid w:val="00AF6968"/>
    <w:rsid w:val="00AF6C0E"/>
    <w:rsid w:val="00AF6C8E"/>
    <w:rsid w:val="00AF6E68"/>
    <w:rsid w:val="00AF6EB6"/>
    <w:rsid w:val="00AF70A2"/>
    <w:rsid w:val="00AF7330"/>
    <w:rsid w:val="00AF73C7"/>
    <w:rsid w:val="00AF756A"/>
    <w:rsid w:val="00AF7720"/>
    <w:rsid w:val="00AF7A21"/>
    <w:rsid w:val="00AF7AFE"/>
    <w:rsid w:val="00B0019E"/>
    <w:rsid w:val="00B002E5"/>
    <w:rsid w:val="00B00447"/>
    <w:rsid w:val="00B00518"/>
    <w:rsid w:val="00B00562"/>
    <w:rsid w:val="00B00EB4"/>
    <w:rsid w:val="00B00F66"/>
    <w:rsid w:val="00B00FFD"/>
    <w:rsid w:val="00B0105B"/>
    <w:rsid w:val="00B010E1"/>
    <w:rsid w:val="00B012A2"/>
    <w:rsid w:val="00B012DA"/>
    <w:rsid w:val="00B013D0"/>
    <w:rsid w:val="00B013D1"/>
    <w:rsid w:val="00B013D2"/>
    <w:rsid w:val="00B016F5"/>
    <w:rsid w:val="00B01825"/>
    <w:rsid w:val="00B018E6"/>
    <w:rsid w:val="00B01C8B"/>
    <w:rsid w:val="00B01C8C"/>
    <w:rsid w:val="00B01E18"/>
    <w:rsid w:val="00B01EDB"/>
    <w:rsid w:val="00B02368"/>
    <w:rsid w:val="00B024C7"/>
    <w:rsid w:val="00B02623"/>
    <w:rsid w:val="00B0267B"/>
    <w:rsid w:val="00B02742"/>
    <w:rsid w:val="00B0284A"/>
    <w:rsid w:val="00B02FC4"/>
    <w:rsid w:val="00B03051"/>
    <w:rsid w:val="00B03093"/>
    <w:rsid w:val="00B0356A"/>
    <w:rsid w:val="00B03963"/>
    <w:rsid w:val="00B03F6F"/>
    <w:rsid w:val="00B04027"/>
    <w:rsid w:val="00B04109"/>
    <w:rsid w:val="00B0427E"/>
    <w:rsid w:val="00B0480F"/>
    <w:rsid w:val="00B048DB"/>
    <w:rsid w:val="00B04992"/>
    <w:rsid w:val="00B04B31"/>
    <w:rsid w:val="00B04D0B"/>
    <w:rsid w:val="00B04E4C"/>
    <w:rsid w:val="00B050BF"/>
    <w:rsid w:val="00B0516F"/>
    <w:rsid w:val="00B0520E"/>
    <w:rsid w:val="00B052EA"/>
    <w:rsid w:val="00B0582C"/>
    <w:rsid w:val="00B05857"/>
    <w:rsid w:val="00B058AF"/>
    <w:rsid w:val="00B05947"/>
    <w:rsid w:val="00B05ACE"/>
    <w:rsid w:val="00B05E7D"/>
    <w:rsid w:val="00B06106"/>
    <w:rsid w:val="00B0654D"/>
    <w:rsid w:val="00B06584"/>
    <w:rsid w:val="00B065D3"/>
    <w:rsid w:val="00B06748"/>
    <w:rsid w:val="00B0676C"/>
    <w:rsid w:val="00B06B83"/>
    <w:rsid w:val="00B06D1C"/>
    <w:rsid w:val="00B06EE3"/>
    <w:rsid w:val="00B07243"/>
    <w:rsid w:val="00B07282"/>
    <w:rsid w:val="00B07464"/>
    <w:rsid w:val="00B07495"/>
    <w:rsid w:val="00B075D5"/>
    <w:rsid w:val="00B078BF"/>
    <w:rsid w:val="00B07B96"/>
    <w:rsid w:val="00B07FA7"/>
    <w:rsid w:val="00B1005D"/>
    <w:rsid w:val="00B10212"/>
    <w:rsid w:val="00B1021A"/>
    <w:rsid w:val="00B1033A"/>
    <w:rsid w:val="00B103EA"/>
    <w:rsid w:val="00B1060E"/>
    <w:rsid w:val="00B1069E"/>
    <w:rsid w:val="00B108CD"/>
    <w:rsid w:val="00B10A5F"/>
    <w:rsid w:val="00B10A67"/>
    <w:rsid w:val="00B10CCB"/>
    <w:rsid w:val="00B1103C"/>
    <w:rsid w:val="00B11112"/>
    <w:rsid w:val="00B11440"/>
    <w:rsid w:val="00B1155B"/>
    <w:rsid w:val="00B115F7"/>
    <w:rsid w:val="00B116AF"/>
    <w:rsid w:val="00B11767"/>
    <w:rsid w:val="00B1191E"/>
    <w:rsid w:val="00B11BA1"/>
    <w:rsid w:val="00B11DB0"/>
    <w:rsid w:val="00B11ED5"/>
    <w:rsid w:val="00B11F9C"/>
    <w:rsid w:val="00B12138"/>
    <w:rsid w:val="00B122E9"/>
    <w:rsid w:val="00B124C2"/>
    <w:rsid w:val="00B1252F"/>
    <w:rsid w:val="00B1256F"/>
    <w:rsid w:val="00B125FA"/>
    <w:rsid w:val="00B12813"/>
    <w:rsid w:val="00B129FB"/>
    <w:rsid w:val="00B12B75"/>
    <w:rsid w:val="00B12CC2"/>
    <w:rsid w:val="00B1305E"/>
    <w:rsid w:val="00B132B7"/>
    <w:rsid w:val="00B133FC"/>
    <w:rsid w:val="00B138F0"/>
    <w:rsid w:val="00B13A81"/>
    <w:rsid w:val="00B13AAA"/>
    <w:rsid w:val="00B13B42"/>
    <w:rsid w:val="00B13B47"/>
    <w:rsid w:val="00B13B8A"/>
    <w:rsid w:val="00B13D18"/>
    <w:rsid w:val="00B13E9F"/>
    <w:rsid w:val="00B13EBF"/>
    <w:rsid w:val="00B141B6"/>
    <w:rsid w:val="00B142EF"/>
    <w:rsid w:val="00B1435A"/>
    <w:rsid w:val="00B143EA"/>
    <w:rsid w:val="00B1449A"/>
    <w:rsid w:val="00B1473A"/>
    <w:rsid w:val="00B14876"/>
    <w:rsid w:val="00B148B0"/>
    <w:rsid w:val="00B148BE"/>
    <w:rsid w:val="00B14A53"/>
    <w:rsid w:val="00B14C6C"/>
    <w:rsid w:val="00B14C78"/>
    <w:rsid w:val="00B14DD9"/>
    <w:rsid w:val="00B15034"/>
    <w:rsid w:val="00B150D9"/>
    <w:rsid w:val="00B153F3"/>
    <w:rsid w:val="00B154FA"/>
    <w:rsid w:val="00B155F5"/>
    <w:rsid w:val="00B15635"/>
    <w:rsid w:val="00B1572A"/>
    <w:rsid w:val="00B15903"/>
    <w:rsid w:val="00B15C00"/>
    <w:rsid w:val="00B15C1C"/>
    <w:rsid w:val="00B15DDF"/>
    <w:rsid w:val="00B160B4"/>
    <w:rsid w:val="00B161EF"/>
    <w:rsid w:val="00B164F5"/>
    <w:rsid w:val="00B16980"/>
    <w:rsid w:val="00B16B2D"/>
    <w:rsid w:val="00B16CFB"/>
    <w:rsid w:val="00B16FC1"/>
    <w:rsid w:val="00B175B4"/>
    <w:rsid w:val="00B175F8"/>
    <w:rsid w:val="00B17814"/>
    <w:rsid w:val="00B17846"/>
    <w:rsid w:val="00B178A3"/>
    <w:rsid w:val="00B17BBF"/>
    <w:rsid w:val="00B17BF2"/>
    <w:rsid w:val="00B17DFE"/>
    <w:rsid w:val="00B20063"/>
    <w:rsid w:val="00B200A4"/>
    <w:rsid w:val="00B2032D"/>
    <w:rsid w:val="00B2033C"/>
    <w:rsid w:val="00B2043A"/>
    <w:rsid w:val="00B2048B"/>
    <w:rsid w:val="00B2055E"/>
    <w:rsid w:val="00B2063D"/>
    <w:rsid w:val="00B20708"/>
    <w:rsid w:val="00B2074A"/>
    <w:rsid w:val="00B20AFF"/>
    <w:rsid w:val="00B2122F"/>
    <w:rsid w:val="00B21353"/>
    <w:rsid w:val="00B215F5"/>
    <w:rsid w:val="00B21B9B"/>
    <w:rsid w:val="00B21D1E"/>
    <w:rsid w:val="00B2200A"/>
    <w:rsid w:val="00B2202E"/>
    <w:rsid w:val="00B2213E"/>
    <w:rsid w:val="00B22313"/>
    <w:rsid w:val="00B223FF"/>
    <w:rsid w:val="00B2259D"/>
    <w:rsid w:val="00B225AA"/>
    <w:rsid w:val="00B225E8"/>
    <w:rsid w:val="00B2279B"/>
    <w:rsid w:val="00B229EE"/>
    <w:rsid w:val="00B22A82"/>
    <w:rsid w:val="00B22CDF"/>
    <w:rsid w:val="00B22DEC"/>
    <w:rsid w:val="00B23286"/>
    <w:rsid w:val="00B23319"/>
    <w:rsid w:val="00B233F8"/>
    <w:rsid w:val="00B235CF"/>
    <w:rsid w:val="00B23647"/>
    <w:rsid w:val="00B236B2"/>
    <w:rsid w:val="00B23847"/>
    <w:rsid w:val="00B238EE"/>
    <w:rsid w:val="00B23917"/>
    <w:rsid w:val="00B2393F"/>
    <w:rsid w:val="00B23D08"/>
    <w:rsid w:val="00B24155"/>
    <w:rsid w:val="00B242AF"/>
    <w:rsid w:val="00B247E6"/>
    <w:rsid w:val="00B248AC"/>
    <w:rsid w:val="00B248AE"/>
    <w:rsid w:val="00B248DA"/>
    <w:rsid w:val="00B24C46"/>
    <w:rsid w:val="00B24F4E"/>
    <w:rsid w:val="00B24FAB"/>
    <w:rsid w:val="00B25366"/>
    <w:rsid w:val="00B256E9"/>
    <w:rsid w:val="00B256F5"/>
    <w:rsid w:val="00B25A44"/>
    <w:rsid w:val="00B25C1E"/>
    <w:rsid w:val="00B25DC5"/>
    <w:rsid w:val="00B25E61"/>
    <w:rsid w:val="00B260CA"/>
    <w:rsid w:val="00B263A5"/>
    <w:rsid w:val="00B2665C"/>
    <w:rsid w:val="00B266B0"/>
    <w:rsid w:val="00B26B1A"/>
    <w:rsid w:val="00B26D29"/>
    <w:rsid w:val="00B26D2A"/>
    <w:rsid w:val="00B26D9A"/>
    <w:rsid w:val="00B26EE6"/>
    <w:rsid w:val="00B270D4"/>
    <w:rsid w:val="00B27886"/>
    <w:rsid w:val="00B279BC"/>
    <w:rsid w:val="00B27AF4"/>
    <w:rsid w:val="00B27B58"/>
    <w:rsid w:val="00B27CD3"/>
    <w:rsid w:val="00B300F5"/>
    <w:rsid w:val="00B301C9"/>
    <w:rsid w:val="00B30338"/>
    <w:rsid w:val="00B303F0"/>
    <w:rsid w:val="00B30715"/>
    <w:rsid w:val="00B30AC2"/>
    <w:rsid w:val="00B30ACD"/>
    <w:rsid w:val="00B30E00"/>
    <w:rsid w:val="00B30E65"/>
    <w:rsid w:val="00B3139C"/>
    <w:rsid w:val="00B313D3"/>
    <w:rsid w:val="00B3193D"/>
    <w:rsid w:val="00B31A3A"/>
    <w:rsid w:val="00B31C21"/>
    <w:rsid w:val="00B31F36"/>
    <w:rsid w:val="00B32CFC"/>
    <w:rsid w:val="00B32F4F"/>
    <w:rsid w:val="00B33045"/>
    <w:rsid w:val="00B33151"/>
    <w:rsid w:val="00B331ED"/>
    <w:rsid w:val="00B33678"/>
    <w:rsid w:val="00B3378D"/>
    <w:rsid w:val="00B33BF7"/>
    <w:rsid w:val="00B33D30"/>
    <w:rsid w:val="00B33E0D"/>
    <w:rsid w:val="00B33F31"/>
    <w:rsid w:val="00B33F47"/>
    <w:rsid w:val="00B34089"/>
    <w:rsid w:val="00B34190"/>
    <w:rsid w:val="00B34586"/>
    <w:rsid w:val="00B34A7E"/>
    <w:rsid w:val="00B34D2B"/>
    <w:rsid w:val="00B3508F"/>
    <w:rsid w:val="00B350E4"/>
    <w:rsid w:val="00B35A27"/>
    <w:rsid w:val="00B35A9A"/>
    <w:rsid w:val="00B35AD8"/>
    <w:rsid w:val="00B35CCD"/>
    <w:rsid w:val="00B35DA3"/>
    <w:rsid w:val="00B36129"/>
    <w:rsid w:val="00B36155"/>
    <w:rsid w:val="00B36379"/>
    <w:rsid w:val="00B3643D"/>
    <w:rsid w:val="00B36A2E"/>
    <w:rsid w:val="00B36B1B"/>
    <w:rsid w:val="00B36B23"/>
    <w:rsid w:val="00B36E22"/>
    <w:rsid w:val="00B36EF2"/>
    <w:rsid w:val="00B36FA6"/>
    <w:rsid w:val="00B36FC0"/>
    <w:rsid w:val="00B37201"/>
    <w:rsid w:val="00B37266"/>
    <w:rsid w:val="00B373A6"/>
    <w:rsid w:val="00B37484"/>
    <w:rsid w:val="00B37530"/>
    <w:rsid w:val="00B3796C"/>
    <w:rsid w:val="00B379D8"/>
    <w:rsid w:val="00B37A03"/>
    <w:rsid w:val="00B37D71"/>
    <w:rsid w:val="00B37DA5"/>
    <w:rsid w:val="00B37E1E"/>
    <w:rsid w:val="00B40251"/>
    <w:rsid w:val="00B40326"/>
    <w:rsid w:val="00B4037B"/>
    <w:rsid w:val="00B403A2"/>
    <w:rsid w:val="00B407B0"/>
    <w:rsid w:val="00B40869"/>
    <w:rsid w:val="00B40A51"/>
    <w:rsid w:val="00B40A77"/>
    <w:rsid w:val="00B40A98"/>
    <w:rsid w:val="00B40B0D"/>
    <w:rsid w:val="00B40B6D"/>
    <w:rsid w:val="00B40C94"/>
    <w:rsid w:val="00B40DBD"/>
    <w:rsid w:val="00B41256"/>
    <w:rsid w:val="00B4148F"/>
    <w:rsid w:val="00B414A0"/>
    <w:rsid w:val="00B41600"/>
    <w:rsid w:val="00B41852"/>
    <w:rsid w:val="00B418A1"/>
    <w:rsid w:val="00B41C9B"/>
    <w:rsid w:val="00B42028"/>
    <w:rsid w:val="00B4215B"/>
    <w:rsid w:val="00B42282"/>
    <w:rsid w:val="00B4238D"/>
    <w:rsid w:val="00B423AD"/>
    <w:rsid w:val="00B423AF"/>
    <w:rsid w:val="00B429EA"/>
    <w:rsid w:val="00B42A08"/>
    <w:rsid w:val="00B42B26"/>
    <w:rsid w:val="00B42BA2"/>
    <w:rsid w:val="00B42E04"/>
    <w:rsid w:val="00B4324E"/>
    <w:rsid w:val="00B435AD"/>
    <w:rsid w:val="00B43850"/>
    <w:rsid w:val="00B438AB"/>
    <w:rsid w:val="00B43935"/>
    <w:rsid w:val="00B43A37"/>
    <w:rsid w:val="00B43DA2"/>
    <w:rsid w:val="00B440DA"/>
    <w:rsid w:val="00B4417C"/>
    <w:rsid w:val="00B44187"/>
    <w:rsid w:val="00B441CC"/>
    <w:rsid w:val="00B4440C"/>
    <w:rsid w:val="00B4440D"/>
    <w:rsid w:val="00B445CD"/>
    <w:rsid w:val="00B4481F"/>
    <w:rsid w:val="00B44845"/>
    <w:rsid w:val="00B44BBA"/>
    <w:rsid w:val="00B44C73"/>
    <w:rsid w:val="00B44CCF"/>
    <w:rsid w:val="00B44F0C"/>
    <w:rsid w:val="00B44FC1"/>
    <w:rsid w:val="00B44FCE"/>
    <w:rsid w:val="00B44FD4"/>
    <w:rsid w:val="00B450DB"/>
    <w:rsid w:val="00B45147"/>
    <w:rsid w:val="00B4519B"/>
    <w:rsid w:val="00B451CC"/>
    <w:rsid w:val="00B458F0"/>
    <w:rsid w:val="00B45B3D"/>
    <w:rsid w:val="00B45CDF"/>
    <w:rsid w:val="00B45E31"/>
    <w:rsid w:val="00B468EE"/>
    <w:rsid w:val="00B46A98"/>
    <w:rsid w:val="00B46E0F"/>
    <w:rsid w:val="00B46F7F"/>
    <w:rsid w:val="00B46FEB"/>
    <w:rsid w:val="00B47121"/>
    <w:rsid w:val="00B471A3"/>
    <w:rsid w:val="00B4737E"/>
    <w:rsid w:val="00B4750F"/>
    <w:rsid w:val="00B47560"/>
    <w:rsid w:val="00B4783A"/>
    <w:rsid w:val="00B47975"/>
    <w:rsid w:val="00B47DAD"/>
    <w:rsid w:val="00B5026A"/>
    <w:rsid w:val="00B5028A"/>
    <w:rsid w:val="00B50379"/>
    <w:rsid w:val="00B5040F"/>
    <w:rsid w:val="00B50468"/>
    <w:rsid w:val="00B50876"/>
    <w:rsid w:val="00B5095A"/>
    <w:rsid w:val="00B50C32"/>
    <w:rsid w:val="00B50DF5"/>
    <w:rsid w:val="00B50DF8"/>
    <w:rsid w:val="00B50E29"/>
    <w:rsid w:val="00B50E2C"/>
    <w:rsid w:val="00B50E7F"/>
    <w:rsid w:val="00B5118A"/>
    <w:rsid w:val="00B51191"/>
    <w:rsid w:val="00B511B1"/>
    <w:rsid w:val="00B5128C"/>
    <w:rsid w:val="00B5167B"/>
    <w:rsid w:val="00B51853"/>
    <w:rsid w:val="00B518A5"/>
    <w:rsid w:val="00B51918"/>
    <w:rsid w:val="00B523AA"/>
    <w:rsid w:val="00B523D9"/>
    <w:rsid w:val="00B52447"/>
    <w:rsid w:val="00B527BE"/>
    <w:rsid w:val="00B52916"/>
    <w:rsid w:val="00B52AE7"/>
    <w:rsid w:val="00B52C28"/>
    <w:rsid w:val="00B5329B"/>
    <w:rsid w:val="00B534FD"/>
    <w:rsid w:val="00B5361A"/>
    <w:rsid w:val="00B53686"/>
    <w:rsid w:val="00B536EF"/>
    <w:rsid w:val="00B5370D"/>
    <w:rsid w:val="00B53A47"/>
    <w:rsid w:val="00B53A97"/>
    <w:rsid w:val="00B53CBD"/>
    <w:rsid w:val="00B53CEA"/>
    <w:rsid w:val="00B53F0E"/>
    <w:rsid w:val="00B53F1D"/>
    <w:rsid w:val="00B540E2"/>
    <w:rsid w:val="00B54102"/>
    <w:rsid w:val="00B54135"/>
    <w:rsid w:val="00B544B0"/>
    <w:rsid w:val="00B545E8"/>
    <w:rsid w:val="00B547AE"/>
    <w:rsid w:val="00B5481E"/>
    <w:rsid w:val="00B548DF"/>
    <w:rsid w:val="00B54A06"/>
    <w:rsid w:val="00B54A1D"/>
    <w:rsid w:val="00B54CFD"/>
    <w:rsid w:val="00B54D88"/>
    <w:rsid w:val="00B54F7B"/>
    <w:rsid w:val="00B54FC0"/>
    <w:rsid w:val="00B5529B"/>
    <w:rsid w:val="00B553CE"/>
    <w:rsid w:val="00B5541A"/>
    <w:rsid w:val="00B55929"/>
    <w:rsid w:val="00B55B05"/>
    <w:rsid w:val="00B55DFA"/>
    <w:rsid w:val="00B56046"/>
    <w:rsid w:val="00B566EF"/>
    <w:rsid w:val="00B56894"/>
    <w:rsid w:val="00B56A71"/>
    <w:rsid w:val="00B56BA7"/>
    <w:rsid w:val="00B56CAD"/>
    <w:rsid w:val="00B56E38"/>
    <w:rsid w:val="00B56E67"/>
    <w:rsid w:val="00B5721C"/>
    <w:rsid w:val="00B573DD"/>
    <w:rsid w:val="00B57804"/>
    <w:rsid w:val="00B5797D"/>
    <w:rsid w:val="00B57A50"/>
    <w:rsid w:val="00B57B8D"/>
    <w:rsid w:val="00B57C9B"/>
    <w:rsid w:val="00B6001D"/>
    <w:rsid w:val="00B60238"/>
    <w:rsid w:val="00B6036E"/>
    <w:rsid w:val="00B604F1"/>
    <w:rsid w:val="00B6058E"/>
    <w:rsid w:val="00B60801"/>
    <w:rsid w:val="00B60990"/>
    <w:rsid w:val="00B60C2C"/>
    <w:rsid w:val="00B60C5D"/>
    <w:rsid w:val="00B60E42"/>
    <w:rsid w:val="00B60EAF"/>
    <w:rsid w:val="00B60F96"/>
    <w:rsid w:val="00B6149C"/>
    <w:rsid w:val="00B615D0"/>
    <w:rsid w:val="00B61617"/>
    <w:rsid w:val="00B616D4"/>
    <w:rsid w:val="00B616ED"/>
    <w:rsid w:val="00B617D8"/>
    <w:rsid w:val="00B61BCA"/>
    <w:rsid w:val="00B61EE0"/>
    <w:rsid w:val="00B62219"/>
    <w:rsid w:val="00B623D8"/>
    <w:rsid w:val="00B625B4"/>
    <w:rsid w:val="00B62617"/>
    <w:rsid w:val="00B629C4"/>
    <w:rsid w:val="00B6303E"/>
    <w:rsid w:val="00B63126"/>
    <w:rsid w:val="00B63ACE"/>
    <w:rsid w:val="00B63E61"/>
    <w:rsid w:val="00B64255"/>
    <w:rsid w:val="00B642FD"/>
    <w:rsid w:val="00B64396"/>
    <w:rsid w:val="00B643A4"/>
    <w:rsid w:val="00B64433"/>
    <w:rsid w:val="00B6444D"/>
    <w:rsid w:val="00B6456F"/>
    <w:rsid w:val="00B64664"/>
    <w:rsid w:val="00B6474E"/>
    <w:rsid w:val="00B65248"/>
    <w:rsid w:val="00B65283"/>
    <w:rsid w:val="00B65289"/>
    <w:rsid w:val="00B652BD"/>
    <w:rsid w:val="00B657D4"/>
    <w:rsid w:val="00B6586B"/>
    <w:rsid w:val="00B65877"/>
    <w:rsid w:val="00B65948"/>
    <w:rsid w:val="00B65A02"/>
    <w:rsid w:val="00B65B7D"/>
    <w:rsid w:val="00B65BDA"/>
    <w:rsid w:val="00B65C78"/>
    <w:rsid w:val="00B65CD5"/>
    <w:rsid w:val="00B66004"/>
    <w:rsid w:val="00B66187"/>
    <w:rsid w:val="00B661C0"/>
    <w:rsid w:val="00B66330"/>
    <w:rsid w:val="00B66494"/>
    <w:rsid w:val="00B667C8"/>
    <w:rsid w:val="00B6680D"/>
    <w:rsid w:val="00B66891"/>
    <w:rsid w:val="00B66BA2"/>
    <w:rsid w:val="00B66C27"/>
    <w:rsid w:val="00B66EAD"/>
    <w:rsid w:val="00B67127"/>
    <w:rsid w:val="00B67141"/>
    <w:rsid w:val="00B6720A"/>
    <w:rsid w:val="00B67704"/>
    <w:rsid w:val="00B67BAD"/>
    <w:rsid w:val="00B67C00"/>
    <w:rsid w:val="00B67C10"/>
    <w:rsid w:val="00B67C90"/>
    <w:rsid w:val="00B67E7B"/>
    <w:rsid w:val="00B7002A"/>
    <w:rsid w:val="00B708F6"/>
    <w:rsid w:val="00B70B4C"/>
    <w:rsid w:val="00B70D73"/>
    <w:rsid w:val="00B70EEB"/>
    <w:rsid w:val="00B71257"/>
    <w:rsid w:val="00B71511"/>
    <w:rsid w:val="00B716EC"/>
    <w:rsid w:val="00B71747"/>
    <w:rsid w:val="00B71790"/>
    <w:rsid w:val="00B717EB"/>
    <w:rsid w:val="00B71857"/>
    <w:rsid w:val="00B71B64"/>
    <w:rsid w:val="00B71C5D"/>
    <w:rsid w:val="00B71F35"/>
    <w:rsid w:val="00B71F68"/>
    <w:rsid w:val="00B722C9"/>
    <w:rsid w:val="00B724C4"/>
    <w:rsid w:val="00B725B7"/>
    <w:rsid w:val="00B7264C"/>
    <w:rsid w:val="00B72992"/>
    <w:rsid w:val="00B729EE"/>
    <w:rsid w:val="00B72BD3"/>
    <w:rsid w:val="00B72D50"/>
    <w:rsid w:val="00B72F34"/>
    <w:rsid w:val="00B72F88"/>
    <w:rsid w:val="00B73048"/>
    <w:rsid w:val="00B73376"/>
    <w:rsid w:val="00B735AD"/>
    <w:rsid w:val="00B738E4"/>
    <w:rsid w:val="00B73982"/>
    <w:rsid w:val="00B73A04"/>
    <w:rsid w:val="00B73BDA"/>
    <w:rsid w:val="00B73D5F"/>
    <w:rsid w:val="00B73F88"/>
    <w:rsid w:val="00B74019"/>
    <w:rsid w:val="00B74067"/>
    <w:rsid w:val="00B7409A"/>
    <w:rsid w:val="00B742A6"/>
    <w:rsid w:val="00B742E8"/>
    <w:rsid w:val="00B744A5"/>
    <w:rsid w:val="00B74557"/>
    <w:rsid w:val="00B745E8"/>
    <w:rsid w:val="00B747FF"/>
    <w:rsid w:val="00B74986"/>
    <w:rsid w:val="00B74B07"/>
    <w:rsid w:val="00B74C6D"/>
    <w:rsid w:val="00B75207"/>
    <w:rsid w:val="00B7588A"/>
    <w:rsid w:val="00B75902"/>
    <w:rsid w:val="00B75AB5"/>
    <w:rsid w:val="00B75D77"/>
    <w:rsid w:val="00B760B8"/>
    <w:rsid w:val="00B760E8"/>
    <w:rsid w:val="00B7617C"/>
    <w:rsid w:val="00B7640B"/>
    <w:rsid w:val="00B7672A"/>
    <w:rsid w:val="00B767A7"/>
    <w:rsid w:val="00B76CD9"/>
    <w:rsid w:val="00B76CFC"/>
    <w:rsid w:val="00B76DD0"/>
    <w:rsid w:val="00B76EA1"/>
    <w:rsid w:val="00B776CF"/>
    <w:rsid w:val="00B778C3"/>
    <w:rsid w:val="00B778F6"/>
    <w:rsid w:val="00B779B3"/>
    <w:rsid w:val="00B77C4C"/>
    <w:rsid w:val="00B77D12"/>
    <w:rsid w:val="00B77DED"/>
    <w:rsid w:val="00B77DF8"/>
    <w:rsid w:val="00B80291"/>
    <w:rsid w:val="00B805AA"/>
    <w:rsid w:val="00B80AD1"/>
    <w:rsid w:val="00B80B4C"/>
    <w:rsid w:val="00B80D2C"/>
    <w:rsid w:val="00B80D80"/>
    <w:rsid w:val="00B80D87"/>
    <w:rsid w:val="00B80E03"/>
    <w:rsid w:val="00B80EBE"/>
    <w:rsid w:val="00B811E4"/>
    <w:rsid w:val="00B81364"/>
    <w:rsid w:val="00B81399"/>
    <w:rsid w:val="00B813D7"/>
    <w:rsid w:val="00B817AF"/>
    <w:rsid w:val="00B8198A"/>
    <w:rsid w:val="00B819BA"/>
    <w:rsid w:val="00B81B31"/>
    <w:rsid w:val="00B81BFE"/>
    <w:rsid w:val="00B81C32"/>
    <w:rsid w:val="00B81E87"/>
    <w:rsid w:val="00B827C4"/>
    <w:rsid w:val="00B82BCA"/>
    <w:rsid w:val="00B82CFD"/>
    <w:rsid w:val="00B82D78"/>
    <w:rsid w:val="00B82DEC"/>
    <w:rsid w:val="00B82FB1"/>
    <w:rsid w:val="00B833BA"/>
    <w:rsid w:val="00B8346F"/>
    <w:rsid w:val="00B83604"/>
    <w:rsid w:val="00B838D2"/>
    <w:rsid w:val="00B838DF"/>
    <w:rsid w:val="00B83BFF"/>
    <w:rsid w:val="00B83E33"/>
    <w:rsid w:val="00B844E3"/>
    <w:rsid w:val="00B84825"/>
    <w:rsid w:val="00B84947"/>
    <w:rsid w:val="00B84985"/>
    <w:rsid w:val="00B849C9"/>
    <w:rsid w:val="00B84C6E"/>
    <w:rsid w:val="00B84E64"/>
    <w:rsid w:val="00B84EC0"/>
    <w:rsid w:val="00B85004"/>
    <w:rsid w:val="00B8513B"/>
    <w:rsid w:val="00B85231"/>
    <w:rsid w:val="00B8535D"/>
    <w:rsid w:val="00B85455"/>
    <w:rsid w:val="00B8547B"/>
    <w:rsid w:val="00B85669"/>
    <w:rsid w:val="00B8569D"/>
    <w:rsid w:val="00B85A7A"/>
    <w:rsid w:val="00B85BE5"/>
    <w:rsid w:val="00B8637F"/>
    <w:rsid w:val="00B86421"/>
    <w:rsid w:val="00B865E6"/>
    <w:rsid w:val="00B866E5"/>
    <w:rsid w:val="00B869EE"/>
    <w:rsid w:val="00B86C02"/>
    <w:rsid w:val="00B86E97"/>
    <w:rsid w:val="00B86EBC"/>
    <w:rsid w:val="00B86FFC"/>
    <w:rsid w:val="00B87037"/>
    <w:rsid w:val="00B87182"/>
    <w:rsid w:val="00B873F4"/>
    <w:rsid w:val="00B875DF"/>
    <w:rsid w:val="00B87667"/>
    <w:rsid w:val="00B87724"/>
    <w:rsid w:val="00B8795C"/>
    <w:rsid w:val="00B87BE2"/>
    <w:rsid w:val="00B87C85"/>
    <w:rsid w:val="00B87E2F"/>
    <w:rsid w:val="00B87E9B"/>
    <w:rsid w:val="00B90019"/>
    <w:rsid w:val="00B90066"/>
    <w:rsid w:val="00B906DD"/>
    <w:rsid w:val="00B906EE"/>
    <w:rsid w:val="00B90CFA"/>
    <w:rsid w:val="00B90D9E"/>
    <w:rsid w:val="00B90FA5"/>
    <w:rsid w:val="00B90FBB"/>
    <w:rsid w:val="00B91081"/>
    <w:rsid w:val="00B91188"/>
    <w:rsid w:val="00B91277"/>
    <w:rsid w:val="00B91486"/>
    <w:rsid w:val="00B914DA"/>
    <w:rsid w:val="00B91D9F"/>
    <w:rsid w:val="00B91E75"/>
    <w:rsid w:val="00B921FB"/>
    <w:rsid w:val="00B92310"/>
    <w:rsid w:val="00B92854"/>
    <w:rsid w:val="00B9286F"/>
    <w:rsid w:val="00B92D58"/>
    <w:rsid w:val="00B92F00"/>
    <w:rsid w:val="00B92F39"/>
    <w:rsid w:val="00B930B5"/>
    <w:rsid w:val="00B93133"/>
    <w:rsid w:val="00B93199"/>
    <w:rsid w:val="00B9325A"/>
    <w:rsid w:val="00B93660"/>
    <w:rsid w:val="00B9370A"/>
    <w:rsid w:val="00B9394C"/>
    <w:rsid w:val="00B93C00"/>
    <w:rsid w:val="00B93E8A"/>
    <w:rsid w:val="00B93EBD"/>
    <w:rsid w:val="00B93F1C"/>
    <w:rsid w:val="00B93F67"/>
    <w:rsid w:val="00B93F74"/>
    <w:rsid w:val="00B94097"/>
    <w:rsid w:val="00B94308"/>
    <w:rsid w:val="00B94476"/>
    <w:rsid w:val="00B94669"/>
    <w:rsid w:val="00B94730"/>
    <w:rsid w:val="00B948F9"/>
    <w:rsid w:val="00B94983"/>
    <w:rsid w:val="00B94A21"/>
    <w:rsid w:val="00B94A9A"/>
    <w:rsid w:val="00B94D82"/>
    <w:rsid w:val="00B94DC1"/>
    <w:rsid w:val="00B9502E"/>
    <w:rsid w:val="00B9524E"/>
    <w:rsid w:val="00B955D9"/>
    <w:rsid w:val="00B955F1"/>
    <w:rsid w:val="00B957FD"/>
    <w:rsid w:val="00B95BA4"/>
    <w:rsid w:val="00B95D87"/>
    <w:rsid w:val="00B95DA6"/>
    <w:rsid w:val="00B95DFE"/>
    <w:rsid w:val="00B9614E"/>
    <w:rsid w:val="00B96260"/>
    <w:rsid w:val="00B96386"/>
    <w:rsid w:val="00B96527"/>
    <w:rsid w:val="00B966AF"/>
    <w:rsid w:val="00B96D55"/>
    <w:rsid w:val="00B96D88"/>
    <w:rsid w:val="00B96DB9"/>
    <w:rsid w:val="00B96DFE"/>
    <w:rsid w:val="00B96F16"/>
    <w:rsid w:val="00B974FB"/>
    <w:rsid w:val="00B9756B"/>
    <w:rsid w:val="00B97677"/>
    <w:rsid w:val="00B97759"/>
    <w:rsid w:val="00B9789D"/>
    <w:rsid w:val="00B97F77"/>
    <w:rsid w:val="00BA001D"/>
    <w:rsid w:val="00BA037C"/>
    <w:rsid w:val="00BA0384"/>
    <w:rsid w:val="00BA03CB"/>
    <w:rsid w:val="00BA0507"/>
    <w:rsid w:val="00BA05DC"/>
    <w:rsid w:val="00BA06B6"/>
    <w:rsid w:val="00BA073A"/>
    <w:rsid w:val="00BA0777"/>
    <w:rsid w:val="00BA0895"/>
    <w:rsid w:val="00BA09D2"/>
    <w:rsid w:val="00BA0A53"/>
    <w:rsid w:val="00BA0B37"/>
    <w:rsid w:val="00BA0B3F"/>
    <w:rsid w:val="00BA0B4E"/>
    <w:rsid w:val="00BA0B55"/>
    <w:rsid w:val="00BA0DD6"/>
    <w:rsid w:val="00BA0DFF"/>
    <w:rsid w:val="00BA0F73"/>
    <w:rsid w:val="00BA12E3"/>
    <w:rsid w:val="00BA14D3"/>
    <w:rsid w:val="00BA1509"/>
    <w:rsid w:val="00BA161C"/>
    <w:rsid w:val="00BA16E3"/>
    <w:rsid w:val="00BA1748"/>
    <w:rsid w:val="00BA193E"/>
    <w:rsid w:val="00BA1C13"/>
    <w:rsid w:val="00BA1CD9"/>
    <w:rsid w:val="00BA21FB"/>
    <w:rsid w:val="00BA22CE"/>
    <w:rsid w:val="00BA2777"/>
    <w:rsid w:val="00BA27B3"/>
    <w:rsid w:val="00BA285F"/>
    <w:rsid w:val="00BA2A6C"/>
    <w:rsid w:val="00BA317C"/>
    <w:rsid w:val="00BA31ED"/>
    <w:rsid w:val="00BA3282"/>
    <w:rsid w:val="00BA3323"/>
    <w:rsid w:val="00BA3425"/>
    <w:rsid w:val="00BA3640"/>
    <w:rsid w:val="00BA3641"/>
    <w:rsid w:val="00BA3653"/>
    <w:rsid w:val="00BA369A"/>
    <w:rsid w:val="00BA36B5"/>
    <w:rsid w:val="00BA376A"/>
    <w:rsid w:val="00BA37E1"/>
    <w:rsid w:val="00BA37F9"/>
    <w:rsid w:val="00BA3830"/>
    <w:rsid w:val="00BA3948"/>
    <w:rsid w:val="00BA3ABB"/>
    <w:rsid w:val="00BA3CBD"/>
    <w:rsid w:val="00BA3D7F"/>
    <w:rsid w:val="00BA3DA9"/>
    <w:rsid w:val="00BA4629"/>
    <w:rsid w:val="00BA462A"/>
    <w:rsid w:val="00BA46AB"/>
    <w:rsid w:val="00BA4786"/>
    <w:rsid w:val="00BA47D1"/>
    <w:rsid w:val="00BA48CC"/>
    <w:rsid w:val="00BA4ABC"/>
    <w:rsid w:val="00BA4AEF"/>
    <w:rsid w:val="00BA4BCC"/>
    <w:rsid w:val="00BA50D3"/>
    <w:rsid w:val="00BA512D"/>
    <w:rsid w:val="00BA5173"/>
    <w:rsid w:val="00BA5176"/>
    <w:rsid w:val="00BA5B82"/>
    <w:rsid w:val="00BA5D06"/>
    <w:rsid w:val="00BA5D6A"/>
    <w:rsid w:val="00BA5ED1"/>
    <w:rsid w:val="00BA6133"/>
    <w:rsid w:val="00BA633D"/>
    <w:rsid w:val="00BA64E3"/>
    <w:rsid w:val="00BA677A"/>
    <w:rsid w:val="00BA6861"/>
    <w:rsid w:val="00BA6A67"/>
    <w:rsid w:val="00BA6CD3"/>
    <w:rsid w:val="00BA7043"/>
    <w:rsid w:val="00BA7491"/>
    <w:rsid w:val="00BB02C1"/>
    <w:rsid w:val="00BB04DC"/>
    <w:rsid w:val="00BB04E3"/>
    <w:rsid w:val="00BB090D"/>
    <w:rsid w:val="00BB0A6F"/>
    <w:rsid w:val="00BB0BAB"/>
    <w:rsid w:val="00BB0F1D"/>
    <w:rsid w:val="00BB1141"/>
    <w:rsid w:val="00BB1169"/>
    <w:rsid w:val="00BB1473"/>
    <w:rsid w:val="00BB1669"/>
    <w:rsid w:val="00BB1719"/>
    <w:rsid w:val="00BB1889"/>
    <w:rsid w:val="00BB199F"/>
    <w:rsid w:val="00BB1CC8"/>
    <w:rsid w:val="00BB1EB7"/>
    <w:rsid w:val="00BB1EF3"/>
    <w:rsid w:val="00BB205B"/>
    <w:rsid w:val="00BB208A"/>
    <w:rsid w:val="00BB21AD"/>
    <w:rsid w:val="00BB2424"/>
    <w:rsid w:val="00BB2469"/>
    <w:rsid w:val="00BB24EB"/>
    <w:rsid w:val="00BB25DD"/>
    <w:rsid w:val="00BB2620"/>
    <w:rsid w:val="00BB2A9D"/>
    <w:rsid w:val="00BB2BDE"/>
    <w:rsid w:val="00BB313D"/>
    <w:rsid w:val="00BB317D"/>
    <w:rsid w:val="00BB32D5"/>
    <w:rsid w:val="00BB34D9"/>
    <w:rsid w:val="00BB3780"/>
    <w:rsid w:val="00BB3D6B"/>
    <w:rsid w:val="00BB4185"/>
    <w:rsid w:val="00BB463E"/>
    <w:rsid w:val="00BB46B4"/>
    <w:rsid w:val="00BB4E8A"/>
    <w:rsid w:val="00BB4E8D"/>
    <w:rsid w:val="00BB52B2"/>
    <w:rsid w:val="00BB530B"/>
    <w:rsid w:val="00BB576D"/>
    <w:rsid w:val="00BB57FF"/>
    <w:rsid w:val="00BB5933"/>
    <w:rsid w:val="00BB5D97"/>
    <w:rsid w:val="00BB60C0"/>
    <w:rsid w:val="00BB6152"/>
    <w:rsid w:val="00BB629C"/>
    <w:rsid w:val="00BB648C"/>
    <w:rsid w:val="00BB6490"/>
    <w:rsid w:val="00BB680C"/>
    <w:rsid w:val="00BB6D30"/>
    <w:rsid w:val="00BB6DE6"/>
    <w:rsid w:val="00BB706F"/>
    <w:rsid w:val="00BB7086"/>
    <w:rsid w:val="00BB7228"/>
    <w:rsid w:val="00BB74CE"/>
    <w:rsid w:val="00BB754B"/>
    <w:rsid w:val="00BB77C4"/>
    <w:rsid w:val="00BB7878"/>
    <w:rsid w:val="00BB7E23"/>
    <w:rsid w:val="00BC04A5"/>
    <w:rsid w:val="00BC060C"/>
    <w:rsid w:val="00BC0AD9"/>
    <w:rsid w:val="00BC0B2E"/>
    <w:rsid w:val="00BC0F23"/>
    <w:rsid w:val="00BC12A9"/>
    <w:rsid w:val="00BC1563"/>
    <w:rsid w:val="00BC17B2"/>
    <w:rsid w:val="00BC1909"/>
    <w:rsid w:val="00BC1B17"/>
    <w:rsid w:val="00BC1C2C"/>
    <w:rsid w:val="00BC1D58"/>
    <w:rsid w:val="00BC1E97"/>
    <w:rsid w:val="00BC1F0E"/>
    <w:rsid w:val="00BC1F78"/>
    <w:rsid w:val="00BC2072"/>
    <w:rsid w:val="00BC259B"/>
    <w:rsid w:val="00BC2794"/>
    <w:rsid w:val="00BC2C91"/>
    <w:rsid w:val="00BC2E73"/>
    <w:rsid w:val="00BC3163"/>
    <w:rsid w:val="00BC3173"/>
    <w:rsid w:val="00BC3347"/>
    <w:rsid w:val="00BC34AD"/>
    <w:rsid w:val="00BC34D1"/>
    <w:rsid w:val="00BC3685"/>
    <w:rsid w:val="00BC378F"/>
    <w:rsid w:val="00BC39A2"/>
    <w:rsid w:val="00BC3A76"/>
    <w:rsid w:val="00BC3B14"/>
    <w:rsid w:val="00BC3C17"/>
    <w:rsid w:val="00BC3C53"/>
    <w:rsid w:val="00BC435D"/>
    <w:rsid w:val="00BC4B08"/>
    <w:rsid w:val="00BC4B27"/>
    <w:rsid w:val="00BC4B3F"/>
    <w:rsid w:val="00BC4C0E"/>
    <w:rsid w:val="00BC4C42"/>
    <w:rsid w:val="00BC4D7B"/>
    <w:rsid w:val="00BC4F3B"/>
    <w:rsid w:val="00BC59E8"/>
    <w:rsid w:val="00BC5D0F"/>
    <w:rsid w:val="00BC5D63"/>
    <w:rsid w:val="00BC5E39"/>
    <w:rsid w:val="00BC6055"/>
    <w:rsid w:val="00BC6081"/>
    <w:rsid w:val="00BC6235"/>
    <w:rsid w:val="00BC6475"/>
    <w:rsid w:val="00BC6535"/>
    <w:rsid w:val="00BC66C9"/>
    <w:rsid w:val="00BC67F1"/>
    <w:rsid w:val="00BC68A3"/>
    <w:rsid w:val="00BC6948"/>
    <w:rsid w:val="00BC6B13"/>
    <w:rsid w:val="00BC6B67"/>
    <w:rsid w:val="00BC6D2E"/>
    <w:rsid w:val="00BC6FED"/>
    <w:rsid w:val="00BC706B"/>
    <w:rsid w:val="00BC7522"/>
    <w:rsid w:val="00BC7B4F"/>
    <w:rsid w:val="00BD054F"/>
    <w:rsid w:val="00BD07D5"/>
    <w:rsid w:val="00BD0A7F"/>
    <w:rsid w:val="00BD0CE8"/>
    <w:rsid w:val="00BD0D6E"/>
    <w:rsid w:val="00BD0DD3"/>
    <w:rsid w:val="00BD0FD5"/>
    <w:rsid w:val="00BD10B4"/>
    <w:rsid w:val="00BD10D6"/>
    <w:rsid w:val="00BD11DD"/>
    <w:rsid w:val="00BD126C"/>
    <w:rsid w:val="00BD141D"/>
    <w:rsid w:val="00BD17F1"/>
    <w:rsid w:val="00BD180F"/>
    <w:rsid w:val="00BD1A17"/>
    <w:rsid w:val="00BD1A82"/>
    <w:rsid w:val="00BD1A9E"/>
    <w:rsid w:val="00BD1E70"/>
    <w:rsid w:val="00BD1F2F"/>
    <w:rsid w:val="00BD1FAB"/>
    <w:rsid w:val="00BD24EB"/>
    <w:rsid w:val="00BD27EC"/>
    <w:rsid w:val="00BD2B66"/>
    <w:rsid w:val="00BD2D4A"/>
    <w:rsid w:val="00BD2D5F"/>
    <w:rsid w:val="00BD2F50"/>
    <w:rsid w:val="00BD3065"/>
    <w:rsid w:val="00BD3197"/>
    <w:rsid w:val="00BD3401"/>
    <w:rsid w:val="00BD3667"/>
    <w:rsid w:val="00BD366F"/>
    <w:rsid w:val="00BD36F5"/>
    <w:rsid w:val="00BD397C"/>
    <w:rsid w:val="00BD3C2C"/>
    <w:rsid w:val="00BD3D69"/>
    <w:rsid w:val="00BD3D90"/>
    <w:rsid w:val="00BD3E1B"/>
    <w:rsid w:val="00BD3E2F"/>
    <w:rsid w:val="00BD4247"/>
    <w:rsid w:val="00BD4374"/>
    <w:rsid w:val="00BD490D"/>
    <w:rsid w:val="00BD4A06"/>
    <w:rsid w:val="00BD4A2F"/>
    <w:rsid w:val="00BD4F8E"/>
    <w:rsid w:val="00BD4FB9"/>
    <w:rsid w:val="00BD4FDC"/>
    <w:rsid w:val="00BD5158"/>
    <w:rsid w:val="00BD5312"/>
    <w:rsid w:val="00BD5423"/>
    <w:rsid w:val="00BD54C1"/>
    <w:rsid w:val="00BD5B37"/>
    <w:rsid w:val="00BD5C8F"/>
    <w:rsid w:val="00BD5E65"/>
    <w:rsid w:val="00BD6660"/>
    <w:rsid w:val="00BD675A"/>
    <w:rsid w:val="00BD67BA"/>
    <w:rsid w:val="00BD68E6"/>
    <w:rsid w:val="00BD691E"/>
    <w:rsid w:val="00BD6996"/>
    <w:rsid w:val="00BD6A0E"/>
    <w:rsid w:val="00BD6BEB"/>
    <w:rsid w:val="00BD6F1F"/>
    <w:rsid w:val="00BD7525"/>
    <w:rsid w:val="00BD758B"/>
    <w:rsid w:val="00BD76D5"/>
    <w:rsid w:val="00BD7922"/>
    <w:rsid w:val="00BD7983"/>
    <w:rsid w:val="00BD79A7"/>
    <w:rsid w:val="00BD7A24"/>
    <w:rsid w:val="00BD7A8D"/>
    <w:rsid w:val="00BD7CBC"/>
    <w:rsid w:val="00BD7E3D"/>
    <w:rsid w:val="00BE0091"/>
    <w:rsid w:val="00BE00F0"/>
    <w:rsid w:val="00BE028F"/>
    <w:rsid w:val="00BE0324"/>
    <w:rsid w:val="00BE06EE"/>
    <w:rsid w:val="00BE0AEA"/>
    <w:rsid w:val="00BE0CAB"/>
    <w:rsid w:val="00BE1142"/>
    <w:rsid w:val="00BE1321"/>
    <w:rsid w:val="00BE1340"/>
    <w:rsid w:val="00BE14D4"/>
    <w:rsid w:val="00BE1717"/>
    <w:rsid w:val="00BE172E"/>
    <w:rsid w:val="00BE175D"/>
    <w:rsid w:val="00BE179F"/>
    <w:rsid w:val="00BE17FF"/>
    <w:rsid w:val="00BE1BE9"/>
    <w:rsid w:val="00BE1D23"/>
    <w:rsid w:val="00BE1ED8"/>
    <w:rsid w:val="00BE1F2F"/>
    <w:rsid w:val="00BE21F9"/>
    <w:rsid w:val="00BE2758"/>
    <w:rsid w:val="00BE2A66"/>
    <w:rsid w:val="00BE2C08"/>
    <w:rsid w:val="00BE2D56"/>
    <w:rsid w:val="00BE2F9D"/>
    <w:rsid w:val="00BE3203"/>
    <w:rsid w:val="00BE34CA"/>
    <w:rsid w:val="00BE353B"/>
    <w:rsid w:val="00BE38A5"/>
    <w:rsid w:val="00BE39E9"/>
    <w:rsid w:val="00BE3A6F"/>
    <w:rsid w:val="00BE3AE0"/>
    <w:rsid w:val="00BE3D13"/>
    <w:rsid w:val="00BE3F33"/>
    <w:rsid w:val="00BE418A"/>
    <w:rsid w:val="00BE418F"/>
    <w:rsid w:val="00BE467E"/>
    <w:rsid w:val="00BE48E1"/>
    <w:rsid w:val="00BE4A5F"/>
    <w:rsid w:val="00BE4B02"/>
    <w:rsid w:val="00BE4C21"/>
    <w:rsid w:val="00BE4CDF"/>
    <w:rsid w:val="00BE4D8C"/>
    <w:rsid w:val="00BE4DEC"/>
    <w:rsid w:val="00BE4F47"/>
    <w:rsid w:val="00BE4F7B"/>
    <w:rsid w:val="00BE50DE"/>
    <w:rsid w:val="00BE58A0"/>
    <w:rsid w:val="00BE593A"/>
    <w:rsid w:val="00BE5FBF"/>
    <w:rsid w:val="00BE60F5"/>
    <w:rsid w:val="00BE61C0"/>
    <w:rsid w:val="00BE61D4"/>
    <w:rsid w:val="00BE64AF"/>
    <w:rsid w:val="00BE65AB"/>
    <w:rsid w:val="00BE6776"/>
    <w:rsid w:val="00BE6A79"/>
    <w:rsid w:val="00BE6EA1"/>
    <w:rsid w:val="00BE700A"/>
    <w:rsid w:val="00BE709E"/>
    <w:rsid w:val="00BE71C2"/>
    <w:rsid w:val="00BE75E8"/>
    <w:rsid w:val="00BE7643"/>
    <w:rsid w:val="00BE76BB"/>
    <w:rsid w:val="00BE77EC"/>
    <w:rsid w:val="00BE7A17"/>
    <w:rsid w:val="00BE7A4B"/>
    <w:rsid w:val="00BE7A94"/>
    <w:rsid w:val="00BE7C62"/>
    <w:rsid w:val="00BE7CA2"/>
    <w:rsid w:val="00BE7E68"/>
    <w:rsid w:val="00BF0070"/>
    <w:rsid w:val="00BF03DF"/>
    <w:rsid w:val="00BF0434"/>
    <w:rsid w:val="00BF04CB"/>
    <w:rsid w:val="00BF0577"/>
    <w:rsid w:val="00BF0C26"/>
    <w:rsid w:val="00BF0E09"/>
    <w:rsid w:val="00BF1113"/>
    <w:rsid w:val="00BF111A"/>
    <w:rsid w:val="00BF1158"/>
    <w:rsid w:val="00BF1195"/>
    <w:rsid w:val="00BF11F4"/>
    <w:rsid w:val="00BF1267"/>
    <w:rsid w:val="00BF1359"/>
    <w:rsid w:val="00BF14E7"/>
    <w:rsid w:val="00BF1500"/>
    <w:rsid w:val="00BF15F9"/>
    <w:rsid w:val="00BF18C4"/>
    <w:rsid w:val="00BF1D0F"/>
    <w:rsid w:val="00BF1F48"/>
    <w:rsid w:val="00BF2013"/>
    <w:rsid w:val="00BF20A7"/>
    <w:rsid w:val="00BF213A"/>
    <w:rsid w:val="00BF2284"/>
    <w:rsid w:val="00BF2367"/>
    <w:rsid w:val="00BF24C0"/>
    <w:rsid w:val="00BF25C2"/>
    <w:rsid w:val="00BF27C9"/>
    <w:rsid w:val="00BF2966"/>
    <w:rsid w:val="00BF2CA6"/>
    <w:rsid w:val="00BF2E6A"/>
    <w:rsid w:val="00BF339F"/>
    <w:rsid w:val="00BF3468"/>
    <w:rsid w:val="00BF35A2"/>
    <w:rsid w:val="00BF3626"/>
    <w:rsid w:val="00BF379B"/>
    <w:rsid w:val="00BF37B1"/>
    <w:rsid w:val="00BF37C4"/>
    <w:rsid w:val="00BF39D6"/>
    <w:rsid w:val="00BF3B03"/>
    <w:rsid w:val="00BF3B8A"/>
    <w:rsid w:val="00BF3CC2"/>
    <w:rsid w:val="00BF3E98"/>
    <w:rsid w:val="00BF41AF"/>
    <w:rsid w:val="00BF4389"/>
    <w:rsid w:val="00BF4602"/>
    <w:rsid w:val="00BF476C"/>
    <w:rsid w:val="00BF4956"/>
    <w:rsid w:val="00BF49A1"/>
    <w:rsid w:val="00BF4B4A"/>
    <w:rsid w:val="00BF4C24"/>
    <w:rsid w:val="00BF4C2D"/>
    <w:rsid w:val="00BF4E9B"/>
    <w:rsid w:val="00BF5008"/>
    <w:rsid w:val="00BF5102"/>
    <w:rsid w:val="00BF5146"/>
    <w:rsid w:val="00BF541C"/>
    <w:rsid w:val="00BF5842"/>
    <w:rsid w:val="00BF5B05"/>
    <w:rsid w:val="00BF5BBC"/>
    <w:rsid w:val="00BF63F3"/>
    <w:rsid w:val="00BF68E2"/>
    <w:rsid w:val="00BF698D"/>
    <w:rsid w:val="00BF6B31"/>
    <w:rsid w:val="00BF6CB5"/>
    <w:rsid w:val="00BF6EC8"/>
    <w:rsid w:val="00BF7172"/>
    <w:rsid w:val="00BF735E"/>
    <w:rsid w:val="00BF744D"/>
    <w:rsid w:val="00BF76E7"/>
    <w:rsid w:val="00BF77A3"/>
    <w:rsid w:val="00BF7B1E"/>
    <w:rsid w:val="00BF7BC3"/>
    <w:rsid w:val="00BF7BE2"/>
    <w:rsid w:val="00BF7C8A"/>
    <w:rsid w:val="00BF7CD6"/>
    <w:rsid w:val="00BF7FA0"/>
    <w:rsid w:val="00BF7FE4"/>
    <w:rsid w:val="00C00083"/>
    <w:rsid w:val="00C006E9"/>
    <w:rsid w:val="00C00761"/>
    <w:rsid w:val="00C007B5"/>
    <w:rsid w:val="00C0099B"/>
    <w:rsid w:val="00C00A32"/>
    <w:rsid w:val="00C00BE2"/>
    <w:rsid w:val="00C00F69"/>
    <w:rsid w:val="00C011D1"/>
    <w:rsid w:val="00C01286"/>
    <w:rsid w:val="00C012A5"/>
    <w:rsid w:val="00C01358"/>
    <w:rsid w:val="00C01415"/>
    <w:rsid w:val="00C01430"/>
    <w:rsid w:val="00C0175C"/>
    <w:rsid w:val="00C01899"/>
    <w:rsid w:val="00C01DD6"/>
    <w:rsid w:val="00C01EBE"/>
    <w:rsid w:val="00C021FD"/>
    <w:rsid w:val="00C02568"/>
    <w:rsid w:val="00C0282A"/>
    <w:rsid w:val="00C028CC"/>
    <w:rsid w:val="00C029E1"/>
    <w:rsid w:val="00C02C69"/>
    <w:rsid w:val="00C02D57"/>
    <w:rsid w:val="00C02DD9"/>
    <w:rsid w:val="00C02E8D"/>
    <w:rsid w:val="00C02F72"/>
    <w:rsid w:val="00C03146"/>
    <w:rsid w:val="00C0333A"/>
    <w:rsid w:val="00C03451"/>
    <w:rsid w:val="00C0358C"/>
    <w:rsid w:val="00C03822"/>
    <w:rsid w:val="00C038C0"/>
    <w:rsid w:val="00C03BBA"/>
    <w:rsid w:val="00C03CE9"/>
    <w:rsid w:val="00C03D17"/>
    <w:rsid w:val="00C03F59"/>
    <w:rsid w:val="00C03FFE"/>
    <w:rsid w:val="00C04017"/>
    <w:rsid w:val="00C04253"/>
    <w:rsid w:val="00C0437B"/>
    <w:rsid w:val="00C043C8"/>
    <w:rsid w:val="00C043D3"/>
    <w:rsid w:val="00C0484B"/>
    <w:rsid w:val="00C04869"/>
    <w:rsid w:val="00C04904"/>
    <w:rsid w:val="00C04AD2"/>
    <w:rsid w:val="00C04B83"/>
    <w:rsid w:val="00C04D3D"/>
    <w:rsid w:val="00C04D8C"/>
    <w:rsid w:val="00C04E20"/>
    <w:rsid w:val="00C04E86"/>
    <w:rsid w:val="00C04F65"/>
    <w:rsid w:val="00C05271"/>
    <w:rsid w:val="00C05287"/>
    <w:rsid w:val="00C05370"/>
    <w:rsid w:val="00C056CB"/>
    <w:rsid w:val="00C05A74"/>
    <w:rsid w:val="00C05A8F"/>
    <w:rsid w:val="00C06115"/>
    <w:rsid w:val="00C061A3"/>
    <w:rsid w:val="00C0626B"/>
    <w:rsid w:val="00C066BA"/>
    <w:rsid w:val="00C06ECC"/>
    <w:rsid w:val="00C06EE4"/>
    <w:rsid w:val="00C06F24"/>
    <w:rsid w:val="00C074BC"/>
    <w:rsid w:val="00C0783E"/>
    <w:rsid w:val="00C078AB"/>
    <w:rsid w:val="00C078DA"/>
    <w:rsid w:val="00C07A5A"/>
    <w:rsid w:val="00C07C20"/>
    <w:rsid w:val="00C07CAD"/>
    <w:rsid w:val="00C07D58"/>
    <w:rsid w:val="00C07D8E"/>
    <w:rsid w:val="00C07DDF"/>
    <w:rsid w:val="00C07DF3"/>
    <w:rsid w:val="00C100C7"/>
    <w:rsid w:val="00C1030A"/>
    <w:rsid w:val="00C10323"/>
    <w:rsid w:val="00C10324"/>
    <w:rsid w:val="00C1077C"/>
    <w:rsid w:val="00C10B3D"/>
    <w:rsid w:val="00C10BB3"/>
    <w:rsid w:val="00C10C22"/>
    <w:rsid w:val="00C10F15"/>
    <w:rsid w:val="00C1133E"/>
    <w:rsid w:val="00C11352"/>
    <w:rsid w:val="00C11484"/>
    <w:rsid w:val="00C11512"/>
    <w:rsid w:val="00C11555"/>
    <w:rsid w:val="00C116E0"/>
    <w:rsid w:val="00C11782"/>
    <w:rsid w:val="00C11AA9"/>
    <w:rsid w:val="00C11FA6"/>
    <w:rsid w:val="00C122A1"/>
    <w:rsid w:val="00C1243F"/>
    <w:rsid w:val="00C1252E"/>
    <w:rsid w:val="00C12645"/>
    <w:rsid w:val="00C12EA1"/>
    <w:rsid w:val="00C132E0"/>
    <w:rsid w:val="00C1338B"/>
    <w:rsid w:val="00C133FA"/>
    <w:rsid w:val="00C13494"/>
    <w:rsid w:val="00C13582"/>
    <w:rsid w:val="00C1380B"/>
    <w:rsid w:val="00C13B26"/>
    <w:rsid w:val="00C13F7C"/>
    <w:rsid w:val="00C13FFB"/>
    <w:rsid w:val="00C14165"/>
    <w:rsid w:val="00C1433E"/>
    <w:rsid w:val="00C148B4"/>
    <w:rsid w:val="00C148C8"/>
    <w:rsid w:val="00C149F0"/>
    <w:rsid w:val="00C14BE3"/>
    <w:rsid w:val="00C14C4A"/>
    <w:rsid w:val="00C14EE3"/>
    <w:rsid w:val="00C14FE2"/>
    <w:rsid w:val="00C15173"/>
    <w:rsid w:val="00C1530E"/>
    <w:rsid w:val="00C15750"/>
    <w:rsid w:val="00C15BA0"/>
    <w:rsid w:val="00C15BC9"/>
    <w:rsid w:val="00C15BF0"/>
    <w:rsid w:val="00C15CB8"/>
    <w:rsid w:val="00C16076"/>
    <w:rsid w:val="00C162B6"/>
    <w:rsid w:val="00C164C1"/>
    <w:rsid w:val="00C16671"/>
    <w:rsid w:val="00C167BE"/>
    <w:rsid w:val="00C168BC"/>
    <w:rsid w:val="00C1691F"/>
    <w:rsid w:val="00C16D3D"/>
    <w:rsid w:val="00C16D80"/>
    <w:rsid w:val="00C170A5"/>
    <w:rsid w:val="00C170CC"/>
    <w:rsid w:val="00C175F8"/>
    <w:rsid w:val="00C176CA"/>
    <w:rsid w:val="00C17870"/>
    <w:rsid w:val="00C17AB6"/>
    <w:rsid w:val="00C17B86"/>
    <w:rsid w:val="00C17D4C"/>
    <w:rsid w:val="00C17ED6"/>
    <w:rsid w:val="00C17F77"/>
    <w:rsid w:val="00C20025"/>
    <w:rsid w:val="00C200DC"/>
    <w:rsid w:val="00C2020C"/>
    <w:rsid w:val="00C2028B"/>
    <w:rsid w:val="00C20500"/>
    <w:rsid w:val="00C20AEE"/>
    <w:rsid w:val="00C20D6B"/>
    <w:rsid w:val="00C20E6A"/>
    <w:rsid w:val="00C20FB1"/>
    <w:rsid w:val="00C20FEC"/>
    <w:rsid w:val="00C210D0"/>
    <w:rsid w:val="00C210E8"/>
    <w:rsid w:val="00C21188"/>
    <w:rsid w:val="00C211DF"/>
    <w:rsid w:val="00C21467"/>
    <w:rsid w:val="00C214FC"/>
    <w:rsid w:val="00C2157B"/>
    <w:rsid w:val="00C2164D"/>
    <w:rsid w:val="00C216B3"/>
    <w:rsid w:val="00C21813"/>
    <w:rsid w:val="00C21D56"/>
    <w:rsid w:val="00C21E62"/>
    <w:rsid w:val="00C21E79"/>
    <w:rsid w:val="00C21F80"/>
    <w:rsid w:val="00C220BB"/>
    <w:rsid w:val="00C22266"/>
    <w:rsid w:val="00C22307"/>
    <w:rsid w:val="00C224C4"/>
    <w:rsid w:val="00C224DD"/>
    <w:rsid w:val="00C225F7"/>
    <w:rsid w:val="00C22A1F"/>
    <w:rsid w:val="00C22A7D"/>
    <w:rsid w:val="00C22DF6"/>
    <w:rsid w:val="00C22F80"/>
    <w:rsid w:val="00C22FB5"/>
    <w:rsid w:val="00C230B7"/>
    <w:rsid w:val="00C23118"/>
    <w:rsid w:val="00C2315F"/>
    <w:rsid w:val="00C23198"/>
    <w:rsid w:val="00C235CE"/>
    <w:rsid w:val="00C23674"/>
    <w:rsid w:val="00C239D0"/>
    <w:rsid w:val="00C239D2"/>
    <w:rsid w:val="00C239E3"/>
    <w:rsid w:val="00C23A8A"/>
    <w:rsid w:val="00C23B83"/>
    <w:rsid w:val="00C23BAE"/>
    <w:rsid w:val="00C23BB1"/>
    <w:rsid w:val="00C2402C"/>
    <w:rsid w:val="00C242AC"/>
    <w:rsid w:val="00C2432D"/>
    <w:rsid w:val="00C243B4"/>
    <w:rsid w:val="00C2452B"/>
    <w:rsid w:val="00C246C8"/>
    <w:rsid w:val="00C246CE"/>
    <w:rsid w:val="00C24A61"/>
    <w:rsid w:val="00C24CC5"/>
    <w:rsid w:val="00C24EA3"/>
    <w:rsid w:val="00C2500D"/>
    <w:rsid w:val="00C2504F"/>
    <w:rsid w:val="00C2522C"/>
    <w:rsid w:val="00C25255"/>
    <w:rsid w:val="00C255E2"/>
    <w:rsid w:val="00C256C2"/>
    <w:rsid w:val="00C2586A"/>
    <w:rsid w:val="00C25974"/>
    <w:rsid w:val="00C2606D"/>
    <w:rsid w:val="00C261AF"/>
    <w:rsid w:val="00C265B1"/>
    <w:rsid w:val="00C265BA"/>
    <w:rsid w:val="00C2665F"/>
    <w:rsid w:val="00C267B1"/>
    <w:rsid w:val="00C267EA"/>
    <w:rsid w:val="00C26A40"/>
    <w:rsid w:val="00C26B1D"/>
    <w:rsid w:val="00C26CCA"/>
    <w:rsid w:val="00C26F44"/>
    <w:rsid w:val="00C26FA2"/>
    <w:rsid w:val="00C274F0"/>
    <w:rsid w:val="00C27549"/>
    <w:rsid w:val="00C27658"/>
    <w:rsid w:val="00C2786A"/>
    <w:rsid w:val="00C27907"/>
    <w:rsid w:val="00C279A8"/>
    <w:rsid w:val="00C27A96"/>
    <w:rsid w:val="00C27B59"/>
    <w:rsid w:val="00C27C57"/>
    <w:rsid w:val="00C27D8F"/>
    <w:rsid w:val="00C301D1"/>
    <w:rsid w:val="00C3029F"/>
    <w:rsid w:val="00C3057C"/>
    <w:rsid w:val="00C307B6"/>
    <w:rsid w:val="00C308AC"/>
    <w:rsid w:val="00C30946"/>
    <w:rsid w:val="00C30A19"/>
    <w:rsid w:val="00C30AD8"/>
    <w:rsid w:val="00C30BB8"/>
    <w:rsid w:val="00C30D05"/>
    <w:rsid w:val="00C30E42"/>
    <w:rsid w:val="00C30F38"/>
    <w:rsid w:val="00C31500"/>
    <w:rsid w:val="00C31A9A"/>
    <w:rsid w:val="00C31B55"/>
    <w:rsid w:val="00C32092"/>
    <w:rsid w:val="00C3212B"/>
    <w:rsid w:val="00C32191"/>
    <w:rsid w:val="00C322D8"/>
    <w:rsid w:val="00C32B97"/>
    <w:rsid w:val="00C32BAA"/>
    <w:rsid w:val="00C32EF5"/>
    <w:rsid w:val="00C32F34"/>
    <w:rsid w:val="00C32FB0"/>
    <w:rsid w:val="00C3301F"/>
    <w:rsid w:val="00C33207"/>
    <w:rsid w:val="00C33328"/>
    <w:rsid w:val="00C33393"/>
    <w:rsid w:val="00C3370D"/>
    <w:rsid w:val="00C33A21"/>
    <w:rsid w:val="00C33B1D"/>
    <w:rsid w:val="00C33DB0"/>
    <w:rsid w:val="00C33ECF"/>
    <w:rsid w:val="00C33FEF"/>
    <w:rsid w:val="00C343DE"/>
    <w:rsid w:val="00C34439"/>
    <w:rsid w:val="00C344C5"/>
    <w:rsid w:val="00C345B7"/>
    <w:rsid w:val="00C346CC"/>
    <w:rsid w:val="00C34B2B"/>
    <w:rsid w:val="00C34B4D"/>
    <w:rsid w:val="00C34ED3"/>
    <w:rsid w:val="00C3521A"/>
    <w:rsid w:val="00C352DD"/>
    <w:rsid w:val="00C35431"/>
    <w:rsid w:val="00C35491"/>
    <w:rsid w:val="00C3562E"/>
    <w:rsid w:val="00C3570B"/>
    <w:rsid w:val="00C35B45"/>
    <w:rsid w:val="00C35CC2"/>
    <w:rsid w:val="00C3613C"/>
    <w:rsid w:val="00C3630E"/>
    <w:rsid w:val="00C3690A"/>
    <w:rsid w:val="00C36928"/>
    <w:rsid w:val="00C3695C"/>
    <w:rsid w:val="00C369A3"/>
    <w:rsid w:val="00C369C1"/>
    <w:rsid w:val="00C36B1E"/>
    <w:rsid w:val="00C36BB0"/>
    <w:rsid w:val="00C36CA0"/>
    <w:rsid w:val="00C36D98"/>
    <w:rsid w:val="00C36FEE"/>
    <w:rsid w:val="00C36FF1"/>
    <w:rsid w:val="00C370DB"/>
    <w:rsid w:val="00C371B4"/>
    <w:rsid w:val="00C3730B"/>
    <w:rsid w:val="00C37343"/>
    <w:rsid w:val="00C373A7"/>
    <w:rsid w:val="00C37492"/>
    <w:rsid w:val="00C37635"/>
    <w:rsid w:val="00C377CC"/>
    <w:rsid w:val="00C37851"/>
    <w:rsid w:val="00C3798D"/>
    <w:rsid w:val="00C37A6A"/>
    <w:rsid w:val="00C37ADF"/>
    <w:rsid w:val="00C37B4E"/>
    <w:rsid w:val="00C37C8C"/>
    <w:rsid w:val="00C37E1F"/>
    <w:rsid w:val="00C37FFB"/>
    <w:rsid w:val="00C402BF"/>
    <w:rsid w:val="00C40328"/>
    <w:rsid w:val="00C40566"/>
    <w:rsid w:val="00C40682"/>
    <w:rsid w:val="00C40837"/>
    <w:rsid w:val="00C408AA"/>
    <w:rsid w:val="00C40990"/>
    <w:rsid w:val="00C410B4"/>
    <w:rsid w:val="00C41144"/>
    <w:rsid w:val="00C411BB"/>
    <w:rsid w:val="00C41240"/>
    <w:rsid w:val="00C4125B"/>
    <w:rsid w:val="00C4141D"/>
    <w:rsid w:val="00C41435"/>
    <w:rsid w:val="00C41451"/>
    <w:rsid w:val="00C41518"/>
    <w:rsid w:val="00C416CA"/>
    <w:rsid w:val="00C41948"/>
    <w:rsid w:val="00C41A29"/>
    <w:rsid w:val="00C41FBB"/>
    <w:rsid w:val="00C42151"/>
    <w:rsid w:val="00C423E5"/>
    <w:rsid w:val="00C4285B"/>
    <w:rsid w:val="00C429C5"/>
    <w:rsid w:val="00C431F5"/>
    <w:rsid w:val="00C4329A"/>
    <w:rsid w:val="00C435A4"/>
    <w:rsid w:val="00C43768"/>
    <w:rsid w:val="00C43869"/>
    <w:rsid w:val="00C439B0"/>
    <w:rsid w:val="00C43B52"/>
    <w:rsid w:val="00C43E11"/>
    <w:rsid w:val="00C43E6E"/>
    <w:rsid w:val="00C4466F"/>
    <w:rsid w:val="00C449F8"/>
    <w:rsid w:val="00C44ADF"/>
    <w:rsid w:val="00C44F0A"/>
    <w:rsid w:val="00C45063"/>
    <w:rsid w:val="00C458A3"/>
    <w:rsid w:val="00C4591C"/>
    <w:rsid w:val="00C4593A"/>
    <w:rsid w:val="00C4593B"/>
    <w:rsid w:val="00C45982"/>
    <w:rsid w:val="00C45B6C"/>
    <w:rsid w:val="00C45CA7"/>
    <w:rsid w:val="00C4619C"/>
    <w:rsid w:val="00C4621D"/>
    <w:rsid w:val="00C46283"/>
    <w:rsid w:val="00C4631E"/>
    <w:rsid w:val="00C465CE"/>
    <w:rsid w:val="00C466D8"/>
    <w:rsid w:val="00C469EA"/>
    <w:rsid w:val="00C46AAC"/>
    <w:rsid w:val="00C46C3B"/>
    <w:rsid w:val="00C46D00"/>
    <w:rsid w:val="00C46D7F"/>
    <w:rsid w:val="00C47122"/>
    <w:rsid w:val="00C47224"/>
    <w:rsid w:val="00C473A7"/>
    <w:rsid w:val="00C474B9"/>
    <w:rsid w:val="00C475A8"/>
    <w:rsid w:val="00C479AF"/>
    <w:rsid w:val="00C5032E"/>
    <w:rsid w:val="00C504B4"/>
    <w:rsid w:val="00C50569"/>
    <w:rsid w:val="00C50570"/>
    <w:rsid w:val="00C5063E"/>
    <w:rsid w:val="00C50A82"/>
    <w:rsid w:val="00C50AB2"/>
    <w:rsid w:val="00C50B64"/>
    <w:rsid w:val="00C50E6E"/>
    <w:rsid w:val="00C50E95"/>
    <w:rsid w:val="00C51102"/>
    <w:rsid w:val="00C51414"/>
    <w:rsid w:val="00C514E5"/>
    <w:rsid w:val="00C5155E"/>
    <w:rsid w:val="00C51863"/>
    <w:rsid w:val="00C51929"/>
    <w:rsid w:val="00C51B32"/>
    <w:rsid w:val="00C51DF0"/>
    <w:rsid w:val="00C51E83"/>
    <w:rsid w:val="00C51FA7"/>
    <w:rsid w:val="00C52549"/>
    <w:rsid w:val="00C5256E"/>
    <w:rsid w:val="00C528FA"/>
    <w:rsid w:val="00C529E1"/>
    <w:rsid w:val="00C52ADE"/>
    <w:rsid w:val="00C52FBB"/>
    <w:rsid w:val="00C53138"/>
    <w:rsid w:val="00C53157"/>
    <w:rsid w:val="00C53218"/>
    <w:rsid w:val="00C533D5"/>
    <w:rsid w:val="00C535A3"/>
    <w:rsid w:val="00C53670"/>
    <w:rsid w:val="00C539F3"/>
    <w:rsid w:val="00C53D96"/>
    <w:rsid w:val="00C541F4"/>
    <w:rsid w:val="00C543D3"/>
    <w:rsid w:val="00C54438"/>
    <w:rsid w:val="00C54B58"/>
    <w:rsid w:val="00C54CD6"/>
    <w:rsid w:val="00C54D7F"/>
    <w:rsid w:val="00C54E92"/>
    <w:rsid w:val="00C55557"/>
    <w:rsid w:val="00C55C2C"/>
    <w:rsid w:val="00C55C65"/>
    <w:rsid w:val="00C55D02"/>
    <w:rsid w:val="00C55D3F"/>
    <w:rsid w:val="00C55ED3"/>
    <w:rsid w:val="00C55EEE"/>
    <w:rsid w:val="00C55FB6"/>
    <w:rsid w:val="00C564CB"/>
    <w:rsid w:val="00C5685D"/>
    <w:rsid w:val="00C568E8"/>
    <w:rsid w:val="00C56FE3"/>
    <w:rsid w:val="00C5705E"/>
    <w:rsid w:val="00C5706D"/>
    <w:rsid w:val="00C571DF"/>
    <w:rsid w:val="00C5734C"/>
    <w:rsid w:val="00C5744D"/>
    <w:rsid w:val="00C57908"/>
    <w:rsid w:val="00C57A23"/>
    <w:rsid w:val="00C57AB9"/>
    <w:rsid w:val="00C57ABC"/>
    <w:rsid w:val="00C57B7D"/>
    <w:rsid w:val="00C57C51"/>
    <w:rsid w:val="00C57E8F"/>
    <w:rsid w:val="00C57EB7"/>
    <w:rsid w:val="00C57ED8"/>
    <w:rsid w:val="00C60014"/>
    <w:rsid w:val="00C6033B"/>
    <w:rsid w:val="00C60446"/>
    <w:rsid w:val="00C60963"/>
    <w:rsid w:val="00C60980"/>
    <w:rsid w:val="00C60A40"/>
    <w:rsid w:val="00C60A49"/>
    <w:rsid w:val="00C60B84"/>
    <w:rsid w:val="00C60E92"/>
    <w:rsid w:val="00C610AC"/>
    <w:rsid w:val="00C61186"/>
    <w:rsid w:val="00C616C2"/>
    <w:rsid w:val="00C61905"/>
    <w:rsid w:val="00C61C70"/>
    <w:rsid w:val="00C61D33"/>
    <w:rsid w:val="00C61E97"/>
    <w:rsid w:val="00C61F0F"/>
    <w:rsid w:val="00C62177"/>
    <w:rsid w:val="00C622E6"/>
    <w:rsid w:val="00C627B8"/>
    <w:rsid w:val="00C62884"/>
    <w:rsid w:val="00C62AA4"/>
    <w:rsid w:val="00C62B67"/>
    <w:rsid w:val="00C62CA1"/>
    <w:rsid w:val="00C62E97"/>
    <w:rsid w:val="00C62EA1"/>
    <w:rsid w:val="00C62F92"/>
    <w:rsid w:val="00C631CB"/>
    <w:rsid w:val="00C6368B"/>
    <w:rsid w:val="00C63BC5"/>
    <w:rsid w:val="00C63F98"/>
    <w:rsid w:val="00C642D0"/>
    <w:rsid w:val="00C642E0"/>
    <w:rsid w:val="00C643B8"/>
    <w:rsid w:val="00C6454C"/>
    <w:rsid w:val="00C6458A"/>
    <w:rsid w:val="00C6462B"/>
    <w:rsid w:val="00C64650"/>
    <w:rsid w:val="00C64693"/>
    <w:rsid w:val="00C646E7"/>
    <w:rsid w:val="00C647EA"/>
    <w:rsid w:val="00C6496D"/>
    <w:rsid w:val="00C64977"/>
    <w:rsid w:val="00C64B55"/>
    <w:rsid w:val="00C64E7E"/>
    <w:rsid w:val="00C6514B"/>
    <w:rsid w:val="00C651FF"/>
    <w:rsid w:val="00C6524A"/>
    <w:rsid w:val="00C65258"/>
    <w:rsid w:val="00C652B8"/>
    <w:rsid w:val="00C6530C"/>
    <w:rsid w:val="00C65345"/>
    <w:rsid w:val="00C65592"/>
    <w:rsid w:val="00C655F7"/>
    <w:rsid w:val="00C655FD"/>
    <w:rsid w:val="00C65741"/>
    <w:rsid w:val="00C65C7C"/>
    <w:rsid w:val="00C65E07"/>
    <w:rsid w:val="00C65E17"/>
    <w:rsid w:val="00C6629E"/>
    <w:rsid w:val="00C66425"/>
    <w:rsid w:val="00C6643A"/>
    <w:rsid w:val="00C66562"/>
    <w:rsid w:val="00C666D9"/>
    <w:rsid w:val="00C667BA"/>
    <w:rsid w:val="00C66ABA"/>
    <w:rsid w:val="00C66C30"/>
    <w:rsid w:val="00C66E1A"/>
    <w:rsid w:val="00C66ED5"/>
    <w:rsid w:val="00C670DE"/>
    <w:rsid w:val="00C67157"/>
    <w:rsid w:val="00C67266"/>
    <w:rsid w:val="00C674E9"/>
    <w:rsid w:val="00C67512"/>
    <w:rsid w:val="00C67588"/>
    <w:rsid w:val="00C67691"/>
    <w:rsid w:val="00C6783C"/>
    <w:rsid w:val="00C67ACB"/>
    <w:rsid w:val="00C67CC2"/>
    <w:rsid w:val="00C67D0B"/>
    <w:rsid w:val="00C67DE9"/>
    <w:rsid w:val="00C67E39"/>
    <w:rsid w:val="00C70113"/>
    <w:rsid w:val="00C70175"/>
    <w:rsid w:val="00C70710"/>
    <w:rsid w:val="00C70752"/>
    <w:rsid w:val="00C708BA"/>
    <w:rsid w:val="00C70A26"/>
    <w:rsid w:val="00C70A66"/>
    <w:rsid w:val="00C70AAD"/>
    <w:rsid w:val="00C70B7D"/>
    <w:rsid w:val="00C71031"/>
    <w:rsid w:val="00C71045"/>
    <w:rsid w:val="00C7104A"/>
    <w:rsid w:val="00C710A0"/>
    <w:rsid w:val="00C710F1"/>
    <w:rsid w:val="00C713D8"/>
    <w:rsid w:val="00C7152A"/>
    <w:rsid w:val="00C71565"/>
    <w:rsid w:val="00C716A7"/>
    <w:rsid w:val="00C71801"/>
    <w:rsid w:val="00C71A32"/>
    <w:rsid w:val="00C71AC4"/>
    <w:rsid w:val="00C71BC1"/>
    <w:rsid w:val="00C71E39"/>
    <w:rsid w:val="00C71FEA"/>
    <w:rsid w:val="00C72225"/>
    <w:rsid w:val="00C724FE"/>
    <w:rsid w:val="00C7267F"/>
    <w:rsid w:val="00C72765"/>
    <w:rsid w:val="00C72951"/>
    <w:rsid w:val="00C7298E"/>
    <w:rsid w:val="00C729E9"/>
    <w:rsid w:val="00C72A92"/>
    <w:rsid w:val="00C72AD5"/>
    <w:rsid w:val="00C72B13"/>
    <w:rsid w:val="00C72E43"/>
    <w:rsid w:val="00C72F06"/>
    <w:rsid w:val="00C730C9"/>
    <w:rsid w:val="00C7318F"/>
    <w:rsid w:val="00C7328E"/>
    <w:rsid w:val="00C7372F"/>
    <w:rsid w:val="00C73777"/>
    <w:rsid w:val="00C738E4"/>
    <w:rsid w:val="00C739A2"/>
    <w:rsid w:val="00C73ABC"/>
    <w:rsid w:val="00C73B8E"/>
    <w:rsid w:val="00C73BD2"/>
    <w:rsid w:val="00C73C0D"/>
    <w:rsid w:val="00C73C66"/>
    <w:rsid w:val="00C7415A"/>
    <w:rsid w:val="00C74410"/>
    <w:rsid w:val="00C744CE"/>
    <w:rsid w:val="00C746FE"/>
    <w:rsid w:val="00C74B6F"/>
    <w:rsid w:val="00C74C36"/>
    <w:rsid w:val="00C74C80"/>
    <w:rsid w:val="00C75190"/>
    <w:rsid w:val="00C7548B"/>
    <w:rsid w:val="00C7550E"/>
    <w:rsid w:val="00C75817"/>
    <w:rsid w:val="00C758AA"/>
    <w:rsid w:val="00C7596F"/>
    <w:rsid w:val="00C75CE9"/>
    <w:rsid w:val="00C7620D"/>
    <w:rsid w:val="00C762CD"/>
    <w:rsid w:val="00C763E6"/>
    <w:rsid w:val="00C76455"/>
    <w:rsid w:val="00C76528"/>
    <w:rsid w:val="00C766AE"/>
    <w:rsid w:val="00C76782"/>
    <w:rsid w:val="00C7679D"/>
    <w:rsid w:val="00C76AE7"/>
    <w:rsid w:val="00C76DB2"/>
    <w:rsid w:val="00C76EE9"/>
    <w:rsid w:val="00C77180"/>
    <w:rsid w:val="00C77454"/>
    <w:rsid w:val="00C775C9"/>
    <w:rsid w:val="00C77A70"/>
    <w:rsid w:val="00C77AED"/>
    <w:rsid w:val="00C800F3"/>
    <w:rsid w:val="00C8055D"/>
    <w:rsid w:val="00C80619"/>
    <w:rsid w:val="00C809A2"/>
    <w:rsid w:val="00C80B9E"/>
    <w:rsid w:val="00C811B0"/>
    <w:rsid w:val="00C81336"/>
    <w:rsid w:val="00C8134B"/>
    <w:rsid w:val="00C81431"/>
    <w:rsid w:val="00C81753"/>
    <w:rsid w:val="00C8185E"/>
    <w:rsid w:val="00C81A74"/>
    <w:rsid w:val="00C81AC0"/>
    <w:rsid w:val="00C81AF6"/>
    <w:rsid w:val="00C81CBD"/>
    <w:rsid w:val="00C81FA4"/>
    <w:rsid w:val="00C82355"/>
    <w:rsid w:val="00C82387"/>
    <w:rsid w:val="00C823EB"/>
    <w:rsid w:val="00C8280C"/>
    <w:rsid w:val="00C828B9"/>
    <w:rsid w:val="00C82AEE"/>
    <w:rsid w:val="00C82B12"/>
    <w:rsid w:val="00C82D6B"/>
    <w:rsid w:val="00C82E4B"/>
    <w:rsid w:val="00C82E7B"/>
    <w:rsid w:val="00C82F0B"/>
    <w:rsid w:val="00C8315A"/>
    <w:rsid w:val="00C83266"/>
    <w:rsid w:val="00C839DD"/>
    <w:rsid w:val="00C83A6A"/>
    <w:rsid w:val="00C83B55"/>
    <w:rsid w:val="00C83E4D"/>
    <w:rsid w:val="00C83FC0"/>
    <w:rsid w:val="00C83FFA"/>
    <w:rsid w:val="00C843C1"/>
    <w:rsid w:val="00C8440A"/>
    <w:rsid w:val="00C84419"/>
    <w:rsid w:val="00C8448B"/>
    <w:rsid w:val="00C844AE"/>
    <w:rsid w:val="00C845E1"/>
    <w:rsid w:val="00C84723"/>
    <w:rsid w:val="00C84954"/>
    <w:rsid w:val="00C84B88"/>
    <w:rsid w:val="00C85390"/>
    <w:rsid w:val="00C85490"/>
    <w:rsid w:val="00C854D1"/>
    <w:rsid w:val="00C85552"/>
    <w:rsid w:val="00C855BF"/>
    <w:rsid w:val="00C855F8"/>
    <w:rsid w:val="00C85684"/>
    <w:rsid w:val="00C85B1E"/>
    <w:rsid w:val="00C85D19"/>
    <w:rsid w:val="00C85D1E"/>
    <w:rsid w:val="00C85E8D"/>
    <w:rsid w:val="00C85F86"/>
    <w:rsid w:val="00C85FF8"/>
    <w:rsid w:val="00C86391"/>
    <w:rsid w:val="00C8644D"/>
    <w:rsid w:val="00C86489"/>
    <w:rsid w:val="00C868FC"/>
    <w:rsid w:val="00C86AAA"/>
    <w:rsid w:val="00C86E20"/>
    <w:rsid w:val="00C8721C"/>
    <w:rsid w:val="00C87495"/>
    <w:rsid w:val="00C8768B"/>
    <w:rsid w:val="00C8774F"/>
    <w:rsid w:val="00C87A70"/>
    <w:rsid w:val="00C87C9B"/>
    <w:rsid w:val="00C906A3"/>
    <w:rsid w:val="00C90A38"/>
    <w:rsid w:val="00C90B20"/>
    <w:rsid w:val="00C90EBF"/>
    <w:rsid w:val="00C916B6"/>
    <w:rsid w:val="00C91768"/>
    <w:rsid w:val="00C91781"/>
    <w:rsid w:val="00C91911"/>
    <w:rsid w:val="00C91B50"/>
    <w:rsid w:val="00C91B6E"/>
    <w:rsid w:val="00C91D72"/>
    <w:rsid w:val="00C92047"/>
    <w:rsid w:val="00C9239E"/>
    <w:rsid w:val="00C9245B"/>
    <w:rsid w:val="00C9246F"/>
    <w:rsid w:val="00C92857"/>
    <w:rsid w:val="00C9287D"/>
    <w:rsid w:val="00C9288D"/>
    <w:rsid w:val="00C928DF"/>
    <w:rsid w:val="00C92BB8"/>
    <w:rsid w:val="00C92E2C"/>
    <w:rsid w:val="00C9318C"/>
    <w:rsid w:val="00C93249"/>
    <w:rsid w:val="00C93271"/>
    <w:rsid w:val="00C93349"/>
    <w:rsid w:val="00C935FC"/>
    <w:rsid w:val="00C93647"/>
    <w:rsid w:val="00C93CA1"/>
    <w:rsid w:val="00C93CAB"/>
    <w:rsid w:val="00C9408B"/>
    <w:rsid w:val="00C9427F"/>
    <w:rsid w:val="00C945D7"/>
    <w:rsid w:val="00C9499C"/>
    <w:rsid w:val="00C94A0F"/>
    <w:rsid w:val="00C950E2"/>
    <w:rsid w:val="00C952E6"/>
    <w:rsid w:val="00C953CE"/>
    <w:rsid w:val="00C95609"/>
    <w:rsid w:val="00C956D3"/>
    <w:rsid w:val="00C95788"/>
    <w:rsid w:val="00C95C16"/>
    <w:rsid w:val="00C95D8A"/>
    <w:rsid w:val="00C95E25"/>
    <w:rsid w:val="00C95EF5"/>
    <w:rsid w:val="00C95FC1"/>
    <w:rsid w:val="00C96035"/>
    <w:rsid w:val="00C96411"/>
    <w:rsid w:val="00C9653C"/>
    <w:rsid w:val="00C96797"/>
    <w:rsid w:val="00C967CD"/>
    <w:rsid w:val="00C96B48"/>
    <w:rsid w:val="00C96D05"/>
    <w:rsid w:val="00C9702B"/>
    <w:rsid w:val="00C9727C"/>
    <w:rsid w:val="00C972F3"/>
    <w:rsid w:val="00C975ED"/>
    <w:rsid w:val="00C9773F"/>
    <w:rsid w:val="00C9775D"/>
    <w:rsid w:val="00C97887"/>
    <w:rsid w:val="00C97934"/>
    <w:rsid w:val="00C979C6"/>
    <w:rsid w:val="00C97B23"/>
    <w:rsid w:val="00C97CD0"/>
    <w:rsid w:val="00C97E9C"/>
    <w:rsid w:val="00CA01CC"/>
    <w:rsid w:val="00CA02C4"/>
    <w:rsid w:val="00CA0379"/>
    <w:rsid w:val="00CA03F7"/>
    <w:rsid w:val="00CA03FC"/>
    <w:rsid w:val="00CA0535"/>
    <w:rsid w:val="00CA064A"/>
    <w:rsid w:val="00CA08F8"/>
    <w:rsid w:val="00CA0991"/>
    <w:rsid w:val="00CA0B36"/>
    <w:rsid w:val="00CA0C8A"/>
    <w:rsid w:val="00CA0CED"/>
    <w:rsid w:val="00CA0D5E"/>
    <w:rsid w:val="00CA12CE"/>
    <w:rsid w:val="00CA1332"/>
    <w:rsid w:val="00CA14A3"/>
    <w:rsid w:val="00CA15E6"/>
    <w:rsid w:val="00CA1649"/>
    <w:rsid w:val="00CA1AF2"/>
    <w:rsid w:val="00CA1C82"/>
    <w:rsid w:val="00CA1D9D"/>
    <w:rsid w:val="00CA1DB1"/>
    <w:rsid w:val="00CA24C1"/>
    <w:rsid w:val="00CA2510"/>
    <w:rsid w:val="00CA251C"/>
    <w:rsid w:val="00CA2557"/>
    <w:rsid w:val="00CA29E8"/>
    <w:rsid w:val="00CA2C9E"/>
    <w:rsid w:val="00CA2FE1"/>
    <w:rsid w:val="00CA384D"/>
    <w:rsid w:val="00CA3B08"/>
    <w:rsid w:val="00CA3F4A"/>
    <w:rsid w:val="00CA3F98"/>
    <w:rsid w:val="00CA3FDE"/>
    <w:rsid w:val="00CA4335"/>
    <w:rsid w:val="00CA43EA"/>
    <w:rsid w:val="00CA4430"/>
    <w:rsid w:val="00CA44FA"/>
    <w:rsid w:val="00CA4602"/>
    <w:rsid w:val="00CA47F0"/>
    <w:rsid w:val="00CA4873"/>
    <w:rsid w:val="00CA497B"/>
    <w:rsid w:val="00CA4A99"/>
    <w:rsid w:val="00CA4B19"/>
    <w:rsid w:val="00CA4C0D"/>
    <w:rsid w:val="00CA4CED"/>
    <w:rsid w:val="00CA509F"/>
    <w:rsid w:val="00CA55EE"/>
    <w:rsid w:val="00CA5658"/>
    <w:rsid w:val="00CA5B1A"/>
    <w:rsid w:val="00CA5B1B"/>
    <w:rsid w:val="00CA5B58"/>
    <w:rsid w:val="00CA6170"/>
    <w:rsid w:val="00CA61F7"/>
    <w:rsid w:val="00CA6251"/>
    <w:rsid w:val="00CA6572"/>
    <w:rsid w:val="00CA67EF"/>
    <w:rsid w:val="00CA6A28"/>
    <w:rsid w:val="00CA6BD7"/>
    <w:rsid w:val="00CA6C04"/>
    <w:rsid w:val="00CA6F82"/>
    <w:rsid w:val="00CA703E"/>
    <w:rsid w:val="00CA7AF9"/>
    <w:rsid w:val="00CA7B4E"/>
    <w:rsid w:val="00CA7CCC"/>
    <w:rsid w:val="00CA7D04"/>
    <w:rsid w:val="00CB0051"/>
    <w:rsid w:val="00CB0182"/>
    <w:rsid w:val="00CB0266"/>
    <w:rsid w:val="00CB0460"/>
    <w:rsid w:val="00CB05EF"/>
    <w:rsid w:val="00CB092D"/>
    <w:rsid w:val="00CB09F2"/>
    <w:rsid w:val="00CB0D70"/>
    <w:rsid w:val="00CB0EFD"/>
    <w:rsid w:val="00CB135D"/>
    <w:rsid w:val="00CB15EC"/>
    <w:rsid w:val="00CB172E"/>
    <w:rsid w:val="00CB19E4"/>
    <w:rsid w:val="00CB1FEF"/>
    <w:rsid w:val="00CB215F"/>
    <w:rsid w:val="00CB2377"/>
    <w:rsid w:val="00CB2476"/>
    <w:rsid w:val="00CB29FE"/>
    <w:rsid w:val="00CB2BC5"/>
    <w:rsid w:val="00CB2EC3"/>
    <w:rsid w:val="00CB30C5"/>
    <w:rsid w:val="00CB316C"/>
    <w:rsid w:val="00CB3389"/>
    <w:rsid w:val="00CB3884"/>
    <w:rsid w:val="00CB3C5C"/>
    <w:rsid w:val="00CB4072"/>
    <w:rsid w:val="00CB4146"/>
    <w:rsid w:val="00CB420C"/>
    <w:rsid w:val="00CB424D"/>
    <w:rsid w:val="00CB429F"/>
    <w:rsid w:val="00CB437A"/>
    <w:rsid w:val="00CB439C"/>
    <w:rsid w:val="00CB4467"/>
    <w:rsid w:val="00CB4C45"/>
    <w:rsid w:val="00CB4EBE"/>
    <w:rsid w:val="00CB50D7"/>
    <w:rsid w:val="00CB51CF"/>
    <w:rsid w:val="00CB5248"/>
    <w:rsid w:val="00CB54FC"/>
    <w:rsid w:val="00CB56F0"/>
    <w:rsid w:val="00CB5710"/>
    <w:rsid w:val="00CB5736"/>
    <w:rsid w:val="00CB5897"/>
    <w:rsid w:val="00CB58C1"/>
    <w:rsid w:val="00CB597E"/>
    <w:rsid w:val="00CB5FA2"/>
    <w:rsid w:val="00CB5FB7"/>
    <w:rsid w:val="00CB5FC8"/>
    <w:rsid w:val="00CB6113"/>
    <w:rsid w:val="00CB61D2"/>
    <w:rsid w:val="00CB6211"/>
    <w:rsid w:val="00CB6267"/>
    <w:rsid w:val="00CB62C1"/>
    <w:rsid w:val="00CB63AE"/>
    <w:rsid w:val="00CB65C2"/>
    <w:rsid w:val="00CB67DA"/>
    <w:rsid w:val="00CB6A76"/>
    <w:rsid w:val="00CB6EE0"/>
    <w:rsid w:val="00CB7204"/>
    <w:rsid w:val="00CB725E"/>
    <w:rsid w:val="00CB728A"/>
    <w:rsid w:val="00CB7385"/>
    <w:rsid w:val="00CB74E6"/>
    <w:rsid w:val="00CB757A"/>
    <w:rsid w:val="00CB7791"/>
    <w:rsid w:val="00CB792A"/>
    <w:rsid w:val="00CB7C13"/>
    <w:rsid w:val="00CB7C5E"/>
    <w:rsid w:val="00CB7CFC"/>
    <w:rsid w:val="00CB7E9B"/>
    <w:rsid w:val="00CC009C"/>
    <w:rsid w:val="00CC02C4"/>
    <w:rsid w:val="00CC0799"/>
    <w:rsid w:val="00CC09D8"/>
    <w:rsid w:val="00CC0A26"/>
    <w:rsid w:val="00CC0A2E"/>
    <w:rsid w:val="00CC0AFF"/>
    <w:rsid w:val="00CC0B52"/>
    <w:rsid w:val="00CC0BA6"/>
    <w:rsid w:val="00CC0D1A"/>
    <w:rsid w:val="00CC0D7E"/>
    <w:rsid w:val="00CC0DD2"/>
    <w:rsid w:val="00CC0F20"/>
    <w:rsid w:val="00CC1277"/>
    <w:rsid w:val="00CC134C"/>
    <w:rsid w:val="00CC13C6"/>
    <w:rsid w:val="00CC14F5"/>
    <w:rsid w:val="00CC1558"/>
    <w:rsid w:val="00CC18D4"/>
    <w:rsid w:val="00CC19A0"/>
    <w:rsid w:val="00CC1C22"/>
    <w:rsid w:val="00CC1CEA"/>
    <w:rsid w:val="00CC1D85"/>
    <w:rsid w:val="00CC1F00"/>
    <w:rsid w:val="00CC1F83"/>
    <w:rsid w:val="00CC203D"/>
    <w:rsid w:val="00CC2109"/>
    <w:rsid w:val="00CC227B"/>
    <w:rsid w:val="00CC2498"/>
    <w:rsid w:val="00CC28DF"/>
    <w:rsid w:val="00CC2B55"/>
    <w:rsid w:val="00CC2C98"/>
    <w:rsid w:val="00CC2DEC"/>
    <w:rsid w:val="00CC2FC4"/>
    <w:rsid w:val="00CC30A2"/>
    <w:rsid w:val="00CC3338"/>
    <w:rsid w:val="00CC337C"/>
    <w:rsid w:val="00CC37B3"/>
    <w:rsid w:val="00CC3938"/>
    <w:rsid w:val="00CC3A4E"/>
    <w:rsid w:val="00CC3BC4"/>
    <w:rsid w:val="00CC3DEA"/>
    <w:rsid w:val="00CC3DF6"/>
    <w:rsid w:val="00CC43B7"/>
    <w:rsid w:val="00CC4579"/>
    <w:rsid w:val="00CC4B1E"/>
    <w:rsid w:val="00CC4CD7"/>
    <w:rsid w:val="00CC4DCC"/>
    <w:rsid w:val="00CC528D"/>
    <w:rsid w:val="00CC5306"/>
    <w:rsid w:val="00CC598C"/>
    <w:rsid w:val="00CC5A1B"/>
    <w:rsid w:val="00CC5A22"/>
    <w:rsid w:val="00CC5A96"/>
    <w:rsid w:val="00CC5AE7"/>
    <w:rsid w:val="00CC5C0B"/>
    <w:rsid w:val="00CC5CCE"/>
    <w:rsid w:val="00CC6420"/>
    <w:rsid w:val="00CC6452"/>
    <w:rsid w:val="00CC6499"/>
    <w:rsid w:val="00CC670C"/>
    <w:rsid w:val="00CC6BBE"/>
    <w:rsid w:val="00CC6C02"/>
    <w:rsid w:val="00CC7193"/>
    <w:rsid w:val="00CC7250"/>
    <w:rsid w:val="00CC727F"/>
    <w:rsid w:val="00CC7672"/>
    <w:rsid w:val="00CC77B1"/>
    <w:rsid w:val="00CC7842"/>
    <w:rsid w:val="00CC787B"/>
    <w:rsid w:val="00CC792A"/>
    <w:rsid w:val="00CC796F"/>
    <w:rsid w:val="00CC7A42"/>
    <w:rsid w:val="00CC7C64"/>
    <w:rsid w:val="00CD0039"/>
    <w:rsid w:val="00CD00D6"/>
    <w:rsid w:val="00CD015B"/>
    <w:rsid w:val="00CD024B"/>
    <w:rsid w:val="00CD02F2"/>
    <w:rsid w:val="00CD0561"/>
    <w:rsid w:val="00CD07DE"/>
    <w:rsid w:val="00CD09F7"/>
    <w:rsid w:val="00CD0B0A"/>
    <w:rsid w:val="00CD0B62"/>
    <w:rsid w:val="00CD0C6C"/>
    <w:rsid w:val="00CD1041"/>
    <w:rsid w:val="00CD1428"/>
    <w:rsid w:val="00CD14A0"/>
    <w:rsid w:val="00CD15F7"/>
    <w:rsid w:val="00CD1DA1"/>
    <w:rsid w:val="00CD20F5"/>
    <w:rsid w:val="00CD2296"/>
    <w:rsid w:val="00CD2AF4"/>
    <w:rsid w:val="00CD2DBE"/>
    <w:rsid w:val="00CD2DC4"/>
    <w:rsid w:val="00CD2E46"/>
    <w:rsid w:val="00CD31BA"/>
    <w:rsid w:val="00CD32F2"/>
    <w:rsid w:val="00CD3671"/>
    <w:rsid w:val="00CD3711"/>
    <w:rsid w:val="00CD380D"/>
    <w:rsid w:val="00CD3A39"/>
    <w:rsid w:val="00CD3D89"/>
    <w:rsid w:val="00CD3E25"/>
    <w:rsid w:val="00CD3FEA"/>
    <w:rsid w:val="00CD415C"/>
    <w:rsid w:val="00CD43AD"/>
    <w:rsid w:val="00CD4962"/>
    <w:rsid w:val="00CD509E"/>
    <w:rsid w:val="00CD544C"/>
    <w:rsid w:val="00CD5518"/>
    <w:rsid w:val="00CD58E8"/>
    <w:rsid w:val="00CD5933"/>
    <w:rsid w:val="00CD5B77"/>
    <w:rsid w:val="00CD5C2F"/>
    <w:rsid w:val="00CD5C42"/>
    <w:rsid w:val="00CD5FFD"/>
    <w:rsid w:val="00CD6254"/>
    <w:rsid w:val="00CD62C7"/>
    <w:rsid w:val="00CD6637"/>
    <w:rsid w:val="00CD67FC"/>
    <w:rsid w:val="00CD68BC"/>
    <w:rsid w:val="00CD69FC"/>
    <w:rsid w:val="00CD6B2A"/>
    <w:rsid w:val="00CD6B57"/>
    <w:rsid w:val="00CD6B60"/>
    <w:rsid w:val="00CD6C3C"/>
    <w:rsid w:val="00CD6C4F"/>
    <w:rsid w:val="00CD6D42"/>
    <w:rsid w:val="00CD6DC0"/>
    <w:rsid w:val="00CD6F0A"/>
    <w:rsid w:val="00CD714D"/>
    <w:rsid w:val="00CD758F"/>
    <w:rsid w:val="00CD7618"/>
    <w:rsid w:val="00CD7667"/>
    <w:rsid w:val="00CE0447"/>
    <w:rsid w:val="00CE04A8"/>
    <w:rsid w:val="00CE069A"/>
    <w:rsid w:val="00CE06BD"/>
    <w:rsid w:val="00CE091F"/>
    <w:rsid w:val="00CE0DB6"/>
    <w:rsid w:val="00CE0DD6"/>
    <w:rsid w:val="00CE0E56"/>
    <w:rsid w:val="00CE0E73"/>
    <w:rsid w:val="00CE0ED4"/>
    <w:rsid w:val="00CE11CD"/>
    <w:rsid w:val="00CE1373"/>
    <w:rsid w:val="00CE18E9"/>
    <w:rsid w:val="00CE1AED"/>
    <w:rsid w:val="00CE200A"/>
    <w:rsid w:val="00CE206A"/>
    <w:rsid w:val="00CE2096"/>
    <w:rsid w:val="00CE281B"/>
    <w:rsid w:val="00CE2899"/>
    <w:rsid w:val="00CE2B3C"/>
    <w:rsid w:val="00CE2C51"/>
    <w:rsid w:val="00CE2D0C"/>
    <w:rsid w:val="00CE2EA4"/>
    <w:rsid w:val="00CE2FC5"/>
    <w:rsid w:val="00CE31DF"/>
    <w:rsid w:val="00CE33DF"/>
    <w:rsid w:val="00CE372B"/>
    <w:rsid w:val="00CE37BE"/>
    <w:rsid w:val="00CE3998"/>
    <w:rsid w:val="00CE3A5F"/>
    <w:rsid w:val="00CE3B15"/>
    <w:rsid w:val="00CE3EAA"/>
    <w:rsid w:val="00CE41DE"/>
    <w:rsid w:val="00CE44BA"/>
    <w:rsid w:val="00CE463C"/>
    <w:rsid w:val="00CE4815"/>
    <w:rsid w:val="00CE4AC8"/>
    <w:rsid w:val="00CE4D66"/>
    <w:rsid w:val="00CE4FC0"/>
    <w:rsid w:val="00CE50AE"/>
    <w:rsid w:val="00CE579A"/>
    <w:rsid w:val="00CE591B"/>
    <w:rsid w:val="00CE5B19"/>
    <w:rsid w:val="00CE5B90"/>
    <w:rsid w:val="00CE5BC0"/>
    <w:rsid w:val="00CE5C91"/>
    <w:rsid w:val="00CE5D0C"/>
    <w:rsid w:val="00CE5F13"/>
    <w:rsid w:val="00CE5F45"/>
    <w:rsid w:val="00CE5F72"/>
    <w:rsid w:val="00CE5FE1"/>
    <w:rsid w:val="00CE6439"/>
    <w:rsid w:val="00CE6572"/>
    <w:rsid w:val="00CE6668"/>
    <w:rsid w:val="00CE6857"/>
    <w:rsid w:val="00CE68AE"/>
    <w:rsid w:val="00CE68ED"/>
    <w:rsid w:val="00CE6914"/>
    <w:rsid w:val="00CE6A46"/>
    <w:rsid w:val="00CE6E35"/>
    <w:rsid w:val="00CE723B"/>
    <w:rsid w:val="00CE7246"/>
    <w:rsid w:val="00CE7387"/>
    <w:rsid w:val="00CE7593"/>
    <w:rsid w:val="00CE779D"/>
    <w:rsid w:val="00CE7976"/>
    <w:rsid w:val="00CE7D97"/>
    <w:rsid w:val="00CE7F05"/>
    <w:rsid w:val="00CF02A7"/>
    <w:rsid w:val="00CF0503"/>
    <w:rsid w:val="00CF0A6D"/>
    <w:rsid w:val="00CF0B84"/>
    <w:rsid w:val="00CF0C56"/>
    <w:rsid w:val="00CF0FA3"/>
    <w:rsid w:val="00CF1194"/>
    <w:rsid w:val="00CF13B4"/>
    <w:rsid w:val="00CF1403"/>
    <w:rsid w:val="00CF14CA"/>
    <w:rsid w:val="00CF1818"/>
    <w:rsid w:val="00CF190E"/>
    <w:rsid w:val="00CF1F79"/>
    <w:rsid w:val="00CF1F9D"/>
    <w:rsid w:val="00CF2389"/>
    <w:rsid w:val="00CF283A"/>
    <w:rsid w:val="00CF2A9D"/>
    <w:rsid w:val="00CF2B37"/>
    <w:rsid w:val="00CF2B4B"/>
    <w:rsid w:val="00CF2CE5"/>
    <w:rsid w:val="00CF2CFA"/>
    <w:rsid w:val="00CF2D21"/>
    <w:rsid w:val="00CF3331"/>
    <w:rsid w:val="00CF334D"/>
    <w:rsid w:val="00CF3384"/>
    <w:rsid w:val="00CF36DF"/>
    <w:rsid w:val="00CF3715"/>
    <w:rsid w:val="00CF379D"/>
    <w:rsid w:val="00CF3A0B"/>
    <w:rsid w:val="00CF3B5A"/>
    <w:rsid w:val="00CF443F"/>
    <w:rsid w:val="00CF4495"/>
    <w:rsid w:val="00CF4543"/>
    <w:rsid w:val="00CF4968"/>
    <w:rsid w:val="00CF4A69"/>
    <w:rsid w:val="00CF4C2F"/>
    <w:rsid w:val="00CF4C6A"/>
    <w:rsid w:val="00CF5325"/>
    <w:rsid w:val="00CF539C"/>
    <w:rsid w:val="00CF562E"/>
    <w:rsid w:val="00CF5714"/>
    <w:rsid w:val="00CF5723"/>
    <w:rsid w:val="00CF5911"/>
    <w:rsid w:val="00CF5EDC"/>
    <w:rsid w:val="00CF5F2B"/>
    <w:rsid w:val="00CF60E4"/>
    <w:rsid w:val="00CF6205"/>
    <w:rsid w:val="00CF63BB"/>
    <w:rsid w:val="00CF68FC"/>
    <w:rsid w:val="00CF6DC7"/>
    <w:rsid w:val="00CF701C"/>
    <w:rsid w:val="00CF70EF"/>
    <w:rsid w:val="00CF742E"/>
    <w:rsid w:val="00CF7A4B"/>
    <w:rsid w:val="00CF7FF2"/>
    <w:rsid w:val="00D0000E"/>
    <w:rsid w:val="00D001C9"/>
    <w:rsid w:val="00D0091A"/>
    <w:rsid w:val="00D00B41"/>
    <w:rsid w:val="00D00CE7"/>
    <w:rsid w:val="00D00E27"/>
    <w:rsid w:val="00D00E83"/>
    <w:rsid w:val="00D00ED1"/>
    <w:rsid w:val="00D01033"/>
    <w:rsid w:val="00D012A2"/>
    <w:rsid w:val="00D0145E"/>
    <w:rsid w:val="00D01D71"/>
    <w:rsid w:val="00D01F7F"/>
    <w:rsid w:val="00D02014"/>
    <w:rsid w:val="00D021DC"/>
    <w:rsid w:val="00D024AD"/>
    <w:rsid w:val="00D0251E"/>
    <w:rsid w:val="00D025A6"/>
    <w:rsid w:val="00D02752"/>
    <w:rsid w:val="00D029F7"/>
    <w:rsid w:val="00D02A0C"/>
    <w:rsid w:val="00D02CD1"/>
    <w:rsid w:val="00D02EEE"/>
    <w:rsid w:val="00D031A9"/>
    <w:rsid w:val="00D03402"/>
    <w:rsid w:val="00D03405"/>
    <w:rsid w:val="00D03501"/>
    <w:rsid w:val="00D03802"/>
    <w:rsid w:val="00D0390C"/>
    <w:rsid w:val="00D03BDD"/>
    <w:rsid w:val="00D03D38"/>
    <w:rsid w:val="00D03E02"/>
    <w:rsid w:val="00D03E52"/>
    <w:rsid w:val="00D03EAF"/>
    <w:rsid w:val="00D0427F"/>
    <w:rsid w:val="00D043CE"/>
    <w:rsid w:val="00D046C5"/>
    <w:rsid w:val="00D048AD"/>
    <w:rsid w:val="00D048F9"/>
    <w:rsid w:val="00D04A19"/>
    <w:rsid w:val="00D04A43"/>
    <w:rsid w:val="00D04C23"/>
    <w:rsid w:val="00D04C42"/>
    <w:rsid w:val="00D04C8F"/>
    <w:rsid w:val="00D04D48"/>
    <w:rsid w:val="00D04F7C"/>
    <w:rsid w:val="00D04FAC"/>
    <w:rsid w:val="00D04FF2"/>
    <w:rsid w:val="00D0522D"/>
    <w:rsid w:val="00D054D9"/>
    <w:rsid w:val="00D05597"/>
    <w:rsid w:val="00D055D6"/>
    <w:rsid w:val="00D05793"/>
    <w:rsid w:val="00D05A8A"/>
    <w:rsid w:val="00D06065"/>
    <w:rsid w:val="00D06235"/>
    <w:rsid w:val="00D062BA"/>
    <w:rsid w:val="00D06536"/>
    <w:rsid w:val="00D06546"/>
    <w:rsid w:val="00D0671D"/>
    <w:rsid w:val="00D0679B"/>
    <w:rsid w:val="00D0682C"/>
    <w:rsid w:val="00D069E9"/>
    <w:rsid w:val="00D069F3"/>
    <w:rsid w:val="00D06F42"/>
    <w:rsid w:val="00D06F74"/>
    <w:rsid w:val="00D07075"/>
    <w:rsid w:val="00D07119"/>
    <w:rsid w:val="00D07349"/>
    <w:rsid w:val="00D0749B"/>
    <w:rsid w:val="00D0753D"/>
    <w:rsid w:val="00D0767B"/>
    <w:rsid w:val="00D0791C"/>
    <w:rsid w:val="00D07A54"/>
    <w:rsid w:val="00D07A61"/>
    <w:rsid w:val="00D07BE8"/>
    <w:rsid w:val="00D07BEE"/>
    <w:rsid w:val="00D07C01"/>
    <w:rsid w:val="00D07C12"/>
    <w:rsid w:val="00D07F37"/>
    <w:rsid w:val="00D07F77"/>
    <w:rsid w:val="00D07FEC"/>
    <w:rsid w:val="00D1043D"/>
    <w:rsid w:val="00D108A0"/>
    <w:rsid w:val="00D10934"/>
    <w:rsid w:val="00D10A8F"/>
    <w:rsid w:val="00D10B32"/>
    <w:rsid w:val="00D10BBD"/>
    <w:rsid w:val="00D10CBB"/>
    <w:rsid w:val="00D10D46"/>
    <w:rsid w:val="00D11378"/>
    <w:rsid w:val="00D11922"/>
    <w:rsid w:val="00D119E8"/>
    <w:rsid w:val="00D11B64"/>
    <w:rsid w:val="00D11BC1"/>
    <w:rsid w:val="00D11C39"/>
    <w:rsid w:val="00D11D4B"/>
    <w:rsid w:val="00D11D4D"/>
    <w:rsid w:val="00D11F38"/>
    <w:rsid w:val="00D11FDC"/>
    <w:rsid w:val="00D12027"/>
    <w:rsid w:val="00D12052"/>
    <w:rsid w:val="00D12248"/>
    <w:rsid w:val="00D124F4"/>
    <w:rsid w:val="00D1252B"/>
    <w:rsid w:val="00D129D8"/>
    <w:rsid w:val="00D12B62"/>
    <w:rsid w:val="00D12BA7"/>
    <w:rsid w:val="00D12BF3"/>
    <w:rsid w:val="00D1344F"/>
    <w:rsid w:val="00D1367A"/>
    <w:rsid w:val="00D13688"/>
    <w:rsid w:val="00D139F1"/>
    <w:rsid w:val="00D13BCE"/>
    <w:rsid w:val="00D13C65"/>
    <w:rsid w:val="00D13DC2"/>
    <w:rsid w:val="00D13E31"/>
    <w:rsid w:val="00D13F51"/>
    <w:rsid w:val="00D13F81"/>
    <w:rsid w:val="00D143EE"/>
    <w:rsid w:val="00D14505"/>
    <w:rsid w:val="00D1452D"/>
    <w:rsid w:val="00D14803"/>
    <w:rsid w:val="00D14A29"/>
    <w:rsid w:val="00D14A8D"/>
    <w:rsid w:val="00D14AE2"/>
    <w:rsid w:val="00D14F31"/>
    <w:rsid w:val="00D15185"/>
    <w:rsid w:val="00D15328"/>
    <w:rsid w:val="00D15369"/>
    <w:rsid w:val="00D153A7"/>
    <w:rsid w:val="00D15470"/>
    <w:rsid w:val="00D15699"/>
    <w:rsid w:val="00D157EA"/>
    <w:rsid w:val="00D15958"/>
    <w:rsid w:val="00D159EF"/>
    <w:rsid w:val="00D15F56"/>
    <w:rsid w:val="00D16122"/>
    <w:rsid w:val="00D161E5"/>
    <w:rsid w:val="00D16482"/>
    <w:rsid w:val="00D1663C"/>
    <w:rsid w:val="00D169B9"/>
    <w:rsid w:val="00D16A33"/>
    <w:rsid w:val="00D16D34"/>
    <w:rsid w:val="00D16DA1"/>
    <w:rsid w:val="00D16EF7"/>
    <w:rsid w:val="00D16F6A"/>
    <w:rsid w:val="00D1703E"/>
    <w:rsid w:val="00D170E1"/>
    <w:rsid w:val="00D171B2"/>
    <w:rsid w:val="00D175E9"/>
    <w:rsid w:val="00D1786E"/>
    <w:rsid w:val="00D17B2F"/>
    <w:rsid w:val="00D17DA5"/>
    <w:rsid w:val="00D20085"/>
    <w:rsid w:val="00D201A7"/>
    <w:rsid w:val="00D20257"/>
    <w:rsid w:val="00D202D1"/>
    <w:rsid w:val="00D203B3"/>
    <w:rsid w:val="00D206C5"/>
    <w:rsid w:val="00D2073C"/>
    <w:rsid w:val="00D20B2F"/>
    <w:rsid w:val="00D20B4B"/>
    <w:rsid w:val="00D20DCE"/>
    <w:rsid w:val="00D20E93"/>
    <w:rsid w:val="00D20EB1"/>
    <w:rsid w:val="00D20EF3"/>
    <w:rsid w:val="00D20FA0"/>
    <w:rsid w:val="00D2118C"/>
    <w:rsid w:val="00D214E1"/>
    <w:rsid w:val="00D2161B"/>
    <w:rsid w:val="00D21621"/>
    <w:rsid w:val="00D218A6"/>
    <w:rsid w:val="00D219CD"/>
    <w:rsid w:val="00D21E66"/>
    <w:rsid w:val="00D21E8B"/>
    <w:rsid w:val="00D21F3B"/>
    <w:rsid w:val="00D21F49"/>
    <w:rsid w:val="00D22125"/>
    <w:rsid w:val="00D22177"/>
    <w:rsid w:val="00D2225A"/>
    <w:rsid w:val="00D224B3"/>
    <w:rsid w:val="00D22682"/>
    <w:rsid w:val="00D227B2"/>
    <w:rsid w:val="00D22923"/>
    <w:rsid w:val="00D22B9C"/>
    <w:rsid w:val="00D22DBF"/>
    <w:rsid w:val="00D23108"/>
    <w:rsid w:val="00D23184"/>
    <w:rsid w:val="00D2366B"/>
    <w:rsid w:val="00D2379B"/>
    <w:rsid w:val="00D23813"/>
    <w:rsid w:val="00D239CD"/>
    <w:rsid w:val="00D23BE2"/>
    <w:rsid w:val="00D23E91"/>
    <w:rsid w:val="00D23F7A"/>
    <w:rsid w:val="00D24124"/>
    <w:rsid w:val="00D2422D"/>
    <w:rsid w:val="00D24294"/>
    <w:rsid w:val="00D2460F"/>
    <w:rsid w:val="00D246BF"/>
    <w:rsid w:val="00D248EB"/>
    <w:rsid w:val="00D24BC5"/>
    <w:rsid w:val="00D24DD0"/>
    <w:rsid w:val="00D24EC8"/>
    <w:rsid w:val="00D24F8B"/>
    <w:rsid w:val="00D251E3"/>
    <w:rsid w:val="00D25332"/>
    <w:rsid w:val="00D2556B"/>
    <w:rsid w:val="00D255CA"/>
    <w:rsid w:val="00D2561A"/>
    <w:rsid w:val="00D25822"/>
    <w:rsid w:val="00D258C2"/>
    <w:rsid w:val="00D258E1"/>
    <w:rsid w:val="00D25A34"/>
    <w:rsid w:val="00D25AD0"/>
    <w:rsid w:val="00D25B97"/>
    <w:rsid w:val="00D25DD3"/>
    <w:rsid w:val="00D25DF1"/>
    <w:rsid w:val="00D25E85"/>
    <w:rsid w:val="00D25EF0"/>
    <w:rsid w:val="00D25F21"/>
    <w:rsid w:val="00D2608A"/>
    <w:rsid w:val="00D2609F"/>
    <w:rsid w:val="00D261F0"/>
    <w:rsid w:val="00D26217"/>
    <w:rsid w:val="00D263E9"/>
    <w:rsid w:val="00D264E3"/>
    <w:rsid w:val="00D2662D"/>
    <w:rsid w:val="00D26715"/>
    <w:rsid w:val="00D26773"/>
    <w:rsid w:val="00D26784"/>
    <w:rsid w:val="00D26A0C"/>
    <w:rsid w:val="00D26B57"/>
    <w:rsid w:val="00D26D37"/>
    <w:rsid w:val="00D26E3E"/>
    <w:rsid w:val="00D26FAD"/>
    <w:rsid w:val="00D27130"/>
    <w:rsid w:val="00D2744F"/>
    <w:rsid w:val="00D274A2"/>
    <w:rsid w:val="00D274C0"/>
    <w:rsid w:val="00D27646"/>
    <w:rsid w:val="00D2767F"/>
    <w:rsid w:val="00D277EE"/>
    <w:rsid w:val="00D27A29"/>
    <w:rsid w:val="00D27BE4"/>
    <w:rsid w:val="00D27ECE"/>
    <w:rsid w:val="00D27EE4"/>
    <w:rsid w:val="00D3021B"/>
    <w:rsid w:val="00D30443"/>
    <w:rsid w:val="00D3076C"/>
    <w:rsid w:val="00D30B26"/>
    <w:rsid w:val="00D30BFF"/>
    <w:rsid w:val="00D30C1B"/>
    <w:rsid w:val="00D30FD7"/>
    <w:rsid w:val="00D310AD"/>
    <w:rsid w:val="00D3138A"/>
    <w:rsid w:val="00D31559"/>
    <w:rsid w:val="00D31829"/>
    <w:rsid w:val="00D3189E"/>
    <w:rsid w:val="00D31CBF"/>
    <w:rsid w:val="00D326CF"/>
    <w:rsid w:val="00D327CB"/>
    <w:rsid w:val="00D3315D"/>
    <w:rsid w:val="00D33226"/>
    <w:rsid w:val="00D3323B"/>
    <w:rsid w:val="00D332DC"/>
    <w:rsid w:val="00D333FA"/>
    <w:rsid w:val="00D335A1"/>
    <w:rsid w:val="00D336AE"/>
    <w:rsid w:val="00D337BB"/>
    <w:rsid w:val="00D3393D"/>
    <w:rsid w:val="00D33B98"/>
    <w:rsid w:val="00D33DAC"/>
    <w:rsid w:val="00D3439A"/>
    <w:rsid w:val="00D3486A"/>
    <w:rsid w:val="00D349E0"/>
    <w:rsid w:val="00D34B66"/>
    <w:rsid w:val="00D34E87"/>
    <w:rsid w:val="00D35000"/>
    <w:rsid w:val="00D35208"/>
    <w:rsid w:val="00D3533C"/>
    <w:rsid w:val="00D35552"/>
    <w:rsid w:val="00D356EA"/>
    <w:rsid w:val="00D35C08"/>
    <w:rsid w:val="00D35C10"/>
    <w:rsid w:val="00D35F25"/>
    <w:rsid w:val="00D35F4E"/>
    <w:rsid w:val="00D360C2"/>
    <w:rsid w:val="00D3627D"/>
    <w:rsid w:val="00D367A0"/>
    <w:rsid w:val="00D36814"/>
    <w:rsid w:val="00D36AC7"/>
    <w:rsid w:val="00D3703B"/>
    <w:rsid w:val="00D37204"/>
    <w:rsid w:val="00D37850"/>
    <w:rsid w:val="00D378BB"/>
    <w:rsid w:val="00D37DA4"/>
    <w:rsid w:val="00D37E62"/>
    <w:rsid w:val="00D4015C"/>
    <w:rsid w:val="00D40252"/>
    <w:rsid w:val="00D402F2"/>
    <w:rsid w:val="00D40549"/>
    <w:rsid w:val="00D40799"/>
    <w:rsid w:val="00D40802"/>
    <w:rsid w:val="00D4090C"/>
    <w:rsid w:val="00D40938"/>
    <w:rsid w:val="00D40966"/>
    <w:rsid w:val="00D40AF0"/>
    <w:rsid w:val="00D40B72"/>
    <w:rsid w:val="00D40C37"/>
    <w:rsid w:val="00D40E68"/>
    <w:rsid w:val="00D40EDA"/>
    <w:rsid w:val="00D412B6"/>
    <w:rsid w:val="00D412D1"/>
    <w:rsid w:val="00D414FF"/>
    <w:rsid w:val="00D41622"/>
    <w:rsid w:val="00D417D0"/>
    <w:rsid w:val="00D41A31"/>
    <w:rsid w:val="00D41B1C"/>
    <w:rsid w:val="00D41B3F"/>
    <w:rsid w:val="00D41B98"/>
    <w:rsid w:val="00D41E51"/>
    <w:rsid w:val="00D41F1C"/>
    <w:rsid w:val="00D421D7"/>
    <w:rsid w:val="00D422E5"/>
    <w:rsid w:val="00D422E9"/>
    <w:rsid w:val="00D424D0"/>
    <w:rsid w:val="00D42610"/>
    <w:rsid w:val="00D42AE4"/>
    <w:rsid w:val="00D431AD"/>
    <w:rsid w:val="00D4324A"/>
    <w:rsid w:val="00D43845"/>
    <w:rsid w:val="00D43B7A"/>
    <w:rsid w:val="00D43FF1"/>
    <w:rsid w:val="00D440D9"/>
    <w:rsid w:val="00D4415A"/>
    <w:rsid w:val="00D44585"/>
    <w:rsid w:val="00D44776"/>
    <w:rsid w:val="00D44778"/>
    <w:rsid w:val="00D44A23"/>
    <w:rsid w:val="00D44B58"/>
    <w:rsid w:val="00D44DF3"/>
    <w:rsid w:val="00D44F50"/>
    <w:rsid w:val="00D44FB6"/>
    <w:rsid w:val="00D45070"/>
    <w:rsid w:val="00D451DD"/>
    <w:rsid w:val="00D45256"/>
    <w:rsid w:val="00D453CC"/>
    <w:rsid w:val="00D45431"/>
    <w:rsid w:val="00D45948"/>
    <w:rsid w:val="00D4622E"/>
    <w:rsid w:val="00D462A7"/>
    <w:rsid w:val="00D4636B"/>
    <w:rsid w:val="00D463A1"/>
    <w:rsid w:val="00D4654F"/>
    <w:rsid w:val="00D4655F"/>
    <w:rsid w:val="00D468AA"/>
    <w:rsid w:val="00D468F0"/>
    <w:rsid w:val="00D46AB7"/>
    <w:rsid w:val="00D46B79"/>
    <w:rsid w:val="00D46BFC"/>
    <w:rsid w:val="00D46DA4"/>
    <w:rsid w:val="00D46DC2"/>
    <w:rsid w:val="00D46DC8"/>
    <w:rsid w:val="00D4743A"/>
    <w:rsid w:val="00D474D9"/>
    <w:rsid w:val="00D476ED"/>
    <w:rsid w:val="00D477C9"/>
    <w:rsid w:val="00D47941"/>
    <w:rsid w:val="00D47A29"/>
    <w:rsid w:val="00D47C59"/>
    <w:rsid w:val="00D47C5E"/>
    <w:rsid w:val="00D47CD3"/>
    <w:rsid w:val="00D47E2C"/>
    <w:rsid w:val="00D47F26"/>
    <w:rsid w:val="00D47F37"/>
    <w:rsid w:val="00D50387"/>
    <w:rsid w:val="00D50475"/>
    <w:rsid w:val="00D5047A"/>
    <w:rsid w:val="00D50890"/>
    <w:rsid w:val="00D508E5"/>
    <w:rsid w:val="00D50A35"/>
    <w:rsid w:val="00D50CF9"/>
    <w:rsid w:val="00D50DB2"/>
    <w:rsid w:val="00D50DCA"/>
    <w:rsid w:val="00D50FB4"/>
    <w:rsid w:val="00D5116C"/>
    <w:rsid w:val="00D51204"/>
    <w:rsid w:val="00D51518"/>
    <w:rsid w:val="00D517A4"/>
    <w:rsid w:val="00D5183F"/>
    <w:rsid w:val="00D51A3B"/>
    <w:rsid w:val="00D51E0F"/>
    <w:rsid w:val="00D51E87"/>
    <w:rsid w:val="00D520AA"/>
    <w:rsid w:val="00D52221"/>
    <w:rsid w:val="00D5232B"/>
    <w:rsid w:val="00D52378"/>
    <w:rsid w:val="00D523BD"/>
    <w:rsid w:val="00D52520"/>
    <w:rsid w:val="00D52B83"/>
    <w:rsid w:val="00D53336"/>
    <w:rsid w:val="00D534EA"/>
    <w:rsid w:val="00D53772"/>
    <w:rsid w:val="00D537F6"/>
    <w:rsid w:val="00D537F8"/>
    <w:rsid w:val="00D53850"/>
    <w:rsid w:val="00D538A0"/>
    <w:rsid w:val="00D53A22"/>
    <w:rsid w:val="00D53AEC"/>
    <w:rsid w:val="00D53DF4"/>
    <w:rsid w:val="00D53F0D"/>
    <w:rsid w:val="00D54170"/>
    <w:rsid w:val="00D541D0"/>
    <w:rsid w:val="00D541FF"/>
    <w:rsid w:val="00D54416"/>
    <w:rsid w:val="00D5478A"/>
    <w:rsid w:val="00D54943"/>
    <w:rsid w:val="00D54CF3"/>
    <w:rsid w:val="00D55177"/>
    <w:rsid w:val="00D5526A"/>
    <w:rsid w:val="00D5540B"/>
    <w:rsid w:val="00D55AEA"/>
    <w:rsid w:val="00D55B33"/>
    <w:rsid w:val="00D55BBC"/>
    <w:rsid w:val="00D55CB5"/>
    <w:rsid w:val="00D5640E"/>
    <w:rsid w:val="00D5647B"/>
    <w:rsid w:val="00D5653E"/>
    <w:rsid w:val="00D566B4"/>
    <w:rsid w:val="00D567FE"/>
    <w:rsid w:val="00D5683D"/>
    <w:rsid w:val="00D568C9"/>
    <w:rsid w:val="00D569F4"/>
    <w:rsid w:val="00D56BD5"/>
    <w:rsid w:val="00D56E46"/>
    <w:rsid w:val="00D56E7B"/>
    <w:rsid w:val="00D56E9A"/>
    <w:rsid w:val="00D56F5D"/>
    <w:rsid w:val="00D57513"/>
    <w:rsid w:val="00D57560"/>
    <w:rsid w:val="00D5771C"/>
    <w:rsid w:val="00D57B95"/>
    <w:rsid w:val="00D57BFC"/>
    <w:rsid w:val="00D57C82"/>
    <w:rsid w:val="00D57D24"/>
    <w:rsid w:val="00D60063"/>
    <w:rsid w:val="00D602EB"/>
    <w:rsid w:val="00D6039B"/>
    <w:rsid w:val="00D6074A"/>
    <w:rsid w:val="00D60953"/>
    <w:rsid w:val="00D6097E"/>
    <w:rsid w:val="00D60A7F"/>
    <w:rsid w:val="00D60BF4"/>
    <w:rsid w:val="00D60C47"/>
    <w:rsid w:val="00D60CA2"/>
    <w:rsid w:val="00D6124D"/>
    <w:rsid w:val="00D6148B"/>
    <w:rsid w:val="00D616BA"/>
    <w:rsid w:val="00D617D4"/>
    <w:rsid w:val="00D618F9"/>
    <w:rsid w:val="00D61A82"/>
    <w:rsid w:val="00D61C32"/>
    <w:rsid w:val="00D61C63"/>
    <w:rsid w:val="00D61E3D"/>
    <w:rsid w:val="00D61FBD"/>
    <w:rsid w:val="00D6264E"/>
    <w:rsid w:val="00D626A3"/>
    <w:rsid w:val="00D627F2"/>
    <w:rsid w:val="00D6281F"/>
    <w:rsid w:val="00D628C1"/>
    <w:rsid w:val="00D62922"/>
    <w:rsid w:val="00D62A8C"/>
    <w:rsid w:val="00D62C46"/>
    <w:rsid w:val="00D62F74"/>
    <w:rsid w:val="00D6318F"/>
    <w:rsid w:val="00D63224"/>
    <w:rsid w:val="00D6326D"/>
    <w:rsid w:val="00D6334F"/>
    <w:rsid w:val="00D63447"/>
    <w:rsid w:val="00D63684"/>
    <w:rsid w:val="00D63807"/>
    <w:rsid w:val="00D6391F"/>
    <w:rsid w:val="00D63B16"/>
    <w:rsid w:val="00D63E9D"/>
    <w:rsid w:val="00D63F4A"/>
    <w:rsid w:val="00D64096"/>
    <w:rsid w:val="00D6422B"/>
    <w:rsid w:val="00D6429A"/>
    <w:rsid w:val="00D642EC"/>
    <w:rsid w:val="00D64798"/>
    <w:rsid w:val="00D64A44"/>
    <w:rsid w:val="00D64C26"/>
    <w:rsid w:val="00D64F95"/>
    <w:rsid w:val="00D6507B"/>
    <w:rsid w:val="00D652CC"/>
    <w:rsid w:val="00D65315"/>
    <w:rsid w:val="00D65ADC"/>
    <w:rsid w:val="00D65FF1"/>
    <w:rsid w:val="00D66148"/>
    <w:rsid w:val="00D6623D"/>
    <w:rsid w:val="00D66448"/>
    <w:rsid w:val="00D66591"/>
    <w:rsid w:val="00D66833"/>
    <w:rsid w:val="00D66E33"/>
    <w:rsid w:val="00D66F42"/>
    <w:rsid w:val="00D670E3"/>
    <w:rsid w:val="00D67171"/>
    <w:rsid w:val="00D67530"/>
    <w:rsid w:val="00D676C2"/>
    <w:rsid w:val="00D67A16"/>
    <w:rsid w:val="00D67E29"/>
    <w:rsid w:val="00D67FF3"/>
    <w:rsid w:val="00D700D5"/>
    <w:rsid w:val="00D70335"/>
    <w:rsid w:val="00D7044F"/>
    <w:rsid w:val="00D7055E"/>
    <w:rsid w:val="00D7068A"/>
    <w:rsid w:val="00D706F2"/>
    <w:rsid w:val="00D70754"/>
    <w:rsid w:val="00D70935"/>
    <w:rsid w:val="00D709CA"/>
    <w:rsid w:val="00D70B85"/>
    <w:rsid w:val="00D70C38"/>
    <w:rsid w:val="00D7119B"/>
    <w:rsid w:val="00D711BE"/>
    <w:rsid w:val="00D719A6"/>
    <w:rsid w:val="00D71B20"/>
    <w:rsid w:val="00D71D28"/>
    <w:rsid w:val="00D71F58"/>
    <w:rsid w:val="00D7221E"/>
    <w:rsid w:val="00D72412"/>
    <w:rsid w:val="00D725EB"/>
    <w:rsid w:val="00D726DC"/>
    <w:rsid w:val="00D727E1"/>
    <w:rsid w:val="00D72A20"/>
    <w:rsid w:val="00D72A6C"/>
    <w:rsid w:val="00D72C75"/>
    <w:rsid w:val="00D72DC3"/>
    <w:rsid w:val="00D72F20"/>
    <w:rsid w:val="00D733FF"/>
    <w:rsid w:val="00D7340F"/>
    <w:rsid w:val="00D73469"/>
    <w:rsid w:val="00D7349D"/>
    <w:rsid w:val="00D73680"/>
    <w:rsid w:val="00D737B2"/>
    <w:rsid w:val="00D7380D"/>
    <w:rsid w:val="00D73C17"/>
    <w:rsid w:val="00D73F9C"/>
    <w:rsid w:val="00D74208"/>
    <w:rsid w:val="00D74228"/>
    <w:rsid w:val="00D74404"/>
    <w:rsid w:val="00D7457E"/>
    <w:rsid w:val="00D74829"/>
    <w:rsid w:val="00D74C74"/>
    <w:rsid w:val="00D74DB8"/>
    <w:rsid w:val="00D74DF2"/>
    <w:rsid w:val="00D74F3E"/>
    <w:rsid w:val="00D75120"/>
    <w:rsid w:val="00D752AE"/>
    <w:rsid w:val="00D75304"/>
    <w:rsid w:val="00D75384"/>
    <w:rsid w:val="00D7595C"/>
    <w:rsid w:val="00D75E71"/>
    <w:rsid w:val="00D75F6B"/>
    <w:rsid w:val="00D762EE"/>
    <w:rsid w:val="00D764F9"/>
    <w:rsid w:val="00D7676F"/>
    <w:rsid w:val="00D767B9"/>
    <w:rsid w:val="00D7691B"/>
    <w:rsid w:val="00D76996"/>
    <w:rsid w:val="00D769DB"/>
    <w:rsid w:val="00D76B44"/>
    <w:rsid w:val="00D77202"/>
    <w:rsid w:val="00D7735F"/>
    <w:rsid w:val="00D77B49"/>
    <w:rsid w:val="00D77BE0"/>
    <w:rsid w:val="00D77D1A"/>
    <w:rsid w:val="00D77D47"/>
    <w:rsid w:val="00D77F15"/>
    <w:rsid w:val="00D80028"/>
    <w:rsid w:val="00D8016B"/>
    <w:rsid w:val="00D80485"/>
    <w:rsid w:val="00D80567"/>
    <w:rsid w:val="00D80618"/>
    <w:rsid w:val="00D80A51"/>
    <w:rsid w:val="00D80AC1"/>
    <w:rsid w:val="00D80FCA"/>
    <w:rsid w:val="00D812B4"/>
    <w:rsid w:val="00D8147D"/>
    <w:rsid w:val="00D81920"/>
    <w:rsid w:val="00D819A2"/>
    <w:rsid w:val="00D81AE4"/>
    <w:rsid w:val="00D81D5C"/>
    <w:rsid w:val="00D82217"/>
    <w:rsid w:val="00D82363"/>
    <w:rsid w:val="00D82448"/>
    <w:rsid w:val="00D82707"/>
    <w:rsid w:val="00D82856"/>
    <w:rsid w:val="00D828A0"/>
    <w:rsid w:val="00D82DE4"/>
    <w:rsid w:val="00D830C8"/>
    <w:rsid w:val="00D83389"/>
    <w:rsid w:val="00D834B7"/>
    <w:rsid w:val="00D8366B"/>
    <w:rsid w:val="00D836D2"/>
    <w:rsid w:val="00D836E6"/>
    <w:rsid w:val="00D837D7"/>
    <w:rsid w:val="00D83C0E"/>
    <w:rsid w:val="00D8455E"/>
    <w:rsid w:val="00D845D0"/>
    <w:rsid w:val="00D84C35"/>
    <w:rsid w:val="00D8557C"/>
    <w:rsid w:val="00D856C7"/>
    <w:rsid w:val="00D857D4"/>
    <w:rsid w:val="00D858CB"/>
    <w:rsid w:val="00D85B43"/>
    <w:rsid w:val="00D85D00"/>
    <w:rsid w:val="00D85D93"/>
    <w:rsid w:val="00D8616C"/>
    <w:rsid w:val="00D861AA"/>
    <w:rsid w:val="00D861CB"/>
    <w:rsid w:val="00D86437"/>
    <w:rsid w:val="00D8661D"/>
    <w:rsid w:val="00D868D1"/>
    <w:rsid w:val="00D86BAB"/>
    <w:rsid w:val="00D86BD8"/>
    <w:rsid w:val="00D871BC"/>
    <w:rsid w:val="00D873C3"/>
    <w:rsid w:val="00D87755"/>
    <w:rsid w:val="00D87899"/>
    <w:rsid w:val="00D87C5E"/>
    <w:rsid w:val="00D87CDF"/>
    <w:rsid w:val="00D87F70"/>
    <w:rsid w:val="00D901FB"/>
    <w:rsid w:val="00D903EE"/>
    <w:rsid w:val="00D904B8"/>
    <w:rsid w:val="00D9078D"/>
    <w:rsid w:val="00D90876"/>
    <w:rsid w:val="00D908F3"/>
    <w:rsid w:val="00D90B58"/>
    <w:rsid w:val="00D90B78"/>
    <w:rsid w:val="00D90FF8"/>
    <w:rsid w:val="00D914C3"/>
    <w:rsid w:val="00D91654"/>
    <w:rsid w:val="00D916B4"/>
    <w:rsid w:val="00D9185D"/>
    <w:rsid w:val="00D9193A"/>
    <w:rsid w:val="00D91BA4"/>
    <w:rsid w:val="00D91DC7"/>
    <w:rsid w:val="00D92107"/>
    <w:rsid w:val="00D9225C"/>
    <w:rsid w:val="00D92475"/>
    <w:rsid w:val="00D925BA"/>
    <w:rsid w:val="00D9275E"/>
    <w:rsid w:val="00D92E76"/>
    <w:rsid w:val="00D92EB9"/>
    <w:rsid w:val="00D92FB1"/>
    <w:rsid w:val="00D92FCB"/>
    <w:rsid w:val="00D93393"/>
    <w:rsid w:val="00D935E8"/>
    <w:rsid w:val="00D935FF"/>
    <w:rsid w:val="00D938F4"/>
    <w:rsid w:val="00D939BA"/>
    <w:rsid w:val="00D93D6A"/>
    <w:rsid w:val="00D93F49"/>
    <w:rsid w:val="00D94224"/>
    <w:rsid w:val="00D94496"/>
    <w:rsid w:val="00D944B0"/>
    <w:rsid w:val="00D94938"/>
    <w:rsid w:val="00D949D4"/>
    <w:rsid w:val="00D949F3"/>
    <w:rsid w:val="00D94CD9"/>
    <w:rsid w:val="00D95514"/>
    <w:rsid w:val="00D957BA"/>
    <w:rsid w:val="00D95A30"/>
    <w:rsid w:val="00D95B5F"/>
    <w:rsid w:val="00D95CB9"/>
    <w:rsid w:val="00D95F8C"/>
    <w:rsid w:val="00D95FCE"/>
    <w:rsid w:val="00D96136"/>
    <w:rsid w:val="00D961EB"/>
    <w:rsid w:val="00D962AD"/>
    <w:rsid w:val="00D9689B"/>
    <w:rsid w:val="00D969CE"/>
    <w:rsid w:val="00D973EA"/>
    <w:rsid w:val="00D97BBD"/>
    <w:rsid w:val="00D97DD4"/>
    <w:rsid w:val="00D97E39"/>
    <w:rsid w:val="00D97E8C"/>
    <w:rsid w:val="00D97F24"/>
    <w:rsid w:val="00DA0067"/>
    <w:rsid w:val="00DA0245"/>
    <w:rsid w:val="00DA0315"/>
    <w:rsid w:val="00DA0326"/>
    <w:rsid w:val="00DA03A4"/>
    <w:rsid w:val="00DA066C"/>
    <w:rsid w:val="00DA068E"/>
    <w:rsid w:val="00DA0A5A"/>
    <w:rsid w:val="00DA0BE4"/>
    <w:rsid w:val="00DA0D5E"/>
    <w:rsid w:val="00DA107F"/>
    <w:rsid w:val="00DA12EA"/>
    <w:rsid w:val="00DA1668"/>
    <w:rsid w:val="00DA18CF"/>
    <w:rsid w:val="00DA1932"/>
    <w:rsid w:val="00DA1A9B"/>
    <w:rsid w:val="00DA1DA7"/>
    <w:rsid w:val="00DA1E68"/>
    <w:rsid w:val="00DA1E93"/>
    <w:rsid w:val="00DA1ED9"/>
    <w:rsid w:val="00DA201F"/>
    <w:rsid w:val="00DA2102"/>
    <w:rsid w:val="00DA21C0"/>
    <w:rsid w:val="00DA2368"/>
    <w:rsid w:val="00DA23BE"/>
    <w:rsid w:val="00DA2508"/>
    <w:rsid w:val="00DA25E9"/>
    <w:rsid w:val="00DA265D"/>
    <w:rsid w:val="00DA2679"/>
    <w:rsid w:val="00DA28B8"/>
    <w:rsid w:val="00DA2919"/>
    <w:rsid w:val="00DA2E0E"/>
    <w:rsid w:val="00DA300C"/>
    <w:rsid w:val="00DA30F3"/>
    <w:rsid w:val="00DA3147"/>
    <w:rsid w:val="00DA319F"/>
    <w:rsid w:val="00DA343F"/>
    <w:rsid w:val="00DA3485"/>
    <w:rsid w:val="00DA355F"/>
    <w:rsid w:val="00DA35E9"/>
    <w:rsid w:val="00DA3756"/>
    <w:rsid w:val="00DA3807"/>
    <w:rsid w:val="00DA3808"/>
    <w:rsid w:val="00DA3836"/>
    <w:rsid w:val="00DA3988"/>
    <w:rsid w:val="00DA3C58"/>
    <w:rsid w:val="00DA408B"/>
    <w:rsid w:val="00DA4103"/>
    <w:rsid w:val="00DA424D"/>
    <w:rsid w:val="00DA42B9"/>
    <w:rsid w:val="00DA4519"/>
    <w:rsid w:val="00DA47C6"/>
    <w:rsid w:val="00DA487A"/>
    <w:rsid w:val="00DA4A81"/>
    <w:rsid w:val="00DA4AB4"/>
    <w:rsid w:val="00DA4CF1"/>
    <w:rsid w:val="00DA4D7E"/>
    <w:rsid w:val="00DA51F1"/>
    <w:rsid w:val="00DA52BC"/>
    <w:rsid w:val="00DA52FF"/>
    <w:rsid w:val="00DA534D"/>
    <w:rsid w:val="00DA5395"/>
    <w:rsid w:val="00DA572E"/>
    <w:rsid w:val="00DA58B7"/>
    <w:rsid w:val="00DA5B1F"/>
    <w:rsid w:val="00DA5D2D"/>
    <w:rsid w:val="00DA5F41"/>
    <w:rsid w:val="00DA5F7D"/>
    <w:rsid w:val="00DA6169"/>
    <w:rsid w:val="00DA623D"/>
    <w:rsid w:val="00DA625F"/>
    <w:rsid w:val="00DA6278"/>
    <w:rsid w:val="00DA630A"/>
    <w:rsid w:val="00DA65D8"/>
    <w:rsid w:val="00DA6610"/>
    <w:rsid w:val="00DA6613"/>
    <w:rsid w:val="00DA6840"/>
    <w:rsid w:val="00DA68CA"/>
    <w:rsid w:val="00DA6B50"/>
    <w:rsid w:val="00DA6BE1"/>
    <w:rsid w:val="00DA6CB4"/>
    <w:rsid w:val="00DA70FE"/>
    <w:rsid w:val="00DA7146"/>
    <w:rsid w:val="00DA7257"/>
    <w:rsid w:val="00DA7297"/>
    <w:rsid w:val="00DA734C"/>
    <w:rsid w:val="00DA73BD"/>
    <w:rsid w:val="00DA75CE"/>
    <w:rsid w:val="00DA75E9"/>
    <w:rsid w:val="00DA76AE"/>
    <w:rsid w:val="00DA7A2A"/>
    <w:rsid w:val="00DA7AE0"/>
    <w:rsid w:val="00DA7B3D"/>
    <w:rsid w:val="00DA7BD5"/>
    <w:rsid w:val="00DA7DF8"/>
    <w:rsid w:val="00DA7F99"/>
    <w:rsid w:val="00DA7FE0"/>
    <w:rsid w:val="00DB010B"/>
    <w:rsid w:val="00DB0295"/>
    <w:rsid w:val="00DB08DB"/>
    <w:rsid w:val="00DB09E3"/>
    <w:rsid w:val="00DB0C3A"/>
    <w:rsid w:val="00DB0C3E"/>
    <w:rsid w:val="00DB0C69"/>
    <w:rsid w:val="00DB0C6D"/>
    <w:rsid w:val="00DB0CB7"/>
    <w:rsid w:val="00DB0F6A"/>
    <w:rsid w:val="00DB0FC3"/>
    <w:rsid w:val="00DB125F"/>
    <w:rsid w:val="00DB1304"/>
    <w:rsid w:val="00DB13DF"/>
    <w:rsid w:val="00DB159A"/>
    <w:rsid w:val="00DB16A3"/>
    <w:rsid w:val="00DB187A"/>
    <w:rsid w:val="00DB1ABC"/>
    <w:rsid w:val="00DB1CE3"/>
    <w:rsid w:val="00DB1EBE"/>
    <w:rsid w:val="00DB2093"/>
    <w:rsid w:val="00DB27C3"/>
    <w:rsid w:val="00DB28D4"/>
    <w:rsid w:val="00DB2AB7"/>
    <w:rsid w:val="00DB2D25"/>
    <w:rsid w:val="00DB2DC5"/>
    <w:rsid w:val="00DB3228"/>
    <w:rsid w:val="00DB3847"/>
    <w:rsid w:val="00DB3956"/>
    <w:rsid w:val="00DB3969"/>
    <w:rsid w:val="00DB3CB8"/>
    <w:rsid w:val="00DB406C"/>
    <w:rsid w:val="00DB4295"/>
    <w:rsid w:val="00DB43D3"/>
    <w:rsid w:val="00DB43DB"/>
    <w:rsid w:val="00DB4472"/>
    <w:rsid w:val="00DB4542"/>
    <w:rsid w:val="00DB4724"/>
    <w:rsid w:val="00DB49AE"/>
    <w:rsid w:val="00DB49CC"/>
    <w:rsid w:val="00DB4AC7"/>
    <w:rsid w:val="00DB4BDC"/>
    <w:rsid w:val="00DB4C63"/>
    <w:rsid w:val="00DB4CCE"/>
    <w:rsid w:val="00DB4FD0"/>
    <w:rsid w:val="00DB50B2"/>
    <w:rsid w:val="00DB522B"/>
    <w:rsid w:val="00DB53B2"/>
    <w:rsid w:val="00DB53E3"/>
    <w:rsid w:val="00DB54F3"/>
    <w:rsid w:val="00DB555E"/>
    <w:rsid w:val="00DB59F7"/>
    <w:rsid w:val="00DB5A19"/>
    <w:rsid w:val="00DB5A77"/>
    <w:rsid w:val="00DB5C4B"/>
    <w:rsid w:val="00DB5E3B"/>
    <w:rsid w:val="00DB631C"/>
    <w:rsid w:val="00DB6367"/>
    <w:rsid w:val="00DB64A5"/>
    <w:rsid w:val="00DB64E5"/>
    <w:rsid w:val="00DB6820"/>
    <w:rsid w:val="00DB6827"/>
    <w:rsid w:val="00DB682A"/>
    <w:rsid w:val="00DB6B11"/>
    <w:rsid w:val="00DB6DD4"/>
    <w:rsid w:val="00DB6F50"/>
    <w:rsid w:val="00DB6F95"/>
    <w:rsid w:val="00DB7279"/>
    <w:rsid w:val="00DB7321"/>
    <w:rsid w:val="00DB768A"/>
    <w:rsid w:val="00DB77DD"/>
    <w:rsid w:val="00DB7A1E"/>
    <w:rsid w:val="00DB7A3A"/>
    <w:rsid w:val="00DB7B69"/>
    <w:rsid w:val="00DB7E56"/>
    <w:rsid w:val="00DC0298"/>
    <w:rsid w:val="00DC0430"/>
    <w:rsid w:val="00DC0524"/>
    <w:rsid w:val="00DC080B"/>
    <w:rsid w:val="00DC0812"/>
    <w:rsid w:val="00DC09FD"/>
    <w:rsid w:val="00DC0AB3"/>
    <w:rsid w:val="00DC0B8B"/>
    <w:rsid w:val="00DC0CEE"/>
    <w:rsid w:val="00DC0D40"/>
    <w:rsid w:val="00DC0D68"/>
    <w:rsid w:val="00DC0E6D"/>
    <w:rsid w:val="00DC10B4"/>
    <w:rsid w:val="00DC120B"/>
    <w:rsid w:val="00DC12BA"/>
    <w:rsid w:val="00DC135C"/>
    <w:rsid w:val="00DC164B"/>
    <w:rsid w:val="00DC1A51"/>
    <w:rsid w:val="00DC1B1C"/>
    <w:rsid w:val="00DC1F97"/>
    <w:rsid w:val="00DC1FB5"/>
    <w:rsid w:val="00DC21D9"/>
    <w:rsid w:val="00DC21DF"/>
    <w:rsid w:val="00DC22AA"/>
    <w:rsid w:val="00DC2372"/>
    <w:rsid w:val="00DC25A5"/>
    <w:rsid w:val="00DC27CC"/>
    <w:rsid w:val="00DC2B8F"/>
    <w:rsid w:val="00DC2E6E"/>
    <w:rsid w:val="00DC3159"/>
    <w:rsid w:val="00DC3215"/>
    <w:rsid w:val="00DC322D"/>
    <w:rsid w:val="00DC3784"/>
    <w:rsid w:val="00DC3794"/>
    <w:rsid w:val="00DC3957"/>
    <w:rsid w:val="00DC399E"/>
    <w:rsid w:val="00DC4356"/>
    <w:rsid w:val="00DC4776"/>
    <w:rsid w:val="00DC4F2F"/>
    <w:rsid w:val="00DC4F9C"/>
    <w:rsid w:val="00DC5030"/>
    <w:rsid w:val="00DC5120"/>
    <w:rsid w:val="00DC516D"/>
    <w:rsid w:val="00DC5203"/>
    <w:rsid w:val="00DC5360"/>
    <w:rsid w:val="00DC54FE"/>
    <w:rsid w:val="00DC565A"/>
    <w:rsid w:val="00DC5991"/>
    <w:rsid w:val="00DC5D64"/>
    <w:rsid w:val="00DC5E6B"/>
    <w:rsid w:val="00DC5F75"/>
    <w:rsid w:val="00DC62F1"/>
    <w:rsid w:val="00DC66B9"/>
    <w:rsid w:val="00DC6982"/>
    <w:rsid w:val="00DC6A6C"/>
    <w:rsid w:val="00DC6C84"/>
    <w:rsid w:val="00DC6CDF"/>
    <w:rsid w:val="00DC6E1F"/>
    <w:rsid w:val="00DC7102"/>
    <w:rsid w:val="00DC7218"/>
    <w:rsid w:val="00DC72EF"/>
    <w:rsid w:val="00DC74CB"/>
    <w:rsid w:val="00DC7598"/>
    <w:rsid w:val="00DC7910"/>
    <w:rsid w:val="00DC7A7A"/>
    <w:rsid w:val="00DC7B2D"/>
    <w:rsid w:val="00DC7C6C"/>
    <w:rsid w:val="00DD010D"/>
    <w:rsid w:val="00DD0132"/>
    <w:rsid w:val="00DD01E3"/>
    <w:rsid w:val="00DD023E"/>
    <w:rsid w:val="00DD03A4"/>
    <w:rsid w:val="00DD03CA"/>
    <w:rsid w:val="00DD03F6"/>
    <w:rsid w:val="00DD046A"/>
    <w:rsid w:val="00DD0823"/>
    <w:rsid w:val="00DD0B7C"/>
    <w:rsid w:val="00DD0C0E"/>
    <w:rsid w:val="00DD0EC5"/>
    <w:rsid w:val="00DD0F19"/>
    <w:rsid w:val="00DD114E"/>
    <w:rsid w:val="00DD128D"/>
    <w:rsid w:val="00DD13D8"/>
    <w:rsid w:val="00DD146E"/>
    <w:rsid w:val="00DD1720"/>
    <w:rsid w:val="00DD17E9"/>
    <w:rsid w:val="00DD19A7"/>
    <w:rsid w:val="00DD1CAE"/>
    <w:rsid w:val="00DD1CE0"/>
    <w:rsid w:val="00DD2458"/>
    <w:rsid w:val="00DD2510"/>
    <w:rsid w:val="00DD2563"/>
    <w:rsid w:val="00DD26B4"/>
    <w:rsid w:val="00DD28B5"/>
    <w:rsid w:val="00DD28BD"/>
    <w:rsid w:val="00DD2C53"/>
    <w:rsid w:val="00DD2D9F"/>
    <w:rsid w:val="00DD2E9D"/>
    <w:rsid w:val="00DD2F2E"/>
    <w:rsid w:val="00DD2F75"/>
    <w:rsid w:val="00DD321E"/>
    <w:rsid w:val="00DD3360"/>
    <w:rsid w:val="00DD34A6"/>
    <w:rsid w:val="00DD3501"/>
    <w:rsid w:val="00DD3527"/>
    <w:rsid w:val="00DD3B0A"/>
    <w:rsid w:val="00DD3B17"/>
    <w:rsid w:val="00DD3B74"/>
    <w:rsid w:val="00DD3BCE"/>
    <w:rsid w:val="00DD3F8A"/>
    <w:rsid w:val="00DD4116"/>
    <w:rsid w:val="00DD4326"/>
    <w:rsid w:val="00DD4596"/>
    <w:rsid w:val="00DD4D2C"/>
    <w:rsid w:val="00DD4D4B"/>
    <w:rsid w:val="00DD5125"/>
    <w:rsid w:val="00DD5128"/>
    <w:rsid w:val="00DD52D7"/>
    <w:rsid w:val="00DD5578"/>
    <w:rsid w:val="00DD57A0"/>
    <w:rsid w:val="00DD57E1"/>
    <w:rsid w:val="00DD5D3F"/>
    <w:rsid w:val="00DD5F5B"/>
    <w:rsid w:val="00DD63D1"/>
    <w:rsid w:val="00DD682A"/>
    <w:rsid w:val="00DD6AC1"/>
    <w:rsid w:val="00DD6B69"/>
    <w:rsid w:val="00DD6BB3"/>
    <w:rsid w:val="00DD6F78"/>
    <w:rsid w:val="00DD6FC5"/>
    <w:rsid w:val="00DD7128"/>
    <w:rsid w:val="00DD754A"/>
    <w:rsid w:val="00DD7595"/>
    <w:rsid w:val="00DD7802"/>
    <w:rsid w:val="00DD79A6"/>
    <w:rsid w:val="00DD7C33"/>
    <w:rsid w:val="00DD7C8F"/>
    <w:rsid w:val="00DE010F"/>
    <w:rsid w:val="00DE044A"/>
    <w:rsid w:val="00DE05BF"/>
    <w:rsid w:val="00DE072D"/>
    <w:rsid w:val="00DE0768"/>
    <w:rsid w:val="00DE07E1"/>
    <w:rsid w:val="00DE0AE0"/>
    <w:rsid w:val="00DE0C3C"/>
    <w:rsid w:val="00DE0C8F"/>
    <w:rsid w:val="00DE0D58"/>
    <w:rsid w:val="00DE1371"/>
    <w:rsid w:val="00DE15CF"/>
    <w:rsid w:val="00DE170C"/>
    <w:rsid w:val="00DE187D"/>
    <w:rsid w:val="00DE18F2"/>
    <w:rsid w:val="00DE1A02"/>
    <w:rsid w:val="00DE1C14"/>
    <w:rsid w:val="00DE1F03"/>
    <w:rsid w:val="00DE22B1"/>
    <w:rsid w:val="00DE26F0"/>
    <w:rsid w:val="00DE26F7"/>
    <w:rsid w:val="00DE2AA4"/>
    <w:rsid w:val="00DE2D51"/>
    <w:rsid w:val="00DE36A2"/>
    <w:rsid w:val="00DE38F6"/>
    <w:rsid w:val="00DE3E47"/>
    <w:rsid w:val="00DE40B0"/>
    <w:rsid w:val="00DE45BA"/>
    <w:rsid w:val="00DE49EA"/>
    <w:rsid w:val="00DE4A65"/>
    <w:rsid w:val="00DE4C51"/>
    <w:rsid w:val="00DE4CAD"/>
    <w:rsid w:val="00DE4E42"/>
    <w:rsid w:val="00DE4E89"/>
    <w:rsid w:val="00DE4F3A"/>
    <w:rsid w:val="00DE4F98"/>
    <w:rsid w:val="00DE5165"/>
    <w:rsid w:val="00DE51AC"/>
    <w:rsid w:val="00DE53F2"/>
    <w:rsid w:val="00DE5431"/>
    <w:rsid w:val="00DE54A5"/>
    <w:rsid w:val="00DE54F6"/>
    <w:rsid w:val="00DE552F"/>
    <w:rsid w:val="00DE55AE"/>
    <w:rsid w:val="00DE55FB"/>
    <w:rsid w:val="00DE5824"/>
    <w:rsid w:val="00DE5918"/>
    <w:rsid w:val="00DE5A10"/>
    <w:rsid w:val="00DE5B0B"/>
    <w:rsid w:val="00DE5C29"/>
    <w:rsid w:val="00DE5E62"/>
    <w:rsid w:val="00DE61EC"/>
    <w:rsid w:val="00DE6275"/>
    <w:rsid w:val="00DE6CEC"/>
    <w:rsid w:val="00DE6E1C"/>
    <w:rsid w:val="00DE74A2"/>
    <w:rsid w:val="00DE7562"/>
    <w:rsid w:val="00DE75FB"/>
    <w:rsid w:val="00DE7615"/>
    <w:rsid w:val="00DE76A1"/>
    <w:rsid w:val="00DE7C0D"/>
    <w:rsid w:val="00DE7C8F"/>
    <w:rsid w:val="00DE7CEB"/>
    <w:rsid w:val="00DE7EE1"/>
    <w:rsid w:val="00DE7F26"/>
    <w:rsid w:val="00DF0218"/>
    <w:rsid w:val="00DF02F0"/>
    <w:rsid w:val="00DF0317"/>
    <w:rsid w:val="00DF049B"/>
    <w:rsid w:val="00DF06B0"/>
    <w:rsid w:val="00DF0861"/>
    <w:rsid w:val="00DF0CE6"/>
    <w:rsid w:val="00DF0EA1"/>
    <w:rsid w:val="00DF0EE2"/>
    <w:rsid w:val="00DF1174"/>
    <w:rsid w:val="00DF1451"/>
    <w:rsid w:val="00DF152A"/>
    <w:rsid w:val="00DF1581"/>
    <w:rsid w:val="00DF18FE"/>
    <w:rsid w:val="00DF1A2F"/>
    <w:rsid w:val="00DF1CE5"/>
    <w:rsid w:val="00DF1DC9"/>
    <w:rsid w:val="00DF2145"/>
    <w:rsid w:val="00DF2696"/>
    <w:rsid w:val="00DF2794"/>
    <w:rsid w:val="00DF295B"/>
    <w:rsid w:val="00DF31C8"/>
    <w:rsid w:val="00DF3452"/>
    <w:rsid w:val="00DF3843"/>
    <w:rsid w:val="00DF3A1C"/>
    <w:rsid w:val="00DF3E27"/>
    <w:rsid w:val="00DF3FC0"/>
    <w:rsid w:val="00DF40CE"/>
    <w:rsid w:val="00DF40DA"/>
    <w:rsid w:val="00DF43F0"/>
    <w:rsid w:val="00DF449C"/>
    <w:rsid w:val="00DF483C"/>
    <w:rsid w:val="00DF5021"/>
    <w:rsid w:val="00DF510B"/>
    <w:rsid w:val="00DF51ED"/>
    <w:rsid w:val="00DF5320"/>
    <w:rsid w:val="00DF5562"/>
    <w:rsid w:val="00DF558E"/>
    <w:rsid w:val="00DF56D8"/>
    <w:rsid w:val="00DF5764"/>
    <w:rsid w:val="00DF5852"/>
    <w:rsid w:val="00DF5ABA"/>
    <w:rsid w:val="00DF5C58"/>
    <w:rsid w:val="00DF5CA7"/>
    <w:rsid w:val="00DF65A6"/>
    <w:rsid w:val="00DF6706"/>
    <w:rsid w:val="00DF68D9"/>
    <w:rsid w:val="00DF691E"/>
    <w:rsid w:val="00DF6C24"/>
    <w:rsid w:val="00DF70A7"/>
    <w:rsid w:val="00DF726F"/>
    <w:rsid w:val="00DF72F1"/>
    <w:rsid w:val="00DF73FB"/>
    <w:rsid w:val="00DF742F"/>
    <w:rsid w:val="00DF75CC"/>
    <w:rsid w:val="00DF75CF"/>
    <w:rsid w:val="00DF7602"/>
    <w:rsid w:val="00DF776E"/>
    <w:rsid w:val="00DF7CF0"/>
    <w:rsid w:val="00DF7D0F"/>
    <w:rsid w:val="00DF7DCB"/>
    <w:rsid w:val="00DF7E49"/>
    <w:rsid w:val="00E002F7"/>
    <w:rsid w:val="00E0039D"/>
    <w:rsid w:val="00E003AC"/>
    <w:rsid w:val="00E005B2"/>
    <w:rsid w:val="00E00744"/>
    <w:rsid w:val="00E009F9"/>
    <w:rsid w:val="00E00BB1"/>
    <w:rsid w:val="00E01118"/>
    <w:rsid w:val="00E012CE"/>
    <w:rsid w:val="00E0153E"/>
    <w:rsid w:val="00E015E0"/>
    <w:rsid w:val="00E01642"/>
    <w:rsid w:val="00E016FC"/>
    <w:rsid w:val="00E018F2"/>
    <w:rsid w:val="00E018F3"/>
    <w:rsid w:val="00E01912"/>
    <w:rsid w:val="00E01959"/>
    <w:rsid w:val="00E01B72"/>
    <w:rsid w:val="00E01DB1"/>
    <w:rsid w:val="00E01FED"/>
    <w:rsid w:val="00E0218A"/>
    <w:rsid w:val="00E025D2"/>
    <w:rsid w:val="00E0270D"/>
    <w:rsid w:val="00E02735"/>
    <w:rsid w:val="00E02831"/>
    <w:rsid w:val="00E02865"/>
    <w:rsid w:val="00E02B28"/>
    <w:rsid w:val="00E02C51"/>
    <w:rsid w:val="00E02D40"/>
    <w:rsid w:val="00E02EAD"/>
    <w:rsid w:val="00E02FAA"/>
    <w:rsid w:val="00E03021"/>
    <w:rsid w:val="00E03025"/>
    <w:rsid w:val="00E030F3"/>
    <w:rsid w:val="00E030FD"/>
    <w:rsid w:val="00E031A7"/>
    <w:rsid w:val="00E0322C"/>
    <w:rsid w:val="00E036C3"/>
    <w:rsid w:val="00E037FB"/>
    <w:rsid w:val="00E039B4"/>
    <w:rsid w:val="00E039EA"/>
    <w:rsid w:val="00E03E27"/>
    <w:rsid w:val="00E0432C"/>
    <w:rsid w:val="00E044C9"/>
    <w:rsid w:val="00E044E2"/>
    <w:rsid w:val="00E045EA"/>
    <w:rsid w:val="00E04686"/>
    <w:rsid w:val="00E046A4"/>
    <w:rsid w:val="00E04755"/>
    <w:rsid w:val="00E0492A"/>
    <w:rsid w:val="00E04AF9"/>
    <w:rsid w:val="00E04C37"/>
    <w:rsid w:val="00E04D1B"/>
    <w:rsid w:val="00E04EFF"/>
    <w:rsid w:val="00E0500D"/>
    <w:rsid w:val="00E0518D"/>
    <w:rsid w:val="00E0522A"/>
    <w:rsid w:val="00E052C8"/>
    <w:rsid w:val="00E052F5"/>
    <w:rsid w:val="00E05373"/>
    <w:rsid w:val="00E053BD"/>
    <w:rsid w:val="00E05500"/>
    <w:rsid w:val="00E05667"/>
    <w:rsid w:val="00E057A3"/>
    <w:rsid w:val="00E05E48"/>
    <w:rsid w:val="00E05F09"/>
    <w:rsid w:val="00E05FD2"/>
    <w:rsid w:val="00E06202"/>
    <w:rsid w:val="00E06312"/>
    <w:rsid w:val="00E06462"/>
    <w:rsid w:val="00E06590"/>
    <w:rsid w:val="00E065A2"/>
    <w:rsid w:val="00E065B9"/>
    <w:rsid w:val="00E06661"/>
    <w:rsid w:val="00E06B0B"/>
    <w:rsid w:val="00E06B6F"/>
    <w:rsid w:val="00E06CB8"/>
    <w:rsid w:val="00E07006"/>
    <w:rsid w:val="00E07018"/>
    <w:rsid w:val="00E07170"/>
    <w:rsid w:val="00E0736D"/>
    <w:rsid w:val="00E073AC"/>
    <w:rsid w:val="00E07424"/>
    <w:rsid w:val="00E07543"/>
    <w:rsid w:val="00E07847"/>
    <w:rsid w:val="00E07906"/>
    <w:rsid w:val="00E07CB0"/>
    <w:rsid w:val="00E07CDF"/>
    <w:rsid w:val="00E07EC6"/>
    <w:rsid w:val="00E10211"/>
    <w:rsid w:val="00E10341"/>
    <w:rsid w:val="00E10587"/>
    <w:rsid w:val="00E10919"/>
    <w:rsid w:val="00E10B9D"/>
    <w:rsid w:val="00E10C29"/>
    <w:rsid w:val="00E10D81"/>
    <w:rsid w:val="00E10F19"/>
    <w:rsid w:val="00E110C8"/>
    <w:rsid w:val="00E113A4"/>
    <w:rsid w:val="00E116F3"/>
    <w:rsid w:val="00E117AD"/>
    <w:rsid w:val="00E1189C"/>
    <w:rsid w:val="00E11AD1"/>
    <w:rsid w:val="00E11B78"/>
    <w:rsid w:val="00E11F47"/>
    <w:rsid w:val="00E12043"/>
    <w:rsid w:val="00E12164"/>
    <w:rsid w:val="00E1227B"/>
    <w:rsid w:val="00E123EB"/>
    <w:rsid w:val="00E12460"/>
    <w:rsid w:val="00E125D5"/>
    <w:rsid w:val="00E12641"/>
    <w:rsid w:val="00E12742"/>
    <w:rsid w:val="00E12746"/>
    <w:rsid w:val="00E12885"/>
    <w:rsid w:val="00E128E2"/>
    <w:rsid w:val="00E12B90"/>
    <w:rsid w:val="00E12D52"/>
    <w:rsid w:val="00E12D78"/>
    <w:rsid w:val="00E12D86"/>
    <w:rsid w:val="00E130BE"/>
    <w:rsid w:val="00E1325C"/>
    <w:rsid w:val="00E13307"/>
    <w:rsid w:val="00E13332"/>
    <w:rsid w:val="00E13964"/>
    <w:rsid w:val="00E13978"/>
    <w:rsid w:val="00E13A96"/>
    <w:rsid w:val="00E13A97"/>
    <w:rsid w:val="00E13B45"/>
    <w:rsid w:val="00E13D1D"/>
    <w:rsid w:val="00E13EA9"/>
    <w:rsid w:val="00E13F5A"/>
    <w:rsid w:val="00E149AE"/>
    <w:rsid w:val="00E149BB"/>
    <w:rsid w:val="00E14A1F"/>
    <w:rsid w:val="00E1509C"/>
    <w:rsid w:val="00E15136"/>
    <w:rsid w:val="00E15365"/>
    <w:rsid w:val="00E153F9"/>
    <w:rsid w:val="00E15621"/>
    <w:rsid w:val="00E156A8"/>
    <w:rsid w:val="00E15899"/>
    <w:rsid w:val="00E15923"/>
    <w:rsid w:val="00E15A61"/>
    <w:rsid w:val="00E15AB4"/>
    <w:rsid w:val="00E15CCC"/>
    <w:rsid w:val="00E15DFD"/>
    <w:rsid w:val="00E16184"/>
    <w:rsid w:val="00E1620B"/>
    <w:rsid w:val="00E1623C"/>
    <w:rsid w:val="00E162EC"/>
    <w:rsid w:val="00E16442"/>
    <w:rsid w:val="00E166DE"/>
    <w:rsid w:val="00E167FD"/>
    <w:rsid w:val="00E1685D"/>
    <w:rsid w:val="00E16A34"/>
    <w:rsid w:val="00E16B92"/>
    <w:rsid w:val="00E16BD3"/>
    <w:rsid w:val="00E16D26"/>
    <w:rsid w:val="00E16EBB"/>
    <w:rsid w:val="00E170FC"/>
    <w:rsid w:val="00E171A4"/>
    <w:rsid w:val="00E172B1"/>
    <w:rsid w:val="00E2057C"/>
    <w:rsid w:val="00E20586"/>
    <w:rsid w:val="00E2066E"/>
    <w:rsid w:val="00E20705"/>
    <w:rsid w:val="00E2077B"/>
    <w:rsid w:val="00E20876"/>
    <w:rsid w:val="00E20B58"/>
    <w:rsid w:val="00E20C29"/>
    <w:rsid w:val="00E20C69"/>
    <w:rsid w:val="00E20D01"/>
    <w:rsid w:val="00E20FBA"/>
    <w:rsid w:val="00E2118B"/>
    <w:rsid w:val="00E2127B"/>
    <w:rsid w:val="00E21596"/>
    <w:rsid w:val="00E21613"/>
    <w:rsid w:val="00E21828"/>
    <w:rsid w:val="00E2182C"/>
    <w:rsid w:val="00E21C1D"/>
    <w:rsid w:val="00E21EC6"/>
    <w:rsid w:val="00E21F22"/>
    <w:rsid w:val="00E22190"/>
    <w:rsid w:val="00E222C7"/>
    <w:rsid w:val="00E226A5"/>
    <w:rsid w:val="00E2273D"/>
    <w:rsid w:val="00E22A26"/>
    <w:rsid w:val="00E22A72"/>
    <w:rsid w:val="00E22D3B"/>
    <w:rsid w:val="00E22F51"/>
    <w:rsid w:val="00E23043"/>
    <w:rsid w:val="00E234AA"/>
    <w:rsid w:val="00E237A4"/>
    <w:rsid w:val="00E23CE5"/>
    <w:rsid w:val="00E23D16"/>
    <w:rsid w:val="00E23E1C"/>
    <w:rsid w:val="00E245E3"/>
    <w:rsid w:val="00E24660"/>
    <w:rsid w:val="00E24ABB"/>
    <w:rsid w:val="00E24B91"/>
    <w:rsid w:val="00E24E0B"/>
    <w:rsid w:val="00E24E3A"/>
    <w:rsid w:val="00E25068"/>
    <w:rsid w:val="00E250AF"/>
    <w:rsid w:val="00E25112"/>
    <w:rsid w:val="00E25691"/>
    <w:rsid w:val="00E25799"/>
    <w:rsid w:val="00E25806"/>
    <w:rsid w:val="00E2580E"/>
    <w:rsid w:val="00E25ADA"/>
    <w:rsid w:val="00E25FFF"/>
    <w:rsid w:val="00E261F6"/>
    <w:rsid w:val="00E26796"/>
    <w:rsid w:val="00E26C94"/>
    <w:rsid w:val="00E26EA9"/>
    <w:rsid w:val="00E27059"/>
    <w:rsid w:val="00E2748E"/>
    <w:rsid w:val="00E2749D"/>
    <w:rsid w:val="00E274CE"/>
    <w:rsid w:val="00E2761F"/>
    <w:rsid w:val="00E27729"/>
    <w:rsid w:val="00E2783E"/>
    <w:rsid w:val="00E278AE"/>
    <w:rsid w:val="00E27CE4"/>
    <w:rsid w:val="00E27D52"/>
    <w:rsid w:val="00E27E98"/>
    <w:rsid w:val="00E301DA"/>
    <w:rsid w:val="00E30573"/>
    <w:rsid w:val="00E305C3"/>
    <w:rsid w:val="00E30C12"/>
    <w:rsid w:val="00E30F95"/>
    <w:rsid w:val="00E311D7"/>
    <w:rsid w:val="00E3148D"/>
    <w:rsid w:val="00E315BE"/>
    <w:rsid w:val="00E315E5"/>
    <w:rsid w:val="00E31623"/>
    <w:rsid w:val="00E316ED"/>
    <w:rsid w:val="00E31A67"/>
    <w:rsid w:val="00E31A90"/>
    <w:rsid w:val="00E31A9D"/>
    <w:rsid w:val="00E31BC8"/>
    <w:rsid w:val="00E31D8A"/>
    <w:rsid w:val="00E31E74"/>
    <w:rsid w:val="00E321B3"/>
    <w:rsid w:val="00E32692"/>
    <w:rsid w:val="00E32977"/>
    <w:rsid w:val="00E32FBC"/>
    <w:rsid w:val="00E32FDE"/>
    <w:rsid w:val="00E330DB"/>
    <w:rsid w:val="00E33118"/>
    <w:rsid w:val="00E33315"/>
    <w:rsid w:val="00E33432"/>
    <w:rsid w:val="00E33547"/>
    <w:rsid w:val="00E33734"/>
    <w:rsid w:val="00E3385F"/>
    <w:rsid w:val="00E338BE"/>
    <w:rsid w:val="00E338FD"/>
    <w:rsid w:val="00E339E4"/>
    <w:rsid w:val="00E33A1D"/>
    <w:rsid w:val="00E33E91"/>
    <w:rsid w:val="00E346DD"/>
    <w:rsid w:val="00E3497B"/>
    <w:rsid w:val="00E34A95"/>
    <w:rsid w:val="00E34B73"/>
    <w:rsid w:val="00E34B92"/>
    <w:rsid w:val="00E34BA2"/>
    <w:rsid w:val="00E34D69"/>
    <w:rsid w:val="00E34DB7"/>
    <w:rsid w:val="00E3516D"/>
    <w:rsid w:val="00E352B0"/>
    <w:rsid w:val="00E3557F"/>
    <w:rsid w:val="00E3558B"/>
    <w:rsid w:val="00E35923"/>
    <w:rsid w:val="00E35944"/>
    <w:rsid w:val="00E35A0E"/>
    <w:rsid w:val="00E35C08"/>
    <w:rsid w:val="00E35C4A"/>
    <w:rsid w:val="00E35D4F"/>
    <w:rsid w:val="00E35D92"/>
    <w:rsid w:val="00E35D9C"/>
    <w:rsid w:val="00E35DE0"/>
    <w:rsid w:val="00E36160"/>
    <w:rsid w:val="00E3626D"/>
    <w:rsid w:val="00E36271"/>
    <w:rsid w:val="00E36327"/>
    <w:rsid w:val="00E364D8"/>
    <w:rsid w:val="00E369D1"/>
    <w:rsid w:val="00E36E18"/>
    <w:rsid w:val="00E36F07"/>
    <w:rsid w:val="00E370D6"/>
    <w:rsid w:val="00E3717D"/>
    <w:rsid w:val="00E372B7"/>
    <w:rsid w:val="00E37500"/>
    <w:rsid w:val="00E375CA"/>
    <w:rsid w:val="00E378EF"/>
    <w:rsid w:val="00E37A18"/>
    <w:rsid w:val="00E37D13"/>
    <w:rsid w:val="00E37D38"/>
    <w:rsid w:val="00E37E28"/>
    <w:rsid w:val="00E37EA5"/>
    <w:rsid w:val="00E40001"/>
    <w:rsid w:val="00E4033E"/>
    <w:rsid w:val="00E405A1"/>
    <w:rsid w:val="00E40672"/>
    <w:rsid w:val="00E4096D"/>
    <w:rsid w:val="00E4099F"/>
    <w:rsid w:val="00E40A50"/>
    <w:rsid w:val="00E40A64"/>
    <w:rsid w:val="00E40BFC"/>
    <w:rsid w:val="00E40C89"/>
    <w:rsid w:val="00E40DF0"/>
    <w:rsid w:val="00E40EA4"/>
    <w:rsid w:val="00E40EFC"/>
    <w:rsid w:val="00E41028"/>
    <w:rsid w:val="00E41261"/>
    <w:rsid w:val="00E41291"/>
    <w:rsid w:val="00E41315"/>
    <w:rsid w:val="00E418E2"/>
    <w:rsid w:val="00E41989"/>
    <w:rsid w:val="00E41A5A"/>
    <w:rsid w:val="00E41DB4"/>
    <w:rsid w:val="00E4209C"/>
    <w:rsid w:val="00E4238B"/>
    <w:rsid w:val="00E425FC"/>
    <w:rsid w:val="00E42683"/>
    <w:rsid w:val="00E42736"/>
    <w:rsid w:val="00E42919"/>
    <w:rsid w:val="00E43577"/>
    <w:rsid w:val="00E43637"/>
    <w:rsid w:val="00E43709"/>
    <w:rsid w:val="00E4378E"/>
    <w:rsid w:val="00E43BED"/>
    <w:rsid w:val="00E43E7A"/>
    <w:rsid w:val="00E44514"/>
    <w:rsid w:val="00E44880"/>
    <w:rsid w:val="00E44982"/>
    <w:rsid w:val="00E44A3D"/>
    <w:rsid w:val="00E44AFB"/>
    <w:rsid w:val="00E44B12"/>
    <w:rsid w:val="00E44C55"/>
    <w:rsid w:val="00E451DF"/>
    <w:rsid w:val="00E455E2"/>
    <w:rsid w:val="00E456CD"/>
    <w:rsid w:val="00E459F4"/>
    <w:rsid w:val="00E45B9F"/>
    <w:rsid w:val="00E45C23"/>
    <w:rsid w:val="00E45DA5"/>
    <w:rsid w:val="00E45DF1"/>
    <w:rsid w:val="00E45ECF"/>
    <w:rsid w:val="00E460A0"/>
    <w:rsid w:val="00E461C6"/>
    <w:rsid w:val="00E462FF"/>
    <w:rsid w:val="00E463DF"/>
    <w:rsid w:val="00E46B6F"/>
    <w:rsid w:val="00E46C5E"/>
    <w:rsid w:val="00E46D63"/>
    <w:rsid w:val="00E46DAF"/>
    <w:rsid w:val="00E46E07"/>
    <w:rsid w:val="00E46F01"/>
    <w:rsid w:val="00E470E7"/>
    <w:rsid w:val="00E4725F"/>
    <w:rsid w:val="00E472FB"/>
    <w:rsid w:val="00E4736A"/>
    <w:rsid w:val="00E4739C"/>
    <w:rsid w:val="00E47472"/>
    <w:rsid w:val="00E4774C"/>
    <w:rsid w:val="00E47ADD"/>
    <w:rsid w:val="00E47C91"/>
    <w:rsid w:val="00E47DCA"/>
    <w:rsid w:val="00E47E4F"/>
    <w:rsid w:val="00E50265"/>
    <w:rsid w:val="00E50472"/>
    <w:rsid w:val="00E504E6"/>
    <w:rsid w:val="00E50531"/>
    <w:rsid w:val="00E50640"/>
    <w:rsid w:val="00E50644"/>
    <w:rsid w:val="00E507E6"/>
    <w:rsid w:val="00E50A06"/>
    <w:rsid w:val="00E50B0F"/>
    <w:rsid w:val="00E50BE6"/>
    <w:rsid w:val="00E51124"/>
    <w:rsid w:val="00E51161"/>
    <w:rsid w:val="00E51456"/>
    <w:rsid w:val="00E514E1"/>
    <w:rsid w:val="00E51644"/>
    <w:rsid w:val="00E51B43"/>
    <w:rsid w:val="00E51D63"/>
    <w:rsid w:val="00E51D66"/>
    <w:rsid w:val="00E52234"/>
    <w:rsid w:val="00E5232D"/>
    <w:rsid w:val="00E5239E"/>
    <w:rsid w:val="00E52463"/>
    <w:rsid w:val="00E52508"/>
    <w:rsid w:val="00E5275D"/>
    <w:rsid w:val="00E52821"/>
    <w:rsid w:val="00E52ACD"/>
    <w:rsid w:val="00E52B7A"/>
    <w:rsid w:val="00E52F0F"/>
    <w:rsid w:val="00E52FCE"/>
    <w:rsid w:val="00E53454"/>
    <w:rsid w:val="00E536D4"/>
    <w:rsid w:val="00E5372F"/>
    <w:rsid w:val="00E53797"/>
    <w:rsid w:val="00E537A1"/>
    <w:rsid w:val="00E5398A"/>
    <w:rsid w:val="00E53B0E"/>
    <w:rsid w:val="00E53E4D"/>
    <w:rsid w:val="00E54203"/>
    <w:rsid w:val="00E54379"/>
    <w:rsid w:val="00E547D6"/>
    <w:rsid w:val="00E5483B"/>
    <w:rsid w:val="00E548E7"/>
    <w:rsid w:val="00E54D78"/>
    <w:rsid w:val="00E54E01"/>
    <w:rsid w:val="00E54E90"/>
    <w:rsid w:val="00E5540A"/>
    <w:rsid w:val="00E5593B"/>
    <w:rsid w:val="00E55CAB"/>
    <w:rsid w:val="00E55D72"/>
    <w:rsid w:val="00E55DD9"/>
    <w:rsid w:val="00E55E0E"/>
    <w:rsid w:val="00E561A6"/>
    <w:rsid w:val="00E562CD"/>
    <w:rsid w:val="00E5653D"/>
    <w:rsid w:val="00E566AD"/>
    <w:rsid w:val="00E5684C"/>
    <w:rsid w:val="00E568A4"/>
    <w:rsid w:val="00E56917"/>
    <w:rsid w:val="00E56BB9"/>
    <w:rsid w:val="00E56C6A"/>
    <w:rsid w:val="00E56D48"/>
    <w:rsid w:val="00E572DE"/>
    <w:rsid w:val="00E575B3"/>
    <w:rsid w:val="00E5769C"/>
    <w:rsid w:val="00E5774C"/>
    <w:rsid w:val="00E577C5"/>
    <w:rsid w:val="00E578DB"/>
    <w:rsid w:val="00E579A2"/>
    <w:rsid w:val="00E57E9C"/>
    <w:rsid w:val="00E60057"/>
    <w:rsid w:val="00E602FA"/>
    <w:rsid w:val="00E6045C"/>
    <w:rsid w:val="00E6054F"/>
    <w:rsid w:val="00E6074A"/>
    <w:rsid w:val="00E609A6"/>
    <w:rsid w:val="00E60C5A"/>
    <w:rsid w:val="00E60DE0"/>
    <w:rsid w:val="00E60FA5"/>
    <w:rsid w:val="00E60FF5"/>
    <w:rsid w:val="00E6149B"/>
    <w:rsid w:val="00E614E9"/>
    <w:rsid w:val="00E614F9"/>
    <w:rsid w:val="00E616C0"/>
    <w:rsid w:val="00E6179A"/>
    <w:rsid w:val="00E6189E"/>
    <w:rsid w:val="00E61BBD"/>
    <w:rsid w:val="00E61EDE"/>
    <w:rsid w:val="00E62493"/>
    <w:rsid w:val="00E6252E"/>
    <w:rsid w:val="00E6269F"/>
    <w:rsid w:val="00E626B7"/>
    <w:rsid w:val="00E626F4"/>
    <w:rsid w:val="00E62A5F"/>
    <w:rsid w:val="00E62B62"/>
    <w:rsid w:val="00E62B64"/>
    <w:rsid w:val="00E62CD4"/>
    <w:rsid w:val="00E62D1C"/>
    <w:rsid w:val="00E62D8C"/>
    <w:rsid w:val="00E62FEF"/>
    <w:rsid w:val="00E630D4"/>
    <w:rsid w:val="00E632C3"/>
    <w:rsid w:val="00E632DD"/>
    <w:rsid w:val="00E63444"/>
    <w:rsid w:val="00E637DC"/>
    <w:rsid w:val="00E63819"/>
    <w:rsid w:val="00E63823"/>
    <w:rsid w:val="00E63888"/>
    <w:rsid w:val="00E63B2C"/>
    <w:rsid w:val="00E642D8"/>
    <w:rsid w:val="00E64307"/>
    <w:rsid w:val="00E64518"/>
    <w:rsid w:val="00E64665"/>
    <w:rsid w:val="00E6472A"/>
    <w:rsid w:val="00E64776"/>
    <w:rsid w:val="00E64797"/>
    <w:rsid w:val="00E64814"/>
    <w:rsid w:val="00E6498F"/>
    <w:rsid w:val="00E64C03"/>
    <w:rsid w:val="00E64C2E"/>
    <w:rsid w:val="00E64D29"/>
    <w:rsid w:val="00E64D2F"/>
    <w:rsid w:val="00E64E40"/>
    <w:rsid w:val="00E64E54"/>
    <w:rsid w:val="00E64EB9"/>
    <w:rsid w:val="00E64ED1"/>
    <w:rsid w:val="00E64F18"/>
    <w:rsid w:val="00E64FC8"/>
    <w:rsid w:val="00E65020"/>
    <w:rsid w:val="00E65065"/>
    <w:rsid w:val="00E65121"/>
    <w:rsid w:val="00E6514A"/>
    <w:rsid w:val="00E6561F"/>
    <w:rsid w:val="00E65639"/>
    <w:rsid w:val="00E6563B"/>
    <w:rsid w:val="00E65F01"/>
    <w:rsid w:val="00E66454"/>
    <w:rsid w:val="00E664BC"/>
    <w:rsid w:val="00E66544"/>
    <w:rsid w:val="00E66A76"/>
    <w:rsid w:val="00E66A9A"/>
    <w:rsid w:val="00E66AB0"/>
    <w:rsid w:val="00E66C88"/>
    <w:rsid w:val="00E66F77"/>
    <w:rsid w:val="00E670BA"/>
    <w:rsid w:val="00E670FC"/>
    <w:rsid w:val="00E6711F"/>
    <w:rsid w:val="00E67215"/>
    <w:rsid w:val="00E672E5"/>
    <w:rsid w:val="00E673B7"/>
    <w:rsid w:val="00E674E5"/>
    <w:rsid w:val="00E675A2"/>
    <w:rsid w:val="00E675F2"/>
    <w:rsid w:val="00E677F4"/>
    <w:rsid w:val="00E67819"/>
    <w:rsid w:val="00E678F5"/>
    <w:rsid w:val="00E67A9A"/>
    <w:rsid w:val="00E67BD5"/>
    <w:rsid w:val="00E67D36"/>
    <w:rsid w:val="00E67E53"/>
    <w:rsid w:val="00E7002B"/>
    <w:rsid w:val="00E70268"/>
    <w:rsid w:val="00E70566"/>
    <w:rsid w:val="00E70683"/>
    <w:rsid w:val="00E71084"/>
    <w:rsid w:val="00E71098"/>
    <w:rsid w:val="00E710B5"/>
    <w:rsid w:val="00E71114"/>
    <w:rsid w:val="00E71147"/>
    <w:rsid w:val="00E711BD"/>
    <w:rsid w:val="00E71343"/>
    <w:rsid w:val="00E715C1"/>
    <w:rsid w:val="00E71847"/>
    <w:rsid w:val="00E71F16"/>
    <w:rsid w:val="00E71FFF"/>
    <w:rsid w:val="00E72392"/>
    <w:rsid w:val="00E723F1"/>
    <w:rsid w:val="00E7254B"/>
    <w:rsid w:val="00E727D6"/>
    <w:rsid w:val="00E7294B"/>
    <w:rsid w:val="00E72BF5"/>
    <w:rsid w:val="00E72CDC"/>
    <w:rsid w:val="00E72D74"/>
    <w:rsid w:val="00E72FB2"/>
    <w:rsid w:val="00E7304D"/>
    <w:rsid w:val="00E73142"/>
    <w:rsid w:val="00E73237"/>
    <w:rsid w:val="00E73443"/>
    <w:rsid w:val="00E7351B"/>
    <w:rsid w:val="00E7392E"/>
    <w:rsid w:val="00E73AFA"/>
    <w:rsid w:val="00E73C67"/>
    <w:rsid w:val="00E73D0C"/>
    <w:rsid w:val="00E73DE4"/>
    <w:rsid w:val="00E73F8E"/>
    <w:rsid w:val="00E74178"/>
    <w:rsid w:val="00E7442E"/>
    <w:rsid w:val="00E744E2"/>
    <w:rsid w:val="00E748FB"/>
    <w:rsid w:val="00E7498B"/>
    <w:rsid w:val="00E74B67"/>
    <w:rsid w:val="00E74BD3"/>
    <w:rsid w:val="00E74D83"/>
    <w:rsid w:val="00E74FAD"/>
    <w:rsid w:val="00E7501C"/>
    <w:rsid w:val="00E75154"/>
    <w:rsid w:val="00E752FE"/>
    <w:rsid w:val="00E75424"/>
    <w:rsid w:val="00E75456"/>
    <w:rsid w:val="00E75984"/>
    <w:rsid w:val="00E75B46"/>
    <w:rsid w:val="00E75C53"/>
    <w:rsid w:val="00E76084"/>
    <w:rsid w:val="00E7646D"/>
    <w:rsid w:val="00E76493"/>
    <w:rsid w:val="00E76846"/>
    <w:rsid w:val="00E76D9F"/>
    <w:rsid w:val="00E76DA4"/>
    <w:rsid w:val="00E7711B"/>
    <w:rsid w:val="00E77715"/>
    <w:rsid w:val="00E77758"/>
    <w:rsid w:val="00E77843"/>
    <w:rsid w:val="00E7785A"/>
    <w:rsid w:val="00E7785C"/>
    <w:rsid w:val="00E77955"/>
    <w:rsid w:val="00E77AD2"/>
    <w:rsid w:val="00E77B8C"/>
    <w:rsid w:val="00E77BEB"/>
    <w:rsid w:val="00E800CA"/>
    <w:rsid w:val="00E80436"/>
    <w:rsid w:val="00E80517"/>
    <w:rsid w:val="00E805AE"/>
    <w:rsid w:val="00E80768"/>
    <w:rsid w:val="00E80917"/>
    <w:rsid w:val="00E809D6"/>
    <w:rsid w:val="00E80B59"/>
    <w:rsid w:val="00E80CFA"/>
    <w:rsid w:val="00E80E06"/>
    <w:rsid w:val="00E811C4"/>
    <w:rsid w:val="00E813D7"/>
    <w:rsid w:val="00E81442"/>
    <w:rsid w:val="00E814CC"/>
    <w:rsid w:val="00E81516"/>
    <w:rsid w:val="00E81699"/>
    <w:rsid w:val="00E81B9F"/>
    <w:rsid w:val="00E81BCD"/>
    <w:rsid w:val="00E81F64"/>
    <w:rsid w:val="00E8248B"/>
    <w:rsid w:val="00E8263F"/>
    <w:rsid w:val="00E82927"/>
    <w:rsid w:val="00E829D1"/>
    <w:rsid w:val="00E82A52"/>
    <w:rsid w:val="00E82CBF"/>
    <w:rsid w:val="00E82D33"/>
    <w:rsid w:val="00E82D76"/>
    <w:rsid w:val="00E82E49"/>
    <w:rsid w:val="00E82EF6"/>
    <w:rsid w:val="00E83054"/>
    <w:rsid w:val="00E83188"/>
    <w:rsid w:val="00E83691"/>
    <w:rsid w:val="00E8371A"/>
    <w:rsid w:val="00E83C85"/>
    <w:rsid w:val="00E83E65"/>
    <w:rsid w:val="00E83F92"/>
    <w:rsid w:val="00E84B0F"/>
    <w:rsid w:val="00E84D33"/>
    <w:rsid w:val="00E84F27"/>
    <w:rsid w:val="00E85179"/>
    <w:rsid w:val="00E85564"/>
    <w:rsid w:val="00E8558E"/>
    <w:rsid w:val="00E85E7A"/>
    <w:rsid w:val="00E86173"/>
    <w:rsid w:val="00E861B9"/>
    <w:rsid w:val="00E866A6"/>
    <w:rsid w:val="00E86724"/>
    <w:rsid w:val="00E868BB"/>
    <w:rsid w:val="00E869D1"/>
    <w:rsid w:val="00E86C39"/>
    <w:rsid w:val="00E86C9A"/>
    <w:rsid w:val="00E86DB5"/>
    <w:rsid w:val="00E86E34"/>
    <w:rsid w:val="00E871F5"/>
    <w:rsid w:val="00E8726A"/>
    <w:rsid w:val="00E87343"/>
    <w:rsid w:val="00E875CA"/>
    <w:rsid w:val="00E87858"/>
    <w:rsid w:val="00E879B8"/>
    <w:rsid w:val="00E87A1B"/>
    <w:rsid w:val="00E87AAB"/>
    <w:rsid w:val="00E87ADB"/>
    <w:rsid w:val="00E87B9B"/>
    <w:rsid w:val="00E87C99"/>
    <w:rsid w:val="00E87EB7"/>
    <w:rsid w:val="00E900A4"/>
    <w:rsid w:val="00E904F8"/>
    <w:rsid w:val="00E905D8"/>
    <w:rsid w:val="00E9065B"/>
    <w:rsid w:val="00E9088A"/>
    <w:rsid w:val="00E90A02"/>
    <w:rsid w:val="00E90AE2"/>
    <w:rsid w:val="00E90BDA"/>
    <w:rsid w:val="00E90E9E"/>
    <w:rsid w:val="00E90FF2"/>
    <w:rsid w:val="00E91110"/>
    <w:rsid w:val="00E91283"/>
    <w:rsid w:val="00E912DE"/>
    <w:rsid w:val="00E918D9"/>
    <w:rsid w:val="00E918FD"/>
    <w:rsid w:val="00E91B5A"/>
    <w:rsid w:val="00E91D08"/>
    <w:rsid w:val="00E920C7"/>
    <w:rsid w:val="00E92176"/>
    <w:rsid w:val="00E92269"/>
    <w:rsid w:val="00E92274"/>
    <w:rsid w:val="00E92888"/>
    <w:rsid w:val="00E928C2"/>
    <w:rsid w:val="00E92923"/>
    <w:rsid w:val="00E92CDA"/>
    <w:rsid w:val="00E92FB1"/>
    <w:rsid w:val="00E930D9"/>
    <w:rsid w:val="00E931F4"/>
    <w:rsid w:val="00E9320A"/>
    <w:rsid w:val="00E93426"/>
    <w:rsid w:val="00E93546"/>
    <w:rsid w:val="00E93654"/>
    <w:rsid w:val="00E939FE"/>
    <w:rsid w:val="00E93B1E"/>
    <w:rsid w:val="00E93D36"/>
    <w:rsid w:val="00E9403C"/>
    <w:rsid w:val="00E945B4"/>
    <w:rsid w:val="00E945CB"/>
    <w:rsid w:val="00E94802"/>
    <w:rsid w:val="00E94C55"/>
    <w:rsid w:val="00E94C6D"/>
    <w:rsid w:val="00E94DD3"/>
    <w:rsid w:val="00E9530B"/>
    <w:rsid w:val="00E954C8"/>
    <w:rsid w:val="00E95623"/>
    <w:rsid w:val="00E958E6"/>
    <w:rsid w:val="00E959E6"/>
    <w:rsid w:val="00E95AB9"/>
    <w:rsid w:val="00E95B7C"/>
    <w:rsid w:val="00E95CD6"/>
    <w:rsid w:val="00E96071"/>
    <w:rsid w:val="00E961FD"/>
    <w:rsid w:val="00E96447"/>
    <w:rsid w:val="00E9664B"/>
    <w:rsid w:val="00E9687C"/>
    <w:rsid w:val="00E96953"/>
    <w:rsid w:val="00E96B19"/>
    <w:rsid w:val="00E96C01"/>
    <w:rsid w:val="00E96FA5"/>
    <w:rsid w:val="00E9719A"/>
    <w:rsid w:val="00E97258"/>
    <w:rsid w:val="00E973A4"/>
    <w:rsid w:val="00E97665"/>
    <w:rsid w:val="00E97827"/>
    <w:rsid w:val="00E97A91"/>
    <w:rsid w:val="00E97AB5"/>
    <w:rsid w:val="00E97BDB"/>
    <w:rsid w:val="00E97C88"/>
    <w:rsid w:val="00EA010A"/>
    <w:rsid w:val="00EA0117"/>
    <w:rsid w:val="00EA037A"/>
    <w:rsid w:val="00EA0428"/>
    <w:rsid w:val="00EA04BF"/>
    <w:rsid w:val="00EA06EA"/>
    <w:rsid w:val="00EA0ACE"/>
    <w:rsid w:val="00EA0CD4"/>
    <w:rsid w:val="00EA0CF3"/>
    <w:rsid w:val="00EA0D2D"/>
    <w:rsid w:val="00EA1200"/>
    <w:rsid w:val="00EA1212"/>
    <w:rsid w:val="00EA1377"/>
    <w:rsid w:val="00EA14BA"/>
    <w:rsid w:val="00EA15B9"/>
    <w:rsid w:val="00EA1783"/>
    <w:rsid w:val="00EA1799"/>
    <w:rsid w:val="00EA197A"/>
    <w:rsid w:val="00EA19C4"/>
    <w:rsid w:val="00EA2221"/>
    <w:rsid w:val="00EA2243"/>
    <w:rsid w:val="00EA2851"/>
    <w:rsid w:val="00EA29D0"/>
    <w:rsid w:val="00EA2C87"/>
    <w:rsid w:val="00EA2DEC"/>
    <w:rsid w:val="00EA2DF4"/>
    <w:rsid w:val="00EA2FD4"/>
    <w:rsid w:val="00EA3263"/>
    <w:rsid w:val="00EA33EF"/>
    <w:rsid w:val="00EA3536"/>
    <w:rsid w:val="00EA3697"/>
    <w:rsid w:val="00EA376B"/>
    <w:rsid w:val="00EA38BD"/>
    <w:rsid w:val="00EA3C39"/>
    <w:rsid w:val="00EA3E15"/>
    <w:rsid w:val="00EA3E2D"/>
    <w:rsid w:val="00EA3FDC"/>
    <w:rsid w:val="00EA3FF8"/>
    <w:rsid w:val="00EA4064"/>
    <w:rsid w:val="00EA427A"/>
    <w:rsid w:val="00EA428A"/>
    <w:rsid w:val="00EA4775"/>
    <w:rsid w:val="00EA4BC4"/>
    <w:rsid w:val="00EA4D59"/>
    <w:rsid w:val="00EA4DE9"/>
    <w:rsid w:val="00EA4F2F"/>
    <w:rsid w:val="00EA5276"/>
    <w:rsid w:val="00EA54DE"/>
    <w:rsid w:val="00EA5521"/>
    <w:rsid w:val="00EA57B4"/>
    <w:rsid w:val="00EA58F7"/>
    <w:rsid w:val="00EA5975"/>
    <w:rsid w:val="00EA5CE7"/>
    <w:rsid w:val="00EA5F56"/>
    <w:rsid w:val="00EA616F"/>
    <w:rsid w:val="00EA625A"/>
    <w:rsid w:val="00EA62C6"/>
    <w:rsid w:val="00EA662B"/>
    <w:rsid w:val="00EA66D2"/>
    <w:rsid w:val="00EA6918"/>
    <w:rsid w:val="00EA6E6F"/>
    <w:rsid w:val="00EA6F15"/>
    <w:rsid w:val="00EA716A"/>
    <w:rsid w:val="00EA7329"/>
    <w:rsid w:val="00EA738B"/>
    <w:rsid w:val="00EA74EF"/>
    <w:rsid w:val="00EA7626"/>
    <w:rsid w:val="00EA77E7"/>
    <w:rsid w:val="00EA7896"/>
    <w:rsid w:val="00EA79A1"/>
    <w:rsid w:val="00EA79D7"/>
    <w:rsid w:val="00EA7B01"/>
    <w:rsid w:val="00EA7B30"/>
    <w:rsid w:val="00EA7C82"/>
    <w:rsid w:val="00EA7FD6"/>
    <w:rsid w:val="00EB002F"/>
    <w:rsid w:val="00EB0034"/>
    <w:rsid w:val="00EB0087"/>
    <w:rsid w:val="00EB0290"/>
    <w:rsid w:val="00EB0436"/>
    <w:rsid w:val="00EB046A"/>
    <w:rsid w:val="00EB0990"/>
    <w:rsid w:val="00EB0D2C"/>
    <w:rsid w:val="00EB0D3B"/>
    <w:rsid w:val="00EB0D82"/>
    <w:rsid w:val="00EB0ED8"/>
    <w:rsid w:val="00EB0F1B"/>
    <w:rsid w:val="00EB10AA"/>
    <w:rsid w:val="00EB10C9"/>
    <w:rsid w:val="00EB1100"/>
    <w:rsid w:val="00EB1391"/>
    <w:rsid w:val="00EB15F9"/>
    <w:rsid w:val="00EB1749"/>
    <w:rsid w:val="00EB18A0"/>
    <w:rsid w:val="00EB1A6B"/>
    <w:rsid w:val="00EB1D9B"/>
    <w:rsid w:val="00EB1F13"/>
    <w:rsid w:val="00EB2202"/>
    <w:rsid w:val="00EB2454"/>
    <w:rsid w:val="00EB2591"/>
    <w:rsid w:val="00EB2656"/>
    <w:rsid w:val="00EB2689"/>
    <w:rsid w:val="00EB28CB"/>
    <w:rsid w:val="00EB2C6E"/>
    <w:rsid w:val="00EB3020"/>
    <w:rsid w:val="00EB3208"/>
    <w:rsid w:val="00EB33F2"/>
    <w:rsid w:val="00EB38D1"/>
    <w:rsid w:val="00EB3AD9"/>
    <w:rsid w:val="00EB4142"/>
    <w:rsid w:val="00EB41BB"/>
    <w:rsid w:val="00EB41C4"/>
    <w:rsid w:val="00EB41E8"/>
    <w:rsid w:val="00EB433E"/>
    <w:rsid w:val="00EB4615"/>
    <w:rsid w:val="00EB47D3"/>
    <w:rsid w:val="00EB4A12"/>
    <w:rsid w:val="00EB4A82"/>
    <w:rsid w:val="00EB4B95"/>
    <w:rsid w:val="00EB4D4F"/>
    <w:rsid w:val="00EB4E1F"/>
    <w:rsid w:val="00EB4E32"/>
    <w:rsid w:val="00EB4E5F"/>
    <w:rsid w:val="00EB4ED0"/>
    <w:rsid w:val="00EB4F57"/>
    <w:rsid w:val="00EB4F5A"/>
    <w:rsid w:val="00EB53A5"/>
    <w:rsid w:val="00EB53E4"/>
    <w:rsid w:val="00EB5477"/>
    <w:rsid w:val="00EB55B1"/>
    <w:rsid w:val="00EB55E2"/>
    <w:rsid w:val="00EB572D"/>
    <w:rsid w:val="00EB5905"/>
    <w:rsid w:val="00EB5931"/>
    <w:rsid w:val="00EB59AA"/>
    <w:rsid w:val="00EB5B15"/>
    <w:rsid w:val="00EB6000"/>
    <w:rsid w:val="00EB6073"/>
    <w:rsid w:val="00EB62D2"/>
    <w:rsid w:val="00EB62FE"/>
    <w:rsid w:val="00EB647E"/>
    <w:rsid w:val="00EB6510"/>
    <w:rsid w:val="00EB66BD"/>
    <w:rsid w:val="00EB6AC8"/>
    <w:rsid w:val="00EB6F5A"/>
    <w:rsid w:val="00EB7046"/>
    <w:rsid w:val="00EB704F"/>
    <w:rsid w:val="00EB72E0"/>
    <w:rsid w:val="00EB7805"/>
    <w:rsid w:val="00EB7863"/>
    <w:rsid w:val="00EB7C4A"/>
    <w:rsid w:val="00EB7EC1"/>
    <w:rsid w:val="00EC0003"/>
    <w:rsid w:val="00EC008F"/>
    <w:rsid w:val="00EC02FF"/>
    <w:rsid w:val="00EC0324"/>
    <w:rsid w:val="00EC0A63"/>
    <w:rsid w:val="00EC0CDD"/>
    <w:rsid w:val="00EC0D49"/>
    <w:rsid w:val="00EC0EAF"/>
    <w:rsid w:val="00EC0F5B"/>
    <w:rsid w:val="00EC0F87"/>
    <w:rsid w:val="00EC1213"/>
    <w:rsid w:val="00EC1278"/>
    <w:rsid w:val="00EC138B"/>
    <w:rsid w:val="00EC1493"/>
    <w:rsid w:val="00EC1984"/>
    <w:rsid w:val="00EC1E83"/>
    <w:rsid w:val="00EC1F04"/>
    <w:rsid w:val="00EC2040"/>
    <w:rsid w:val="00EC26E1"/>
    <w:rsid w:val="00EC289C"/>
    <w:rsid w:val="00EC2C47"/>
    <w:rsid w:val="00EC2CA3"/>
    <w:rsid w:val="00EC321F"/>
    <w:rsid w:val="00EC3938"/>
    <w:rsid w:val="00EC3F25"/>
    <w:rsid w:val="00EC41E1"/>
    <w:rsid w:val="00EC42F3"/>
    <w:rsid w:val="00EC43D2"/>
    <w:rsid w:val="00EC44EC"/>
    <w:rsid w:val="00EC45D6"/>
    <w:rsid w:val="00EC46A4"/>
    <w:rsid w:val="00EC4810"/>
    <w:rsid w:val="00EC49F2"/>
    <w:rsid w:val="00EC4CC5"/>
    <w:rsid w:val="00EC4D80"/>
    <w:rsid w:val="00EC4EA1"/>
    <w:rsid w:val="00EC4FCB"/>
    <w:rsid w:val="00EC5227"/>
    <w:rsid w:val="00EC53E7"/>
    <w:rsid w:val="00EC5707"/>
    <w:rsid w:val="00EC584F"/>
    <w:rsid w:val="00EC58F7"/>
    <w:rsid w:val="00EC5921"/>
    <w:rsid w:val="00EC5A19"/>
    <w:rsid w:val="00EC5B5A"/>
    <w:rsid w:val="00EC5E37"/>
    <w:rsid w:val="00EC6038"/>
    <w:rsid w:val="00EC616E"/>
    <w:rsid w:val="00EC6516"/>
    <w:rsid w:val="00EC6687"/>
    <w:rsid w:val="00EC6A51"/>
    <w:rsid w:val="00EC6EB5"/>
    <w:rsid w:val="00EC6F7C"/>
    <w:rsid w:val="00EC6F8F"/>
    <w:rsid w:val="00EC75AD"/>
    <w:rsid w:val="00EC79EE"/>
    <w:rsid w:val="00EC7B33"/>
    <w:rsid w:val="00EC7BCD"/>
    <w:rsid w:val="00EC7C75"/>
    <w:rsid w:val="00EC7CD4"/>
    <w:rsid w:val="00ED0178"/>
    <w:rsid w:val="00ED01E3"/>
    <w:rsid w:val="00ED020D"/>
    <w:rsid w:val="00ED03F7"/>
    <w:rsid w:val="00ED06CC"/>
    <w:rsid w:val="00ED0806"/>
    <w:rsid w:val="00ED0F25"/>
    <w:rsid w:val="00ED0F30"/>
    <w:rsid w:val="00ED137A"/>
    <w:rsid w:val="00ED16A9"/>
    <w:rsid w:val="00ED174A"/>
    <w:rsid w:val="00ED17FA"/>
    <w:rsid w:val="00ED18CA"/>
    <w:rsid w:val="00ED192D"/>
    <w:rsid w:val="00ED19AE"/>
    <w:rsid w:val="00ED1E04"/>
    <w:rsid w:val="00ED1E85"/>
    <w:rsid w:val="00ED226C"/>
    <w:rsid w:val="00ED2453"/>
    <w:rsid w:val="00ED24A7"/>
    <w:rsid w:val="00ED24E2"/>
    <w:rsid w:val="00ED26B2"/>
    <w:rsid w:val="00ED277E"/>
    <w:rsid w:val="00ED27FE"/>
    <w:rsid w:val="00ED28E1"/>
    <w:rsid w:val="00ED295E"/>
    <w:rsid w:val="00ED2D76"/>
    <w:rsid w:val="00ED2DFA"/>
    <w:rsid w:val="00ED2E5C"/>
    <w:rsid w:val="00ED3016"/>
    <w:rsid w:val="00ED3085"/>
    <w:rsid w:val="00ED3466"/>
    <w:rsid w:val="00ED3857"/>
    <w:rsid w:val="00ED39B9"/>
    <w:rsid w:val="00ED3B0D"/>
    <w:rsid w:val="00ED3CA1"/>
    <w:rsid w:val="00ED3D89"/>
    <w:rsid w:val="00ED3E71"/>
    <w:rsid w:val="00ED4138"/>
    <w:rsid w:val="00ED45A5"/>
    <w:rsid w:val="00ED46CD"/>
    <w:rsid w:val="00ED4A46"/>
    <w:rsid w:val="00ED4A9A"/>
    <w:rsid w:val="00ED4D57"/>
    <w:rsid w:val="00ED4DEC"/>
    <w:rsid w:val="00ED4EB0"/>
    <w:rsid w:val="00ED52F9"/>
    <w:rsid w:val="00ED5337"/>
    <w:rsid w:val="00ED552B"/>
    <w:rsid w:val="00ED5853"/>
    <w:rsid w:val="00ED5965"/>
    <w:rsid w:val="00ED5B21"/>
    <w:rsid w:val="00ED5C35"/>
    <w:rsid w:val="00ED5D25"/>
    <w:rsid w:val="00ED5EE0"/>
    <w:rsid w:val="00ED602C"/>
    <w:rsid w:val="00ED605B"/>
    <w:rsid w:val="00ED62E0"/>
    <w:rsid w:val="00ED6747"/>
    <w:rsid w:val="00ED6B25"/>
    <w:rsid w:val="00ED6B2B"/>
    <w:rsid w:val="00ED6BAE"/>
    <w:rsid w:val="00ED6E02"/>
    <w:rsid w:val="00ED6E87"/>
    <w:rsid w:val="00ED72D0"/>
    <w:rsid w:val="00ED736A"/>
    <w:rsid w:val="00ED7456"/>
    <w:rsid w:val="00ED78B4"/>
    <w:rsid w:val="00ED79D0"/>
    <w:rsid w:val="00ED79E9"/>
    <w:rsid w:val="00ED7A23"/>
    <w:rsid w:val="00ED7C6B"/>
    <w:rsid w:val="00ED7ECB"/>
    <w:rsid w:val="00ED7EE5"/>
    <w:rsid w:val="00ED7EF0"/>
    <w:rsid w:val="00ED7FC7"/>
    <w:rsid w:val="00EE01F8"/>
    <w:rsid w:val="00EE046C"/>
    <w:rsid w:val="00EE0769"/>
    <w:rsid w:val="00EE0D64"/>
    <w:rsid w:val="00EE0DE8"/>
    <w:rsid w:val="00EE1040"/>
    <w:rsid w:val="00EE10C8"/>
    <w:rsid w:val="00EE1165"/>
    <w:rsid w:val="00EE1249"/>
    <w:rsid w:val="00EE14C5"/>
    <w:rsid w:val="00EE1522"/>
    <w:rsid w:val="00EE16AD"/>
    <w:rsid w:val="00EE1D2D"/>
    <w:rsid w:val="00EE22C4"/>
    <w:rsid w:val="00EE243C"/>
    <w:rsid w:val="00EE2518"/>
    <w:rsid w:val="00EE258A"/>
    <w:rsid w:val="00EE2B7C"/>
    <w:rsid w:val="00EE2D38"/>
    <w:rsid w:val="00EE2EA3"/>
    <w:rsid w:val="00EE303F"/>
    <w:rsid w:val="00EE3561"/>
    <w:rsid w:val="00EE37E5"/>
    <w:rsid w:val="00EE3AEC"/>
    <w:rsid w:val="00EE3B44"/>
    <w:rsid w:val="00EE3BCA"/>
    <w:rsid w:val="00EE3C04"/>
    <w:rsid w:val="00EE3DA2"/>
    <w:rsid w:val="00EE3EE4"/>
    <w:rsid w:val="00EE43E2"/>
    <w:rsid w:val="00EE4771"/>
    <w:rsid w:val="00EE4BA9"/>
    <w:rsid w:val="00EE4C26"/>
    <w:rsid w:val="00EE4E48"/>
    <w:rsid w:val="00EE50B1"/>
    <w:rsid w:val="00EE547F"/>
    <w:rsid w:val="00EE5658"/>
    <w:rsid w:val="00EE5A14"/>
    <w:rsid w:val="00EE5A49"/>
    <w:rsid w:val="00EE5D55"/>
    <w:rsid w:val="00EE5F22"/>
    <w:rsid w:val="00EE619E"/>
    <w:rsid w:val="00EE61D1"/>
    <w:rsid w:val="00EE62BC"/>
    <w:rsid w:val="00EE6404"/>
    <w:rsid w:val="00EE64C7"/>
    <w:rsid w:val="00EE66F1"/>
    <w:rsid w:val="00EE687B"/>
    <w:rsid w:val="00EE6ACD"/>
    <w:rsid w:val="00EE6C4C"/>
    <w:rsid w:val="00EE6DEC"/>
    <w:rsid w:val="00EE6FBB"/>
    <w:rsid w:val="00EE701C"/>
    <w:rsid w:val="00EE7D5A"/>
    <w:rsid w:val="00EE7F4B"/>
    <w:rsid w:val="00EF0132"/>
    <w:rsid w:val="00EF0158"/>
    <w:rsid w:val="00EF0302"/>
    <w:rsid w:val="00EF039B"/>
    <w:rsid w:val="00EF0571"/>
    <w:rsid w:val="00EF0798"/>
    <w:rsid w:val="00EF0D03"/>
    <w:rsid w:val="00EF1010"/>
    <w:rsid w:val="00EF1053"/>
    <w:rsid w:val="00EF1093"/>
    <w:rsid w:val="00EF15E1"/>
    <w:rsid w:val="00EF178A"/>
    <w:rsid w:val="00EF1A01"/>
    <w:rsid w:val="00EF1C2A"/>
    <w:rsid w:val="00EF200C"/>
    <w:rsid w:val="00EF2DA9"/>
    <w:rsid w:val="00EF3368"/>
    <w:rsid w:val="00EF33BF"/>
    <w:rsid w:val="00EF33FD"/>
    <w:rsid w:val="00EF3939"/>
    <w:rsid w:val="00EF3B54"/>
    <w:rsid w:val="00EF3BDB"/>
    <w:rsid w:val="00EF3C50"/>
    <w:rsid w:val="00EF4284"/>
    <w:rsid w:val="00EF488E"/>
    <w:rsid w:val="00EF495B"/>
    <w:rsid w:val="00EF4AEC"/>
    <w:rsid w:val="00EF4B28"/>
    <w:rsid w:val="00EF4D74"/>
    <w:rsid w:val="00EF4D9D"/>
    <w:rsid w:val="00EF51D2"/>
    <w:rsid w:val="00EF56D9"/>
    <w:rsid w:val="00EF5742"/>
    <w:rsid w:val="00EF5A9B"/>
    <w:rsid w:val="00EF5AF1"/>
    <w:rsid w:val="00EF5C37"/>
    <w:rsid w:val="00EF5CD3"/>
    <w:rsid w:val="00EF5D99"/>
    <w:rsid w:val="00EF60C5"/>
    <w:rsid w:val="00EF60D7"/>
    <w:rsid w:val="00EF621E"/>
    <w:rsid w:val="00EF65F1"/>
    <w:rsid w:val="00EF6865"/>
    <w:rsid w:val="00EF6E7A"/>
    <w:rsid w:val="00EF6F71"/>
    <w:rsid w:val="00EF6FCB"/>
    <w:rsid w:val="00EF712F"/>
    <w:rsid w:val="00EF7165"/>
    <w:rsid w:val="00EF7386"/>
    <w:rsid w:val="00EF7463"/>
    <w:rsid w:val="00EF74AA"/>
    <w:rsid w:val="00EF7BC3"/>
    <w:rsid w:val="00EF7DD2"/>
    <w:rsid w:val="00F0011A"/>
    <w:rsid w:val="00F002D0"/>
    <w:rsid w:val="00F00554"/>
    <w:rsid w:val="00F0089E"/>
    <w:rsid w:val="00F00936"/>
    <w:rsid w:val="00F0104F"/>
    <w:rsid w:val="00F0106F"/>
    <w:rsid w:val="00F01292"/>
    <w:rsid w:val="00F0140A"/>
    <w:rsid w:val="00F01514"/>
    <w:rsid w:val="00F01626"/>
    <w:rsid w:val="00F017E4"/>
    <w:rsid w:val="00F019DE"/>
    <w:rsid w:val="00F02083"/>
    <w:rsid w:val="00F0227D"/>
    <w:rsid w:val="00F02351"/>
    <w:rsid w:val="00F02569"/>
    <w:rsid w:val="00F02CA0"/>
    <w:rsid w:val="00F02ED4"/>
    <w:rsid w:val="00F02EDA"/>
    <w:rsid w:val="00F03210"/>
    <w:rsid w:val="00F033C1"/>
    <w:rsid w:val="00F039CB"/>
    <w:rsid w:val="00F03B34"/>
    <w:rsid w:val="00F03B9D"/>
    <w:rsid w:val="00F03BB7"/>
    <w:rsid w:val="00F03D54"/>
    <w:rsid w:val="00F04046"/>
    <w:rsid w:val="00F043F1"/>
    <w:rsid w:val="00F0456F"/>
    <w:rsid w:val="00F046CB"/>
    <w:rsid w:val="00F04934"/>
    <w:rsid w:val="00F0497B"/>
    <w:rsid w:val="00F04A61"/>
    <w:rsid w:val="00F04A83"/>
    <w:rsid w:val="00F04D36"/>
    <w:rsid w:val="00F0500F"/>
    <w:rsid w:val="00F059A4"/>
    <w:rsid w:val="00F05B86"/>
    <w:rsid w:val="00F05FEB"/>
    <w:rsid w:val="00F068BA"/>
    <w:rsid w:val="00F0696B"/>
    <w:rsid w:val="00F069A9"/>
    <w:rsid w:val="00F06ACD"/>
    <w:rsid w:val="00F06F99"/>
    <w:rsid w:val="00F07130"/>
    <w:rsid w:val="00F072A5"/>
    <w:rsid w:val="00F074DB"/>
    <w:rsid w:val="00F0757E"/>
    <w:rsid w:val="00F079F2"/>
    <w:rsid w:val="00F07A05"/>
    <w:rsid w:val="00F07C6A"/>
    <w:rsid w:val="00F1002A"/>
    <w:rsid w:val="00F10093"/>
    <w:rsid w:val="00F100E0"/>
    <w:rsid w:val="00F1011C"/>
    <w:rsid w:val="00F10221"/>
    <w:rsid w:val="00F1058E"/>
    <w:rsid w:val="00F10613"/>
    <w:rsid w:val="00F106CC"/>
    <w:rsid w:val="00F108E7"/>
    <w:rsid w:val="00F10909"/>
    <w:rsid w:val="00F10A63"/>
    <w:rsid w:val="00F10BEB"/>
    <w:rsid w:val="00F10C3D"/>
    <w:rsid w:val="00F111B3"/>
    <w:rsid w:val="00F1135D"/>
    <w:rsid w:val="00F1166E"/>
    <w:rsid w:val="00F11A96"/>
    <w:rsid w:val="00F11B00"/>
    <w:rsid w:val="00F11B1D"/>
    <w:rsid w:val="00F11FE1"/>
    <w:rsid w:val="00F12201"/>
    <w:rsid w:val="00F12452"/>
    <w:rsid w:val="00F1271C"/>
    <w:rsid w:val="00F1277C"/>
    <w:rsid w:val="00F12FED"/>
    <w:rsid w:val="00F13072"/>
    <w:rsid w:val="00F130D8"/>
    <w:rsid w:val="00F132E4"/>
    <w:rsid w:val="00F13655"/>
    <w:rsid w:val="00F13B73"/>
    <w:rsid w:val="00F13CC2"/>
    <w:rsid w:val="00F13FAA"/>
    <w:rsid w:val="00F140C7"/>
    <w:rsid w:val="00F142CD"/>
    <w:rsid w:val="00F144CF"/>
    <w:rsid w:val="00F14602"/>
    <w:rsid w:val="00F1463F"/>
    <w:rsid w:val="00F14D75"/>
    <w:rsid w:val="00F14E64"/>
    <w:rsid w:val="00F14E90"/>
    <w:rsid w:val="00F14F33"/>
    <w:rsid w:val="00F15025"/>
    <w:rsid w:val="00F152F0"/>
    <w:rsid w:val="00F1549C"/>
    <w:rsid w:val="00F154A6"/>
    <w:rsid w:val="00F155A7"/>
    <w:rsid w:val="00F155B5"/>
    <w:rsid w:val="00F155C4"/>
    <w:rsid w:val="00F15711"/>
    <w:rsid w:val="00F15B19"/>
    <w:rsid w:val="00F15B31"/>
    <w:rsid w:val="00F15B91"/>
    <w:rsid w:val="00F15C51"/>
    <w:rsid w:val="00F15EA3"/>
    <w:rsid w:val="00F15ED4"/>
    <w:rsid w:val="00F16010"/>
    <w:rsid w:val="00F1660D"/>
    <w:rsid w:val="00F1671A"/>
    <w:rsid w:val="00F1677A"/>
    <w:rsid w:val="00F168E1"/>
    <w:rsid w:val="00F16A08"/>
    <w:rsid w:val="00F16DCD"/>
    <w:rsid w:val="00F16E09"/>
    <w:rsid w:val="00F16F1D"/>
    <w:rsid w:val="00F171CE"/>
    <w:rsid w:val="00F1726A"/>
    <w:rsid w:val="00F17616"/>
    <w:rsid w:val="00F17654"/>
    <w:rsid w:val="00F1778A"/>
    <w:rsid w:val="00F17C5E"/>
    <w:rsid w:val="00F17DE1"/>
    <w:rsid w:val="00F203FD"/>
    <w:rsid w:val="00F20402"/>
    <w:rsid w:val="00F20511"/>
    <w:rsid w:val="00F2067D"/>
    <w:rsid w:val="00F20924"/>
    <w:rsid w:val="00F2144D"/>
    <w:rsid w:val="00F2149D"/>
    <w:rsid w:val="00F215B1"/>
    <w:rsid w:val="00F2184F"/>
    <w:rsid w:val="00F21945"/>
    <w:rsid w:val="00F21BAE"/>
    <w:rsid w:val="00F21C87"/>
    <w:rsid w:val="00F21CA0"/>
    <w:rsid w:val="00F21D66"/>
    <w:rsid w:val="00F22188"/>
    <w:rsid w:val="00F2251C"/>
    <w:rsid w:val="00F2252E"/>
    <w:rsid w:val="00F229D3"/>
    <w:rsid w:val="00F22C4C"/>
    <w:rsid w:val="00F22D1B"/>
    <w:rsid w:val="00F23435"/>
    <w:rsid w:val="00F236F4"/>
    <w:rsid w:val="00F237CB"/>
    <w:rsid w:val="00F23802"/>
    <w:rsid w:val="00F239A2"/>
    <w:rsid w:val="00F239E7"/>
    <w:rsid w:val="00F23A01"/>
    <w:rsid w:val="00F23D79"/>
    <w:rsid w:val="00F23F59"/>
    <w:rsid w:val="00F24362"/>
    <w:rsid w:val="00F245D0"/>
    <w:rsid w:val="00F247A7"/>
    <w:rsid w:val="00F247C1"/>
    <w:rsid w:val="00F2481A"/>
    <w:rsid w:val="00F248C7"/>
    <w:rsid w:val="00F24991"/>
    <w:rsid w:val="00F24B36"/>
    <w:rsid w:val="00F24D1A"/>
    <w:rsid w:val="00F24E93"/>
    <w:rsid w:val="00F25402"/>
    <w:rsid w:val="00F2544C"/>
    <w:rsid w:val="00F2586A"/>
    <w:rsid w:val="00F2598D"/>
    <w:rsid w:val="00F25ABF"/>
    <w:rsid w:val="00F25B78"/>
    <w:rsid w:val="00F25C9B"/>
    <w:rsid w:val="00F25E11"/>
    <w:rsid w:val="00F25F3E"/>
    <w:rsid w:val="00F26090"/>
    <w:rsid w:val="00F261C3"/>
    <w:rsid w:val="00F26348"/>
    <w:rsid w:val="00F2639B"/>
    <w:rsid w:val="00F26562"/>
    <w:rsid w:val="00F26579"/>
    <w:rsid w:val="00F2662C"/>
    <w:rsid w:val="00F2663D"/>
    <w:rsid w:val="00F266F0"/>
    <w:rsid w:val="00F26831"/>
    <w:rsid w:val="00F268BE"/>
    <w:rsid w:val="00F268EB"/>
    <w:rsid w:val="00F26BDE"/>
    <w:rsid w:val="00F26D93"/>
    <w:rsid w:val="00F26E95"/>
    <w:rsid w:val="00F26FCA"/>
    <w:rsid w:val="00F2718E"/>
    <w:rsid w:val="00F27363"/>
    <w:rsid w:val="00F27633"/>
    <w:rsid w:val="00F276F4"/>
    <w:rsid w:val="00F27902"/>
    <w:rsid w:val="00F279BD"/>
    <w:rsid w:val="00F27A6E"/>
    <w:rsid w:val="00F30092"/>
    <w:rsid w:val="00F3012D"/>
    <w:rsid w:val="00F304E2"/>
    <w:rsid w:val="00F30988"/>
    <w:rsid w:val="00F30E8D"/>
    <w:rsid w:val="00F30EC2"/>
    <w:rsid w:val="00F31256"/>
    <w:rsid w:val="00F312E5"/>
    <w:rsid w:val="00F313CD"/>
    <w:rsid w:val="00F313F7"/>
    <w:rsid w:val="00F3165A"/>
    <w:rsid w:val="00F3185D"/>
    <w:rsid w:val="00F31867"/>
    <w:rsid w:val="00F318D2"/>
    <w:rsid w:val="00F31AE6"/>
    <w:rsid w:val="00F31AF6"/>
    <w:rsid w:val="00F31B99"/>
    <w:rsid w:val="00F31CBB"/>
    <w:rsid w:val="00F31D07"/>
    <w:rsid w:val="00F31D0A"/>
    <w:rsid w:val="00F31ECA"/>
    <w:rsid w:val="00F31FC1"/>
    <w:rsid w:val="00F322E6"/>
    <w:rsid w:val="00F32329"/>
    <w:rsid w:val="00F32472"/>
    <w:rsid w:val="00F32493"/>
    <w:rsid w:val="00F324B0"/>
    <w:rsid w:val="00F32533"/>
    <w:rsid w:val="00F32552"/>
    <w:rsid w:val="00F32A08"/>
    <w:rsid w:val="00F32ADA"/>
    <w:rsid w:val="00F32D3F"/>
    <w:rsid w:val="00F33333"/>
    <w:rsid w:val="00F33489"/>
    <w:rsid w:val="00F335A5"/>
    <w:rsid w:val="00F335F1"/>
    <w:rsid w:val="00F33807"/>
    <w:rsid w:val="00F33854"/>
    <w:rsid w:val="00F33899"/>
    <w:rsid w:val="00F33941"/>
    <w:rsid w:val="00F33FD8"/>
    <w:rsid w:val="00F34080"/>
    <w:rsid w:val="00F3418E"/>
    <w:rsid w:val="00F34317"/>
    <w:rsid w:val="00F34EC0"/>
    <w:rsid w:val="00F35117"/>
    <w:rsid w:val="00F3520D"/>
    <w:rsid w:val="00F35366"/>
    <w:rsid w:val="00F3573B"/>
    <w:rsid w:val="00F3575E"/>
    <w:rsid w:val="00F358DC"/>
    <w:rsid w:val="00F35A2E"/>
    <w:rsid w:val="00F35B16"/>
    <w:rsid w:val="00F35B95"/>
    <w:rsid w:val="00F35D0F"/>
    <w:rsid w:val="00F35F42"/>
    <w:rsid w:val="00F36049"/>
    <w:rsid w:val="00F361E9"/>
    <w:rsid w:val="00F363DB"/>
    <w:rsid w:val="00F36456"/>
    <w:rsid w:val="00F36586"/>
    <w:rsid w:val="00F36695"/>
    <w:rsid w:val="00F36903"/>
    <w:rsid w:val="00F36C0A"/>
    <w:rsid w:val="00F36DBF"/>
    <w:rsid w:val="00F36EA0"/>
    <w:rsid w:val="00F36EAA"/>
    <w:rsid w:val="00F370FE"/>
    <w:rsid w:val="00F37171"/>
    <w:rsid w:val="00F37203"/>
    <w:rsid w:val="00F372BE"/>
    <w:rsid w:val="00F37404"/>
    <w:rsid w:val="00F3765B"/>
    <w:rsid w:val="00F37DB4"/>
    <w:rsid w:val="00F37DB5"/>
    <w:rsid w:val="00F37F86"/>
    <w:rsid w:val="00F401DF"/>
    <w:rsid w:val="00F405A4"/>
    <w:rsid w:val="00F407F6"/>
    <w:rsid w:val="00F409C7"/>
    <w:rsid w:val="00F40A6F"/>
    <w:rsid w:val="00F40D0D"/>
    <w:rsid w:val="00F40FA6"/>
    <w:rsid w:val="00F410D3"/>
    <w:rsid w:val="00F412E3"/>
    <w:rsid w:val="00F41793"/>
    <w:rsid w:val="00F42040"/>
    <w:rsid w:val="00F42072"/>
    <w:rsid w:val="00F4207F"/>
    <w:rsid w:val="00F42490"/>
    <w:rsid w:val="00F426D9"/>
    <w:rsid w:val="00F427D2"/>
    <w:rsid w:val="00F42E00"/>
    <w:rsid w:val="00F4303E"/>
    <w:rsid w:val="00F432B2"/>
    <w:rsid w:val="00F4341A"/>
    <w:rsid w:val="00F43484"/>
    <w:rsid w:val="00F43719"/>
    <w:rsid w:val="00F4387E"/>
    <w:rsid w:val="00F43995"/>
    <w:rsid w:val="00F44B5C"/>
    <w:rsid w:val="00F44BFB"/>
    <w:rsid w:val="00F44C40"/>
    <w:rsid w:val="00F44EB5"/>
    <w:rsid w:val="00F4508C"/>
    <w:rsid w:val="00F454EB"/>
    <w:rsid w:val="00F45520"/>
    <w:rsid w:val="00F45DD9"/>
    <w:rsid w:val="00F45E2C"/>
    <w:rsid w:val="00F460B1"/>
    <w:rsid w:val="00F460EF"/>
    <w:rsid w:val="00F4614E"/>
    <w:rsid w:val="00F463F9"/>
    <w:rsid w:val="00F4652E"/>
    <w:rsid w:val="00F46C07"/>
    <w:rsid w:val="00F46C83"/>
    <w:rsid w:val="00F46FE9"/>
    <w:rsid w:val="00F46FFF"/>
    <w:rsid w:val="00F4757A"/>
    <w:rsid w:val="00F476DE"/>
    <w:rsid w:val="00F477AF"/>
    <w:rsid w:val="00F47A4E"/>
    <w:rsid w:val="00F47B7C"/>
    <w:rsid w:val="00F47F22"/>
    <w:rsid w:val="00F502D6"/>
    <w:rsid w:val="00F5031C"/>
    <w:rsid w:val="00F504A9"/>
    <w:rsid w:val="00F50632"/>
    <w:rsid w:val="00F507E9"/>
    <w:rsid w:val="00F508DB"/>
    <w:rsid w:val="00F5096B"/>
    <w:rsid w:val="00F509BC"/>
    <w:rsid w:val="00F50A3B"/>
    <w:rsid w:val="00F50BA5"/>
    <w:rsid w:val="00F50F2F"/>
    <w:rsid w:val="00F50F5F"/>
    <w:rsid w:val="00F50F7E"/>
    <w:rsid w:val="00F511CC"/>
    <w:rsid w:val="00F515F1"/>
    <w:rsid w:val="00F519A2"/>
    <w:rsid w:val="00F519CA"/>
    <w:rsid w:val="00F51B72"/>
    <w:rsid w:val="00F51C98"/>
    <w:rsid w:val="00F5202F"/>
    <w:rsid w:val="00F52133"/>
    <w:rsid w:val="00F5273A"/>
    <w:rsid w:val="00F5273D"/>
    <w:rsid w:val="00F5296F"/>
    <w:rsid w:val="00F52D37"/>
    <w:rsid w:val="00F530B9"/>
    <w:rsid w:val="00F53127"/>
    <w:rsid w:val="00F532E3"/>
    <w:rsid w:val="00F53426"/>
    <w:rsid w:val="00F53479"/>
    <w:rsid w:val="00F53700"/>
    <w:rsid w:val="00F53B6E"/>
    <w:rsid w:val="00F53D1C"/>
    <w:rsid w:val="00F53DBE"/>
    <w:rsid w:val="00F53FFF"/>
    <w:rsid w:val="00F540FF"/>
    <w:rsid w:val="00F54206"/>
    <w:rsid w:val="00F542E1"/>
    <w:rsid w:val="00F54452"/>
    <w:rsid w:val="00F545CE"/>
    <w:rsid w:val="00F54629"/>
    <w:rsid w:val="00F548A5"/>
    <w:rsid w:val="00F549F5"/>
    <w:rsid w:val="00F54B6B"/>
    <w:rsid w:val="00F54C7C"/>
    <w:rsid w:val="00F54D38"/>
    <w:rsid w:val="00F55084"/>
    <w:rsid w:val="00F55254"/>
    <w:rsid w:val="00F556A3"/>
    <w:rsid w:val="00F556F7"/>
    <w:rsid w:val="00F558BD"/>
    <w:rsid w:val="00F55CF2"/>
    <w:rsid w:val="00F55DE2"/>
    <w:rsid w:val="00F55E77"/>
    <w:rsid w:val="00F560CD"/>
    <w:rsid w:val="00F561F7"/>
    <w:rsid w:val="00F56264"/>
    <w:rsid w:val="00F5678A"/>
    <w:rsid w:val="00F56A62"/>
    <w:rsid w:val="00F56D56"/>
    <w:rsid w:val="00F56DA3"/>
    <w:rsid w:val="00F56F95"/>
    <w:rsid w:val="00F57078"/>
    <w:rsid w:val="00F571B0"/>
    <w:rsid w:val="00F57356"/>
    <w:rsid w:val="00F5737B"/>
    <w:rsid w:val="00F575A6"/>
    <w:rsid w:val="00F576A7"/>
    <w:rsid w:val="00F57849"/>
    <w:rsid w:val="00F57A75"/>
    <w:rsid w:val="00F57AC7"/>
    <w:rsid w:val="00F57CF2"/>
    <w:rsid w:val="00F57FE1"/>
    <w:rsid w:val="00F60306"/>
    <w:rsid w:val="00F604BE"/>
    <w:rsid w:val="00F605BE"/>
    <w:rsid w:val="00F606A3"/>
    <w:rsid w:val="00F606FC"/>
    <w:rsid w:val="00F607CA"/>
    <w:rsid w:val="00F60E62"/>
    <w:rsid w:val="00F61098"/>
    <w:rsid w:val="00F610AA"/>
    <w:rsid w:val="00F6190A"/>
    <w:rsid w:val="00F61945"/>
    <w:rsid w:val="00F6195A"/>
    <w:rsid w:val="00F61AB5"/>
    <w:rsid w:val="00F61D67"/>
    <w:rsid w:val="00F61E89"/>
    <w:rsid w:val="00F62014"/>
    <w:rsid w:val="00F62212"/>
    <w:rsid w:val="00F62B1C"/>
    <w:rsid w:val="00F62C64"/>
    <w:rsid w:val="00F62EB2"/>
    <w:rsid w:val="00F633D8"/>
    <w:rsid w:val="00F636B2"/>
    <w:rsid w:val="00F637F3"/>
    <w:rsid w:val="00F64497"/>
    <w:rsid w:val="00F64587"/>
    <w:rsid w:val="00F64815"/>
    <w:rsid w:val="00F64940"/>
    <w:rsid w:val="00F64A6E"/>
    <w:rsid w:val="00F64D52"/>
    <w:rsid w:val="00F64DA4"/>
    <w:rsid w:val="00F64E29"/>
    <w:rsid w:val="00F64F00"/>
    <w:rsid w:val="00F64F69"/>
    <w:rsid w:val="00F65194"/>
    <w:rsid w:val="00F652C0"/>
    <w:rsid w:val="00F6584B"/>
    <w:rsid w:val="00F658C7"/>
    <w:rsid w:val="00F658F8"/>
    <w:rsid w:val="00F65934"/>
    <w:rsid w:val="00F65B0A"/>
    <w:rsid w:val="00F65DC6"/>
    <w:rsid w:val="00F66010"/>
    <w:rsid w:val="00F661F9"/>
    <w:rsid w:val="00F6659B"/>
    <w:rsid w:val="00F66934"/>
    <w:rsid w:val="00F669DE"/>
    <w:rsid w:val="00F66BFE"/>
    <w:rsid w:val="00F67344"/>
    <w:rsid w:val="00F673A0"/>
    <w:rsid w:val="00F67704"/>
    <w:rsid w:val="00F6791C"/>
    <w:rsid w:val="00F67AC8"/>
    <w:rsid w:val="00F67B95"/>
    <w:rsid w:val="00F67BBE"/>
    <w:rsid w:val="00F67CDE"/>
    <w:rsid w:val="00F67EF5"/>
    <w:rsid w:val="00F700A1"/>
    <w:rsid w:val="00F70160"/>
    <w:rsid w:val="00F7037C"/>
    <w:rsid w:val="00F70447"/>
    <w:rsid w:val="00F7047D"/>
    <w:rsid w:val="00F706A1"/>
    <w:rsid w:val="00F707DF"/>
    <w:rsid w:val="00F70A95"/>
    <w:rsid w:val="00F70B77"/>
    <w:rsid w:val="00F70D03"/>
    <w:rsid w:val="00F70E57"/>
    <w:rsid w:val="00F70EE9"/>
    <w:rsid w:val="00F712DE"/>
    <w:rsid w:val="00F7140E"/>
    <w:rsid w:val="00F71613"/>
    <w:rsid w:val="00F71627"/>
    <w:rsid w:val="00F716EE"/>
    <w:rsid w:val="00F71778"/>
    <w:rsid w:val="00F71781"/>
    <w:rsid w:val="00F71957"/>
    <w:rsid w:val="00F719C6"/>
    <w:rsid w:val="00F719FD"/>
    <w:rsid w:val="00F71C97"/>
    <w:rsid w:val="00F71D7A"/>
    <w:rsid w:val="00F71F28"/>
    <w:rsid w:val="00F72110"/>
    <w:rsid w:val="00F7212F"/>
    <w:rsid w:val="00F7232A"/>
    <w:rsid w:val="00F72337"/>
    <w:rsid w:val="00F72354"/>
    <w:rsid w:val="00F7266A"/>
    <w:rsid w:val="00F7286A"/>
    <w:rsid w:val="00F72A50"/>
    <w:rsid w:val="00F72A70"/>
    <w:rsid w:val="00F72CF1"/>
    <w:rsid w:val="00F72F5F"/>
    <w:rsid w:val="00F730CF"/>
    <w:rsid w:val="00F73125"/>
    <w:rsid w:val="00F73396"/>
    <w:rsid w:val="00F736E6"/>
    <w:rsid w:val="00F73981"/>
    <w:rsid w:val="00F7399B"/>
    <w:rsid w:val="00F73B1E"/>
    <w:rsid w:val="00F73BD7"/>
    <w:rsid w:val="00F73E58"/>
    <w:rsid w:val="00F73E61"/>
    <w:rsid w:val="00F7401E"/>
    <w:rsid w:val="00F7423B"/>
    <w:rsid w:val="00F74245"/>
    <w:rsid w:val="00F7438A"/>
    <w:rsid w:val="00F74407"/>
    <w:rsid w:val="00F748BA"/>
    <w:rsid w:val="00F748BF"/>
    <w:rsid w:val="00F748D0"/>
    <w:rsid w:val="00F74F2B"/>
    <w:rsid w:val="00F75022"/>
    <w:rsid w:val="00F750CA"/>
    <w:rsid w:val="00F75788"/>
    <w:rsid w:val="00F757AB"/>
    <w:rsid w:val="00F758EC"/>
    <w:rsid w:val="00F759DF"/>
    <w:rsid w:val="00F75A02"/>
    <w:rsid w:val="00F75B1A"/>
    <w:rsid w:val="00F75BED"/>
    <w:rsid w:val="00F75FEA"/>
    <w:rsid w:val="00F76217"/>
    <w:rsid w:val="00F76272"/>
    <w:rsid w:val="00F7646B"/>
    <w:rsid w:val="00F7646D"/>
    <w:rsid w:val="00F76A2E"/>
    <w:rsid w:val="00F76F62"/>
    <w:rsid w:val="00F77289"/>
    <w:rsid w:val="00F772AC"/>
    <w:rsid w:val="00F772D6"/>
    <w:rsid w:val="00F77480"/>
    <w:rsid w:val="00F77703"/>
    <w:rsid w:val="00F778C1"/>
    <w:rsid w:val="00F77A21"/>
    <w:rsid w:val="00F77B7F"/>
    <w:rsid w:val="00F77ECC"/>
    <w:rsid w:val="00F77F52"/>
    <w:rsid w:val="00F8003C"/>
    <w:rsid w:val="00F80076"/>
    <w:rsid w:val="00F8019B"/>
    <w:rsid w:val="00F80294"/>
    <w:rsid w:val="00F803A3"/>
    <w:rsid w:val="00F8048A"/>
    <w:rsid w:val="00F806B1"/>
    <w:rsid w:val="00F80C50"/>
    <w:rsid w:val="00F81282"/>
    <w:rsid w:val="00F812A6"/>
    <w:rsid w:val="00F8183B"/>
    <w:rsid w:val="00F81ADF"/>
    <w:rsid w:val="00F81B9E"/>
    <w:rsid w:val="00F81BA6"/>
    <w:rsid w:val="00F81BB4"/>
    <w:rsid w:val="00F81D49"/>
    <w:rsid w:val="00F82243"/>
    <w:rsid w:val="00F82583"/>
    <w:rsid w:val="00F825E6"/>
    <w:rsid w:val="00F826CA"/>
    <w:rsid w:val="00F8276C"/>
    <w:rsid w:val="00F82942"/>
    <w:rsid w:val="00F82A07"/>
    <w:rsid w:val="00F82F5D"/>
    <w:rsid w:val="00F83196"/>
    <w:rsid w:val="00F83294"/>
    <w:rsid w:val="00F835CB"/>
    <w:rsid w:val="00F836C8"/>
    <w:rsid w:val="00F83989"/>
    <w:rsid w:val="00F83A6F"/>
    <w:rsid w:val="00F83ACB"/>
    <w:rsid w:val="00F83AF0"/>
    <w:rsid w:val="00F83C21"/>
    <w:rsid w:val="00F83C58"/>
    <w:rsid w:val="00F83D12"/>
    <w:rsid w:val="00F8426F"/>
    <w:rsid w:val="00F842B1"/>
    <w:rsid w:val="00F8490B"/>
    <w:rsid w:val="00F849DF"/>
    <w:rsid w:val="00F84A09"/>
    <w:rsid w:val="00F84C18"/>
    <w:rsid w:val="00F84F7F"/>
    <w:rsid w:val="00F84FB9"/>
    <w:rsid w:val="00F85A69"/>
    <w:rsid w:val="00F85BC3"/>
    <w:rsid w:val="00F85CEB"/>
    <w:rsid w:val="00F85DC6"/>
    <w:rsid w:val="00F85E48"/>
    <w:rsid w:val="00F85F19"/>
    <w:rsid w:val="00F86177"/>
    <w:rsid w:val="00F864EE"/>
    <w:rsid w:val="00F866B6"/>
    <w:rsid w:val="00F867B3"/>
    <w:rsid w:val="00F867C0"/>
    <w:rsid w:val="00F8681C"/>
    <w:rsid w:val="00F868B7"/>
    <w:rsid w:val="00F86BE1"/>
    <w:rsid w:val="00F86C1B"/>
    <w:rsid w:val="00F872D4"/>
    <w:rsid w:val="00F87865"/>
    <w:rsid w:val="00F87A3D"/>
    <w:rsid w:val="00F87E4E"/>
    <w:rsid w:val="00F9006C"/>
    <w:rsid w:val="00F901AD"/>
    <w:rsid w:val="00F906C8"/>
    <w:rsid w:val="00F90781"/>
    <w:rsid w:val="00F907A8"/>
    <w:rsid w:val="00F907F6"/>
    <w:rsid w:val="00F908B3"/>
    <w:rsid w:val="00F9094A"/>
    <w:rsid w:val="00F909D5"/>
    <w:rsid w:val="00F90BA8"/>
    <w:rsid w:val="00F90DB8"/>
    <w:rsid w:val="00F9185E"/>
    <w:rsid w:val="00F918CA"/>
    <w:rsid w:val="00F919B0"/>
    <w:rsid w:val="00F91A2A"/>
    <w:rsid w:val="00F91A91"/>
    <w:rsid w:val="00F91B94"/>
    <w:rsid w:val="00F92214"/>
    <w:rsid w:val="00F9228A"/>
    <w:rsid w:val="00F9230E"/>
    <w:rsid w:val="00F923BD"/>
    <w:rsid w:val="00F9248A"/>
    <w:rsid w:val="00F926BE"/>
    <w:rsid w:val="00F9285E"/>
    <w:rsid w:val="00F92B3D"/>
    <w:rsid w:val="00F92C02"/>
    <w:rsid w:val="00F92C46"/>
    <w:rsid w:val="00F92D6D"/>
    <w:rsid w:val="00F9312E"/>
    <w:rsid w:val="00F933DA"/>
    <w:rsid w:val="00F936A6"/>
    <w:rsid w:val="00F93D5A"/>
    <w:rsid w:val="00F93DD8"/>
    <w:rsid w:val="00F940B1"/>
    <w:rsid w:val="00F941B1"/>
    <w:rsid w:val="00F945E8"/>
    <w:rsid w:val="00F94738"/>
    <w:rsid w:val="00F9474E"/>
    <w:rsid w:val="00F94827"/>
    <w:rsid w:val="00F9490A"/>
    <w:rsid w:val="00F94EBC"/>
    <w:rsid w:val="00F95150"/>
    <w:rsid w:val="00F95189"/>
    <w:rsid w:val="00F952AC"/>
    <w:rsid w:val="00F95559"/>
    <w:rsid w:val="00F95844"/>
    <w:rsid w:val="00F958E1"/>
    <w:rsid w:val="00F95C8B"/>
    <w:rsid w:val="00F95F5F"/>
    <w:rsid w:val="00F9603A"/>
    <w:rsid w:val="00F96432"/>
    <w:rsid w:val="00F9653C"/>
    <w:rsid w:val="00F96547"/>
    <w:rsid w:val="00F9659F"/>
    <w:rsid w:val="00F9665F"/>
    <w:rsid w:val="00F96AD2"/>
    <w:rsid w:val="00F96DCC"/>
    <w:rsid w:val="00F96E82"/>
    <w:rsid w:val="00F973D8"/>
    <w:rsid w:val="00F97820"/>
    <w:rsid w:val="00F97941"/>
    <w:rsid w:val="00F979D6"/>
    <w:rsid w:val="00F97CAB"/>
    <w:rsid w:val="00F97E63"/>
    <w:rsid w:val="00FA0483"/>
    <w:rsid w:val="00FA0625"/>
    <w:rsid w:val="00FA06F8"/>
    <w:rsid w:val="00FA06FF"/>
    <w:rsid w:val="00FA07D6"/>
    <w:rsid w:val="00FA0832"/>
    <w:rsid w:val="00FA089A"/>
    <w:rsid w:val="00FA0B19"/>
    <w:rsid w:val="00FA0C76"/>
    <w:rsid w:val="00FA0EAC"/>
    <w:rsid w:val="00FA0FE0"/>
    <w:rsid w:val="00FA13C3"/>
    <w:rsid w:val="00FA1551"/>
    <w:rsid w:val="00FA16AE"/>
    <w:rsid w:val="00FA17FE"/>
    <w:rsid w:val="00FA1D66"/>
    <w:rsid w:val="00FA1F49"/>
    <w:rsid w:val="00FA21CD"/>
    <w:rsid w:val="00FA2368"/>
    <w:rsid w:val="00FA239E"/>
    <w:rsid w:val="00FA27DC"/>
    <w:rsid w:val="00FA27E3"/>
    <w:rsid w:val="00FA2BE7"/>
    <w:rsid w:val="00FA2C34"/>
    <w:rsid w:val="00FA2DCB"/>
    <w:rsid w:val="00FA2E9D"/>
    <w:rsid w:val="00FA339C"/>
    <w:rsid w:val="00FA3574"/>
    <w:rsid w:val="00FA358D"/>
    <w:rsid w:val="00FA371B"/>
    <w:rsid w:val="00FA3901"/>
    <w:rsid w:val="00FA3E3B"/>
    <w:rsid w:val="00FA3F34"/>
    <w:rsid w:val="00FA3FC4"/>
    <w:rsid w:val="00FA402A"/>
    <w:rsid w:val="00FA413E"/>
    <w:rsid w:val="00FA4337"/>
    <w:rsid w:val="00FA4D5D"/>
    <w:rsid w:val="00FA4F34"/>
    <w:rsid w:val="00FA55D1"/>
    <w:rsid w:val="00FA59A3"/>
    <w:rsid w:val="00FA5B2F"/>
    <w:rsid w:val="00FA5DB4"/>
    <w:rsid w:val="00FA6225"/>
    <w:rsid w:val="00FA6229"/>
    <w:rsid w:val="00FA6250"/>
    <w:rsid w:val="00FA6363"/>
    <w:rsid w:val="00FA6388"/>
    <w:rsid w:val="00FA657F"/>
    <w:rsid w:val="00FA6602"/>
    <w:rsid w:val="00FA689A"/>
    <w:rsid w:val="00FA68AE"/>
    <w:rsid w:val="00FA68B8"/>
    <w:rsid w:val="00FA6A25"/>
    <w:rsid w:val="00FA7370"/>
    <w:rsid w:val="00FA7431"/>
    <w:rsid w:val="00FA75E9"/>
    <w:rsid w:val="00FA764F"/>
    <w:rsid w:val="00FA7DA2"/>
    <w:rsid w:val="00FA7F4F"/>
    <w:rsid w:val="00FB0088"/>
    <w:rsid w:val="00FB021D"/>
    <w:rsid w:val="00FB0267"/>
    <w:rsid w:val="00FB03E3"/>
    <w:rsid w:val="00FB05DE"/>
    <w:rsid w:val="00FB05FA"/>
    <w:rsid w:val="00FB096D"/>
    <w:rsid w:val="00FB0ACF"/>
    <w:rsid w:val="00FB114C"/>
    <w:rsid w:val="00FB126F"/>
    <w:rsid w:val="00FB12FA"/>
    <w:rsid w:val="00FB14B9"/>
    <w:rsid w:val="00FB1648"/>
    <w:rsid w:val="00FB165D"/>
    <w:rsid w:val="00FB168B"/>
    <w:rsid w:val="00FB192C"/>
    <w:rsid w:val="00FB1945"/>
    <w:rsid w:val="00FB1C14"/>
    <w:rsid w:val="00FB1D19"/>
    <w:rsid w:val="00FB1F5B"/>
    <w:rsid w:val="00FB2368"/>
    <w:rsid w:val="00FB277C"/>
    <w:rsid w:val="00FB288B"/>
    <w:rsid w:val="00FB2A91"/>
    <w:rsid w:val="00FB2C8E"/>
    <w:rsid w:val="00FB30CA"/>
    <w:rsid w:val="00FB3249"/>
    <w:rsid w:val="00FB34CA"/>
    <w:rsid w:val="00FB35C0"/>
    <w:rsid w:val="00FB35CE"/>
    <w:rsid w:val="00FB38FD"/>
    <w:rsid w:val="00FB3B17"/>
    <w:rsid w:val="00FB409E"/>
    <w:rsid w:val="00FB40DC"/>
    <w:rsid w:val="00FB4565"/>
    <w:rsid w:val="00FB4704"/>
    <w:rsid w:val="00FB47D6"/>
    <w:rsid w:val="00FB4AE6"/>
    <w:rsid w:val="00FB4B76"/>
    <w:rsid w:val="00FB4D44"/>
    <w:rsid w:val="00FB502B"/>
    <w:rsid w:val="00FB50AC"/>
    <w:rsid w:val="00FB516D"/>
    <w:rsid w:val="00FB5656"/>
    <w:rsid w:val="00FB6017"/>
    <w:rsid w:val="00FB62C9"/>
    <w:rsid w:val="00FB6678"/>
    <w:rsid w:val="00FB6700"/>
    <w:rsid w:val="00FB68F4"/>
    <w:rsid w:val="00FB6977"/>
    <w:rsid w:val="00FB6D66"/>
    <w:rsid w:val="00FB6F33"/>
    <w:rsid w:val="00FB70D4"/>
    <w:rsid w:val="00FB7291"/>
    <w:rsid w:val="00FB72EE"/>
    <w:rsid w:val="00FB757C"/>
    <w:rsid w:val="00FB76EF"/>
    <w:rsid w:val="00FB7799"/>
    <w:rsid w:val="00FB7851"/>
    <w:rsid w:val="00FB7A0E"/>
    <w:rsid w:val="00FB7B39"/>
    <w:rsid w:val="00FB7BC1"/>
    <w:rsid w:val="00FB7CC0"/>
    <w:rsid w:val="00FB7EA0"/>
    <w:rsid w:val="00FC02FA"/>
    <w:rsid w:val="00FC033D"/>
    <w:rsid w:val="00FC03CF"/>
    <w:rsid w:val="00FC0950"/>
    <w:rsid w:val="00FC09D0"/>
    <w:rsid w:val="00FC0C7B"/>
    <w:rsid w:val="00FC0D70"/>
    <w:rsid w:val="00FC0E0E"/>
    <w:rsid w:val="00FC14B9"/>
    <w:rsid w:val="00FC196C"/>
    <w:rsid w:val="00FC1CB4"/>
    <w:rsid w:val="00FC1D2B"/>
    <w:rsid w:val="00FC1F26"/>
    <w:rsid w:val="00FC1F46"/>
    <w:rsid w:val="00FC204A"/>
    <w:rsid w:val="00FC2109"/>
    <w:rsid w:val="00FC2A97"/>
    <w:rsid w:val="00FC2E54"/>
    <w:rsid w:val="00FC2EB6"/>
    <w:rsid w:val="00FC2F2B"/>
    <w:rsid w:val="00FC32F1"/>
    <w:rsid w:val="00FC3410"/>
    <w:rsid w:val="00FC34BD"/>
    <w:rsid w:val="00FC391F"/>
    <w:rsid w:val="00FC3D06"/>
    <w:rsid w:val="00FC3D24"/>
    <w:rsid w:val="00FC3F1C"/>
    <w:rsid w:val="00FC42A2"/>
    <w:rsid w:val="00FC45E6"/>
    <w:rsid w:val="00FC48BF"/>
    <w:rsid w:val="00FC4B40"/>
    <w:rsid w:val="00FC4EBB"/>
    <w:rsid w:val="00FC5486"/>
    <w:rsid w:val="00FC567D"/>
    <w:rsid w:val="00FC5755"/>
    <w:rsid w:val="00FC57C4"/>
    <w:rsid w:val="00FC588D"/>
    <w:rsid w:val="00FC595E"/>
    <w:rsid w:val="00FC5BD5"/>
    <w:rsid w:val="00FC5DA2"/>
    <w:rsid w:val="00FC5E86"/>
    <w:rsid w:val="00FC5E8E"/>
    <w:rsid w:val="00FC60E0"/>
    <w:rsid w:val="00FC635E"/>
    <w:rsid w:val="00FC670F"/>
    <w:rsid w:val="00FC6843"/>
    <w:rsid w:val="00FC6879"/>
    <w:rsid w:val="00FC6895"/>
    <w:rsid w:val="00FC69D2"/>
    <w:rsid w:val="00FC6A9A"/>
    <w:rsid w:val="00FC6AE0"/>
    <w:rsid w:val="00FC7036"/>
    <w:rsid w:val="00FC735D"/>
    <w:rsid w:val="00FC766C"/>
    <w:rsid w:val="00FC778C"/>
    <w:rsid w:val="00FC7EB3"/>
    <w:rsid w:val="00FC7ECC"/>
    <w:rsid w:val="00FC7FC6"/>
    <w:rsid w:val="00FD00F6"/>
    <w:rsid w:val="00FD0195"/>
    <w:rsid w:val="00FD01D1"/>
    <w:rsid w:val="00FD0299"/>
    <w:rsid w:val="00FD052C"/>
    <w:rsid w:val="00FD07D4"/>
    <w:rsid w:val="00FD0863"/>
    <w:rsid w:val="00FD0903"/>
    <w:rsid w:val="00FD0C84"/>
    <w:rsid w:val="00FD0F79"/>
    <w:rsid w:val="00FD0FE3"/>
    <w:rsid w:val="00FD1312"/>
    <w:rsid w:val="00FD154C"/>
    <w:rsid w:val="00FD162E"/>
    <w:rsid w:val="00FD16F7"/>
    <w:rsid w:val="00FD18E7"/>
    <w:rsid w:val="00FD1A13"/>
    <w:rsid w:val="00FD1B36"/>
    <w:rsid w:val="00FD1BE4"/>
    <w:rsid w:val="00FD1D65"/>
    <w:rsid w:val="00FD1EA0"/>
    <w:rsid w:val="00FD2003"/>
    <w:rsid w:val="00FD201F"/>
    <w:rsid w:val="00FD24CD"/>
    <w:rsid w:val="00FD27B8"/>
    <w:rsid w:val="00FD2A10"/>
    <w:rsid w:val="00FD2A97"/>
    <w:rsid w:val="00FD2C8C"/>
    <w:rsid w:val="00FD2DBB"/>
    <w:rsid w:val="00FD2E8A"/>
    <w:rsid w:val="00FD3054"/>
    <w:rsid w:val="00FD3349"/>
    <w:rsid w:val="00FD33C0"/>
    <w:rsid w:val="00FD3680"/>
    <w:rsid w:val="00FD3AB2"/>
    <w:rsid w:val="00FD3B53"/>
    <w:rsid w:val="00FD3C2E"/>
    <w:rsid w:val="00FD3F9F"/>
    <w:rsid w:val="00FD424A"/>
    <w:rsid w:val="00FD44DE"/>
    <w:rsid w:val="00FD4511"/>
    <w:rsid w:val="00FD4607"/>
    <w:rsid w:val="00FD4759"/>
    <w:rsid w:val="00FD4771"/>
    <w:rsid w:val="00FD4791"/>
    <w:rsid w:val="00FD4F72"/>
    <w:rsid w:val="00FD4FE4"/>
    <w:rsid w:val="00FD5185"/>
    <w:rsid w:val="00FD570C"/>
    <w:rsid w:val="00FD57E4"/>
    <w:rsid w:val="00FD5D30"/>
    <w:rsid w:val="00FD6094"/>
    <w:rsid w:val="00FD61B5"/>
    <w:rsid w:val="00FD6310"/>
    <w:rsid w:val="00FD642F"/>
    <w:rsid w:val="00FD6439"/>
    <w:rsid w:val="00FD6506"/>
    <w:rsid w:val="00FD6998"/>
    <w:rsid w:val="00FD6D7A"/>
    <w:rsid w:val="00FD6E70"/>
    <w:rsid w:val="00FD7A38"/>
    <w:rsid w:val="00FD7D0B"/>
    <w:rsid w:val="00FD7D0E"/>
    <w:rsid w:val="00FD7D44"/>
    <w:rsid w:val="00FE03BE"/>
    <w:rsid w:val="00FE03F9"/>
    <w:rsid w:val="00FE065B"/>
    <w:rsid w:val="00FE06EB"/>
    <w:rsid w:val="00FE0A9E"/>
    <w:rsid w:val="00FE0AE6"/>
    <w:rsid w:val="00FE0D3D"/>
    <w:rsid w:val="00FE1374"/>
    <w:rsid w:val="00FE13CA"/>
    <w:rsid w:val="00FE14D7"/>
    <w:rsid w:val="00FE15C4"/>
    <w:rsid w:val="00FE15FD"/>
    <w:rsid w:val="00FE1C9D"/>
    <w:rsid w:val="00FE1F72"/>
    <w:rsid w:val="00FE2023"/>
    <w:rsid w:val="00FE21EF"/>
    <w:rsid w:val="00FE2544"/>
    <w:rsid w:val="00FE2561"/>
    <w:rsid w:val="00FE25DE"/>
    <w:rsid w:val="00FE2776"/>
    <w:rsid w:val="00FE2CB2"/>
    <w:rsid w:val="00FE2E1E"/>
    <w:rsid w:val="00FE2FB5"/>
    <w:rsid w:val="00FE3199"/>
    <w:rsid w:val="00FE3289"/>
    <w:rsid w:val="00FE32C4"/>
    <w:rsid w:val="00FE3386"/>
    <w:rsid w:val="00FE36E7"/>
    <w:rsid w:val="00FE37C3"/>
    <w:rsid w:val="00FE3A03"/>
    <w:rsid w:val="00FE3BA7"/>
    <w:rsid w:val="00FE3BF2"/>
    <w:rsid w:val="00FE3C18"/>
    <w:rsid w:val="00FE3E10"/>
    <w:rsid w:val="00FE3F02"/>
    <w:rsid w:val="00FE4050"/>
    <w:rsid w:val="00FE4181"/>
    <w:rsid w:val="00FE440A"/>
    <w:rsid w:val="00FE4445"/>
    <w:rsid w:val="00FE47CE"/>
    <w:rsid w:val="00FE4904"/>
    <w:rsid w:val="00FE4CD3"/>
    <w:rsid w:val="00FE4D5F"/>
    <w:rsid w:val="00FE4DBF"/>
    <w:rsid w:val="00FE4EED"/>
    <w:rsid w:val="00FE4F74"/>
    <w:rsid w:val="00FE507E"/>
    <w:rsid w:val="00FE5237"/>
    <w:rsid w:val="00FE5299"/>
    <w:rsid w:val="00FE5307"/>
    <w:rsid w:val="00FE551F"/>
    <w:rsid w:val="00FE5AB9"/>
    <w:rsid w:val="00FE605F"/>
    <w:rsid w:val="00FE6421"/>
    <w:rsid w:val="00FE683D"/>
    <w:rsid w:val="00FE6BEF"/>
    <w:rsid w:val="00FE6CDB"/>
    <w:rsid w:val="00FE705F"/>
    <w:rsid w:val="00FE7591"/>
    <w:rsid w:val="00FE7876"/>
    <w:rsid w:val="00FE7955"/>
    <w:rsid w:val="00FE7C20"/>
    <w:rsid w:val="00FE7EE2"/>
    <w:rsid w:val="00FF0226"/>
    <w:rsid w:val="00FF0347"/>
    <w:rsid w:val="00FF0497"/>
    <w:rsid w:val="00FF04BD"/>
    <w:rsid w:val="00FF05CE"/>
    <w:rsid w:val="00FF096D"/>
    <w:rsid w:val="00FF0BC4"/>
    <w:rsid w:val="00FF0F9D"/>
    <w:rsid w:val="00FF10FB"/>
    <w:rsid w:val="00FF138B"/>
    <w:rsid w:val="00FF140D"/>
    <w:rsid w:val="00FF151B"/>
    <w:rsid w:val="00FF1A9F"/>
    <w:rsid w:val="00FF1DA7"/>
    <w:rsid w:val="00FF1E0D"/>
    <w:rsid w:val="00FF1ED4"/>
    <w:rsid w:val="00FF207C"/>
    <w:rsid w:val="00FF248A"/>
    <w:rsid w:val="00FF2589"/>
    <w:rsid w:val="00FF2690"/>
    <w:rsid w:val="00FF2883"/>
    <w:rsid w:val="00FF295B"/>
    <w:rsid w:val="00FF2B6D"/>
    <w:rsid w:val="00FF2BDE"/>
    <w:rsid w:val="00FF2DBC"/>
    <w:rsid w:val="00FF2E92"/>
    <w:rsid w:val="00FF30A9"/>
    <w:rsid w:val="00FF318F"/>
    <w:rsid w:val="00FF319C"/>
    <w:rsid w:val="00FF3361"/>
    <w:rsid w:val="00FF35A2"/>
    <w:rsid w:val="00FF36AA"/>
    <w:rsid w:val="00FF3BE5"/>
    <w:rsid w:val="00FF3C24"/>
    <w:rsid w:val="00FF3E0F"/>
    <w:rsid w:val="00FF403A"/>
    <w:rsid w:val="00FF4122"/>
    <w:rsid w:val="00FF4342"/>
    <w:rsid w:val="00FF4439"/>
    <w:rsid w:val="00FF47BB"/>
    <w:rsid w:val="00FF4892"/>
    <w:rsid w:val="00FF4997"/>
    <w:rsid w:val="00FF4D69"/>
    <w:rsid w:val="00FF4D77"/>
    <w:rsid w:val="00FF4DCC"/>
    <w:rsid w:val="00FF5062"/>
    <w:rsid w:val="00FF50B2"/>
    <w:rsid w:val="00FF5588"/>
    <w:rsid w:val="00FF5974"/>
    <w:rsid w:val="00FF5DF1"/>
    <w:rsid w:val="00FF5E4A"/>
    <w:rsid w:val="00FF5E75"/>
    <w:rsid w:val="00FF6031"/>
    <w:rsid w:val="00FF60E9"/>
    <w:rsid w:val="00FF6392"/>
    <w:rsid w:val="00FF645F"/>
    <w:rsid w:val="00FF65C8"/>
    <w:rsid w:val="00FF6651"/>
    <w:rsid w:val="00FF66CC"/>
    <w:rsid w:val="00FF66E7"/>
    <w:rsid w:val="00FF66ED"/>
    <w:rsid w:val="00FF6AE6"/>
    <w:rsid w:val="00FF6C44"/>
    <w:rsid w:val="00FF733F"/>
    <w:rsid w:val="00FF73C9"/>
    <w:rsid w:val="00FF73F3"/>
    <w:rsid w:val="00FF748A"/>
    <w:rsid w:val="00FF74BA"/>
    <w:rsid w:val="00FF7560"/>
    <w:rsid w:val="00FF777C"/>
    <w:rsid w:val="00FF79BC"/>
    <w:rsid w:val="00FF7A80"/>
    <w:rsid w:val="00FF7B7B"/>
    <w:rsid w:val="00FF7C0B"/>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C48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caption" w:semiHidden="0" w:uiPriority="0" w:unhideWhenUsed="0" w:qFormat="1"/>
    <w:lsdException w:name="table of figures" w:uiPriority="0"/>
    <w:lsdException w:name="page number" w:uiPriority="0"/>
    <w:lsdException w:name="table of authorities" w:uiPriority="0"/>
    <w:lsdException w:name="macro"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Signature" w:uiPriority="0"/>
    <w:lsdException w:name="Default Paragraph Font" w:uiPriority="1"/>
    <w:lsdException w:name="Body Text" w:qFormat="1"/>
    <w:lsdException w:name="Body Text Indent" w:uiPriority="0"/>
    <w:lsdException w:name="Subtitle" w:semiHidden="0" w:uiPriority="11" w:unhideWhenUsed="0" w:qFormat="1"/>
    <w:lsdException w:name="Body Text First Indent" w:uiPriority="0"/>
    <w:lsdException w:name="Body Text First Indent 2" w:uiPriority="0"/>
    <w:lsdException w:name="Body Text 3" w:uiPriority="0"/>
    <w:lsdException w:name="Body Text Indent 2"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3A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1"/>
    <w:qFormat/>
    <w:rsid w:val="00C170A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C170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C170A5"/>
    <w:rPr>
      <w:rFonts w:ascii="Arial" w:eastAsia="Times New Roman" w:hAnsi="Arial" w:cs="Times New Roman"/>
      <w:b/>
      <w:bCs/>
      <w:sz w:val="18"/>
      <w:szCs w:val="18"/>
    </w:rPr>
  </w:style>
  <w:style w:type="character" w:customStyle="1" w:styleId="Heading3Char1">
    <w:name w:val="Heading 3 Char1"/>
    <w:link w:val="Heading3"/>
    <w:rsid w:val="00C170A5"/>
    <w:rPr>
      <w:rFonts w:ascii="Arial" w:eastAsia="Times New Roman" w:hAnsi="Arial" w:cs="Times New Roman"/>
      <w:i/>
      <w:iCs/>
      <w:sz w:val="18"/>
      <w:szCs w:val="18"/>
    </w:rPr>
  </w:style>
  <w:style w:type="character" w:customStyle="1" w:styleId="Heading4Char1">
    <w:name w:val="Heading 4 Char1"/>
    <w:link w:val="Heading4"/>
    <w:rsid w:val="00C170A5"/>
    <w:rPr>
      <w:rFonts w:ascii="Arial" w:eastAsia="Times New Roman" w:hAnsi="Arial" w:cs="Times New Roman"/>
      <w:b/>
      <w:bCs/>
      <w:sz w:val="18"/>
      <w:szCs w:val="18"/>
    </w:rPr>
  </w:style>
  <w:style w:type="character" w:customStyle="1" w:styleId="Heading5Char1">
    <w:name w:val="Heading 5 Char1"/>
    <w:link w:val="Heading5"/>
    <w:rsid w:val="00C170A5"/>
    <w:rPr>
      <w:rFonts w:ascii="Times New Roman" w:eastAsia="Times New Roman" w:hAnsi="Times New Roman" w:cs="EucrosiaUPC"/>
      <w:b/>
      <w:bCs/>
      <w:sz w:val="32"/>
      <w:szCs w:val="32"/>
    </w:rPr>
  </w:style>
  <w:style w:type="character" w:customStyle="1" w:styleId="Heading6Char1">
    <w:name w:val="Heading 6 Char1"/>
    <w:link w:val="Heading6"/>
    <w:rsid w:val="00C170A5"/>
    <w:rPr>
      <w:rFonts w:ascii="Times New Roman" w:eastAsia="Times New Roman" w:hAnsi="Times New Roman" w:cs="EucrosiaUPC"/>
      <w:b/>
      <w:bCs/>
      <w:sz w:val="32"/>
      <w:szCs w:val="32"/>
      <w:u w:val="single"/>
    </w:rPr>
  </w:style>
  <w:style w:type="character" w:customStyle="1" w:styleId="Heading7Char1">
    <w:name w:val="Heading 7 Char1"/>
    <w:link w:val="Heading7"/>
    <w:rsid w:val="00C170A5"/>
    <w:rPr>
      <w:rFonts w:ascii="Times New Roman" w:eastAsia="Times New Roman" w:hAnsi="Times New Roman" w:cs="EucrosiaUPC"/>
      <w:b/>
      <w:bCs/>
      <w:sz w:val="30"/>
      <w:szCs w:val="30"/>
    </w:rPr>
  </w:style>
  <w:style w:type="character" w:customStyle="1" w:styleId="Heading8Char1">
    <w:name w:val="Heading 8 Char1"/>
    <w:link w:val="Heading8"/>
    <w:rsid w:val="00C170A5"/>
    <w:rPr>
      <w:rFonts w:ascii="Times New Roman" w:eastAsia="Times New Roman" w:hAnsi="Times New Roman" w:cs="EucrosiaUPC"/>
      <w:b/>
      <w:bCs/>
      <w:sz w:val="32"/>
      <w:szCs w:val="32"/>
    </w:rPr>
  </w:style>
  <w:style w:type="character" w:customStyle="1" w:styleId="Heading9Char1">
    <w:name w:val="Heading 9 Char1"/>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qFormat/>
    <w:rsid w:val="00C170A5"/>
    <w:pPr>
      <w:spacing w:after="120"/>
    </w:pPr>
    <w:rPr>
      <w:rFonts w:eastAsia="Calibri" w:cs="Cordia New"/>
    </w:rPr>
  </w:style>
  <w:style w:type="character" w:customStyle="1" w:styleId="BodyTextChar1">
    <w:name w:val="Body Text Char1"/>
    <w:aliases w:val="bt Char1,body text Char1,Body Char1"/>
    <w:uiPriority w:val="99"/>
    <w:semiHidden/>
    <w:rsid w:val="00C170A5"/>
    <w:rPr>
      <w:rFonts w:ascii="Arial" w:eastAsia="Times New Roman" w:hAnsi="Arial" w:cs="Angsana New"/>
      <w:sz w:val="18"/>
      <w:szCs w:val="22"/>
    </w:rPr>
  </w:style>
  <w:style w:type="paragraph" w:styleId="Header">
    <w:name w:val="header"/>
    <w:basedOn w:val="Normal"/>
    <w:link w:val="HeaderChar1"/>
    <w:uiPriority w:val="99"/>
    <w:rsid w:val="00C170A5"/>
    <w:pPr>
      <w:tabs>
        <w:tab w:val="center" w:pos="4536"/>
        <w:tab w:val="right" w:pos="9072"/>
      </w:tabs>
    </w:pPr>
  </w:style>
  <w:style w:type="character" w:customStyle="1" w:styleId="HeaderChar1">
    <w:name w:val="Header Char1"/>
    <w:link w:val="Header"/>
    <w:uiPriority w:val="99"/>
    <w:rsid w:val="00C170A5"/>
    <w:rPr>
      <w:rFonts w:ascii="Arial" w:eastAsia="Times New Roman" w:hAnsi="Arial" w:cs="Times New Roman"/>
      <w:sz w:val="18"/>
      <w:szCs w:val="18"/>
    </w:rPr>
  </w:style>
  <w:style w:type="character" w:customStyle="1" w:styleId="AAAddress">
    <w:name w:val="AA Address"/>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link w:val="BodyTextFirstIndent2"/>
    <w:rsid w:val="00C170A5"/>
    <w:rPr>
      <w:rFonts w:ascii="Arial" w:eastAsia="Times New Roman" w:hAnsi="Arial" w:cs="Times New Roman"/>
      <w:sz w:val="18"/>
      <w:szCs w:val="18"/>
    </w:rPr>
  </w:style>
  <w:style w:type="character" w:styleId="Strong">
    <w:name w:val="Strong"/>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link w:val="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Angsana New"/>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uiPriority w:val="99"/>
    <w:rsid w:val="00C170A5"/>
    <w:rPr>
      <w:rFonts w:ascii="Book Antiqua" w:eastAsia="Times New Roman" w:hAnsi="Book Antiqua" w:cs="Times New Roman"/>
      <w:szCs w:val="22"/>
    </w:rPr>
  </w:style>
  <w:style w:type="paragraph" w:customStyle="1" w:styleId="a1">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DC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28"/>
      <w:szCs w:val="28"/>
      <w:lang w:val="en-GB"/>
    </w:rPr>
  </w:style>
  <w:style w:type="character" w:customStyle="1" w:styleId="AccPolicyHeadingChar">
    <w:name w:val="Acc Policy Heading Char"/>
    <w:link w:val="AccPolicyHeading"/>
    <w:rsid w:val="00DC1A51"/>
    <w:rPr>
      <w:rFonts w:ascii="Angsana New" w:hAnsi="Angsana New" w:cs="Angsana New"/>
      <w:sz w:val="28"/>
      <w:szCs w:val="28"/>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ignature">
    <w:name w:val="Signature"/>
    <w:basedOn w:val="Normal"/>
    <w:link w:val="SignatureChar1"/>
    <w:rsid w:val="00C170A5"/>
    <w:pPr>
      <w:spacing w:line="240" w:lineRule="auto"/>
    </w:pPr>
  </w:style>
  <w:style w:type="character" w:customStyle="1" w:styleId="SignatureChar1">
    <w:name w:val="Signature Char1"/>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E5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link w:val="AccPolicysubhead"/>
    <w:rsid w:val="00E54379"/>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AD3989"/>
    <w:pPr>
      <w:spacing w:before="120"/>
      <w:ind w:left="425"/>
    </w:pPr>
    <w:rPr>
      <w:i w:val="0"/>
      <w:iCs w:val="0"/>
      <w:sz w:val="28"/>
      <w:szCs w:val="28"/>
    </w:rPr>
  </w:style>
  <w:style w:type="character" w:customStyle="1" w:styleId="AccPolicyalternativeChar">
    <w:name w:val="Acc Policy alternative Char"/>
    <w:link w:val="AccPolicyalternative"/>
    <w:rsid w:val="00AD3989"/>
    <w:rPr>
      <w:rFonts w:ascii="Angsana New" w:hAnsi="Angsana New" w:cs="Angsana New"/>
      <w:sz w:val="28"/>
      <w:szCs w:val="28"/>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rsid w:val="00C170A5"/>
    <w:rPr>
      <w:bCs/>
      <w:sz w:val="22"/>
      <w:szCs w:val="22"/>
      <w:lang w:val="en-US" w:eastAsia="en-GB" w:bidi="th-TH"/>
    </w:rPr>
  </w:style>
  <w:style w:type="character" w:customStyle="1" w:styleId="shorttext1">
    <w:name w:val="short_text1"/>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spacing w:line="240" w:lineRule="atLeast"/>
    </w:pPr>
    <w:rPr>
      <w:rFonts w:ascii="EucrosiaUPC" w:hAnsi="EucrosiaUPC" w:cs="EucrosiaUPC"/>
      <w:color w:val="000000"/>
      <w:sz w:val="24"/>
      <w:szCs w:val="24"/>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link w:val="CommentSubject"/>
    <w:locked/>
    <w:rsid w:val="00B25366"/>
    <w:rPr>
      <w:rFonts w:ascii="Arial" w:hAnsi="Arial" w:cs="Angsana New"/>
      <w:b/>
      <w:bCs/>
      <w:szCs w:val="25"/>
      <w:lang w:val="en-US" w:eastAsia="en-US" w:bidi="th-TH"/>
    </w:rPr>
  </w:style>
  <w:style w:type="character" w:customStyle="1" w:styleId="BodyText2Char">
    <w:name w:val="Body Text 2 Char"/>
    <w:locked/>
    <w:rsid w:val="00A82225"/>
    <w:rPr>
      <w:rFonts w:ascii="Book Antiqua" w:hAnsi="Book Antiqua" w:cs="Times New Roman"/>
      <w:sz w:val="22"/>
      <w:szCs w:val="22"/>
    </w:rPr>
  </w:style>
  <w:style w:type="character" w:customStyle="1" w:styleId="Heading1Char">
    <w:name w:val="Heading 1 Char"/>
    <w:locked/>
    <w:rsid w:val="00A82225"/>
    <w:rPr>
      <w:rFonts w:ascii="Arial" w:hAnsi="Arial"/>
      <w:b/>
      <w:bCs/>
      <w:sz w:val="18"/>
      <w:szCs w:val="18"/>
      <w:u w:val="single"/>
      <w:lang w:val="en-US" w:eastAsia="en-US" w:bidi="th-TH"/>
    </w:rPr>
  </w:style>
  <w:style w:type="character" w:customStyle="1" w:styleId="Heading2Char">
    <w:name w:val="Heading 2 Char"/>
    <w:locked/>
    <w:rsid w:val="00A82225"/>
    <w:rPr>
      <w:rFonts w:ascii="Arial" w:hAnsi="Arial" w:cs="Times New Roman"/>
      <w:b/>
      <w:bCs/>
      <w:sz w:val="18"/>
      <w:szCs w:val="18"/>
      <w:lang w:val="en-US" w:eastAsia="en-US" w:bidi="th-TH"/>
    </w:rPr>
  </w:style>
  <w:style w:type="character" w:customStyle="1" w:styleId="Heading3Char">
    <w:name w:val="Heading 3 Char"/>
    <w:locked/>
    <w:rsid w:val="00A82225"/>
    <w:rPr>
      <w:rFonts w:ascii="Arial" w:hAnsi="Arial" w:cs="Times New Roman"/>
      <w:i/>
      <w:iCs/>
      <w:sz w:val="22"/>
      <w:szCs w:val="18"/>
      <w:lang w:val="en-US" w:eastAsia="en-US" w:bidi="th-TH"/>
    </w:rPr>
  </w:style>
  <w:style w:type="character" w:customStyle="1" w:styleId="Heading4Char">
    <w:name w:val="Heading 4 Char"/>
    <w:locked/>
    <w:rsid w:val="00A82225"/>
    <w:rPr>
      <w:rFonts w:ascii="Arial" w:hAnsi="Arial" w:cs="Times New Roman"/>
      <w:b/>
      <w:bCs/>
      <w:sz w:val="18"/>
      <w:szCs w:val="18"/>
    </w:rPr>
  </w:style>
  <w:style w:type="character" w:customStyle="1" w:styleId="Heading5Char">
    <w:name w:val="Heading 5 Char"/>
    <w:locked/>
    <w:rsid w:val="00A82225"/>
    <w:rPr>
      <w:rFonts w:cs="EucrosiaUPC"/>
      <w:b/>
      <w:bCs/>
      <w:sz w:val="32"/>
      <w:szCs w:val="32"/>
      <w:lang w:bidi="th-TH"/>
    </w:rPr>
  </w:style>
  <w:style w:type="character" w:customStyle="1" w:styleId="Heading6Char">
    <w:name w:val="Heading 6 Char"/>
    <w:locked/>
    <w:rsid w:val="00A82225"/>
    <w:rPr>
      <w:rFonts w:cs="EucrosiaUPC"/>
      <w:b/>
      <w:bCs/>
      <w:sz w:val="32"/>
      <w:szCs w:val="32"/>
      <w:u w:val="single"/>
      <w:lang w:bidi="th-TH"/>
    </w:rPr>
  </w:style>
  <w:style w:type="character" w:customStyle="1" w:styleId="Heading7Char">
    <w:name w:val="Heading 7 Char"/>
    <w:locked/>
    <w:rsid w:val="00A82225"/>
    <w:rPr>
      <w:rFonts w:cs="EucrosiaUPC"/>
      <w:b/>
      <w:bCs/>
      <w:sz w:val="30"/>
      <w:szCs w:val="30"/>
      <w:lang w:bidi="th-TH"/>
    </w:rPr>
  </w:style>
  <w:style w:type="character" w:customStyle="1" w:styleId="Heading8Char">
    <w:name w:val="Heading 8 Char"/>
    <w:uiPriority w:val="9"/>
    <w:locked/>
    <w:rsid w:val="00A82225"/>
    <w:rPr>
      <w:rFonts w:cs="EucrosiaUPC"/>
      <w:b/>
      <w:bCs/>
      <w:sz w:val="32"/>
      <w:szCs w:val="32"/>
      <w:lang w:bidi="th-TH"/>
    </w:rPr>
  </w:style>
  <w:style w:type="character" w:customStyle="1" w:styleId="Heading9Char">
    <w:name w:val="Heading 9 Char"/>
    <w:locked/>
    <w:rsid w:val="00A82225"/>
    <w:rPr>
      <w:rFonts w:cs="EucrosiaUPC"/>
      <w:b/>
      <w:bCs/>
      <w:sz w:val="30"/>
      <w:szCs w:val="30"/>
      <w:lang w:bidi="th-TH"/>
    </w:rPr>
  </w:style>
  <w:style w:type="character" w:customStyle="1" w:styleId="HeaderChar">
    <w:name w:val="Header Char"/>
    <w:uiPriority w:val="99"/>
    <w:locked/>
    <w:rsid w:val="00A82225"/>
    <w:rPr>
      <w:rFonts w:ascii="Arial" w:hAnsi="Arial" w:cs="Times New Roman"/>
      <w:sz w:val="18"/>
      <w:szCs w:val="18"/>
    </w:rPr>
  </w:style>
  <w:style w:type="character" w:customStyle="1" w:styleId="FooterChar">
    <w:name w:val="Footer Char"/>
    <w:uiPriority w:val="99"/>
    <w:locked/>
    <w:rsid w:val="00A82225"/>
    <w:rPr>
      <w:rFonts w:ascii="Arial" w:hAnsi="Arial" w:cs="Times New Roman"/>
      <w:sz w:val="18"/>
      <w:szCs w:val="18"/>
    </w:rPr>
  </w:style>
  <w:style w:type="character" w:customStyle="1" w:styleId="BodyTextFirstIndentChar">
    <w:name w:val="Body Text First Indent Char"/>
    <w:locked/>
    <w:rsid w:val="00A82225"/>
    <w:rPr>
      <w:rFonts w:ascii="Arial" w:eastAsia="Times New Roman" w:hAnsi="Arial" w:cs="Angsana New"/>
      <w:sz w:val="18"/>
      <w:szCs w:val="18"/>
    </w:rPr>
  </w:style>
  <w:style w:type="character" w:customStyle="1" w:styleId="BodyTextIndentChar">
    <w:name w:val="Body Text Indent Char"/>
    <w:aliases w:val="i Char"/>
    <w:locked/>
    <w:rsid w:val="00A82225"/>
    <w:rPr>
      <w:rFonts w:ascii="Arial" w:hAnsi="Arial" w:cs="Times New Roman"/>
      <w:sz w:val="18"/>
      <w:szCs w:val="18"/>
    </w:rPr>
  </w:style>
  <w:style w:type="character" w:customStyle="1" w:styleId="BodyTextFirstIndent2Char">
    <w:name w:val="Body Text First Indent 2 Char"/>
    <w:locked/>
    <w:rsid w:val="00A82225"/>
    <w:rPr>
      <w:rFonts w:ascii="Arial" w:hAnsi="Arial" w:cs="Times New Roman"/>
      <w:sz w:val="18"/>
      <w:szCs w:val="18"/>
    </w:rPr>
  </w:style>
  <w:style w:type="character" w:customStyle="1" w:styleId="BodyText3Char">
    <w:name w:val="Body Text 3 Char"/>
    <w:locked/>
    <w:rsid w:val="00A82225"/>
    <w:rPr>
      <w:rFonts w:cs="EucrosiaUPC"/>
      <w:sz w:val="30"/>
      <w:szCs w:val="30"/>
      <w:lang w:bidi="th-TH"/>
    </w:rPr>
  </w:style>
  <w:style w:type="character" w:customStyle="1" w:styleId="BodyTextIndent2Char">
    <w:name w:val="Body Text Indent 2 Char"/>
    <w:locked/>
    <w:rsid w:val="00A82225"/>
    <w:rPr>
      <w:rFonts w:cs="EucrosiaUPC"/>
      <w:sz w:val="30"/>
      <w:szCs w:val="30"/>
      <w:lang w:bidi="th-TH"/>
    </w:rPr>
  </w:style>
  <w:style w:type="character" w:customStyle="1" w:styleId="SignatureChar">
    <w:name w:val="Signature Char"/>
    <w:locked/>
    <w:rsid w:val="00A82225"/>
    <w:rPr>
      <w:rFonts w:ascii="Arial" w:hAnsi="Arial" w:cs="Times New Roman"/>
      <w:sz w:val="18"/>
      <w:szCs w:val="18"/>
    </w:rPr>
  </w:style>
  <w:style w:type="character" w:customStyle="1" w:styleId="hps">
    <w:name w:val="hps"/>
    <w:rsid w:val="00A82225"/>
    <w:rPr>
      <w:rFonts w:cs="Times New Roman"/>
    </w:rPr>
  </w:style>
  <w:style w:type="character" w:customStyle="1" w:styleId="gt-icon-text1">
    <w:name w:val="gt-icon-text1"/>
    <w:rsid w:val="00A82225"/>
    <w:rPr>
      <w:rFonts w:cs="Times New Roman"/>
    </w:rPr>
  </w:style>
  <w:style w:type="character" w:customStyle="1" w:styleId="longtext">
    <w:name w:val="long_text"/>
    <w:rsid w:val="00A82225"/>
    <w:rPr>
      <w:rFonts w:cs="Times New Roman"/>
    </w:rPr>
  </w:style>
  <w:style w:type="paragraph" w:styleId="ListParagraph">
    <w:name w:val="List Paragraph"/>
    <w:aliases w:val="FS ENG01"/>
    <w:basedOn w:val="Normal"/>
    <w:link w:val="ListParagraphChar"/>
    <w:uiPriority w:val="34"/>
    <w:qFormat/>
    <w:rsid w:val="00A82225"/>
    <w:pPr>
      <w:ind w:left="720"/>
      <w:contextualSpacing/>
    </w:pPr>
    <w:rPr>
      <w:rFonts w:cs="Angsana New"/>
      <w:szCs w:val="22"/>
    </w:rPr>
  </w:style>
  <w:style w:type="character" w:styleId="CommentReference">
    <w:name w:val="annotation reference"/>
    <w:uiPriority w:val="99"/>
    <w:rsid w:val="00A82225"/>
    <w:rPr>
      <w:rFonts w:cs="Times New Roman"/>
      <w:sz w:val="16"/>
      <w:szCs w:val="16"/>
    </w:rPr>
  </w:style>
  <w:style w:type="character" w:customStyle="1" w:styleId="CharChar22">
    <w:name w:val="Char Char22"/>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470D5"/>
    <w:rPr>
      <w:rFonts w:ascii="Arial" w:eastAsia="Times New Roman" w:hAnsi="Arial" w:cs="Times New Roman"/>
      <w:b/>
      <w:bCs/>
      <w:sz w:val="18"/>
      <w:szCs w:val="18"/>
    </w:rPr>
  </w:style>
  <w:style w:type="character" w:customStyle="1" w:styleId="CharChar20">
    <w:name w:val="Char Char20"/>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pPr>
      <w:spacing w:line="240" w:lineRule="atLeast"/>
    </w:pPr>
    <w:rPr>
      <w:rFonts w:ascii="Arial" w:eastAsia="Times New Roman" w:hAnsi="Arial" w:cs="Angsana New"/>
      <w:sz w:val="18"/>
      <w:szCs w:val="22"/>
    </w:rPr>
  </w:style>
  <w:style w:type="character" w:customStyle="1" w:styleId="Char">
    <w:name w:val="¢éÍ¤ÇÒÁ Char"/>
    <w:link w:val="a"/>
    <w:rsid w:val="005952FD"/>
    <w:rPr>
      <w:rFonts w:ascii="Times New Roman" w:eastAsia="Times New Roman" w:hAnsi="Times New Roman" w:cs="BrowalliaUPC"/>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FootnoteReference">
    <w:name w:val="footnote reference"/>
    <w:uiPriority w:val="99"/>
    <w:semiHidden/>
    <w:unhideWhenUsed/>
    <w:rsid w:val="00565C63"/>
    <w:rPr>
      <w:vertAlign w:val="superscript"/>
    </w:rPr>
  </w:style>
  <w:style w:type="paragraph" w:customStyle="1" w:styleId="AccountingPolicy">
    <w:name w:val="Accounting Policy"/>
    <w:basedOn w:val="Normal"/>
    <w:link w:val="AccountingPolicyChar1"/>
    <w:rsid w:val="00DA031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A0315"/>
    <w:rPr>
      <w:rFonts w:ascii="Univers 45 Light" w:eastAsia="MS Mincho" w:hAnsi="Univers 45 Light" w:cs="Univers 45 Light"/>
      <w:color w:val="000000"/>
      <w:lang w:val="en-GB" w:bidi="ar-SA"/>
    </w:rPr>
  </w:style>
  <w:style w:type="character" w:customStyle="1" w:styleId="acctfourfiguresChar">
    <w:name w:val="acct four figures Char"/>
    <w:aliases w:val="a4 Char,a4 + 8 pt Char,(Complex) + 8 pt Char,(Complex) Char,Thai Distribute... Char"/>
    <w:basedOn w:val="DefaultParagraphFont"/>
    <w:link w:val="acctfourfigures"/>
    <w:rsid w:val="00AE67FB"/>
    <w:rPr>
      <w:rFonts w:ascii="Times New Roman" w:eastAsia="Times New Roman" w:hAnsi="Times New Roman" w:cs="Times New Roman"/>
      <w:sz w:val="22"/>
      <w:lang w:val="en-GB" w:bidi="ar-SA"/>
    </w:rPr>
  </w:style>
  <w:style w:type="character" w:customStyle="1" w:styleId="ListParagraphChar">
    <w:name w:val="List Paragraph Char"/>
    <w:aliases w:val="FS ENG01 Char"/>
    <w:link w:val="ListParagraph"/>
    <w:uiPriority w:val="34"/>
    <w:rsid w:val="00B81E87"/>
    <w:rPr>
      <w:rFonts w:ascii="Arial" w:eastAsia="Times New Roman" w:hAnsi="Arial" w:cs="Angsana New"/>
      <w:sz w:val="18"/>
      <w:szCs w:val="22"/>
    </w:rPr>
  </w:style>
  <w:style w:type="paragraph" w:styleId="NormalWeb">
    <w:name w:val="Normal (Web)"/>
    <w:basedOn w:val="Normal"/>
    <w:uiPriority w:val="99"/>
    <w:semiHidden/>
    <w:unhideWhenUsed/>
    <w:rsid w:val="0073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cs="Angsana New"/>
      <w:sz w:val="28"/>
      <w:szCs w:val="28"/>
    </w:rPr>
  </w:style>
  <w:style w:type="character" w:customStyle="1" w:styleId="blockChar">
    <w:name w:val="block Char"/>
    <w:aliases w:val="b Char"/>
    <w:link w:val="block"/>
    <w:rsid w:val="003676A6"/>
    <w:rPr>
      <w:rFonts w:ascii="Times New Roman" w:hAnsi="Times New Roman"/>
      <w:sz w:val="22"/>
      <w:lang w:val="en-GB" w:bidi="ar-SA"/>
    </w:rPr>
  </w:style>
  <w:style w:type="paragraph" w:customStyle="1" w:styleId="Pa48">
    <w:name w:val="Pa48"/>
    <w:basedOn w:val="Default"/>
    <w:next w:val="Default"/>
    <w:uiPriority w:val="99"/>
    <w:rsid w:val="00140BB1"/>
    <w:pPr>
      <w:spacing w:line="191" w:lineRule="atLeast"/>
    </w:pPr>
    <w:rPr>
      <w:rFonts w:ascii="Univers 45 Light" w:eastAsia="Times New Roman" w:hAnsi="Univers 45 Light" w:cs="Angsana New"/>
      <w:color w:val="auto"/>
      <w:lang w:val="en-GB"/>
    </w:rPr>
  </w:style>
  <w:style w:type="table" w:customStyle="1" w:styleId="1">
    <w:name w:val="เส้นตาราง1"/>
    <w:basedOn w:val="TableNormal"/>
    <w:next w:val="TableGrid"/>
    <w:uiPriority w:val="39"/>
    <w:rsid w:val="00C62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9C5A27"/>
    <w:rPr>
      <w:color w:val="0563C1" w:themeColor="hyperlink"/>
      <w:u w:val="single"/>
    </w:rPr>
  </w:style>
  <w:style w:type="character" w:customStyle="1" w:styleId="UnresolvedMention">
    <w:name w:val="Unresolved Mention"/>
    <w:basedOn w:val="DefaultParagraphFont"/>
    <w:uiPriority w:val="99"/>
    <w:semiHidden/>
    <w:unhideWhenUsed/>
    <w:rsid w:val="009C5A27"/>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caption" w:semiHidden="0" w:uiPriority="0" w:unhideWhenUsed="0" w:qFormat="1"/>
    <w:lsdException w:name="table of figures" w:uiPriority="0"/>
    <w:lsdException w:name="page number" w:uiPriority="0"/>
    <w:lsdException w:name="table of authorities" w:uiPriority="0"/>
    <w:lsdException w:name="macro"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Signature" w:uiPriority="0"/>
    <w:lsdException w:name="Default Paragraph Font" w:uiPriority="1"/>
    <w:lsdException w:name="Body Text" w:qFormat="1"/>
    <w:lsdException w:name="Body Text Indent" w:uiPriority="0"/>
    <w:lsdException w:name="Subtitle" w:semiHidden="0" w:uiPriority="11" w:unhideWhenUsed="0" w:qFormat="1"/>
    <w:lsdException w:name="Body Text First Indent" w:uiPriority="0"/>
    <w:lsdException w:name="Body Text First Indent 2" w:uiPriority="0"/>
    <w:lsdException w:name="Body Text 3" w:uiPriority="0"/>
    <w:lsdException w:name="Body Text Indent 2"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3A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1"/>
    <w:qFormat/>
    <w:rsid w:val="00C170A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C170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C170A5"/>
    <w:rPr>
      <w:rFonts w:ascii="Arial" w:eastAsia="Times New Roman" w:hAnsi="Arial" w:cs="Times New Roman"/>
      <w:b/>
      <w:bCs/>
      <w:sz w:val="18"/>
      <w:szCs w:val="18"/>
    </w:rPr>
  </w:style>
  <w:style w:type="character" w:customStyle="1" w:styleId="Heading3Char1">
    <w:name w:val="Heading 3 Char1"/>
    <w:link w:val="Heading3"/>
    <w:rsid w:val="00C170A5"/>
    <w:rPr>
      <w:rFonts w:ascii="Arial" w:eastAsia="Times New Roman" w:hAnsi="Arial" w:cs="Times New Roman"/>
      <w:i/>
      <w:iCs/>
      <w:sz w:val="18"/>
      <w:szCs w:val="18"/>
    </w:rPr>
  </w:style>
  <w:style w:type="character" w:customStyle="1" w:styleId="Heading4Char1">
    <w:name w:val="Heading 4 Char1"/>
    <w:link w:val="Heading4"/>
    <w:rsid w:val="00C170A5"/>
    <w:rPr>
      <w:rFonts w:ascii="Arial" w:eastAsia="Times New Roman" w:hAnsi="Arial" w:cs="Times New Roman"/>
      <w:b/>
      <w:bCs/>
      <w:sz w:val="18"/>
      <w:szCs w:val="18"/>
    </w:rPr>
  </w:style>
  <w:style w:type="character" w:customStyle="1" w:styleId="Heading5Char1">
    <w:name w:val="Heading 5 Char1"/>
    <w:link w:val="Heading5"/>
    <w:rsid w:val="00C170A5"/>
    <w:rPr>
      <w:rFonts w:ascii="Times New Roman" w:eastAsia="Times New Roman" w:hAnsi="Times New Roman" w:cs="EucrosiaUPC"/>
      <w:b/>
      <w:bCs/>
      <w:sz w:val="32"/>
      <w:szCs w:val="32"/>
    </w:rPr>
  </w:style>
  <w:style w:type="character" w:customStyle="1" w:styleId="Heading6Char1">
    <w:name w:val="Heading 6 Char1"/>
    <w:link w:val="Heading6"/>
    <w:rsid w:val="00C170A5"/>
    <w:rPr>
      <w:rFonts w:ascii="Times New Roman" w:eastAsia="Times New Roman" w:hAnsi="Times New Roman" w:cs="EucrosiaUPC"/>
      <w:b/>
      <w:bCs/>
      <w:sz w:val="32"/>
      <w:szCs w:val="32"/>
      <w:u w:val="single"/>
    </w:rPr>
  </w:style>
  <w:style w:type="character" w:customStyle="1" w:styleId="Heading7Char1">
    <w:name w:val="Heading 7 Char1"/>
    <w:link w:val="Heading7"/>
    <w:rsid w:val="00C170A5"/>
    <w:rPr>
      <w:rFonts w:ascii="Times New Roman" w:eastAsia="Times New Roman" w:hAnsi="Times New Roman" w:cs="EucrosiaUPC"/>
      <w:b/>
      <w:bCs/>
      <w:sz w:val="30"/>
      <w:szCs w:val="30"/>
    </w:rPr>
  </w:style>
  <w:style w:type="character" w:customStyle="1" w:styleId="Heading8Char1">
    <w:name w:val="Heading 8 Char1"/>
    <w:link w:val="Heading8"/>
    <w:rsid w:val="00C170A5"/>
    <w:rPr>
      <w:rFonts w:ascii="Times New Roman" w:eastAsia="Times New Roman" w:hAnsi="Times New Roman" w:cs="EucrosiaUPC"/>
      <w:b/>
      <w:bCs/>
      <w:sz w:val="32"/>
      <w:szCs w:val="32"/>
    </w:rPr>
  </w:style>
  <w:style w:type="character" w:customStyle="1" w:styleId="Heading9Char1">
    <w:name w:val="Heading 9 Char1"/>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qFormat/>
    <w:rsid w:val="00C170A5"/>
    <w:pPr>
      <w:spacing w:after="120"/>
    </w:pPr>
    <w:rPr>
      <w:rFonts w:eastAsia="Calibri" w:cs="Cordia New"/>
    </w:rPr>
  </w:style>
  <w:style w:type="character" w:customStyle="1" w:styleId="BodyTextChar1">
    <w:name w:val="Body Text Char1"/>
    <w:aliases w:val="bt Char1,body text Char1,Body Char1"/>
    <w:uiPriority w:val="99"/>
    <w:semiHidden/>
    <w:rsid w:val="00C170A5"/>
    <w:rPr>
      <w:rFonts w:ascii="Arial" w:eastAsia="Times New Roman" w:hAnsi="Arial" w:cs="Angsana New"/>
      <w:sz w:val="18"/>
      <w:szCs w:val="22"/>
    </w:rPr>
  </w:style>
  <w:style w:type="paragraph" w:styleId="Header">
    <w:name w:val="header"/>
    <w:basedOn w:val="Normal"/>
    <w:link w:val="HeaderChar1"/>
    <w:uiPriority w:val="99"/>
    <w:rsid w:val="00C170A5"/>
    <w:pPr>
      <w:tabs>
        <w:tab w:val="center" w:pos="4536"/>
        <w:tab w:val="right" w:pos="9072"/>
      </w:tabs>
    </w:pPr>
  </w:style>
  <w:style w:type="character" w:customStyle="1" w:styleId="HeaderChar1">
    <w:name w:val="Header Char1"/>
    <w:link w:val="Header"/>
    <w:uiPriority w:val="99"/>
    <w:rsid w:val="00C170A5"/>
    <w:rPr>
      <w:rFonts w:ascii="Arial" w:eastAsia="Times New Roman" w:hAnsi="Arial" w:cs="Times New Roman"/>
      <w:sz w:val="18"/>
      <w:szCs w:val="18"/>
    </w:rPr>
  </w:style>
  <w:style w:type="character" w:customStyle="1" w:styleId="AAAddress">
    <w:name w:val="AA Address"/>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link w:val="BodyTextFirstIndent2"/>
    <w:rsid w:val="00C170A5"/>
    <w:rPr>
      <w:rFonts w:ascii="Arial" w:eastAsia="Times New Roman" w:hAnsi="Arial" w:cs="Times New Roman"/>
      <w:sz w:val="18"/>
      <w:szCs w:val="18"/>
    </w:rPr>
  </w:style>
  <w:style w:type="character" w:styleId="Strong">
    <w:name w:val="Strong"/>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link w:val="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Angsana New"/>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uiPriority w:val="99"/>
    <w:rsid w:val="00C170A5"/>
    <w:rPr>
      <w:rFonts w:ascii="Book Antiqua" w:eastAsia="Times New Roman" w:hAnsi="Book Antiqua" w:cs="Times New Roman"/>
      <w:szCs w:val="22"/>
    </w:rPr>
  </w:style>
  <w:style w:type="paragraph" w:customStyle="1" w:styleId="a1">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DC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28"/>
      <w:szCs w:val="28"/>
      <w:lang w:val="en-GB"/>
    </w:rPr>
  </w:style>
  <w:style w:type="character" w:customStyle="1" w:styleId="AccPolicyHeadingChar">
    <w:name w:val="Acc Policy Heading Char"/>
    <w:link w:val="AccPolicyHeading"/>
    <w:rsid w:val="00DC1A51"/>
    <w:rPr>
      <w:rFonts w:ascii="Angsana New" w:hAnsi="Angsana New" w:cs="Angsana New"/>
      <w:sz w:val="28"/>
      <w:szCs w:val="28"/>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ignature">
    <w:name w:val="Signature"/>
    <w:basedOn w:val="Normal"/>
    <w:link w:val="SignatureChar1"/>
    <w:rsid w:val="00C170A5"/>
    <w:pPr>
      <w:spacing w:line="240" w:lineRule="auto"/>
    </w:pPr>
  </w:style>
  <w:style w:type="character" w:customStyle="1" w:styleId="SignatureChar1">
    <w:name w:val="Signature Char1"/>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E5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link w:val="AccPolicysubhead"/>
    <w:rsid w:val="00E54379"/>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AD3989"/>
    <w:pPr>
      <w:spacing w:before="120"/>
      <w:ind w:left="425"/>
    </w:pPr>
    <w:rPr>
      <w:i w:val="0"/>
      <w:iCs w:val="0"/>
      <w:sz w:val="28"/>
      <w:szCs w:val="28"/>
    </w:rPr>
  </w:style>
  <w:style w:type="character" w:customStyle="1" w:styleId="AccPolicyalternativeChar">
    <w:name w:val="Acc Policy alternative Char"/>
    <w:link w:val="AccPolicyalternative"/>
    <w:rsid w:val="00AD3989"/>
    <w:rPr>
      <w:rFonts w:ascii="Angsana New" w:hAnsi="Angsana New" w:cs="Angsana New"/>
      <w:sz w:val="28"/>
      <w:szCs w:val="28"/>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rsid w:val="00C170A5"/>
    <w:rPr>
      <w:bCs/>
      <w:sz w:val="22"/>
      <w:szCs w:val="22"/>
      <w:lang w:val="en-US" w:eastAsia="en-GB" w:bidi="th-TH"/>
    </w:rPr>
  </w:style>
  <w:style w:type="character" w:customStyle="1" w:styleId="shorttext1">
    <w:name w:val="short_text1"/>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spacing w:line="240" w:lineRule="atLeast"/>
    </w:pPr>
    <w:rPr>
      <w:rFonts w:ascii="EucrosiaUPC" w:hAnsi="EucrosiaUPC" w:cs="EucrosiaUPC"/>
      <w:color w:val="000000"/>
      <w:sz w:val="24"/>
      <w:szCs w:val="24"/>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link w:val="CommentSubject"/>
    <w:locked/>
    <w:rsid w:val="00B25366"/>
    <w:rPr>
      <w:rFonts w:ascii="Arial" w:hAnsi="Arial" w:cs="Angsana New"/>
      <w:b/>
      <w:bCs/>
      <w:szCs w:val="25"/>
      <w:lang w:val="en-US" w:eastAsia="en-US" w:bidi="th-TH"/>
    </w:rPr>
  </w:style>
  <w:style w:type="character" w:customStyle="1" w:styleId="BodyText2Char">
    <w:name w:val="Body Text 2 Char"/>
    <w:locked/>
    <w:rsid w:val="00A82225"/>
    <w:rPr>
      <w:rFonts w:ascii="Book Antiqua" w:hAnsi="Book Antiqua" w:cs="Times New Roman"/>
      <w:sz w:val="22"/>
      <w:szCs w:val="22"/>
    </w:rPr>
  </w:style>
  <w:style w:type="character" w:customStyle="1" w:styleId="Heading1Char">
    <w:name w:val="Heading 1 Char"/>
    <w:locked/>
    <w:rsid w:val="00A82225"/>
    <w:rPr>
      <w:rFonts w:ascii="Arial" w:hAnsi="Arial"/>
      <w:b/>
      <w:bCs/>
      <w:sz w:val="18"/>
      <w:szCs w:val="18"/>
      <w:u w:val="single"/>
      <w:lang w:val="en-US" w:eastAsia="en-US" w:bidi="th-TH"/>
    </w:rPr>
  </w:style>
  <w:style w:type="character" w:customStyle="1" w:styleId="Heading2Char">
    <w:name w:val="Heading 2 Char"/>
    <w:locked/>
    <w:rsid w:val="00A82225"/>
    <w:rPr>
      <w:rFonts w:ascii="Arial" w:hAnsi="Arial" w:cs="Times New Roman"/>
      <w:b/>
      <w:bCs/>
      <w:sz w:val="18"/>
      <w:szCs w:val="18"/>
      <w:lang w:val="en-US" w:eastAsia="en-US" w:bidi="th-TH"/>
    </w:rPr>
  </w:style>
  <w:style w:type="character" w:customStyle="1" w:styleId="Heading3Char">
    <w:name w:val="Heading 3 Char"/>
    <w:locked/>
    <w:rsid w:val="00A82225"/>
    <w:rPr>
      <w:rFonts w:ascii="Arial" w:hAnsi="Arial" w:cs="Times New Roman"/>
      <w:i/>
      <w:iCs/>
      <w:sz w:val="22"/>
      <w:szCs w:val="18"/>
      <w:lang w:val="en-US" w:eastAsia="en-US" w:bidi="th-TH"/>
    </w:rPr>
  </w:style>
  <w:style w:type="character" w:customStyle="1" w:styleId="Heading4Char">
    <w:name w:val="Heading 4 Char"/>
    <w:locked/>
    <w:rsid w:val="00A82225"/>
    <w:rPr>
      <w:rFonts w:ascii="Arial" w:hAnsi="Arial" w:cs="Times New Roman"/>
      <w:b/>
      <w:bCs/>
      <w:sz w:val="18"/>
      <w:szCs w:val="18"/>
    </w:rPr>
  </w:style>
  <w:style w:type="character" w:customStyle="1" w:styleId="Heading5Char">
    <w:name w:val="Heading 5 Char"/>
    <w:locked/>
    <w:rsid w:val="00A82225"/>
    <w:rPr>
      <w:rFonts w:cs="EucrosiaUPC"/>
      <w:b/>
      <w:bCs/>
      <w:sz w:val="32"/>
      <w:szCs w:val="32"/>
      <w:lang w:bidi="th-TH"/>
    </w:rPr>
  </w:style>
  <w:style w:type="character" w:customStyle="1" w:styleId="Heading6Char">
    <w:name w:val="Heading 6 Char"/>
    <w:locked/>
    <w:rsid w:val="00A82225"/>
    <w:rPr>
      <w:rFonts w:cs="EucrosiaUPC"/>
      <w:b/>
      <w:bCs/>
      <w:sz w:val="32"/>
      <w:szCs w:val="32"/>
      <w:u w:val="single"/>
      <w:lang w:bidi="th-TH"/>
    </w:rPr>
  </w:style>
  <w:style w:type="character" w:customStyle="1" w:styleId="Heading7Char">
    <w:name w:val="Heading 7 Char"/>
    <w:locked/>
    <w:rsid w:val="00A82225"/>
    <w:rPr>
      <w:rFonts w:cs="EucrosiaUPC"/>
      <w:b/>
      <w:bCs/>
      <w:sz w:val="30"/>
      <w:szCs w:val="30"/>
      <w:lang w:bidi="th-TH"/>
    </w:rPr>
  </w:style>
  <w:style w:type="character" w:customStyle="1" w:styleId="Heading8Char">
    <w:name w:val="Heading 8 Char"/>
    <w:uiPriority w:val="9"/>
    <w:locked/>
    <w:rsid w:val="00A82225"/>
    <w:rPr>
      <w:rFonts w:cs="EucrosiaUPC"/>
      <w:b/>
      <w:bCs/>
      <w:sz w:val="32"/>
      <w:szCs w:val="32"/>
      <w:lang w:bidi="th-TH"/>
    </w:rPr>
  </w:style>
  <w:style w:type="character" w:customStyle="1" w:styleId="Heading9Char">
    <w:name w:val="Heading 9 Char"/>
    <w:locked/>
    <w:rsid w:val="00A82225"/>
    <w:rPr>
      <w:rFonts w:cs="EucrosiaUPC"/>
      <w:b/>
      <w:bCs/>
      <w:sz w:val="30"/>
      <w:szCs w:val="30"/>
      <w:lang w:bidi="th-TH"/>
    </w:rPr>
  </w:style>
  <w:style w:type="character" w:customStyle="1" w:styleId="HeaderChar">
    <w:name w:val="Header Char"/>
    <w:uiPriority w:val="99"/>
    <w:locked/>
    <w:rsid w:val="00A82225"/>
    <w:rPr>
      <w:rFonts w:ascii="Arial" w:hAnsi="Arial" w:cs="Times New Roman"/>
      <w:sz w:val="18"/>
      <w:szCs w:val="18"/>
    </w:rPr>
  </w:style>
  <w:style w:type="character" w:customStyle="1" w:styleId="FooterChar">
    <w:name w:val="Footer Char"/>
    <w:uiPriority w:val="99"/>
    <w:locked/>
    <w:rsid w:val="00A82225"/>
    <w:rPr>
      <w:rFonts w:ascii="Arial" w:hAnsi="Arial" w:cs="Times New Roman"/>
      <w:sz w:val="18"/>
      <w:szCs w:val="18"/>
    </w:rPr>
  </w:style>
  <w:style w:type="character" w:customStyle="1" w:styleId="BodyTextFirstIndentChar">
    <w:name w:val="Body Text First Indent Char"/>
    <w:locked/>
    <w:rsid w:val="00A82225"/>
    <w:rPr>
      <w:rFonts w:ascii="Arial" w:eastAsia="Times New Roman" w:hAnsi="Arial" w:cs="Angsana New"/>
      <w:sz w:val="18"/>
      <w:szCs w:val="18"/>
    </w:rPr>
  </w:style>
  <w:style w:type="character" w:customStyle="1" w:styleId="BodyTextIndentChar">
    <w:name w:val="Body Text Indent Char"/>
    <w:aliases w:val="i Char"/>
    <w:locked/>
    <w:rsid w:val="00A82225"/>
    <w:rPr>
      <w:rFonts w:ascii="Arial" w:hAnsi="Arial" w:cs="Times New Roman"/>
      <w:sz w:val="18"/>
      <w:szCs w:val="18"/>
    </w:rPr>
  </w:style>
  <w:style w:type="character" w:customStyle="1" w:styleId="BodyTextFirstIndent2Char">
    <w:name w:val="Body Text First Indent 2 Char"/>
    <w:locked/>
    <w:rsid w:val="00A82225"/>
    <w:rPr>
      <w:rFonts w:ascii="Arial" w:hAnsi="Arial" w:cs="Times New Roman"/>
      <w:sz w:val="18"/>
      <w:szCs w:val="18"/>
    </w:rPr>
  </w:style>
  <w:style w:type="character" w:customStyle="1" w:styleId="BodyText3Char">
    <w:name w:val="Body Text 3 Char"/>
    <w:locked/>
    <w:rsid w:val="00A82225"/>
    <w:rPr>
      <w:rFonts w:cs="EucrosiaUPC"/>
      <w:sz w:val="30"/>
      <w:szCs w:val="30"/>
      <w:lang w:bidi="th-TH"/>
    </w:rPr>
  </w:style>
  <w:style w:type="character" w:customStyle="1" w:styleId="BodyTextIndent2Char">
    <w:name w:val="Body Text Indent 2 Char"/>
    <w:locked/>
    <w:rsid w:val="00A82225"/>
    <w:rPr>
      <w:rFonts w:cs="EucrosiaUPC"/>
      <w:sz w:val="30"/>
      <w:szCs w:val="30"/>
      <w:lang w:bidi="th-TH"/>
    </w:rPr>
  </w:style>
  <w:style w:type="character" w:customStyle="1" w:styleId="SignatureChar">
    <w:name w:val="Signature Char"/>
    <w:locked/>
    <w:rsid w:val="00A82225"/>
    <w:rPr>
      <w:rFonts w:ascii="Arial" w:hAnsi="Arial" w:cs="Times New Roman"/>
      <w:sz w:val="18"/>
      <w:szCs w:val="18"/>
    </w:rPr>
  </w:style>
  <w:style w:type="character" w:customStyle="1" w:styleId="hps">
    <w:name w:val="hps"/>
    <w:rsid w:val="00A82225"/>
    <w:rPr>
      <w:rFonts w:cs="Times New Roman"/>
    </w:rPr>
  </w:style>
  <w:style w:type="character" w:customStyle="1" w:styleId="gt-icon-text1">
    <w:name w:val="gt-icon-text1"/>
    <w:rsid w:val="00A82225"/>
    <w:rPr>
      <w:rFonts w:cs="Times New Roman"/>
    </w:rPr>
  </w:style>
  <w:style w:type="character" w:customStyle="1" w:styleId="longtext">
    <w:name w:val="long_text"/>
    <w:rsid w:val="00A82225"/>
    <w:rPr>
      <w:rFonts w:cs="Times New Roman"/>
    </w:rPr>
  </w:style>
  <w:style w:type="paragraph" w:styleId="ListParagraph">
    <w:name w:val="List Paragraph"/>
    <w:aliases w:val="FS ENG01"/>
    <w:basedOn w:val="Normal"/>
    <w:link w:val="ListParagraphChar"/>
    <w:uiPriority w:val="34"/>
    <w:qFormat/>
    <w:rsid w:val="00A82225"/>
    <w:pPr>
      <w:ind w:left="720"/>
      <w:contextualSpacing/>
    </w:pPr>
    <w:rPr>
      <w:rFonts w:cs="Angsana New"/>
      <w:szCs w:val="22"/>
    </w:rPr>
  </w:style>
  <w:style w:type="character" w:styleId="CommentReference">
    <w:name w:val="annotation reference"/>
    <w:uiPriority w:val="99"/>
    <w:rsid w:val="00A82225"/>
    <w:rPr>
      <w:rFonts w:cs="Times New Roman"/>
      <w:sz w:val="16"/>
      <w:szCs w:val="16"/>
    </w:rPr>
  </w:style>
  <w:style w:type="character" w:customStyle="1" w:styleId="CharChar22">
    <w:name w:val="Char Char22"/>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470D5"/>
    <w:rPr>
      <w:rFonts w:ascii="Arial" w:eastAsia="Times New Roman" w:hAnsi="Arial" w:cs="Times New Roman"/>
      <w:b/>
      <w:bCs/>
      <w:sz w:val="18"/>
      <w:szCs w:val="18"/>
    </w:rPr>
  </w:style>
  <w:style w:type="character" w:customStyle="1" w:styleId="CharChar20">
    <w:name w:val="Char Char20"/>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pPr>
      <w:spacing w:line="240" w:lineRule="atLeast"/>
    </w:pPr>
    <w:rPr>
      <w:rFonts w:ascii="Arial" w:eastAsia="Times New Roman" w:hAnsi="Arial" w:cs="Angsana New"/>
      <w:sz w:val="18"/>
      <w:szCs w:val="22"/>
    </w:rPr>
  </w:style>
  <w:style w:type="character" w:customStyle="1" w:styleId="Char">
    <w:name w:val="¢éÍ¤ÇÒÁ Char"/>
    <w:link w:val="a"/>
    <w:rsid w:val="005952FD"/>
    <w:rPr>
      <w:rFonts w:ascii="Times New Roman" w:eastAsia="Times New Roman" w:hAnsi="Times New Roman" w:cs="BrowalliaUPC"/>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FootnoteReference">
    <w:name w:val="footnote reference"/>
    <w:uiPriority w:val="99"/>
    <w:semiHidden/>
    <w:unhideWhenUsed/>
    <w:rsid w:val="00565C63"/>
    <w:rPr>
      <w:vertAlign w:val="superscript"/>
    </w:rPr>
  </w:style>
  <w:style w:type="paragraph" w:customStyle="1" w:styleId="AccountingPolicy">
    <w:name w:val="Accounting Policy"/>
    <w:basedOn w:val="Normal"/>
    <w:link w:val="AccountingPolicyChar1"/>
    <w:rsid w:val="00DA031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A0315"/>
    <w:rPr>
      <w:rFonts w:ascii="Univers 45 Light" w:eastAsia="MS Mincho" w:hAnsi="Univers 45 Light" w:cs="Univers 45 Light"/>
      <w:color w:val="000000"/>
      <w:lang w:val="en-GB" w:bidi="ar-SA"/>
    </w:rPr>
  </w:style>
  <w:style w:type="character" w:customStyle="1" w:styleId="acctfourfiguresChar">
    <w:name w:val="acct four figures Char"/>
    <w:aliases w:val="a4 Char,a4 + 8 pt Char,(Complex) + 8 pt Char,(Complex) Char,Thai Distribute... Char"/>
    <w:basedOn w:val="DefaultParagraphFont"/>
    <w:link w:val="acctfourfigures"/>
    <w:rsid w:val="00AE67FB"/>
    <w:rPr>
      <w:rFonts w:ascii="Times New Roman" w:eastAsia="Times New Roman" w:hAnsi="Times New Roman" w:cs="Times New Roman"/>
      <w:sz w:val="22"/>
      <w:lang w:val="en-GB" w:bidi="ar-SA"/>
    </w:rPr>
  </w:style>
  <w:style w:type="character" w:customStyle="1" w:styleId="ListParagraphChar">
    <w:name w:val="List Paragraph Char"/>
    <w:aliases w:val="FS ENG01 Char"/>
    <w:link w:val="ListParagraph"/>
    <w:uiPriority w:val="34"/>
    <w:rsid w:val="00B81E87"/>
    <w:rPr>
      <w:rFonts w:ascii="Arial" w:eastAsia="Times New Roman" w:hAnsi="Arial" w:cs="Angsana New"/>
      <w:sz w:val="18"/>
      <w:szCs w:val="22"/>
    </w:rPr>
  </w:style>
  <w:style w:type="paragraph" w:styleId="NormalWeb">
    <w:name w:val="Normal (Web)"/>
    <w:basedOn w:val="Normal"/>
    <w:uiPriority w:val="99"/>
    <w:semiHidden/>
    <w:unhideWhenUsed/>
    <w:rsid w:val="0073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cs="Angsana New"/>
      <w:sz w:val="28"/>
      <w:szCs w:val="28"/>
    </w:rPr>
  </w:style>
  <w:style w:type="character" w:customStyle="1" w:styleId="blockChar">
    <w:name w:val="block Char"/>
    <w:aliases w:val="b Char"/>
    <w:link w:val="block"/>
    <w:rsid w:val="003676A6"/>
    <w:rPr>
      <w:rFonts w:ascii="Times New Roman" w:hAnsi="Times New Roman"/>
      <w:sz w:val="22"/>
      <w:lang w:val="en-GB" w:bidi="ar-SA"/>
    </w:rPr>
  </w:style>
  <w:style w:type="paragraph" w:customStyle="1" w:styleId="Pa48">
    <w:name w:val="Pa48"/>
    <w:basedOn w:val="Default"/>
    <w:next w:val="Default"/>
    <w:uiPriority w:val="99"/>
    <w:rsid w:val="00140BB1"/>
    <w:pPr>
      <w:spacing w:line="191" w:lineRule="atLeast"/>
    </w:pPr>
    <w:rPr>
      <w:rFonts w:ascii="Univers 45 Light" w:eastAsia="Times New Roman" w:hAnsi="Univers 45 Light" w:cs="Angsana New"/>
      <w:color w:val="auto"/>
      <w:lang w:val="en-GB"/>
    </w:rPr>
  </w:style>
  <w:style w:type="table" w:customStyle="1" w:styleId="1">
    <w:name w:val="เส้นตาราง1"/>
    <w:basedOn w:val="TableNormal"/>
    <w:next w:val="TableGrid"/>
    <w:uiPriority w:val="39"/>
    <w:rsid w:val="00C62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9C5A27"/>
    <w:rPr>
      <w:color w:val="0563C1" w:themeColor="hyperlink"/>
      <w:u w:val="single"/>
    </w:rPr>
  </w:style>
  <w:style w:type="character" w:customStyle="1" w:styleId="UnresolvedMention">
    <w:name w:val="Unresolved Mention"/>
    <w:basedOn w:val="DefaultParagraphFont"/>
    <w:uiPriority w:val="99"/>
    <w:semiHidden/>
    <w:unhideWhenUsed/>
    <w:rsid w:val="009C5A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0774">
      <w:bodyDiv w:val="1"/>
      <w:marLeft w:val="0"/>
      <w:marRight w:val="0"/>
      <w:marTop w:val="0"/>
      <w:marBottom w:val="0"/>
      <w:divBdr>
        <w:top w:val="none" w:sz="0" w:space="0" w:color="auto"/>
        <w:left w:val="none" w:sz="0" w:space="0" w:color="auto"/>
        <w:bottom w:val="none" w:sz="0" w:space="0" w:color="auto"/>
        <w:right w:val="none" w:sz="0" w:space="0" w:color="auto"/>
      </w:divBdr>
    </w:div>
    <w:div w:id="10769548">
      <w:bodyDiv w:val="1"/>
      <w:marLeft w:val="0"/>
      <w:marRight w:val="0"/>
      <w:marTop w:val="0"/>
      <w:marBottom w:val="0"/>
      <w:divBdr>
        <w:top w:val="none" w:sz="0" w:space="0" w:color="auto"/>
        <w:left w:val="none" w:sz="0" w:space="0" w:color="auto"/>
        <w:bottom w:val="none" w:sz="0" w:space="0" w:color="auto"/>
        <w:right w:val="none" w:sz="0" w:space="0" w:color="auto"/>
      </w:divBdr>
    </w:div>
    <w:div w:id="28192139">
      <w:bodyDiv w:val="1"/>
      <w:marLeft w:val="0"/>
      <w:marRight w:val="0"/>
      <w:marTop w:val="0"/>
      <w:marBottom w:val="0"/>
      <w:divBdr>
        <w:top w:val="none" w:sz="0" w:space="0" w:color="auto"/>
        <w:left w:val="none" w:sz="0" w:space="0" w:color="auto"/>
        <w:bottom w:val="none" w:sz="0" w:space="0" w:color="auto"/>
        <w:right w:val="none" w:sz="0" w:space="0" w:color="auto"/>
      </w:divBdr>
    </w:div>
    <w:div w:id="29771815">
      <w:bodyDiv w:val="1"/>
      <w:marLeft w:val="0"/>
      <w:marRight w:val="0"/>
      <w:marTop w:val="0"/>
      <w:marBottom w:val="0"/>
      <w:divBdr>
        <w:top w:val="none" w:sz="0" w:space="0" w:color="auto"/>
        <w:left w:val="none" w:sz="0" w:space="0" w:color="auto"/>
        <w:bottom w:val="none" w:sz="0" w:space="0" w:color="auto"/>
        <w:right w:val="none" w:sz="0" w:space="0" w:color="auto"/>
      </w:divBdr>
    </w:div>
    <w:div w:id="41832536">
      <w:bodyDiv w:val="1"/>
      <w:marLeft w:val="0"/>
      <w:marRight w:val="0"/>
      <w:marTop w:val="0"/>
      <w:marBottom w:val="0"/>
      <w:divBdr>
        <w:top w:val="none" w:sz="0" w:space="0" w:color="auto"/>
        <w:left w:val="none" w:sz="0" w:space="0" w:color="auto"/>
        <w:bottom w:val="none" w:sz="0" w:space="0" w:color="auto"/>
        <w:right w:val="none" w:sz="0" w:space="0" w:color="auto"/>
      </w:divBdr>
    </w:div>
    <w:div w:id="43339371">
      <w:bodyDiv w:val="1"/>
      <w:marLeft w:val="0"/>
      <w:marRight w:val="0"/>
      <w:marTop w:val="0"/>
      <w:marBottom w:val="0"/>
      <w:divBdr>
        <w:top w:val="none" w:sz="0" w:space="0" w:color="auto"/>
        <w:left w:val="none" w:sz="0" w:space="0" w:color="auto"/>
        <w:bottom w:val="none" w:sz="0" w:space="0" w:color="auto"/>
        <w:right w:val="none" w:sz="0" w:space="0" w:color="auto"/>
      </w:divBdr>
    </w:div>
    <w:div w:id="43990409">
      <w:bodyDiv w:val="1"/>
      <w:marLeft w:val="0"/>
      <w:marRight w:val="0"/>
      <w:marTop w:val="0"/>
      <w:marBottom w:val="0"/>
      <w:divBdr>
        <w:top w:val="none" w:sz="0" w:space="0" w:color="auto"/>
        <w:left w:val="none" w:sz="0" w:space="0" w:color="auto"/>
        <w:bottom w:val="none" w:sz="0" w:space="0" w:color="auto"/>
        <w:right w:val="none" w:sz="0" w:space="0" w:color="auto"/>
      </w:divBdr>
    </w:div>
    <w:div w:id="65346191">
      <w:bodyDiv w:val="1"/>
      <w:marLeft w:val="0"/>
      <w:marRight w:val="0"/>
      <w:marTop w:val="0"/>
      <w:marBottom w:val="0"/>
      <w:divBdr>
        <w:top w:val="none" w:sz="0" w:space="0" w:color="auto"/>
        <w:left w:val="none" w:sz="0" w:space="0" w:color="auto"/>
        <w:bottom w:val="none" w:sz="0" w:space="0" w:color="auto"/>
        <w:right w:val="none" w:sz="0" w:space="0" w:color="auto"/>
      </w:divBdr>
    </w:div>
    <w:div w:id="80566255">
      <w:bodyDiv w:val="1"/>
      <w:marLeft w:val="0"/>
      <w:marRight w:val="0"/>
      <w:marTop w:val="0"/>
      <w:marBottom w:val="0"/>
      <w:divBdr>
        <w:top w:val="none" w:sz="0" w:space="0" w:color="auto"/>
        <w:left w:val="none" w:sz="0" w:space="0" w:color="auto"/>
        <w:bottom w:val="none" w:sz="0" w:space="0" w:color="auto"/>
        <w:right w:val="none" w:sz="0" w:space="0" w:color="auto"/>
      </w:divBdr>
    </w:div>
    <w:div w:id="99185114">
      <w:bodyDiv w:val="1"/>
      <w:marLeft w:val="0"/>
      <w:marRight w:val="0"/>
      <w:marTop w:val="0"/>
      <w:marBottom w:val="0"/>
      <w:divBdr>
        <w:top w:val="none" w:sz="0" w:space="0" w:color="auto"/>
        <w:left w:val="none" w:sz="0" w:space="0" w:color="auto"/>
        <w:bottom w:val="none" w:sz="0" w:space="0" w:color="auto"/>
        <w:right w:val="none" w:sz="0" w:space="0" w:color="auto"/>
      </w:divBdr>
    </w:div>
    <w:div w:id="108470790">
      <w:bodyDiv w:val="1"/>
      <w:marLeft w:val="0"/>
      <w:marRight w:val="0"/>
      <w:marTop w:val="0"/>
      <w:marBottom w:val="0"/>
      <w:divBdr>
        <w:top w:val="none" w:sz="0" w:space="0" w:color="auto"/>
        <w:left w:val="none" w:sz="0" w:space="0" w:color="auto"/>
        <w:bottom w:val="none" w:sz="0" w:space="0" w:color="auto"/>
        <w:right w:val="none" w:sz="0" w:space="0" w:color="auto"/>
      </w:divBdr>
    </w:div>
    <w:div w:id="110445148">
      <w:bodyDiv w:val="1"/>
      <w:marLeft w:val="0"/>
      <w:marRight w:val="0"/>
      <w:marTop w:val="0"/>
      <w:marBottom w:val="0"/>
      <w:divBdr>
        <w:top w:val="none" w:sz="0" w:space="0" w:color="auto"/>
        <w:left w:val="none" w:sz="0" w:space="0" w:color="auto"/>
        <w:bottom w:val="none" w:sz="0" w:space="0" w:color="auto"/>
        <w:right w:val="none" w:sz="0" w:space="0" w:color="auto"/>
      </w:divBdr>
    </w:div>
    <w:div w:id="114836393">
      <w:bodyDiv w:val="1"/>
      <w:marLeft w:val="0"/>
      <w:marRight w:val="0"/>
      <w:marTop w:val="0"/>
      <w:marBottom w:val="0"/>
      <w:divBdr>
        <w:top w:val="none" w:sz="0" w:space="0" w:color="auto"/>
        <w:left w:val="none" w:sz="0" w:space="0" w:color="auto"/>
        <w:bottom w:val="none" w:sz="0" w:space="0" w:color="auto"/>
        <w:right w:val="none" w:sz="0" w:space="0" w:color="auto"/>
      </w:divBdr>
    </w:div>
    <w:div w:id="120652992">
      <w:bodyDiv w:val="1"/>
      <w:marLeft w:val="0"/>
      <w:marRight w:val="0"/>
      <w:marTop w:val="0"/>
      <w:marBottom w:val="0"/>
      <w:divBdr>
        <w:top w:val="none" w:sz="0" w:space="0" w:color="auto"/>
        <w:left w:val="none" w:sz="0" w:space="0" w:color="auto"/>
        <w:bottom w:val="none" w:sz="0" w:space="0" w:color="auto"/>
        <w:right w:val="none" w:sz="0" w:space="0" w:color="auto"/>
      </w:divBdr>
    </w:div>
    <w:div w:id="123351638">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3641426">
      <w:bodyDiv w:val="1"/>
      <w:marLeft w:val="0"/>
      <w:marRight w:val="0"/>
      <w:marTop w:val="0"/>
      <w:marBottom w:val="0"/>
      <w:divBdr>
        <w:top w:val="none" w:sz="0" w:space="0" w:color="auto"/>
        <w:left w:val="none" w:sz="0" w:space="0" w:color="auto"/>
        <w:bottom w:val="none" w:sz="0" w:space="0" w:color="auto"/>
        <w:right w:val="none" w:sz="0" w:space="0" w:color="auto"/>
      </w:divBdr>
    </w:div>
    <w:div w:id="134030474">
      <w:bodyDiv w:val="1"/>
      <w:marLeft w:val="0"/>
      <w:marRight w:val="0"/>
      <w:marTop w:val="0"/>
      <w:marBottom w:val="0"/>
      <w:divBdr>
        <w:top w:val="none" w:sz="0" w:space="0" w:color="auto"/>
        <w:left w:val="none" w:sz="0" w:space="0" w:color="auto"/>
        <w:bottom w:val="none" w:sz="0" w:space="0" w:color="auto"/>
        <w:right w:val="none" w:sz="0" w:space="0" w:color="auto"/>
      </w:divBdr>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52790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536008">
      <w:bodyDiv w:val="1"/>
      <w:marLeft w:val="0"/>
      <w:marRight w:val="0"/>
      <w:marTop w:val="0"/>
      <w:marBottom w:val="0"/>
      <w:divBdr>
        <w:top w:val="none" w:sz="0" w:space="0" w:color="auto"/>
        <w:left w:val="none" w:sz="0" w:space="0" w:color="auto"/>
        <w:bottom w:val="none" w:sz="0" w:space="0" w:color="auto"/>
        <w:right w:val="none" w:sz="0" w:space="0" w:color="auto"/>
      </w:divBdr>
    </w:div>
    <w:div w:id="229970055">
      <w:bodyDiv w:val="1"/>
      <w:marLeft w:val="0"/>
      <w:marRight w:val="0"/>
      <w:marTop w:val="0"/>
      <w:marBottom w:val="0"/>
      <w:divBdr>
        <w:top w:val="none" w:sz="0" w:space="0" w:color="auto"/>
        <w:left w:val="none" w:sz="0" w:space="0" w:color="auto"/>
        <w:bottom w:val="none" w:sz="0" w:space="0" w:color="auto"/>
        <w:right w:val="none" w:sz="0" w:space="0" w:color="auto"/>
      </w:divBdr>
    </w:div>
    <w:div w:id="234825126">
      <w:bodyDiv w:val="1"/>
      <w:marLeft w:val="0"/>
      <w:marRight w:val="0"/>
      <w:marTop w:val="0"/>
      <w:marBottom w:val="0"/>
      <w:divBdr>
        <w:top w:val="none" w:sz="0" w:space="0" w:color="auto"/>
        <w:left w:val="none" w:sz="0" w:space="0" w:color="auto"/>
        <w:bottom w:val="none" w:sz="0" w:space="0" w:color="auto"/>
        <w:right w:val="none" w:sz="0" w:space="0" w:color="auto"/>
      </w:divBdr>
    </w:div>
    <w:div w:id="241065915">
      <w:bodyDiv w:val="1"/>
      <w:marLeft w:val="0"/>
      <w:marRight w:val="0"/>
      <w:marTop w:val="0"/>
      <w:marBottom w:val="0"/>
      <w:divBdr>
        <w:top w:val="none" w:sz="0" w:space="0" w:color="auto"/>
        <w:left w:val="none" w:sz="0" w:space="0" w:color="auto"/>
        <w:bottom w:val="none" w:sz="0" w:space="0" w:color="auto"/>
        <w:right w:val="none" w:sz="0" w:space="0" w:color="auto"/>
      </w:divBdr>
    </w:div>
    <w:div w:id="242185945">
      <w:bodyDiv w:val="1"/>
      <w:marLeft w:val="0"/>
      <w:marRight w:val="0"/>
      <w:marTop w:val="0"/>
      <w:marBottom w:val="0"/>
      <w:divBdr>
        <w:top w:val="none" w:sz="0" w:space="0" w:color="auto"/>
        <w:left w:val="none" w:sz="0" w:space="0" w:color="auto"/>
        <w:bottom w:val="none" w:sz="0" w:space="0" w:color="auto"/>
        <w:right w:val="none" w:sz="0" w:space="0" w:color="auto"/>
      </w:divBdr>
    </w:div>
    <w:div w:id="250896654">
      <w:bodyDiv w:val="1"/>
      <w:marLeft w:val="0"/>
      <w:marRight w:val="0"/>
      <w:marTop w:val="0"/>
      <w:marBottom w:val="0"/>
      <w:divBdr>
        <w:top w:val="none" w:sz="0" w:space="0" w:color="auto"/>
        <w:left w:val="none" w:sz="0" w:space="0" w:color="auto"/>
        <w:bottom w:val="none" w:sz="0" w:space="0" w:color="auto"/>
        <w:right w:val="none" w:sz="0" w:space="0" w:color="auto"/>
      </w:divBdr>
    </w:div>
    <w:div w:id="260189392">
      <w:bodyDiv w:val="1"/>
      <w:marLeft w:val="0"/>
      <w:marRight w:val="0"/>
      <w:marTop w:val="0"/>
      <w:marBottom w:val="0"/>
      <w:divBdr>
        <w:top w:val="none" w:sz="0" w:space="0" w:color="auto"/>
        <w:left w:val="none" w:sz="0" w:space="0" w:color="auto"/>
        <w:bottom w:val="none" w:sz="0" w:space="0" w:color="auto"/>
        <w:right w:val="none" w:sz="0" w:space="0" w:color="auto"/>
      </w:divBdr>
    </w:div>
    <w:div w:id="260258448">
      <w:bodyDiv w:val="1"/>
      <w:marLeft w:val="0"/>
      <w:marRight w:val="0"/>
      <w:marTop w:val="0"/>
      <w:marBottom w:val="0"/>
      <w:divBdr>
        <w:top w:val="none" w:sz="0" w:space="0" w:color="auto"/>
        <w:left w:val="none" w:sz="0" w:space="0" w:color="auto"/>
        <w:bottom w:val="none" w:sz="0" w:space="0" w:color="auto"/>
        <w:right w:val="none" w:sz="0" w:space="0" w:color="auto"/>
      </w:divBdr>
    </w:div>
    <w:div w:id="282078913">
      <w:bodyDiv w:val="1"/>
      <w:marLeft w:val="0"/>
      <w:marRight w:val="0"/>
      <w:marTop w:val="0"/>
      <w:marBottom w:val="0"/>
      <w:divBdr>
        <w:top w:val="none" w:sz="0" w:space="0" w:color="auto"/>
        <w:left w:val="none" w:sz="0" w:space="0" w:color="auto"/>
        <w:bottom w:val="none" w:sz="0" w:space="0" w:color="auto"/>
        <w:right w:val="none" w:sz="0" w:space="0" w:color="auto"/>
      </w:divBdr>
    </w:div>
    <w:div w:id="292179519">
      <w:bodyDiv w:val="1"/>
      <w:marLeft w:val="0"/>
      <w:marRight w:val="0"/>
      <w:marTop w:val="0"/>
      <w:marBottom w:val="0"/>
      <w:divBdr>
        <w:top w:val="none" w:sz="0" w:space="0" w:color="auto"/>
        <w:left w:val="none" w:sz="0" w:space="0" w:color="auto"/>
        <w:bottom w:val="none" w:sz="0" w:space="0" w:color="auto"/>
        <w:right w:val="none" w:sz="0" w:space="0" w:color="auto"/>
      </w:divBdr>
    </w:div>
    <w:div w:id="299961781">
      <w:bodyDiv w:val="1"/>
      <w:marLeft w:val="0"/>
      <w:marRight w:val="0"/>
      <w:marTop w:val="0"/>
      <w:marBottom w:val="0"/>
      <w:divBdr>
        <w:top w:val="none" w:sz="0" w:space="0" w:color="auto"/>
        <w:left w:val="none" w:sz="0" w:space="0" w:color="auto"/>
        <w:bottom w:val="none" w:sz="0" w:space="0" w:color="auto"/>
        <w:right w:val="none" w:sz="0" w:space="0" w:color="auto"/>
      </w:divBdr>
    </w:div>
    <w:div w:id="325910965">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40352256">
      <w:bodyDiv w:val="1"/>
      <w:marLeft w:val="0"/>
      <w:marRight w:val="0"/>
      <w:marTop w:val="0"/>
      <w:marBottom w:val="0"/>
      <w:divBdr>
        <w:top w:val="none" w:sz="0" w:space="0" w:color="auto"/>
        <w:left w:val="none" w:sz="0" w:space="0" w:color="auto"/>
        <w:bottom w:val="none" w:sz="0" w:space="0" w:color="auto"/>
        <w:right w:val="none" w:sz="0" w:space="0" w:color="auto"/>
      </w:divBdr>
    </w:div>
    <w:div w:id="368385786">
      <w:bodyDiv w:val="1"/>
      <w:marLeft w:val="0"/>
      <w:marRight w:val="0"/>
      <w:marTop w:val="0"/>
      <w:marBottom w:val="0"/>
      <w:divBdr>
        <w:top w:val="none" w:sz="0" w:space="0" w:color="auto"/>
        <w:left w:val="none" w:sz="0" w:space="0" w:color="auto"/>
        <w:bottom w:val="none" w:sz="0" w:space="0" w:color="auto"/>
        <w:right w:val="none" w:sz="0" w:space="0" w:color="auto"/>
      </w:divBdr>
    </w:div>
    <w:div w:id="370542879">
      <w:bodyDiv w:val="1"/>
      <w:marLeft w:val="0"/>
      <w:marRight w:val="0"/>
      <w:marTop w:val="0"/>
      <w:marBottom w:val="0"/>
      <w:divBdr>
        <w:top w:val="none" w:sz="0" w:space="0" w:color="auto"/>
        <w:left w:val="none" w:sz="0" w:space="0" w:color="auto"/>
        <w:bottom w:val="none" w:sz="0" w:space="0" w:color="auto"/>
        <w:right w:val="none" w:sz="0" w:space="0" w:color="auto"/>
      </w:divBdr>
    </w:div>
    <w:div w:id="382024398">
      <w:bodyDiv w:val="1"/>
      <w:marLeft w:val="0"/>
      <w:marRight w:val="0"/>
      <w:marTop w:val="0"/>
      <w:marBottom w:val="0"/>
      <w:divBdr>
        <w:top w:val="none" w:sz="0" w:space="0" w:color="auto"/>
        <w:left w:val="none" w:sz="0" w:space="0" w:color="auto"/>
        <w:bottom w:val="none" w:sz="0" w:space="0" w:color="auto"/>
        <w:right w:val="none" w:sz="0" w:space="0" w:color="auto"/>
      </w:divBdr>
    </w:div>
    <w:div w:id="383871777">
      <w:bodyDiv w:val="1"/>
      <w:marLeft w:val="0"/>
      <w:marRight w:val="0"/>
      <w:marTop w:val="0"/>
      <w:marBottom w:val="0"/>
      <w:divBdr>
        <w:top w:val="none" w:sz="0" w:space="0" w:color="auto"/>
        <w:left w:val="none" w:sz="0" w:space="0" w:color="auto"/>
        <w:bottom w:val="none" w:sz="0" w:space="0" w:color="auto"/>
        <w:right w:val="none" w:sz="0" w:space="0" w:color="auto"/>
      </w:divBdr>
    </w:div>
    <w:div w:id="399602684">
      <w:bodyDiv w:val="1"/>
      <w:marLeft w:val="0"/>
      <w:marRight w:val="0"/>
      <w:marTop w:val="0"/>
      <w:marBottom w:val="0"/>
      <w:divBdr>
        <w:top w:val="none" w:sz="0" w:space="0" w:color="auto"/>
        <w:left w:val="none" w:sz="0" w:space="0" w:color="auto"/>
        <w:bottom w:val="none" w:sz="0" w:space="0" w:color="auto"/>
        <w:right w:val="none" w:sz="0" w:space="0" w:color="auto"/>
      </w:divBdr>
    </w:div>
    <w:div w:id="408890210">
      <w:bodyDiv w:val="1"/>
      <w:marLeft w:val="0"/>
      <w:marRight w:val="0"/>
      <w:marTop w:val="0"/>
      <w:marBottom w:val="0"/>
      <w:divBdr>
        <w:top w:val="none" w:sz="0" w:space="0" w:color="auto"/>
        <w:left w:val="none" w:sz="0" w:space="0" w:color="auto"/>
        <w:bottom w:val="none" w:sz="0" w:space="0" w:color="auto"/>
        <w:right w:val="none" w:sz="0" w:space="0" w:color="auto"/>
      </w:divBdr>
    </w:div>
    <w:div w:id="437675486">
      <w:bodyDiv w:val="1"/>
      <w:marLeft w:val="0"/>
      <w:marRight w:val="0"/>
      <w:marTop w:val="0"/>
      <w:marBottom w:val="0"/>
      <w:divBdr>
        <w:top w:val="none" w:sz="0" w:space="0" w:color="auto"/>
        <w:left w:val="none" w:sz="0" w:space="0" w:color="auto"/>
        <w:bottom w:val="none" w:sz="0" w:space="0" w:color="auto"/>
        <w:right w:val="none" w:sz="0" w:space="0" w:color="auto"/>
      </w:divBdr>
    </w:div>
    <w:div w:id="446658242">
      <w:bodyDiv w:val="1"/>
      <w:marLeft w:val="0"/>
      <w:marRight w:val="0"/>
      <w:marTop w:val="0"/>
      <w:marBottom w:val="0"/>
      <w:divBdr>
        <w:top w:val="none" w:sz="0" w:space="0" w:color="auto"/>
        <w:left w:val="none" w:sz="0" w:space="0" w:color="auto"/>
        <w:bottom w:val="none" w:sz="0" w:space="0" w:color="auto"/>
        <w:right w:val="none" w:sz="0" w:space="0" w:color="auto"/>
      </w:divBdr>
      <w:divsChild>
        <w:div w:id="1880894261">
          <w:marLeft w:val="0"/>
          <w:marRight w:val="0"/>
          <w:marTop w:val="0"/>
          <w:marBottom w:val="0"/>
          <w:divBdr>
            <w:top w:val="none" w:sz="0" w:space="0" w:color="auto"/>
            <w:left w:val="none" w:sz="0" w:space="0" w:color="auto"/>
            <w:bottom w:val="none" w:sz="0" w:space="0" w:color="auto"/>
            <w:right w:val="none" w:sz="0" w:space="0" w:color="auto"/>
          </w:divBdr>
          <w:divsChild>
            <w:div w:id="2133791138">
              <w:marLeft w:val="0"/>
              <w:marRight w:val="0"/>
              <w:marTop w:val="0"/>
              <w:marBottom w:val="0"/>
              <w:divBdr>
                <w:top w:val="none" w:sz="0" w:space="0" w:color="auto"/>
                <w:left w:val="none" w:sz="0" w:space="0" w:color="auto"/>
                <w:bottom w:val="none" w:sz="0" w:space="0" w:color="auto"/>
                <w:right w:val="none" w:sz="0" w:space="0" w:color="auto"/>
              </w:divBdr>
              <w:divsChild>
                <w:div w:id="1858885141">
                  <w:marLeft w:val="-240"/>
                  <w:marRight w:val="-240"/>
                  <w:marTop w:val="0"/>
                  <w:marBottom w:val="0"/>
                  <w:divBdr>
                    <w:top w:val="none" w:sz="0" w:space="0" w:color="auto"/>
                    <w:left w:val="none" w:sz="0" w:space="0" w:color="auto"/>
                    <w:bottom w:val="none" w:sz="0" w:space="0" w:color="auto"/>
                    <w:right w:val="none" w:sz="0" w:space="0" w:color="auto"/>
                  </w:divBdr>
                  <w:divsChild>
                    <w:div w:id="283776408">
                      <w:marLeft w:val="0"/>
                      <w:marRight w:val="0"/>
                      <w:marTop w:val="0"/>
                      <w:marBottom w:val="0"/>
                      <w:divBdr>
                        <w:top w:val="none" w:sz="0" w:space="0" w:color="auto"/>
                        <w:left w:val="none" w:sz="0" w:space="0" w:color="auto"/>
                        <w:bottom w:val="none" w:sz="0" w:space="0" w:color="auto"/>
                        <w:right w:val="none" w:sz="0" w:space="0" w:color="auto"/>
                      </w:divBdr>
                      <w:divsChild>
                        <w:div w:id="1406342547">
                          <w:marLeft w:val="0"/>
                          <w:marRight w:val="0"/>
                          <w:marTop w:val="0"/>
                          <w:marBottom w:val="0"/>
                          <w:divBdr>
                            <w:top w:val="none" w:sz="0" w:space="0" w:color="auto"/>
                            <w:left w:val="none" w:sz="0" w:space="0" w:color="auto"/>
                            <w:bottom w:val="none" w:sz="0" w:space="0" w:color="auto"/>
                            <w:right w:val="none" w:sz="0" w:space="0" w:color="auto"/>
                          </w:divBdr>
                        </w:div>
                        <w:div w:id="241647491">
                          <w:marLeft w:val="0"/>
                          <w:marRight w:val="0"/>
                          <w:marTop w:val="0"/>
                          <w:marBottom w:val="0"/>
                          <w:divBdr>
                            <w:top w:val="none" w:sz="0" w:space="0" w:color="auto"/>
                            <w:left w:val="none" w:sz="0" w:space="0" w:color="auto"/>
                            <w:bottom w:val="none" w:sz="0" w:space="0" w:color="auto"/>
                            <w:right w:val="none" w:sz="0" w:space="0" w:color="auto"/>
                          </w:divBdr>
                          <w:divsChild>
                            <w:div w:id="1915965232">
                              <w:marLeft w:val="165"/>
                              <w:marRight w:val="165"/>
                              <w:marTop w:val="0"/>
                              <w:marBottom w:val="0"/>
                              <w:divBdr>
                                <w:top w:val="none" w:sz="0" w:space="0" w:color="auto"/>
                                <w:left w:val="none" w:sz="0" w:space="0" w:color="auto"/>
                                <w:bottom w:val="none" w:sz="0" w:space="0" w:color="auto"/>
                                <w:right w:val="none" w:sz="0" w:space="0" w:color="auto"/>
                              </w:divBdr>
                              <w:divsChild>
                                <w:div w:id="206181774">
                                  <w:marLeft w:val="0"/>
                                  <w:marRight w:val="0"/>
                                  <w:marTop w:val="0"/>
                                  <w:marBottom w:val="0"/>
                                  <w:divBdr>
                                    <w:top w:val="none" w:sz="0" w:space="0" w:color="auto"/>
                                    <w:left w:val="none" w:sz="0" w:space="0" w:color="auto"/>
                                    <w:bottom w:val="none" w:sz="0" w:space="0" w:color="auto"/>
                                    <w:right w:val="none" w:sz="0" w:space="0" w:color="auto"/>
                                  </w:divBdr>
                                  <w:divsChild>
                                    <w:div w:id="81757330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2258395">
      <w:bodyDiv w:val="1"/>
      <w:marLeft w:val="0"/>
      <w:marRight w:val="0"/>
      <w:marTop w:val="0"/>
      <w:marBottom w:val="0"/>
      <w:divBdr>
        <w:top w:val="none" w:sz="0" w:space="0" w:color="auto"/>
        <w:left w:val="none" w:sz="0" w:space="0" w:color="auto"/>
        <w:bottom w:val="none" w:sz="0" w:space="0" w:color="auto"/>
        <w:right w:val="none" w:sz="0" w:space="0" w:color="auto"/>
      </w:divBdr>
    </w:div>
    <w:div w:id="473564172">
      <w:bodyDiv w:val="1"/>
      <w:marLeft w:val="0"/>
      <w:marRight w:val="0"/>
      <w:marTop w:val="0"/>
      <w:marBottom w:val="0"/>
      <w:divBdr>
        <w:top w:val="none" w:sz="0" w:space="0" w:color="auto"/>
        <w:left w:val="none" w:sz="0" w:space="0" w:color="auto"/>
        <w:bottom w:val="none" w:sz="0" w:space="0" w:color="auto"/>
        <w:right w:val="none" w:sz="0" w:space="0" w:color="auto"/>
      </w:divBdr>
    </w:div>
    <w:div w:id="474376453">
      <w:bodyDiv w:val="1"/>
      <w:marLeft w:val="0"/>
      <w:marRight w:val="0"/>
      <w:marTop w:val="0"/>
      <w:marBottom w:val="0"/>
      <w:divBdr>
        <w:top w:val="none" w:sz="0" w:space="0" w:color="auto"/>
        <w:left w:val="none" w:sz="0" w:space="0" w:color="auto"/>
        <w:bottom w:val="none" w:sz="0" w:space="0" w:color="auto"/>
        <w:right w:val="none" w:sz="0" w:space="0" w:color="auto"/>
      </w:divBdr>
    </w:div>
    <w:div w:id="522673358">
      <w:bodyDiv w:val="1"/>
      <w:marLeft w:val="0"/>
      <w:marRight w:val="0"/>
      <w:marTop w:val="0"/>
      <w:marBottom w:val="0"/>
      <w:divBdr>
        <w:top w:val="none" w:sz="0" w:space="0" w:color="auto"/>
        <w:left w:val="none" w:sz="0" w:space="0" w:color="auto"/>
        <w:bottom w:val="none" w:sz="0" w:space="0" w:color="auto"/>
        <w:right w:val="none" w:sz="0" w:space="0" w:color="auto"/>
      </w:divBdr>
    </w:div>
    <w:div w:id="541553983">
      <w:bodyDiv w:val="1"/>
      <w:marLeft w:val="0"/>
      <w:marRight w:val="0"/>
      <w:marTop w:val="0"/>
      <w:marBottom w:val="0"/>
      <w:divBdr>
        <w:top w:val="none" w:sz="0" w:space="0" w:color="auto"/>
        <w:left w:val="none" w:sz="0" w:space="0" w:color="auto"/>
        <w:bottom w:val="none" w:sz="0" w:space="0" w:color="auto"/>
        <w:right w:val="none" w:sz="0" w:space="0" w:color="auto"/>
      </w:divBdr>
    </w:div>
    <w:div w:id="542328102">
      <w:bodyDiv w:val="1"/>
      <w:marLeft w:val="0"/>
      <w:marRight w:val="0"/>
      <w:marTop w:val="0"/>
      <w:marBottom w:val="0"/>
      <w:divBdr>
        <w:top w:val="none" w:sz="0" w:space="0" w:color="auto"/>
        <w:left w:val="none" w:sz="0" w:space="0" w:color="auto"/>
        <w:bottom w:val="none" w:sz="0" w:space="0" w:color="auto"/>
        <w:right w:val="none" w:sz="0" w:space="0" w:color="auto"/>
      </w:divBdr>
    </w:div>
    <w:div w:id="551574999">
      <w:bodyDiv w:val="1"/>
      <w:marLeft w:val="0"/>
      <w:marRight w:val="0"/>
      <w:marTop w:val="0"/>
      <w:marBottom w:val="0"/>
      <w:divBdr>
        <w:top w:val="none" w:sz="0" w:space="0" w:color="auto"/>
        <w:left w:val="none" w:sz="0" w:space="0" w:color="auto"/>
        <w:bottom w:val="none" w:sz="0" w:space="0" w:color="auto"/>
        <w:right w:val="none" w:sz="0" w:space="0" w:color="auto"/>
      </w:divBdr>
    </w:div>
    <w:div w:id="597979644">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9936989">
      <w:bodyDiv w:val="1"/>
      <w:marLeft w:val="0"/>
      <w:marRight w:val="0"/>
      <w:marTop w:val="0"/>
      <w:marBottom w:val="0"/>
      <w:divBdr>
        <w:top w:val="none" w:sz="0" w:space="0" w:color="auto"/>
        <w:left w:val="none" w:sz="0" w:space="0" w:color="auto"/>
        <w:bottom w:val="none" w:sz="0" w:space="0" w:color="auto"/>
        <w:right w:val="none" w:sz="0" w:space="0" w:color="auto"/>
      </w:divBdr>
    </w:div>
    <w:div w:id="635991076">
      <w:bodyDiv w:val="1"/>
      <w:marLeft w:val="0"/>
      <w:marRight w:val="0"/>
      <w:marTop w:val="0"/>
      <w:marBottom w:val="0"/>
      <w:divBdr>
        <w:top w:val="none" w:sz="0" w:space="0" w:color="auto"/>
        <w:left w:val="none" w:sz="0" w:space="0" w:color="auto"/>
        <w:bottom w:val="none" w:sz="0" w:space="0" w:color="auto"/>
        <w:right w:val="none" w:sz="0" w:space="0" w:color="auto"/>
      </w:divBdr>
    </w:div>
    <w:div w:id="654379735">
      <w:bodyDiv w:val="1"/>
      <w:marLeft w:val="0"/>
      <w:marRight w:val="0"/>
      <w:marTop w:val="0"/>
      <w:marBottom w:val="0"/>
      <w:divBdr>
        <w:top w:val="none" w:sz="0" w:space="0" w:color="auto"/>
        <w:left w:val="none" w:sz="0" w:space="0" w:color="auto"/>
        <w:bottom w:val="none" w:sz="0" w:space="0" w:color="auto"/>
        <w:right w:val="none" w:sz="0" w:space="0" w:color="auto"/>
      </w:divBdr>
    </w:div>
    <w:div w:id="677007562">
      <w:bodyDiv w:val="1"/>
      <w:marLeft w:val="0"/>
      <w:marRight w:val="0"/>
      <w:marTop w:val="0"/>
      <w:marBottom w:val="0"/>
      <w:divBdr>
        <w:top w:val="none" w:sz="0" w:space="0" w:color="auto"/>
        <w:left w:val="none" w:sz="0" w:space="0" w:color="auto"/>
        <w:bottom w:val="none" w:sz="0" w:space="0" w:color="auto"/>
        <w:right w:val="none" w:sz="0" w:space="0" w:color="auto"/>
      </w:divBdr>
    </w:div>
    <w:div w:id="704334592">
      <w:bodyDiv w:val="1"/>
      <w:marLeft w:val="0"/>
      <w:marRight w:val="0"/>
      <w:marTop w:val="0"/>
      <w:marBottom w:val="0"/>
      <w:divBdr>
        <w:top w:val="none" w:sz="0" w:space="0" w:color="auto"/>
        <w:left w:val="none" w:sz="0" w:space="0" w:color="auto"/>
        <w:bottom w:val="none" w:sz="0" w:space="0" w:color="auto"/>
        <w:right w:val="none" w:sz="0" w:space="0" w:color="auto"/>
      </w:divBdr>
    </w:div>
    <w:div w:id="706294734">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47966568">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76364371">
      <w:bodyDiv w:val="1"/>
      <w:marLeft w:val="0"/>
      <w:marRight w:val="0"/>
      <w:marTop w:val="0"/>
      <w:marBottom w:val="0"/>
      <w:divBdr>
        <w:top w:val="none" w:sz="0" w:space="0" w:color="auto"/>
        <w:left w:val="none" w:sz="0" w:space="0" w:color="auto"/>
        <w:bottom w:val="none" w:sz="0" w:space="0" w:color="auto"/>
        <w:right w:val="none" w:sz="0" w:space="0" w:color="auto"/>
      </w:divBdr>
    </w:div>
    <w:div w:id="799804665">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5535267">
      <w:bodyDiv w:val="1"/>
      <w:marLeft w:val="0"/>
      <w:marRight w:val="0"/>
      <w:marTop w:val="0"/>
      <w:marBottom w:val="0"/>
      <w:divBdr>
        <w:top w:val="none" w:sz="0" w:space="0" w:color="auto"/>
        <w:left w:val="none" w:sz="0" w:space="0" w:color="auto"/>
        <w:bottom w:val="none" w:sz="0" w:space="0" w:color="auto"/>
        <w:right w:val="none" w:sz="0" w:space="0" w:color="auto"/>
      </w:divBdr>
    </w:div>
    <w:div w:id="866604181">
      <w:bodyDiv w:val="1"/>
      <w:marLeft w:val="0"/>
      <w:marRight w:val="0"/>
      <w:marTop w:val="0"/>
      <w:marBottom w:val="0"/>
      <w:divBdr>
        <w:top w:val="none" w:sz="0" w:space="0" w:color="auto"/>
        <w:left w:val="none" w:sz="0" w:space="0" w:color="auto"/>
        <w:bottom w:val="none" w:sz="0" w:space="0" w:color="auto"/>
        <w:right w:val="none" w:sz="0" w:space="0" w:color="auto"/>
      </w:divBdr>
    </w:div>
    <w:div w:id="885603740">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181279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35333490">
      <w:bodyDiv w:val="1"/>
      <w:marLeft w:val="0"/>
      <w:marRight w:val="0"/>
      <w:marTop w:val="0"/>
      <w:marBottom w:val="0"/>
      <w:divBdr>
        <w:top w:val="none" w:sz="0" w:space="0" w:color="auto"/>
        <w:left w:val="none" w:sz="0" w:space="0" w:color="auto"/>
        <w:bottom w:val="none" w:sz="0" w:space="0" w:color="auto"/>
        <w:right w:val="none" w:sz="0" w:space="0" w:color="auto"/>
      </w:divBdr>
    </w:div>
    <w:div w:id="940069801">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4112979">
      <w:bodyDiv w:val="1"/>
      <w:marLeft w:val="0"/>
      <w:marRight w:val="0"/>
      <w:marTop w:val="0"/>
      <w:marBottom w:val="0"/>
      <w:divBdr>
        <w:top w:val="none" w:sz="0" w:space="0" w:color="auto"/>
        <w:left w:val="none" w:sz="0" w:space="0" w:color="auto"/>
        <w:bottom w:val="none" w:sz="0" w:space="0" w:color="auto"/>
        <w:right w:val="none" w:sz="0" w:space="0" w:color="auto"/>
      </w:divBdr>
    </w:div>
    <w:div w:id="1022627271">
      <w:bodyDiv w:val="1"/>
      <w:marLeft w:val="0"/>
      <w:marRight w:val="0"/>
      <w:marTop w:val="0"/>
      <w:marBottom w:val="0"/>
      <w:divBdr>
        <w:top w:val="none" w:sz="0" w:space="0" w:color="auto"/>
        <w:left w:val="none" w:sz="0" w:space="0" w:color="auto"/>
        <w:bottom w:val="none" w:sz="0" w:space="0" w:color="auto"/>
        <w:right w:val="none" w:sz="0" w:space="0" w:color="auto"/>
      </w:divBdr>
    </w:div>
    <w:div w:id="1025719133">
      <w:bodyDiv w:val="1"/>
      <w:marLeft w:val="0"/>
      <w:marRight w:val="0"/>
      <w:marTop w:val="0"/>
      <w:marBottom w:val="0"/>
      <w:divBdr>
        <w:top w:val="none" w:sz="0" w:space="0" w:color="auto"/>
        <w:left w:val="none" w:sz="0" w:space="0" w:color="auto"/>
        <w:bottom w:val="none" w:sz="0" w:space="0" w:color="auto"/>
        <w:right w:val="none" w:sz="0" w:space="0" w:color="auto"/>
      </w:divBdr>
    </w:div>
    <w:div w:id="1043407422">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560948">
      <w:bodyDiv w:val="1"/>
      <w:marLeft w:val="0"/>
      <w:marRight w:val="0"/>
      <w:marTop w:val="0"/>
      <w:marBottom w:val="0"/>
      <w:divBdr>
        <w:top w:val="none" w:sz="0" w:space="0" w:color="auto"/>
        <w:left w:val="none" w:sz="0" w:space="0" w:color="auto"/>
        <w:bottom w:val="none" w:sz="0" w:space="0" w:color="auto"/>
        <w:right w:val="none" w:sz="0" w:space="0" w:color="auto"/>
      </w:divBdr>
    </w:div>
    <w:div w:id="1100249771">
      <w:bodyDiv w:val="1"/>
      <w:marLeft w:val="0"/>
      <w:marRight w:val="0"/>
      <w:marTop w:val="0"/>
      <w:marBottom w:val="0"/>
      <w:divBdr>
        <w:top w:val="none" w:sz="0" w:space="0" w:color="auto"/>
        <w:left w:val="none" w:sz="0" w:space="0" w:color="auto"/>
        <w:bottom w:val="none" w:sz="0" w:space="0" w:color="auto"/>
        <w:right w:val="none" w:sz="0" w:space="0" w:color="auto"/>
      </w:divBdr>
    </w:div>
    <w:div w:id="1103065774">
      <w:bodyDiv w:val="1"/>
      <w:marLeft w:val="0"/>
      <w:marRight w:val="0"/>
      <w:marTop w:val="0"/>
      <w:marBottom w:val="0"/>
      <w:divBdr>
        <w:top w:val="none" w:sz="0" w:space="0" w:color="auto"/>
        <w:left w:val="none" w:sz="0" w:space="0" w:color="auto"/>
        <w:bottom w:val="none" w:sz="0" w:space="0" w:color="auto"/>
        <w:right w:val="none" w:sz="0" w:space="0" w:color="auto"/>
      </w:divBdr>
    </w:div>
    <w:div w:id="1126891886">
      <w:bodyDiv w:val="1"/>
      <w:marLeft w:val="0"/>
      <w:marRight w:val="0"/>
      <w:marTop w:val="0"/>
      <w:marBottom w:val="0"/>
      <w:divBdr>
        <w:top w:val="none" w:sz="0" w:space="0" w:color="auto"/>
        <w:left w:val="none" w:sz="0" w:space="0" w:color="auto"/>
        <w:bottom w:val="none" w:sz="0" w:space="0" w:color="auto"/>
        <w:right w:val="none" w:sz="0" w:space="0" w:color="auto"/>
      </w:divBdr>
    </w:div>
    <w:div w:id="1138185016">
      <w:bodyDiv w:val="1"/>
      <w:marLeft w:val="0"/>
      <w:marRight w:val="0"/>
      <w:marTop w:val="0"/>
      <w:marBottom w:val="0"/>
      <w:divBdr>
        <w:top w:val="none" w:sz="0" w:space="0" w:color="auto"/>
        <w:left w:val="none" w:sz="0" w:space="0" w:color="auto"/>
        <w:bottom w:val="none" w:sz="0" w:space="0" w:color="auto"/>
        <w:right w:val="none" w:sz="0" w:space="0" w:color="auto"/>
      </w:divBdr>
    </w:div>
    <w:div w:id="1165702143">
      <w:bodyDiv w:val="1"/>
      <w:marLeft w:val="0"/>
      <w:marRight w:val="0"/>
      <w:marTop w:val="0"/>
      <w:marBottom w:val="0"/>
      <w:divBdr>
        <w:top w:val="none" w:sz="0" w:space="0" w:color="auto"/>
        <w:left w:val="none" w:sz="0" w:space="0" w:color="auto"/>
        <w:bottom w:val="none" w:sz="0" w:space="0" w:color="auto"/>
        <w:right w:val="none" w:sz="0" w:space="0" w:color="auto"/>
      </w:divBdr>
    </w:div>
    <w:div w:id="1167868751">
      <w:bodyDiv w:val="1"/>
      <w:marLeft w:val="0"/>
      <w:marRight w:val="0"/>
      <w:marTop w:val="0"/>
      <w:marBottom w:val="0"/>
      <w:divBdr>
        <w:top w:val="none" w:sz="0" w:space="0" w:color="auto"/>
        <w:left w:val="none" w:sz="0" w:space="0" w:color="auto"/>
        <w:bottom w:val="none" w:sz="0" w:space="0" w:color="auto"/>
        <w:right w:val="none" w:sz="0" w:space="0" w:color="auto"/>
      </w:divBdr>
    </w:div>
    <w:div w:id="1175539219">
      <w:bodyDiv w:val="1"/>
      <w:marLeft w:val="0"/>
      <w:marRight w:val="0"/>
      <w:marTop w:val="0"/>
      <w:marBottom w:val="0"/>
      <w:divBdr>
        <w:top w:val="none" w:sz="0" w:space="0" w:color="auto"/>
        <w:left w:val="none" w:sz="0" w:space="0" w:color="auto"/>
        <w:bottom w:val="none" w:sz="0" w:space="0" w:color="auto"/>
        <w:right w:val="none" w:sz="0" w:space="0" w:color="auto"/>
      </w:divBdr>
    </w:div>
    <w:div w:id="1178042051">
      <w:bodyDiv w:val="1"/>
      <w:marLeft w:val="0"/>
      <w:marRight w:val="0"/>
      <w:marTop w:val="0"/>
      <w:marBottom w:val="0"/>
      <w:divBdr>
        <w:top w:val="none" w:sz="0" w:space="0" w:color="auto"/>
        <w:left w:val="none" w:sz="0" w:space="0" w:color="auto"/>
        <w:bottom w:val="none" w:sz="0" w:space="0" w:color="auto"/>
        <w:right w:val="none" w:sz="0" w:space="0" w:color="auto"/>
      </w:divBdr>
    </w:div>
    <w:div w:id="1185436632">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87408735">
      <w:bodyDiv w:val="1"/>
      <w:marLeft w:val="0"/>
      <w:marRight w:val="0"/>
      <w:marTop w:val="0"/>
      <w:marBottom w:val="0"/>
      <w:divBdr>
        <w:top w:val="none" w:sz="0" w:space="0" w:color="auto"/>
        <w:left w:val="none" w:sz="0" w:space="0" w:color="auto"/>
        <w:bottom w:val="none" w:sz="0" w:space="0" w:color="auto"/>
        <w:right w:val="none" w:sz="0" w:space="0" w:color="auto"/>
      </w:divBdr>
    </w:div>
    <w:div w:id="1196505122">
      <w:bodyDiv w:val="1"/>
      <w:marLeft w:val="0"/>
      <w:marRight w:val="0"/>
      <w:marTop w:val="0"/>
      <w:marBottom w:val="0"/>
      <w:divBdr>
        <w:top w:val="none" w:sz="0" w:space="0" w:color="auto"/>
        <w:left w:val="none" w:sz="0" w:space="0" w:color="auto"/>
        <w:bottom w:val="none" w:sz="0" w:space="0" w:color="auto"/>
        <w:right w:val="none" w:sz="0" w:space="0" w:color="auto"/>
      </w:divBdr>
    </w:div>
    <w:div w:id="1199930043">
      <w:bodyDiv w:val="1"/>
      <w:marLeft w:val="0"/>
      <w:marRight w:val="0"/>
      <w:marTop w:val="0"/>
      <w:marBottom w:val="0"/>
      <w:divBdr>
        <w:top w:val="none" w:sz="0" w:space="0" w:color="auto"/>
        <w:left w:val="none" w:sz="0" w:space="0" w:color="auto"/>
        <w:bottom w:val="none" w:sz="0" w:space="0" w:color="auto"/>
        <w:right w:val="none" w:sz="0" w:space="0" w:color="auto"/>
      </w:divBdr>
    </w:div>
    <w:div w:id="1202397092">
      <w:bodyDiv w:val="1"/>
      <w:marLeft w:val="0"/>
      <w:marRight w:val="0"/>
      <w:marTop w:val="0"/>
      <w:marBottom w:val="0"/>
      <w:divBdr>
        <w:top w:val="none" w:sz="0" w:space="0" w:color="auto"/>
        <w:left w:val="none" w:sz="0" w:space="0" w:color="auto"/>
        <w:bottom w:val="none" w:sz="0" w:space="0" w:color="auto"/>
        <w:right w:val="none" w:sz="0" w:space="0" w:color="auto"/>
      </w:divBdr>
      <w:divsChild>
        <w:div w:id="126776760">
          <w:marLeft w:val="0"/>
          <w:marRight w:val="0"/>
          <w:marTop w:val="0"/>
          <w:marBottom w:val="0"/>
          <w:divBdr>
            <w:top w:val="none" w:sz="0" w:space="0" w:color="auto"/>
            <w:left w:val="none" w:sz="0" w:space="0" w:color="auto"/>
            <w:bottom w:val="none" w:sz="0" w:space="0" w:color="auto"/>
            <w:right w:val="none" w:sz="0" w:space="0" w:color="auto"/>
          </w:divBdr>
          <w:divsChild>
            <w:div w:id="1017541393">
              <w:marLeft w:val="0"/>
              <w:marRight w:val="0"/>
              <w:marTop w:val="0"/>
              <w:marBottom w:val="0"/>
              <w:divBdr>
                <w:top w:val="none" w:sz="0" w:space="0" w:color="auto"/>
                <w:left w:val="none" w:sz="0" w:space="0" w:color="auto"/>
                <w:bottom w:val="none" w:sz="0" w:space="0" w:color="auto"/>
                <w:right w:val="none" w:sz="0" w:space="0" w:color="auto"/>
              </w:divBdr>
              <w:divsChild>
                <w:div w:id="1177967067">
                  <w:marLeft w:val="-240"/>
                  <w:marRight w:val="-240"/>
                  <w:marTop w:val="0"/>
                  <w:marBottom w:val="0"/>
                  <w:divBdr>
                    <w:top w:val="none" w:sz="0" w:space="0" w:color="auto"/>
                    <w:left w:val="none" w:sz="0" w:space="0" w:color="auto"/>
                    <w:bottom w:val="none" w:sz="0" w:space="0" w:color="auto"/>
                    <w:right w:val="none" w:sz="0" w:space="0" w:color="auto"/>
                  </w:divBdr>
                  <w:divsChild>
                    <w:div w:id="1013994524">
                      <w:marLeft w:val="0"/>
                      <w:marRight w:val="0"/>
                      <w:marTop w:val="0"/>
                      <w:marBottom w:val="0"/>
                      <w:divBdr>
                        <w:top w:val="none" w:sz="0" w:space="0" w:color="auto"/>
                        <w:left w:val="none" w:sz="0" w:space="0" w:color="auto"/>
                        <w:bottom w:val="none" w:sz="0" w:space="0" w:color="auto"/>
                        <w:right w:val="none" w:sz="0" w:space="0" w:color="auto"/>
                      </w:divBdr>
                      <w:divsChild>
                        <w:div w:id="1886526686">
                          <w:marLeft w:val="0"/>
                          <w:marRight w:val="0"/>
                          <w:marTop w:val="0"/>
                          <w:marBottom w:val="0"/>
                          <w:divBdr>
                            <w:top w:val="none" w:sz="0" w:space="0" w:color="auto"/>
                            <w:left w:val="none" w:sz="0" w:space="0" w:color="auto"/>
                            <w:bottom w:val="none" w:sz="0" w:space="0" w:color="auto"/>
                            <w:right w:val="none" w:sz="0" w:space="0" w:color="auto"/>
                          </w:divBdr>
                        </w:div>
                        <w:div w:id="452796103">
                          <w:marLeft w:val="0"/>
                          <w:marRight w:val="0"/>
                          <w:marTop w:val="0"/>
                          <w:marBottom w:val="0"/>
                          <w:divBdr>
                            <w:top w:val="none" w:sz="0" w:space="0" w:color="auto"/>
                            <w:left w:val="none" w:sz="0" w:space="0" w:color="auto"/>
                            <w:bottom w:val="none" w:sz="0" w:space="0" w:color="auto"/>
                            <w:right w:val="none" w:sz="0" w:space="0" w:color="auto"/>
                          </w:divBdr>
                          <w:divsChild>
                            <w:div w:id="244532506">
                              <w:marLeft w:val="165"/>
                              <w:marRight w:val="165"/>
                              <w:marTop w:val="0"/>
                              <w:marBottom w:val="0"/>
                              <w:divBdr>
                                <w:top w:val="none" w:sz="0" w:space="0" w:color="auto"/>
                                <w:left w:val="none" w:sz="0" w:space="0" w:color="auto"/>
                                <w:bottom w:val="none" w:sz="0" w:space="0" w:color="auto"/>
                                <w:right w:val="none" w:sz="0" w:space="0" w:color="auto"/>
                              </w:divBdr>
                              <w:divsChild>
                                <w:div w:id="2097625970">
                                  <w:marLeft w:val="0"/>
                                  <w:marRight w:val="0"/>
                                  <w:marTop w:val="0"/>
                                  <w:marBottom w:val="0"/>
                                  <w:divBdr>
                                    <w:top w:val="none" w:sz="0" w:space="0" w:color="auto"/>
                                    <w:left w:val="none" w:sz="0" w:space="0" w:color="auto"/>
                                    <w:bottom w:val="none" w:sz="0" w:space="0" w:color="auto"/>
                                    <w:right w:val="none" w:sz="0" w:space="0" w:color="auto"/>
                                  </w:divBdr>
                                  <w:divsChild>
                                    <w:div w:id="199925928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11576477">
      <w:bodyDiv w:val="1"/>
      <w:marLeft w:val="0"/>
      <w:marRight w:val="0"/>
      <w:marTop w:val="0"/>
      <w:marBottom w:val="0"/>
      <w:divBdr>
        <w:top w:val="none" w:sz="0" w:space="0" w:color="auto"/>
        <w:left w:val="none" w:sz="0" w:space="0" w:color="auto"/>
        <w:bottom w:val="none" w:sz="0" w:space="0" w:color="auto"/>
        <w:right w:val="none" w:sz="0" w:space="0" w:color="auto"/>
      </w:divBdr>
    </w:div>
    <w:div w:id="1213350759">
      <w:bodyDiv w:val="1"/>
      <w:marLeft w:val="0"/>
      <w:marRight w:val="0"/>
      <w:marTop w:val="0"/>
      <w:marBottom w:val="0"/>
      <w:divBdr>
        <w:top w:val="none" w:sz="0" w:space="0" w:color="auto"/>
        <w:left w:val="none" w:sz="0" w:space="0" w:color="auto"/>
        <w:bottom w:val="none" w:sz="0" w:space="0" w:color="auto"/>
        <w:right w:val="none" w:sz="0" w:space="0" w:color="auto"/>
      </w:divBdr>
    </w:div>
    <w:div w:id="1219588079">
      <w:bodyDiv w:val="1"/>
      <w:marLeft w:val="0"/>
      <w:marRight w:val="0"/>
      <w:marTop w:val="0"/>
      <w:marBottom w:val="0"/>
      <w:divBdr>
        <w:top w:val="none" w:sz="0" w:space="0" w:color="auto"/>
        <w:left w:val="none" w:sz="0" w:space="0" w:color="auto"/>
        <w:bottom w:val="none" w:sz="0" w:space="0" w:color="auto"/>
        <w:right w:val="none" w:sz="0" w:space="0" w:color="auto"/>
      </w:divBdr>
    </w:div>
    <w:div w:id="1254707145">
      <w:bodyDiv w:val="1"/>
      <w:marLeft w:val="0"/>
      <w:marRight w:val="0"/>
      <w:marTop w:val="0"/>
      <w:marBottom w:val="0"/>
      <w:divBdr>
        <w:top w:val="none" w:sz="0" w:space="0" w:color="auto"/>
        <w:left w:val="none" w:sz="0" w:space="0" w:color="auto"/>
        <w:bottom w:val="none" w:sz="0" w:space="0" w:color="auto"/>
        <w:right w:val="none" w:sz="0" w:space="0" w:color="auto"/>
      </w:divBdr>
    </w:div>
    <w:div w:id="1256278861">
      <w:bodyDiv w:val="1"/>
      <w:marLeft w:val="0"/>
      <w:marRight w:val="0"/>
      <w:marTop w:val="0"/>
      <w:marBottom w:val="0"/>
      <w:divBdr>
        <w:top w:val="none" w:sz="0" w:space="0" w:color="auto"/>
        <w:left w:val="none" w:sz="0" w:space="0" w:color="auto"/>
        <w:bottom w:val="none" w:sz="0" w:space="0" w:color="auto"/>
        <w:right w:val="none" w:sz="0" w:space="0" w:color="auto"/>
      </w:divBdr>
    </w:div>
    <w:div w:id="1259175433">
      <w:bodyDiv w:val="1"/>
      <w:marLeft w:val="0"/>
      <w:marRight w:val="0"/>
      <w:marTop w:val="0"/>
      <w:marBottom w:val="0"/>
      <w:divBdr>
        <w:top w:val="none" w:sz="0" w:space="0" w:color="auto"/>
        <w:left w:val="none" w:sz="0" w:space="0" w:color="auto"/>
        <w:bottom w:val="none" w:sz="0" w:space="0" w:color="auto"/>
        <w:right w:val="none" w:sz="0" w:space="0" w:color="auto"/>
      </w:divBdr>
    </w:div>
    <w:div w:id="1262564767">
      <w:bodyDiv w:val="1"/>
      <w:marLeft w:val="0"/>
      <w:marRight w:val="0"/>
      <w:marTop w:val="0"/>
      <w:marBottom w:val="0"/>
      <w:divBdr>
        <w:top w:val="none" w:sz="0" w:space="0" w:color="auto"/>
        <w:left w:val="none" w:sz="0" w:space="0" w:color="auto"/>
        <w:bottom w:val="none" w:sz="0" w:space="0" w:color="auto"/>
        <w:right w:val="none" w:sz="0" w:space="0" w:color="auto"/>
      </w:divBdr>
    </w:div>
    <w:div w:id="1288196641">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238441">
      <w:bodyDiv w:val="1"/>
      <w:marLeft w:val="0"/>
      <w:marRight w:val="0"/>
      <w:marTop w:val="0"/>
      <w:marBottom w:val="0"/>
      <w:divBdr>
        <w:top w:val="none" w:sz="0" w:space="0" w:color="auto"/>
        <w:left w:val="none" w:sz="0" w:space="0" w:color="auto"/>
        <w:bottom w:val="none" w:sz="0" w:space="0" w:color="auto"/>
        <w:right w:val="none" w:sz="0" w:space="0" w:color="auto"/>
      </w:divBdr>
    </w:div>
    <w:div w:id="1317370515">
      <w:bodyDiv w:val="1"/>
      <w:marLeft w:val="0"/>
      <w:marRight w:val="0"/>
      <w:marTop w:val="0"/>
      <w:marBottom w:val="0"/>
      <w:divBdr>
        <w:top w:val="none" w:sz="0" w:space="0" w:color="auto"/>
        <w:left w:val="none" w:sz="0" w:space="0" w:color="auto"/>
        <w:bottom w:val="none" w:sz="0" w:space="0" w:color="auto"/>
        <w:right w:val="none" w:sz="0" w:space="0" w:color="auto"/>
      </w:divBdr>
    </w:div>
    <w:div w:id="1339965616">
      <w:bodyDiv w:val="1"/>
      <w:marLeft w:val="0"/>
      <w:marRight w:val="0"/>
      <w:marTop w:val="0"/>
      <w:marBottom w:val="0"/>
      <w:divBdr>
        <w:top w:val="none" w:sz="0" w:space="0" w:color="auto"/>
        <w:left w:val="none" w:sz="0" w:space="0" w:color="auto"/>
        <w:bottom w:val="none" w:sz="0" w:space="0" w:color="auto"/>
        <w:right w:val="none" w:sz="0" w:space="0" w:color="auto"/>
      </w:divBdr>
      <w:divsChild>
        <w:div w:id="1201892647">
          <w:marLeft w:val="0"/>
          <w:marRight w:val="0"/>
          <w:marTop w:val="0"/>
          <w:marBottom w:val="0"/>
          <w:divBdr>
            <w:top w:val="none" w:sz="0" w:space="0" w:color="auto"/>
            <w:left w:val="none" w:sz="0" w:space="0" w:color="auto"/>
            <w:bottom w:val="none" w:sz="0" w:space="0" w:color="auto"/>
            <w:right w:val="none" w:sz="0" w:space="0" w:color="auto"/>
          </w:divBdr>
          <w:divsChild>
            <w:div w:id="517697045">
              <w:marLeft w:val="0"/>
              <w:marRight w:val="0"/>
              <w:marTop w:val="0"/>
              <w:marBottom w:val="0"/>
              <w:divBdr>
                <w:top w:val="none" w:sz="0" w:space="0" w:color="auto"/>
                <w:left w:val="none" w:sz="0" w:space="0" w:color="auto"/>
                <w:bottom w:val="none" w:sz="0" w:space="0" w:color="auto"/>
                <w:right w:val="none" w:sz="0" w:space="0" w:color="auto"/>
              </w:divBdr>
              <w:divsChild>
                <w:div w:id="102578050">
                  <w:marLeft w:val="0"/>
                  <w:marRight w:val="0"/>
                  <w:marTop w:val="0"/>
                  <w:marBottom w:val="0"/>
                  <w:divBdr>
                    <w:top w:val="none" w:sz="0" w:space="0" w:color="auto"/>
                    <w:left w:val="none" w:sz="0" w:space="0" w:color="auto"/>
                    <w:bottom w:val="none" w:sz="0" w:space="0" w:color="auto"/>
                    <w:right w:val="none" w:sz="0" w:space="0" w:color="auto"/>
                  </w:divBdr>
                  <w:divsChild>
                    <w:div w:id="1838576565">
                      <w:marLeft w:val="0"/>
                      <w:marRight w:val="0"/>
                      <w:marTop w:val="0"/>
                      <w:marBottom w:val="0"/>
                      <w:divBdr>
                        <w:top w:val="none" w:sz="0" w:space="0" w:color="auto"/>
                        <w:left w:val="none" w:sz="0" w:space="0" w:color="auto"/>
                        <w:bottom w:val="none" w:sz="0" w:space="0" w:color="auto"/>
                        <w:right w:val="none" w:sz="0" w:space="0" w:color="auto"/>
                      </w:divBdr>
                      <w:divsChild>
                        <w:div w:id="246815572">
                          <w:marLeft w:val="0"/>
                          <w:marRight w:val="0"/>
                          <w:marTop w:val="0"/>
                          <w:marBottom w:val="0"/>
                          <w:divBdr>
                            <w:top w:val="none" w:sz="0" w:space="0" w:color="auto"/>
                            <w:left w:val="none" w:sz="0" w:space="0" w:color="auto"/>
                            <w:bottom w:val="none" w:sz="0" w:space="0" w:color="auto"/>
                            <w:right w:val="none" w:sz="0" w:space="0" w:color="auto"/>
                          </w:divBdr>
                          <w:divsChild>
                            <w:div w:id="2020614397">
                              <w:marLeft w:val="0"/>
                              <w:marRight w:val="0"/>
                              <w:marTop w:val="0"/>
                              <w:marBottom w:val="0"/>
                              <w:divBdr>
                                <w:top w:val="none" w:sz="0" w:space="0" w:color="auto"/>
                                <w:left w:val="none" w:sz="0" w:space="0" w:color="auto"/>
                                <w:bottom w:val="none" w:sz="0" w:space="0" w:color="auto"/>
                                <w:right w:val="none" w:sz="0" w:space="0" w:color="auto"/>
                              </w:divBdr>
                              <w:divsChild>
                                <w:div w:id="1095631011">
                                  <w:marLeft w:val="0"/>
                                  <w:marRight w:val="0"/>
                                  <w:marTop w:val="0"/>
                                  <w:marBottom w:val="0"/>
                                  <w:divBdr>
                                    <w:top w:val="none" w:sz="0" w:space="0" w:color="auto"/>
                                    <w:left w:val="none" w:sz="0" w:space="0" w:color="auto"/>
                                    <w:bottom w:val="none" w:sz="0" w:space="0" w:color="auto"/>
                                    <w:right w:val="none" w:sz="0" w:space="0" w:color="auto"/>
                                  </w:divBdr>
                                  <w:divsChild>
                                    <w:div w:id="1513373738">
                                      <w:marLeft w:val="0"/>
                                      <w:marRight w:val="0"/>
                                      <w:marTop w:val="0"/>
                                      <w:marBottom w:val="0"/>
                                      <w:divBdr>
                                        <w:top w:val="none" w:sz="0" w:space="0" w:color="auto"/>
                                        <w:left w:val="none" w:sz="0" w:space="0" w:color="auto"/>
                                        <w:bottom w:val="none" w:sz="0" w:space="0" w:color="auto"/>
                                        <w:right w:val="none" w:sz="0" w:space="0" w:color="auto"/>
                                      </w:divBdr>
                                    </w:div>
                                    <w:div w:id="1982269706">
                                      <w:marLeft w:val="0"/>
                                      <w:marRight w:val="0"/>
                                      <w:marTop w:val="0"/>
                                      <w:marBottom w:val="0"/>
                                      <w:divBdr>
                                        <w:top w:val="none" w:sz="0" w:space="0" w:color="auto"/>
                                        <w:left w:val="none" w:sz="0" w:space="0" w:color="auto"/>
                                        <w:bottom w:val="none" w:sz="0" w:space="0" w:color="auto"/>
                                        <w:right w:val="none" w:sz="0" w:space="0" w:color="auto"/>
                                      </w:divBdr>
                                      <w:divsChild>
                                        <w:div w:id="831871275">
                                          <w:marLeft w:val="0"/>
                                          <w:marRight w:val="165"/>
                                          <w:marTop w:val="150"/>
                                          <w:marBottom w:val="0"/>
                                          <w:divBdr>
                                            <w:top w:val="none" w:sz="0" w:space="0" w:color="auto"/>
                                            <w:left w:val="none" w:sz="0" w:space="0" w:color="auto"/>
                                            <w:bottom w:val="none" w:sz="0" w:space="0" w:color="auto"/>
                                            <w:right w:val="none" w:sz="0" w:space="0" w:color="auto"/>
                                          </w:divBdr>
                                          <w:divsChild>
                                            <w:div w:id="140198594">
                                              <w:marLeft w:val="0"/>
                                              <w:marRight w:val="0"/>
                                              <w:marTop w:val="0"/>
                                              <w:marBottom w:val="0"/>
                                              <w:divBdr>
                                                <w:top w:val="none" w:sz="0" w:space="0" w:color="auto"/>
                                                <w:left w:val="none" w:sz="0" w:space="0" w:color="auto"/>
                                                <w:bottom w:val="none" w:sz="0" w:space="0" w:color="auto"/>
                                                <w:right w:val="none" w:sz="0" w:space="0" w:color="auto"/>
                                              </w:divBdr>
                                              <w:divsChild>
                                                <w:div w:id="8839498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8358304">
      <w:bodyDiv w:val="1"/>
      <w:marLeft w:val="0"/>
      <w:marRight w:val="0"/>
      <w:marTop w:val="0"/>
      <w:marBottom w:val="0"/>
      <w:divBdr>
        <w:top w:val="none" w:sz="0" w:space="0" w:color="auto"/>
        <w:left w:val="none" w:sz="0" w:space="0" w:color="auto"/>
        <w:bottom w:val="none" w:sz="0" w:space="0" w:color="auto"/>
        <w:right w:val="none" w:sz="0" w:space="0" w:color="auto"/>
      </w:divBdr>
    </w:div>
    <w:div w:id="1380205046">
      <w:bodyDiv w:val="1"/>
      <w:marLeft w:val="0"/>
      <w:marRight w:val="0"/>
      <w:marTop w:val="0"/>
      <w:marBottom w:val="0"/>
      <w:divBdr>
        <w:top w:val="none" w:sz="0" w:space="0" w:color="auto"/>
        <w:left w:val="none" w:sz="0" w:space="0" w:color="auto"/>
        <w:bottom w:val="none" w:sz="0" w:space="0" w:color="auto"/>
        <w:right w:val="none" w:sz="0" w:space="0" w:color="auto"/>
      </w:divBdr>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288652">
      <w:bodyDiv w:val="1"/>
      <w:marLeft w:val="0"/>
      <w:marRight w:val="0"/>
      <w:marTop w:val="0"/>
      <w:marBottom w:val="0"/>
      <w:divBdr>
        <w:top w:val="none" w:sz="0" w:space="0" w:color="auto"/>
        <w:left w:val="none" w:sz="0" w:space="0" w:color="auto"/>
        <w:bottom w:val="none" w:sz="0" w:space="0" w:color="auto"/>
        <w:right w:val="none" w:sz="0" w:space="0" w:color="auto"/>
      </w:divBdr>
    </w:div>
    <w:div w:id="1400833302">
      <w:bodyDiv w:val="1"/>
      <w:marLeft w:val="0"/>
      <w:marRight w:val="0"/>
      <w:marTop w:val="0"/>
      <w:marBottom w:val="0"/>
      <w:divBdr>
        <w:top w:val="none" w:sz="0" w:space="0" w:color="auto"/>
        <w:left w:val="none" w:sz="0" w:space="0" w:color="auto"/>
        <w:bottom w:val="none" w:sz="0" w:space="0" w:color="auto"/>
        <w:right w:val="none" w:sz="0" w:space="0" w:color="auto"/>
      </w:divBdr>
    </w:div>
    <w:div w:id="1410615703">
      <w:bodyDiv w:val="1"/>
      <w:marLeft w:val="0"/>
      <w:marRight w:val="0"/>
      <w:marTop w:val="0"/>
      <w:marBottom w:val="0"/>
      <w:divBdr>
        <w:top w:val="none" w:sz="0" w:space="0" w:color="auto"/>
        <w:left w:val="none" w:sz="0" w:space="0" w:color="auto"/>
        <w:bottom w:val="none" w:sz="0" w:space="0" w:color="auto"/>
        <w:right w:val="none" w:sz="0" w:space="0" w:color="auto"/>
      </w:divBdr>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19868402">
      <w:bodyDiv w:val="1"/>
      <w:marLeft w:val="0"/>
      <w:marRight w:val="0"/>
      <w:marTop w:val="0"/>
      <w:marBottom w:val="0"/>
      <w:divBdr>
        <w:top w:val="none" w:sz="0" w:space="0" w:color="auto"/>
        <w:left w:val="none" w:sz="0" w:space="0" w:color="auto"/>
        <w:bottom w:val="none" w:sz="0" w:space="0" w:color="auto"/>
        <w:right w:val="none" w:sz="0" w:space="0" w:color="auto"/>
      </w:divBdr>
    </w:div>
    <w:div w:id="1425373653">
      <w:bodyDiv w:val="1"/>
      <w:marLeft w:val="0"/>
      <w:marRight w:val="0"/>
      <w:marTop w:val="0"/>
      <w:marBottom w:val="0"/>
      <w:divBdr>
        <w:top w:val="none" w:sz="0" w:space="0" w:color="auto"/>
        <w:left w:val="none" w:sz="0" w:space="0" w:color="auto"/>
        <w:bottom w:val="none" w:sz="0" w:space="0" w:color="auto"/>
        <w:right w:val="none" w:sz="0" w:space="0" w:color="auto"/>
      </w:divBdr>
    </w:div>
    <w:div w:id="1449470422">
      <w:bodyDiv w:val="1"/>
      <w:marLeft w:val="0"/>
      <w:marRight w:val="0"/>
      <w:marTop w:val="0"/>
      <w:marBottom w:val="0"/>
      <w:divBdr>
        <w:top w:val="none" w:sz="0" w:space="0" w:color="auto"/>
        <w:left w:val="none" w:sz="0" w:space="0" w:color="auto"/>
        <w:bottom w:val="none" w:sz="0" w:space="0" w:color="auto"/>
        <w:right w:val="none" w:sz="0" w:space="0" w:color="auto"/>
      </w:divBdr>
    </w:div>
    <w:div w:id="1452244265">
      <w:bodyDiv w:val="1"/>
      <w:marLeft w:val="0"/>
      <w:marRight w:val="0"/>
      <w:marTop w:val="0"/>
      <w:marBottom w:val="0"/>
      <w:divBdr>
        <w:top w:val="none" w:sz="0" w:space="0" w:color="auto"/>
        <w:left w:val="none" w:sz="0" w:space="0" w:color="auto"/>
        <w:bottom w:val="none" w:sz="0" w:space="0" w:color="auto"/>
        <w:right w:val="none" w:sz="0" w:space="0" w:color="auto"/>
      </w:divBdr>
    </w:div>
    <w:div w:id="1456555520">
      <w:bodyDiv w:val="1"/>
      <w:marLeft w:val="0"/>
      <w:marRight w:val="0"/>
      <w:marTop w:val="0"/>
      <w:marBottom w:val="0"/>
      <w:divBdr>
        <w:top w:val="none" w:sz="0" w:space="0" w:color="auto"/>
        <w:left w:val="none" w:sz="0" w:space="0" w:color="auto"/>
        <w:bottom w:val="none" w:sz="0" w:space="0" w:color="auto"/>
        <w:right w:val="none" w:sz="0" w:space="0" w:color="auto"/>
      </w:divBdr>
    </w:div>
    <w:div w:id="1460487057">
      <w:bodyDiv w:val="1"/>
      <w:marLeft w:val="0"/>
      <w:marRight w:val="0"/>
      <w:marTop w:val="0"/>
      <w:marBottom w:val="0"/>
      <w:divBdr>
        <w:top w:val="none" w:sz="0" w:space="0" w:color="auto"/>
        <w:left w:val="none" w:sz="0" w:space="0" w:color="auto"/>
        <w:bottom w:val="none" w:sz="0" w:space="0" w:color="auto"/>
        <w:right w:val="none" w:sz="0" w:space="0" w:color="auto"/>
      </w:divBdr>
    </w:div>
    <w:div w:id="1469546139">
      <w:bodyDiv w:val="1"/>
      <w:marLeft w:val="0"/>
      <w:marRight w:val="0"/>
      <w:marTop w:val="0"/>
      <w:marBottom w:val="0"/>
      <w:divBdr>
        <w:top w:val="none" w:sz="0" w:space="0" w:color="auto"/>
        <w:left w:val="none" w:sz="0" w:space="0" w:color="auto"/>
        <w:bottom w:val="none" w:sz="0" w:space="0" w:color="auto"/>
        <w:right w:val="none" w:sz="0" w:space="0" w:color="auto"/>
      </w:divBdr>
    </w:div>
    <w:div w:id="1471246852">
      <w:bodyDiv w:val="1"/>
      <w:marLeft w:val="0"/>
      <w:marRight w:val="0"/>
      <w:marTop w:val="0"/>
      <w:marBottom w:val="0"/>
      <w:divBdr>
        <w:top w:val="none" w:sz="0" w:space="0" w:color="auto"/>
        <w:left w:val="none" w:sz="0" w:space="0" w:color="auto"/>
        <w:bottom w:val="none" w:sz="0" w:space="0" w:color="auto"/>
        <w:right w:val="none" w:sz="0" w:space="0" w:color="auto"/>
      </w:divBdr>
    </w:div>
    <w:div w:id="1477334218">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6961577">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7758154">
      <w:bodyDiv w:val="1"/>
      <w:marLeft w:val="0"/>
      <w:marRight w:val="0"/>
      <w:marTop w:val="0"/>
      <w:marBottom w:val="0"/>
      <w:divBdr>
        <w:top w:val="none" w:sz="0" w:space="0" w:color="auto"/>
        <w:left w:val="none" w:sz="0" w:space="0" w:color="auto"/>
        <w:bottom w:val="none" w:sz="0" w:space="0" w:color="auto"/>
        <w:right w:val="none" w:sz="0" w:space="0" w:color="auto"/>
      </w:divBdr>
    </w:div>
    <w:div w:id="1591507734">
      <w:bodyDiv w:val="1"/>
      <w:marLeft w:val="0"/>
      <w:marRight w:val="0"/>
      <w:marTop w:val="0"/>
      <w:marBottom w:val="0"/>
      <w:divBdr>
        <w:top w:val="none" w:sz="0" w:space="0" w:color="auto"/>
        <w:left w:val="none" w:sz="0" w:space="0" w:color="auto"/>
        <w:bottom w:val="none" w:sz="0" w:space="0" w:color="auto"/>
        <w:right w:val="none" w:sz="0" w:space="0" w:color="auto"/>
      </w:divBdr>
    </w:div>
    <w:div w:id="1593783463">
      <w:bodyDiv w:val="1"/>
      <w:marLeft w:val="0"/>
      <w:marRight w:val="0"/>
      <w:marTop w:val="0"/>
      <w:marBottom w:val="0"/>
      <w:divBdr>
        <w:top w:val="none" w:sz="0" w:space="0" w:color="auto"/>
        <w:left w:val="none" w:sz="0" w:space="0" w:color="auto"/>
        <w:bottom w:val="none" w:sz="0" w:space="0" w:color="auto"/>
        <w:right w:val="none" w:sz="0" w:space="0" w:color="auto"/>
      </w:divBdr>
    </w:div>
    <w:div w:id="1619410647">
      <w:bodyDiv w:val="1"/>
      <w:marLeft w:val="0"/>
      <w:marRight w:val="0"/>
      <w:marTop w:val="0"/>
      <w:marBottom w:val="0"/>
      <w:divBdr>
        <w:top w:val="none" w:sz="0" w:space="0" w:color="auto"/>
        <w:left w:val="none" w:sz="0" w:space="0" w:color="auto"/>
        <w:bottom w:val="none" w:sz="0" w:space="0" w:color="auto"/>
        <w:right w:val="none" w:sz="0" w:space="0" w:color="auto"/>
      </w:divBdr>
      <w:divsChild>
        <w:div w:id="1061908921">
          <w:marLeft w:val="0"/>
          <w:marRight w:val="0"/>
          <w:marTop w:val="0"/>
          <w:marBottom w:val="0"/>
          <w:divBdr>
            <w:top w:val="none" w:sz="0" w:space="0" w:color="auto"/>
            <w:left w:val="none" w:sz="0" w:space="0" w:color="auto"/>
            <w:bottom w:val="none" w:sz="0" w:space="0" w:color="auto"/>
            <w:right w:val="none" w:sz="0" w:space="0" w:color="auto"/>
          </w:divBdr>
          <w:divsChild>
            <w:div w:id="1384057922">
              <w:marLeft w:val="0"/>
              <w:marRight w:val="0"/>
              <w:marTop w:val="0"/>
              <w:marBottom w:val="0"/>
              <w:divBdr>
                <w:top w:val="none" w:sz="0" w:space="0" w:color="auto"/>
                <w:left w:val="none" w:sz="0" w:space="0" w:color="auto"/>
                <w:bottom w:val="none" w:sz="0" w:space="0" w:color="auto"/>
                <w:right w:val="none" w:sz="0" w:space="0" w:color="auto"/>
              </w:divBdr>
              <w:divsChild>
                <w:div w:id="113718441">
                  <w:marLeft w:val="-240"/>
                  <w:marRight w:val="-240"/>
                  <w:marTop w:val="0"/>
                  <w:marBottom w:val="0"/>
                  <w:divBdr>
                    <w:top w:val="none" w:sz="0" w:space="0" w:color="auto"/>
                    <w:left w:val="none" w:sz="0" w:space="0" w:color="auto"/>
                    <w:bottom w:val="none" w:sz="0" w:space="0" w:color="auto"/>
                    <w:right w:val="none" w:sz="0" w:space="0" w:color="auto"/>
                  </w:divBdr>
                  <w:divsChild>
                    <w:div w:id="1389761641">
                      <w:marLeft w:val="0"/>
                      <w:marRight w:val="0"/>
                      <w:marTop w:val="0"/>
                      <w:marBottom w:val="0"/>
                      <w:divBdr>
                        <w:top w:val="none" w:sz="0" w:space="0" w:color="auto"/>
                        <w:left w:val="none" w:sz="0" w:space="0" w:color="auto"/>
                        <w:bottom w:val="none" w:sz="0" w:space="0" w:color="auto"/>
                        <w:right w:val="none" w:sz="0" w:space="0" w:color="auto"/>
                      </w:divBdr>
                      <w:divsChild>
                        <w:div w:id="13388357">
                          <w:marLeft w:val="0"/>
                          <w:marRight w:val="0"/>
                          <w:marTop w:val="0"/>
                          <w:marBottom w:val="0"/>
                          <w:divBdr>
                            <w:top w:val="none" w:sz="0" w:space="0" w:color="auto"/>
                            <w:left w:val="none" w:sz="0" w:space="0" w:color="auto"/>
                            <w:bottom w:val="none" w:sz="0" w:space="0" w:color="auto"/>
                            <w:right w:val="none" w:sz="0" w:space="0" w:color="auto"/>
                          </w:divBdr>
                        </w:div>
                        <w:div w:id="1405029999">
                          <w:marLeft w:val="0"/>
                          <w:marRight w:val="0"/>
                          <w:marTop w:val="0"/>
                          <w:marBottom w:val="0"/>
                          <w:divBdr>
                            <w:top w:val="none" w:sz="0" w:space="0" w:color="auto"/>
                            <w:left w:val="none" w:sz="0" w:space="0" w:color="auto"/>
                            <w:bottom w:val="none" w:sz="0" w:space="0" w:color="auto"/>
                            <w:right w:val="none" w:sz="0" w:space="0" w:color="auto"/>
                          </w:divBdr>
                          <w:divsChild>
                            <w:div w:id="1813137488">
                              <w:marLeft w:val="165"/>
                              <w:marRight w:val="165"/>
                              <w:marTop w:val="0"/>
                              <w:marBottom w:val="0"/>
                              <w:divBdr>
                                <w:top w:val="none" w:sz="0" w:space="0" w:color="auto"/>
                                <w:left w:val="none" w:sz="0" w:space="0" w:color="auto"/>
                                <w:bottom w:val="none" w:sz="0" w:space="0" w:color="auto"/>
                                <w:right w:val="none" w:sz="0" w:space="0" w:color="auto"/>
                              </w:divBdr>
                              <w:divsChild>
                                <w:div w:id="1436367872">
                                  <w:marLeft w:val="0"/>
                                  <w:marRight w:val="0"/>
                                  <w:marTop w:val="0"/>
                                  <w:marBottom w:val="0"/>
                                  <w:divBdr>
                                    <w:top w:val="none" w:sz="0" w:space="0" w:color="auto"/>
                                    <w:left w:val="none" w:sz="0" w:space="0" w:color="auto"/>
                                    <w:bottom w:val="none" w:sz="0" w:space="0" w:color="auto"/>
                                    <w:right w:val="none" w:sz="0" w:space="0" w:color="auto"/>
                                  </w:divBdr>
                                  <w:divsChild>
                                    <w:div w:id="142229341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5501168">
      <w:bodyDiv w:val="1"/>
      <w:marLeft w:val="0"/>
      <w:marRight w:val="0"/>
      <w:marTop w:val="0"/>
      <w:marBottom w:val="0"/>
      <w:divBdr>
        <w:top w:val="none" w:sz="0" w:space="0" w:color="auto"/>
        <w:left w:val="none" w:sz="0" w:space="0" w:color="auto"/>
        <w:bottom w:val="none" w:sz="0" w:space="0" w:color="auto"/>
        <w:right w:val="none" w:sz="0" w:space="0" w:color="auto"/>
      </w:divBdr>
    </w:div>
    <w:div w:id="1626042302">
      <w:bodyDiv w:val="1"/>
      <w:marLeft w:val="0"/>
      <w:marRight w:val="0"/>
      <w:marTop w:val="0"/>
      <w:marBottom w:val="0"/>
      <w:divBdr>
        <w:top w:val="none" w:sz="0" w:space="0" w:color="auto"/>
        <w:left w:val="none" w:sz="0" w:space="0" w:color="auto"/>
        <w:bottom w:val="none" w:sz="0" w:space="0" w:color="auto"/>
        <w:right w:val="none" w:sz="0" w:space="0" w:color="auto"/>
      </w:divBdr>
    </w:div>
    <w:div w:id="1626426322">
      <w:bodyDiv w:val="1"/>
      <w:marLeft w:val="0"/>
      <w:marRight w:val="0"/>
      <w:marTop w:val="0"/>
      <w:marBottom w:val="0"/>
      <w:divBdr>
        <w:top w:val="none" w:sz="0" w:space="0" w:color="auto"/>
        <w:left w:val="none" w:sz="0" w:space="0" w:color="auto"/>
        <w:bottom w:val="none" w:sz="0" w:space="0" w:color="auto"/>
        <w:right w:val="none" w:sz="0" w:space="0" w:color="auto"/>
      </w:divBdr>
    </w:div>
    <w:div w:id="1642422023">
      <w:bodyDiv w:val="1"/>
      <w:marLeft w:val="0"/>
      <w:marRight w:val="0"/>
      <w:marTop w:val="0"/>
      <w:marBottom w:val="0"/>
      <w:divBdr>
        <w:top w:val="none" w:sz="0" w:space="0" w:color="auto"/>
        <w:left w:val="none" w:sz="0" w:space="0" w:color="auto"/>
        <w:bottom w:val="none" w:sz="0" w:space="0" w:color="auto"/>
        <w:right w:val="none" w:sz="0" w:space="0" w:color="auto"/>
      </w:divBdr>
      <w:divsChild>
        <w:div w:id="2027901348">
          <w:marLeft w:val="0"/>
          <w:marRight w:val="0"/>
          <w:marTop w:val="0"/>
          <w:marBottom w:val="0"/>
          <w:divBdr>
            <w:top w:val="none" w:sz="0" w:space="0" w:color="auto"/>
            <w:left w:val="none" w:sz="0" w:space="0" w:color="auto"/>
            <w:bottom w:val="none" w:sz="0" w:space="0" w:color="auto"/>
            <w:right w:val="none" w:sz="0" w:space="0" w:color="auto"/>
          </w:divBdr>
          <w:divsChild>
            <w:div w:id="358817954">
              <w:marLeft w:val="0"/>
              <w:marRight w:val="0"/>
              <w:marTop w:val="0"/>
              <w:marBottom w:val="0"/>
              <w:divBdr>
                <w:top w:val="none" w:sz="0" w:space="0" w:color="auto"/>
                <w:left w:val="none" w:sz="0" w:space="0" w:color="auto"/>
                <w:bottom w:val="none" w:sz="0" w:space="0" w:color="auto"/>
                <w:right w:val="none" w:sz="0" w:space="0" w:color="auto"/>
              </w:divBdr>
              <w:divsChild>
                <w:div w:id="870341509">
                  <w:marLeft w:val="0"/>
                  <w:marRight w:val="0"/>
                  <w:marTop w:val="0"/>
                  <w:marBottom w:val="0"/>
                  <w:divBdr>
                    <w:top w:val="none" w:sz="0" w:space="0" w:color="auto"/>
                    <w:left w:val="none" w:sz="0" w:space="0" w:color="auto"/>
                    <w:bottom w:val="none" w:sz="0" w:space="0" w:color="auto"/>
                    <w:right w:val="none" w:sz="0" w:space="0" w:color="auto"/>
                  </w:divBdr>
                  <w:divsChild>
                    <w:div w:id="1154444844">
                      <w:marLeft w:val="0"/>
                      <w:marRight w:val="0"/>
                      <w:marTop w:val="0"/>
                      <w:marBottom w:val="0"/>
                      <w:divBdr>
                        <w:top w:val="none" w:sz="0" w:space="0" w:color="auto"/>
                        <w:left w:val="none" w:sz="0" w:space="0" w:color="auto"/>
                        <w:bottom w:val="none" w:sz="0" w:space="0" w:color="auto"/>
                        <w:right w:val="none" w:sz="0" w:space="0" w:color="auto"/>
                      </w:divBdr>
                      <w:divsChild>
                        <w:div w:id="2101170901">
                          <w:marLeft w:val="0"/>
                          <w:marRight w:val="0"/>
                          <w:marTop w:val="0"/>
                          <w:marBottom w:val="0"/>
                          <w:divBdr>
                            <w:top w:val="none" w:sz="0" w:space="0" w:color="auto"/>
                            <w:left w:val="none" w:sz="0" w:space="0" w:color="auto"/>
                            <w:bottom w:val="none" w:sz="0" w:space="0" w:color="auto"/>
                            <w:right w:val="none" w:sz="0" w:space="0" w:color="auto"/>
                          </w:divBdr>
                          <w:divsChild>
                            <w:div w:id="266887648">
                              <w:marLeft w:val="0"/>
                              <w:marRight w:val="0"/>
                              <w:marTop w:val="0"/>
                              <w:marBottom w:val="0"/>
                              <w:divBdr>
                                <w:top w:val="none" w:sz="0" w:space="0" w:color="auto"/>
                                <w:left w:val="none" w:sz="0" w:space="0" w:color="auto"/>
                                <w:bottom w:val="none" w:sz="0" w:space="0" w:color="auto"/>
                                <w:right w:val="none" w:sz="0" w:space="0" w:color="auto"/>
                              </w:divBdr>
                              <w:divsChild>
                                <w:div w:id="250434693">
                                  <w:marLeft w:val="0"/>
                                  <w:marRight w:val="0"/>
                                  <w:marTop w:val="0"/>
                                  <w:marBottom w:val="0"/>
                                  <w:divBdr>
                                    <w:top w:val="none" w:sz="0" w:space="0" w:color="auto"/>
                                    <w:left w:val="none" w:sz="0" w:space="0" w:color="auto"/>
                                    <w:bottom w:val="none" w:sz="0" w:space="0" w:color="auto"/>
                                    <w:right w:val="none" w:sz="0" w:space="0" w:color="auto"/>
                                  </w:divBdr>
                                  <w:divsChild>
                                    <w:div w:id="1869949409">
                                      <w:marLeft w:val="0"/>
                                      <w:marRight w:val="0"/>
                                      <w:marTop w:val="0"/>
                                      <w:marBottom w:val="0"/>
                                      <w:divBdr>
                                        <w:top w:val="none" w:sz="0" w:space="0" w:color="auto"/>
                                        <w:left w:val="none" w:sz="0" w:space="0" w:color="auto"/>
                                        <w:bottom w:val="none" w:sz="0" w:space="0" w:color="auto"/>
                                        <w:right w:val="none" w:sz="0" w:space="0" w:color="auto"/>
                                      </w:divBdr>
                                    </w:div>
                                    <w:div w:id="138305633">
                                      <w:marLeft w:val="0"/>
                                      <w:marRight w:val="0"/>
                                      <w:marTop w:val="0"/>
                                      <w:marBottom w:val="0"/>
                                      <w:divBdr>
                                        <w:top w:val="none" w:sz="0" w:space="0" w:color="auto"/>
                                        <w:left w:val="none" w:sz="0" w:space="0" w:color="auto"/>
                                        <w:bottom w:val="none" w:sz="0" w:space="0" w:color="auto"/>
                                        <w:right w:val="none" w:sz="0" w:space="0" w:color="auto"/>
                                      </w:divBdr>
                                      <w:divsChild>
                                        <w:div w:id="2019580574">
                                          <w:marLeft w:val="0"/>
                                          <w:marRight w:val="165"/>
                                          <w:marTop w:val="150"/>
                                          <w:marBottom w:val="0"/>
                                          <w:divBdr>
                                            <w:top w:val="none" w:sz="0" w:space="0" w:color="auto"/>
                                            <w:left w:val="none" w:sz="0" w:space="0" w:color="auto"/>
                                            <w:bottom w:val="none" w:sz="0" w:space="0" w:color="auto"/>
                                            <w:right w:val="none" w:sz="0" w:space="0" w:color="auto"/>
                                          </w:divBdr>
                                          <w:divsChild>
                                            <w:div w:id="1265306935">
                                              <w:marLeft w:val="0"/>
                                              <w:marRight w:val="0"/>
                                              <w:marTop w:val="0"/>
                                              <w:marBottom w:val="0"/>
                                              <w:divBdr>
                                                <w:top w:val="none" w:sz="0" w:space="0" w:color="auto"/>
                                                <w:left w:val="none" w:sz="0" w:space="0" w:color="auto"/>
                                                <w:bottom w:val="none" w:sz="0" w:space="0" w:color="auto"/>
                                                <w:right w:val="none" w:sz="0" w:space="0" w:color="auto"/>
                                              </w:divBdr>
                                              <w:divsChild>
                                                <w:div w:id="807015971">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49281976">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7652170">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8968165">
      <w:bodyDiv w:val="1"/>
      <w:marLeft w:val="0"/>
      <w:marRight w:val="0"/>
      <w:marTop w:val="0"/>
      <w:marBottom w:val="0"/>
      <w:divBdr>
        <w:top w:val="none" w:sz="0" w:space="0" w:color="auto"/>
        <w:left w:val="none" w:sz="0" w:space="0" w:color="auto"/>
        <w:bottom w:val="none" w:sz="0" w:space="0" w:color="auto"/>
        <w:right w:val="none" w:sz="0" w:space="0" w:color="auto"/>
      </w:divBdr>
    </w:div>
    <w:div w:id="1740326265">
      <w:bodyDiv w:val="1"/>
      <w:marLeft w:val="0"/>
      <w:marRight w:val="0"/>
      <w:marTop w:val="0"/>
      <w:marBottom w:val="0"/>
      <w:divBdr>
        <w:top w:val="none" w:sz="0" w:space="0" w:color="auto"/>
        <w:left w:val="none" w:sz="0" w:space="0" w:color="auto"/>
        <w:bottom w:val="none" w:sz="0" w:space="0" w:color="auto"/>
        <w:right w:val="none" w:sz="0" w:space="0" w:color="auto"/>
      </w:divBdr>
    </w:div>
    <w:div w:id="1787432055">
      <w:bodyDiv w:val="1"/>
      <w:marLeft w:val="0"/>
      <w:marRight w:val="0"/>
      <w:marTop w:val="0"/>
      <w:marBottom w:val="0"/>
      <w:divBdr>
        <w:top w:val="none" w:sz="0" w:space="0" w:color="auto"/>
        <w:left w:val="none" w:sz="0" w:space="0" w:color="auto"/>
        <w:bottom w:val="none" w:sz="0" w:space="0" w:color="auto"/>
        <w:right w:val="none" w:sz="0" w:space="0" w:color="auto"/>
      </w:divBdr>
    </w:div>
    <w:div w:id="1809126421">
      <w:bodyDiv w:val="1"/>
      <w:marLeft w:val="0"/>
      <w:marRight w:val="0"/>
      <w:marTop w:val="0"/>
      <w:marBottom w:val="0"/>
      <w:divBdr>
        <w:top w:val="none" w:sz="0" w:space="0" w:color="auto"/>
        <w:left w:val="none" w:sz="0" w:space="0" w:color="auto"/>
        <w:bottom w:val="none" w:sz="0" w:space="0" w:color="auto"/>
        <w:right w:val="none" w:sz="0" w:space="0" w:color="auto"/>
      </w:divBdr>
    </w:div>
    <w:div w:id="1810711429">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24274778">
      <w:bodyDiv w:val="1"/>
      <w:marLeft w:val="0"/>
      <w:marRight w:val="0"/>
      <w:marTop w:val="0"/>
      <w:marBottom w:val="0"/>
      <w:divBdr>
        <w:top w:val="none" w:sz="0" w:space="0" w:color="auto"/>
        <w:left w:val="none" w:sz="0" w:space="0" w:color="auto"/>
        <w:bottom w:val="none" w:sz="0" w:space="0" w:color="auto"/>
        <w:right w:val="none" w:sz="0" w:space="0" w:color="auto"/>
      </w:divBdr>
    </w:div>
    <w:div w:id="1828478071">
      <w:bodyDiv w:val="1"/>
      <w:marLeft w:val="0"/>
      <w:marRight w:val="0"/>
      <w:marTop w:val="0"/>
      <w:marBottom w:val="0"/>
      <w:divBdr>
        <w:top w:val="none" w:sz="0" w:space="0" w:color="auto"/>
        <w:left w:val="none" w:sz="0" w:space="0" w:color="auto"/>
        <w:bottom w:val="none" w:sz="0" w:space="0" w:color="auto"/>
        <w:right w:val="none" w:sz="0" w:space="0" w:color="auto"/>
      </w:divBdr>
    </w:div>
    <w:div w:id="1840077690">
      <w:bodyDiv w:val="1"/>
      <w:marLeft w:val="0"/>
      <w:marRight w:val="0"/>
      <w:marTop w:val="0"/>
      <w:marBottom w:val="0"/>
      <w:divBdr>
        <w:top w:val="none" w:sz="0" w:space="0" w:color="auto"/>
        <w:left w:val="none" w:sz="0" w:space="0" w:color="auto"/>
        <w:bottom w:val="none" w:sz="0" w:space="0" w:color="auto"/>
        <w:right w:val="none" w:sz="0" w:space="0" w:color="auto"/>
      </w:divBdr>
    </w:div>
    <w:div w:id="1856072680">
      <w:bodyDiv w:val="1"/>
      <w:marLeft w:val="0"/>
      <w:marRight w:val="0"/>
      <w:marTop w:val="0"/>
      <w:marBottom w:val="0"/>
      <w:divBdr>
        <w:top w:val="none" w:sz="0" w:space="0" w:color="auto"/>
        <w:left w:val="none" w:sz="0" w:space="0" w:color="auto"/>
        <w:bottom w:val="none" w:sz="0" w:space="0" w:color="auto"/>
        <w:right w:val="none" w:sz="0" w:space="0" w:color="auto"/>
      </w:divBdr>
    </w:div>
    <w:div w:id="1865173852">
      <w:bodyDiv w:val="1"/>
      <w:marLeft w:val="0"/>
      <w:marRight w:val="0"/>
      <w:marTop w:val="0"/>
      <w:marBottom w:val="0"/>
      <w:divBdr>
        <w:top w:val="none" w:sz="0" w:space="0" w:color="auto"/>
        <w:left w:val="none" w:sz="0" w:space="0" w:color="auto"/>
        <w:bottom w:val="none" w:sz="0" w:space="0" w:color="auto"/>
        <w:right w:val="none" w:sz="0" w:space="0" w:color="auto"/>
      </w:divBdr>
    </w:div>
    <w:div w:id="1870099237">
      <w:bodyDiv w:val="1"/>
      <w:marLeft w:val="0"/>
      <w:marRight w:val="0"/>
      <w:marTop w:val="0"/>
      <w:marBottom w:val="0"/>
      <w:divBdr>
        <w:top w:val="none" w:sz="0" w:space="0" w:color="auto"/>
        <w:left w:val="none" w:sz="0" w:space="0" w:color="auto"/>
        <w:bottom w:val="none" w:sz="0" w:space="0" w:color="auto"/>
        <w:right w:val="none" w:sz="0" w:space="0" w:color="auto"/>
      </w:divBdr>
    </w:div>
    <w:div w:id="1878392896">
      <w:bodyDiv w:val="1"/>
      <w:marLeft w:val="0"/>
      <w:marRight w:val="0"/>
      <w:marTop w:val="0"/>
      <w:marBottom w:val="0"/>
      <w:divBdr>
        <w:top w:val="none" w:sz="0" w:space="0" w:color="auto"/>
        <w:left w:val="none" w:sz="0" w:space="0" w:color="auto"/>
        <w:bottom w:val="none" w:sz="0" w:space="0" w:color="auto"/>
        <w:right w:val="none" w:sz="0" w:space="0" w:color="auto"/>
      </w:divBdr>
    </w:div>
    <w:div w:id="1893687386">
      <w:bodyDiv w:val="1"/>
      <w:marLeft w:val="0"/>
      <w:marRight w:val="0"/>
      <w:marTop w:val="0"/>
      <w:marBottom w:val="0"/>
      <w:divBdr>
        <w:top w:val="none" w:sz="0" w:space="0" w:color="auto"/>
        <w:left w:val="none" w:sz="0" w:space="0" w:color="auto"/>
        <w:bottom w:val="none" w:sz="0" w:space="0" w:color="auto"/>
        <w:right w:val="none" w:sz="0" w:space="0" w:color="auto"/>
      </w:divBdr>
    </w:div>
    <w:div w:id="1908606990">
      <w:bodyDiv w:val="1"/>
      <w:marLeft w:val="0"/>
      <w:marRight w:val="0"/>
      <w:marTop w:val="0"/>
      <w:marBottom w:val="0"/>
      <w:divBdr>
        <w:top w:val="none" w:sz="0" w:space="0" w:color="auto"/>
        <w:left w:val="none" w:sz="0" w:space="0" w:color="auto"/>
        <w:bottom w:val="none" w:sz="0" w:space="0" w:color="auto"/>
        <w:right w:val="none" w:sz="0" w:space="0" w:color="auto"/>
      </w:divBdr>
    </w:div>
    <w:div w:id="1914464529">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32353689">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83002406">
      <w:bodyDiv w:val="1"/>
      <w:marLeft w:val="0"/>
      <w:marRight w:val="0"/>
      <w:marTop w:val="0"/>
      <w:marBottom w:val="0"/>
      <w:divBdr>
        <w:top w:val="none" w:sz="0" w:space="0" w:color="auto"/>
        <w:left w:val="none" w:sz="0" w:space="0" w:color="auto"/>
        <w:bottom w:val="none" w:sz="0" w:space="0" w:color="auto"/>
        <w:right w:val="none" w:sz="0" w:space="0" w:color="auto"/>
      </w:divBdr>
    </w:div>
    <w:div w:id="1988390220">
      <w:bodyDiv w:val="1"/>
      <w:marLeft w:val="0"/>
      <w:marRight w:val="0"/>
      <w:marTop w:val="0"/>
      <w:marBottom w:val="0"/>
      <w:divBdr>
        <w:top w:val="none" w:sz="0" w:space="0" w:color="auto"/>
        <w:left w:val="none" w:sz="0" w:space="0" w:color="auto"/>
        <w:bottom w:val="none" w:sz="0" w:space="0" w:color="auto"/>
        <w:right w:val="none" w:sz="0" w:space="0" w:color="auto"/>
      </w:divBdr>
      <w:divsChild>
        <w:div w:id="375397775">
          <w:marLeft w:val="0"/>
          <w:marRight w:val="0"/>
          <w:marTop w:val="0"/>
          <w:marBottom w:val="0"/>
          <w:divBdr>
            <w:top w:val="none" w:sz="0" w:space="0" w:color="auto"/>
            <w:left w:val="none" w:sz="0" w:space="0" w:color="auto"/>
            <w:bottom w:val="none" w:sz="0" w:space="0" w:color="auto"/>
            <w:right w:val="none" w:sz="0" w:space="0" w:color="auto"/>
          </w:divBdr>
          <w:divsChild>
            <w:div w:id="863250425">
              <w:marLeft w:val="0"/>
              <w:marRight w:val="0"/>
              <w:marTop w:val="0"/>
              <w:marBottom w:val="0"/>
              <w:divBdr>
                <w:top w:val="none" w:sz="0" w:space="0" w:color="auto"/>
                <w:left w:val="none" w:sz="0" w:space="0" w:color="auto"/>
                <w:bottom w:val="none" w:sz="0" w:space="0" w:color="auto"/>
                <w:right w:val="none" w:sz="0" w:space="0" w:color="auto"/>
              </w:divBdr>
              <w:divsChild>
                <w:div w:id="1680883704">
                  <w:marLeft w:val="-240"/>
                  <w:marRight w:val="-240"/>
                  <w:marTop w:val="0"/>
                  <w:marBottom w:val="0"/>
                  <w:divBdr>
                    <w:top w:val="none" w:sz="0" w:space="0" w:color="auto"/>
                    <w:left w:val="none" w:sz="0" w:space="0" w:color="auto"/>
                    <w:bottom w:val="none" w:sz="0" w:space="0" w:color="auto"/>
                    <w:right w:val="none" w:sz="0" w:space="0" w:color="auto"/>
                  </w:divBdr>
                  <w:divsChild>
                    <w:div w:id="1787888513">
                      <w:marLeft w:val="0"/>
                      <w:marRight w:val="0"/>
                      <w:marTop w:val="0"/>
                      <w:marBottom w:val="0"/>
                      <w:divBdr>
                        <w:top w:val="none" w:sz="0" w:space="0" w:color="auto"/>
                        <w:left w:val="none" w:sz="0" w:space="0" w:color="auto"/>
                        <w:bottom w:val="none" w:sz="0" w:space="0" w:color="auto"/>
                        <w:right w:val="none" w:sz="0" w:space="0" w:color="auto"/>
                      </w:divBdr>
                      <w:divsChild>
                        <w:div w:id="1888759468">
                          <w:marLeft w:val="0"/>
                          <w:marRight w:val="0"/>
                          <w:marTop w:val="0"/>
                          <w:marBottom w:val="0"/>
                          <w:divBdr>
                            <w:top w:val="none" w:sz="0" w:space="0" w:color="auto"/>
                            <w:left w:val="none" w:sz="0" w:space="0" w:color="auto"/>
                            <w:bottom w:val="none" w:sz="0" w:space="0" w:color="auto"/>
                            <w:right w:val="none" w:sz="0" w:space="0" w:color="auto"/>
                          </w:divBdr>
                        </w:div>
                        <w:div w:id="156771407">
                          <w:marLeft w:val="0"/>
                          <w:marRight w:val="0"/>
                          <w:marTop w:val="0"/>
                          <w:marBottom w:val="0"/>
                          <w:divBdr>
                            <w:top w:val="none" w:sz="0" w:space="0" w:color="auto"/>
                            <w:left w:val="none" w:sz="0" w:space="0" w:color="auto"/>
                            <w:bottom w:val="none" w:sz="0" w:space="0" w:color="auto"/>
                            <w:right w:val="none" w:sz="0" w:space="0" w:color="auto"/>
                          </w:divBdr>
                          <w:divsChild>
                            <w:div w:id="1891575781">
                              <w:marLeft w:val="165"/>
                              <w:marRight w:val="165"/>
                              <w:marTop w:val="0"/>
                              <w:marBottom w:val="0"/>
                              <w:divBdr>
                                <w:top w:val="none" w:sz="0" w:space="0" w:color="auto"/>
                                <w:left w:val="none" w:sz="0" w:space="0" w:color="auto"/>
                                <w:bottom w:val="none" w:sz="0" w:space="0" w:color="auto"/>
                                <w:right w:val="none" w:sz="0" w:space="0" w:color="auto"/>
                              </w:divBdr>
                              <w:divsChild>
                                <w:div w:id="926232349">
                                  <w:marLeft w:val="0"/>
                                  <w:marRight w:val="0"/>
                                  <w:marTop w:val="0"/>
                                  <w:marBottom w:val="0"/>
                                  <w:divBdr>
                                    <w:top w:val="none" w:sz="0" w:space="0" w:color="auto"/>
                                    <w:left w:val="none" w:sz="0" w:space="0" w:color="auto"/>
                                    <w:bottom w:val="none" w:sz="0" w:space="0" w:color="auto"/>
                                    <w:right w:val="none" w:sz="0" w:space="0" w:color="auto"/>
                                  </w:divBdr>
                                  <w:divsChild>
                                    <w:div w:id="41583226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56660127">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7413491">
      <w:bodyDiv w:val="1"/>
      <w:marLeft w:val="0"/>
      <w:marRight w:val="0"/>
      <w:marTop w:val="0"/>
      <w:marBottom w:val="0"/>
      <w:divBdr>
        <w:top w:val="none" w:sz="0" w:space="0" w:color="auto"/>
        <w:left w:val="none" w:sz="0" w:space="0" w:color="auto"/>
        <w:bottom w:val="none" w:sz="0" w:space="0" w:color="auto"/>
        <w:right w:val="none" w:sz="0" w:space="0" w:color="auto"/>
      </w:divBdr>
    </w:div>
    <w:div w:id="2091192252">
      <w:bodyDiv w:val="1"/>
      <w:marLeft w:val="0"/>
      <w:marRight w:val="0"/>
      <w:marTop w:val="0"/>
      <w:marBottom w:val="0"/>
      <w:divBdr>
        <w:top w:val="none" w:sz="0" w:space="0" w:color="auto"/>
        <w:left w:val="none" w:sz="0" w:space="0" w:color="auto"/>
        <w:bottom w:val="none" w:sz="0" w:space="0" w:color="auto"/>
        <w:right w:val="none" w:sz="0" w:space="0" w:color="auto"/>
      </w:divBdr>
    </w:div>
    <w:div w:id="2103454391">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4403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CA72B0-3FB6-4A30-AEFA-851BAA587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7442</Words>
  <Characters>42426</Characters>
  <Application>Microsoft Office Word</Application>
  <DocSecurity>0</DocSecurity>
  <Lines>353</Lines>
  <Paragraphs>99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[กขค] จำกัด (มหาชน) [และบริษัทย่อย]</vt:lpstr>
      <vt:lpstr>บริษัท [กขค] จำกัด (มหาชน) [และบริษัทย่อย]</vt:lpstr>
    </vt:vector>
  </TitlesOfParts>
  <Company>KPMG</Company>
  <LinksUpToDate>false</LinksUpToDate>
  <CharactersWithSpaces>49769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[กขค] จำกัด (มหาชน) [และบริษัทย่อย]</dc:title>
  <dc:creator>ythepsongvaj</dc:creator>
  <cp:lastModifiedBy>arporn chumin</cp:lastModifiedBy>
  <cp:revision>2</cp:revision>
  <cp:lastPrinted>2022-11-13T13:11:00Z</cp:lastPrinted>
  <dcterms:created xsi:type="dcterms:W3CDTF">2022-11-13T13:29:00Z</dcterms:created>
  <dcterms:modified xsi:type="dcterms:W3CDTF">2022-11-13T13:29:00Z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onentName">
    <vt:lpwstr>655349_Separate_AJ Advance Technology PCL_DEC2018</vt:lpwstr>
  </property>
  <property fmtid="{D5CDD505-2E9C-101B-9397-08002B2CF9AE}" pid="3" name="FilePath">
    <vt:lpwstr>C:\ProgramData\eAudIT\DM\698c6612-8078-4e3b-a42e-d2c6035d0875\ReadOnlyDocs\\4.7.3.0020AJ Advance Technology a181a-12.doc</vt:lpwstr>
  </property>
  <property fmtid="{D5CDD505-2E9C-101B-9397-08002B2CF9AE}" pid="4" name="SiteType">
    <vt:lpwstr>Engagement2018</vt:lpwstr>
  </property>
  <property fmtid="{D5CDD505-2E9C-101B-9397-08002B2CF9AE}" pid="5" name="ResourceDBName">
    <vt:lpwstr>eAudITAppDB2018_FSAV1</vt:lpwstr>
  </property>
  <property fmtid="{D5CDD505-2E9C-101B-9397-08002B2CF9AE}" pid="6" name="Product">
    <vt:lpwstr>eAudIT2018</vt:lpwstr>
  </property>
  <property fmtid="{D5CDD505-2E9C-101B-9397-08002B2CF9AE}" pid="7" name="Version">
    <vt:lpwstr>V1</vt:lpwstr>
  </property>
  <property fmtid="{D5CDD505-2E9C-101B-9397-08002B2CF9AE}" pid="8" name="IsMembershipServiceImplemented">
    <vt:lpwstr>False</vt:lpwstr>
  </property>
  <property fmtid="{D5CDD505-2E9C-101B-9397-08002B2CF9AE}" pid="9" name="SiteSource">
    <vt:lpwstr>Workgroup</vt:lpwstr>
  </property>
  <property fmtid="{D5CDD505-2E9C-101B-9397-08002B2CF9AE}" pid="10" name="RestrictedRibbons">
    <vt:lpwstr>AI-T|CT-T</vt:lpwstr>
  </property>
  <property fmtid="{D5CDD505-2E9C-101B-9397-08002B2CF9AE}" pid="11" name="EngagementID">
    <vt:lpwstr>698c6612-8078-4e3b-a42e-d2c6035d0875</vt:lpwstr>
  </property>
  <property fmtid="{D5CDD505-2E9C-101B-9397-08002B2CF9AE}" pid="12" name="LibraryID">
    <vt:lpwstr>Audit Files</vt:lpwstr>
  </property>
  <property fmtid="{D5CDD505-2E9C-101B-9397-08002B2CF9AE}" pid="13" name="DocumentID">
    <vt:lpwstr>82AE3501-EB42-43CF-A688-25E99CCC372B</vt:lpwstr>
  </property>
  <property fmtid="{D5CDD505-2E9C-101B-9397-08002B2CF9AE}" pid="14" name="ComponentID">
    <vt:lpwstr>FA088572-5C2B-4E04-937D-1670FEC23295</vt:lpwstr>
  </property>
  <property fmtid="{D5CDD505-2E9C-101B-9397-08002B2CF9AE}" pid="15" name="Locale">
    <vt:lpwstr>en</vt:lpwstr>
  </property>
  <property fmtid="{D5CDD505-2E9C-101B-9397-08002B2CF9AE}" pid="16" name="OnLine">
    <vt:lpwstr>False</vt:lpwstr>
  </property>
</Properties>
</file>