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7219A7" w14:textId="77777777" w:rsidR="007042CD" w:rsidRPr="004F2B2C" w:rsidRDefault="005422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r w:rsidRPr="004F2B2C">
        <w:rPr>
          <w:rFonts w:ascii="Times New Roman" w:hAnsi="Times New Roman" w:cs="Times New Roman"/>
          <w:b/>
          <w:bCs/>
          <w:sz w:val="22"/>
          <w:szCs w:val="22"/>
        </w:rPr>
        <w:t>Note</w:t>
      </w:r>
      <w:r w:rsidR="00773681" w:rsidRPr="004F2B2C">
        <w:rPr>
          <w:rFonts w:ascii="Times New Roman" w:hAnsi="Times New Roman" w:cs="Times New Roman"/>
          <w:b/>
          <w:bCs/>
          <w:sz w:val="22"/>
          <w:szCs w:val="22"/>
        </w:rPr>
        <w:tab/>
      </w:r>
      <w:r w:rsidRPr="004F2B2C">
        <w:rPr>
          <w:rFonts w:ascii="Times New Roman" w:hAnsi="Times New Roman" w:cs="Times New Roman"/>
          <w:b/>
          <w:bCs/>
          <w:sz w:val="22"/>
          <w:szCs w:val="22"/>
          <w:shd w:val="clear" w:color="auto" w:fill="FFFFFF"/>
        </w:rPr>
        <w:t>Contents</w:t>
      </w:r>
    </w:p>
    <w:p w14:paraId="6D4ECEEB" w14:textId="77777777" w:rsidR="00AA7E19" w:rsidRPr="004F2B2C" w:rsidRDefault="00AA7E1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14:paraId="526B4454" w14:textId="77777777" w:rsidR="001A5BEA" w:rsidRPr="004F2B2C" w:rsidRDefault="009934B8"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 xml:space="preserve">Basis of </w:t>
      </w:r>
      <w:r w:rsidR="00542200" w:rsidRPr="004F2B2C">
        <w:rPr>
          <w:rFonts w:cs="Times New Roman"/>
          <w:szCs w:val="22"/>
        </w:rPr>
        <w:t>preparation of the interim financial statements</w:t>
      </w:r>
    </w:p>
    <w:p w14:paraId="78291E95"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Related parties</w:t>
      </w:r>
    </w:p>
    <w:p w14:paraId="6E6A2423" w14:textId="248F2865" w:rsidR="00FB13A2" w:rsidRDefault="00FB13A2" w:rsidP="00257722">
      <w:pPr>
        <w:pStyle w:val="index"/>
        <w:numPr>
          <w:ilvl w:val="0"/>
          <w:numId w:val="2"/>
        </w:numPr>
        <w:spacing w:after="0" w:line="240" w:lineRule="atLeast"/>
        <w:ind w:left="0" w:right="-45" w:firstLine="0"/>
        <w:outlineLvl w:val="0"/>
        <w:rPr>
          <w:rFonts w:cs="Times New Roman"/>
          <w:szCs w:val="22"/>
        </w:rPr>
      </w:pPr>
      <w:r>
        <w:rPr>
          <w:rFonts w:cs="Times New Roman"/>
          <w:szCs w:val="22"/>
        </w:rPr>
        <w:t>Trade accounts receivable</w:t>
      </w:r>
    </w:p>
    <w:p w14:paraId="49B06DD1" w14:textId="27186868" w:rsidR="00284571"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w:t>
      </w:r>
      <w:r w:rsidR="00CE0F3F" w:rsidRPr="004F2B2C">
        <w:rPr>
          <w:rFonts w:cs="Times New Roman"/>
          <w:szCs w:val="22"/>
        </w:rPr>
        <w:t>n associates and joint ventures</w:t>
      </w:r>
    </w:p>
    <w:p w14:paraId="1071C9A3" w14:textId="77777777" w:rsidR="000B4D83" w:rsidRPr="004F2B2C" w:rsidRDefault="00284571"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Investments in subsidiaries</w:t>
      </w:r>
    </w:p>
    <w:p w14:paraId="5F89A1A8" w14:textId="77777777" w:rsidR="001A5BEA" w:rsidRPr="004F2B2C" w:rsidRDefault="00B026F6"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Property, plant and</w:t>
      </w:r>
      <w:r w:rsidR="00542200" w:rsidRPr="004F2B2C">
        <w:rPr>
          <w:rFonts w:cs="Times New Roman"/>
          <w:szCs w:val="22"/>
        </w:rPr>
        <w:t xml:space="preserve"> equipment</w:t>
      </w:r>
    </w:p>
    <w:p w14:paraId="3E0B90C2" w14:textId="12C9DC78" w:rsidR="001A5BEA" w:rsidRDefault="00542200" w:rsidP="00257722">
      <w:pPr>
        <w:pStyle w:val="index"/>
        <w:numPr>
          <w:ilvl w:val="0"/>
          <w:numId w:val="2"/>
        </w:numPr>
        <w:spacing w:after="0" w:line="240" w:lineRule="atLeast"/>
        <w:ind w:left="0" w:right="-45" w:firstLine="0"/>
        <w:outlineLvl w:val="0"/>
        <w:rPr>
          <w:rFonts w:cs="Times New Roman"/>
          <w:szCs w:val="22"/>
          <w:lang w:bidi="th-TH"/>
        </w:rPr>
      </w:pPr>
      <w:r w:rsidRPr="004F2B2C">
        <w:rPr>
          <w:rFonts w:cs="Times New Roman"/>
          <w:szCs w:val="22"/>
        </w:rPr>
        <w:t>Interest-bearing liabilities</w:t>
      </w:r>
    </w:p>
    <w:p w14:paraId="651BB238" w14:textId="5C3CBAEA" w:rsidR="0088319C" w:rsidRPr="004F2B2C" w:rsidRDefault="0088319C" w:rsidP="00257722">
      <w:pPr>
        <w:pStyle w:val="index"/>
        <w:numPr>
          <w:ilvl w:val="0"/>
          <w:numId w:val="2"/>
        </w:numPr>
        <w:spacing w:after="0" w:line="240" w:lineRule="atLeast"/>
        <w:ind w:left="0" w:right="-45" w:firstLine="0"/>
        <w:outlineLvl w:val="0"/>
        <w:rPr>
          <w:rFonts w:cs="Times New Roman"/>
          <w:szCs w:val="22"/>
          <w:lang w:bidi="th-TH"/>
        </w:rPr>
      </w:pPr>
      <w:r>
        <w:rPr>
          <w:rFonts w:cs="Times New Roman"/>
          <w:szCs w:val="22"/>
          <w:lang w:bidi="th-TH"/>
        </w:rPr>
        <w:t>Share capital</w:t>
      </w:r>
    </w:p>
    <w:p w14:paraId="5CBD3D70" w14:textId="77777777" w:rsidR="001A5BEA" w:rsidRPr="004F2B2C" w:rsidRDefault="00542200"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Segment information</w:t>
      </w:r>
      <w:r w:rsidR="00DD7A94" w:rsidRPr="004F2B2C">
        <w:rPr>
          <w:rFonts w:cs="Times New Roman"/>
          <w:szCs w:val="22"/>
        </w:rPr>
        <w:t xml:space="preserve"> </w:t>
      </w:r>
      <w:r w:rsidR="009171CF" w:rsidRPr="004F2B2C">
        <w:rPr>
          <w:rFonts w:cs="Times New Roman"/>
          <w:szCs w:val="22"/>
        </w:rPr>
        <w:t>and disaggregation of revenue</w:t>
      </w:r>
    </w:p>
    <w:p w14:paraId="62EADF28" w14:textId="20DB9640" w:rsidR="001A5BEA" w:rsidRDefault="00CE0F3F" w:rsidP="00257722">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Income tax expense</w:t>
      </w:r>
    </w:p>
    <w:p w14:paraId="231FD6AA" w14:textId="4548C1D0" w:rsidR="0088319C" w:rsidRPr="004F2B2C" w:rsidRDefault="0088319C" w:rsidP="00257722">
      <w:pPr>
        <w:pStyle w:val="index"/>
        <w:numPr>
          <w:ilvl w:val="0"/>
          <w:numId w:val="2"/>
        </w:numPr>
        <w:spacing w:after="0" w:line="240" w:lineRule="atLeast"/>
        <w:ind w:left="0" w:right="-45" w:firstLine="0"/>
        <w:outlineLvl w:val="0"/>
        <w:rPr>
          <w:rFonts w:cs="Times New Roman"/>
          <w:szCs w:val="22"/>
        </w:rPr>
      </w:pPr>
      <w:r>
        <w:rPr>
          <w:rFonts w:cs="Times New Roman"/>
          <w:szCs w:val="22"/>
        </w:rPr>
        <w:t>Dividends</w:t>
      </w:r>
    </w:p>
    <w:p w14:paraId="313A643A" w14:textId="77777777" w:rsidR="00FD022B" w:rsidRPr="004F2B2C" w:rsidRDefault="00FD022B" w:rsidP="00257722">
      <w:pPr>
        <w:pStyle w:val="ListParagraph"/>
        <w:numPr>
          <w:ilvl w:val="0"/>
          <w:numId w:val="2"/>
        </w:numPr>
        <w:ind w:hanging="720"/>
        <w:rPr>
          <w:szCs w:val="22"/>
        </w:rPr>
      </w:pPr>
      <w:r w:rsidRPr="004F2B2C">
        <w:rPr>
          <w:szCs w:val="22"/>
        </w:rPr>
        <w:t>Financial instruments</w:t>
      </w:r>
    </w:p>
    <w:p w14:paraId="2823C25D" w14:textId="77777777" w:rsidR="00996BD6" w:rsidRPr="004F2B2C" w:rsidRDefault="00996BD6" w:rsidP="00257722">
      <w:pPr>
        <w:pStyle w:val="ListParagraph"/>
        <w:numPr>
          <w:ilvl w:val="0"/>
          <w:numId w:val="2"/>
        </w:numPr>
        <w:ind w:hanging="720"/>
        <w:rPr>
          <w:szCs w:val="22"/>
        </w:rPr>
      </w:pPr>
      <w:r w:rsidRPr="004F2B2C">
        <w:rPr>
          <w:szCs w:val="22"/>
        </w:rPr>
        <w:t>Commitments with non-related parties</w:t>
      </w:r>
    </w:p>
    <w:p w14:paraId="7EE43396" w14:textId="7C4DA052" w:rsidR="00267256" w:rsidRDefault="00542200" w:rsidP="00001B96">
      <w:pPr>
        <w:pStyle w:val="index"/>
        <w:numPr>
          <w:ilvl w:val="0"/>
          <w:numId w:val="2"/>
        </w:numPr>
        <w:spacing w:after="0" w:line="240" w:lineRule="atLeast"/>
        <w:ind w:left="0" w:right="-45" w:firstLine="0"/>
        <w:outlineLvl w:val="0"/>
        <w:rPr>
          <w:rFonts w:cs="Times New Roman"/>
          <w:szCs w:val="22"/>
        </w:rPr>
      </w:pPr>
      <w:r w:rsidRPr="004F2B2C">
        <w:rPr>
          <w:rFonts w:cs="Times New Roman"/>
          <w:szCs w:val="22"/>
        </w:rPr>
        <w:t>Events after the reporting period</w:t>
      </w:r>
    </w:p>
    <w:p w14:paraId="490C6306" w14:textId="77777777" w:rsidR="000E6BE2" w:rsidRPr="004F2B2C" w:rsidRDefault="000E6BE2" w:rsidP="000E6BE2">
      <w:pPr>
        <w:pStyle w:val="index"/>
        <w:tabs>
          <w:tab w:val="clear" w:pos="1134"/>
        </w:tabs>
        <w:spacing w:after="0" w:line="240" w:lineRule="atLeast"/>
        <w:ind w:left="0" w:right="-45" w:firstLine="0"/>
        <w:outlineLvl w:val="0"/>
        <w:rPr>
          <w:rFonts w:cs="Times New Roman"/>
          <w:szCs w:val="22"/>
          <w:rtl/>
          <w:cs/>
        </w:rPr>
      </w:pPr>
    </w:p>
    <w:p w14:paraId="139BFE7A" w14:textId="77777777" w:rsidR="005457E6" w:rsidRPr="004F2B2C" w:rsidRDefault="00542200" w:rsidP="00257722">
      <w:pPr>
        <w:pStyle w:val="block"/>
        <w:spacing w:after="0" w:line="240" w:lineRule="atLeast"/>
        <w:ind w:left="540" w:right="-27"/>
        <w:jc w:val="thaiDistribute"/>
        <w:rPr>
          <w:rFonts w:cs="Times New Roman"/>
          <w:szCs w:val="22"/>
          <w:rtl/>
        </w:rPr>
      </w:pPr>
      <w:r w:rsidRPr="004F2B2C">
        <w:rPr>
          <w:rFonts w:cs="Times New Roman"/>
          <w:szCs w:val="22"/>
          <w:rtl/>
          <w:cs/>
        </w:rPr>
        <w:br w:type="page"/>
      </w:r>
    </w:p>
    <w:p w14:paraId="627E40E5" w14:textId="77777777" w:rsidR="005457E6" w:rsidRPr="004F2B2C" w:rsidRDefault="005457E6" w:rsidP="0092402F">
      <w:pPr>
        <w:pStyle w:val="block"/>
        <w:spacing w:after="0" w:line="240" w:lineRule="atLeast"/>
        <w:ind w:left="540" w:right="472"/>
        <w:jc w:val="thaiDistribute"/>
        <w:rPr>
          <w:rFonts w:cs="Times New Roman"/>
          <w:szCs w:val="22"/>
          <w:lang w:val="en-US"/>
        </w:rPr>
      </w:pPr>
      <w:r w:rsidRPr="004F2B2C">
        <w:rPr>
          <w:rFonts w:cs="Times New Roman"/>
          <w:szCs w:val="22"/>
          <w:lang w:val="en-US"/>
        </w:rPr>
        <w:lastRenderedPageBreak/>
        <w:t>These notes form an integral part of the interim financial statements.</w:t>
      </w:r>
    </w:p>
    <w:p w14:paraId="208C8256" w14:textId="77777777" w:rsidR="005457E6" w:rsidRPr="004F2B2C" w:rsidRDefault="005457E6" w:rsidP="0092402F">
      <w:pPr>
        <w:pStyle w:val="block"/>
        <w:spacing w:after="0" w:line="240" w:lineRule="atLeast"/>
        <w:ind w:left="540" w:right="472"/>
        <w:jc w:val="thaiDistribute"/>
        <w:rPr>
          <w:rFonts w:cs="Times New Roman"/>
          <w:szCs w:val="22"/>
          <w:lang w:val="en-US"/>
        </w:rPr>
      </w:pPr>
    </w:p>
    <w:p w14:paraId="4970DB5C" w14:textId="6D91C097" w:rsidR="005457E6" w:rsidRPr="004F2B2C" w:rsidRDefault="005457E6" w:rsidP="0092402F">
      <w:pPr>
        <w:pStyle w:val="block"/>
        <w:spacing w:after="0" w:line="240" w:lineRule="atLeast"/>
        <w:ind w:left="540" w:right="472"/>
        <w:jc w:val="thaiDistribute"/>
        <w:rPr>
          <w:rFonts w:cs="Times New Roman"/>
          <w:szCs w:val="22"/>
          <w:rtl/>
          <w:cs/>
          <w:lang w:val="en-US"/>
        </w:rPr>
      </w:pPr>
      <w:r w:rsidRPr="004F2B2C">
        <w:rPr>
          <w:rFonts w:cs="Times New Roman"/>
          <w:szCs w:val="22"/>
          <w:lang w:val="en-US"/>
        </w:rPr>
        <w:t>The interim financial statements issued for Thai regulatory reporting purposes are prepared in the Thai language. These English language financial statements have been prepared from the Thai language</w:t>
      </w:r>
      <w:r w:rsidR="001F1D33" w:rsidRPr="004F2B2C">
        <w:rPr>
          <w:rFonts w:cs="Times New Roman"/>
          <w:szCs w:val="22"/>
          <w:lang w:val="en-US"/>
        </w:rPr>
        <w:t xml:space="preserve"> </w:t>
      </w:r>
      <w:r w:rsidRPr="00F87EB7">
        <w:rPr>
          <w:rFonts w:cs="Times New Roman"/>
          <w:szCs w:val="22"/>
          <w:lang w:val="en-US"/>
        </w:rPr>
        <w:t>financial statements and were approved and authorised for issue by</w:t>
      </w:r>
      <w:r w:rsidR="00074583">
        <w:rPr>
          <w:rFonts w:cs="Times New Roman"/>
          <w:szCs w:val="22"/>
          <w:lang w:val="en-US"/>
        </w:rPr>
        <w:t xml:space="preserve"> Audit Committee, as appointed by</w:t>
      </w:r>
      <w:r w:rsidRPr="00F87EB7">
        <w:rPr>
          <w:rFonts w:cs="Times New Roman"/>
          <w:szCs w:val="22"/>
          <w:cs/>
          <w:lang w:val="en-US" w:bidi="th-TH"/>
        </w:rPr>
        <w:t xml:space="preserve"> </w:t>
      </w:r>
      <w:r w:rsidRPr="00F87EB7">
        <w:rPr>
          <w:rFonts w:cs="Times New Roman"/>
          <w:szCs w:val="22"/>
          <w:lang w:val="en-US"/>
        </w:rPr>
        <w:t>the Board of Directors</w:t>
      </w:r>
      <w:r w:rsidR="00E31FDF" w:rsidRPr="00F87EB7">
        <w:rPr>
          <w:rFonts w:cs="Times New Roman"/>
          <w:szCs w:val="22"/>
          <w:lang w:val="en-US"/>
        </w:rPr>
        <w:t xml:space="preserve"> </w:t>
      </w:r>
      <w:r w:rsidRPr="00F87EB7">
        <w:rPr>
          <w:rFonts w:cs="Times New Roman"/>
          <w:szCs w:val="22"/>
          <w:lang w:val="en-US"/>
        </w:rPr>
        <w:t>on</w:t>
      </w:r>
      <w:r w:rsidR="00335A02">
        <w:rPr>
          <w:rFonts w:cs="Times New Roman"/>
          <w:szCs w:val="22"/>
          <w:lang w:val="en-US"/>
        </w:rPr>
        <w:t xml:space="preserve"> </w:t>
      </w:r>
      <w:r w:rsidR="00335A02" w:rsidRPr="00C27EFF">
        <w:rPr>
          <w:rFonts w:cs="Times New Roman"/>
          <w:szCs w:val="22"/>
          <w:lang w:val="en-US"/>
        </w:rPr>
        <w:t>1</w:t>
      </w:r>
      <w:r w:rsidR="00C27EFF" w:rsidRPr="00C27EFF">
        <w:rPr>
          <w:rFonts w:cs="Times New Roman"/>
          <w:szCs w:val="22"/>
          <w:lang w:val="en-US"/>
        </w:rPr>
        <w:t>4</w:t>
      </w:r>
      <w:r w:rsidR="00335A02" w:rsidRPr="00C27EFF">
        <w:rPr>
          <w:rFonts w:cs="Times New Roman"/>
          <w:szCs w:val="22"/>
          <w:lang w:val="en-US"/>
        </w:rPr>
        <w:t xml:space="preserve"> </w:t>
      </w:r>
      <w:r w:rsidR="00FA0BDC" w:rsidRPr="00C27EFF">
        <w:rPr>
          <w:rFonts w:cs="Times New Roman"/>
          <w:szCs w:val="22"/>
          <w:lang w:val="en-US"/>
        </w:rPr>
        <w:t>November</w:t>
      </w:r>
      <w:r w:rsidRPr="00C27EFF">
        <w:rPr>
          <w:rFonts w:cs="Times New Roman"/>
          <w:szCs w:val="22"/>
          <w:lang w:val="en-US"/>
        </w:rPr>
        <w:t xml:space="preserve"> </w:t>
      </w:r>
      <w:r w:rsidR="00D66953" w:rsidRPr="00C27EFF">
        <w:rPr>
          <w:rFonts w:cs="Times New Roman"/>
          <w:szCs w:val="22"/>
          <w:lang w:val="en-US"/>
        </w:rPr>
        <w:t>2022</w:t>
      </w:r>
      <w:r w:rsidRPr="00C27EFF">
        <w:rPr>
          <w:rFonts w:cs="Times New Roman"/>
          <w:szCs w:val="22"/>
          <w:lang w:val="en-US"/>
        </w:rPr>
        <w:t>.</w:t>
      </w:r>
    </w:p>
    <w:p w14:paraId="099C2228" w14:textId="77777777" w:rsidR="002F22D5" w:rsidRPr="00335A02" w:rsidRDefault="002F22D5" w:rsidP="0092402F">
      <w:pPr>
        <w:pStyle w:val="block"/>
        <w:spacing w:after="0" w:line="240" w:lineRule="atLeast"/>
        <w:ind w:left="540" w:right="472"/>
        <w:jc w:val="thaiDistribute"/>
        <w:rPr>
          <w:rFonts w:cs="Times New Roman"/>
          <w:strike/>
          <w:szCs w:val="22"/>
          <w:lang w:val="en-US"/>
        </w:rPr>
      </w:pPr>
    </w:p>
    <w:p w14:paraId="5E54FBF3" w14:textId="77777777" w:rsidR="001A5BEA" w:rsidRPr="004F2B2C" w:rsidRDefault="00542200" w:rsidP="0092402F">
      <w:pPr>
        <w:pStyle w:val="block"/>
        <w:numPr>
          <w:ilvl w:val="0"/>
          <w:numId w:val="6"/>
        </w:numPr>
        <w:spacing w:after="0" w:line="240" w:lineRule="atLeast"/>
        <w:ind w:left="540" w:right="472" w:hanging="540"/>
        <w:jc w:val="thaiDistribute"/>
        <w:rPr>
          <w:rFonts w:cs="Times New Roman"/>
          <w:b/>
          <w:bCs/>
          <w:sz w:val="24"/>
          <w:szCs w:val="24"/>
          <w:lang w:val="en-US"/>
        </w:rPr>
      </w:pPr>
      <w:r w:rsidRPr="004F2B2C">
        <w:rPr>
          <w:rFonts w:cs="Times New Roman"/>
          <w:b/>
          <w:bCs/>
          <w:sz w:val="24"/>
          <w:szCs w:val="24"/>
          <w:lang w:val="en-US"/>
        </w:rPr>
        <w:t>Basis of preparation of the interim financial statements</w:t>
      </w:r>
    </w:p>
    <w:p w14:paraId="7D528A31" w14:textId="77777777" w:rsidR="001A5BEA" w:rsidRPr="004F2B2C" w:rsidRDefault="001A5BEA" w:rsidP="0092402F">
      <w:pPr>
        <w:pStyle w:val="BodyText"/>
        <w:spacing w:after="0"/>
        <w:ind w:left="540" w:right="472"/>
        <w:jc w:val="thaiDistribute"/>
        <w:rPr>
          <w:rFonts w:ascii="Times New Roman" w:hAnsi="Times New Roman" w:cs="Times New Roman"/>
          <w:sz w:val="22"/>
          <w:szCs w:val="22"/>
        </w:rPr>
      </w:pPr>
    </w:p>
    <w:p w14:paraId="6D3FAF71" w14:textId="7DBC1B16" w:rsidR="005F7DD6" w:rsidRPr="004F2B2C" w:rsidRDefault="004E3305" w:rsidP="0092402F">
      <w:pPr>
        <w:pStyle w:val="BodyText"/>
        <w:spacing w:after="0" w:line="240" w:lineRule="auto"/>
        <w:ind w:left="540" w:right="472"/>
        <w:jc w:val="thaiDistribute"/>
        <w:rPr>
          <w:rFonts w:ascii="Times New Roman" w:hAnsi="Times New Roman" w:cs="Times New Roman"/>
          <w:sz w:val="22"/>
          <w:szCs w:val="22"/>
          <w:lang w:val="en-GB" w:bidi="ar-SA"/>
        </w:rPr>
      </w:pPr>
      <w:r w:rsidRPr="00150C4E">
        <w:rPr>
          <w:rFonts w:ascii="Times New Roman" w:hAnsi="Times New Roman" w:cs="Times New Roman"/>
          <w:sz w:val="22"/>
          <w:szCs w:val="22"/>
        </w:rPr>
        <w:t xml:space="preserve">The condensed interim financial statements are presented in the same format as the annual financial statements </w:t>
      </w:r>
      <w:r w:rsidR="009B2C6D" w:rsidRPr="00150C4E">
        <w:rPr>
          <w:rFonts w:ascii="Times New Roman" w:hAnsi="Times New Roman" w:cs="Times New Roman"/>
          <w:sz w:val="22"/>
          <w:szCs w:val="22"/>
        </w:rPr>
        <w:t>together with</w:t>
      </w:r>
      <w:r w:rsidRPr="00150C4E">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D66953" w:rsidRPr="00D66953">
        <w:rPr>
          <w:rFonts w:ascii="Times New Roman" w:hAnsi="Times New Roman" w:cs="Times New Roman"/>
          <w:sz w:val="22"/>
          <w:szCs w:val="22"/>
        </w:rPr>
        <w:t>34</w:t>
      </w:r>
      <w:r w:rsidRPr="00150C4E">
        <w:rPr>
          <w:rFonts w:ascii="Times New Roman" w:hAnsi="Times New Roman" w:cs="Times New Roman"/>
          <w:sz w:val="22"/>
          <w:szCs w:val="22"/>
        </w:rPr>
        <w:t xml:space="preserve"> </w:t>
      </w:r>
      <w:r w:rsidRPr="00150C4E">
        <w:rPr>
          <w:rFonts w:ascii="Times New Roman" w:hAnsi="Times New Roman" w:cs="Times New Roman"/>
          <w:i/>
          <w:iCs/>
          <w:sz w:val="22"/>
          <w:szCs w:val="22"/>
        </w:rPr>
        <w:t xml:space="preserve">Interim Financial Reporting, </w:t>
      </w:r>
      <w:r w:rsidRPr="00150C4E">
        <w:rPr>
          <w:rFonts w:ascii="Times New Roman" w:hAnsi="Times New Roman" w:cs="Times New Roman"/>
          <w:sz w:val="22"/>
          <w:szCs w:val="22"/>
        </w:rPr>
        <w:t>guidelines promulgated by the Federation of Accounting Professions and applicable rules and regulations of the Thai Securities and Exchange Commission.</w:t>
      </w:r>
      <w:r w:rsidR="00150C4E" w:rsidRPr="00150C4E">
        <w:rPr>
          <w:rFonts w:ascii="Times New Roman" w:hAnsi="Times New Roman" w:cs="Times New Roman"/>
          <w:sz w:val="22"/>
          <w:szCs w:val="22"/>
        </w:rPr>
        <w:t xml:space="preserve"> </w:t>
      </w:r>
      <w:r w:rsidR="00150C4E" w:rsidRPr="00150C4E">
        <w:rPr>
          <w:rFonts w:ascii="Times New Roman" w:hAnsi="Times New Roman" w:cs="Times New Roman"/>
          <w:sz w:val="22"/>
          <w:szCs w:val="22"/>
          <w:lang w:val="en-GB" w:bidi="ar-SA"/>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D66953" w:rsidRPr="00D66953">
        <w:rPr>
          <w:rFonts w:ascii="Times New Roman" w:hAnsi="Times New Roman" w:cs="Times New Roman"/>
          <w:sz w:val="22"/>
          <w:szCs w:val="22"/>
          <w:lang w:bidi="ar-SA"/>
        </w:rPr>
        <w:t>31</w:t>
      </w:r>
      <w:r w:rsidR="00150C4E" w:rsidRPr="00150C4E">
        <w:rPr>
          <w:rFonts w:ascii="Times New Roman" w:hAnsi="Times New Roman" w:cs="Times New Roman"/>
          <w:sz w:val="22"/>
          <w:szCs w:val="22"/>
          <w:lang w:val="en-GB" w:bidi="ar-SA"/>
        </w:rPr>
        <w:t xml:space="preserve"> December </w:t>
      </w:r>
      <w:r w:rsidR="00D66953" w:rsidRPr="00D66953">
        <w:rPr>
          <w:rFonts w:ascii="Times New Roman" w:hAnsi="Times New Roman" w:cs="Times New Roman"/>
          <w:sz w:val="22"/>
          <w:szCs w:val="22"/>
          <w:lang w:bidi="ar-SA"/>
        </w:rPr>
        <w:t>2021</w:t>
      </w:r>
      <w:r w:rsidR="005F7DD6" w:rsidRPr="004F2B2C">
        <w:rPr>
          <w:rFonts w:ascii="Times New Roman" w:hAnsi="Times New Roman" w:cs="Times New Roman"/>
          <w:sz w:val="22"/>
          <w:szCs w:val="22"/>
          <w:lang w:val="en-GB" w:bidi="ar-SA"/>
        </w:rPr>
        <w:t>.</w:t>
      </w:r>
    </w:p>
    <w:p w14:paraId="3F3A645B" w14:textId="77777777" w:rsidR="00A3212F" w:rsidRPr="004F2B2C" w:rsidRDefault="00A3212F" w:rsidP="0092402F">
      <w:pPr>
        <w:pStyle w:val="BodyText"/>
        <w:spacing w:after="0"/>
        <w:ind w:left="540" w:right="472"/>
        <w:jc w:val="both"/>
        <w:rPr>
          <w:rFonts w:ascii="Times New Roman" w:hAnsi="Times New Roman" w:cs="Times New Roman"/>
          <w:sz w:val="22"/>
          <w:szCs w:val="22"/>
          <w:lang w:val="en-GB" w:bidi="ar-SA"/>
        </w:rPr>
      </w:pPr>
    </w:p>
    <w:p w14:paraId="2403474B" w14:textId="5B16694E" w:rsidR="00192949" w:rsidRPr="00150C4E" w:rsidRDefault="009D0395" w:rsidP="0092402F">
      <w:pPr>
        <w:pStyle w:val="BodyText"/>
        <w:spacing w:after="0"/>
        <w:ind w:left="540" w:right="472"/>
        <w:jc w:val="thaiDistribute"/>
        <w:rPr>
          <w:rFonts w:ascii="Times New Roman" w:hAnsi="Times New Roman" w:cs="Times New Roman"/>
          <w:sz w:val="22"/>
          <w:szCs w:val="22"/>
        </w:rPr>
      </w:pPr>
      <w:r w:rsidRPr="00150C4E">
        <w:rPr>
          <w:rFonts w:ascii="Times New Roman" w:hAnsi="Times New Roman" w:cs="Times New Roman"/>
          <w:sz w:val="22"/>
          <w:szCs w:val="22"/>
        </w:rPr>
        <w:t>In preparing these interim financial statements</w:t>
      </w:r>
      <w:r w:rsidR="00C92ABA" w:rsidRPr="00150C4E">
        <w:rPr>
          <w:rFonts w:ascii="Times New Roman" w:hAnsi="Times New Roman" w:cs="Times New Roman"/>
          <w:sz w:val="22"/>
          <w:szCs w:val="22"/>
        </w:rPr>
        <w:t>, judgements and estimates</w:t>
      </w:r>
      <w:r w:rsidR="00180BE9" w:rsidRPr="00150C4E">
        <w:rPr>
          <w:rFonts w:ascii="Times New Roman" w:hAnsi="Times New Roman" w:cs="Times New Roman"/>
          <w:sz w:val="22"/>
          <w:szCs w:val="22"/>
        </w:rPr>
        <w:t xml:space="preserve"> are</w:t>
      </w:r>
      <w:r w:rsidRPr="00150C4E">
        <w:rPr>
          <w:rFonts w:ascii="Times New Roman" w:hAnsi="Times New Roman" w:cs="Times New Roman"/>
          <w:sz w:val="22"/>
          <w:szCs w:val="22"/>
        </w:rPr>
        <w:t xml:space="preserve"> made by management in applying the Group’s accounting policies</w:t>
      </w:r>
      <w:r w:rsidR="00C92ABA" w:rsidRPr="00150C4E">
        <w:rPr>
          <w:rFonts w:ascii="Times New Roman" w:hAnsi="Times New Roman" w:cs="Times New Roman"/>
          <w:sz w:val="22"/>
          <w:szCs w:val="22"/>
        </w:rPr>
        <w:t>. Actual results may differ from these estimates</w:t>
      </w:r>
      <w:r w:rsidR="00574661" w:rsidRPr="00150C4E">
        <w:rPr>
          <w:rFonts w:ascii="Times New Roman" w:hAnsi="Times New Roman" w:cs="Times New Roman"/>
          <w:sz w:val="22"/>
          <w:szCs w:val="22"/>
        </w:rPr>
        <w:t xml:space="preserve">. </w:t>
      </w:r>
      <w:r w:rsidR="00C92ABA" w:rsidRPr="00150C4E">
        <w:rPr>
          <w:rFonts w:ascii="Times New Roman" w:hAnsi="Times New Roman" w:cs="Times New Roman"/>
          <w:sz w:val="22"/>
          <w:szCs w:val="22"/>
        </w:rPr>
        <w:t>The</w:t>
      </w:r>
      <w:r w:rsidR="00574661" w:rsidRPr="00150C4E">
        <w:rPr>
          <w:rFonts w:ascii="Times New Roman" w:hAnsi="Times New Roman" w:cs="Times New Roman"/>
          <w:sz w:val="22"/>
          <w:szCs w:val="22"/>
        </w:rPr>
        <w:t xml:space="preserve"> </w:t>
      </w:r>
      <w:r w:rsidR="00C92ABA" w:rsidRPr="00150C4E">
        <w:rPr>
          <w:rFonts w:ascii="Times New Roman" w:hAnsi="Times New Roman" w:cs="Times New Roman"/>
          <w:sz w:val="22"/>
          <w:szCs w:val="22"/>
        </w:rPr>
        <w:t>accounting policies, methods of computation</w:t>
      </w:r>
      <w:r w:rsidR="00BD4261" w:rsidRPr="00150C4E">
        <w:rPr>
          <w:rFonts w:ascii="Times New Roman" w:hAnsi="Times New Roman" w:cs="Times New Roman"/>
          <w:sz w:val="22"/>
          <w:szCs w:val="22"/>
        </w:rPr>
        <w:t xml:space="preserve"> </w:t>
      </w:r>
      <w:r w:rsidRPr="00150C4E">
        <w:rPr>
          <w:rFonts w:ascii="Times New Roman" w:hAnsi="Times New Roman" w:cs="Times New Roman"/>
          <w:sz w:val="22"/>
          <w:szCs w:val="22"/>
        </w:rPr>
        <w:t xml:space="preserve">and the key sources of estimation uncertainty were the same as those that </w:t>
      </w:r>
      <w:r w:rsidR="006F31C0" w:rsidRPr="00150C4E">
        <w:rPr>
          <w:rFonts w:ascii="Times New Roman" w:hAnsi="Times New Roman" w:cs="Times New Roman"/>
          <w:sz w:val="22"/>
          <w:szCs w:val="22"/>
        </w:rPr>
        <w:t>described</w:t>
      </w:r>
      <w:r w:rsidRPr="00150C4E">
        <w:rPr>
          <w:rFonts w:ascii="Times New Roman" w:hAnsi="Times New Roman" w:cs="Times New Roman"/>
          <w:sz w:val="22"/>
          <w:szCs w:val="22"/>
        </w:rPr>
        <w:t xml:space="preserve"> the financial statements for the year ended </w:t>
      </w:r>
      <w:r w:rsidR="00D66953" w:rsidRPr="00D66953">
        <w:rPr>
          <w:rFonts w:ascii="Times New Roman" w:hAnsi="Times New Roman" w:cs="Times New Roman"/>
          <w:sz w:val="22"/>
          <w:szCs w:val="22"/>
        </w:rPr>
        <w:t>31</w:t>
      </w:r>
      <w:r w:rsidRPr="00150C4E">
        <w:rPr>
          <w:rFonts w:ascii="Times New Roman" w:hAnsi="Times New Roman" w:cs="Times New Roman"/>
          <w:sz w:val="22"/>
          <w:szCs w:val="22"/>
        </w:rPr>
        <w:t xml:space="preserve"> December </w:t>
      </w:r>
      <w:r w:rsidR="00D66953" w:rsidRPr="00D66953">
        <w:rPr>
          <w:rFonts w:ascii="Times New Roman" w:hAnsi="Times New Roman" w:cs="Times New Roman"/>
          <w:sz w:val="22"/>
          <w:szCs w:val="22"/>
        </w:rPr>
        <w:t>2021</w:t>
      </w:r>
      <w:r w:rsidR="0044016A" w:rsidRPr="00150C4E">
        <w:rPr>
          <w:rFonts w:ascii="Times New Roman" w:hAnsi="Times New Roman" w:cs="Times New Roman"/>
          <w:sz w:val="22"/>
          <w:szCs w:val="22"/>
        </w:rPr>
        <w:t>.</w:t>
      </w:r>
    </w:p>
    <w:p w14:paraId="2CD2C7DD" w14:textId="13B871B9" w:rsidR="00F17936" w:rsidRDefault="00F17936" w:rsidP="0092402F">
      <w:pPr>
        <w:pStyle w:val="BodyText"/>
        <w:spacing w:after="0"/>
        <w:ind w:left="540" w:right="472"/>
        <w:jc w:val="thaiDistribute"/>
        <w:rPr>
          <w:rFonts w:ascii="Times New Roman" w:hAnsi="Times New Roman" w:cs="Times New Roman"/>
          <w:sz w:val="22"/>
          <w:szCs w:val="22"/>
        </w:rPr>
      </w:pPr>
    </w:p>
    <w:p w14:paraId="52C9B5D7" w14:textId="5F8FB9CE" w:rsidR="00673108" w:rsidRPr="00673108" w:rsidRDefault="00673108" w:rsidP="00673108">
      <w:pPr>
        <w:ind w:left="540" w:right="443"/>
        <w:jc w:val="thaiDistribute"/>
        <w:rPr>
          <w:rFonts w:ascii="Times New Roman" w:hAnsi="Times New Roman" w:cs="Times New Roman"/>
          <w:sz w:val="22"/>
          <w:szCs w:val="22"/>
        </w:rPr>
      </w:pPr>
      <w:r w:rsidRPr="00673108">
        <w:rPr>
          <w:rFonts w:ascii="Times New Roman" w:hAnsi="Times New Roman" w:cs="Times New Roman"/>
          <w:sz w:val="22"/>
          <w:szCs w:val="22"/>
        </w:rPr>
        <w:t xml:space="preserve">The Group has adopted the reliefs in accordance with TFRS No. 9 </w:t>
      </w:r>
      <w:r w:rsidRPr="00673108">
        <w:rPr>
          <w:rFonts w:ascii="Times New Roman" w:hAnsi="Times New Roman" w:cs="Times New Roman"/>
          <w:i/>
          <w:iCs/>
          <w:sz w:val="22"/>
          <w:szCs w:val="22"/>
        </w:rPr>
        <w:t>“Financial Instruments”</w:t>
      </w:r>
      <w:r w:rsidRPr="00673108">
        <w:rPr>
          <w:rFonts w:ascii="Times New Roman" w:hAnsi="Times New Roman" w:cs="Times New Roman"/>
          <w:sz w:val="22"/>
          <w:szCs w:val="22"/>
        </w:rPr>
        <w:t xml:space="preserve"> and TFRS</w:t>
      </w:r>
      <w:r w:rsidRPr="00673108">
        <w:rPr>
          <w:rFonts w:ascii="Times New Roman" w:hAnsi="Times New Roman" w:cs="Times New Roman"/>
          <w:sz w:val="22"/>
          <w:szCs w:val="22"/>
          <w:cs/>
        </w:rPr>
        <w:t xml:space="preserve"> </w:t>
      </w:r>
      <w:r w:rsidRPr="00673108">
        <w:rPr>
          <w:rFonts w:ascii="Times New Roman" w:hAnsi="Times New Roman" w:cs="Times New Roman"/>
          <w:sz w:val="22"/>
          <w:szCs w:val="22"/>
        </w:rPr>
        <w:t xml:space="preserve">No. 7 </w:t>
      </w:r>
      <w:r w:rsidRPr="00673108">
        <w:rPr>
          <w:rFonts w:ascii="Times New Roman" w:hAnsi="Times New Roman" w:cs="Times New Roman"/>
          <w:i/>
          <w:iCs/>
          <w:sz w:val="22"/>
          <w:szCs w:val="22"/>
        </w:rPr>
        <w:t>“Disclosure of Financial Instruments”</w:t>
      </w:r>
      <w:r w:rsidRPr="00673108">
        <w:rPr>
          <w:rFonts w:ascii="Times New Roman" w:hAnsi="Times New Roman" w:cs="Times New Roman"/>
          <w:sz w:val="22"/>
          <w:szCs w:val="22"/>
        </w:rPr>
        <w:t>, which apply to transactions directly affected by interest</w:t>
      </w:r>
      <w:r>
        <w:rPr>
          <w:rFonts w:ascii="Times New Roman" w:hAnsi="Times New Roman" w:cs="Times New Roman"/>
          <w:sz w:val="22"/>
          <w:szCs w:val="22"/>
        </w:rPr>
        <w:t xml:space="preserve"> </w:t>
      </w:r>
      <w:r w:rsidRPr="00673108">
        <w:rPr>
          <w:rFonts w:ascii="Times New Roman" w:hAnsi="Times New Roman" w:cs="Times New Roman"/>
          <w:sz w:val="22"/>
          <w:szCs w:val="22"/>
        </w:rPr>
        <w:t>rate benchmark reform (IBOR). The Group is currently in the process of preparing to amend contractual</w:t>
      </w:r>
      <w:r w:rsidRPr="00673108">
        <w:rPr>
          <w:rFonts w:ascii="Times New Roman" w:hAnsi="Times New Roman" w:cs="Times New Roman"/>
          <w:sz w:val="22"/>
          <w:szCs w:val="22"/>
          <w:cs/>
        </w:rPr>
        <w:t xml:space="preserve"> </w:t>
      </w:r>
      <w:r w:rsidRPr="00673108">
        <w:rPr>
          <w:rFonts w:ascii="Times New Roman" w:hAnsi="Times New Roman" w:cs="Times New Roman"/>
          <w:sz w:val="22"/>
          <w:szCs w:val="22"/>
        </w:rPr>
        <w:t>terms in order to response to IBOR reform.</w:t>
      </w:r>
    </w:p>
    <w:p w14:paraId="57750DC6" w14:textId="77777777" w:rsidR="00E47E89" w:rsidRDefault="00E47E89" w:rsidP="0092402F">
      <w:pPr>
        <w:pStyle w:val="BodyText"/>
        <w:spacing w:after="0"/>
        <w:ind w:left="540" w:right="472"/>
        <w:jc w:val="thaiDistribute"/>
        <w:rPr>
          <w:rFonts w:ascii="Times New Roman" w:hAnsi="Times New Roman" w:cs="Times New Roman"/>
          <w:sz w:val="22"/>
          <w:szCs w:val="22"/>
        </w:rPr>
      </w:pPr>
    </w:p>
    <w:p w14:paraId="2D4A24EE" w14:textId="77777777" w:rsidR="007717AB" w:rsidRPr="004F2B2C" w:rsidRDefault="00542200" w:rsidP="0092402F">
      <w:pPr>
        <w:pStyle w:val="block"/>
        <w:numPr>
          <w:ilvl w:val="0"/>
          <w:numId w:val="6"/>
        </w:numPr>
        <w:spacing w:after="0" w:line="240" w:lineRule="atLeast"/>
        <w:ind w:left="540" w:right="472" w:hanging="540"/>
        <w:jc w:val="thaiDistribute"/>
        <w:rPr>
          <w:rFonts w:cs="Times New Roman"/>
          <w:b/>
          <w:bCs/>
          <w:sz w:val="24"/>
          <w:szCs w:val="24"/>
          <w:lang w:val="en-US"/>
        </w:rPr>
      </w:pPr>
      <w:r w:rsidRPr="004F2B2C">
        <w:rPr>
          <w:rFonts w:cs="Times New Roman"/>
          <w:b/>
          <w:bCs/>
          <w:sz w:val="24"/>
          <w:szCs w:val="24"/>
          <w:lang w:val="en-US"/>
        </w:rPr>
        <w:t>Related parties</w:t>
      </w:r>
    </w:p>
    <w:p w14:paraId="1077886B" w14:textId="77777777" w:rsidR="007042CD" w:rsidRPr="004F2B2C" w:rsidRDefault="007042CD"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p w14:paraId="54B92F10" w14:textId="359BE2EF" w:rsidR="001E7837" w:rsidRPr="004F2B2C" w:rsidRDefault="00C712CA"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cs/>
        </w:rPr>
      </w:pPr>
      <w:r w:rsidRPr="00150C4E">
        <w:rPr>
          <w:rFonts w:ascii="Times New Roman" w:hAnsi="Times New Roman" w:cs="Times New Roman"/>
          <w:sz w:val="22"/>
          <w:szCs w:val="22"/>
        </w:rPr>
        <w:t xml:space="preserve">Relationships with subsidiaries, associates and joint ventures </w:t>
      </w:r>
      <w:r w:rsidR="00074583">
        <w:rPr>
          <w:rFonts w:ascii="Times New Roman" w:hAnsi="Times New Roman" w:cs="Times New Roman"/>
          <w:sz w:val="22"/>
          <w:szCs w:val="22"/>
        </w:rPr>
        <w:t xml:space="preserve">that have material changes </w:t>
      </w:r>
      <w:r w:rsidRPr="00150C4E">
        <w:rPr>
          <w:rFonts w:ascii="Times New Roman" w:hAnsi="Times New Roman" w:cs="Times New Roman"/>
          <w:sz w:val="22"/>
          <w:szCs w:val="22"/>
        </w:rPr>
        <w:t xml:space="preserve">are described in notes </w:t>
      </w:r>
      <w:r w:rsidR="00074583">
        <w:rPr>
          <w:rFonts w:ascii="Times New Roman" w:hAnsi="Times New Roman" w:cs="Times New Roman"/>
          <w:sz w:val="22"/>
          <w:szCs w:val="22"/>
        </w:rPr>
        <w:t>4</w:t>
      </w:r>
      <w:r w:rsidRPr="00150C4E">
        <w:rPr>
          <w:rFonts w:ascii="Times New Roman" w:hAnsi="Times New Roman" w:cs="Times New Roman"/>
          <w:sz w:val="22"/>
          <w:szCs w:val="22"/>
        </w:rPr>
        <w:t xml:space="preserve"> and </w:t>
      </w:r>
      <w:r w:rsidR="00074583">
        <w:rPr>
          <w:rFonts w:ascii="Times New Roman" w:hAnsi="Times New Roman" w:cs="Times New Roman"/>
          <w:sz w:val="22"/>
          <w:szCs w:val="22"/>
        </w:rPr>
        <w:t>5</w:t>
      </w:r>
      <w:r w:rsidR="00543333" w:rsidRPr="00150C4E">
        <w:rPr>
          <w:rFonts w:ascii="Times New Roman" w:hAnsi="Times New Roman" w:cs="Times New Roman"/>
          <w:sz w:val="22"/>
          <w:szCs w:val="22"/>
        </w:rPr>
        <w:t>.</w:t>
      </w:r>
      <w:r w:rsidR="00494498" w:rsidRPr="00150C4E">
        <w:rPr>
          <w:rFonts w:ascii="Times New Roman" w:hAnsi="Times New Roman" w:cs="Times New Roman"/>
          <w:sz w:val="22"/>
          <w:szCs w:val="22"/>
        </w:rPr>
        <w:t xml:space="preserve"> </w:t>
      </w:r>
      <w:r w:rsidR="00576707" w:rsidRPr="00150C4E">
        <w:rPr>
          <w:rFonts w:ascii="Times New Roman" w:hAnsi="Times New Roman" w:cs="Times New Roman"/>
          <w:sz w:val="22"/>
          <w:szCs w:val="22"/>
        </w:rPr>
        <w:t>O</w:t>
      </w:r>
      <w:r w:rsidR="003B12A0" w:rsidRPr="00150C4E">
        <w:rPr>
          <w:rFonts w:ascii="Times New Roman" w:hAnsi="Times New Roman" w:cs="Times New Roman"/>
          <w:sz w:val="22"/>
          <w:szCs w:val="22"/>
        </w:rPr>
        <w:t xml:space="preserve">ther </w:t>
      </w:r>
      <w:r w:rsidR="00A91512" w:rsidRPr="00150C4E">
        <w:rPr>
          <w:rFonts w:ascii="Times New Roman" w:hAnsi="Times New Roman" w:cs="Times New Roman"/>
          <w:sz w:val="22"/>
          <w:szCs w:val="22"/>
        </w:rPr>
        <w:t>r</w:t>
      </w:r>
      <w:r w:rsidR="003B12A0" w:rsidRPr="00150C4E">
        <w:rPr>
          <w:rFonts w:ascii="Times New Roman" w:hAnsi="Times New Roman" w:cs="Times New Roman"/>
          <w:sz w:val="22"/>
          <w:szCs w:val="22"/>
        </w:rPr>
        <w:t xml:space="preserve">elated parties </w:t>
      </w:r>
      <w:r w:rsidR="00576707" w:rsidRPr="00150C4E">
        <w:rPr>
          <w:rFonts w:ascii="Times New Roman" w:hAnsi="Times New Roman" w:cs="Times New Roman"/>
          <w:sz w:val="22"/>
          <w:szCs w:val="22"/>
        </w:rPr>
        <w:t xml:space="preserve">have no material changes </w:t>
      </w:r>
      <w:r w:rsidR="00074583">
        <w:rPr>
          <w:rFonts w:ascii="Times New Roman" w:hAnsi="Times New Roman" w:cs="Times New Roman"/>
          <w:sz w:val="22"/>
          <w:szCs w:val="22"/>
        </w:rPr>
        <w:t xml:space="preserve">in relationships </w:t>
      </w:r>
      <w:r w:rsidR="005838C7" w:rsidRPr="00150C4E">
        <w:rPr>
          <w:rFonts w:ascii="Times New Roman" w:hAnsi="Times New Roman" w:cs="Times New Roman"/>
          <w:sz w:val="22"/>
          <w:szCs w:val="22"/>
        </w:rPr>
        <w:t>during the period.</w:t>
      </w:r>
    </w:p>
    <w:p w14:paraId="5F4F4982" w14:textId="77777777" w:rsidR="00FB3E4E" w:rsidRPr="004F2B2C" w:rsidRDefault="00FB3E4E"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p w14:paraId="7FC3F21D" w14:textId="509E14F4" w:rsidR="00C712CA" w:rsidRPr="00FA0BDC" w:rsidRDefault="006D6A79"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pacing w:val="-2"/>
          <w:sz w:val="22"/>
          <w:szCs w:val="22"/>
        </w:rPr>
      </w:pPr>
      <w:r w:rsidRPr="00FA0BDC">
        <w:rPr>
          <w:rFonts w:ascii="Times New Roman" w:hAnsi="Times New Roman" w:cs="Times New Roman"/>
          <w:spacing w:val="-2"/>
          <w:sz w:val="22"/>
          <w:szCs w:val="22"/>
        </w:rPr>
        <w:t>There are no material changes in pricing policies during the</w:t>
      </w:r>
      <w:r w:rsidR="00FA0BDC" w:rsidRPr="00FA0BDC">
        <w:rPr>
          <w:rFonts w:ascii="Times New Roman" w:hAnsi="Times New Roman" w:cs="Times New Roman"/>
          <w:spacing w:val="-2"/>
          <w:sz w:val="22"/>
          <w:szCs w:val="22"/>
        </w:rPr>
        <w:t xml:space="preserve"> nine-month period </w:t>
      </w:r>
      <w:r w:rsidRPr="00FA0BDC">
        <w:rPr>
          <w:rFonts w:ascii="Times New Roman" w:hAnsi="Times New Roman" w:cs="Times New Roman"/>
          <w:spacing w:val="-2"/>
          <w:sz w:val="22"/>
          <w:szCs w:val="22"/>
        </w:rPr>
        <w:t xml:space="preserve">ended </w:t>
      </w:r>
      <w:r w:rsidR="00D66953" w:rsidRPr="00FA0BDC">
        <w:rPr>
          <w:rFonts w:ascii="Times New Roman" w:hAnsi="Times New Roman" w:cs="Times New Roman"/>
          <w:spacing w:val="-2"/>
          <w:sz w:val="22"/>
          <w:szCs w:val="22"/>
        </w:rPr>
        <w:t>3</w:t>
      </w:r>
      <w:r w:rsidR="00FA0BDC" w:rsidRPr="00FA0BDC">
        <w:rPr>
          <w:rFonts w:ascii="Times New Roman" w:hAnsi="Times New Roman" w:cs="Times New Roman"/>
          <w:spacing w:val="-2"/>
          <w:sz w:val="22"/>
          <w:szCs w:val="22"/>
        </w:rPr>
        <w:t>0 September</w:t>
      </w:r>
      <w:r w:rsidR="00576707" w:rsidRPr="00FA0BDC">
        <w:rPr>
          <w:rFonts w:ascii="Times New Roman" w:hAnsi="Times New Roman" w:cs="Times New Roman"/>
          <w:spacing w:val="-2"/>
          <w:sz w:val="22"/>
          <w:szCs w:val="22"/>
        </w:rPr>
        <w:t xml:space="preserve"> </w:t>
      </w:r>
      <w:r w:rsidR="00D66953" w:rsidRPr="00FA0BDC">
        <w:rPr>
          <w:rFonts w:ascii="Times New Roman" w:hAnsi="Times New Roman" w:cs="Times New Roman"/>
          <w:spacing w:val="-2"/>
          <w:sz w:val="22"/>
          <w:szCs w:val="22"/>
        </w:rPr>
        <w:t>2022</w:t>
      </w:r>
      <w:r w:rsidR="00D044F2" w:rsidRPr="00FA0BDC">
        <w:rPr>
          <w:rFonts w:ascii="Times New Roman" w:hAnsi="Times New Roman" w:cs="Times New Roman"/>
          <w:spacing w:val="-2"/>
          <w:sz w:val="22"/>
          <w:szCs w:val="22"/>
        </w:rPr>
        <w:t>.</w:t>
      </w:r>
    </w:p>
    <w:p w14:paraId="021436E5" w14:textId="39A73A07" w:rsidR="00874BAB" w:rsidRPr="0092402F" w:rsidRDefault="00874BAB"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140"/>
        <w:gridCol w:w="1170"/>
        <w:gridCol w:w="268"/>
        <w:gridCol w:w="1183"/>
        <w:gridCol w:w="268"/>
        <w:gridCol w:w="1073"/>
        <w:gridCol w:w="271"/>
        <w:gridCol w:w="987"/>
      </w:tblGrid>
      <w:tr w:rsidR="00354154" w:rsidRPr="004F2B2C" w14:paraId="6DF8EF9E" w14:textId="77777777" w:rsidTr="00FA0BDC">
        <w:trPr>
          <w:tblHeader/>
        </w:trPr>
        <w:tc>
          <w:tcPr>
            <w:tcW w:w="2212" w:type="pct"/>
            <w:vAlign w:val="bottom"/>
          </w:tcPr>
          <w:p w14:paraId="5C8AA4EA" w14:textId="4C60F276" w:rsidR="004B7F64" w:rsidRPr="004F2B2C" w:rsidRDefault="0054749D" w:rsidP="00E3094C">
            <w:pPr>
              <w:tabs>
                <w:tab w:val="clear" w:pos="227"/>
                <w:tab w:val="left" w:pos="336"/>
              </w:tabs>
              <w:ind w:left="0"/>
              <w:rPr>
                <w:rFonts w:ascii="Times New Roman" w:hAnsi="Times New Roman" w:cs="Times New Roman"/>
                <w:b/>
                <w:bCs/>
                <w:i/>
                <w:iCs/>
                <w:sz w:val="22"/>
                <w:szCs w:val="22"/>
              </w:rPr>
            </w:pPr>
            <w:r w:rsidRPr="004F2B2C">
              <w:rPr>
                <w:rFonts w:ascii="Times New Roman" w:hAnsi="Times New Roman" w:cs="Times New Roman"/>
                <w:b/>
                <w:bCs/>
                <w:i/>
                <w:iCs/>
                <w:sz w:val="22"/>
                <w:szCs w:val="22"/>
              </w:rPr>
              <w:t>Significant transactions with related parties</w:t>
            </w:r>
          </w:p>
        </w:tc>
        <w:tc>
          <w:tcPr>
            <w:tcW w:w="1400" w:type="pct"/>
            <w:gridSpan w:val="3"/>
            <w:vAlign w:val="bottom"/>
          </w:tcPr>
          <w:p w14:paraId="4DE587EA"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Consolidated</w:t>
            </w:r>
          </w:p>
          <w:p w14:paraId="799C03DB"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financial statements</w:t>
            </w:r>
          </w:p>
        </w:tc>
        <w:tc>
          <w:tcPr>
            <w:tcW w:w="143" w:type="pct"/>
            <w:vAlign w:val="bottom"/>
          </w:tcPr>
          <w:p w14:paraId="714CDF51" w14:textId="77777777" w:rsidR="004B7F64" w:rsidRPr="004F2B2C" w:rsidRDefault="004B7F64" w:rsidP="00257722">
            <w:pPr>
              <w:pStyle w:val="acctmergecolhdg"/>
              <w:spacing w:line="240" w:lineRule="atLeast"/>
              <w:rPr>
                <w:rFonts w:cs="Times New Roman"/>
                <w:szCs w:val="22"/>
              </w:rPr>
            </w:pPr>
          </w:p>
        </w:tc>
        <w:tc>
          <w:tcPr>
            <w:tcW w:w="1245" w:type="pct"/>
            <w:gridSpan w:val="3"/>
            <w:vAlign w:val="bottom"/>
          </w:tcPr>
          <w:p w14:paraId="2D2022E2" w14:textId="77777777" w:rsidR="004B7F64" w:rsidRPr="004F2B2C" w:rsidRDefault="004B7F64" w:rsidP="00257722">
            <w:pPr>
              <w:pStyle w:val="acctmergecolhdg"/>
              <w:spacing w:line="240" w:lineRule="atLeast"/>
              <w:rPr>
                <w:rFonts w:cs="Times New Roman"/>
                <w:szCs w:val="22"/>
                <w:lang w:val="en-US"/>
              </w:rPr>
            </w:pPr>
            <w:r w:rsidRPr="004F2B2C">
              <w:rPr>
                <w:rFonts w:cs="Times New Roman"/>
                <w:szCs w:val="22"/>
              </w:rPr>
              <w:t>Separate</w:t>
            </w:r>
          </w:p>
          <w:p w14:paraId="44E706B4" w14:textId="77777777" w:rsidR="004B7F64" w:rsidRPr="004F2B2C" w:rsidRDefault="004B7F64" w:rsidP="00257722">
            <w:pPr>
              <w:pStyle w:val="acctmergecolhdg"/>
              <w:spacing w:line="240" w:lineRule="atLeast"/>
              <w:rPr>
                <w:rFonts w:cs="Times New Roman"/>
                <w:szCs w:val="22"/>
              </w:rPr>
            </w:pPr>
            <w:r w:rsidRPr="004F2B2C">
              <w:rPr>
                <w:rFonts w:cs="Times New Roman"/>
                <w:szCs w:val="22"/>
              </w:rPr>
              <w:t>financial statements</w:t>
            </w:r>
          </w:p>
        </w:tc>
      </w:tr>
      <w:tr w:rsidR="00576707" w:rsidRPr="004F2B2C" w14:paraId="65B1FFBE" w14:textId="77777777" w:rsidTr="00FA0BDC">
        <w:trPr>
          <w:tblHeader/>
        </w:trPr>
        <w:tc>
          <w:tcPr>
            <w:tcW w:w="2212" w:type="pct"/>
            <w:vAlign w:val="bottom"/>
          </w:tcPr>
          <w:p w14:paraId="020D8480" w14:textId="3B1B8E39" w:rsidR="004B7F64" w:rsidRPr="004F2B2C" w:rsidRDefault="00FA0BDC" w:rsidP="00257722">
            <w:pPr>
              <w:pStyle w:val="BodyText"/>
              <w:spacing w:after="0"/>
              <w:ind w:left="0" w:right="-131"/>
              <w:jc w:val="both"/>
              <w:rPr>
                <w:rFonts w:ascii="Times New Roman" w:hAnsi="Times New Roman" w:cs="Times New Roman"/>
                <w:b/>
                <w:bCs/>
                <w:i/>
                <w:iCs/>
                <w:sz w:val="22"/>
                <w:szCs w:val="22"/>
              </w:rPr>
            </w:pPr>
            <w:r>
              <w:rPr>
                <w:rFonts w:ascii="Times New Roman" w:hAnsi="Times New Roman" w:cs="Times New Roman"/>
                <w:b/>
                <w:bCs/>
                <w:i/>
                <w:iCs/>
                <w:sz w:val="22"/>
                <w:szCs w:val="22"/>
              </w:rPr>
              <w:t>Nine</w:t>
            </w:r>
            <w:r w:rsidR="004B7F64" w:rsidRPr="004F2B2C">
              <w:rPr>
                <w:rFonts w:ascii="Times New Roman" w:hAnsi="Times New Roman" w:cs="Times New Roman"/>
                <w:b/>
                <w:bCs/>
                <w:i/>
                <w:iCs/>
                <w:sz w:val="22"/>
                <w:szCs w:val="22"/>
              </w:rPr>
              <w:t xml:space="preserve">-month period ended </w:t>
            </w:r>
            <w:r w:rsidR="00D66953" w:rsidRPr="00D66953">
              <w:rPr>
                <w:rFonts w:ascii="Times New Roman" w:hAnsi="Times New Roman" w:cs="Times New Roman"/>
                <w:b/>
                <w:bCs/>
                <w:i/>
                <w:iCs/>
                <w:sz w:val="22"/>
                <w:szCs w:val="22"/>
              </w:rPr>
              <w:t>3</w:t>
            </w:r>
            <w:r>
              <w:rPr>
                <w:rFonts w:ascii="Times New Roman" w:hAnsi="Times New Roman" w:cs="Times New Roman"/>
                <w:b/>
                <w:bCs/>
                <w:i/>
                <w:iCs/>
                <w:sz w:val="22"/>
                <w:szCs w:val="22"/>
              </w:rPr>
              <w:t>0</w:t>
            </w:r>
            <w:r w:rsidR="0054749D">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w:t>
            </w:r>
          </w:p>
        </w:tc>
        <w:tc>
          <w:tcPr>
            <w:tcW w:w="625" w:type="pct"/>
            <w:shd w:val="clear" w:color="auto" w:fill="auto"/>
            <w:vAlign w:val="bottom"/>
          </w:tcPr>
          <w:p w14:paraId="5BA0DEF7" w14:textId="58A902CF"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2022</w:t>
            </w:r>
          </w:p>
        </w:tc>
        <w:tc>
          <w:tcPr>
            <w:tcW w:w="143" w:type="pct"/>
            <w:vAlign w:val="bottom"/>
          </w:tcPr>
          <w:p w14:paraId="459699FA"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632" w:type="pct"/>
            <w:shd w:val="clear" w:color="auto" w:fill="auto"/>
            <w:vAlign w:val="bottom"/>
          </w:tcPr>
          <w:p w14:paraId="3D9DDA0C" w14:textId="6010D19C"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2021</w:t>
            </w:r>
          </w:p>
        </w:tc>
        <w:tc>
          <w:tcPr>
            <w:tcW w:w="143" w:type="pct"/>
            <w:vAlign w:val="bottom"/>
          </w:tcPr>
          <w:p w14:paraId="6BC2CA1C"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573" w:type="pct"/>
            <w:shd w:val="clear" w:color="auto" w:fill="auto"/>
            <w:vAlign w:val="bottom"/>
          </w:tcPr>
          <w:p w14:paraId="2AD08684" w14:textId="2301293D"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2022</w:t>
            </w:r>
          </w:p>
        </w:tc>
        <w:tc>
          <w:tcPr>
            <w:tcW w:w="145" w:type="pct"/>
            <w:vAlign w:val="bottom"/>
          </w:tcPr>
          <w:p w14:paraId="1CC530A0"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p>
        </w:tc>
        <w:tc>
          <w:tcPr>
            <w:tcW w:w="527" w:type="pct"/>
            <w:shd w:val="clear" w:color="auto" w:fill="auto"/>
            <w:vAlign w:val="bottom"/>
          </w:tcPr>
          <w:p w14:paraId="53E72637" w14:textId="239BDAAE" w:rsidR="004B7F64" w:rsidRPr="004F2B2C" w:rsidRDefault="00D66953" w:rsidP="00257722">
            <w:pPr>
              <w:pStyle w:val="BodyText"/>
              <w:spacing w:after="0"/>
              <w:ind w:left="-108" w:right="-110"/>
              <w:jc w:val="center"/>
              <w:rPr>
                <w:rFonts w:ascii="Times New Roman" w:hAnsi="Times New Roman" w:cs="Times New Roman"/>
                <w:sz w:val="22"/>
                <w:szCs w:val="22"/>
              </w:rPr>
            </w:pPr>
            <w:r w:rsidRPr="00D66953">
              <w:rPr>
                <w:rFonts w:ascii="Times New Roman" w:hAnsi="Times New Roman" w:cs="Times New Roman"/>
                <w:sz w:val="22"/>
                <w:szCs w:val="22"/>
              </w:rPr>
              <w:t>2021</w:t>
            </w:r>
          </w:p>
        </w:tc>
      </w:tr>
      <w:tr w:rsidR="004B7F64" w:rsidRPr="004F2B2C" w14:paraId="076D2EF0" w14:textId="77777777" w:rsidTr="007E3F1B">
        <w:trPr>
          <w:tblHeader/>
        </w:trPr>
        <w:tc>
          <w:tcPr>
            <w:tcW w:w="2212" w:type="pct"/>
            <w:vAlign w:val="bottom"/>
          </w:tcPr>
          <w:p w14:paraId="78AD0E36" w14:textId="77777777" w:rsidR="004B7F64" w:rsidRPr="004F2B2C" w:rsidRDefault="004B7F64" w:rsidP="00257722">
            <w:pPr>
              <w:pStyle w:val="BodyText"/>
              <w:spacing w:after="0"/>
              <w:ind w:left="0" w:right="-131"/>
              <w:jc w:val="both"/>
              <w:rPr>
                <w:rFonts w:ascii="Times New Roman" w:hAnsi="Times New Roman" w:cs="Times New Roman"/>
                <w:b/>
                <w:bCs/>
                <w:sz w:val="22"/>
                <w:szCs w:val="22"/>
              </w:rPr>
            </w:pPr>
          </w:p>
        </w:tc>
        <w:tc>
          <w:tcPr>
            <w:tcW w:w="2788" w:type="pct"/>
            <w:gridSpan w:val="7"/>
            <w:vAlign w:val="bottom"/>
          </w:tcPr>
          <w:p w14:paraId="220726EE" w14:textId="77777777" w:rsidR="004B7F64" w:rsidRPr="004F2B2C" w:rsidRDefault="004B7F64" w:rsidP="00257722">
            <w:pPr>
              <w:pStyle w:val="BodyText"/>
              <w:spacing w:after="0"/>
              <w:ind w:left="-108" w:right="-110"/>
              <w:jc w:val="center"/>
              <w:rPr>
                <w:rFonts w:ascii="Times New Roman" w:hAnsi="Times New Roman" w:cs="Times New Roman"/>
                <w:sz w:val="22"/>
                <w:szCs w:val="22"/>
              </w:rPr>
            </w:pPr>
            <w:r w:rsidRPr="004F2B2C">
              <w:rPr>
                <w:rFonts w:ascii="Times New Roman" w:hAnsi="Times New Roman" w:cs="Times New Roman"/>
                <w:i/>
                <w:iCs/>
                <w:sz w:val="22"/>
                <w:szCs w:val="22"/>
              </w:rPr>
              <w:t>(in thousand Baht)</w:t>
            </w:r>
          </w:p>
        </w:tc>
      </w:tr>
      <w:tr w:rsidR="00576707" w:rsidRPr="004F2B2C" w14:paraId="1D33BB11" w14:textId="77777777" w:rsidTr="00FA0BDC">
        <w:tc>
          <w:tcPr>
            <w:tcW w:w="2212" w:type="pct"/>
            <w:vAlign w:val="bottom"/>
          </w:tcPr>
          <w:p w14:paraId="02AE62B1" w14:textId="77777777" w:rsidR="004B7F64" w:rsidRPr="004F2B2C" w:rsidRDefault="004B7F64" w:rsidP="00257722">
            <w:pPr>
              <w:ind w:left="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Major shareholder</w:t>
            </w:r>
          </w:p>
        </w:tc>
        <w:tc>
          <w:tcPr>
            <w:tcW w:w="625" w:type="pct"/>
            <w:vAlign w:val="bottom"/>
          </w:tcPr>
          <w:p w14:paraId="770CC7EF"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3" w:type="pct"/>
            <w:vAlign w:val="bottom"/>
          </w:tcPr>
          <w:p w14:paraId="405F1F67"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1C447B7A"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3" w:type="pct"/>
            <w:vAlign w:val="bottom"/>
          </w:tcPr>
          <w:p w14:paraId="0A41AE9F"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14D4BF30"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c>
          <w:tcPr>
            <w:tcW w:w="145" w:type="pct"/>
            <w:vAlign w:val="bottom"/>
          </w:tcPr>
          <w:p w14:paraId="40B75B78" w14:textId="77777777" w:rsidR="004B7F64" w:rsidRPr="004F2B2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553CEBED" w14:textId="77777777" w:rsidR="004B7F64" w:rsidRPr="00FA0BDC" w:rsidRDefault="004B7F64"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cs/>
              </w:rPr>
            </w:pPr>
          </w:p>
        </w:tc>
      </w:tr>
      <w:tr w:rsidR="00BC41C6" w:rsidRPr="004F2B2C" w14:paraId="77ADAC95" w14:textId="77777777" w:rsidTr="00FA0BDC">
        <w:tc>
          <w:tcPr>
            <w:tcW w:w="2212" w:type="pct"/>
            <w:vAlign w:val="bottom"/>
          </w:tcPr>
          <w:p w14:paraId="649C3817" w14:textId="77777777" w:rsidR="00BC41C6" w:rsidRPr="004F2B2C" w:rsidRDefault="00BC41C6" w:rsidP="00BC41C6">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Revenue from sales of electricity</w:t>
            </w:r>
          </w:p>
        </w:tc>
        <w:tc>
          <w:tcPr>
            <w:tcW w:w="625" w:type="pct"/>
            <w:shd w:val="clear" w:color="auto" w:fill="auto"/>
            <w:vAlign w:val="bottom"/>
          </w:tcPr>
          <w:p w14:paraId="5820BE0B" w14:textId="3379A15E"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BC41C6">
              <w:rPr>
                <w:rFonts w:ascii="Times New Roman" w:hAnsi="Times New Roman" w:cs="Times New Roman"/>
                <w:sz w:val="22"/>
                <w:szCs w:val="22"/>
              </w:rPr>
              <w:t>47,230,506</w:t>
            </w:r>
          </w:p>
        </w:tc>
        <w:tc>
          <w:tcPr>
            <w:tcW w:w="143" w:type="pct"/>
            <w:shd w:val="clear" w:color="auto" w:fill="auto"/>
            <w:vAlign w:val="bottom"/>
          </w:tcPr>
          <w:p w14:paraId="7B279737" w14:textId="7777777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38E11669" w14:textId="14985936"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20,367,702</w:t>
            </w:r>
          </w:p>
        </w:tc>
        <w:tc>
          <w:tcPr>
            <w:tcW w:w="143" w:type="pct"/>
            <w:vAlign w:val="bottom"/>
          </w:tcPr>
          <w:p w14:paraId="2E2596AF" w14:textId="7777777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312778F" w14:textId="6857350C"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c>
          <w:tcPr>
            <w:tcW w:w="145" w:type="pct"/>
            <w:vAlign w:val="bottom"/>
          </w:tcPr>
          <w:p w14:paraId="2681ADCD"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57F546E5" w14:textId="3FE03E35" w:rsidR="00BC41C6" w:rsidRPr="00FA0BD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r>
      <w:tr w:rsidR="00BC41C6" w:rsidRPr="004F2B2C" w14:paraId="2C3DF297" w14:textId="77777777" w:rsidTr="00FA0BDC">
        <w:tc>
          <w:tcPr>
            <w:tcW w:w="2212" w:type="pct"/>
            <w:vAlign w:val="bottom"/>
          </w:tcPr>
          <w:p w14:paraId="5CC2D7D3" w14:textId="77777777" w:rsidR="00BC41C6" w:rsidRPr="004F2B2C" w:rsidRDefault="00BC41C6" w:rsidP="00BC41C6">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25" w:type="pct"/>
            <w:shd w:val="clear" w:color="auto" w:fill="auto"/>
            <w:vAlign w:val="bottom"/>
          </w:tcPr>
          <w:p w14:paraId="39DE91B2" w14:textId="5C306FE9"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BC41C6">
              <w:rPr>
                <w:rFonts w:ascii="Times New Roman" w:hAnsi="Times New Roman" w:cs="Times New Roman"/>
                <w:sz w:val="22"/>
                <w:szCs w:val="22"/>
              </w:rPr>
              <w:t>53,958</w:t>
            </w:r>
          </w:p>
        </w:tc>
        <w:tc>
          <w:tcPr>
            <w:tcW w:w="143" w:type="pct"/>
            <w:shd w:val="clear" w:color="auto" w:fill="auto"/>
            <w:vAlign w:val="bottom"/>
          </w:tcPr>
          <w:p w14:paraId="2A881D8D"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shd w:val="clear" w:color="auto" w:fill="auto"/>
            <w:vAlign w:val="bottom"/>
          </w:tcPr>
          <w:p w14:paraId="42E2736E" w14:textId="5205CDF4"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49,888</w:t>
            </w:r>
          </w:p>
        </w:tc>
        <w:tc>
          <w:tcPr>
            <w:tcW w:w="143" w:type="pct"/>
            <w:vAlign w:val="bottom"/>
          </w:tcPr>
          <w:p w14:paraId="04730833"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4C0E39B5" w14:textId="749B0983"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c>
          <w:tcPr>
            <w:tcW w:w="145" w:type="pct"/>
            <w:vAlign w:val="bottom"/>
          </w:tcPr>
          <w:p w14:paraId="58C8C2E6"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28E9CBD8" w14:textId="7FEA0820" w:rsidR="00BC41C6" w:rsidRPr="00FA0BD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r>
      <w:tr w:rsidR="00BC41C6" w:rsidRPr="004F2B2C" w14:paraId="72C78C3E" w14:textId="77777777" w:rsidTr="00FA0BDC">
        <w:tc>
          <w:tcPr>
            <w:tcW w:w="2212" w:type="pct"/>
            <w:vAlign w:val="bottom"/>
          </w:tcPr>
          <w:p w14:paraId="5F904B84" w14:textId="77777777" w:rsidR="00BC41C6" w:rsidRPr="004F2B2C" w:rsidRDefault="00BC41C6" w:rsidP="00BC41C6">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Revenue from lease contracts</w:t>
            </w:r>
          </w:p>
        </w:tc>
        <w:tc>
          <w:tcPr>
            <w:tcW w:w="625" w:type="pct"/>
            <w:shd w:val="clear" w:color="auto" w:fill="auto"/>
            <w:vAlign w:val="bottom"/>
          </w:tcPr>
          <w:p w14:paraId="3DADFDCA" w14:textId="4942128A"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BC41C6">
              <w:rPr>
                <w:rFonts w:ascii="Times New Roman" w:hAnsi="Times New Roman" w:cs="Times New Roman"/>
                <w:sz w:val="22"/>
                <w:szCs w:val="22"/>
              </w:rPr>
              <w:t>1,193,780</w:t>
            </w:r>
          </w:p>
        </w:tc>
        <w:tc>
          <w:tcPr>
            <w:tcW w:w="143" w:type="pct"/>
            <w:shd w:val="clear" w:color="auto" w:fill="auto"/>
            <w:vAlign w:val="bottom"/>
          </w:tcPr>
          <w:p w14:paraId="56EE0B5E" w14:textId="7777777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0536FEF3" w14:textId="452F8CC9"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Pr>
                <w:rFonts w:ascii="Times New Roman" w:hAnsi="Times New Roman" w:cs="Times New Roman"/>
                <w:sz w:val="22"/>
                <w:szCs w:val="22"/>
              </w:rPr>
              <w:t>1,502,716</w:t>
            </w:r>
          </w:p>
        </w:tc>
        <w:tc>
          <w:tcPr>
            <w:tcW w:w="143" w:type="pct"/>
            <w:vAlign w:val="bottom"/>
          </w:tcPr>
          <w:p w14:paraId="29DF760A" w14:textId="7777777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CC0153A" w14:textId="7AC8E5F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c>
          <w:tcPr>
            <w:tcW w:w="145" w:type="pct"/>
            <w:vAlign w:val="bottom"/>
          </w:tcPr>
          <w:p w14:paraId="6FFB49BA" w14:textId="7777777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164867EC" w14:textId="45398912" w:rsidR="00BC41C6" w:rsidRPr="00FA0BD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r>
      <w:tr w:rsidR="00BC41C6" w:rsidRPr="004F2B2C" w14:paraId="56A6D27F" w14:textId="77777777" w:rsidTr="00FA0BDC">
        <w:tc>
          <w:tcPr>
            <w:tcW w:w="2212" w:type="pct"/>
            <w:vAlign w:val="bottom"/>
          </w:tcPr>
          <w:p w14:paraId="1E7FC74E" w14:textId="1EBA699D" w:rsidR="00BC41C6" w:rsidRPr="004F2B2C" w:rsidRDefault="00BC41C6" w:rsidP="00BC41C6">
            <w:pPr>
              <w:ind w:left="0"/>
              <w:jc w:val="thaiDistribute"/>
              <w:rPr>
                <w:rFonts w:ascii="Times New Roman" w:hAnsi="Times New Roman" w:cs="Times New Roman"/>
                <w:sz w:val="22"/>
                <w:szCs w:val="22"/>
              </w:rPr>
            </w:pPr>
            <w:r w:rsidRPr="004F2B2C">
              <w:rPr>
                <w:rFonts w:ascii="Times New Roman" w:hAnsi="Times New Roman" w:cs="Times New Roman"/>
                <w:sz w:val="22"/>
                <w:szCs w:val="22"/>
              </w:rPr>
              <w:t xml:space="preserve">Purchase of </w:t>
            </w:r>
            <w:r>
              <w:rPr>
                <w:rFonts w:ascii="Times New Roman" w:hAnsi="Times New Roman" w:cs="Times New Roman"/>
                <w:sz w:val="22"/>
                <w:szCs w:val="22"/>
              </w:rPr>
              <w:t>fuel</w:t>
            </w:r>
          </w:p>
        </w:tc>
        <w:tc>
          <w:tcPr>
            <w:tcW w:w="625" w:type="pct"/>
            <w:shd w:val="clear" w:color="auto" w:fill="auto"/>
            <w:vAlign w:val="bottom"/>
          </w:tcPr>
          <w:p w14:paraId="270DB961" w14:textId="06CE0A42" w:rsidR="00BC41C6" w:rsidRPr="007E5F8B" w:rsidRDefault="00BC41C6" w:rsidP="006D1B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rPr>
                <w:rFonts w:ascii="Times New Roman" w:hAnsi="Times New Roman" w:cstheme="minorBidi"/>
                <w:sz w:val="22"/>
                <w:szCs w:val="22"/>
                <w:cs/>
              </w:rPr>
            </w:pPr>
            <w:r w:rsidRPr="00BC41C6">
              <w:rPr>
                <w:rFonts w:ascii="Times New Roman" w:hAnsi="Times New Roman" w:cs="Times New Roman"/>
                <w:sz w:val="22"/>
                <w:szCs w:val="22"/>
              </w:rPr>
              <w:t>-</w:t>
            </w:r>
          </w:p>
        </w:tc>
        <w:tc>
          <w:tcPr>
            <w:tcW w:w="143" w:type="pct"/>
            <w:shd w:val="clear" w:color="auto" w:fill="auto"/>
            <w:vAlign w:val="bottom"/>
          </w:tcPr>
          <w:p w14:paraId="548D8100" w14:textId="7777777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539AB0C5" w14:textId="46F4D478" w:rsidR="00BC41C6"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214,413</w:t>
            </w:r>
          </w:p>
        </w:tc>
        <w:tc>
          <w:tcPr>
            <w:tcW w:w="143" w:type="pct"/>
            <w:vAlign w:val="bottom"/>
          </w:tcPr>
          <w:p w14:paraId="707C5240" w14:textId="7777777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C6C5589" w14:textId="54E8B68D" w:rsidR="00765897" w:rsidRPr="00765897"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sz w:val="22"/>
                <w:szCs w:val="28"/>
              </w:rPr>
            </w:pPr>
            <w:r>
              <w:rPr>
                <w:rFonts w:ascii="Times New Roman" w:hAnsi="Times New Roman"/>
                <w:sz w:val="22"/>
                <w:szCs w:val="28"/>
              </w:rPr>
              <w:t>-</w:t>
            </w:r>
          </w:p>
        </w:tc>
        <w:tc>
          <w:tcPr>
            <w:tcW w:w="145" w:type="pct"/>
            <w:vAlign w:val="bottom"/>
          </w:tcPr>
          <w:p w14:paraId="131A6561" w14:textId="7777777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76AFF069" w14:textId="4025E2B5" w:rsidR="00BC41C6" w:rsidRPr="00FA0BDC" w:rsidRDefault="00765897"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BC41C6" w:rsidRPr="004F2B2C" w14:paraId="24EC98CF" w14:textId="77777777" w:rsidTr="00FA0BDC">
        <w:tc>
          <w:tcPr>
            <w:tcW w:w="2212" w:type="pct"/>
            <w:vAlign w:val="bottom"/>
          </w:tcPr>
          <w:p w14:paraId="6C5C199C" w14:textId="77777777" w:rsidR="00BC41C6" w:rsidRPr="004F2B2C" w:rsidRDefault="00BC41C6" w:rsidP="00BC41C6">
            <w:pPr>
              <w:ind w:left="0"/>
              <w:jc w:val="thaiDistribute"/>
              <w:rPr>
                <w:rFonts w:ascii="Times New Roman" w:hAnsi="Times New Roman" w:cs="Times New Roman"/>
                <w:sz w:val="22"/>
                <w:szCs w:val="22"/>
              </w:rPr>
            </w:pPr>
            <w:r w:rsidRPr="004F2B2C">
              <w:rPr>
                <w:rFonts w:ascii="Times New Roman" w:hAnsi="Times New Roman" w:cs="Times New Roman"/>
                <w:sz w:val="22"/>
                <w:szCs w:val="22"/>
              </w:rPr>
              <w:t>Purchase of electricity</w:t>
            </w:r>
          </w:p>
        </w:tc>
        <w:tc>
          <w:tcPr>
            <w:tcW w:w="625" w:type="pct"/>
            <w:vAlign w:val="bottom"/>
          </w:tcPr>
          <w:p w14:paraId="244F75E0" w14:textId="296C3C73"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BC41C6">
              <w:rPr>
                <w:rFonts w:ascii="Times New Roman" w:hAnsi="Times New Roman" w:cs="Times New Roman"/>
                <w:sz w:val="22"/>
                <w:szCs w:val="22"/>
              </w:rPr>
              <w:t>143,178</w:t>
            </w:r>
          </w:p>
        </w:tc>
        <w:tc>
          <w:tcPr>
            <w:tcW w:w="143" w:type="pct"/>
            <w:vAlign w:val="bottom"/>
          </w:tcPr>
          <w:p w14:paraId="1769E420" w14:textId="7777777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5461599E" w14:textId="2B6B2BF9"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148,791</w:t>
            </w:r>
          </w:p>
        </w:tc>
        <w:tc>
          <w:tcPr>
            <w:tcW w:w="143" w:type="pct"/>
            <w:vAlign w:val="bottom"/>
          </w:tcPr>
          <w:p w14:paraId="35B7F2DE" w14:textId="77777777"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CECFAC6" w14:textId="082B2CD8"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c>
          <w:tcPr>
            <w:tcW w:w="145" w:type="pct"/>
            <w:vAlign w:val="bottom"/>
          </w:tcPr>
          <w:p w14:paraId="5A5D6CBF"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4D21CE1A" w14:textId="49C0E913" w:rsidR="00BC41C6" w:rsidRPr="00FA0BD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r>
      <w:tr w:rsidR="00BC41C6" w:rsidRPr="004F2B2C" w14:paraId="72C5CA66" w14:textId="77777777" w:rsidTr="00FA0BDC">
        <w:tc>
          <w:tcPr>
            <w:tcW w:w="2212" w:type="pct"/>
            <w:vAlign w:val="bottom"/>
          </w:tcPr>
          <w:p w14:paraId="23AEFD1D" w14:textId="77777777" w:rsidR="00BC41C6" w:rsidRPr="004F2B2C" w:rsidRDefault="00BC41C6" w:rsidP="00BC41C6">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fee</w:t>
            </w:r>
          </w:p>
        </w:tc>
        <w:tc>
          <w:tcPr>
            <w:tcW w:w="625" w:type="pct"/>
            <w:vAlign w:val="bottom"/>
          </w:tcPr>
          <w:p w14:paraId="0B31190E" w14:textId="3857E3A4"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BC41C6">
              <w:rPr>
                <w:rFonts w:ascii="Times New Roman" w:hAnsi="Times New Roman" w:cs="Times New Roman"/>
                <w:sz w:val="22"/>
                <w:szCs w:val="22"/>
              </w:rPr>
              <w:t>931,837</w:t>
            </w:r>
          </w:p>
        </w:tc>
        <w:tc>
          <w:tcPr>
            <w:tcW w:w="143" w:type="pct"/>
            <w:vAlign w:val="bottom"/>
          </w:tcPr>
          <w:p w14:paraId="759AE78E"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52B218A3" w14:textId="3654FE1B"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882,397</w:t>
            </w:r>
          </w:p>
        </w:tc>
        <w:tc>
          <w:tcPr>
            <w:tcW w:w="143" w:type="pct"/>
            <w:vAlign w:val="bottom"/>
          </w:tcPr>
          <w:p w14:paraId="15680E58"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53FAF360" w14:textId="7B641489"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c>
          <w:tcPr>
            <w:tcW w:w="145" w:type="pct"/>
            <w:vAlign w:val="bottom"/>
          </w:tcPr>
          <w:p w14:paraId="5D57868F"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01D2103E" w14:textId="6F82C8AB" w:rsidR="00BC41C6" w:rsidRPr="00FA0BD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r>
      <w:tr w:rsidR="00BC41C6" w:rsidRPr="004F2B2C" w14:paraId="10CA57A2" w14:textId="77777777" w:rsidTr="00FA0BDC">
        <w:tc>
          <w:tcPr>
            <w:tcW w:w="2212" w:type="pct"/>
            <w:vAlign w:val="bottom"/>
          </w:tcPr>
          <w:p w14:paraId="28F2ADE2" w14:textId="77777777" w:rsidR="00BC41C6" w:rsidRPr="004F2B2C" w:rsidRDefault="00BC41C6" w:rsidP="00BC41C6">
            <w:pPr>
              <w:ind w:left="0"/>
              <w:jc w:val="thaiDistribute"/>
              <w:rPr>
                <w:rFonts w:ascii="Times New Roman" w:hAnsi="Times New Roman" w:cs="Times New Roman"/>
                <w:sz w:val="22"/>
                <w:szCs w:val="22"/>
              </w:rPr>
            </w:pPr>
            <w:r w:rsidRPr="004F2B2C">
              <w:rPr>
                <w:rFonts w:ascii="Times New Roman" w:hAnsi="Times New Roman" w:cs="Times New Roman"/>
                <w:sz w:val="22"/>
                <w:szCs w:val="22"/>
              </w:rPr>
              <w:t>Management service of fuel</w:t>
            </w:r>
          </w:p>
        </w:tc>
        <w:tc>
          <w:tcPr>
            <w:tcW w:w="625" w:type="pct"/>
            <w:vAlign w:val="bottom"/>
          </w:tcPr>
          <w:p w14:paraId="01058734" w14:textId="1EC4D895"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BC41C6">
              <w:rPr>
                <w:rFonts w:ascii="Times New Roman" w:hAnsi="Times New Roman" w:cs="Times New Roman"/>
                <w:sz w:val="22"/>
                <w:szCs w:val="22"/>
              </w:rPr>
              <w:t>1,629</w:t>
            </w:r>
          </w:p>
        </w:tc>
        <w:tc>
          <w:tcPr>
            <w:tcW w:w="143" w:type="pct"/>
            <w:vAlign w:val="bottom"/>
          </w:tcPr>
          <w:p w14:paraId="4C209009"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18428150" w14:textId="5B0FC1EB"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1,632</w:t>
            </w:r>
          </w:p>
        </w:tc>
        <w:tc>
          <w:tcPr>
            <w:tcW w:w="143" w:type="pct"/>
            <w:vAlign w:val="bottom"/>
          </w:tcPr>
          <w:p w14:paraId="4A67A969"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05DB08B3" w14:textId="4974C334"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c>
          <w:tcPr>
            <w:tcW w:w="145" w:type="pct"/>
            <w:vAlign w:val="bottom"/>
          </w:tcPr>
          <w:p w14:paraId="3EE96F8D"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1C695ABA" w14:textId="041C2DCD" w:rsidR="00BC41C6" w:rsidRPr="00FA0BD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FA0BDC">
              <w:rPr>
                <w:rFonts w:ascii="Times New Roman" w:hAnsi="Times New Roman" w:cs="Times New Roman"/>
                <w:sz w:val="22"/>
                <w:szCs w:val="22"/>
                <w:lang w:val="en-GB"/>
              </w:rPr>
              <w:t>-</w:t>
            </w:r>
          </w:p>
        </w:tc>
      </w:tr>
      <w:tr w:rsidR="00BC41C6" w:rsidRPr="004F2B2C" w14:paraId="23534170" w14:textId="77777777" w:rsidTr="00FA0BDC">
        <w:tc>
          <w:tcPr>
            <w:tcW w:w="2212" w:type="pct"/>
            <w:vAlign w:val="bottom"/>
          </w:tcPr>
          <w:p w14:paraId="3D908EF5" w14:textId="77777777" w:rsidR="00BC41C6" w:rsidRPr="004F2B2C" w:rsidRDefault="00BC41C6" w:rsidP="00BC41C6">
            <w:pPr>
              <w:ind w:left="0"/>
              <w:jc w:val="thaiDistribute"/>
              <w:rPr>
                <w:rFonts w:ascii="Times New Roman" w:hAnsi="Times New Roman" w:cs="Times New Roman"/>
                <w:sz w:val="22"/>
                <w:szCs w:val="22"/>
              </w:rPr>
            </w:pPr>
            <w:r w:rsidRPr="004F2B2C">
              <w:rPr>
                <w:rFonts w:ascii="Times New Roman" w:hAnsi="Times New Roman" w:cs="Times New Roman"/>
                <w:sz w:val="22"/>
                <w:szCs w:val="22"/>
              </w:rPr>
              <w:t>Other service fee</w:t>
            </w:r>
          </w:p>
        </w:tc>
        <w:tc>
          <w:tcPr>
            <w:tcW w:w="625" w:type="pct"/>
            <w:vAlign w:val="bottom"/>
          </w:tcPr>
          <w:p w14:paraId="6DC9342D" w14:textId="00B582FB"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BC41C6">
              <w:rPr>
                <w:rFonts w:ascii="Times New Roman" w:hAnsi="Times New Roman" w:cs="Times New Roman"/>
                <w:sz w:val="22"/>
                <w:szCs w:val="22"/>
              </w:rPr>
              <w:t>2,595</w:t>
            </w:r>
          </w:p>
        </w:tc>
        <w:tc>
          <w:tcPr>
            <w:tcW w:w="143" w:type="pct"/>
            <w:vAlign w:val="bottom"/>
          </w:tcPr>
          <w:p w14:paraId="5AE3A71F"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632" w:type="pct"/>
            <w:vAlign w:val="bottom"/>
          </w:tcPr>
          <w:p w14:paraId="6A8F2501" w14:textId="74583BCE"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Pr>
                <w:rFonts w:ascii="Times New Roman" w:hAnsi="Times New Roman" w:cs="Times New Roman"/>
                <w:sz w:val="22"/>
                <w:szCs w:val="22"/>
              </w:rPr>
              <w:t>1,746</w:t>
            </w:r>
          </w:p>
        </w:tc>
        <w:tc>
          <w:tcPr>
            <w:tcW w:w="143" w:type="pct"/>
            <w:vAlign w:val="bottom"/>
          </w:tcPr>
          <w:p w14:paraId="108B81EA"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73" w:type="pct"/>
            <w:vAlign w:val="bottom"/>
          </w:tcPr>
          <w:p w14:paraId="5303ACB9" w14:textId="0E7995D4"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BC41C6">
              <w:rPr>
                <w:rFonts w:ascii="Times New Roman" w:hAnsi="Times New Roman" w:cs="Times New Roman"/>
                <w:sz w:val="22"/>
                <w:szCs w:val="22"/>
              </w:rPr>
              <w:t>967</w:t>
            </w:r>
          </w:p>
        </w:tc>
        <w:tc>
          <w:tcPr>
            <w:tcW w:w="145" w:type="pct"/>
            <w:vAlign w:val="bottom"/>
          </w:tcPr>
          <w:p w14:paraId="4F061052" w14:textId="77777777" w:rsidR="00BC41C6" w:rsidRPr="004F2B2C"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lang w:val="en-GB"/>
              </w:rPr>
            </w:pPr>
          </w:p>
        </w:tc>
        <w:tc>
          <w:tcPr>
            <w:tcW w:w="527" w:type="pct"/>
            <w:vAlign w:val="bottom"/>
          </w:tcPr>
          <w:p w14:paraId="36ACEED5" w14:textId="55440188" w:rsidR="00BC41C6" w:rsidRPr="004F2B2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D66953">
              <w:rPr>
                <w:rFonts w:ascii="Times New Roman" w:hAnsi="Times New Roman" w:cs="Times New Roman"/>
                <w:sz w:val="22"/>
                <w:szCs w:val="22"/>
              </w:rPr>
              <w:t>752</w:t>
            </w:r>
          </w:p>
        </w:tc>
      </w:tr>
      <w:tr w:rsidR="00BC41C6" w:rsidRPr="00320CB8" w14:paraId="6696CA7A" w14:textId="77777777" w:rsidTr="00FA0BDC">
        <w:tc>
          <w:tcPr>
            <w:tcW w:w="2212" w:type="pct"/>
            <w:vAlign w:val="bottom"/>
          </w:tcPr>
          <w:p w14:paraId="4C023A48" w14:textId="77777777" w:rsidR="00BC41C6" w:rsidRPr="00320CB8" w:rsidRDefault="00BC41C6" w:rsidP="00BC41C6">
            <w:pPr>
              <w:ind w:left="0"/>
              <w:jc w:val="thaiDistribute"/>
              <w:rPr>
                <w:rFonts w:ascii="Times New Roman" w:hAnsi="Times New Roman" w:cs="Times New Roman"/>
                <w:sz w:val="16"/>
                <w:szCs w:val="16"/>
              </w:rPr>
            </w:pPr>
          </w:p>
        </w:tc>
        <w:tc>
          <w:tcPr>
            <w:tcW w:w="625" w:type="pct"/>
            <w:vAlign w:val="bottom"/>
          </w:tcPr>
          <w:p w14:paraId="0C82B8C5" w14:textId="77777777" w:rsidR="00BC41C6" w:rsidRPr="00320CB8"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16"/>
                <w:szCs w:val="16"/>
              </w:rPr>
            </w:pPr>
          </w:p>
        </w:tc>
        <w:tc>
          <w:tcPr>
            <w:tcW w:w="143" w:type="pct"/>
            <w:vAlign w:val="bottom"/>
          </w:tcPr>
          <w:p w14:paraId="0DF72487" w14:textId="77777777" w:rsidR="00BC41C6" w:rsidRPr="00320CB8"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632" w:type="pct"/>
            <w:vAlign w:val="bottom"/>
          </w:tcPr>
          <w:p w14:paraId="5D41030B" w14:textId="77777777" w:rsidR="00BC41C6" w:rsidRPr="00320CB8"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16"/>
                <w:szCs w:val="16"/>
              </w:rPr>
            </w:pPr>
          </w:p>
        </w:tc>
        <w:tc>
          <w:tcPr>
            <w:tcW w:w="143" w:type="pct"/>
            <w:vAlign w:val="bottom"/>
          </w:tcPr>
          <w:p w14:paraId="221E9916" w14:textId="77777777" w:rsidR="00BC41C6" w:rsidRPr="00320CB8"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73" w:type="pct"/>
            <w:vAlign w:val="bottom"/>
          </w:tcPr>
          <w:p w14:paraId="0AE39D8A" w14:textId="77777777" w:rsidR="00BC41C6" w:rsidRPr="00320CB8"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16"/>
                <w:szCs w:val="16"/>
              </w:rPr>
            </w:pPr>
          </w:p>
        </w:tc>
        <w:tc>
          <w:tcPr>
            <w:tcW w:w="145" w:type="pct"/>
            <w:vAlign w:val="bottom"/>
          </w:tcPr>
          <w:p w14:paraId="591F619E" w14:textId="77777777" w:rsidR="00BC41C6" w:rsidRPr="00320CB8" w:rsidRDefault="00BC41C6" w:rsidP="00BC41C6">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16"/>
                <w:szCs w:val="16"/>
              </w:rPr>
            </w:pPr>
          </w:p>
        </w:tc>
        <w:tc>
          <w:tcPr>
            <w:tcW w:w="527" w:type="pct"/>
            <w:vAlign w:val="bottom"/>
          </w:tcPr>
          <w:p w14:paraId="23F0C3DD" w14:textId="77777777" w:rsidR="00BC41C6" w:rsidRPr="00320CB8"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16"/>
                <w:szCs w:val="16"/>
              </w:rPr>
            </w:pPr>
          </w:p>
        </w:tc>
      </w:tr>
    </w:tbl>
    <w:p w14:paraId="324812A0" w14:textId="77777777" w:rsidR="005950C2" w:rsidRDefault="005950C2"/>
    <w:p w14:paraId="50D3D172" w14:textId="3A1E2A43" w:rsidR="0054749D" w:rsidRDefault="0054749D">
      <w:r>
        <w:br w:type="page"/>
      </w:r>
    </w:p>
    <w:tbl>
      <w:tblPr>
        <w:tblW w:w="9360" w:type="dxa"/>
        <w:tblInd w:w="450" w:type="dxa"/>
        <w:tblLayout w:type="fixed"/>
        <w:tblLook w:val="0000" w:firstRow="0" w:lastRow="0" w:firstColumn="0" w:lastColumn="0" w:noHBand="0" w:noVBand="0"/>
      </w:tblPr>
      <w:tblGrid>
        <w:gridCol w:w="4140"/>
        <w:gridCol w:w="1170"/>
        <w:gridCol w:w="268"/>
        <w:gridCol w:w="1183"/>
        <w:gridCol w:w="268"/>
        <w:gridCol w:w="1073"/>
        <w:gridCol w:w="271"/>
        <w:gridCol w:w="987"/>
      </w:tblGrid>
      <w:tr w:rsidR="0054749D" w:rsidRPr="0088319C" w14:paraId="75153430" w14:textId="77777777" w:rsidTr="0054749D">
        <w:tc>
          <w:tcPr>
            <w:tcW w:w="2212" w:type="pct"/>
            <w:vMerge w:val="restart"/>
            <w:vAlign w:val="bottom"/>
          </w:tcPr>
          <w:p w14:paraId="0DCAA4BC" w14:textId="3E426957" w:rsidR="0054749D" w:rsidRPr="0088319C" w:rsidRDefault="0054749D" w:rsidP="0054749D">
            <w:pPr>
              <w:tabs>
                <w:tab w:val="clear" w:pos="227"/>
                <w:tab w:val="left" w:pos="336"/>
              </w:tabs>
              <w:ind w:left="0"/>
              <w:rPr>
                <w:rFonts w:ascii="Times New Roman" w:hAnsi="Times New Roman" w:cs="Times New Roman"/>
                <w:b/>
                <w:bCs/>
                <w:i/>
                <w:iCs/>
                <w:sz w:val="22"/>
                <w:szCs w:val="22"/>
              </w:rPr>
            </w:pPr>
            <w:r w:rsidRPr="0088319C">
              <w:rPr>
                <w:rFonts w:ascii="Times New Roman" w:hAnsi="Times New Roman" w:cs="Times New Roman"/>
                <w:b/>
                <w:bCs/>
                <w:i/>
                <w:iCs/>
                <w:sz w:val="22"/>
                <w:szCs w:val="22"/>
              </w:rPr>
              <w:lastRenderedPageBreak/>
              <w:t>Significant transactions with related parties</w:t>
            </w:r>
          </w:p>
        </w:tc>
        <w:tc>
          <w:tcPr>
            <w:tcW w:w="1400" w:type="pct"/>
            <w:gridSpan w:val="3"/>
            <w:vMerge w:val="restart"/>
            <w:vAlign w:val="bottom"/>
          </w:tcPr>
          <w:p w14:paraId="52991CC3" w14:textId="77777777" w:rsidR="0054749D" w:rsidRPr="0088319C" w:rsidRDefault="0054749D" w:rsidP="0054749D">
            <w:pPr>
              <w:pStyle w:val="acctmergecolhdg"/>
              <w:spacing w:line="240" w:lineRule="atLeast"/>
              <w:rPr>
                <w:rFonts w:cs="Times New Roman"/>
                <w:szCs w:val="22"/>
              </w:rPr>
            </w:pPr>
            <w:r w:rsidRPr="0088319C">
              <w:rPr>
                <w:rFonts w:cs="Times New Roman"/>
                <w:szCs w:val="22"/>
              </w:rPr>
              <w:t>Consolidated</w:t>
            </w:r>
          </w:p>
          <w:p w14:paraId="327FA3A0" w14:textId="56F133E3" w:rsidR="0054749D" w:rsidRPr="0088319C" w:rsidRDefault="0054749D" w:rsidP="0054749D">
            <w:pPr>
              <w:pStyle w:val="acctmergecolhdg"/>
              <w:spacing w:line="240" w:lineRule="atLeast"/>
              <w:rPr>
                <w:rFonts w:cs="Times New Roman"/>
                <w:b w:val="0"/>
                <w:bCs/>
                <w:i/>
                <w:iCs/>
                <w:szCs w:val="22"/>
              </w:rPr>
            </w:pPr>
            <w:r w:rsidRPr="0088319C">
              <w:rPr>
                <w:rFonts w:cs="Times New Roman"/>
                <w:szCs w:val="22"/>
              </w:rPr>
              <w:t>financial statements</w:t>
            </w:r>
          </w:p>
        </w:tc>
        <w:tc>
          <w:tcPr>
            <w:tcW w:w="143" w:type="pct"/>
            <w:vAlign w:val="bottom"/>
          </w:tcPr>
          <w:p w14:paraId="65B4EF50" w14:textId="77777777" w:rsidR="0054749D" w:rsidRPr="0088319C" w:rsidRDefault="0054749D" w:rsidP="0054749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1000"/>
              </w:tabs>
              <w:ind w:left="-108" w:right="-81"/>
              <w:rPr>
                <w:rFonts w:ascii="Times New Roman" w:hAnsi="Times New Roman" w:cs="Times New Roman"/>
                <w:b/>
                <w:bCs/>
                <w:i/>
                <w:iCs/>
                <w:sz w:val="22"/>
                <w:szCs w:val="22"/>
              </w:rPr>
            </w:pPr>
          </w:p>
        </w:tc>
        <w:tc>
          <w:tcPr>
            <w:tcW w:w="1245" w:type="pct"/>
            <w:gridSpan w:val="3"/>
            <w:vMerge w:val="restart"/>
            <w:vAlign w:val="bottom"/>
          </w:tcPr>
          <w:p w14:paraId="3B2CBA0E" w14:textId="77777777" w:rsidR="0054749D" w:rsidRPr="0088319C" w:rsidRDefault="0054749D" w:rsidP="0054749D">
            <w:pPr>
              <w:pStyle w:val="acctmergecolhdg"/>
              <w:spacing w:line="240" w:lineRule="atLeast"/>
              <w:rPr>
                <w:rFonts w:cs="Times New Roman"/>
                <w:szCs w:val="22"/>
              </w:rPr>
            </w:pPr>
            <w:r w:rsidRPr="0088319C">
              <w:rPr>
                <w:rFonts w:cs="Times New Roman"/>
                <w:szCs w:val="22"/>
              </w:rPr>
              <w:t>Separate</w:t>
            </w:r>
          </w:p>
          <w:p w14:paraId="1FDCCF9B" w14:textId="3DEA8ED1" w:rsidR="0054749D" w:rsidRPr="0088319C" w:rsidRDefault="0054749D" w:rsidP="00547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794"/>
              </w:tabs>
              <w:spacing w:after="0"/>
              <w:ind w:left="-108" w:right="-81"/>
              <w:jc w:val="center"/>
              <w:rPr>
                <w:rFonts w:ascii="Times New Roman" w:hAnsi="Times New Roman" w:cs="Times New Roman"/>
                <w:b/>
                <w:sz w:val="22"/>
                <w:szCs w:val="22"/>
                <w:lang w:val="en-GB" w:bidi="ar-SA"/>
              </w:rPr>
            </w:pPr>
            <w:r w:rsidRPr="0088319C">
              <w:rPr>
                <w:rFonts w:ascii="Times New Roman" w:hAnsi="Times New Roman" w:cs="Times New Roman"/>
                <w:b/>
                <w:sz w:val="22"/>
                <w:szCs w:val="22"/>
                <w:lang w:val="en-GB" w:bidi="ar-SA"/>
              </w:rPr>
              <w:t>financial statements</w:t>
            </w:r>
          </w:p>
        </w:tc>
      </w:tr>
      <w:tr w:rsidR="0054749D" w:rsidRPr="0088319C" w14:paraId="3F7A4F5D" w14:textId="77777777" w:rsidTr="0054749D">
        <w:tc>
          <w:tcPr>
            <w:tcW w:w="2212" w:type="pct"/>
            <w:vMerge/>
            <w:vAlign w:val="bottom"/>
          </w:tcPr>
          <w:p w14:paraId="17FA4907" w14:textId="77777777" w:rsidR="0054749D" w:rsidRPr="0088319C" w:rsidRDefault="0054749D" w:rsidP="0054749D">
            <w:pPr>
              <w:tabs>
                <w:tab w:val="clear" w:pos="227"/>
                <w:tab w:val="left" w:pos="336"/>
              </w:tabs>
              <w:ind w:left="0"/>
              <w:rPr>
                <w:rFonts w:ascii="Times New Roman" w:hAnsi="Times New Roman" w:cs="Times New Roman"/>
                <w:b/>
                <w:bCs/>
                <w:i/>
                <w:iCs/>
                <w:sz w:val="22"/>
                <w:szCs w:val="22"/>
              </w:rPr>
            </w:pPr>
          </w:p>
        </w:tc>
        <w:tc>
          <w:tcPr>
            <w:tcW w:w="1400" w:type="pct"/>
            <w:gridSpan w:val="3"/>
            <w:vMerge/>
            <w:vAlign w:val="bottom"/>
          </w:tcPr>
          <w:p w14:paraId="24CF7A59" w14:textId="77777777" w:rsidR="0054749D" w:rsidRPr="0088319C" w:rsidRDefault="0054749D" w:rsidP="00547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1044"/>
              </w:tabs>
              <w:spacing w:after="0"/>
              <w:ind w:left="-108" w:right="-81"/>
              <w:rPr>
                <w:rFonts w:ascii="Times New Roman" w:hAnsi="Times New Roman" w:cs="Times New Roman"/>
                <w:b/>
                <w:bCs/>
                <w:i/>
                <w:iCs/>
                <w:sz w:val="22"/>
                <w:szCs w:val="22"/>
              </w:rPr>
            </w:pPr>
          </w:p>
        </w:tc>
        <w:tc>
          <w:tcPr>
            <w:tcW w:w="143" w:type="pct"/>
            <w:vAlign w:val="bottom"/>
          </w:tcPr>
          <w:p w14:paraId="469567B9" w14:textId="77777777" w:rsidR="0054749D" w:rsidRPr="0088319C" w:rsidRDefault="0054749D" w:rsidP="0054749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1000"/>
              </w:tabs>
              <w:ind w:left="-108" w:right="-81"/>
              <w:rPr>
                <w:rFonts w:ascii="Times New Roman" w:hAnsi="Times New Roman" w:cs="Times New Roman"/>
                <w:b/>
                <w:bCs/>
                <w:i/>
                <w:iCs/>
                <w:sz w:val="22"/>
                <w:szCs w:val="22"/>
              </w:rPr>
            </w:pPr>
          </w:p>
        </w:tc>
        <w:tc>
          <w:tcPr>
            <w:tcW w:w="1245" w:type="pct"/>
            <w:gridSpan w:val="3"/>
            <w:vMerge/>
            <w:vAlign w:val="bottom"/>
          </w:tcPr>
          <w:p w14:paraId="52D48EE2" w14:textId="77777777" w:rsidR="0054749D" w:rsidRPr="0088319C" w:rsidRDefault="0054749D" w:rsidP="00547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794"/>
              </w:tabs>
              <w:spacing w:after="0"/>
              <w:ind w:left="-108" w:right="-81"/>
              <w:rPr>
                <w:rFonts w:ascii="Times New Roman" w:hAnsi="Times New Roman" w:cs="Times New Roman"/>
                <w:b/>
                <w:bCs/>
                <w:i/>
                <w:iCs/>
                <w:sz w:val="22"/>
                <w:szCs w:val="22"/>
              </w:rPr>
            </w:pPr>
          </w:p>
        </w:tc>
      </w:tr>
      <w:tr w:rsidR="0054749D" w:rsidRPr="0088319C" w14:paraId="59F981A6" w14:textId="77777777" w:rsidTr="00FA0BDC">
        <w:tc>
          <w:tcPr>
            <w:tcW w:w="2212" w:type="pct"/>
            <w:vAlign w:val="bottom"/>
          </w:tcPr>
          <w:p w14:paraId="1E10DD35" w14:textId="318E4C8D" w:rsidR="0054749D" w:rsidRPr="0088319C" w:rsidRDefault="0054749D" w:rsidP="0054749D">
            <w:pPr>
              <w:tabs>
                <w:tab w:val="clear" w:pos="227"/>
                <w:tab w:val="left" w:pos="336"/>
              </w:tabs>
              <w:ind w:left="0"/>
              <w:rPr>
                <w:rFonts w:ascii="Times New Roman" w:hAnsi="Times New Roman" w:cs="Times New Roman"/>
                <w:b/>
                <w:bCs/>
                <w:i/>
                <w:iCs/>
                <w:sz w:val="22"/>
                <w:szCs w:val="22"/>
              </w:rPr>
            </w:pPr>
            <w:r w:rsidRPr="0088319C">
              <w:rPr>
                <w:rFonts w:ascii="Times New Roman" w:hAnsi="Times New Roman" w:cs="Times New Roman"/>
                <w:b/>
                <w:bCs/>
                <w:i/>
                <w:iCs/>
                <w:sz w:val="22"/>
                <w:szCs w:val="22"/>
              </w:rPr>
              <w:t>Nine-month period ended 30 September</w:t>
            </w:r>
          </w:p>
        </w:tc>
        <w:tc>
          <w:tcPr>
            <w:tcW w:w="625" w:type="pct"/>
            <w:vAlign w:val="bottom"/>
          </w:tcPr>
          <w:p w14:paraId="0802EA70" w14:textId="2151FD09" w:rsidR="0054749D" w:rsidRPr="0088319C" w:rsidRDefault="0054749D" w:rsidP="00547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1044"/>
              </w:tabs>
              <w:spacing w:after="0"/>
              <w:ind w:left="-108" w:right="-81"/>
              <w:jc w:val="center"/>
              <w:rPr>
                <w:rFonts w:ascii="Times New Roman" w:hAnsi="Times New Roman" w:cs="Times New Roman"/>
                <w:sz w:val="22"/>
                <w:szCs w:val="22"/>
              </w:rPr>
            </w:pPr>
            <w:r w:rsidRPr="0088319C">
              <w:rPr>
                <w:rFonts w:ascii="Times New Roman" w:hAnsi="Times New Roman" w:cs="Times New Roman"/>
                <w:sz w:val="22"/>
                <w:szCs w:val="22"/>
              </w:rPr>
              <w:t>2022</w:t>
            </w:r>
          </w:p>
        </w:tc>
        <w:tc>
          <w:tcPr>
            <w:tcW w:w="143" w:type="pct"/>
            <w:vAlign w:val="bottom"/>
          </w:tcPr>
          <w:p w14:paraId="72E8764B" w14:textId="77777777" w:rsidR="0054749D" w:rsidRPr="0088319C" w:rsidRDefault="0054749D" w:rsidP="0054749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1000"/>
              </w:tabs>
              <w:ind w:left="-108" w:right="-81"/>
              <w:jc w:val="center"/>
              <w:rPr>
                <w:rFonts w:ascii="Times New Roman" w:hAnsi="Times New Roman" w:cs="Times New Roman"/>
                <w:sz w:val="22"/>
                <w:szCs w:val="22"/>
              </w:rPr>
            </w:pPr>
          </w:p>
        </w:tc>
        <w:tc>
          <w:tcPr>
            <w:tcW w:w="632" w:type="pct"/>
            <w:vAlign w:val="bottom"/>
          </w:tcPr>
          <w:p w14:paraId="5B0F1082" w14:textId="37C7895D" w:rsidR="0054749D" w:rsidRPr="0088319C" w:rsidRDefault="0054749D" w:rsidP="00547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1044"/>
              </w:tabs>
              <w:spacing w:after="0"/>
              <w:ind w:left="-108" w:right="-81"/>
              <w:jc w:val="center"/>
              <w:rPr>
                <w:rFonts w:ascii="Times New Roman" w:hAnsi="Times New Roman" w:cs="Times New Roman"/>
                <w:sz w:val="22"/>
                <w:szCs w:val="22"/>
              </w:rPr>
            </w:pPr>
            <w:r w:rsidRPr="0088319C">
              <w:rPr>
                <w:rFonts w:ascii="Times New Roman" w:hAnsi="Times New Roman" w:cs="Times New Roman"/>
                <w:sz w:val="22"/>
                <w:szCs w:val="22"/>
              </w:rPr>
              <w:t>2021</w:t>
            </w:r>
          </w:p>
        </w:tc>
        <w:tc>
          <w:tcPr>
            <w:tcW w:w="143" w:type="pct"/>
            <w:vAlign w:val="bottom"/>
          </w:tcPr>
          <w:p w14:paraId="6BF92F67" w14:textId="77777777" w:rsidR="0054749D" w:rsidRPr="0088319C" w:rsidRDefault="0054749D" w:rsidP="0054749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1000"/>
              </w:tabs>
              <w:ind w:left="-108" w:right="-81"/>
              <w:jc w:val="center"/>
              <w:rPr>
                <w:rFonts w:ascii="Times New Roman" w:hAnsi="Times New Roman" w:cs="Times New Roman"/>
                <w:sz w:val="22"/>
                <w:szCs w:val="22"/>
              </w:rPr>
            </w:pPr>
          </w:p>
        </w:tc>
        <w:tc>
          <w:tcPr>
            <w:tcW w:w="573" w:type="pct"/>
            <w:vAlign w:val="bottom"/>
          </w:tcPr>
          <w:p w14:paraId="519C7D00" w14:textId="39DFA0DB" w:rsidR="0054749D" w:rsidRPr="0088319C" w:rsidRDefault="0054749D" w:rsidP="00547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983"/>
              </w:tabs>
              <w:spacing w:after="0"/>
              <w:ind w:left="-108" w:right="-81"/>
              <w:jc w:val="center"/>
              <w:rPr>
                <w:rFonts w:ascii="Times New Roman" w:hAnsi="Times New Roman" w:cs="Times New Roman"/>
                <w:sz w:val="22"/>
                <w:szCs w:val="22"/>
              </w:rPr>
            </w:pPr>
            <w:r w:rsidRPr="0088319C">
              <w:rPr>
                <w:rFonts w:ascii="Times New Roman" w:hAnsi="Times New Roman" w:cs="Times New Roman"/>
                <w:sz w:val="22"/>
                <w:szCs w:val="22"/>
              </w:rPr>
              <w:t>2022</w:t>
            </w:r>
          </w:p>
        </w:tc>
        <w:tc>
          <w:tcPr>
            <w:tcW w:w="145" w:type="pct"/>
            <w:vAlign w:val="bottom"/>
          </w:tcPr>
          <w:p w14:paraId="7B744921" w14:textId="77777777" w:rsidR="0054749D" w:rsidRPr="0088319C" w:rsidRDefault="0054749D" w:rsidP="0054749D">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1000"/>
              </w:tabs>
              <w:ind w:left="-108" w:right="-81"/>
              <w:jc w:val="center"/>
              <w:rPr>
                <w:rFonts w:ascii="Times New Roman" w:hAnsi="Times New Roman" w:cs="Times New Roman"/>
                <w:sz w:val="22"/>
                <w:szCs w:val="22"/>
              </w:rPr>
            </w:pPr>
          </w:p>
        </w:tc>
        <w:tc>
          <w:tcPr>
            <w:tcW w:w="527" w:type="pct"/>
            <w:vAlign w:val="bottom"/>
          </w:tcPr>
          <w:p w14:paraId="372678EA" w14:textId="75CF5793" w:rsidR="0054749D" w:rsidRPr="0088319C" w:rsidRDefault="0054749D" w:rsidP="00547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794"/>
              </w:tabs>
              <w:spacing w:after="0"/>
              <w:ind w:left="-108" w:right="-81"/>
              <w:jc w:val="center"/>
              <w:rPr>
                <w:rFonts w:ascii="Times New Roman" w:hAnsi="Times New Roman" w:cs="Times New Roman"/>
                <w:sz w:val="22"/>
                <w:szCs w:val="22"/>
              </w:rPr>
            </w:pPr>
            <w:r w:rsidRPr="0088319C">
              <w:rPr>
                <w:rFonts w:ascii="Times New Roman" w:hAnsi="Times New Roman" w:cs="Times New Roman"/>
                <w:sz w:val="22"/>
                <w:szCs w:val="22"/>
              </w:rPr>
              <w:t>2021</w:t>
            </w:r>
          </w:p>
        </w:tc>
      </w:tr>
      <w:tr w:rsidR="0054749D" w:rsidRPr="0088319C" w14:paraId="564DE49B" w14:textId="77777777" w:rsidTr="0054749D">
        <w:tc>
          <w:tcPr>
            <w:tcW w:w="5000" w:type="pct"/>
            <w:gridSpan w:val="8"/>
            <w:vAlign w:val="bottom"/>
          </w:tcPr>
          <w:p w14:paraId="6CE63360" w14:textId="008C4496" w:rsidR="0054749D" w:rsidRPr="0088319C" w:rsidRDefault="0054749D" w:rsidP="0054749D">
            <w:pPr>
              <w:pStyle w:val="BodyText"/>
              <w:spacing w:after="0"/>
              <w:ind w:left="4026" w:right="-110"/>
              <w:jc w:val="center"/>
              <w:rPr>
                <w:rFonts w:ascii="Times New Roman" w:hAnsi="Times New Roman" w:cs="Times New Roman"/>
                <w:b/>
                <w:bCs/>
                <w:i/>
                <w:iCs/>
                <w:sz w:val="22"/>
                <w:szCs w:val="22"/>
              </w:rPr>
            </w:pPr>
            <w:r w:rsidRPr="0088319C">
              <w:rPr>
                <w:rFonts w:ascii="Times New Roman" w:hAnsi="Times New Roman" w:cs="Times New Roman"/>
                <w:i/>
                <w:iCs/>
                <w:sz w:val="22"/>
                <w:szCs w:val="22"/>
              </w:rPr>
              <w:t>(in thousand Baht)</w:t>
            </w:r>
          </w:p>
        </w:tc>
      </w:tr>
      <w:tr w:rsidR="00FA0BDC" w:rsidRPr="0088319C" w14:paraId="6E275BB7" w14:textId="77777777" w:rsidTr="00FA0BDC">
        <w:tc>
          <w:tcPr>
            <w:tcW w:w="2212" w:type="pct"/>
            <w:vAlign w:val="bottom"/>
          </w:tcPr>
          <w:p w14:paraId="41E29851" w14:textId="77777777" w:rsidR="00FA0BDC" w:rsidRPr="0088319C" w:rsidRDefault="00FA0BDC" w:rsidP="00FA0BDC">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Subsidiaries</w:t>
            </w:r>
          </w:p>
        </w:tc>
        <w:tc>
          <w:tcPr>
            <w:tcW w:w="625" w:type="pct"/>
            <w:vAlign w:val="bottom"/>
          </w:tcPr>
          <w:p w14:paraId="2CFA27C7" w14:textId="77777777" w:rsidR="00FA0BDC" w:rsidRPr="0088319C" w:rsidRDefault="00FA0BDC" w:rsidP="00FA0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43" w:type="pct"/>
            <w:vAlign w:val="bottom"/>
          </w:tcPr>
          <w:p w14:paraId="13D4DAA8" w14:textId="77777777" w:rsidR="00FA0BDC" w:rsidRPr="0088319C" w:rsidRDefault="00FA0BDC" w:rsidP="00FA0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67D51EF1" w14:textId="77777777" w:rsidR="00FA0BDC" w:rsidRPr="0088319C" w:rsidRDefault="00FA0BDC" w:rsidP="00FA0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44"/>
              </w:tabs>
              <w:spacing w:after="0"/>
              <w:ind w:left="-108" w:right="-81"/>
              <w:rPr>
                <w:rFonts w:ascii="Times New Roman" w:hAnsi="Times New Roman" w:cs="Times New Roman"/>
                <w:sz w:val="22"/>
                <w:szCs w:val="22"/>
                <w:cs/>
                <w:lang w:val="en-GB"/>
              </w:rPr>
            </w:pPr>
          </w:p>
        </w:tc>
        <w:tc>
          <w:tcPr>
            <w:tcW w:w="143" w:type="pct"/>
            <w:vAlign w:val="bottom"/>
          </w:tcPr>
          <w:p w14:paraId="7611016D" w14:textId="77777777" w:rsidR="00FA0BDC" w:rsidRPr="0088319C" w:rsidRDefault="00FA0BDC" w:rsidP="00FA0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0570B8CC" w14:textId="77777777" w:rsidR="00FA0BDC" w:rsidRPr="0088319C" w:rsidRDefault="00FA0BDC" w:rsidP="00FA0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45" w:type="pct"/>
            <w:vAlign w:val="bottom"/>
          </w:tcPr>
          <w:p w14:paraId="506E29DF" w14:textId="77777777" w:rsidR="00FA0BDC" w:rsidRPr="0088319C" w:rsidRDefault="00FA0BDC" w:rsidP="00FA0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2D493FF5" w14:textId="77777777" w:rsidR="00FA0BDC" w:rsidRPr="0088319C" w:rsidRDefault="00FA0BDC" w:rsidP="00FA0B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p>
        </w:tc>
      </w:tr>
      <w:tr w:rsidR="00BC41C6" w:rsidRPr="0088319C" w14:paraId="39129417" w14:textId="77777777" w:rsidTr="00FA0BDC">
        <w:tc>
          <w:tcPr>
            <w:tcW w:w="2212" w:type="pct"/>
            <w:vAlign w:val="bottom"/>
          </w:tcPr>
          <w:p w14:paraId="76F660C8" w14:textId="77777777" w:rsidR="00BC41C6" w:rsidRPr="0088319C" w:rsidRDefault="00BC41C6" w:rsidP="00BC41C6">
            <w:pPr>
              <w:ind w:left="0"/>
              <w:jc w:val="thaiDistribute"/>
              <w:rPr>
                <w:rFonts w:ascii="Times New Roman" w:hAnsi="Times New Roman" w:cs="Times New Roman"/>
                <w:b/>
                <w:bCs/>
                <w:sz w:val="22"/>
                <w:szCs w:val="22"/>
                <w:cs/>
              </w:rPr>
            </w:pPr>
            <w:r w:rsidRPr="0088319C">
              <w:rPr>
                <w:rFonts w:ascii="Times New Roman" w:hAnsi="Times New Roman" w:cs="Times New Roman"/>
                <w:sz w:val="22"/>
                <w:szCs w:val="22"/>
              </w:rPr>
              <w:t>Management service income</w:t>
            </w:r>
          </w:p>
        </w:tc>
        <w:tc>
          <w:tcPr>
            <w:tcW w:w="625" w:type="pct"/>
            <w:vAlign w:val="bottom"/>
          </w:tcPr>
          <w:p w14:paraId="64EBC8AC" w14:textId="5BB59ED6"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w:t>
            </w:r>
          </w:p>
        </w:tc>
        <w:tc>
          <w:tcPr>
            <w:tcW w:w="143" w:type="pct"/>
            <w:vAlign w:val="bottom"/>
          </w:tcPr>
          <w:p w14:paraId="447E5D9A"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3ED9C519" w14:textId="49A6AAFE"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w:t>
            </w:r>
          </w:p>
        </w:tc>
        <w:tc>
          <w:tcPr>
            <w:tcW w:w="143" w:type="pct"/>
            <w:vAlign w:val="bottom"/>
          </w:tcPr>
          <w:p w14:paraId="436B15FE"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E3776CE" w14:textId="47BC8ADD" w:rsidR="00BC41C6" w:rsidRPr="00BC41C6"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lang w:val="en-GB"/>
              </w:rPr>
            </w:pPr>
            <w:r w:rsidRPr="00BC41C6">
              <w:rPr>
                <w:rFonts w:ascii="Times New Roman" w:hAnsi="Times New Roman" w:cs="Times New Roman"/>
                <w:sz w:val="22"/>
                <w:szCs w:val="22"/>
                <w:lang w:val="en-GB"/>
              </w:rPr>
              <w:t>136,441</w:t>
            </w:r>
          </w:p>
        </w:tc>
        <w:tc>
          <w:tcPr>
            <w:tcW w:w="145" w:type="pct"/>
            <w:vAlign w:val="bottom"/>
          </w:tcPr>
          <w:p w14:paraId="30D5AC41"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103E175A" w14:textId="32062FB9"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r w:rsidRPr="0088319C">
              <w:rPr>
                <w:rFonts w:ascii="Times New Roman" w:hAnsi="Times New Roman" w:cs="Times New Roman"/>
                <w:sz w:val="22"/>
                <w:szCs w:val="22"/>
                <w:lang w:val="en-GB"/>
              </w:rPr>
              <w:t>120,158</w:t>
            </w:r>
          </w:p>
        </w:tc>
      </w:tr>
      <w:tr w:rsidR="00BC41C6" w:rsidRPr="0088319C" w14:paraId="61DE75BB" w14:textId="77777777" w:rsidTr="00FA0BDC">
        <w:tc>
          <w:tcPr>
            <w:tcW w:w="2212" w:type="pct"/>
            <w:vAlign w:val="bottom"/>
          </w:tcPr>
          <w:p w14:paraId="18C7F945" w14:textId="77777777" w:rsidR="00BC41C6" w:rsidRPr="0088319C" w:rsidRDefault="00BC41C6" w:rsidP="00BC41C6">
            <w:pPr>
              <w:tabs>
                <w:tab w:val="clear" w:pos="4451"/>
                <w:tab w:val="clear" w:pos="4678"/>
              </w:tabs>
              <w:ind w:left="0" w:right="0"/>
              <w:jc w:val="thaiDistribute"/>
              <w:rPr>
                <w:rFonts w:ascii="Times New Roman" w:hAnsi="Times New Roman" w:cs="Times New Roman"/>
                <w:sz w:val="22"/>
                <w:szCs w:val="22"/>
                <w:cs/>
              </w:rPr>
            </w:pPr>
            <w:r w:rsidRPr="0088319C">
              <w:rPr>
                <w:rFonts w:ascii="Times New Roman" w:hAnsi="Times New Roman" w:cs="Times New Roman"/>
                <w:sz w:val="22"/>
                <w:szCs w:val="22"/>
              </w:rPr>
              <w:t>Interest income</w:t>
            </w:r>
          </w:p>
        </w:tc>
        <w:tc>
          <w:tcPr>
            <w:tcW w:w="625" w:type="pct"/>
            <w:vAlign w:val="bottom"/>
          </w:tcPr>
          <w:p w14:paraId="4AB28769" w14:textId="619B6AAE"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w:t>
            </w:r>
          </w:p>
        </w:tc>
        <w:tc>
          <w:tcPr>
            <w:tcW w:w="143" w:type="pct"/>
            <w:vAlign w:val="bottom"/>
          </w:tcPr>
          <w:p w14:paraId="3E019B97"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vAlign w:val="bottom"/>
          </w:tcPr>
          <w:p w14:paraId="5EBABE87" w14:textId="18203CB9"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w:t>
            </w:r>
          </w:p>
        </w:tc>
        <w:tc>
          <w:tcPr>
            <w:tcW w:w="143" w:type="pct"/>
            <w:vAlign w:val="bottom"/>
          </w:tcPr>
          <w:p w14:paraId="3D2C369B"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437B1EC" w14:textId="4111215F" w:rsidR="00BC41C6" w:rsidRPr="00177699"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heme="minorBidi"/>
                <w:sz w:val="22"/>
                <w:szCs w:val="22"/>
              </w:rPr>
            </w:pPr>
            <w:r w:rsidRPr="00BC41C6">
              <w:rPr>
                <w:rFonts w:ascii="Times New Roman" w:hAnsi="Times New Roman" w:cs="Times New Roman"/>
                <w:sz w:val="22"/>
                <w:szCs w:val="22"/>
                <w:lang w:val="en-GB"/>
              </w:rPr>
              <w:t>79,04</w:t>
            </w:r>
            <w:r w:rsidR="00177699">
              <w:rPr>
                <w:rFonts w:ascii="Times New Roman" w:hAnsi="Times New Roman" w:cs="Times New Roman"/>
                <w:sz w:val="22"/>
                <w:szCs w:val="22"/>
              </w:rPr>
              <w:t>3</w:t>
            </w:r>
          </w:p>
        </w:tc>
        <w:tc>
          <w:tcPr>
            <w:tcW w:w="145" w:type="pct"/>
            <w:vAlign w:val="bottom"/>
          </w:tcPr>
          <w:p w14:paraId="47B18DDD"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019C3D0B" w14:textId="7F49768F"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44,520</w:t>
            </w:r>
          </w:p>
        </w:tc>
      </w:tr>
      <w:tr w:rsidR="00BC41C6" w:rsidRPr="0088319C" w14:paraId="5796557C" w14:textId="77777777" w:rsidTr="00FA0BDC">
        <w:tc>
          <w:tcPr>
            <w:tcW w:w="2212" w:type="pct"/>
            <w:vAlign w:val="bottom"/>
          </w:tcPr>
          <w:p w14:paraId="2E57839E" w14:textId="77777777" w:rsidR="00BC41C6" w:rsidRPr="0088319C" w:rsidRDefault="00BC41C6" w:rsidP="00BC41C6">
            <w:pPr>
              <w:ind w:left="0"/>
              <w:jc w:val="thaiDistribute"/>
              <w:rPr>
                <w:rFonts w:ascii="Times New Roman" w:hAnsi="Times New Roman" w:cs="Times New Roman"/>
                <w:sz w:val="22"/>
                <w:szCs w:val="22"/>
              </w:rPr>
            </w:pPr>
            <w:r w:rsidRPr="0088319C">
              <w:rPr>
                <w:rFonts w:ascii="Times New Roman" w:hAnsi="Times New Roman" w:cs="Times New Roman"/>
                <w:sz w:val="22"/>
                <w:szCs w:val="22"/>
              </w:rPr>
              <w:t>Dividend income</w:t>
            </w:r>
          </w:p>
        </w:tc>
        <w:tc>
          <w:tcPr>
            <w:tcW w:w="625" w:type="pct"/>
            <w:vAlign w:val="bottom"/>
          </w:tcPr>
          <w:p w14:paraId="6E610CED" w14:textId="2258877B"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w:t>
            </w:r>
          </w:p>
        </w:tc>
        <w:tc>
          <w:tcPr>
            <w:tcW w:w="143" w:type="pct"/>
            <w:vAlign w:val="bottom"/>
          </w:tcPr>
          <w:p w14:paraId="1C39D9B5"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vAlign w:val="bottom"/>
          </w:tcPr>
          <w:p w14:paraId="7261C719" w14:textId="27C64C51"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w:t>
            </w:r>
          </w:p>
        </w:tc>
        <w:tc>
          <w:tcPr>
            <w:tcW w:w="143" w:type="pct"/>
            <w:vAlign w:val="bottom"/>
          </w:tcPr>
          <w:p w14:paraId="2C1FFBD3"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20C9D4D" w14:textId="4AC0D54D" w:rsidR="00BC41C6" w:rsidRPr="00BC41C6"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lang w:val="en-GB"/>
              </w:rPr>
            </w:pPr>
            <w:r w:rsidRPr="00BC41C6">
              <w:rPr>
                <w:rFonts w:ascii="Times New Roman" w:hAnsi="Times New Roman" w:cs="Times New Roman"/>
                <w:sz w:val="22"/>
                <w:szCs w:val="22"/>
                <w:lang w:val="en-GB"/>
              </w:rPr>
              <w:t>1,859,202</w:t>
            </w:r>
          </w:p>
        </w:tc>
        <w:tc>
          <w:tcPr>
            <w:tcW w:w="145" w:type="pct"/>
            <w:vAlign w:val="bottom"/>
          </w:tcPr>
          <w:p w14:paraId="18FB7009"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0105D3AD" w14:textId="4F380DC6"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2,864,066</w:t>
            </w:r>
          </w:p>
        </w:tc>
      </w:tr>
      <w:tr w:rsidR="00BC41C6" w:rsidRPr="0088319C" w14:paraId="0C4DBF4B" w14:textId="77777777" w:rsidTr="00FA0BDC">
        <w:tc>
          <w:tcPr>
            <w:tcW w:w="2212" w:type="pct"/>
            <w:shd w:val="clear" w:color="auto" w:fill="auto"/>
            <w:vAlign w:val="bottom"/>
          </w:tcPr>
          <w:p w14:paraId="3D5A5462" w14:textId="77777777" w:rsidR="00BC41C6" w:rsidRPr="0088319C" w:rsidRDefault="00BC41C6" w:rsidP="00BC41C6">
            <w:pPr>
              <w:ind w:left="0"/>
              <w:jc w:val="thaiDistribute"/>
              <w:rPr>
                <w:rFonts w:ascii="Times New Roman" w:hAnsi="Times New Roman" w:cs="Times New Roman"/>
                <w:sz w:val="22"/>
                <w:szCs w:val="22"/>
                <w:cs/>
              </w:rPr>
            </w:pPr>
            <w:r w:rsidRPr="0088319C">
              <w:rPr>
                <w:rFonts w:ascii="Times New Roman" w:hAnsi="Times New Roman" w:cs="Times New Roman"/>
                <w:sz w:val="22"/>
                <w:szCs w:val="22"/>
              </w:rPr>
              <w:t>Interest expense</w:t>
            </w:r>
          </w:p>
        </w:tc>
        <w:tc>
          <w:tcPr>
            <w:tcW w:w="625" w:type="pct"/>
            <w:shd w:val="clear" w:color="auto" w:fill="auto"/>
            <w:vAlign w:val="bottom"/>
          </w:tcPr>
          <w:p w14:paraId="4D640CD7" w14:textId="39522D3C"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w:t>
            </w:r>
          </w:p>
        </w:tc>
        <w:tc>
          <w:tcPr>
            <w:tcW w:w="143" w:type="pct"/>
            <w:shd w:val="clear" w:color="auto" w:fill="auto"/>
            <w:vAlign w:val="bottom"/>
          </w:tcPr>
          <w:p w14:paraId="124D7AC3"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shd w:val="clear" w:color="auto" w:fill="auto"/>
            <w:vAlign w:val="bottom"/>
          </w:tcPr>
          <w:p w14:paraId="416B3879" w14:textId="7D6A815C"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w:t>
            </w:r>
          </w:p>
        </w:tc>
        <w:tc>
          <w:tcPr>
            <w:tcW w:w="143" w:type="pct"/>
            <w:shd w:val="clear" w:color="auto" w:fill="auto"/>
            <w:vAlign w:val="bottom"/>
          </w:tcPr>
          <w:p w14:paraId="4962452F"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5A050400" w14:textId="62C3D405" w:rsidR="00BC41C6" w:rsidRPr="00BC41C6"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lang w:val="en-GB"/>
              </w:rPr>
            </w:pPr>
            <w:r w:rsidRPr="00BC41C6">
              <w:rPr>
                <w:rFonts w:ascii="Times New Roman" w:hAnsi="Times New Roman" w:cs="Times New Roman"/>
                <w:sz w:val="22"/>
                <w:szCs w:val="22"/>
                <w:lang w:val="en-GB"/>
              </w:rPr>
              <w:t>30,563</w:t>
            </w:r>
          </w:p>
        </w:tc>
        <w:tc>
          <w:tcPr>
            <w:tcW w:w="145" w:type="pct"/>
            <w:shd w:val="clear" w:color="auto" w:fill="auto"/>
            <w:vAlign w:val="bottom"/>
          </w:tcPr>
          <w:p w14:paraId="0D774B5F"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3493270C" w14:textId="42549979"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30,631</w:t>
            </w:r>
          </w:p>
        </w:tc>
      </w:tr>
      <w:tr w:rsidR="00BC41C6" w:rsidRPr="0088319C" w14:paraId="1BE6DE61" w14:textId="77777777" w:rsidTr="00FA0BDC">
        <w:tc>
          <w:tcPr>
            <w:tcW w:w="2212" w:type="pct"/>
            <w:shd w:val="clear" w:color="auto" w:fill="auto"/>
            <w:vAlign w:val="bottom"/>
          </w:tcPr>
          <w:p w14:paraId="68BD79CC" w14:textId="77777777" w:rsidR="00BC41C6" w:rsidRPr="0088319C" w:rsidRDefault="00BC41C6" w:rsidP="00BC41C6">
            <w:pPr>
              <w:ind w:left="0"/>
              <w:jc w:val="thaiDistribute"/>
              <w:rPr>
                <w:rFonts w:ascii="Times New Roman" w:hAnsi="Times New Roman" w:cs="Times New Roman"/>
                <w:sz w:val="22"/>
                <w:szCs w:val="22"/>
              </w:rPr>
            </w:pPr>
          </w:p>
        </w:tc>
        <w:tc>
          <w:tcPr>
            <w:tcW w:w="625" w:type="pct"/>
            <w:shd w:val="clear" w:color="auto" w:fill="auto"/>
            <w:vAlign w:val="bottom"/>
          </w:tcPr>
          <w:p w14:paraId="47F66EF6"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p>
        </w:tc>
        <w:tc>
          <w:tcPr>
            <w:tcW w:w="143" w:type="pct"/>
            <w:shd w:val="clear" w:color="auto" w:fill="auto"/>
            <w:vAlign w:val="bottom"/>
          </w:tcPr>
          <w:p w14:paraId="540BBAC4"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b/>
                <w:bCs/>
                <w:sz w:val="22"/>
                <w:szCs w:val="22"/>
              </w:rPr>
            </w:pPr>
          </w:p>
        </w:tc>
        <w:tc>
          <w:tcPr>
            <w:tcW w:w="632" w:type="pct"/>
            <w:shd w:val="clear" w:color="auto" w:fill="auto"/>
            <w:vAlign w:val="bottom"/>
          </w:tcPr>
          <w:p w14:paraId="6108E484"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p>
        </w:tc>
        <w:tc>
          <w:tcPr>
            <w:tcW w:w="143" w:type="pct"/>
            <w:shd w:val="clear" w:color="auto" w:fill="auto"/>
            <w:vAlign w:val="bottom"/>
          </w:tcPr>
          <w:p w14:paraId="2D338AB3"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2D5CBA56" w14:textId="77777777" w:rsidR="00BC41C6" w:rsidRPr="0088319C"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rPr>
            </w:pPr>
          </w:p>
        </w:tc>
        <w:tc>
          <w:tcPr>
            <w:tcW w:w="145" w:type="pct"/>
            <w:shd w:val="clear" w:color="auto" w:fill="auto"/>
            <w:vAlign w:val="bottom"/>
          </w:tcPr>
          <w:p w14:paraId="59654FC1"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1EB18924"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p>
        </w:tc>
      </w:tr>
      <w:tr w:rsidR="00BC41C6" w:rsidRPr="0088319C" w14:paraId="2B83F635" w14:textId="77777777" w:rsidTr="00FA0BDC">
        <w:tc>
          <w:tcPr>
            <w:tcW w:w="2212" w:type="pct"/>
            <w:shd w:val="clear" w:color="auto" w:fill="auto"/>
            <w:vAlign w:val="bottom"/>
          </w:tcPr>
          <w:p w14:paraId="5F1209C4" w14:textId="77777777" w:rsidR="00BC41C6" w:rsidRPr="0088319C" w:rsidRDefault="00BC41C6" w:rsidP="00BC41C6">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Associates</w:t>
            </w:r>
          </w:p>
        </w:tc>
        <w:tc>
          <w:tcPr>
            <w:tcW w:w="625" w:type="pct"/>
            <w:shd w:val="clear" w:color="auto" w:fill="auto"/>
            <w:vAlign w:val="bottom"/>
          </w:tcPr>
          <w:p w14:paraId="520D8C81"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1044"/>
              </w:tabs>
              <w:spacing w:after="0"/>
              <w:ind w:left="-108" w:right="-81"/>
              <w:rPr>
                <w:rFonts w:ascii="Times New Roman" w:hAnsi="Times New Roman" w:cs="Times New Roman"/>
                <w:sz w:val="22"/>
                <w:szCs w:val="22"/>
                <w:lang w:val="en-GB"/>
              </w:rPr>
            </w:pPr>
          </w:p>
        </w:tc>
        <w:tc>
          <w:tcPr>
            <w:tcW w:w="143" w:type="pct"/>
            <w:shd w:val="clear" w:color="auto" w:fill="auto"/>
            <w:vAlign w:val="bottom"/>
          </w:tcPr>
          <w:p w14:paraId="6CD404B5"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shd w:val="clear" w:color="auto" w:fill="auto"/>
            <w:vAlign w:val="bottom"/>
          </w:tcPr>
          <w:p w14:paraId="1CC57769"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073"/>
              </w:tabs>
              <w:spacing w:after="0"/>
              <w:ind w:left="-108" w:right="-81"/>
              <w:rPr>
                <w:rFonts w:ascii="Times New Roman" w:hAnsi="Times New Roman" w:cs="Times New Roman"/>
                <w:sz w:val="22"/>
                <w:szCs w:val="22"/>
                <w:cs/>
                <w:lang w:val="en-GB"/>
              </w:rPr>
            </w:pPr>
          </w:p>
        </w:tc>
        <w:tc>
          <w:tcPr>
            <w:tcW w:w="143" w:type="pct"/>
            <w:shd w:val="clear" w:color="auto" w:fill="auto"/>
            <w:vAlign w:val="bottom"/>
          </w:tcPr>
          <w:p w14:paraId="5E82C119"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5936C0A2"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after="0"/>
              <w:ind w:left="-108" w:right="-81"/>
              <w:rPr>
                <w:rFonts w:ascii="Times New Roman" w:hAnsi="Times New Roman" w:cs="Times New Roman"/>
                <w:sz w:val="22"/>
                <w:szCs w:val="22"/>
                <w:cs/>
              </w:rPr>
            </w:pPr>
          </w:p>
        </w:tc>
        <w:tc>
          <w:tcPr>
            <w:tcW w:w="145" w:type="pct"/>
            <w:shd w:val="clear" w:color="auto" w:fill="auto"/>
            <w:vAlign w:val="bottom"/>
          </w:tcPr>
          <w:p w14:paraId="2488FDEA"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3681C589"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1048"/>
              </w:tabs>
              <w:spacing w:after="0"/>
              <w:ind w:left="-108" w:right="-81"/>
              <w:rPr>
                <w:rFonts w:ascii="Times New Roman" w:hAnsi="Times New Roman" w:cs="Times New Roman"/>
                <w:sz w:val="22"/>
                <w:szCs w:val="22"/>
                <w:cs/>
                <w:lang w:val="en-GB"/>
              </w:rPr>
            </w:pPr>
          </w:p>
        </w:tc>
      </w:tr>
      <w:tr w:rsidR="00BC41C6" w:rsidRPr="0088319C" w14:paraId="442DB7B4" w14:textId="77777777" w:rsidTr="00FA0BDC">
        <w:tc>
          <w:tcPr>
            <w:tcW w:w="2212" w:type="pct"/>
            <w:shd w:val="clear" w:color="auto" w:fill="auto"/>
            <w:vAlign w:val="bottom"/>
          </w:tcPr>
          <w:p w14:paraId="00891624" w14:textId="77777777" w:rsidR="00BC41C6" w:rsidRPr="0088319C" w:rsidRDefault="00BC41C6" w:rsidP="00BC41C6">
            <w:pPr>
              <w:ind w:left="0"/>
              <w:jc w:val="thaiDistribute"/>
              <w:rPr>
                <w:rFonts w:ascii="Times New Roman" w:hAnsi="Times New Roman" w:cs="Times New Roman"/>
                <w:b/>
                <w:bCs/>
                <w:sz w:val="22"/>
                <w:szCs w:val="22"/>
              </w:rPr>
            </w:pPr>
            <w:r w:rsidRPr="0088319C">
              <w:rPr>
                <w:rFonts w:ascii="Times New Roman" w:hAnsi="Times New Roman" w:cs="Times New Roman"/>
                <w:sz w:val="22"/>
                <w:szCs w:val="22"/>
              </w:rPr>
              <w:t>Management service income</w:t>
            </w:r>
          </w:p>
        </w:tc>
        <w:tc>
          <w:tcPr>
            <w:tcW w:w="625" w:type="pct"/>
            <w:shd w:val="clear" w:color="auto" w:fill="auto"/>
            <w:vAlign w:val="bottom"/>
          </w:tcPr>
          <w:p w14:paraId="2623101D" w14:textId="0F4AD8E1"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r w:rsidRPr="00BC41C6">
              <w:rPr>
                <w:rFonts w:ascii="Times New Roman" w:hAnsi="Times New Roman" w:cs="Times New Roman"/>
                <w:sz w:val="22"/>
                <w:szCs w:val="22"/>
                <w:lang w:val="en-GB"/>
              </w:rPr>
              <w:t>1,707</w:t>
            </w:r>
          </w:p>
        </w:tc>
        <w:tc>
          <w:tcPr>
            <w:tcW w:w="143" w:type="pct"/>
            <w:shd w:val="clear" w:color="auto" w:fill="auto"/>
            <w:vAlign w:val="bottom"/>
          </w:tcPr>
          <w:p w14:paraId="2A2DE262"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632" w:type="pct"/>
            <w:shd w:val="clear" w:color="auto" w:fill="auto"/>
            <w:vAlign w:val="bottom"/>
          </w:tcPr>
          <w:p w14:paraId="3D529145" w14:textId="1F592BD1"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88319C">
              <w:rPr>
                <w:rFonts w:ascii="Times New Roman" w:hAnsi="Times New Roman" w:cs="Times New Roman"/>
                <w:sz w:val="22"/>
                <w:szCs w:val="22"/>
              </w:rPr>
              <w:t>1,707</w:t>
            </w:r>
          </w:p>
        </w:tc>
        <w:tc>
          <w:tcPr>
            <w:tcW w:w="143" w:type="pct"/>
            <w:shd w:val="clear" w:color="auto" w:fill="auto"/>
            <w:vAlign w:val="bottom"/>
          </w:tcPr>
          <w:p w14:paraId="239BE716"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2EFCFF13" w14:textId="41BE70AB" w:rsidR="00BC41C6" w:rsidRPr="00BC41C6"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cs/>
                <w:lang w:val="en-GB"/>
              </w:rPr>
            </w:pPr>
            <w:r w:rsidRPr="00BC41C6">
              <w:rPr>
                <w:rFonts w:ascii="Times New Roman" w:hAnsi="Times New Roman" w:cs="Times New Roman"/>
                <w:sz w:val="22"/>
                <w:szCs w:val="22"/>
                <w:lang w:val="en-GB"/>
              </w:rPr>
              <w:t>1,707</w:t>
            </w:r>
          </w:p>
        </w:tc>
        <w:tc>
          <w:tcPr>
            <w:tcW w:w="145" w:type="pct"/>
            <w:shd w:val="clear" w:color="auto" w:fill="auto"/>
            <w:vAlign w:val="bottom"/>
          </w:tcPr>
          <w:p w14:paraId="3AD24BB4"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30AEFD07" w14:textId="3DFECEA4"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lang w:val="en-GB"/>
              </w:rPr>
            </w:pPr>
            <w:r w:rsidRPr="0088319C">
              <w:rPr>
                <w:rFonts w:ascii="Times New Roman" w:hAnsi="Times New Roman" w:cs="Times New Roman"/>
                <w:sz w:val="22"/>
                <w:szCs w:val="22"/>
                <w:lang w:val="en-GB"/>
              </w:rPr>
              <w:t>1,707</w:t>
            </w:r>
          </w:p>
        </w:tc>
      </w:tr>
      <w:tr w:rsidR="00BC41C6" w:rsidRPr="0088319C" w14:paraId="62D96609" w14:textId="77777777" w:rsidTr="00FA0BDC">
        <w:tc>
          <w:tcPr>
            <w:tcW w:w="2212" w:type="pct"/>
            <w:shd w:val="clear" w:color="auto" w:fill="auto"/>
            <w:vAlign w:val="bottom"/>
          </w:tcPr>
          <w:p w14:paraId="7F03B593" w14:textId="1FFC0652" w:rsidR="00BC41C6" w:rsidRPr="0088319C" w:rsidRDefault="00BC41C6" w:rsidP="00BC41C6">
            <w:pPr>
              <w:ind w:left="0"/>
              <w:jc w:val="thaiDistribute"/>
              <w:rPr>
                <w:rFonts w:ascii="Times New Roman" w:hAnsi="Times New Roman" w:cs="Times New Roman"/>
                <w:sz w:val="22"/>
                <w:szCs w:val="22"/>
              </w:rPr>
            </w:pPr>
            <w:r>
              <w:rPr>
                <w:rFonts w:ascii="Times New Roman" w:hAnsi="Times New Roman" w:cs="Times New Roman"/>
                <w:sz w:val="22"/>
                <w:szCs w:val="22"/>
              </w:rPr>
              <w:t>Interest income</w:t>
            </w:r>
          </w:p>
        </w:tc>
        <w:tc>
          <w:tcPr>
            <w:tcW w:w="625" w:type="pct"/>
            <w:shd w:val="clear" w:color="auto" w:fill="auto"/>
            <w:vAlign w:val="bottom"/>
          </w:tcPr>
          <w:p w14:paraId="4C59B652" w14:textId="456EEB02"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r w:rsidRPr="00BC41C6">
              <w:rPr>
                <w:rFonts w:ascii="Times New Roman" w:hAnsi="Times New Roman" w:cs="Times New Roman"/>
                <w:sz w:val="22"/>
                <w:szCs w:val="22"/>
                <w:lang w:val="en-GB"/>
              </w:rPr>
              <w:t>1,343</w:t>
            </w:r>
          </w:p>
        </w:tc>
        <w:tc>
          <w:tcPr>
            <w:tcW w:w="143" w:type="pct"/>
            <w:shd w:val="clear" w:color="auto" w:fill="auto"/>
            <w:vAlign w:val="bottom"/>
          </w:tcPr>
          <w:p w14:paraId="28B4539D"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81"/>
              <w:rPr>
                <w:rFonts w:ascii="Times New Roman" w:hAnsi="Times New Roman" w:cs="Times New Roman"/>
                <w:sz w:val="22"/>
                <w:szCs w:val="22"/>
                <w:lang w:val="en-GB"/>
              </w:rPr>
            </w:pPr>
          </w:p>
        </w:tc>
        <w:tc>
          <w:tcPr>
            <w:tcW w:w="632" w:type="pct"/>
            <w:shd w:val="clear" w:color="auto" w:fill="auto"/>
            <w:vAlign w:val="bottom"/>
          </w:tcPr>
          <w:p w14:paraId="28F87020" w14:textId="228B395A"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rPr>
            </w:pPr>
            <w:r>
              <w:rPr>
                <w:rFonts w:ascii="Times New Roman" w:hAnsi="Times New Roman" w:cs="Times New Roman"/>
                <w:sz w:val="22"/>
                <w:szCs w:val="22"/>
              </w:rPr>
              <w:t>-</w:t>
            </w:r>
          </w:p>
        </w:tc>
        <w:tc>
          <w:tcPr>
            <w:tcW w:w="143" w:type="pct"/>
            <w:shd w:val="clear" w:color="auto" w:fill="auto"/>
            <w:vAlign w:val="bottom"/>
          </w:tcPr>
          <w:p w14:paraId="5DF2370B"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shd w:val="clear" w:color="auto" w:fill="auto"/>
            <w:vAlign w:val="bottom"/>
          </w:tcPr>
          <w:p w14:paraId="30367C69" w14:textId="41F51E3C" w:rsidR="00BC41C6" w:rsidRPr="00BC41C6"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cs/>
                <w:lang w:val="en-GB"/>
              </w:rPr>
            </w:pPr>
            <w:r w:rsidRPr="00BC41C6">
              <w:rPr>
                <w:rFonts w:ascii="Times New Roman" w:hAnsi="Times New Roman" w:cs="Times New Roman"/>
                <w:sz w:val="22"/>
                <w:szCs w:val="22"/>
                <w:lang w:val="en-GB"/>
              </w:rPr>
              <w:t>1,343</w:t>
            </w:r>
          </w:p>
        </w:tc>
        <w:tc>
          <w:tcPr>
            <w:tcW w:w="145" w:type="pct"/>
            <w:shd w:val="clear" w:color="auto" w:fill="auto"/>
            <w:vAlign w:val="bottom"/>
          </w:tcPr>
          <w:p w14:paraId="354F92B3"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shd w:val="clear" w:color="auto" w:fill="auto"/>
            <w:vAlign w:val="bottom"/>
          </w:tcPr>
          <w:p w14:paraId="48BBAC9A" w14:textId="52240910"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BC41C6" w:rsidRPr="0088319C" w14:paraId="02C225AD" w14:textId="77777777" w:rsidTr="00FA0BDC">
        <w:tc>
          <w:tcPr>
            <w:tcW w:w="2212" w:type="pct"/>
            <w:vAlign w:val="bottom"/>
          </w:tcPr>
          <w:p w14:paraId="05C8E8B9" w14:textId="24760BB9" w:rsidR="00BC41C6" w:rsidRPr="0088319C" w:rsidRDefault="00BC41C6" w:rsidP="00BC41C6">
            <w:pPr>
              <w:ind w:left="0"/>
              <w:jc w:val="thaiDistribute"/>
              <w:rPr>
                <w:rFonts w:ascii="Times New Roman" w:hAnsi="Times New Roman" w:cs="Times New Roman"/>
                <w:b/>
                <w:bCs/>
                <w:sz w:val="22"/>
                <w:szCs w:val="22"/>
              </w:rPr>
            </w:pPr>
            <w:r w:rsidRPr="0088319C">
              <w:rPr>
                <w:rFonts w:ascii="Times New Roman" w:hAnsi="Times New Roman" w:cs="Times New Roman"/>
                <w:sz w:val="22"/>
                <w:szCs w:val="22"/>
              </w:rPr>
              <w:t>Dividend income</w:t>
            </w:r>
          </w:p>
        </w:tc>
        <w:tc>
          <w:tcPr>
            <w:tcW w:w="625" w:type="pct"/>
            <w:vAlign w:val="bottom"/>
          </w:tcPr>
          <w:p w14:paraId="0794BCEE" w14:textId="4B3A7934" w:rsidR="00BC41C6" w:rsidRPr="006F0DC2"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rPr>
                <w:rFonts w:ascii="Times New Roman" w:hAnsi="Times New Roman" w:cs="Times New Roman"/>
                <w:sz w:val="22"/>
                <w:szCs w:val="22"/>
                <w:cs/>
              </w:rPr>
            </w:pPr>
            <w:r w:rsidRPr="006F0DC2">
              <w:rPr>
                <w:rFonts w:ascii="Times New Roman" w:hAnsi="Times New Roman" w:cs="Times New Roman"/>
                <w:sz w:val="22"/>
                <w:szCs w:val="22"/>
              </w:rPr>
              <w:t>-</w:t>
            </w:r>
          </w:p>
        </w:tc>
        <w:tc>
          <w:tcPr>
            <w:tcW w:w="143" w:type="pct"/>
            <w:vAlign w:val="bottom"/>
          </w:tcPr>
          <w:p w14:paraId="7020A105"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2ECE1D40" w14:textId="0968F74B"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cs/>
                <w:lang w:val="en-GB"/>
              </w:rPr>
            </w:pPr>
            <w:r w:rsidRPr="0088319C">
              <w:rPr>
                <w:rFonts w:ascii="Times New Roman" w:hAnsi="Times New Roman" w:cs="Times New Roman"/>
                <w:sz w:val="22"/>
                <w:szCs w:val="22"/>
                <w:lang w:val="en-GB"/>
              </w:rPr>
              <w:t>-</w:t>
            </w:r>
          </w:p>
        </w:tc>
        <w:tc>
          <w:tcPr>
            <w:tcW w:w="143" w:type="pct"/>
            <w:vAlign w:val="bottom"/>
          </w:tcPr>
          <w:p w14:paraId="3444F166"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573" w:type="pct"/>
            <w:vAlign w:val="bottom"/>
          </w:tcPr>
          <w:p w14:paraId="53EDA507" w14:textId="7395B850" w:rsidR="00BC41C6" w:rsidRPr="00BC41C6"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lang w:val="en-GB"/>
              </w:rPr>
            </w:pPr>
            <w:r w:rsidRPr="00BC41C6">
              <w:rPr>
                <w:rFonts w:ascii="Times New Roman" w:hAnsi="Times New Roman" w:cs="Times New Roman"/>
                <w:sz w:val="22"/>
                <w:szCs w:val="22"/>
                <w:lang w:val="en-GB"/>
              </w:rPr>
              <w:t>18,200</w:t>
            </w:r>
          </w:p>
        </w:tc>
        <w:tc>
          <w:tcPr>
            <w:tcW w:w="145" w:type="pct"/>
            <w:vAlign w:val="bottom"/>
          </w:tcPr>
          <w:p w14:paraId="5EE0E89D"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527" w:type="pct"/>
            <w:vAlign w:val="bottom"/>
          </w:tcPr>
          <w:p w14:paraId="7548BE87" w14:textId="3D9E2FAF"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17,400</w:t>
            </w:r>
          </w:p>
        </w:tc>
      </w:tr>
      <w:tr w:rsidR="00BC41C6" w:rsidRPr="0088319C" w14:paraId="46EC9F71" w14:textId="77777777" w:rsidTr="00FA0BDC">
        <w:tc>
          <w:tcPr>
            <w:tcW w:w="2212" w:type="pct"/>
            <w:vAlign w:val="bottom"/>
          </w:tcPr>
          <w:p w14:paraId="21D826F7" w14:textId="77777777" w:rsidR="00BC41C6" w:rsidRPr="0088319C" w:rsidRDefault="00BC41C6" w:rsidP="00BC41C6">
            <w:pPr>
              <w:ind w:left="0"/>
              <w:jc w:val="thaiDistribute"/>
              <w:rPr>
                <w:rFonts w:ascii="Times New Roman" w:hAnsi="Times New Roman" w:cs="Times New Roman"/>
                <w:sz w:val="22"/>
                <w:szCs w:val="22"/>
              </w:rPr>
            </w:pPr>
          </w:p>
        </w:tc>
        <w:tc>
          <w:tcPr>
            <w:tcW w:w="625" w:type="pct"/>
            <w:vAlign w:val="bottom"/>
          </w:tcPr>
          <w:p w14:paraId="7C5BA0B4"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p>
        </w:tc>
        <w:tc>
          <w:tcPr>
            <w:tcW w:w="143" w:type="pct"/>
            <w:vAlign w:val="bottom"/>
          </w:tcPr>
          <w:p w14:paraId="62310476"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0D851270"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81"/>
              <w:rPr>
                <w:rFonts w:ascii="Times New Roman" w:hAnsi="Times New Roman" w:cs="Times New Roman"/>
                <w:sz w:val="22"/>
                <w:szCs w:val="22"/>
                <w:lang w:val="en-GB"/>
              </w:rPr>
            </w:pPr>
          </w:p>
        </w:tc>
        <w:tc>
          <w:tcPr>
            <w:tcW w:w="143" w:type="pct"/>
            <w:vAlign w:val="bottom"/>
          </w:tcPr>
          <w:p w14:paraId="452117EC"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573" w:type="pct"/>
            <w:vAlign w:val="bottom"/>
          </w:tcPr>
          <w:p w14:paraId="219F8C48" w14:textId="77777777" w:rsidR="00BC41C6" w:rsidRPr="00BC41C6"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p>
        </w:tc>
        <w:tc>
          <w:tcPr>
            <w:tcW w:w="145" w:type="pct"/>
            <w:vAlign w:val="bottom"/>
          </w:tcPr>
          <w:p w14:paraId="00D56DF1"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527" w:type="pct"/>
            <w:vAlign w:val="bottom"/>
          </w:tcPr>
          <w:p w14:paraId="16E76A7B"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p>
        </w:tc>
      </w:tr>
      <w:tr w:rsidR="00BC41C6" w:rsidRPr="0088319C" w14:paraId="6380C4D8" w14:textId="77777777" w:rsidTr="00FA0BDC">
        <w:tc>
          <w:tcPr>
            <w:tcW w:w="2212" w:type="pct"/>
            <w:vAlign w:val="bottom"/>
          </w:tcPr>
          <w:p w14:paraId="1C158218" w14:textId="77777777" w:rsidR="00BC41C6" w:rsidRPr="0088319C" w:rsidRDefault="00BC41C6" w:rsidP="00BC41C6">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Joint ventures</w:t>
            </w:r>
          </w:p>
        </w:tc>
        <w:tc>
          <w:tcPr>
            <w:tcW w:w="625" w:type="pct"/>
            <w:vAlign w:val="bottom"/>
          </w:tcPr>
          <w:p w14:paraId="002C9243"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p>
        </w:tc>
        <w:tc>
          <w:tcPr>
            <w:tcW w:w="143" w:type="pct"/>
            <w:vAlign w:val="bottom"/>
          </w:tcPr>
          <w:p w14:paraId="48F3C904"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4B736C88"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43" w:type="pct"/>
            <w:vAlign w:val="bottom"/>
          </w:tcPr>
          <w:p w14:paraId="2617699C"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573" w:type="pct"/>
            <w:vAlign w:val="bottom"/>
          </w:tcPr>
          <w:p w14:paraId="6B3B5518"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lang w:val="en-GB"/>
              </w:rPr>
            </w:pPr>
          </w:p>
        </w:tc>
        <w:tc>
          <w:tcPr>
            <w:tcW w:w="145" w:type="pct"/>
            <w:vAlign w:val="bottom"/>
          </w:tcPr>
          <w:p w14:paraId="5E3C683D"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 w:val="decimal" w:pos="892"/>
              </w:tabs>
              <w:spacing w:after="0"/>
              <w:ind w:left="-108" w:right="-131"/>
              <w:jc w:val="both"/>
              <w:rPr>
                <w:rFonts w:ascii="Times New Roman" w:hAnsi="Times New Roman" w:cs="Times New Roman"/>
                <w:sz w:val="22"/>
                <w:szCs w:val="22"/>
              </w:rPr>
            </w:pPr>
          </w:p>
        </w:tc>
        <w:tc>
          <w:tcPr>
            <w:tcW w:w="527" w:type="pct"/>
            <w:vAlign w:val="bottom"/>
          </w:tcPr>
          <w:p w14:paraId="4E77C300"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p>
        </w:tc>
      </w:tr>
      <w:tr w:rsidR="00BC41C6" w:rsidRPr="0088319C" w14:paraId="2CAF9898" w14:textId="77777777" w:rsidTr="00FA0BDC">
        <w:tc>
          <w:tcPr>
            <w:tcW w:w="2212" w:type="pct"/>
            <w:vAlign w:val="bottom"/>
          </w:tcPr>
          <w:p w14:paraId="5E0C773F" w14:textId="77777777" w:rsidR="00BC41C6" w:rsidRPr="0088319C" w:rsidRDefault="00BC41C6" w:rsidP="00BC41C6">
            <w:pPr>
              <w:ind w:left="0"/>
              <w:jc w:val="thaiDistribute"/>
              <w:rPr>
                <w:rFonts w:ascii="Times New Roman" w:hAnsi="Times New Roman" w:cs="Times New Roman"/>
                <w:sz w:val="22"/>
                <w:szCs w:val="22"/>
              </w:rPr>
            </w:pPr>
            <w:r w:rsidRPr="0088319C">
              <w:rPr>
                <w:rFonts w:ascii="Times New Roman" w:hAnsi="Times New Roman" w:cs="Times New Roman"/>
                <w:sz w:val="22"/>
                <w:szCs w:val="22"/>
              </w:rPr>
              <w:t>Operation and maintenance service income</w:t>
            </w:r>
          </w:p>
        </w:tc>
        <w:tc>
          <w:tcPr>
            <w:tcW w:w="625" w:type="pct"/>
            <w:vAlign w:val="bottom"/>
          </w:tcPr>
          <w:p w14:paraId="1F47917E" w14:textId="6E9491E6" w:rsidR="00BC41C6" w:rsidRPr="00BC41C6"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tl/>
                <w:cs/>
                <w:lang w:val="en-GB"/>
              </w:rPr>
            </w:pPr>
            <w:r w:rsidRPr="00BC41C6">
              <w:rPr>
                <w:rFonts w:ascii="Times New Roman" w:hAnsi="Times New Roman" w:cs="Times New Roman"/>
                <w:sz w:val="22"/>
                <w:szCs w:val="22"/>
                <w:lang w:val="en-GB"/>
              </w:rPr>
              <w:t>1,364</w:t>
            </w:r>
          </w:p>
        </w:tc>
        <w:tc>
          <w:tcPr>
            <w:tcW w:w="143" w:type="pct"/>
            <w:vAlign w:val="bottom"/>
          </w:tcPr>
          <w:p w14:paraId="17A54DF1"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3BABCEBF" w14:textId="140361D2"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1,585</w:t>
            </w:r>
          </w:p>
        </w:tc>
        <w:tc>
          <w:tcPr>
            <w:tcW w:w="143" w:type="pct"/>
            <w:vAlign w:val="bottom"/>
          </w:tcPr>
          <w:p w14:paraId="49275811"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056A667C" w14:textId="41B19469" w:rsidR="00BC41C6" w:rsidRPr="006F0DC2" w:rsidRDefault="00BC41C6" w:rsidP="006F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cs/>
              </w:rPr>
            </w:pPr>
            <w:r w:rsidRPr="006F0DC2">
              <w:rPr>
                <w:rFonts w:ascii="Times New Roman" w:hAnsi="Times New Roman" w:cs="Times New Roman"/>
                <w:sz w:val="22"/>
                <w:szCs w:val="22"/>
              </w:rPr>
              <w:t>-</w:t>
            </w:r>
          </w:p>
        </w:tc>
        <w:tc>
          <w:tcPr>
            <w:tcW w:w="145" w:type="pct"/>
            <w:vAlign w:val="bottom"/>
          </w:tcPr>
          <w:p w14:paraId="5DEA6282"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03D20FAA" w14:textId="7A855BBA"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lang w:val="en-GB"/>
              </w:rPr>
            </w:pPr>
            <w:r w:rsidRPr="0088319C">
              <w:rPr>
                <w:rFonts w:ascii="Times New Roman" w:hAnsi="Times New Roman" w:cs="Times New Roman"/>
                <w:sz w:val="22"/>
                <w:szCs w:val="22"/>
                <w:lang w:val="en-GB"/>
              </w:rPr>
              <w:t>-</w:t>
            </w:r>
          </w:p>
        </w:tc>
      </w:tr>
      <w:tr w:rsidR="00BC41C6" w:rsidRPr="0088319C" w14:paraId="715C5D23" w14:textId="77777777" w:rsidTr="00FA0BDC">
        <w:tc>
          <w:tcPr>
            <w:tcW w:w="2212" w:type="pct"/>
            <w:vAlign w:val="bottom"/>
          </w:tcPr>
          <w:p w14:paraId="677DBCA8" w14:textId="77777777" w:rsidR="00BC41C6" w:rsidRPr="0088319C" w:rsidRDefault="00BC41C6" w:rsidP="00BC41C6">
            <w:pPr>
              <w:ind w:left="0"/>
              <w:jc w:val="thaiDistribute"/>
              <w:rPr>
                <w:rFonts w:ascii="Times New Roman" w:hAnsi="Times New Roman" w:cs="Times New Roman"/>
                <w:sz w:val="22"/>
                <w:szCs w:val="22"/>
              </w:rPr>
            </w:pPr>
            <w:r w:rsidRPr="0088319C">
              <w:rPr>
                <w:rFonts w:ascii="Times New Roman" w:hAnsi="Times New Roman" w:cs="Times New Roman"/>
                <w:sz w:val="22"/>
                <w:szCs w:val="22"/>
              </w:rPr>
              <w:t>Management service income</w:t>
            </w:r>
          </w:p>
        </w:tc>
        <w:tc>
          <w:tcPr>
            <w:tcW w:w="625" w:type="pct"/>
            <w:vAlign w:val="bottom"/>
          </w:tcPr>
          <w:p w14:paraId="5DBB7722" w14:textId="54AE1BEA" w:rsidR="00BC41C6" w:rsidRPr="00BC41C6"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BC41C6">
              <w:rPr>
                <w:rFonts w:ascii="Times New Roman" w:hAnsi="Times New Roman" w:cs="Times New Roman"/>
                <w:sz w:val="22"/>
                <w:szCs w:val="22"/>
                <w:lang w:val="en-GB"/>
              </w:rPr>
              <w:t>211,364</w:t>
            </w:r>
          </w:p>
        </w:tc>
        <w:tc>
          <w:tcPr>
            <w:tcW w:w="143" w:type="pct"/>
            <w:vAlign w:val="bottom"/>
          </w:tcPr>
          <w:p w14:paraId="7BD64816"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6698740B" w14:textId="18FFB56F"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163,699</w:t>
            </w:r>
          </w:p>
        </w:tc>
        <w:tc>
          <w:tcPr>
            <w:tcW w:w="143" w:type="pct"/>
            <w:vAlign w:val="bottom"/>
          </w:tcPr>
          <w:p w14:paraId="01A8B42C"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4014BE39" w14:textId="5497563C" w:rsidR="00BC41C6" w:rsidRPr="00BC41C6"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cs/>
                <w:lang w:val="en-GB"/>
              </w:rPr>
            </w:pPr>
            <w:r w:rsidRPr="00BC41C6">
              <w:rPr>
                <w:rFonts w:ascii="Times New Roman" w:hAnsi="Times New Roman" w:cs="Times New Roman"/>
                <w:sz w:val="22"/>
                <w:szCs w:val="22"/>
                <w:lang w:val="en-GB"/>
              </w:rPr>
              <w:t>209,507</w:t>
            </w:r>
          </w:p>
        </w:tc>
        <w:tc>
          <w:tcPr>
            <w:tcW w:w="145" w:type="pct"/>
            <w:vAlign w:val="bottom"/>
          </w:tcPr>
          <w:p w14:paraId="76D25A0F"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7ED5F672" w14:textId="23220FF4"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162,896</w:t>
            </w:r>
          </w:p>
        </w:tc>
      </w:tr>
      <w:tr w:rsidR="00BC41C6" w:rsidRPr="0088319C" w14:paraId="22232CF3" w14:textId="77777777" w:rsidTr="00FA0BDC">
        <w:tc>
          <w:tcPr>
            <w:tcW w:w="2212" w:type="pct"/>
            <w:vAlign w:val="bottom"/>
          </w:tcPr>
          <w:p w14:paraId="7F6DECF0" w14:textId="77777777" w:rsidR="00BC41C6" w:rsidRPr="0088319C" w:rsidRDefault="00BC41C6" w:rsidP="00BC41C6">
            <w:pPr>
              <w:ind w:left="0"/>
              <w:jc w:val="thaiDistribute"/>
              <w:rPr>
                <w:rFonts w:ascii="Times New Roman" w:hAnsi="Times New Roman" w:cs="Times New Roman"/>
                <w:sz w:val="22"/>
                <w:szCs w:val="22"/>
              </w:rPr>
            </w:pPr>
            <w:r w:rsidRPr="0088319C">
              <w:rPr>
                <w:rFonts w:ascii="Times New Roman" w:hAnsi="Times New Roman" w:cs="Times New Roman"/>
                <w:sz w:val="22"/>
                <w:szCs w:val="22"/>
              </w:rPr>
              <w:t>Interest income</w:t>
            </w:r>
          </w:p>
        </w:tc>
        <w:tc>
          <w:tcPr>
            <w:tcW w:w="625" w:type="pct"/>
            <w:vAlign w:val="bottom"/>
          </w:tcPr>
          <w:p w14:paraId="3727C2AD" w14:textId="3671C77C" w:rsidR="00BC41C6" w:rsidRPr="00BC41C6"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BC41C6">
              <w:rPr>
                <w:rFonts w:ascii="Times New Roman" w:hAnsi="Times New Roman" w:cs="Times New Roman"/>
                <w:sz w:val="22"/>
                <w:szCs w:val="22"/>
                <w:lang w:val="en-GB"/>
              </w:rPr>
              <w:t>39,538</w:t>
            </w:r>
          </w:p>
        </w:tc>
        <w:tc>
          <w:tcPr>
            <w:tcW w:w="143" w:type="pct"/>
            <w:vAlign w:val="bottom"/>
          </w:tcPr>
          <w:p w14:paraId="0B643AB2"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1F2C7BF5" w14:textId="64A7BC95"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25,260</w:t>
            </w:r>
          </w:p>
        </w:tc>
        <w:tc>
          <w:tcPr>
            <w:tcW w:w="143" w:type="pct"/>
            <w:vAlign w:val="bottom"/>
          </w:tcPr>
          <w:p w14:paraId="089C2FD0"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AE2EED0" w14:textId="4CD430AF" w:rsidR="00BC41C6" w:rsidRPr="00BC41C6" w:rsidRDefault="00BC41C6"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lang w:val="en-GB"/>
              </w:rPr>
            </w:pPr>
            <w:r w:rsidRPr="00BC41C6">
              <w:rPr>
                <w:rFonts w:ascii="Times New Roman" w:hAnsi="Times New Roman" w:cs="Times New Roman"/>
                <w:sz w:val="22"/>
                <w:szCs w:val="22"/>
                <w:lang w:val="en-GB"/>
              </w:rPr>
              <w:t>39,538</w:t>
            </w:r>
          </w:p>
        </w:tc>
        <w:tc>
          <w:tcPr>
            <w:tcW w:w="145" w:type="pct"/>
            <w:vAlign w:val="bottom"/>
          </w:tcPr>
          <w:p w14:paraId="1EF0A0DE" w14:textId="77777777"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27" w:type="pct"/>
            <w:vAlign w:val="bottom"/>
          </w:tcPr>
          <w:p w14:paraId="10582F81" w14:textId="5E789871" w:rsidR="00BC41C6" w:rsidRPr="0088319C" w:rsidRDefault="00BC41C6" w:rsidP="00BC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cs/>
              </w:rPr>
            </w:pPr>
            <w:r w:rsidRPr="0088319C">
              <w:rPr>
                <w:rFonts w:ascii="Times New Roman" w:hAnsi="Times New Roman" w:cs="Times New Roman"/>
                <w:sz w:val="22"/>
                <w:szCs w:val="22"/>
              </w:rPr>
              <w:t>25,260</w:t>
            </w:r>
          </w:p>
        </w:tc>
      </w:tr>
      <w:tr w:rsidR="00765897" w:rsidRPr="0088319C" w14:paraId="1269D152" w14:textId="77777777" w:rsidTr="00FA0BDC">
        <w:tc>
          <w:tcPr>
            <w:tcW w:w="2212" w:type="pct"/>
            <w:vAlign w:val="bottom"/>
          </w:tcPr>
          <w:p w14:paraId="03E4D734" w14:textId="5B463477"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sz w:val="22"/>
                <w:szCs w:val="22"/>
              </w:rPr>
              <w:t>Dividend income</w:t>
            </w:r>
          </w:p>
        </w:tc>
        <w:tc>
          <w:tcPr>
            <w:tcW w:w="625" w:type="pct"/>
            <w:vAlign w:val="bottom"/>
          </w:tcPr>
          <w:p w14:paraId="7D209DDC" w14:textId="20980A29" w:rsidR="00765897" w:rsidRPr="00765897" w:rsidRDefault="00765897"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81"/>
              <w:rPr>
                <w:rFonts w:ascii="Times New Roman" w:hAnsi="Times New Roman" w:cs="Times New Roman"/>
                <w:sz w:val="22"/>
                <w:szCs w:val="22"/>
              </w:rPr>
            </w:pPr>
            <w:r w:rsidRPr="00765897">
              <w:rPr>
                <w:rFonts w:ascii="Times New Roman" w:hAnsi="Times New Roman" w:cs="Times New Roman"/>
                <w:sz w:val="22"/>
                <w:szCs w:val="22"/>
              </w:rPr>
              <w:t>-</w:t>
            </w:r>
          </w:p>
        </w:tc>
        <w:tc>
          <w:tcPr>
            <w:tcW w:w="143" w:type="pct"/>
            <w:vAlign w:val="bottom"/>
          </w:tcPr>
          <w:p w14:paraId="6754F50F"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620"/>
              </w:tabs>
              <w:spacing w:after="0"/>
              <w:ind w:left="-108" w:right="-81"/>
              <w:jc w:val="right"/>
              <w:rPr>
                <w:rFonts w:ascii="Times New Roman" w:hAnsi="Times New Roman" w:cs="Times New Roman"/>
                <w:sz w:val="22"/>
                <w:szCs w:val="22"/>
              </w:rPr>
            </w:pPr>
          </w:p>
        </w:tc>
        <w:tc>
          <w:tcPr>
            <w:tcW w:w="632" w:type="pct"/>
            <w:vAlign w:val="bottom"/>
          </w:tcPr>
          <w:p w14:paraId="414A2F45" w14:textId="03D1DDE9" w:rsidR="00765897" w:rsidRPr="0088319C" w:rsidRDefault="00765897"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after="0"/>
              <w:ind w:left="-108" w:right="-81"/>
              <w:rPr>
                <w:rFonts w:ascii="Times New Roman" w:hAnsi="Times New Roman" w:cs="Times New Roman"/>
                <w:sz w:val="22"/>
                <w:szCs w:val="22"/>
              </w:rPr>
            </w:pPr>
            <w:r>
              <w:rPr>
                <w:rFonts w:ascii="Times New Roman" w:hAnsi="Times New Roman" w:cs="Times New Roman"/>
                <w:sz w:val="22"/>
                <w:szCs w:val="22"/>
              </w:rPr>
              <w:t>-</w:t>
            </w:r>
          </w:p>
        </w:tc>
        <w:tc>
          <w:tcPr>
            <w:tcW w:w="143" w:type="pct"/>
            <w:vAlign w:val="bottom"/>
          </w:tcPr>
          <w:p w14:paraId="56043658"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jc w:val="right"/>
              <w:rPr>
                <w:rFonts w:ascii="Times New Roman" w:hAnsi="Times New Roman" w:cs="Times New Roman"/>
                <w:sz w:val="22"/>
                <w:szCs w:val="22"/>
              </w:rPr>
            </w:pPr>
          </w:p>
        </w:tc>
        <w:tc>
          <w:tcPr>
            <w:tcW w:w="573" w:type="pct"/>
            <w:vAlign w:val="bottom"/>
          </w:tcPr>
          <w:p w14:paraId="7AA5A45C" w14:textId="77DADAAB" w:rsidR="00765897" w:rsidRPr="00765897" w:rsidRDefault="00765897"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lang w:val="en-GB"/>
              </w:rPr>
            </w:pPr>
            <w:r w:rsidRPr="00765897">
              <w:rPr>
                <w:rFonts w:ascii="Times New Roman" w:hAnsi="Times New Roman" w:cs="Times New Roman"/>
                <w:sz w:val="22"/>
                <w:szCs w:val="22"/>
                <w:lang w:val="en-GB"/>
              </w:rPr>
              <w:t>59,045</w:t>
            </w:r>
          </w:p>
        </w:tc>
        <w:tc>
          <w:tcPr>
            <w:tcW w:w="145" w:type="pct"/>
            <w:vAlign w:val="bottom"/>
          </w:tcPr>
          <w:p w14:paraId="3F9F47D2"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jc w:val="right"/>
              <w:rPr>
                <w:rFonts w:ascii="Times New Roman" w:hAnsi="Times New Roman" w:cs="Times New Roman"/>
                <w:sz w:val="22"/>
                <w:szCs w:val="22"/>
              </w:rPr>
            </w:pPr>
          </w:p>
        </w:tc>
        <w:tc>
          <w:tcPr>
            <w:tcW w:w="527" w:type="pct"/>
            <w:vAlign w:val="bottom"/>
          </w:tcPr>
          <w:p w14:paraId="5C931A6E" w14:textId="2FC04E36"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Pr>
                <w:rFonts w:ascii="Times New Roman" w:hAnsi="Times New Roman" w:cs="Times New Roman"/>
                <w:sz w:val="22"/>
                <w:szCs w:val="22"/>
              </w:rPr>
              <w:t xml:space="preserve"> 54,045</w:t>
            </w:r>
          </w:p>
        </w:tc>
      </w:tr>
      <w:tr w:rsidR="00765897" w:rsidRPr="0088319C" w14:paraId="28193980" w14:textId="77777777" w:rsidTr="00FA0BDC">
        <w:tc>
          <w:tcPr>
            <w:tcW w:w="2212" w:type="pct"/>
            <w:vAlign w:val="bottom"/>
          </w:tcPr>
          <w:p w14:paraId="3AF8CD12" w14:textId="23E777E7"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sz w:val="22"/>
                <w:szCs w:val="22"/>
              </w:rPr>
              <w:t>Rental income</w:t>
            </w:r>
          </w:p>
        </w:tc>
        <w:tc>
          <w:tcPr>
            <w:tcW w:w="625" w:type="pct"/>
            <w:vAlign w:val="bottom"/>
          </w:tcPr>
          <w:p w14:paraId="75E00334" w14:textId="45FEB3F7" w:rsidR="00765897" w:rsidRPr="00BC41C6"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BC41C6">
              <w:rPr>
                <w:rFonts w:ascii="Times New Roman" w:hAnsi="Times New Roman" w:cs="Times New Roman"/>
                <w:sz w:val="22"/>
                <w:szCs w:val="22"/>
                <w:lang w:val="en-GB"/>
              </w:rPr>
              <w:t>40,663</w:t>
            </w:r>
          </w:p>
        </w:tc>
        <w:tc>
          <w:tcPr>
            <w:tcW w:w="143" w:type="pct"/>
            <w:vAlign w:val="bottom"/>
          </w:tcPr>
          <w:p w14:paraId="2DE7CFA9"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31166448" w14:textId="274C675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39,181</w:t>
            </w:r>
          </w:p>
        </w:tc>
        <w:tc>
          <w:tcPr>
            <w:tcW w:w="143" w:type="pct"/>
            <w:vAlign w:val="bottom"/>
          </w:tcPr>
          <w:p w14:paraId="4311E87C"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2110BE15" w14:textId="035C9134" w:rsidR="00765897" w:rsidRPr="006F0DC2"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rPr>
            </w:pPr>
            <w:r w:rsidRPr="006F0DC2">
              <w:rPr>
                <w:rFonts w:ascii="Times New Roman" w:hAnsi="Times New Roman" w:cs="Times New Roman"/>
                <w:sz w:val="22"/>
                <w:szCs w:val="22"/>
              </w:rPr>
              <w:t>-</w:t>
            </w:r>
          </w:p>
        </w:tc>
        <w:tc>
          <w:tcPr>
            <w:tcW w:w="145" w:type="pct"/>
            <w:vAlign w:val="bottom"/>
          </w:tcPr>
          <w:p w14:paraId="1A58E7B9"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5FBE719B" w14:textId="71D614E5"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w:t>
            </w:r>
          </w:p>
        </w:tc>
      </w:tr>
      <w:tr w:rsidR="00765897" w:rsidRPr="0088319C" w14:paraId="29E61A35" w14:textId="77777777" w:rsidTr="00FA0BDC">
        <w:tc>
          <w:tcPr>
            <w:tcW w:w="2212" w:type="pct"/>
            <w:vAlign w:val="bottom"/>
          </w:tcPr>
          <w:p w14:paraId="1F6B8235" w14:textId="77777777"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sz w:val="22"/>
                <w:szCs w:val="22"/>
              </w:rPr>
              <w:t>Other income</w:t>
            </w:r>
          </w:p>
        </w:tc>
        <w:tc>
          <w:tcPr>
            <w:tcW w:w="625" w:type="pct"/>
            <w:vAlign w:val="bottom"/>
          </w:tcPr>
          <w:p w14:paraId="7A6EDE47" w14:textId="574AF55A" w:rsidR="00765897" w:rsidRPr="00BC41C6"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lang w:val="en-GB"/>
              </w:rPr>
            </w:pPr>
            <w:r w:rsidRPr="00BC41C6">
              <w:rPr>
                <w:rFonts w:ascii="Times New Roman" w:hAnsi="Times New Roman" w:cs="Times New Roman"/>
                <w:sz w:val="22"/>
                <w:szCs w:val="22"/>
                <w:lang w:val="en-GB"/>
              </w:rPr>
              <w:t>12,204</w:t>
            </w:r>
          </w:p>
        </w:tc>
        <w:tc>
          <w:tcPr>
            <w:tcW w:w="143" w:type="pct"/>
            <w:vAlign w:val="bottom"/>
          </w:tcPr>
          <w:p w14:paraId="0A523E63"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jc w:val="right"/>
              <w:rPr>
                <w:rFonts w:ascii="Times New Roman" w:hAnsi="Times New Roman" w:cs="Times New Roman"/>
                <w:sz w:val="22"/>
                <w:szCs w:val="22"/>
              </w:rPr>
            </w:pPr>
          </w:p>
        </w:tc>
        <w:tc>
          <w:tcPr>
            <w:tcW w:w="632" w:type="pct"/>
            <w:vAlign w:val="bottom"/>
          </w:tcPr>
          <w:p w14:paraId="1030015B" w14:textId="23C706B1"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88319C">
              <w:rPr>
                <w:rFonts w:ascii="Times New Roman" w:hAnsi="Times New Roman" w:cs="Times New Roman"/>
                <w:sz w:val="22"/>
                <w:szCs w:val="22"/>
              </w:rPr>
              <w:t>18,358</w:t>
            </w:r>
          </w:p>
        </w:tc>
        <w:tc>
          <w:tcPr>
            <w:tcW w:w="143" w:type="pct"/>
            <w:vAlign w:val="bottom"/>
          </w:tcPr>
          <w:p w14:paraId="1CB0CC0A"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45905627" w14:textId="113B3363" w:rsidR="00765897" w:rsidRPr="006F0DC2"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rPr>
            </w:pPr>
            <w:r w:rsidRPr="006F0DC2">
              <w:rPr>
                <w:rFonts w:ascii="Times New Roman" w:hAnsi="Times New Roman" w:cs="Times New Roman"/>
                <w:sz w:val="22"/>
                <w:szCs w:val="22"/>
              </w:rPr>
              <w:t>-</w:t>
            </w:r>
          </w:p>
        </w:tc>
        <w:tc>
          <w:tcPr>
            <w:tcW w:w="145" w:type="pct"/>
            <w:vAlign w:val="bottom"/>
          </w:tcPr>
          <w:p w14:paraId="4D45EAB0"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0E493795" w14:textId="3CEC8D8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w:t>
            </w:r>
          </w:p>
        </w:tc>
      </w:tr>
      <w:tr w:rsidR="00765897" w:rsidRPr="0088319C" w14:paraId="2AD59AA8" w14:textId="77777777" w:rsidTr="00FA0BDC">
        <w:tc>
          <w:tcPr>
            <w:tcW w:w="2212" w:type="pct"/>
            <w:vAlign w:val="bottom"/>
          </w:tcPr>
          <w:p w14:paraId="4841EA0A" w14:textId="77777777" w:rsidR="00765897" w:rsidRPr="0088319C" w:rsidRDefault="00765897" w:rsidP="00765897">
            <w:pPr>
              <w:ind w:left="0"/>
              <w:jc w:val="thaiDistribute"/>
              <w:rPr>
                <w:rFonts w:ascii="Times New Roman" w:hAnsi="Times New Roman" w:cs="Times New Roman"/>
                <w:sz w:val="22"/>
                <w:szCs w:val="22"/>
              </w:rPr>
            </w:pPr>
          </w:p>
        </w:tc>
        <w:tc>
          <w:tcPr>
            <w:tcW w:w="625" w:type="pct"/>
            <w:vAlign w:val="bottom"/>
          </w:tcPr>
          <w:p w14:paraId="23BC4CF0"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p>
        </w:tc>
        <w:tc>
          <w:tcPr>
            <w:tcW w:w="143" w:type="pct"/>
            <w:vAlign w:val="bottom"/>
          </w:tcPr>
          <w:p w14:paraId="09E05BB9"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7F2B7516"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43" w:type="pct"/>
            <w:vAlign w:val="bottom"/>
          </w:tcPr>
          <w:p w14:paraId="4137C5A1"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13A5760D"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p>
        </w:tc>
        <w:tc>
          <w:tcPr>
            <w:tcW w:w="145" w:type="pct"/>
            <w:vAlign w:val="bottom"/>
          </w:tcPr>
          <w:p w14:paraId="4DAE8BEA"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3C3A7CE1"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r>
      <w:tr w:rsidR="00765897" w:rsidRPr="0088319C" w14:paraId="0AA58A91" w14:textId="77777777" w:rsidTr="00FA0BDC">
        <w:tc>
          <w:tcPr>
            <w:tcW w:w="2212" w:type="pct"/>
            <w:vAlign w:val="bottom"/>
          </w:tcPr>
          <w:p w14:paraId="0452E702" w14:textId="6D7410F7"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Key management personnel</w:t>
            </w:r>
          </w:p>
        </w:tc>
        <w:tc>
          <w:tcPr>
            <w:tcW w:w="625" w:type="pct"/>
            <w:vAlign w:val="bottom"/>
          </w:tcPr>
          <w:p w14:paraId="7B74FAC9" w14:textId="36BBD479"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p>
        </w:tc>
        <w:tc>
          <w:tcPr>
            <w:tcW w:w="143" w:type="pct"/>
            <w:vAlign w:val="bottom"/>
          </w:tcPr>
          <w:p w14:paraId="51C5E0A9"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2F48A61C"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43" w:type="pct"/>
            <w:vAlign w:val="bottom"/>
          </w:tcPr>
          <w:p w14:paraId="11195D89"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152610B0"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p>
        </w:tc>
        <w:tc>
          <w:tcPr>
            <w:tcW w:w="145" w:type="pct"/>
            <w:vAlign w:val="bottom"/>
          </w:tcPr>
          <w:p w14:paraId="705AE116"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697A0F30"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r>
      <w:tr w:rsidR="00765897" w:rsidRPr="0088319C" w14:paraId="395A40F2" w14:textId="77777777" w:rsidTr="00FA0BDC">
        <w:tc>
          <w:tcPr>
            <w:tcW w:w="2212" w:type="pct"/>
            <w:vAlign w:val="bottom"/>
          </w:tcPr>
          <w:p w14:paraId="11930AE5" w14:textId="52525A58"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sz w:val="22"/>
                <w:szCs w:val="22"/>
              </w:rPr>
              <w:t>Key management personnel compensation</w:t>
            </w:r>
          </w:p>
        </w:tc>
        <w:tc>
          <w:tcPr>
            <w:tcW w:w="625" w:type="pct"/>
            <w:vAlign w:val="bottom"/>
          </w:tcPr>
          <w:p w14:paraId="5115B98C"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p>
        </w:tc>
        <w:tc>
          <w:tcPr>
            <w:tcW w:w="143" w:type="pct"/>
            <w:vAlign w:val="bottom"/>
          </w:tcPr>
          <w:p w14:paraId="497C1F34"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39C5E495"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43" w:type="pct"/>
            <w:vAlign w:val="bottom"/>
          </w:tcPr>
          <w:p w14:paraId="77DF0809"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42442E4A"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1"/>
              <w:rPr>
                <w:rFonts w:ascii="Times New Roman" w:hAnsi="Times New Roman" w:cs="Times New Roman"/>
                <w:sz w:val="22"/>
                <w:szCs w:val="22"/>
              </w:rPr>
            </w:pPr>
          </w:p>
        </w:tc>
        <w:tc>
          <w:tcPr>
            <w:tcW w:w="145" w:type="pct"/>
            <w:vAlign w:val="bottom"/>
          </w:tcPr>
          <w:p w14:paraId="4CB0B1D0"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31A245BD"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r>
      <w:tr w:rsidR="00765897" w:rsidRPr="0088319C" w14:paraId="4E4383B7" w14:textId="77777777" w:rsidTr="00FA0BDC">
        <w:tc>
          <w:tcPr>
            <w:tcW w:w="2212" w:type="pct"/>
            <w:vAlign w:val="bottom"/>
          </w:tcPr>
          <w:p w14:paraId="6210B33C" w14:textId="386DE185"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sz w:val="22"/>
                <w:szCs w:val="22"/>
              </w:rPr>
              <w:t>Short-term employee benefits</w:t>
            </w:r>
          </w:p>
        </w:tc>
        <w:tc>
          <w:tcPr>
            <w:tcW w:w="625" w:type="pct"/>
            <w:vAlign w:val="bottom"/>
          </w:tcPr>
          <w:p w14:paraId="35B8F62A" w14:textId="57386895" w:rsidR="00765897" w:rsidRPr="006F0DC2"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r w:rsidRPr="006F0DC2">
              <w:rPr>
                <w:rFonts w:ascii="Times New Roman" w:hAnsi="Times New Roman" w:cs="Times New Roman"/>
                <w:sz w:val="22"/>
                <w:szCs w:val="22"/>
              </w:rPr>
              <w:t>137,720</w:t>
            </w:r>
          </w:p>
        </w:tc>
        <w:tc>
          <w:tcPr>
            <w:tcW w:w="143" w:type="pct"/>
            <w:vAlign w:val="bottom"/>
          </w:tcPr>
          <w:p w14:paraId="13C87C48"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0D549387" w14:textId="6A71890D"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88319C">
              <w:rPr>
                <w:rFonts w:ascii="Times New Roman" w:hAnsi="Times New Roman" w:cs="Times New Roman"/>
                <w:sz w:val="22"/>
                <w:szCs w:val="22"/>
              </w:rPr>
              <w:t>115,343</w:t>
            </w:r>
          </w:p>
        </w:tc>
        <w:tc>
          <w:tcPr>
            <w:tcW w:w="143" w:type="pct"/>
            <w:vAlign w:val="bottom"/>
          </w:tcPr>
          <w:p w14:paraId="00AC4C75"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6CFDD0A2" w14:textId="503EA7EB" w:rsidR="00765897" w:rsidRPr="0088319C" w:rsidRDefault="00765897"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rPr>
            </w:pPr>
            <w:r w:rsidRPr="006F0DC2">
              <w:rPr>
                <w:rFonts w:ascii="Times New Roman" w:hAnsi="Times New Roman" w:cs="Times New Roman"/>
                <w:sz w:val="22"/>
                <w:szCs w:val="22"/>
              </w:rPr>
              <w:t>65,437</w:t>
            </w:r>
          </w:p>
        </w:tc>
        <w:tc>
          <w:tcPr>
            <w:tcW w:w="145" w:type="pct"/>
            <w:vAlign w:val="bottom"/>
          </w:tcPr>
          <w:p w14:paraId="6039D687"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25E7F234" w14:textId="20A39A7B"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53,902</w:t>
            </w:r>
          </w:p>
        </w:tc>
      </w:tr>
      <w:tr w:rsidR="00765897" w:rsidRPr="0088319C" w14:paraId="6CDFDA96" w14:textId="77777777" w:rsidTr="00FA0BDC">
        <w:tc>
          <w:tcPr>
            <w:tcW w:w="2212" w:type="pct"/>
            <w:vAlign w:val="bottom"/>
          </w:tcPr>
          <w:p w14:paraId="3F7AEAD5" w14:textId="3F6A2398"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sz w:val="22"/>
                <w:szCs w:val="22"/>
              </w:rPr>
              <w:t>Defined contribution plan</w:t>
            </w:r>
          </w:p>
        </w:tc>
        <w:tc>
          <w:tcPr>
            <w:tcW w:w="625" w:type="pct"/>
            <w:vAlign w:val="bottom"/>
          </w:tcPr>
          <w:p w14:paraId="698FD527" w14:textId="2A10F269" w:rsidR="00765897" w:rsidRPr="006F0DC2"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r w:rsidRPr="006F0DC2">
              <w:rPr>
                <w:rFonts w:ascii="Times New Roman" w:hAnsi="Times New Roman" w:cs="Times New Roman"/>
                <w:sz w:val="22"/>
                <w:szCs w:val="22"/>
              </w:rPr>
              <w:t>6,600</w:t>
            </w:r>
          </w:p>
        </w:tc>
        <w:tc>
          <w:tcPr>
            <w:tcW w:w="143" w:type="pct"/>
            <w:vAlign w:val="bottom"/>
          </w:tcPr>
          <w:p w14:paraId="4DF128F6"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37BD3F82" w14:textId="65E45FEC"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88319C">
              <w:rPr>
                <w:rFonts w:ascii="Times New Roman" w:hAnsi="Times New Roman" w:cs="Times New Roman"/>
                <w:sz w:val="22"/>
                <w:szCs w:val="22"/>
                <w:lang w:val="en-GB"/>
              </w:rPr>
              <w:t>5,320</w:t>
            </w:r>
          </w:p>
        </w:tc>
        <w:tc>
          <w:tcPr>
            <w:tcW w:w="143" w:type="pct"/>
            <w:vAlign w:val="bottom"/>
          </w:tcPr>
          <w:p w14:paraId="723A2568"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3BB9F60D" w14:textId="0EBCAF8D" w:rsidR="00765897" w:rsidRPr="0088319C" w:rsidRDefault="00765897"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rPr>
            </w:pPr>
            <w:r w:rsidRPr="006F0DC2">
              <w:rPr>
                <w:rFonts w:ascii="Times New Roman" w:hAnsi="Times New Roman" w:cs="Times New Roman"/>
                <w:sz w:val="22"/>
                <w:szCs w:val="22"/>
              </w:rPr>
              <w:t>1,991</w:t>
            </w:r>
          </w:p>
        </w:tc>
        <w:tc>
          <w:tcPr>
            <w:tcW w:w="145" w:type="pct"/>
            <w:vAlign w:val="bottom"/>
          </w:tcPr>
          <w:p w14:paraId="68212085"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59E97950" w14:textId="0540DB8C"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1,523</w:t>
            </w:r>
          </w:p>
        </w:tc>
      </w:tr>
      <w:tr w:rsidR="00765897" w:rsidRPr="0088319C" w14:paraId="28F3B915" w14:textId="77777777" w:rsidTr="0088319C">
        <w:tc>
          <w:tcPr>
            <w:tcW w:w="2212" w:type="pct"/>
            <w:vAlign w:val="bottom"/>
          </w:tcPr>
          <w:p w14:paraId="1FE73875" w14:textId="2433322C"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sz w:val="22"/>
                <w:szCs w:val="22"/>
              </w:rPr>
              <w:t>Defined benefit plan</w:t>
            </w:r>
          </w:p>
        </w:tc>
        <w:tc>
          <w:tcPr>
            <w:tcW w:w="625" w:type="pct"/>
            <w:tcBorders>
              <w:bottom w:val="single" w:sz="4" w:space="0" w:color="auto"/>
            </w:tcBorders>
            <w:vAlign w:val="bottom"/>
          </w:tcPr>
          <w:p w14:paraId="046DA764" w14:textId="673072DE" w:rsidR="00765897" w:rsidRPr="006F0DC2"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r w:rsidRPr="006F0DC2">
              <w:rPr>
                <w:rFonts w:ascii="Times New Roman" w:hAnsi="Times New Roman" w:cs="Times New Roman"/>
                <w:sz w:val="22"/>
                <w:szCs w:val="22"/>
              </w:rPr>
              <w:t>3,770</w:t>
            </w:r>
          </w:p>
        </w:tc>
        <w:tc>
          <w:tcPr>
            <w:tcW w:w="143" w:type="pct"/>
            <w:vAlign w:val="bottom"/>
          </w:tcPr>
          <w:p w14:paraId="7DBB545B"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tcBorders>
              <w:bottom w:val="single" w:sz="4" w:space="0" w:color="auto"/>
            </w:tcBorders>
            <w:vAlign w:val="bottom"/>
          </w:tcPr>
          <w:p w14:paraId="16A02DA2" w14:textId="5B18912F"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88319C">
              <w:rPr>
                <w:rFonts w:ascii="Times New Roman" w:hAnsi="Times New Roman" w:cs="Times New Roman"/>
                <w:sz w:val="22"/>
                <w:szCs w:val="22"/>
                <w:lang w:val="en-GB"/>
              </w:rPr>
              <w:t>2,370</w:t>
            </w:r>
          </w:p>
        </w:tc>
        <w:tc>
          <w:tcPr>
            <w:tcW w:w="143" w:type="pct"/>
            <w:vAlign w:val="bottom"/>
          </w:tcPr>
          <w:p w14:paraId="1A035C06"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tcBorders>
              <w:bottom w:val="single" w:sz="4" w:space="0" w:color="auto"/>
            </w:tcBorders>
            <w:vAlign w:val="bottom"/>
          </w:tcPr>
          <w:p w14:paraId="0DEE0030" w14:textId="77A76B24" w:rsidR="00765897" w:rsidRPr="0088319C" w:rsidRDefault="00765897"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rPr>
            </w:pPr>
            <w:r w:rsidRPr="006F0DC2">
              <w:rPr>
                <w:rFonts w:ascii="Times New Roman" w:hAnsi="Times New Roman" w:cs="Times New Roman"/>
                <w:sz w:val="22"/>
                <w:szCs w:val="22"/>
              </w:rPr>
              <w:t>1,802</w:t>
            </w:r>
          </w:p>
        </w:tc>
        <w:tc>
          <w:tcPr>
            <w:tcW w:w="145" w:type="pct"/>
            <w:vAlign w:val="bottom"/>
          </w:tcPr>
          <w:p w14:paraId="7E89F924"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tcBorders>
              <w:bottom w:val="single" w:sz="4" w:space="0" w:color="auto"/>
            </w:tcBorders>
            <w:vAlign w:val="bottom"/>
          </w:tcPr>
          <w:p w14:paraId="0E27D3C4" w14:textId="588691B0"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505</w:t>
            </w:r>
          </w:p>
        </w:tc>
      </w:tr>
      <w:tr w:rsidR="00765897" w:rsidRPr="0088319C" w14:paraId="057C28FF" w14:textId="77777777" w:rsidTr="0088319C">
        <w:tc>
          <w:tcPr>
            <w:tcW w:w="2212" w:type="pct"/>
            <w:vAlign w:val="bottom"/>
          </w:tcPr>
          <w:p w14:paraId="3D8FF011" w14:textId="77777777" w:rsidR="00765897" w:rsidRPr="0088319C" w:rsidRDefault="00765897" w:rsidP="00765897">
            <w:pPr>
              <w:ind w:left="0"/>
              <w:jc w:val="thaiDistribute"/>
              <w:rPr>
                <w:rFonts w:ascii="Times New Roman" w:hAnsi="Times New Roman" w:cs="Times New Roman"/>
                <w:b/>
                <w:bCs/>
                <w:sz w:val="22"/>
                <w:szCs w:val="22"/>
              </w:rPr>
            </w:pPr>
            <w:r w:rsidRPr="0088319C">
              <w:rPr>
                <w:rFonts w:ascii="Times New Roman" w:hAnsi="Times New Roman" w:cs="Times New Roman"/>
                <w:b/>
                <w:bCs/>
                <w:sz w:val="22"/>
                <w:szCs w:val="22"/>
              </w:rPr>
              <w:t>Total key management personnel</w:t>
            </w:r>
          </w:p>
          <w:p w14:paraId="3703B98F" w14:textId="55F9A1ED"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 xml:space="preserve">   compensation</w:t>
            </w:r>
          </w:p>
        </w:tc>
        <w:tc>
          <w:tcPr>
            <w:tcW w:w="625" w:type="pct"/>
            <w:tcBorders>
              <w:top w:val="single" w:sz="4" w:space="0" w:color="auto"/>
              <w:bottom w:val="double" w:sz="4" w:space="0" w:color="auto"/>
            </w:tcBorders>
            <w:vAlign w:val="bottom"/>
          </w:tcPr>
          <w:p w14:paraId="24F27273" w14:textId="48B3AEDA"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b/>
                <w:bCs/>
                <w:sz w:val="22"/>
                <w:szCs w:val="22"/>
                <w:cs/>
                <w:lang w:val="en-GB"/>
              </w:rPr>
            </w:pPr>
            <w:r w:rsidRPr="006F0DC2">
              <w:rPr>
                <w:rFonts w:ascii="Times New Roman" w:hAnsi="Times New Roman" w:cs="Times New Roman"/>
                <w:b/>
                <w:bCs/>
                <w:sz w:val="22"/>
                <w:szCs w:val="22"/>
                <w:lang w:val="en-GB"/>
              </w:rPr>
              <w:t>148,090</w:t>
            </w:r>
          </w:p>
        </w:tc>
        <w:tc>
          <w:tcPr>
            <w:tcW w:w="143" w:type="pct"/>
            <w:vAlign w:val="bottom"/>
          </w:tcPr>
          <w:p w14:paraId="041D74E8"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tcBorders>
              <w:top w:val="single" w:sz="4" w:space="0" w:color="auto"/>
              <w:bottom w:val="double" w:sz="4" w:space="0" w:color="auto"/>
            </w:tcBorders>
            <w:vAlign w:val="bottom"/>
          </w:tcPr>
          <w:p w14:paraId="791A9490" w14:textId="64C5F48F"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88319C">
              <w:rPr>
                <w:rFonts w:ascii="Times New Roman" w:hAnsi="Times New Roman" w:cs="Times New Roman"/>
                <w:b/>
                <w:bCs/>
                <w:sz w:val="22"/>
                <w:szCs w:val="22"/>
                <w:lang w:val="en-GB"/>
              </w:rPr>
              <w:t>123,033</w:t>
            </w:r>
          </w:p>
        </w:tc>
        <w:tc>
          <w:tcPr>
            <w:tcW w:w="143" w:type="pct"/>
            <w:vAlign w:val="bottom"/>
          </w:tcPr>
          <w:p w14:paraId="0BC23F91"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tcBorders>
              <w:top w:val="single" w:sz="4" w:space="0" w:color="auto"/>
              <w:bottom w:val="double" w:sz="4" w:space="0" w:color="auto"/>
            </w:tcBorders>
            <w:vAlign w:val="bottom"/>
          </w:tcPr>
          <w:p w14:paraId="360D5CD7" w14:textId="6CC649BF" w:rsidR="00765897" w:rsidRPr="006F0DC2" w:rsidRDefault="00765897"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b/>
                <w:bCs/>
                <w:sz w:val="22"/>
                <w:szCs w:val="22"/>
                <w:lang w:val="en-GB"/>
              </w:rPr>
            </w:pPr>
            <w:r w:rsidRPr="006F0DC2">
              <w:rPr>
                <w:rFonts w:ascii="Times New Roman" w:hAnsi="Times New Roman" w:cs="Times New Roman"/>
                <w:b/>
                <w:bCs/>
                <w:sz w:val="22"/>
                <w:szCs w:val="22"/>
                <w:lang w:val="en-GB"/>
              </w:rPr>
              <w:t>69,230</w:t>
            </w:r>
          </w:p>
        </w:tc>
        <w:tc>
          <w:tcPr>
            <w:tcW w:w="145" w:type="pct"/>
            <w:vAlign w:val="bottom"/>
          </w:tcPr>
          <w:p w14:paraId="39AF82AA"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tcBorders>
              <w:top w:val="single" w:sz="4" w:space="0" w:color="auto"/>
              <w:bottom w:val="double" w:sz="4" w:space="0" w:color="auto"/>
            </w:tcBorders>
            <w:vAlign w:val="bottom"/>
          </w:tcPr>
          <w:p w14:paraId="1D349671" w14:textId="19440EA2"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81"/>
              <w:rPr>
                <w:rFonts w:ascii="Times New Roman" w:hAnsi="Times New Roman" w:cs="Times New Roman"/>
                <w:sz w:val="22"/>
                <w:szCs w:val="22"/>
              </w:rPr>
            </w:pPr>
            <w:r w:rsidRPr="0088319C">
              <w:rPr>
                <w:rFonts w:ascii="Times New Roman" w:hAnsi="Times New Roman" w:cs="Times New Roman"/>
                <w:b/>
                <w:bCs/>
                <w:sz w:val="22"/>
                <w:szCs w:val="22"/>
              </w:rPr>
              <w:t>55,930</w:t>
            </w:r>
          </w:p>
        </w:tc>
      </w:tr>
      <w:tr w:rsidR="00765897" w:rsidRPr="0088319C" w14:paraId="5E7D7B2D" w14:textId="77777777" w:rsidTr="0088319C">
        <w:tc>
          <w:tcPr>
            <w:tcW w:w="2212" w:type="pct"/>
            <w:vAlign w:val="bottom"/>
          </w:tcPr>
          <w:p w14:paraId="1C3B9F3B" w14:textId="77777777" w:rsidR="00765897" w:rsidRPr="0088319C" w:rsidRDefault="00765897" w:rsidP="00765897">
            <w:pPr>
              <w:ind w:left="0"/>
              <w:jc w:val="thaiDistribute"/>
              <w:rPr>
                <w:rFonts w:ascii="Times New Roman" w:hAnsi="Times New Roman" w:cs="Times New Roman"/>
                <w:sz w:val="22"/>
                <w:szCs w:val="22"/>
              </w:rPr>
            </w:pPr>
          </w:p>
        </w:tc>
        <w:tc>
          <w:tcPr>
            <w:tcW w:w="625" w:type="pct"/>
            <w:tcBorders>
              <w:top w:val="double" w:sz="4" w:space="0" w:color="auto"/>
            </w:tcBorders>
            <w:vAlign w:val="bottom"/>
          </w:tcPr>
          <w:p w14:paraId="36586630"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p>
        </w:tc>
        <w:tc>
          <w:tcPr>
            <w:tcW w:w="143" w:type="pct"/>
            <w:vAlign w:val="bottom"/>
          </w:tcPr>
          <w:p w14:paraId="78550B69"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tcBorders>
              <w:top w:val="double" w:sz="4" w:space="0" w:color="auto"/>
            </w:tcBorders>
            <w:vAlign w:val="bottom"/>
          </w:tcPr>
          <w:p w14:paraId="71A3C263"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43" w:type="pct"/>
            <w:vAlign w:val="bottom"/>
          </w:tcPr>
          <w:p w14:paraId="32654AEC"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tcBorders>
              <w:top w:val="double" w:sz="4" w:space="0" w:color="auto"/>
            </w:tcBorders>
            <w:vAlign w:val="bottom"/>
          </w:tcPr>
          <w:p w14:paraId="72F81C6B"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rPr>
            </w:pPr>
          </w:p>
        </w:tc>
        <w:tc>
          <w:tcPr>
            <w:tcW w:w="145" w:type="pct"/>
            <w:vAlign w:val="bottom"/>
          </w:tcPr>
          <w:p w14:paraId="33672929"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tcBorders>
              <w:top w:val="double" w:sz="4" w:space="0" w:color="auto"/>
            </w:tcBorders>
            <w:vAlign w:val="bottom"/>
          </w:tcPr>
          <w:p w14:paraId="17A2E024"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r>
      <w:tr w:rsidR="00765897" w:rsidRPr="0088319C" w14:paraId="602E5AE5" w14:textId="77777777" w:rsidTr="00FA0BDC">
        <w:tc>
          <w:tcPr>
            <w:tcW w:w="2212" w:type="pct"/>
            <w:vAlign w:val="bottom"/>
          </w:tcPr>
          <w:p w14:paraId="351EA99A" w14:textId="38148ABF" w:rsidR="00765897" w:rsidRPr="0088319C" w:rsidRDefault="00765897" w:rsidP="00765897">
            <w:pPr>
              <w:ind w:left="0"/>
              <w:jc w:val="thaiDistribute"/>
              <w:rPr>
                <w:rFonts w:ascii="Times New Roman" w:hAnsi="Times New Roman" w:cs="Times New Roman"/>
                <w:b/>
                <w:bCs/>
                <w:sz w:val="22"/>
                <w:szCs w:val="22"/>
              </w:rPr>
            </w:pPr>
            <w:r w:rsidRPr="0088319C">
              <w:rPr>
                <w:rFonts w:ascii="Times New Roman" w:hAnsi="Times New Roman" w:cs="Times New Roman"/>
                <w:b/>
                <w:bCs/>
                <w:sz w:val="22"/>
                <w:szCs w:val="22"/>
              </w:rPr>
              <w:t>Other related parties</w:t>
            </w:r>
          </w:p>
        </w:tc>
        <w:tc>
          <w:tcPr>
            <w:tcW w:w="625" w:type="pct"/>
            <w:vAlign w:val="bottom"/>
          </w:tcPr>
          <w:p w14:paraId="745D3735"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lang w:val="en-GB"/>
              </w:rPr>
            </w:pPr>
          </w:p>
        </w:tc>
        <w:tc>
          <w:tcPr>
            <w:tcW w:w="143" w:type="pct"/>
            <w:vAlign w:val="bottom"/>
          </w:tcPr>
          <w:p w14:paraId="371BEA49"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44F7BA13"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p>
        </w:tc>
        <w:tc>
          <w:tcPr>
            <w:tcW w:w="143" w:type="pct"/>
            <w:vAlign w:val="bottom"/>
          </w:tcPr>
          <w:p w14:paraId="6EAA56A6"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17CAFFCA"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1"/>
              <w:rPr>
                <w:rFonts w:ascii="Times New Roman" w:hAnsi="Times New Roman" w:cs="Times New Roman"/>
                <w:sz w:val="22"/>
                <w:szCs w:val="22"/>
              </w:rPr>
            </w:pPr>
          </w:p>
        </w:tc>
        <w:tc>
          <w:tcPr>
            <w:tcW w:w="145" w:type="pct"/>
            <w:vAlign w:val="bottom"/>
          </w:tcPr>
          <w:p w14:paraId="61C3A7FF"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2A10C3A5"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81"/>
              <w:rPr>
                <w:rFonts w:ascii="Times New Roman" w:hAnsi="Times New Roman" w:cs="Times New Roman"/>
                <w:sz w:val="22"/>
                <w:szCs w:val="22"/>
              </w:rPr>
            </w:pPr>
          </w:p>
        </w:tc>
      </w:tr>
      <w:tr w:rsidR="00765897" w:rsidRPr="0088319C" w14:paraId="52E33DAF" w14:textId="77777777" w:rsidTr="00FA0BDC">
        <w:tc>
          <w:tcPr>
            <w:tcW w:w="2212" w:type="pct"/>
            <w:vAlign w:val="bottom"/>
          </w:tcPr>
          <w:p w14:paraId="39307A12" w14:textId="67865938"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sz w:val="22"/>
                <w:szCs w:val="22"/>
              </w:rPr>
              <w:t>Dividend income</w:t>
            </w:r>
          </w:p>
        </w:tc>
        <w:tc>
          <w:tcPr>
            <w:tcW w:w="625" w:type="pct"/>
            <w:vAlign w:val="bottom"/>
          </w:tcPr>
          <w:p w14:paraId="13C7D46A" w14:textId="1A827212" w:rsidR="00765897" w:rsidRPr="006F0DC2"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r w:rsidRPr="006F0DC2">
              <w:rPr>
                <w:rFonts w:ascii="Times New Roman" w:hAnsi="Times New Roman" w:cs="Times New Roman"/>
                <w:sz w:val="22"/>
                <w:szCs w:val="22"/>
              </w:rPr>
              <w:t>2,318</w:t>
            </w:r>
          </w:p>
        </w:tc>
        <w:tc>
          <w:tcPr>
            <w:tcW w:w="143" w:type="pct"/>
            <w:vAlign w:val="bottom"/>
          </w:tcPr>
          <w:p w14:paraId="742CB21C"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71B9C093" w14:textId="72991CD0"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88319C">
              <w:rPr>
                <w:rFonts w:ascii="Times New Roman" w:hAnsi="Times New Roman" w:cs="Times New Roman"/>
                <w:sz w:val="22"/>
                <w:szCs w:val="22"/>
              </w:rPr>
              <w:t>2,507</w:t>
            </w:r>
          </w:p>
        </w:tc>
        <w:tc>
          <w:tcPr>
            <w:tcW w:w="143" w:type="pct"/>
            <w:vAlign w:val="bottom"/>
          </w:tcPr>
          <w:p w14:paraId="7E1DB086"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5409FEE3" w14:textId="1F9E442D" w:rsidR="00765897" w:rsidRPr="0088319C" w:rsidRDefault="00765897"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rPr>
            </w:pPr>
            <w:r w:rsidRPr="006F0DC2">
              <w:rPr>
                <w:rFonts w:ascii="Times New Roman" w:hAnsi="Times New Roman" w:cs="Times New Roman"/>
                <w:sz w:val="22"/>
                <w:szCs w:val="22"/>
              </w:rPr>
              <w:t>2,318</w:t>
            </w:r>
          </w:p>
        </w:tc>
        <w:tc>
          <w:tcPr>
            <w:tcW w:w="145" w:type="pct"/>
            <w:vAlign w:val="bottom"/>
          </w:tcPr>
          <w:p w14:paraId="1E842E32"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4FED04F0" w14:textId="393F9EE9"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2,507</w:t>
            </w:r>
          </w:p>
        </w:tc>
      </w:tr>
      <w:tr w:rsidR="00765897" w:rsidRPr="0088319C" w14:paraId="2FCE36C4" w14:textId="77777777" w:rsidTr="00FA0BDC">
        <w:tc>
          <w:tcPr>
            <w:tcW w:w="2212" w:type="pct"/>
            <w:vAlign w:val="bottom"/>
          </w:tcPr>
          <w:p w14:paraId="403C513C" w14:textId="201F0796" w:rsidR="00765897" w:rsidRPr="0088319C" w:rsidRDefault="00765897" w:rsidP="00765897">
            <w:pPr>
              <w:ind w:left="0"/>
              <w:jc w:val="thaiDistribute"/>
              <w:rPr>
                <w:rFonts w:ascii="Times New Roman" w:hAnsi="Times New Roman" w:cs="Times New Roman"/>
                <w:sz w:val="22"/>
                <w:szCs w:val="22"/>
              </w:rPr>
            </w:pPr>
            <w:r w:rsidRPr="0088319C">
              <w:rPr>
                <w:rFonts w:ascii="Times New Roman" w:hAnsi="Times New Roman" w:cs="Times New Roman"/>
                <w:sz w:val="22"/>
                <w:szCs w:val="22"/>
              </w:rPr>
              <w:t>Other service</w:t>
            </w:r>
          </w:p>
        </w:tc>
        <w:tc>
          <w:tcPr>
            <w:tcW w:w="625" w:type="pct"/>
            <w:vAlign w:val="bottom"/>
          </w:tcPr>
          <w:p w14:paraId="650537BF" w14:textId="195ED124" w:rsidR="00765897" w:rsidRPr="006F0DC2"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1"/>
              <w:rPr>
                <w:rFonts w:ascii="Times New Roman" w:hAnsi="Times New Roman" w:cs="Times New Roman"/>
                <w:sz w:val="22"/>
                <w:szCs w:val="22"/>
                <w:cs/>
              </w:rPr>
            </w:pPr>
            <w:r w:rsidRPr="006F0DC2">
              <w:rPr>
                <w:rFonts w:ascii="Times New Roman" w:hAnsi="Times New Roman" w:cs="Times New Roman"/>
                <w:sz w:val="22"/>
                <w:szCs w:val="22"/>
              </w:rPr>
              <w:t>5,857</w:t>
            </w:r>
          </w:p>
        </w:tc>
        <w:tc>
          <w:tcPr>
            <w:tcW w:w="143" w:type="pct"/>
            <w:vAlign w:val="bottom"/>
          </w:tcPr>
          <w:p w14:paraId="14388922"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632" w:type="pct"/>
            <w:vAlign w:val="bottom"/>
          </w:tcPr>
          <w:p w14:paraId="57F1A2A9" w14:textId="05898FD4"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1"/>
              <w:rPr>
                <w:rFonts w:ascii="Times New Roman" w:hAnsi="Times New Roman" w:cs="Times New Roman"/>
                <w:sz w:val="22"/>
                <w:szCs w:val="22"/>
                <w:cs/>
              </w:rPr>
            </w:pPr>
            <w:r w:rsidRPr="0088319C">
              <w:rPr>
                <w:rFonts w:ascii="Times New Roman" w:hAnsi="Times New Roman" w:cs="Times New Roman"/>
                <w:sz w:val="22"/>
                <w:szCs w:val="22"/>
              </w:rPr>
              <w:t>8,164</w:t>
            </w:r>
          </w:p>
        </w:tc>
        <w:tc>
          <w:tcPr>
            <w:tcW w:w="143" w:type="pct"/>
            <w:vAlign w:val="bottom"/>
          </w:tcPr>
          <w:p w14:paraId="6BFA07E8" w14:textId="77777777"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1"/>
              <w:rPr>
                <w:rFonts w:ascii="Times New Roman" w:hAnsi="Times New Roman" w:cs="Times New Roman"/>
                <w:sz w:val="22"/>
                <w:szCs w:val="22"/>
              </w:rPr>
            </w:pPr>
          </w:p>
        </w:tc>
        <w:tc>
          <w:tcPr>
            <w:tcW w:w="573" w:type="pct"/>
            <w:vAlign w:val="bottom"/>
          </w:tcPr>
          <w:p w14:paraId="720E394D" w14:textId="15AA44D9" w:rsidR="00765897" w:rsidRPr="0088319C" w:rsidRDefault="00765897" w:rsidP="002D2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81"/>
              <w:rPr>
                <w:rFonts w:ascii="Times New Roman" w:hAnsi="Times New Roman" w:cs="Times New Roman"/>
                <w:sz w:val="22"/>
                <w:szCs w:val="22"/>
              </w:rPr>
            </w:pPr>
            <w:r w:rsidRPr="006F0DC2">
              <w:rPr>
                <w:rFonts w:ascii="Times New Roman" w:hAnsi="Times New Roman" w:cs="Times New Roman"/>
                <w:sz w:val="22"/>
                <w:szCs w:val="22"/>
              </w:rPr>
              <w:t>5,857</w:t>
            </w:r>
          </w:p>
        </w:tc>
        <w:tc>
          <w:tcPr>
            <w:tcW w:w="145" w:type="pct"/>
            <w:vAlign w:val="bottom"/>
          </w:tcPr>
          <w:p w14:paraId="26B94013" w14:textId="77777777" w:rsidR="00765897" w:rsidRPr="0088319C" w:rsidRDefault="00765897" w:rsidP="00765897">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81"/>
              <w:rPr>
                <w:rFonts w:ascii="Times New Roman" w:hAnsi="Times New Roman" w:cs="Times New Roman"/>
                <w:sz w:val="22"/>
                <w:szCs w:val="22"/>
              </w:rPr>
            </w:pPr>
          </w:p>
        </w:tc>
        <w:tc>
          <w:tcPr>
            <w:tcW w:w="527" w:type="pct"/>
            <w:vAlign w:val="bottom"/>
          </w:tcPr>
          <w:p w14:paraId="2BDBF18B" w14:textId="7B5B8871" w:rsidR="00765897" w:rsidRPr="0088319C" w:rsidRDefault="00765897" w:rsidP="0076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ight="-81"/>
              <w:rPr>
                <w:rFonts w:ascii="Times New Roman" w:hAnsi="Times New Roman" w:cs="Times New Roman"/>
                <w:sz w:val="22"/>
                <w:szCs w:val="22"/>
              </w:rPr>
            </w:pPr>
            <w:r w:rsidRPr="0088319C">
              <w:rPr>
                <w:rFonts w:ascii="Times New Roman" w:hAnsi="Times New Roman" w:cs="Times New Roman"/>
                <w:sz w:val="22"/>
                <w:szCs w:val="22"/>
              </w:rPr>
              <w:t>8,164</w:t>
            </w:r>
          </w:p>
        </w:tc>
      </w:tr>
    </w:tbl>
    <w:p w14:paraId="37DCFF30" w14:textId="0DB73643" w:rsidR="004D468E" w:rsidRPr="009B3299" w:rsidRDefault="004D468E"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cs="Times New Roman"/>
          <w:sz w:val="22"/>
          <w:szCs w:val="22"/>
        </w:rPr>
      </w:pPr>
    </w:p>
    <w:tbl>
      <w:tblPr>
        <w:tblW w:w="9630" w:type="dxa"/>
        <w:tblInd w:w="450" w:type="dxa"/>
        <w:tblLayout w:type="fixed"/>
        <w:tblLook w:val="0000" w:firstRow="0" w:lastRow="0" w:firstColumn="0" w:lastColumn="0" w:noHBand="0" w:noVBand="0"/>
      </w:tblPr>
      <w:tblGrid>
        <w:gridCol w:w="3944"/>
        <w:gridCol w:w="13"/>
        <w:gridCol w:w="1260"/>
        <w:gridCol w:w="272"/>
        <w:gridCol w:w="1167"/>
        <w:gridCol w:w="8"/>
        <w:gridCol w:w="272"/>
        <w:gridCol w:w="1262"/>
        <w:gridCol w:w="273"/>
        <w:gridCol w:w="1159"/>
      </w:tblGrid>
      <w:tr w:rsidR="006B0BAB" w:rsidRPr="009E625C" w14:paraId="16FC7E52" w14:textId="77777777" w:rsidTr="006F0DC2">
        <w:trPr>
          <w:tblHeader/>
        </w:trPr>
        <w:tc>
          <w:tcPr>
            <w:tcW w:w="2055" w:type="pct"/>
            <w:gridSpan w:val="2"/>
          </w:tcPr>
          <w:p w14:paraId="7D8750B9" w14:textId="77777777" w:rsidR="006B0BAB" w:rsidRPr="009E625C" w:rsidRDefault="006B0BAB" w:rsidP="007A1719">
            <w:pPr>
              <w:ind w:firstLine="110"/>
              <w:rPr>
                <w:rFonts w:ascii="Times New Roman" w:hAnsi="Times New Roman" w:cs="Times New Roman"/>
                <w:b/>
                <w:bCs/>
                <w:i/>
                <w:iCs/>
                <w:spacing w:val="-6"/>
                <w:sz w:val="22"/>
                <w:szCs w:val="22"/>
              </w:rPr>
            </w:pPr>
          </w:p>
        </w:tc>
        <w:tc>
          <w:tcPr>
            <w:tcW w:w="1401" w:type="pct"/>
            <w:gridSpan w:val="3"/>
          </w:tcPr>
          <w:p w14:paraId="4B30D386" w14:textId="77777777" w:rsidR="006B0BAB" w:rsidRPr="009E625C" w:rsidRDefault="006B0BAB" w:rsidP="007A1719">
            <w:pPr>
              <w:pStyle w:val="acctmergecolhdg"/>
              <w:spacing w:line="240" w:lineRule="atLeast"/>
              <w:ind w:left="-89" w:right="-34"/>
              <w:rPr>
                <w:rFonts w:cs="Times New Roman"/>
                <w:szCs w:val="22"/>
              </w:rPr>
            </w:pPr>
            <w:r w:rsidRPr="009E625C">
              <w:rPr>
                <w:rFonts w:cs="Times New Roman"/>
                <w:szCs w:val="22"/>
              </w:rPr>
              <w:t xml:space="preserve">Consolidated </w:t>
            </w:r>
          </w:p>
          <w:p w14:paraId="2B2FA182" w14:textId="77777777" w:rsidR="006B0BAB" w:rsidRPr="009E625C" w:rsidRDefault="006B0BAB" w:rsidP="007A1719">
            <w:pPr>
              <w:pStyle w:val="acctmergecolhdg"/>
              <w:spacing w:line="240" w:lineRule="atLeast"/>
              <w:ind w:left="-89" w:right="-34"/>
              <w:rPr>
                <w:rFonts w:cs="Times New Roman"/>
                <w:szCs w:val="22"/>
              </w:rPr>
            </w:pPr>
            <w:r w:rsidRPr="009E625C">
              <w:rPr>
                <w:rFonts w:cs="Times New Roman"/>
                <w:szCs w:val="22"/>
              </w:rPr>
              <w:t>financial statements</w:t>
            </w:r>
          </w:p>
        </w:tc>
        <w:tc>
          <w:tcPr>
            <w:tcW w:w="145" w:type="pct"/>
            <w:gridSpan w:val="2"/>
          </w:tcPr>
          <w:p w14:paraId="5D53CC4B" w14:textId="77777777" w:rsidR="006B0BAB" w:rsidRPr="009E625C" w:rsidRDefault="006B0BAB" w:rsidP="007A1719">
            <w:pPr>
              <w:pStyle w:val="acctmergecolhdg"/>
              <w:spacing w:line="240" w:lineRule="atLeast"/>
              <w:rPr>
                <w:rFonts w:cs="Times New Roman"/>
                <w:szCs w:val="22"/>
              </w:rPr>
            </w:pPr>
          </w:p>
        </w:tc>
        <w:tc>
          <w:tcPr>
            <w:tcW w:w="1399" w:type="pct"/>
            <w:gridSpan w:val="3"/>
          </w:tcPr>
          <w:p w14:paraId="72D151CE" w14:textId="77777777" w:rsidR="006B0BAB" w:rsidRPr="009E625C" w:rsidRDefault="006B0BAB" w:rsidP="007A1719">
            <w:pPr>
              <w:pStyle w:val="acctmergecolhdg"/>
              <w:spacing w:line="240" w:lineRule="atLeast"/>
              <w:ind w:left="-98" w:right="-126"/>
              <w:rPr>
                <w:rFonts w:cs="Times New Roman"/>
                <w:szCs w:val="22"/>
              </w:rPr>
            </w:pPr>
            <w:r w:rsidRPr="009E625C">
              <w:rPr>
                <w:rFonts w:cs="Times New Roman"/>
                <w:szCs w:val="22"/>
              </w:rPr>
              <w:t xml:space="preserve">Separate </w:t>
            </w:r>
          </w:p>
          <w:p w14:paraId="633C2FA3" w14:textId="77777777" w:rsidR="006B0BAB" w:rsidRPr="009E625C" w:rsidRDefault="006B0BAB" w:rsidP="007A1719">
            <w:pPr>
              <w:pStyle w:val="acctmergecolhdg"/>
              <w:spacing w:line="240" w:lineRule="atLeast"/>
              <w:ind w:left="-98" w:right="-126"/>
              <w:rPr>
                <w:rFonts w:cs="Times New Roman"/>
                <w:szCs w:val="22"/>
              </w:rPr>
            </w:pPr>
            <w:r w:rsidRPr="009E625C">
              <w:rPr>
                <w:rFonts w:cs="Times New Roman"/>
                <w:szCs w:val="22"/>
              </w:rPr>
              <w:t>financial statements</w:t>
            </w:r>
          </w:p>
        </w:tc>
      </w:tr>
      <w:tr w:rsidR="006B0BAB" w:rsidRPr="009E625C" w14:paraId="0A8BF3C5" w14:textId="77777777" w:rsidTr="006F0DC2">
        <w:trPr>
          <w:tblHeader/>
        </w:trPr>
        <w:tc>
          <w:tcPr>
            <w:tcW w:w="2055" w:type="pct"/>
            <w:gridSpan w:val="2"/>
          </w:tcPr>
          <w:p w14:paraId="6F86DE29" w14:textId="77777777" w:rsidR="006B0BAB" w:rsidRPr="009E625C" w:rsidRDefault="006B0BAB" w:rsidP="006B0BAB">
            <w:pPr>
              <w:pStyle w:val="BodyText"/>
              <w:spacing w:after="0"/>
              <w:ind w:right="-131"/>
              <w:jc w:val="both"/>
              <w:rPr>
                <w:rFonts w:ascii="Times New Roman" w:hAnsi="Times New Roman" w:cs="Times New Roman"/>
                <w:b/>
                <w:bCs/>
                <w:sz w:val="22"/>
                <w:szCs w:val="22"/>
                <w:lang w:val="en-GB"/>
              </w:rPr>
            </w:pPr>
          </w:p>
        </w:tc>
        <w:tc>
          <w:tcPr>
            <w:tcW w:w="654" w:type="pct"/>
            <w:shd w:val="clear" w:color="auto" w:fill="auto"/>
          </w:tcPr>
          <w:p w14:paraId="2405CAF3" w14:textId="3DE2AB36"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3</w:t>
            </w:r>
            <w:r w:rsidR="00214D9A">
              <w:rPr>
                <w:rFonts w:ascii="Times New Roman" w:hAnsi="Times New Roman" w:cs="Times New Roman"/>
                <w:sz w:val="22"/>
                <w:szCs w:val="22"/>
              </w:rPr>
              <w:t>0 September</w:t>
            </w:r>
          </w:p>
        </w:tc>
        <w:tc>
          <w:tcPr>
            <w:tcW w:w="141" w:type="pct"/>
          </w:tcPr>
          <w:p w14:paraId="0D479017"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10" w:type="pct"/>
            <w:gridSpan w:val="2"/>
            <w:shd w:val="clear" w:color="auto" w:fill="auto"/>
          </w:tcPr>
          <w:p w14:paraId="0D6F8498" w14:textId="2303BAE5" w:rsidR="006B0BAB" w:rsidRPr="009E625C" w:rsidRDefault="00D66953" w:rsidP="006B0BAB">
            <w:pPr>
              <w:pStyle w:val="BodyText"/>
              <w:spacing w:after="0"/>
              <w:ind w:left="-108" w:right="-110"/>
              <w:jc w:val="center"/>
              <w:rPr>
                <w:rFonts w:ascii="Times New Roman" w:hAnsi="Times New Roman" w:cs="Times New Roman"/>
                <w:spacing w:val="-4"/>
                <w:sz w:val="22"/>
                <w:szCs w:val="22"/>
                <w:lang w:val="en-GB"/>
              </w:rPr>
            </w:pPr>
            <w:r w:rsidRPr="009E625C">
              <w:rPr>
                <w:rFonts w:ascii="Times New Roman" w:hAnsi="Times New Roman" w:cs="Times New Roman"/>
                <w:spacing w:val="-4"/>
                <w:sz w:val="22"/>
                <w:szCs w:val="22"/>
              </w:rPr>
              <w:t>31</w:t>
            </w:r>
            <w:r w:rsidR="006B0BAB" w:rsidRPr="009E625C">
              <w:rPr>
                <w:rFonts w:ascii="Times New Roman" w:hAnsi="Times New Roman" w:cs="Times New Roman"/>
                <w:spacing w:val="-4"/>
                <w:sz w:val="22"/>
                <w:szCs w:val="22"/>
                <w:lang w:val="en-GB"/>
              </w:rPr>
              <w:t xml:space="preserve"> December</w:t>
            </w:r>
          </w:p>
        </w:tc>
        <w:tc>
          <w:tcPr>
            <w:tcW w:w="141" w:type="pct"/>
          </w:tcPr>
          <w:p w14:paraId="0A3E8494"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55" w:type="pct"/>
            <w:shd w:val="clear" w:color="auto" w:fill="auto"/>
          </w:tcPr>
          <w:p w14:paraId="1B70CE93" w14:textId="1A04EA6A"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3</w:t>
            </w:r>
            <w:r w:rsidR="00214D9A">
              <w:rPr>
                <w:rFonts w:ascii="Times New Roman" w:hAnsi="Times New Roman" w:cs="Times New Roman"/>
                <w:sz w:val="22"/>
                <w:szCs w:val="22"/>
              </w:rPr>
              <w:t>0 September</w:t>
            </w:r>
          </w:p>
        </w:tc>
        <w:tc>
          <w:tcPr>
            <w:tcW w:w="142" w:type="pct"/>
          </w:tcPr>
          <w:p w14:paraId="51B1A8B4"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2" w:type="pct"/>
            <w:shd w:val="clear" w:color="auto" w:fill="auto"/>
          </w:tcPr>
          <w:p w14:paraId="27A1F049" w14:textId="42546328"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pacing w:val="-4"/>
                <w:sz w:val="22"/>
                <w:szCs w:val="22"/>
              </w:rPr>
              <w:t>31</w:t>
            </w:r>
            <w:r w:rsidR="006B0BAB" w:rsidRPr="009E625C">
              <w:rPr>
                <w:rFonts w:ascii="Times New Roman" w:hAnsi="Times New Roman" w:cs="Times New Roman"/>
                <w:spacing w:val="-4"/>
                <w:sz w:val="22"/>
                <w:szCs w:val="22"/>
                <w:lang w:val="en-GB"/>
              </w:rPr>
              <w:t xml:space="preserve"> December</w:t>
            </w:r>
          </w:p>
        </w:tc>
      </w:tr>
      <w:tr w:rsidR="006B0BAB" w:rsidRPr="009E625C" w14:paraId="4FC93CEE" w14:textId="77777777" w:rsidTr="006F0DC2">
        <w:trPr>
          <w:tblHeader/>
        </w:trPr>
        <w:tc>
          <w:tcPr>
            <w:tcW w:w="2055" w:type="pct"/>
            <w:gridSpan w:val="2"/>
          </w:tcPr>
          <w:p w14:paraId="3BACC8D7" w14:textId="1623CD0A" w:rsidR="006B0BAB" w:rsidRPr="009E625C" w:rsidRDefault="00150C4E" w:rsidP="00150C4E">
            <w:pPr>
              <w:pStyle w:val="BodyText"/>
              <w:spacing w:after="0"/>
              <w:ind w:right="-131" w:firstLine="115"/>
              <w:jc w:val="both"/>
              <w:rPr>
                <w:rFonts w:ascii="Times New Roman" w:hAnsi="Times New Roman" w:cs="Times New Roman"/>
                <w:b/>
                <w:bCs/>
                <w:i/>
                <w:iCs/>
                <w:sz w:val="22"/>
                <w:szCs w:val="22"/>
                <w:lang w:val="en-GB"/>
              </w:rPr>
            </w:pPr>
            <w:r w:rsidRPr="009E625C">
              <w:rPr>
                <w:rFonts w:ascii="Times New Roman" w:hAnsi="Times New Roman" w:cs="Times New Roman"/>
                <w:b/>
                <w:bCs/>
                <w:i/>
                <w:iCs/>
                <w:sz w:val="22"/>
                <w:szCs w:val="22"/>
                <w:lang w:val="en-GB"/>
              </w:rPr>
              <w:t>Balances with related parties as at</w:t>
            </w:r>
          </w:p>
        </w:tc>
        <w:tc>
          <w:tcPr>
            <w:tcW w:w="654" w:type="pct"/>
            <w:shd w:val="clear" w:color="auto" w:fill="auto"/>
          </w:tcPr>
          <w:p w14:paraId="6EA1BA3E" w14:textId="18B1CB2E"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2022</w:t>
            </w:r>
          </w:p>
        </w:tc>
        <w:tc>
          <w:tcPr>
            <w:tcW w:w="141" w:type="pct"/>
          </w:tcPr>
          <w:p w14:paraId="4D72CA11"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10" w:type="pct"/>
            <w:gridSpan w:val="2"/>
            <w:shd w:val="clear" w:color="auto" w:fill="auto"/>
          </w:tcPr>
          <w:p w14:paraId="47BEDD98" w14:textId="77BAA144"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2021</w:t>
            </w:r>
          </w:p>
        </w:tc>
        <w:tc>
          <w:tcPr>
            <w:tcW w:w="141" w:type="pct"/>
          </w:tcPr>
          <w:p w14:paraId="0047EDE2"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55" w:type="pct"/>
            <w:shd w:val="clear" w:color="auto" w:fill="auto"/>
          </w:tcPr>
          <w:p w14:paraId="627DAC86" w14:textId="4D552CB3"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2022</w:t>
            </w:r>
          </w:p>
        </w:tc>
        <w:tc>
          <w:tcPr>
            <w:tcW w:w="142" w:type="pct"/>
          </w:tcPr>
          <w:p w14:paraId="0A507E14" w14:textId="77777777" w:rsidR="006B0BAB" w:rsidRPr="009E625C" w:rsidRDefault="006B0BAB" w:rsidP="006B0BAB">
            <w:pPr>
              <w:pStyle w:val="BodyText"/>
              <w:spacing w:after="0"/>
              <w:ind w:left="-108" w:right="-110"/>
              <w:jc w:val="center"/>
              <w:rPr>
                <w:rFonts w:ascii="Times New Roman" w:hAnsi="Times New Roman" w:cs="Times New Roman"/>
                <w:sz w:val="22"/>
                <w:szCs w:val="22"/>
                <w:lang w:val="en-GB"/>
              </w:rPr>
            </w:pPr>
          </w:p>
        </w:tc>
        <w:tc>
          <w:tcPr>
            <w:tcW w:w="602" w:type="pct"/>
            <w:shd w:val="clear" w:color="auto" w:fill="auto"/>
          </w:tcPr>
          <w:p w14:paraId="4D018E9F" w14:textId="4AD6EEAC" w:rsidR="006B0BAB" w:rsidRPr="009E625C" w:rsidRDefault="00D66953" w:rsidP="006B0BAB">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sz w:val="22"/>
                <w:szCs w:val="22"/>
              </w:rPr>
              <w:t>2021</w:t>
            </w:r>
          </w:p>
        </w:tc>
      </w:tr>
      <w:tr w:rsidR="006B0BAB" w:rsidRPr="009E625C" w14:paraId="6E196D8D" w14:textId="77777777" w:rsidTr="0088319C">
        <w:trPr>
          <w:tblHeader/>
        </w:trPr>
        <w:tc>
          <w:tcPr>
            <w:tcW w:w="2055" w:type="pct"/>
            <w:gridSpan w:val="2"/>
          </w:tcPr>
          <w:p w14:paraId="3613787A" w14:textId="77777777" w:rsidR="006B0BAB" w:rsidRPr="009E625C" w:rsidRDefault="006B0BAB" w:rsidP="007A1719">
            <w:pPr>
              <w:pStyle w:val="BodyText"/>
              <w:spacing w:after="0"/>
              <w:ind w:right="-131"/>
              <w:jc w:val="both"/>
              <w:rPr>
                <w:rFonts w:ascii="Times New Roman" w:hAnsi="Times New Roman" w:cs="Times New Roman"/>
                <w:b/>
                <w:bCs/>
                <w:sz w:val="22"/>
                <w:szCs w:val="22"/>
                <w:lang w:val="en-GB"/>
              </w:rPr>
            </w:pPr>
          </w:p>
        </w:tc>
        <w:tc>
          <w:tcPr>
            <w:tcW w:w="2945" w:type="pct"/>
            <w:gridSpan w:val="8"/>
          </w:tcPr>
          <w:p w14:paraId="2401A4BB" w14:textId="77777777" w:rsidR="006B0BAB" w:rsidRPr="009E625C" w:rsidRDefault="006B0BAB" w:rsidP="007A1719">
            <w:pPr>
              <w:pStyle w:val="BodyText"/>
              <w:spacing w:after="0"/>
              <w:ind w:left="-108" w:right="-110"/>
              <w:jc w:val="center"/>
              <w:rPr>
                <w:rFonts w:ascii="Times New Roman" w:hAnsi="Times New Roman" w:cs="Times New Roman"/>
                <w:sz w:val="22"/>
                <w:szCs w:val="22"/>
                <w:lang w:val="en-GB"/>
              </w:rPr>
            </w:pPr>
            <w:r w:rsidRPr="009E625C">
              <w:rPr>
                <w:rFonts w:ascii="Times New Roman" w:hAnsi="Times New Roman" w:cs="Times New Roman"/>
                <w:i/>
                <w:iCs/>
                <w:sz w:val="22"/>
                <w:szCs w:val="22"/>
                <w:lang w:val="en-GB"/>
              </w:rPr>
              <w:t>(in thousand Baht)</w:t>
            </w:r>
          </w:p>
        </w:tc>
      </w:tr>
      <w:tr w:rsidR="006B0BAB" w:rsidRPr="009E625C" w14:paraId="01960D83" w14:textId="77777777" w:rsidTr="0088319C">
        <w:tc>
          <w:tcPr>
            <w:tcW w:w="2055" w:type="pct"/>
            <w:gridSpan w:val="2"/>
          </w:tcPr>
          <w:p w14:paraId="608CAF55" w14:textId="77777777" w:rsidR="006B0BAB" w:rsidRPr="009E625C" w:rsidRDefault="006B0BAB" w:rsidP="007A1719">
            <w:pPr>
              <w:pStyle w:val="BodyText"/>
              <w:spacing w:after="0"/>
              <w:ind w:left="6" w:right="-131"/>
              <w:jc w:val="both"/>
              <w:rPr>
                <w:rFonts w:ascii="Times New Roman" w:hAnsi="Times New Roman" w:cs="Times New Roman"/>
                <w:b/>
                <w:bCs/>
                <w:i/>
                <w:iCs/>
                <w:sz w:val="22"/>
                <w:szCs w:val="22"/>
                <w:lang w:val="en-GB"/>
              </w:rPr>
            </w:pPr>
            <w:r w:rsidRPr="009E625C">
              <w:rPr>
                <w:rFonts w:ascii="Times New Roman" w:hAnsi="Times New Roman" w:cs="Times New Roman"/>
                <w:b/>
                <w:bCs/>
                <w:i/>
                <w:iCs/>
                <w:sz w:val="22"/>
                <w:szCs w:val="22"/>
                <w:lang w:val="en-GB"/>
              </w:rPr>
              <w:t>Trade accounts receivable</w:t>
            </w:r>
          </w:p>
        </w:tc>
        <w:tc>
          <w:tcPr>
            <w:tcW w:w="2945" w:type="pct"/>
            <w:gridSpan w:val="8"/>
          </w:tcPr>
          <w:p w14:paraId="102F4C7D" w14:textId="77777777" w:rsidR="006B0BAB" w:rsidRPr="009E625C" w:rsidRDefault="006B0BAB" w:rsidP="007A1719">
            <w:pPr>
              <w:pStyle w:val="BodyText"/>
              <w:spacing w:after="0"/>
              <w:ind w:left="-108" w:right="-110"/>
              <w:jc w:val="center"/>
              <w:rPr>
                <w:rFonts w:ascii="Times New Roman" w:hAnsi="Times New Roman" w:cs="Times New Roman"/>
                <w:i/>
                <w:iCs/>
                <w:sz w:val="22"/>
                <w:szCs w:val="22"/>
                <w:lang w:val="en-GB"/>
              </w:rPr>
            </w:pPr>
          </w:p>
        </w:tc>
      </w:tr>
      <w:tr w:rsidR="006F0DC2" w:rsidRPr="009E625C" w14:paraId="71C83CD8" w14:textId="77777777" w:rsidTr="006F0DC2">
        <w:tc>
          <w:tcPr>
            <w:tcW w:w="2055" w:type="pct"/>
            <w:gridSpan w:val="2"/>
          </w:tcPr>
          <w:p w14:paraId="7491139B" w14:textId="77777777" w:rsidR="006F0DC2" w:rsidRPr="009E625C" w:rsidRDefault="006F0DC2" w:rsidP="006F0DC2">
            <w:pPr>
              <w:ind w:left="6"/>
              <w:jc w:val="thaiDistribute"/>
              <w:rPr>
                <w:rFonts w:ascii="Times New Roman" w:hAnsi="Times New Roman" w:cs="Times New Roman"/>
                <w:spacing w:val="-4"/>
                <w:sz w:val="22"/>
                <w:szCs w:val="22"/>
              </w:rPr>
            </w:pPr>
            <w:r w:rsidRPr="009E625C">
              <w:rPr>
                <w:rFonts w:ascii="Times New Roman" w:hAnsi="Times New Roman" w:cs="Times New Roman"/>
                <w:spacing w:val="-4"/>
                <w:sz w:val="22"/>
                <w:szCs w:val="22"/>
              </w:rPr>
              <w:t>Major shareholder</w:t>
            </w:r>
          </w:p>
        </w:tc>
        <w:tc>
          <w:tcPr>
            <w:tcW w:w="654" w:type="pct"/>
            <w:vAlign w:val="bottom"/>
          </w:tcPr>
          <w:p w14:paraId="7CAA2A46" w14:textId="6430F578" w:rsidR="006F0DC2" w:rsidRPr="006F0DC2"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F0DC2">
              <w:rPr>
                <w:rFonts w:ascii="Times New Roman" w:hAnsi="Times New Roman" w:cs="Times New Roman"/>
                <w:sz w:val="22"/>
                <w:szCs w:val="22"/>
                <w:lang w:val="en-GB"/>
              </w:rPr>
              <w:t>16,736,910</w:t>
            </w:r>
          </w:p>
        </w:tc>
        <w:tc>
          <w:tcPr>
            <w:tcW w:w="141" w:type="pct"/>
          </w:tcPr>
          <w:p w14:paraId="2724CCAC" w14:textId="77777777" w:rsidR="006F0DC2" w:rsidRPr="009E625C" w:rsidRDefault="006F0DC2" w:rsidP="006F0DC2">
            <w:pPr>
              <w:pStyle w:val="BodyText"/>
              <w:tabs>
                <w:tab w:val="clear" w:pos="907"/>
                <w:tab w:val="decimal" w:pos="892"/>
              </w:tabs>
              <w:spacing w:after="0"/>
              <w:ind w:left="-108" w:right="-131"/>
              <w:rPr>
                <w:rFonts w:ascii="Times New Roman" w:hAnsi="Times New Roman" w:cs="Times New Roman"/>
                <w:sz w:val="22"/>
                <w:szCs w:val="22"/>
                <w:lang w:val="en-GB"/>
              </w:rPr>
            </w:pPr>
          </w:p>
        </w:tc>
        <w:tc>
          <w:tcPr>
            <w:tcW w:w="610" w:type="pct"/>
            <w:gridSpan w:val="2"/>
            <w:vAlign w:val="bottom"/>
          </w:tcPr>
          <w:p w14:paraId="49CCA518" w14:textId="7FB499F5" w:rsidR="006F0DC2" w:rsidRPr="009E625C"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Pr>
                <w:rFonts w:ascii="Times New Roman" w:hAnsi="Times New Roman" w:cs="Times New Roman"/>
                <w:sz w:val="22"/>
                <w:szCs w:val="22"/>
                <w:lang w:val="en-GB"/>
              </w:rPr>
              <w:t>8,933,479</w:t>
            </w:r>
          </w:p>
        </w:tc>
        <w:tc>
          <w:tcPr>
            <w:tcW w:w="141" w:type="pct"/>
          </w:tcPr>
          <w:p w14:paraId="4AE675EA" w14:textId="77777777" w:rsidR="006F0DC2" w:rsidRPr="009E625C" w:rsidRDefault="006F0DC2" w:rsidP="006F0DC2">
            <w:pPr>
              <w:pStyle w:val="BodyText"/>
              <w:tabs>
                <w:tab w:val="clear" w:pos="907"/>
                <w:tab w:val="decimal" w:pos="892"/>
              </w:tabs>
              <w:spacing w:after="0"/>
              <w:ind w:left="-108" w:right="-131"/>
              <w:rPr>
                <w:rFonts w:ascii="Times New Roman" w:hAnsi="Times New Roman" w:cs="Times New Roman"/>
                <w:sz w:val="22"/>
                <w:szCs w:val="22"/>
                <w:lang w:val="en-GB"/>
              </w:rPr>
            </w:pPr>
          </w:p>
        </w:tc>
        <w:tc>
          <w:tcPr>
            <w:tcW w:w="655" w:type="pct"/>
            <w:vAlign w:val="bottom"/>
          </w:tcPr>
          <w:p w14:paraId="064676F1" w14:textId="09A50D7E" w:rsidR="006F0DC2" w:rsidRPr="009E625C" w:rsidRDefault="006F0DC2" w:rsidP="006F0DC2">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2" w:type="pct"/>
            <w:vAlign w:val="bottom"/>
          </w:tcPr>
          <w:p w14:paraId="584DA25D" w14:textId="77777777" w:rsidR="006F0DC2" w:rsidRPr="009E625C" w:rsidRDefault="006F0DC2" w:rsidP="006F0DC2">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2" w:type="pct"/>
            <w:vAlign w:val="bottom"/>
          </w:tcPr>
          <w:p w14:paraId="355AA712" w14:textId="49E7765B" w:rsidR="006F0DC2" w:rsidRPr="009E625C" w:rsidRDefault="006F0DC2" w:rsidP="006F0DC2">
            <w:pPr>
              <w:pStyle w:val="BodyText"/>
              <w:tabs>
                <w:tab w:val="decimal" w:pos="576"/>
              </w:tabs>
              <w:spacing w:after="0"/>
              <w:ind w:left="-108" w:right="-131"/>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6F0DC2" w:rsidRPr="009E625C" w14:paraId="64C08604" w14:textId="77777777" w:rsidTr="006F0DC2">
        <w:tc>
          <w:tcPr>
            <w:tcW w:w="2055" w:type="pct"/>
            <w:gridSpan w:val="2"/>
          </w:tcPr>
          <w:p w14:paraId="5D1CE8AA" w14:textId="17BB8D23" w:rsidR="006F0DC2" w:rsidRPr="009E625C" w:rsidRDefault="006F0DC2" w:rsidP="006F0DC2">
            <w:pPr>
              <w:ind w:left="6"/>
              <w:jc w:val="thaiDistribute"/>
              <w:rPr>
                <w:rFonts w:ascii="Times New Roman" w:hAnsi="Times New Roman" w:cs="Times New Roman"/>
                <w:spacing w:val="-4"/>
                <w:sz w:val="22"/>
                <w:szCs w:val="22"/>
              </w:rPr>
            </w:pPr>
            <w:r>
              <w:rPr>
                <w:rFonts w:ascii="Times New Roman" w:hAnsi="Times New Roman" w:cs="Times New Roman"/>
                <w:spacing w:val="-4"/>
                <w:sz w:val="22"/>
                <w:szCs w:val="22"/>
              </w:rPr>
              <w:t>Associate</w:t>
            </w:r>
          </w:p>
        </w:tc>
        <w:tc>
          <w:tcPr>
            <w:tcW w:w="654" w:type="pct"/>
            <w:vAlign w:val="bottom"/>
          </w:tcPr>
          <w:p w14:paraId="3916B7B3" w14:textId="4545E678" w:rsidR="006F0DC2" w:rsidRPr="006F0DC2"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F0DC2">
              <w:rPr>
                <w:rFonts w:ascii="Times New Roman" w:hAnsi="Times New Roman" w:cs="Times New Roman"/>
                <w:sz w:val="22"/>
                <w:szCs w:val="22"/>
                <w:lang w:val="en-GB"/>
              </w:rPr>
              <w:t>2,759</w:t>
            </w:r>
          </w:p>
        </w:tc>
        <w:tc>
          <w:tcPr>
            <w:tcW w:w="141" w:type="pct"/>
          </w:tcPr>
          <w:p w14:paraId="379214C3" w14:textId="77777777" w:rsidR="006F0DC2" w:rsidRPr="009E625C" w:rsidRDefault="006F0DC2" w:rsidP="006F0DC2">
            <w:pPr>
              <w:pStyle w:val="BodyText"/>
              <w:tabs>
                <w:tab w:val="clear" w:pos="907"/>
                <w:tab w:val="decimal" w:pos="892"/>
              </w:tabs>
              <w:spacing w:after="0"/>
              <w:ind w:left="-108" w:right="-131"/>
              <w:rPr>
                <w:rFonts w:ascii="Times New Roman" w:hAnsi="Times New Roman" w:cs="Times New Roman"/>
                <w:sz w:val="22"/>
                <w:szCs w:val="22"/>
                <w:lang w:val="en-GB"/>
              </w:rPr>
            </w:pPr>
          </w:p>
        </w:tc>
        <w:tc>
          <w:tcPr>
            <w:tcW w:w="610" w:type="pct"/>
            <w:gridSpan w:val="2"/>
            <w:vAlign w:val="bottom"/>
          </w:tcPr>
          <w:p w14:paraId="7A33424C" w14:textId="256A3A1F" w:rsidR="006F0DC2"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Pr>
                <w:rFonts w:ascii="Times New Roman" w:hAnsi="Times New Roman" w:cs="Times New Roman"/>
                <w:sz w:val="22"/>
                <w:szCs w:val="22"/>
                <w:lang w:val="en-GB"/>
              </w:rPr>
              <w:t>398</w:t>
            </w:r>
          </w:p>
        </w:tc>
        <w:tc>
          <w:tcPr>
            <w:tcW w:w="141" w:type="pct"/>
          </w:tcPr>
          <w:p w14:paraId="1B834610" w14:textId="77777777" w:rsidR="006F0DC2" w:rsidRPr="009E625C" w:rsidRDefault="006F0DC2" w:rsidP="006F0DC2">
            <w:pPr>
              <w:pStyle w:val="BodyText"/>
              <w:tabs>
                <w:tab w:val="clear" w:pos="907"/>
                <w:tab w:val="decimal" w:pos="892"/>
              </w:tabs>
              <w:spacing w:after="0"/>
              <w:ind w:left="-108" w:right="-131"/>
              <w:rPr>
                <w:rFonts w:ascii="Times New Roman" w:hAnsi="Times New Roman" w:cs="Times New Roman"/>
                <w:sz w:val="22"/>
                <w:szCs w:val="22"/>
                <w:lang w:val="en-GB"/>
              </w:rPr>
            </w:pPr>
          </w:p>
        </w:tc>
        <w:tc>
          <w:tcPr>
            <w:tcW w:w="655" w:type="pct"/>
            <w:vAlign w:val="bottom"/>
          </w:tcPr>
          <w:p w14:paraId="16238F62" w14:textId="1C034EC7" w:rsidR="006F0DC2" w:rsidRPr="009E625C" w:rsidRDefault="006F0DC2" w:rsidP="006F0DC2">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2" w:type="pct"/>
            <w:vAlign w:val="bottom"/>
          </w:tcPr>
          <w:p w14:paraId="6D406596" w14:textId="77777777" w:rsidR="006F0DC2" w:rsidRPr="009E625C" w:rsidRDefault="006F0DC2" w:rsidP="006F0DC2">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2" w:type="pct"/>
            <w:vAlign w:val="bottom"/>
          </w:tcPr>
          <w:p w14:paraId="5A86142A" w14:textId="4FB44FA8" w:rsidR="006F0DC2" w:rsidRPr="009E625C" w:rsidRDefault="006F0DC2" w:rsidP="006F0DC2">
            <w:pPr>
              <w:pStyle w:val="BodyText"/>
              <w:tabs>
                <w:tab w:val="decimal" w:pos="576"/>
              </w:tabs>
              <w:spacing w:after="0"/>
              <w:ind w:left="-108" w:right="-131"/>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6F0DC2" w:rsidRPr="009E625C" w14:paraId="68EF13C0" w14:textId="77777777" w:rsidTr="006F0DC2">
        <w:tc>
          <w:tcPr>
            <w:tcW w:w="2055" w:type="pct"/>
            <w:gridSpan w:val="2"/>
          </w:tcPr>
          <w:p w14:paraId="12EC5BDF" w14:textId="1A546FB2" w:rsidR="006F0DC2" w:rsidRPr="009E625C" w:rsidRDefault="006F0DC2" w:rsidP="006F0DC2">
            <w:pPr>
              <w:ind w:left="6"/>
              <w:jc w:val="thaiDistribute"/>
              <w:rPr>
                <w:rFonts w:ascii="Times New Roman" w:hAnsi="Times New Roman" w:cs="Times New Roman"/>
                <w:spacing w:val="-4"/>
                <w:sz w:val="22"/>
                <w:szCs w:val="22"/>
              </w:rPr>
            </w:pPr>
            <w:r>
              <w:rPr>
                <w:rFonts w:ascii="Times New Roman" w:hAnsi="Times New Roman" w:cs="Times New Roman"/>
                <w:sz w:val="22"/>
                <w:szCs w:val="22"/>
              </w:rPr>
              <w:t>Joint venture</w:t>
            </w:r>
          </w:p>
        </w:tc>
        <w:tc>
          <w:tcPr>
            <w:tcW w:w="654" w:type="pct"/>
            <w:vAlign w:val="bottom"/>
          </w:tcPr>
          <w:p w14:paraId="108D3402" w14:textId="25A75652" w:rsidR="006F0DC2" w:rsidRPr="006F0DC2"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F0DC2">
              <w:rPr>
                <w:rFonts w:ascii="Times New Roman" w:hAnsi="Times New Roman" w:cs="Times New Roman"/>
                <w:sz w:val="22"/>
                <w:szCs w:val="22"/>
                <w:lang w:val="en-GB"/>
              </w:rPr>
              <w:t>152</w:t>
            </w:r>
          </w:p>
        </w:tc>
        <w:tc>
          <w:tcPr>
            <w:tcW w:w="141" w:type="pct"/>
            <w:vAlign w:val="bottom"/>
          </w:tcPr>
          <w:p w14:paraId="1410FAD5" w14:textId="77777777" w:rsidR="006F0DC2" w:rsidRPr="009E625C" w:rsidRDefault="006F0DC2" w:rsidP="006F0DC2">
            <w:pPr>
              <w:pStyle w:val="BodyText"/>
              <w:tabs>
                <w:tab w:val="clear" w:pos="907"/>
                <w:tab w:val="decimal" w:pos="892"/>
              </w:tabs>
              <w:spacing w:after="0"/>
              <w:ind w:left="-108" w:right="-131"/>
              <w:rPr>
                <w:rFonts w:ascii="Times New Roman" w:hAnsi="Times New Roman" w:cs="Times New Roman"/>
                <w:sz w:val="22"/>
                <w:szCs w:val="22"/>
                <w:lang w:val="en-GB"/>
              </w:rPr>
            </w:pPr>
          </w:p>
        </w:tc>
        <w:tc>
          <w:tcPr>
            <w:tcW w:w="610" w:type="pct"/>
            <w:gridSpan w:val="2"/>
            <w:vAlign w:val="bottom"/>
          </w:tcPr>
          <w:p w14:paraId="6A738981" w14:textId="2F3CC227" w:rsidR="006F0DC2" w:rsidRPr="009E625C"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Pr>
                <w:rFonts w:ascii="Times New Roman" w:hAnsi="Times New Roman" w:cs="Times New Roman"/>
                <w:sz w:val="22"/>
                <w:szCs w:val="22"/>
                <w:lang w:val="en-GB"/>
              </w:rPr>
              <w:t>180</w:t>
            </w:r>
          </w:p>
        </w:tc>
        <w:tc>
          <w:tcPr>
            <w:tcW w:w="141" w:type="pct"/>
          </w:tcPr>
          <w:p w14:paraId="6D6F08AE" w14:textId="77777777" w:rsidR="006F0DC2" w:rsidRPr="009E625C" w:rsidRDefault="006F0DC2" w:rsidP="006F0DC2">
            <w:pPr>
              <w:pStyle w:val="BodyText"/>
              <w:tabs>
                <w:tab w:val="clear" w:pos="907"/>
                <w:tab w:val="decimal" w:pos="892"/>
              </w:tabs>
              <w:spacing w:after="0"/>
              <w:ind w:left="-108" w:right="-131"/>
              <w:rPr>
                <w:rFonts w:ascii="Times New Roman" w:hAnsi="Times New Roman" w:cs="Times New Roman"/>
                <w:sz w:val="22"/>
                <w:szCs w:val="22"/>
                <w:lang w:val="en-GB"/>
              </w:rPr>
            </w:pPr>
          </w:p>
        </w:tc>
        <w:tc>
          <w:tcPr>
            <w:tcW w:w="655" w:type="pct"/>
            <w:vAlign w:val="bottom"/>
          </w:tcPr>
          <w:p w14:paraId="57ACEDDA" w14:textId="45F1DE04" w:rsidR="006F0DC2" w:rsidRPr="009E625C" w:rsidRDefault="006F0DC2" w:rsidP="006F0DC2">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2" w:type="pct"/>
            <w:vAlign w:val="bottom"/>
          </w:tcPr>
          <w:p w14:paraId="202D9ABD" w14:textId="77777777" w:rsidR="006F0DC2" w:rsidRPr="009E625C" w:rsidRDefault="006F0DC2" w:rsidP="006F0DC2">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2" w:type="pct"/>
            <w:vAlign w:val="bottom"/>
          </w:tcPr>
          <w:p w14:paraId="109616A3" w14:textId="1091B3AE" w:rsidR="006F0DC2" w:rsidRPr="009E625C" w:rsidRDefault="006F0DC2" w:rsidP="006F0DC2">
            <w:pPr>
              <w:pStyle w:val="BodyText"/>
              <w:tabs>
                <w:tab w:val="decimal" w:pos="576"/>
              </w:tabs>
              <w:spacing w:after="0"/>
              <w:ind w:left="-108" w:right="-131"/>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6F0DC2" w:rsidRPr="009E625C" w14:paraId="3119DA14" w14:textId="77777777" w:rsidTr="006F0DC2">
        <w:tc>
          <w:tcPr>
            <w:tcW w:w="2055" w:type="pct"/>
            <w:gridSpan w:val="2"/>
          </w:tcPr>
          <w:p w14:paraId="36D590DB" w14:textId="77777777" w:rsidR="006F0DC2" w:rsidRPr="009E625C" w:rsidRDefault="006F0DC2" w:rsidP="006F0DC2">
            <w:pPr>
              <w:ind w:left="6"/>
              <w:jc w:val="thaiDistribute"/>
              <w:rPr>
                <w:rFonts w:ascii="Times New Roman" w:hAnsi="Times New Roman" w:cs="Times New Roman"/>
                <w:sz w:val="22"/>
                <w:szCs w:val="22"/>
              </w:rPr>
            </w:pPr>
          </w:p>
        </w:tc>
        <w:tc>
          <w:tcPr>
            <w:tcW w:w="654" w:type="pct"/>
            <w:tcBorders>
              <w:top w:val="single" w:sz="4" w:space="0" w:color="auto"/>
            </w:tcBorders>
            <w:vAlign w:val="bottom"/>
          </w:tcPr>
          <w:p w14:paraId="3A22EECF" w14:textId="1FA761A1" w:rsidR="006F0DC2" w:rsidRPr="00274320"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274320">
              <w:rPr>
                <w:rFonts w:ascii="Times New Roman" w:hAnsi="Times New Roman" w:cs="Times New Roman"/>
                <w:b/>
                <w:bCs/>
                <w:sz w:val="22"/>
                <w:szCs w:val="22"/>
                <w:lang w:val="en-GB"/>
              </w:rPr>
              <w:t>16,739,821</w:t>
            </w:r>
          </w:p>
        </w:tc>
        <w:tc>
          <w:tcPr>
            <w:tcW w:w="141" w:type="pct"/>
            <w:vAlign w:val="bottom"/>
          </w:tcPr>
          <w:p w14:paraId="69305F73" w14:textId="77777777" w:rsidR="006F0DC2" w:rsidRPr="009E625C" w:rsidRDefault="006F0DC2" w:rsidP="006F0DC2">
            <w:pPr>
              <w:pStyle w:val="BodyText"/>
              <w:tabs>
                <w:tab w:val="decimal" w:pos="605"/>
                <w:tab w:val="decimal" w:pos="807"/>
                <w:tab w:val="decimal" w:pos="965"/>
              </w:tabs>
              <w:spacing w:after="0"/>
              <w:ind w:left="-108" w:right="-131"/>
              <w:jc w:val="right"/>
              <w:rPr>
                <w:rFonts w:ascii="Times New Roman" w:hAnsi="Times New Roman" w:cs="Times New Roman"/>
                <w:b/>
                <w:bCs/>
                <w:sz w:val="22"/>
                <w:szCs w:val="22"/>
                <w:lang w:val="en-GB"/>
              </w:rPr>
            </w:pPr>
          </w:p>
        </w:tc>
        <w:tc>
          <w:tcPr>
            <w:tcW w:w="610" w:type="pct"/>
            <w:gridSpan w:val="2"/>
            <w:tcBorders>
              <w:top w:val="single" w:sz="4" w:space="0" w:color="auto"/>
            </w:tcBorders>
            <w:vAlign w:val="bottom"/>
          </w:tcPr>
          <w:p w14:paraId="7FCAC053" w14:textId="40989418" w:rsidR="006F0DC2" w:rsidRPr="009E625C"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8,934,057</w:t>
            </w:r>
          </w:p>
        </w:tc>
        <w:tc>
          <w:tcPr>
            <w:tcW w:w="141" w:type="pct"/>
          </w:tcPr>
          <w:p w14:paraId="20413288" w14:textId="77777777" w:rsidR="006F0DC2" w:rsidRPr="009E625C" w:rsidRDefault="006F0DC2" w:rsidP="006F0DC2">
            <w:pPr>
              <w:pStyle w:val="BodyText"/>
              <w:tabs>
                <w:tab w:val="clear" w:pos="907"/>
                <w:tab w:val="decimal" w:pos="892"/>
              </w:tabs>
              <w:spacing w:after="0"/>
              <w:ind w:left="-108" w:right="-131"/>
              <w:rPr>
                <w:rFonts w:ascii="Times New Roman" w:hAnsi="Times New Roman" w:cs="Times New Roman"/>
                <w:b/>
                <w:bCs/>
                <w:sz w:val="22"/>
                <w:szCs w:val="22"/>
                <w:lang w:val="en-GB"/>
              </w:rPr>
            </w:pPr>
          </w:p>
        </w:tc>
        <w:tc>
          <w:tcPr>
            <w:tcW w:w="655" w:type="pct"/>
            <w:tcBorders>
              <w:top w:val="single" w:sz="4" w:space="0" w:color="auto"/>
            </w:tcBorders>
            <w:vAlign w:val="bottom"/>
          </w:tcPr>
          <w:p w14:paraId="003C40FC" w14:textId="6ADF225B" w:rsidR="006F0DC2" w:rsidRPr="002F1A2D" w:rsidRDefault="006F0DC2" w:rsidP="006F0DC2">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42" w:type="pct"/>
            <w:vAlign w:val="bottom"/>
          </w:tcPr>
          <w:p w14:paraId="2295B228" w14:textId="77777777" w:rsidR="006F0DC2" w:rsidRPr="008E1139" w:rsidRDefault="006F0DC2" w:rsidP="006F0DC2">
            <w:pPr>
              <w:pStyle w:val="BodyText"/>
              <w:tabs>
                <w:tab w:val="decimal" w:pos="807"/>
                <w:tab w:val="decimal" w:pos="965"/>
              </w:tabs>
              <w:spacing w:after="0"/>
              <w:ind w:left="-108" w:right="-131"/>
              <w:jc w:val="right"/>
              <w:rPr>
                <w:rFonts w:ascii="Times New Roman" w:hAnsi="Times New Roman" w:cs="Times New Roman"/>
                <w:b/>
                <w:bCs/>
                <w:sz w:val="22"/>
                <w:szCs w:val="22"/>
                <w:lang w:val="en-GB"/>
              </w:rPr>
            </w:pPr>
          </w:p>
        </w:tc>
        <w:tc>
          <w:tcPr>
            <w:tcW w:w="602" w:type="pct"/>
            <w:tcBorders>
              <w:top w:val="single" w:sz="4" w:space="0" w:color="auto"/>
            </w:tcBorders>
            <w:vAlign w:val="bottom"/>
          </w:tcPr>
          <w:p w14:paraId="63E05B42" w14:textId="40A6DD1F" w:rsidR="006F0DC2" w:rsidRPr="008E1139" w:rsidRDefault="006F0DC2" w:rsidP="006F0DC2">
            <w:pPr>
              <w:pStyle w:val="BodyText"/>
              <w:tabs>
                <w:tab w:val="decimal" w:pos="576"/>
              </w:tabs>
              <w:spacing w:after="0"/>
              <w:ind w:left="-108" w:right="-131"/>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r>
      <w:tr w:rsidR="006F0DC2" w:rsidRPr="009E625C" w14:paraId="3709AEBF" w14:textId="77777777" w:rsidTr="006F0DC2">
        <w:tc>
          <w:tcPr>
            <w:tcW w:w="2055" w:type="pct"/>
            <w:gridSpan w:val="2"/>
          </w:tcPr>
          <w:p w14:paraId="47D008B5" w14:textId="77777777" w:rsidR="006F0DC2" w:rsidRPr="009E625C" w:rsidRDefault="006F0DC2" w:rsidP="006F0DC2">
            <w:pPr>
              <w:ind w:left="6"/>
              <w:rPr>
                <w:rFonts w:ascii="Times New Roman" w:hAnsi="Times New Roman" w:cs="Times New Roman"/>
                <w:sz w:val="22"/>
                <w:szCs w:val="22"/>
                <w:rtl/>
                <w:cs/>
              </w:rPr>
            </w:pPr>
            <w:r w:rsidRPr="009E625C">
              <w:rPr>
                <w:rFonts w:ascii="Times New Roman" w:hAnsi="Times New Roman" w:cs="Times New Roman"/>
                <w:i/>
                <w:iCs/>
                <w:sz w:val="22"/>
                <w:szCs w:val="22"/>
              </w:rPr>
              <w:t xml:space="preserve">Less </w:t>
            </w:r>
            <w:r w:rsidRPr="009E625C">
              <w:rPr>
                <w:rFonts w:ascii="Times New Roman" w:hAnsi="Times New Roman" w:cs="Times New Roman"/>
                <w:sz w:val="22"/>
                <w:szCs w:val="22"/>
              </w:rPr>
              <w:t xml:space="preserve">allowance for expected credit loss </w:t>
            </w:r>
          </w:p>
        </w:tc>
        <w:tc>
          <w:tcPr>
            <w:tcW w:w="654" w:type="pct"/>
            <w:tcBorders>
              <w:bottom w:val="single" w:sz="4" w:space="0" w:color="auto"/>
            </w:tcBorders>
            <w:vAlign w:val="bottom"/>
          </w:tcPr>
          <w:p w14:paraId="12EAE09F" w14:textId="73592F28" w:rsidR="006F0DC2" w:rsidRPr="009E625C" w:rsidRDefault="006F0DC2" w:rsidP="006F0DC2">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F0DC2">
              <w:rPr>
                <w:rFonts w:ascii="Times New Roman" w:hAnsi="Times New Roman" w:cs="Times New Roman"/>
                <w:sz w:val="22"/>
                <w:szCs w:val="22"/>
                <w:lang w:val="en-GB"/>
              </w:rPr>
              <w:t>-</w:t>
            </w:r>
          </w:p>
        </w:tc>
        <w:tc>
          <w:tcPr>
            <w:tcW w:w="141" w:type="pct"/>
            <w:vAlign w:val="bottom"/>
          </w:tcPr>
          <w:p w14:paraId="57B7F792" w14:textId="77777777" w:rsidR="006F0DC2" w:rsidRPr="009E625C" w:rsidRDefault="006F0DC2" w:rsidP="006F0DC2">
            <w:pPr>
              <w:pStyle w:val="BodyText"/>
              <w:tabs>
                <w:tab w:val="decimal" w:pos="576"/>
              </w:tabs>
              <w:spacing w:after="0"/>
              <w:ind w:left="-108" w:right="-131"/>
              <w:jc w:val="both"/>
              <w:rPr>
                <w:rFonts w:ascii="Times New Roman" w:hAnsi="Times New Roman" w:cs="Times New Roman"/>
                <w:sz w:val="22"/>
                <w:szCs w:val="22"/>
                <w:lang w:val="en-GB"/>
              </w:rPr>
            </w:pPr>
          </w:p>
        </w:tc>
        <w:tc>
          <w:tcPr>
            <w:tcW w:w="610" w:type="pct"/>
            <w:gridSpan w:val="2"/>
            <w:tcBorders>
              <w:bottom w:val="single" w:sz="4" w:space="0" w:color="auto"/>
            </w:tcBorders>
            <w:vAlign w:val="bottom"/>
          </w:tcPr>
          <w:p w14:paraId="47A184A4" w14:textId="38763F53" w:rsidR="006F0DC2" w:rsidRPr="009E625C" w:rsidRDefault="006F0DC2" w:rsidP="006F0DC2">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1" w:type="pct"/>
            <w:vAlign w:val="bottom"/>
          </w:tcPr>
          <w:p w14:paraId="1A6A50EF" w14:textId="77777777" w:rsidR="006F0DC2" w:rsidRPr="009E625C" w:rsidRDefault="006F0DC2" w:rsidP="006F0DC2">
            <w:pPr>
              <w:pStyle w:val="BodyText"/>
              <w:tabs>
                <w:tab w:val="decimal" w:pos="576"/>
              </w:tabs>
              <w:spacing w:after="0"/>
              <w:ind w:left="-108" w:right="-131"/>
              <w:jc w:val="both"/>
              <w:rPr>
                <w:rFonts w:ascii="Times New Roman" w:hAnsi="Times New Roman" w:cs="Times New Roman"/>
                <w:sz w:val="22"/>
                <w:szCs w:val="22"/>
                <w:lang w:val="en-GB"/>
              </w:rPr>
            </w:pPr>
          </w:p>
        </w:tc>
        <w:tc>
          <w:tcPr>
            <w:tcW w:w="655" w:type="pct"/>
            <w:tcBorders>
              <w:bottom w:val="single" w:sz="4" w:space="0" w:color="auto"/>
            </w:tcBorders>
            <w:vAlign w:val="bottom"/>
          </w:tcPr>
          <w:p w14:paraId="7BAFB3FE" w14:textId="0D35F446" w:rsidR="006F0DC2" w:rsidRPr="009E625C" w:rsidRDefault="006F0DC2" w:rsidP="006F0DC2">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2" w:type="pct"/>
            <w:vAlign w:val="bottom"/>
          </w:tcPr>
          <w:p w14:paraId="1E9908F1" w14:textId="77777777" w:rsidR="006F0DC2" w:rsidRPr="009E625C" w:rsidRDefault="006F0DC2" w:rsidP="006F0DC2">
            <w:pPr>
              <w:pStyle w:val="BodyText"/>
              <w:tabs>
                <w:tab w:val="decimal" w:pos="576"/>
              </w:tabs>
              <w:spacing w:after="0"/>
              <w:ind w:left="-108" w:right="-131"/>
              <w:jc w:val="both"/>
              <w:rPr>
                <w:rFonts w:ascii="Times New Roman" w:hAnsi="Times New Roman" w:cs="Times New Roman"/>
                <w:sz w:val="22"/>
                <w:szCs w:val="22"/>
                <w:lang w:val="en-GB"/>
              </w:rPr>
            </w:pPr>
          </w:p>
        </w:tc>
        <w:tc>
          <w:tcPr>
            <w:tcW w:w="602" w:type="pct"/>
            <w:tcBorders>
              <w:bottom w:val="single" w:sz="4" w:space="0" w:color="auto"/>
            </w:tcBorders>
            <w:vAlign w:val="bottom"/>
          </w:tcPr>
          <w:p w14:paraId="6FF8CE27" w14:textId="5C7DCFF8" w:rsidR="006F0DC2" w:rsidRPr="009E625C" w:rsidRDefault="006F0DC2" w:rsidP="006F0DC2">
            <w:pPr>
              <w:pStyle w:val="BodyText"/>
              <w:tabs>
                <w:tab w:val="decimal" w:pos="576"/>
              </w:tabs>
              <w:spacing w:after="0"/>
              <w:ind w:left="-108" w:right="-131"/>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6F0DC2" w:rsidRPr="009E625C" w14:paraId="5E939988" w14:textId="77777777" w:rsidTr="006F0DC2">
        <w:tc>
          <w:tcPr>
            <w:tcW w:w="2055" w:type="pct"/>
            <w:gridSpan w:val="2"/>
          </w:tcPr>
          <w:p w14:paraId="0981A38A" w14:textId="77777777" w:rsidR="006F0DC2" w:rsidRPr="009E625C" w:rsidRDefault="006F0DC2" w:rsidP="006F0DC2">
            <w:pPr>
              <w:ind w:left="6"/>
              <w:jc w:val="thaiDistribute"/>
              <w:rPr>
                <w:rFonts w:ascii="Times New Roman" w:hAnsi="Times New Roman" w:cs="Times New Roman"/>
                <w:b/>
                <w:bCs/>
                <w:sz w:val="22"/>
                <w:szCs w:val="22"/>
                <w:rtl/>
                <w:cs/>
              </w:rPr>
            </w:pPr>
            <w:r w:rsidRPr="009E625C">
              <w:rPr>
                <w:rFonts w:ascii="Times New Roman" w:hAnsi="Times New Roman" w:cs="Times New Roman"/>
                <w:b/>
                <w:bCs/>
                <w:sz w:val="22"/>
                <w:szCs w:val="22"/>
              </w:rPr>
              <w:t>Net</w:t>
            </w:r>
          </w:p>
        </w:tc>
        <w:tc>
          <w:tcPr>
            <w:tcW w:w="654" w:type="pct"/>
            <w:tcBorders>
              <w:top w:val="single" w:sz="4" w:space="0" w:color="auto"/>
              <w:bottom w:val="double" w:sz="4" w:space="0" w:color="auto"/>
            </w:tcBorders>
            <w:vAlign w:val="bottom"/>
          </w:tcPr>
          <w:p w14:paraId="4D6BA9EB" w14:textId="3F731149" w:rsidR="006F0DC2" w:rsidRPr="006F0DC2"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6F0DC2">
              <w:rPr>
                <w:rFonts w:ascii="Times New Roman" w:hAnsi="Times New Roman" w:cs="Times New Roman"/>
                <w:b/>
                <w:bCs/>
                <w:sz w:val="22"/>
                <w:szCs w:val="22"/>
                <w:lang w:val="en-GB"/>
              </w:rPr>
              <w:t>16,739,821</w:t>
            </w:r>
          </w:p>
        </w:tc>
        <w:tc>
          <w:tcPr>
            <w:tcW w:w="141" w:type="pct"/>
            <w:vAlign w:val="bottom"/>
          </w:tcPr>
          <w:p w14:paraId="36626C78"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10" w:type="pct"/>
            <w:gridSpan w:val="2"/>
            <w:tcBorders>
              <w:top w:val="single" w:sz="4" w:space="0" w:color="auto"/>
              <w:bottom w:val="double" w:sz="4" w:space="0" w:color="auto"/>
            </w:tcBorders>
            <w:vAlign w:val="bottom"/>
          </w:tcPr>
          <w:p w14:paraId="78E81819" w14:textId="4AA2280E" w:rsidR="006F0DC2" w:rsidRPr="009E625C"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8,934,057</w:t>
            </w:r>
          </w:p>
        </w:tc>
        <w:tc>
          <w:tcPr>
            <w:tcW w:w="141" w:type="pct"/>
            <w:vAlign w:val="bottom"/>
          </w:tcPr>
          <w:p w14:paraId="7AF1757C"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top w:val="single" w:sz="4" w:space="0" w:color="auto"/>
              <w:bottom w:val="double" w:sz="4" w:space="0" w:color="auto"/>
            </w:tcBorders>
            <w:vAlign w:val="bottom"/>
          </w:tcPr>
          <w:p w14:paraId="1C35005F" w14:textId="69E8D49A" w:rsidR="006F0DC2" w:rsidRPr="002F1A2D" w:rsidRDefault="006F0DC2" w:rsidP="006F0DC2">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42" w:type="pct"/>
            <w:vAlign w:val="bottom"/>
          </w:tcPr>
          <w:p w14:paraId="385C0CC3" w14:textId="77777777" w:rsidR="006F0DC2" w:rsidRPr="008E1139" w:rsidRDefault="006F0DC2" w:rsidP="006F0DC2">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top w:val="single" w:sz="4" w:space="0" w:color="auto"/>
              <w:bottom w:val="double" w:sz="4" w:space="0" w:color="auto"/>
            </w:tcBorders>
            <w:vAlign w:val="bottom"/>
          </w:tcPr>
          <w:p w14:paraId="3E625CEC" w14:textId="61A03189" w:rsidR="006F0DC2" w:rsidRPr="008E1139" w:rsidRDefault="006F0DC2" w:rsidP="006F0DC2">
            <w:pPr>
              <w:pStyle w:val="BodyText"/>
              <w:tabs>
                <w:tab w:val="decimal" w:pos="576"/>
              </w:tabs>
              <w:spacing w:after="0"/>
              <w:ind w:left="-108" w:right="-131"/>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r>
      <w:tr w:rsidR="006F0DC2" w:rsidRPr="009E625C" w14:paraId="0181F276" w14:textId="77777777" w:rsidTr="006F0DC2">
        <w:tc>
          <w:tcPr>
            <w:tcW w:w="2055" w:type="pct"/>
            <w:gridSpan w:val="2"/>
          </w:tcPr>
          <w:p w14:paraId="41078963" w14:textId="4DE47995" w:rsidR="006F0DC2" w:rsidRPr="009E625C" w:rsidRDefault="006F0DC2" w:rsidP="006F0DC2">
            <w:pPr>
              <w:ind w:left="6"/>
              <w:jc w:val="thaiDistribute"/>
              <w:rPr>
                <w:rFonts w:ascii="Times New Roman" w:hAnsi="Times New Roman" w:cs="Times New Roman"/>
                <w:b/>
                <w:bCs/>
                <w:sz w:val="22"/>
                <w:szCs w:val="22"/>
              </w:rPr>
            </w:pPr>
          </w:p>
        </w:tc>
        <w:tc>
          <w:tcPr>
            <w:tcW w:w="654" w:type="pct"/>
            <w:tcBorders>
              <w:top w:val="double" w:sz="4" w:space="0" w:color="auto"/>
            </w:tcBorders>
            <w:vAlign w:val="bottom"/>
          </w:tcPr>
          <w:p w14:paraId="592E6BE3" w14:textId="77777777" w:rsidR="006F0DC2" w:rsidRPr="009E625C"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p>
        </w:tc>
        <w:tc>
          <w:tcPr>
            <w:tcW w:w="141" w:type="pct"/>
            <w:vAlign w:val="bottom"/>
          </w:tcPr>
          <w:p w14:paraId="64EDC3E5"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10" w:type="pct"/>
            <w:gridSpan w:val="2"/>
            <w:tcBorders>
              <w:top w:val="double" w:sz="4" w:space="0" w:color="auto"/>
            </w:tcBorders>
            <w:vAlign w:val="bottom"/>
          </w:tcPr>
          <w:p w14:paraId="10811FA1" w14:textId="77777777" w:rsidR="006F0DC2" w:rsidRPr="009E625C" w:rsidRDefault="006F0DC2" w:rsidP="006F0DC2">
            <w:pPr>
              <w:pStyle w:val="BodyText"/>
              <w:tabs>
                <w:tab w:val="decimal" w:pos="958"/>
              </w:tabs>
              <w:spacing w:after="0"/>
              <w:ind w:left="-108" w:right="-131"/>
              <w:rPr>
                <w:rFonts w:ascii="Times New Roman" w:hAnsi="Times New Roman" w:cs="Times New Roman"/>
                <w:b/>
                <w:bCs/>
                <w:sz w:val="22"/>
                <w:szCs w:val="22"/>
                <w:lang w:val="en-GB"/>
              </w:rPr>
            </w:pPr>
          </w:p>
        </w:tc>
        <w:tc>
          <w:tcPr>
            <w:tcW w:w="141" w:type="pct"/>
            <w:vAlign w:val="bottom"/>
          </w:tcPr>
          <w:p w14:paraId="44A72B7F"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top w:val="double" w:sz="4" w:space="0" w:color="auto"/>
            </w:tcBorders>
            <w:vAlign w:val="bottom"/>
          </w:tcPr>
          <w:p w14:paraId="5C3C6FF7" w14:textId="77777777" w:rsidR="006F0DC2" w:rsidRPr="009E625C" w:rsidRDefault="006F0DC2" w:rsidP="006F0DC2">
            <w:pPr>
              <w:pStyle w:val="BodyText"/>
              <w:tabs>
                <w:tab w:val="decimal" w:pos="576"/>
              </w:tabs>
              <w:spacing w:after="0"/>
              <w:ind w:left="-108" w:right="122"/>
              <w:jc w:val="right"/>
              <w:rPr>
                <w:rFonts w:ascii="Times New Roman" w:hAnsi="Times New Roman" w:cs="Times New Roman"/>
                <w:b/>
                <w:bCs/>
                <w:sz w:val="22"/>
                <w:szCs w:val="22"/>
                <w:lang w:val="en-GB"/>
              </w:rPr>
            </w:pPr>
          </w:p>
        </w:tc>
        <w:tc>
          <w:tcPr>
            <w:tcW w:w="142" w:type="pct"/>
            <w:vAlign w:val="bottom"/>
          </w:tcPr>
          <w:p w14:paraId="15A045DA" w14:textId="77777777" w:rsidR="006F0DC2" w:rsidRPr="009E625C" w:rsidRDefault="006F0DC2" w:rsidP="006F0DC2">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top w:val="double" w:sz="4" w:space="0" w:color="auto"/>
            </w:tcBorders>
            <w:vAlign w:val="bottom"/>
          </w:tcPr>
          <w:p w14:paraId="40A47DFC" w14:textId="77777777" w:rsidR="006F0DC2" w:rsidRPr="009E625C" w:rsidRDefault="006F0DC2" w:rsidP="006F0DC2">
            <w:pPr>
              <w:pStyle w:val="BodyText"/>
              <w:tabs>
                <w:tab w:val="decimal" w:pos="576"/>
              </w:tabs>
              <w:spacing w:after="0"/>
              <w:ind w:left="-108" w:right="-131"/>
              <w:rPr>
                <w:rFonts w:ascii="Times New Roman" w:hAnsi="Times New Roman" w:cs="Times New Roman"/>
                <w:b/>
                <w:bCs/>
                <w:sz w:val="22"/>
                <w:szCs w:val="22"/>
                <w:lang w:val="en-GB"/>
              </w:rPr>
            </w:pPr>
          </w:p>
        </w:tc>
      </w:tr>
      <w:tr w:rsidR="006F0DC2" w:rsidRPr="009E625C" w14:paraId="685C1B6D" w14:textId="77777777" w:rsidTr="006F0DC2">
        <w:tc>
          <w:tcPr>
            <w:tcW w:w="2055" w:type="pct"/>
            <w:gridSpan w:val="2"/>
          </w:tcPr>
          <w:p w14:paraId="18F5D7DE" w14:textId="3290BF6D" w:rsidR="006F0DC2" w:rsidRPr="0088319C" w:rsidRDefault="006F0DC2" w:rsidP="006F0DC2">
            <w:pPr>
              <w:ind w:left="6"/>
              <w:jc w:val="thaiDistribute"/>
              <w:rPr>
                <w:rFonts w:ascii="Times New Roman" w:hAnsi="Times New Roman" w:cs="Times New Roman"/>
                <w:b/>
                <w:bCs/>
                <w:i/>
                <w:iCs/>
                <w:sz w:val="22"/>
                <w:szCs w:val="22"/>
              </w:rPr>
            </w:pPr>
            <w:r>
              <w:rPr>
                <w:rFonts w:ascii="Times New Roman" w:hAnsi="Times New Roman" w:cs="Times New Roman"/>
                <w:b/>
                <w:bCs/>
                <w:i/>
                <w:iCs/>
                <w:sz w:val="22"/>
                <w:szCs w:val="22"/>
              </w:rPr>
              <w:t>Dividend receivable</w:t>
            </w:r>
          </w:p>
        </w:tc>
        <w:tc>
          <w:tcPr>
            <w:tcW w:w="654" w:type="pct"/>
            <w:vAlign w:val="bottom"/>
          </w:tcPr>
          <w:p w14:paraId="2A671945" w14:textId="77777777" w:rsidR="006F0DC2" w:rsidRPr="009E625C"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p>
        </w:tc>
        <w:tc>
          <w:tcPr>
            <w:tcW w:w="141" w:type="pct"/>
            <w:vAlign w:val="bottom"/>
          </w:tcPr>
          <w:p w14:paraId="504139B1"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10" w:type="pct"/>
            <w:gridSpan w:val="2"/>
            <w:vAlign w:val="bottom"/>
          </w:tcPr>
          <w:p w14:paraId="714F1C08" w14:textId="77777777" w:rsidR="006F0DC2" w:rsidRPr="009E625C" w:rsidRDefault="006F0DC2" w:rsidP="006F0DC2">
            <w:pPr>
              <w:pStyle w:val="BodyText"/>
              <w:tabs>
                <w:tab w:val="decimal" w:pos="958"/>
              </w:tabs>
              <w:spacing w:after="0"/>
              <w:ind w:left="-108" w:right="-131"/>
              <w:rPr>
                <w:rFonts w:ascii="Times New Roman" w:hAnsi="Times New Roman" w:cs="Times New Roman"/>
                <w:b/>
                <w:bCs/>
                <w:sz w:val="22"/>
                <w:szCs w:val="22"/>
                <w:lang w:val="en-GB"/>
              </w:rPr>
            </w:pPr>
          </w:p>
        </w:tc>
        <w:tc>
          <w:tcPr>
            <w:tcW w:w="141" w:type="pct"/>
            <w:vAlign w:val="bottom"/>
          </w:tcPr>
          <w:p w14:paraId="02F34BDB"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4AB1C83B" w14:textId="77777777" w:rsidR="006F0DC2" w:rsidRPr="009E625C" w:rsidRDefault="006F0DC2" w:rsidP="006F0DC2">
            <w:pPr>
              <w:pStyle w:val="BodyText"/>
              <w:tabs>
                <w:tab w:val="decimal" w:pos="576"/>
              </w:tabs>
              <w:spacing w:after="0"/>
              <w:ind w:left="-108" w:right="122"/>
              <w:jc w:val="right"/>
              <w:rPr>
                <w:rFonts w:ascii="Times New Roman" w:hAnsi="Times New Roman" w:cs="Times New Roman"/>
                <w:b/>
                <w:bCs/>
                <w:sz w:val="22"/>
                <w:szCs w:val="22"/>
                <w:lang w:val="en-GB"/>
              </w:rPr>
            </w:pPr>
          </w:p>
        </w:tc>
        <w:tc>
          <w:tcPr>
            <w:tcW w:w="142" w:type="pct"/>
            <w:vAlign w:val="bottom"/>
          </w:tcPr>
          <w:p w14:paraId="215B57B4" w14:textId="77777777" w:rsidR="006F0DC2" w:rsidRPr="009E625C" w:rsidRDefault="006F0DC2" w:rsidP="006F0DC2">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48405DD2" w14:textId="77777777" w:rsidR="006F0DC2" w:rsidRPr="009E625C" w:rsidRDefault="006F0DC2" w:rsidP="006F0DC2">
            <w:pPr>
              <w:pStyle w:val="BodyText"/>
              <w:tabs>
                <w:tab w:val="decimal" w:pos="576"/>
              </w:tabs>
              <w:spacing w:after="0"/>
              <w:ind w:left="-108" w:right="-131"/>
              <w:rPr>
                <w:rFonts w:ascii="Times New Roman" w:hAnsi="Times New Roman" w:cs="Times New Roman"/>
                <w:b/>
                <w:bCs/>
                <w:sz w:val="22"/>
                <w:szCs w:val="22"/>
                <w:lang w:val="en-GB"/>
              </w:rPr>
            </w:pPr>
          </w:p>
        </w:tc>
      </w:tr>
      <w:tr w:rsidR="006F0DC2" w:rsidRPr="009E625C" w14:paraId="29E701C1" w14:textId="77777777" w:rsidTr="006F0DC2">
        <w:tc>
          <w:tcPr>
            <w:tcW w:w="2055" w:type="pct"/>
            <w:gridSpan w:val="2"/>
          </w:tcPr>
          <w:p w14:paraId="1438E098" w14:textId="41F64163" w:rsidR="006F0DC2" w:rsidRPr="0088319C" w:rsidRDefault="006F0DC2" w:rsidP="006F0DC2">
            <w:pPr>
              <w:ind w:left="6"/>
              <w:jc w:val="thaiDistribute"/>
              <w:rPr>
                <w:rFonts w:ascii="Times New Roman" w:hAnsi="Times New Roman" w:cs="Times New Roman"/>
                <w:sz w:val="22"/>
                <w:szCs w:val="22"/>
              </w:rPr>
            </w:pPr>
            <w:r>
              <w:rPr>
                <w:rFonts w:ascii="Times New Roman" w:hAnsi="Times New Roman" w:cs="Times New Roman"/>
                <w:sz w:val="22"/>
                <w:szCs w:val="22"/>
              </w:rPr>
              <w:t>Joint venture</w:t>
            </w:r>
          </w:p>
        </w:tc>
        <w:tc>
          <w:tcPr>
            <w:tcW w:w="654" w:type="pct"/>
            <w:tcBorders>
              <w:bottom w:val="double" w:sz="4" w:space="0" w:color="auto"/>
            </w:tcBorders>
            <w:vAlign w:val="bottom"/>
          </w:tcPr>
          <w:p w14:paraId="650CE5DB" w14:textId="3C6AEBD2" w:rsidR="006F0DC2" w:rsidRPr="009E625C" w:rsidRDefault="006F0DC2" w:rsidP="006F0DC2">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6F0DC2">
              <w:rPr>
                <w:rFonts w:ascii="Times New Roman" w:hAnsi="Times New Roman" w:cs="Times New Roman"/>
                <w:b/>
                <w:bCs/>
                <w:sz w:val="22"/>
                <w:szCs w:val="22"/>
                <w:lang w:val="en-GB"/>
              </w:rPr>
              <w:t>38,280</w:t>
            </w:r>
          </w:p>
        </w:tc>
        <w:tc>
          <w:tcPr>
            <w:tcW w:w="141" w:type="pct"/>
            <w:vAlign w:val="bottom"/>
          </w:tcPr>
          <w:p w14:paraId="3ADAFD11"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10" w:type="pct"/>
            <w:gridSpan w:val="2"/>
            <w:tcBorders>
              <w:bottom w:val="double" w:sz="4" w:space="0" w:color="auto"/>
            </w:tcBorders>
            <w:vAlign w:val="bottom"/>
          </w:tcPr>
          <w:p w14:paraId="7E2B4E56" w14:textId="1F374D68" w:rsidR="006F0DC2" w:rsidRPr="009E625C" w:rsidRDefault="006F0DC2" w:rsidP="006F0DC2">
            <w:pPr>
              <w:pStyle w:val="BodyText"/>
              <w:tabs>
                <w:tab w:val="clear" w:pos="227"/>
                <w:tab w:val="clear" w:pos="454"/>
                <w:tab w:val="clear" w:pos="680"/>
                <w:tab w:val="clear" w:pos="907"/>
                <w:tab w:val="left" w:pos="250"/>
                <w:tab w:val="left" w:pos="610"/>
                <w:tab w:val="decimal" w:pos="958"/>
              </w:tabs>
              <w:spacing w:after="0"/>
              <w:ind w:left="-108" w:right="-460"/>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41" w:type="pct"/>
            <w:vAlign w:val="bottom"/>
          </w:tcPr>
          <w:p w14:paraId="5E693F4A"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bottom w:val="double" w:sz="4" w:space="0" w:color="auto"/>
            </w:tcBorders>
            <w:vAlign w:val="bottom"/>
          </w:tcPr>
          <w:p w14:paraId="06ADD214" w14:textId="24311A79" w:rsidR="006F0DC2" w:rsidRPr="009E625C" w:rsidRDefault="006F0DC2" w:rsidP="00277BDD">
            <w:pPr>
              <w:pStyle w:val="BodyText"/>
              <w:tabs>
                <w:tab w:val="clear" w:pos="680"/>
                <w:tab w:val="clear" w:pos="907"/>
                <w:tab w:val="decimal" w:pos="576"/>
                <w:tab w:val="left" w:pos="699"/>
              </w:tabs>
              <w:spacing w:after="0"/>
              <w:ind w:left="-108" w:right="337"/>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42" w:type="pct"/>
            <w:vAlign w:val="bottom"/>
          </w:tcPr>
          <w:p w14:paraId="5560F4B9" w14:textId="77777777" w:rsidR="006F0DC2" w:rsidRPr="009E625C" w:rsidRDefault="006F0DC2" w:rsidP="006F0DC2">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bottom w:val="double" w:sz="4" w:space="0" w:color="auto"/>
            </w:tcBorders>
            <w:vAlign w:val="bottom"/>
          </w:tcPr>
          <w:p w14:paraId="0399448A" w14:textId="27A14B7A" w:rsidR="006F0DC2" w:rsidRPr="009E625C" w:rsidRDefault="006F0DC2" w:rsidP="006F0DC2">
            <w:pPr>
              <w:pStyle w:val="BodyText"/>
              <w:tabs>
                <w:tab w:val="decimal" w:pos="576"/>
              </w:tabs>
              <w:spacing w:after="0"/>
              <w:ind w:left="-108" w:right="-131"/>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r>
      <w:tr w:rsidR="006F0DC2" w:rsidRPr="009E625C" w14:paraId="46B1CA06" w14:textId="77777777" w:rsidTr="006F0DC2">
        <w:tc>
          <w:tcPr>
            <w:tcW w:w="2055" w:type="pct"/>
            <w:gridSpan w:val="2"/>
          </w:tcPr>
          <w:p w14:paraId="7E221011" w14:textId="77777777" w:rsidR="006F0DC2" w:rsidRPr="009E625C" w:rsidRDefault="006F0DC2" w:rsidP="006F0DC2">
            <w:pPr>
              <w:ind w:left="6"/>
              <w:jc w:val="thaiDistribute"/>
              <w:rPr>
                <w:rFonts w:ascii="Times New Roman" w:hAnsi="Times New Roman" w:cs="Times New Roman"/>
                <w:b/>
                <w:bCs/>
                <w:sz w:val="22"/>
                <w:szCs w:val="22"/>
              </w:rPr>
            </w:pPr>
          </w:p>
        </w:tc>
        <w:tc>
          <w:tcPr>
            <w:tcW w:w="654" w:type="pct"/>
            <w:tcBorders>
              <w:top w:val="double" w:sz="4" w:space="0" w:color="auto"/>
            </w:tcBorders>
            <w:vAlign w:val="bottom"/>
          </w:tcPr>
          <w:p w14:paraId="7BCF5448" w14:textId="77777777" w:rsidR="006F0DC2" w:rsidRPr="009E625C" w:rsidRDefault="006F0DC2" w:rsidP="006F0DC2">
            <w:pPr>
              <w:pStyle w:val="BodyText"/>
              <w:tabs>
                <w:tab w:val="decimal" w:pos="958"/>
              </w:tabs>
              <w:spacing w:after="0"/>
              <w:ind w:right="43"/>
              <w:jc w:val="right"/>
              <w:rPr>
                <w:rFonts w:ascii="Times New Roman" w:hAnsi="Times New Roman" w:cs="Times New Roman"/>
                <w:b/>
                <w:bCs/>
                <w:sz w:val="22"/>
                <w:szCs w:val="22"/>
                <w:lang w:val="en-GB"/>
              </w:rPr>
            </w:pPr>
          </w:p>
        </w:tc>
        <w:tc>
          <w:tcPr>
            <w:tcW w:w="141" w:type="pct"/>
            <w:vAlign w:val="bottom"/>
          </w:tcPr>
          <w:p w14:paraId="5BE154F3"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10" w:type="pct"/>
            <w:gridSpan w:val="2"/>
            <w:tcBorders>
              <w:top w:val="double" w:sz="4" w:space="0" w:color="auto"/>
            </w:tcBorders>
            <w:vAlign w:val="bottom"/>
          </w:tcPr>
          <w:p w14:paraId="6E84E5C9" w14:textId="77777777" w:rsidR="006F0DC2" w:rsidRPr="009E625C" w:rsidRDefault="006F0DC2" w:rsidP="006F0DC2">
            <w:pPr>
              <w:pStyle w:val="BodyText"/>
              <w:tabs>
                <w:tab w:val="decimal" w:pos="958"/>
              </w:tabs>
              <w:spacing w:after="0"/>
              <w:ind w:left="-108" w:right="-131"/>
              <w:rPr>
                <w:rFonts w:ascii="Times New Roman" w:hAnsi="Times New Roman" w:cs="Times New Roman"/>
                <w:b/>
                <w:bCs/>
                <w:sz w:val="22"/>
                <w:szCs w:val="22"/>
                <w:lang w:val="en-GB"/>
              </w:rPr>
            </w:pPr>
          </w:p>
        </w:tc>
        <w:tc>
          <w:tcPr>
            <w:tcW w:w="141" w:type="pct"/>
            <w:vAlign w:val="bottom"/>
          </w:tcPr>
          <w:p w14:paraId="7B70455B"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top w:val="double" w:sz="4" w:space="0" w:color="auto"/>
            </w:tcBorders>
            <w:vAlign w:val="bottom"/>
          </w:tcPr>
          <w:p w14:paraId="1D219F49" w14:textId="77777777" w:rsidR="006F0DC2" w:rsidRPr="009E625C" w:rsidRDefault="006F0DC2" w:rsidP="006F0DC2">
            <w:pPr>
              <w:pStyle w:val="BodyText"/>
              <w:tabs>
                <w:tab w:val="decimal" w:pos="576"/>
              </w:tabs>
              <w:spacing w:after="0"/>
              <w:ind w:left="-108" w:right="122"/>
              <w:jc w:val="right"/>
              <w:rPr>
                <w:rFonts w:ascii="Times New Roman" w:hAnsi="Times New Roman" w:cs="Times New Roman"/>
                <w:b/>
                <w:bCs/>
                <w:sz w:val="22"/>
                <w:szCs w:val="22"/>
                <w:lang w:val="en-GB"/>
              </w:rPr>
            </w:pPr>
          </w:p>
        </w:tc>
        <w:tc>
          <w:tcPr>
            <w:tcW w:w="142" w:type="pct"/>
            <w:vAlign w:val="bottom"/>
          </w:tcPr>
          <w:p w14:paraId="2DE8644D" w14:textId="77777777" w:rsidR="006F0DC2" w:rsidRPr="009E625C" w:rsidRDefault="006F0DC2" w:rsidP="006F0DC2">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top w:val="double" w:sz="4" w:space="0" w:color="auto"/>
            </w:tcBorders>
            <w:vAlign w:val="bottom"/>
          </w:tcPr>
          <w:p w14:paraId="475C9AF7" w14:textId="77777777" w:rsidR="006F0DC2" w:rsidRPr="009E625C" w:rsidRDefault="006F0DC2" w:rsidP="006F0DC2">
            <w:pPr>
              <w:pStyle w:val="BodyText"/>
              <w:tabs>
                <w:tab w:val="decimal" w:pos="576"/>
              </w:tabs>
              <w:spacing w:after="0"/>
              <w:ind w:left="-108" w:right="-131"/>
              <w:rPr>
                <w:rFonts w:ascii="Times New Roman" w:hAnsi="Times New Roman" w:cs="Times New Roman"/>
                <w:b/>
                <w:bCs/>
                <w:sz w:val="22"/>
                <w:szCs w:val="22"/>
                <w:lang w:val="en-GB"/>
              </w:rPr>
            </w:pPr>
          </w:p>
        </w:tc>
      </w:tr>
      <w:tr w:rsidR="006F0DC2" w:rsidRPr="009E625C" w14:paraId="1AEB41FC" w14:textId="77777777" w:rsidTr="006F0DC2">
        <w:tc>
          <w:tcPr>
            <w:tcW w:w="2055" w:type="pct"/>
            <w:gridSpan w:val="2"/>
          </w:tcPr>
          <w:p w14:paraId="356D7E0D" w14:textId="77777777" w:rsidR="006F0DC2" w:rsidRPr="009E625C" w:rsidRDefault="006F0DC2" w:rsidP="006F0DC2">
            <w:pPr>
              <w:ind w:left="6"/>
              <w:jc w:val="thaiDistribute"/>
              <w:rPr>
                <w:rFonts w:ascii="Times New Roman" w:hAnsi="Times New Roman" w:cs="Times New Roman"/>
                <w:b/>
                <w:bCs/>
                <w:sz w:val="22"/>
                <w:szCs w:val="22"/>
              </w:rPr>
            </w:pPr>
          </w:p>
        </w:tc>
        <w:tc>
          <w:tcPr>
            <w:tcW w:w="654" w:type="pct"/>
            <w:vAlign w:val="bottom"/>
          </w:tcPr>
          <w:p w14:paraId="44897E55" w14:textId="77777777" w:rsidR="006F0DC2" w:rsidRPr="009E625C" w:rsidRDefault="006F0DC2" w:rsidP="006F0DC2">
            <w:pPr>
              <w:pStyle w:val="BodyText"/>
              <w:tabs>
                <w:tab w:val="decimal" w:pos="958"/>
              </w:tabs>
              <w:spacing w:after="0"/>
              <w:ind w:right="43"/>
              <w:jc w:val="right"/>
              <w:rPr>
                <w:rFonts w:ascii="Times New Roman" w:hAnsi="Times New Roman" w:cs="Times New Roman"/>
                <w:b/>
                <w:bCs/>
                <w:sz w:val="22"/>
                <w:szCs w:val="22"/>
                <w:lang w:val="en-GB"/>
              </w:rPr>
            </w:pPr>
          </w:p>
        </w:tc>
        <w:tc>
          <w:tcPr>
            <w:tcW w:w="141" w:type="pct"/>
            <w:vAlign w:val="bottom"/>
          </w:tcPr>
          <w:p w14:paraId="69C052E6"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10" w:type="pct"/>
            <w:gridSpan w:val="2"/>
            <w:vAlign w:val="bottom"/>
          </w:tcPr>
          <w:p w14:paraId="12394176" w14:textId="77777777" w:rsidR="006F0DC2" w:rsidRPr="009E625C" w:rsidRDefault="006F0DC2" w:rsidP="006F0DC2">
            <w:pPr>
              <w:pStyle w:val="BodyText"/>
              <w:tabs>
                <w:tab w:val="decimal" w:pos="958"/>
              </w:tabs>
              <w:spacing w:after="0"/>
              <w:ind w:left="-108" w:right="-131"/>
              <w:rPr>
                <w:rFonts w:ascii="Times New Roman" w:hAnsi="Times New Roman" w:cs="Times New Roman"/>
                <w:b/>
                <w:bCs/>
                <w:sz w:val="22"/>
                <w:szCs w:val="22"/>
                <w:lang w:val="en-GB"/>
              </w:rPr>
            </w:pPr>
          </w:p>
        </w:tc>
        <w:tc>
          <w:tcPr>
            <w:tcW w:w="141" w:type="pct"/>
            <w:vAlign w:val="bottom"/>
          </w:tcPr>
          <w:p w14:paraId="399101AB"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0AF9C0A3" w14:textId="77777777" w:rsidR="006F0DC2" w:rsidRPr="009E625C" w:rsidRDefault="006F0DC2" w:rsidP="006F0DC2">
            <w:pPr>
              <w:pStyle w:val="BodyText"/>
              <w:tabs>
                <w:tab w:val="decimal" w:pos="576"/>
              </w:tabs>
              <w:spacing w:after="0"/>
              <w:ind w:left="-108" w:right="122"/>
              <w:jc w:val="right"/>
              <w:rPr>
                <w:rFonts w:ascii="Times New Roman" w:hAnsi="Times New Roman" w:cs="Times New Roman"/>
                <w:b/>
                <w:bCs/>
                <w:sz w:val="22"/>
                <w:szCs w:val="22"/>
                <w:lang w:val="en-GB"/>
              </w:rPr>
            </w:pPr>
          </w:p>
        </w:tc>
        <w:tc>
          <w:tcPr>
            <w:tcW w:w="142" w:type="pct"/>
            <w:vAlign w:val="bottom"/>
          </w:tcPr>
          <w:p w14:paraId="2A5FD394" w14:textId="77777777" w:rsidR="006F0DC2" w:rsidRPr="009E625C" w:rsidRDefault="006F0DC2" w:rsidP="006F0DC2">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3944AE9B" w14:textId="77777777" w:rsidR="006F0DC2" w:rsidRPr="009E625C" w:rsidRDefault="006F0DC2" w:rsidP="006F0DC2">
            <w:pPr>
              <w:pStyle w:val="BodyText"/>
              <w:tabs>
                <w:tab w:val="decimal" w:pos="576"/>
              </w:tabs>
              <w:spacing w:after="0"/>
              <w:ind w:left="-108" w:right="-131"/>
              <w:rPr>
                <w:rFonts w:ascii="Times New Roman" w:hAnsi="Times New Roman" w:cs="Times New Roman"/>
                <w:b/>
                <w:bCs/>
                <w:sz w:val="22"/>
                <w:szCs w:val="22"/>
                <w:lang w:val="en-GB"/>
              </w:rPr>
            </w:pPr>
          </w:p>
        </w:tc>
      </w:tr>
      <w:tr w:rsidR="006F0DC2" w:rsidRPr="009E625C" w14:paraId="4BB684DC" w14:textId="77777777" w:rsidTr="006F0DC2">
        <w:tc>
          <w:tcPr>
            <w:tcW w:w="2055" w:type="pct"/>
            <w:gridSpan w:val="2"/>
          </w:tcPr>
          <w:p w14:paraId="3CF9EB28" w14:textId="77777777" w:rsidR="006F0DC2" w:rsidRPr="009E625C" w:rsidRDefault="006F0DC2" w:rsidP="006F0DC2">
            <w:pPr>
              <w:ind w:left="6"/>
              <w:jc w:val="thaiDistribute"/>
              <w:rPr>
                <w:rFonts w:ascii="Times New Roman" w:hAnsi="Times New Roman" w:cs="Times New Roman"/>
                <w:b/>
                <w:bCs/>
                <w:sz w:val="22"/>
                <w:szCs w:val="22"/>
              </w:rPr>
            </w:pPr>
          </w:p>
        </w:tc>
        <w:tc>
          <w:tcPr>
            <w:tcW w:w="654" w:type="pct"/>
            <w:vAlign w:val="bottom"/>
          </w:tcPr>
          <w:p w14:paraId="5ABF3B57" w14:textId="77777777" w:rsidR="006F0DC2" w:rsidRPr="009E625C" w:rsidRDefault="006F0DC2" w:rsidP="006F0DC2">
            <w:pPr>
              <w:pStyle w:val="BodyText"/>
              <w:tabs>
                <w:tab w:val="decimal" w:pos="958"/>
              </w:tabs>
              <w:spacing w:after="0"/>
              <w:ind w:right="43"/>
              <w:jc w:val="right"/>
              <w:rPr>
                <w:rFonts w:ascii="Times New Roman" w:hAnsi="Times New Roman" w:cs="Times New Roman"/>
                <w:b/>
                <w:bCs/>
                <w:sz w:val="22"/>
                <w:szCs w:val="22"/>
                <w:lang w:val="en-GB"/>
              </w:rPr>
            </w:pPr>
          </w:p>
        </w:tc>
        <w:tc>
          <w:tcPr>
            <w:tcW w:w="141" w:type="pct"/>
            <w:vAlign w:val="bottom"/>
          </w:tcPr>
          <w:p w14:paraId="75546254"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10" w:type="pct"/>
            <w:gridSpan w:val="2"/>
            <w:vAlign w:val="bottom"/>
          </w:tcPr>
          <w:p w14:paraId="414D15AB" w14:textId="77777777" w:rsidR="006F0DC2" w:rsidRPr="009E625C" w:rsidRDefault="006F0DC2" w:rsidP="006F0DC2">
            <w:pPr>
              <w:pStyle w:val="BodyText"/>
              <w:tabs>
                <w:tab w:val="decimal" w:pos="958"/>
              </w:tabs>
              <w:spacing w:after="0"/>
              <w:ind w:left="-108" w:right="-131"/>
              <w:rPr>
                <w:rFonts w:ascii="Times New Roman" w:hAnsi="Times New Roman" w:cs="Times New Roman"/>
                <w:b/>
                <w:bCs/>
                <w:sz w:val="22"/>
                <w:szCs w:val="22"/>
                <w:lang w:val="en-GB"/>
              </w:rPr>
            </w:pPr>
          </w:p>
        </w:tc>
        <w:tc>
          <w:tcPr>
            <w:tcW w:w="141" w:type="pct"/>
            <w:vAlign w:val="bottom"/>
          </w:tcPr>
          <w:p w14:paraId="4545235A"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086A128F" w14:textId="77777777" w:rsidR="006F0DC2" w:rsidRPr="009E625C" w:rsidRDefault="006F0DC2" w:rsidP="006F0DC2">
            <w:pPr>
              <w:pStyle w:val="BodyText"/>
              <w:tabs>
                <w:tab w:val="decimal" w:pos="576"/>
              </w:tabs>
              <w:spacing w:after="0"/>
              <w:ind w:left="-108" w:right="122"/>
              <w:jc w:val="right"/>
              <w:rPr>
                <w:rFonts w:ascii="Times New Roman" w:hAnsi="Times New Roman" w:cs="Times New Roman"/>
                <w:b/>
                <w:bCs/>
                <w:sz w:val="22"/>
                <w:szCs w:val="22"/>
                <w:lang w:val="en-GB"/>
              </w:rPr>
            </w:pPr>
          </w:p>
        </w:tc>
        <w:tc>
          <w:tcPr>
            <w:tcW w:w="142" w:type="pct"/>
            <w:vAlign w:val="bottom"/>
          </w:tcPr>
          <w:p w14:paraId="6856A9C6" w14:textId="77777777" w:rsidR="006F0DC2" w:rsidRPr="009E625C" w:rsidRDefault="006F0DC2" w:rsidP="006F0DC2">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5FBC091D" w14:textId="77777777" w:rsidR="006F0DC2" w:rsidRPr="009E625C" w:rsidRDefault="006F0DC2" w:rsidP="006F0DC2">
            <w:pPr>
              <w:pStyle w:val="BodyText"/>
              <w:tabs>
                <w:tab w:val="decimal" w:pos="576"/>
              </w:tabs>
              <w:spacing w:after="0"/>
              <w:ind w:left="-108" w:right="-131"/>
              <w:rPr>
                <w:rFonts w:ascii="Times New Roman" w:hAnsi="Times New Roman" w:cs="Times New Roman"/>
                <w:b/>
                <w:bCs/>
                <w:sz w:val="22"/>
                <w:szCs w:val="22"/>
                <w:lang w:val="en-GB"/>
              </w:rPr>
            </w:pPr>
          </w:p>
        </w:tc>
      </w:tr>
      <w:tr w:rsidR="006F0DC2" w:rsidRPr="009E625C" w14:paraId="511D1C07" w14:textId="77777777" w:rsidTr="006371B4">
        <w:tc>
          <w:tcPr>
            <w:tcW w:w="2048" w:type="pct"/>
          </w:tcPr>
          <w:p w14:paraId="114D0ECF" w14:textId="7DBA1985" w:rsidR="006F0DC2" w:rsidRPr="009E625C" w:rsidRDefault="006F0DC2" w:rsidP="006F0DC2">
            <w:pPr>
              <w:ind w:left="6"/>
              <w:jc w:val="thaiDistribute"/>
              <w:rPr>
                <w:rFonts w:ascii="Times New Roman" w:hAnsi="Times New Roman" w:cs="Times New Roman"/>
                <w:b/>
                <w:bCs/>
                <w:i/>
                <w:iCs/>
                <w:sz w:val="22"/>
                <w:szCs w:val="22"/>
              </w:rPr>
            </w:pPr>
            <w:r w:rsidRPr="009E625C">
              <w:rPr>
                <w:rFonts w:ascii="Times New Roman" w:hAnsi="Times New Roman" w:cs="Times New Roman"/>
                <w:b/>
                <w:bCs/>
                <w:i/>
                <w:iCs/>
                <w:sz w:val="22"/>
                <w:szCs w:val="22"/>
              </w:rPr>
              <w:lastRenderedPageBreak/>
              <w:t>Advances to and other current receivables</w:t>
            </w:r>
          </w:p>
        </w:tc>
        <w:tc>
          <w:tcPr>
            <w:tcW w:w="661" w:type="pct"/>
            <w:gridSpan w:val="2"/>
            <w:vAlign w:val="bottom"/>
          </w:tcPr>
          <w:p w14:paraId="543DD305" w14:textId="77777777" w:rsidR="006F0DC2" w:rsidRPr="009E625C" w:rsidRDefault="006F0DC2" w:rsidP="006F0DC2">
            <w:pPr>
              <w:pStyle w:val="BodyText"/>
              <w:tabs>
                <w:tab w:val="decimal" w:pos="958"/>
              </w:tabs>
              <w:spacing w:after="0"/>
              <w:ind w:left="-108" w:right="43"/>
              <w:jc w:val="right"/>
              <w:rPr>
                <w:rFonts w:ascii="Times New Roman" w:hAnsi="Times New Roman" w:cs="Times New Roman"/>
                <w:sz w:val="22"/>
                <w:szCs w:val="22"/>
                <w:lang w:val="en-GB"/>
              </w:rPr>
            </w:pPr>
          </w:p>
        </w:tc>
        <w:tc>
          <w:tcPr>
            <w:tcW w:w="141" w:type="pct"/>
            <w:vAlign w:val="bottom"/>
          </w:tcPr>
          <w:p w14:paraId="62D54D04"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vAlign w:val="bottom"/>
          </w:tcPr>
          <w:p w14:paraId="2BF8895E" w14:textId="77777777" w:rsidR="006F0DC2" w:rsidRPr="009E625C" w:rsidRDefault="006F0DC2" w:rsidP="006F0DC2">
            <w:pPr>
              <w:pStyle w:val="BodyText"/>
              <w:tabs>
                <w:tab w:val="decimal" w:pos="958"/>
              </w:tabs>
              <w:spacing w:after="0"/>
              <w:ind w:left="-108" w:right="-131"/>
              <w:rPr>
                <w:rFonts w:ascii="Times New Roman" w:hAnsi="Times New Roman" w:cs="Times New Roman"/>
                <w:b/>
                <w:bCs/>
                <w:sz w:val="22"/>
                <w:szCs w:val="22"/>
                <w:lang w:val="en-GB"/>
              </w:rPr>
            </w:pPr>
          </w:p>
        </w:tc>
        <w:tc>
          <w:tcPr>
            <w:tcW w:w="145" w:type="pct"/>
            <w:gridSpan w:val="2"/>
            <w:vAlign w:val="bottom"/>
          </w:tcPr>
          <w:p w14:paraId="78BA98BD" w14:textId="77777777" w:rsidR="006F0DC2" w:rsidRPr="009E625C" w:rsidRDefault="006F0DC2" w:rsidP="006F0DC2">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29827057" w14:textId="77777777" w:rsidR="006F0DC2" w:rsidRPr="009E625C" w:rsidRDefault="006F0DC2" w:rsidP="006F0DC2">
            <w:pPr>
              <w:pStyle w:val="BodyText"/>
              <w:tabs>
                <w:tab w:val="decimal" w:pos="576"/>
              </w:tabs>
              <w:spacing w:after="0"/>
              <w:ind w:left="-108" w:right="122"/>
              <w:jc w:val="right"/>
              <w:rPr>
                <w:rFonts w:ascii="Times New Roman" w:hAnsi="Times New Roman" w:cs="Times New Roman"/>
                <w:b/>
                <w:bCs/>
                <w:sz w:val="22"/>
                <w:szCs w:val="22"/>
                <w:lang w:val="en-GB"/>
              </w:rPr>
            </w:pPr>
          </w:p>
        </w:tc>
        <w:tc>
          <w:tcPr>
            <w:tcW w:w="142" w:type="pct"/>
            <w:vAlign w:val="bottom"/>
          </w:tcPr>
          <w:p w14:paraId="0C1C7FD1" w14:textId="77777777" w:rsidR="006F0DC2" w:rsidRPr="009E625C" w:rsidRDefault="006F0DC2" w:rsidP="006F0DC2">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3C602FF8" w14:textId="77777777" w:rsidR="006F0DC2" w:rsidRPr="009E625C" w:rsidRDefault="006F0DC2" w:rsidP="006F0DC2">
            <w:pPr>
              <w:pStyle w:val="BodyText"/>
              <w:tabs>
                <w:tab w:val="decimal" w:pos="576"/>
              </w:tabs>
              <w:spacing w:after="0"/>
              <w:ind w:left="-108" w:right="-131"/>
              <w:rPr>
                <w:rFonts w:ascii="Times New Roman" w:hAnsi="Times New Roman" w:cs="Times New Roman"/>
                <w:b/>
                <w:bCs/>
                <w:sz w:val="22"/>
                <w:szCs w:val="22"/>
                <w:lang w:val="en-GB"/>
              </w:rPr>
            </w:pPr>
          </w:p>
        </w:tc>
      </w:tr>
      <w:tr w:rsidR="006371B4" w:rsidRPr="009E625C" w14:paraId="1B28F714" w14:textId="77777777" w:rsidTr="006371B4">
        <w:tc>
          <w:tcPr>
            <w:tcW w:w="2048" w:type="pct"/>
          </w:tcPr>
          <w:p w14:paraId="1CA671C7" w14:textId="77777777" w:rsidR="006371B4" w:rsidRPr="009E625C" w:rsidRDefault="006371B4" w:rsidP="006371B4">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Major shareholder</w:t>
            </w:r>
          </w:p>
        </w:tc>
        <w:tc>
          <w:tcPr>
            <w:tcW w:w="661" w:type="pct"/>
            <w:gridSpan w:val="2"/>
            <w:vAlign w:val="bottom"/>
          </w:tcPr>
          <w:p w14:paraId="3867A6C6" w14:textId="64966936"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2,360</w:t>
            </w:r>
          </w:p>
        </w:tc>
        <w:tc>
          <w:tcPr>
            <w:tcW w:w="141" w:type="pct"/>
            <w:vAlign w:val="bottom"/>
          </w:tcPr>
          <w:p w14:paraId="7B75DEB4"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vAlign w:val="bottom"/>
          </w:tcPr>
          <w:p w14:paraId="73EDAB5B" w14:textId="0FB58315" w:rsidR="006371B4" w:rsidRPr="003E6466" w:rsidRDefault="006371B4" w:rsidP="00277BDD">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3E6466">
              <w:rPr>
                <w:rFonts w:ascii="Times New Roman" w:hAnsi="Times New Roman" w:cs="Times New Roman"/>
                <w:sz w:val="22"/>
                <w:szCs w:val="22"/>
                <w:lang w:val="en-GB"/>
              </w:rPr>
              <w:t>8,667</w:t>
            </w:r>
          </w:p>
        </w:tc>
        <w:tc>
          <w:tcPr>
            <w:tcW w:w="145" w:type="pct"/>
            <w:gridSpan w:val="2"/>
            <w:vAlign w:val="bottom"/>
          </w:tcPr>
          <w:p w14:paraId="7FD3A795"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75D10420" w14:textId="0C353242" w:rsidR="006371B4" w:rsidRPr="009E625C"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371B4">
              <w:rPr>
                <w:rFonts w:ascii="Times New Roman" w:hAnsi="Times New Roman" w:cs="Times New Roman"/>
                <w:sz w:val="22"/>
                <w:szCs w:val="22"/>
                <w:lang w:val="en-GB"/>
              </w:rPr>
              <w:t>-</w:t>
            </w:r>
          </w:p>
        </w:tc>
        <w:tc>
          <w:tcPr>
            <w:tcW w:w="142" w:type="pct"/>
            <w:vAlign w:val="bottom"/>
          </w:tcPr>
          <w:p w14:paraId="6E982959" w14:textId="77777777" w:rsidR="006371B4" w:rsidRPr="009E625C" w:rsidRDefault="006371B4" w:rsidP="006371B4">
            <w:pPr>
              <w:pStyle w:val="BodyText"/>
              <w:tabs>
                <w:tab w:val="decimal" w:pos="807"/>
                <w:tab w:val="decimal" w:pos="960"/>
              </w:tabs>
              <w:spacing w:after="0"/>
              <w:ind w:left="-108" w:right="-131"/>
              <w:rPr>
                <w:rFonts w:ascii="Times New Roman" w:hAnsi="Times New Roman" w:cs="Times New Roman"/>
                <w:sz w:val="22"/>
                <w:szCs w:val="22"/>
                <w:lang w:val="en-GB"/>
              </w:rPr>
            </w:pPr>
          </w:p>
        </w:tc>
        <w:tc>
          <w:tcPr>
            <w:tcW w:w="602" w:type="pct"/>
            <w:vAlign w:val="bottom"/>
          </w:tcPr>
          <w:p w14:paraId="5E77208F" w14:textId="57FD569C" w:rsidR="006371B4" w:rsidRPr="00475D69" w:rsidRDefault="006371B4" w:rsidP="00475D69">
            <w:pPr>
              <w:pStyle w:val="BodyText"/>
              <w:tabs>
                <w:tab w:val="clear" w:pos="907"/>
                <w:tab w:val="decimal" w:pos="576"/>
              </w:tabs>
              <w:spacing w:after="0"/>
              <w:ind w:left="-108" w:right="0"/>
              <w:jc w:val="right"/>
              <w:rPr>
                <w:rFonts w:ascii="Times New Roman" w:hAnsi="Times New Roman" w:cs="Times New Roman"/>
                <w:sz w:val="22"/>
                <w:szCs w:val="22"/>
              </w:rPr>
            </w:pPr>
            <w:r w:rsidRPr="00475D69">
              <w:rPr>
                <w:rFonts w:ascii="Times New Roman" w:hAnsi="Times New Roman" w:cs="Times New Roman"/>
                <w:sz w:val="22"/>
                <w:szCs w:val="22"/>
              </w:rPr>
              <w:t>7,585</w:t>
            </w:r>
          </w:p>
        </w:tc>
      </w:tr>
      <w:tr w:rsidR="006371B4" w:rsidRPr="009E625C" w14:paraId="1BAD3AAA" w14:textId="77777777" w:rsidTr="006371B4">
        <w:tc>
          <w:tcPr>
            <w:tcW w:w="2048" w:type="pct"/>
          </w:tcPr>
          <w:p w14:paraId="0D9B67AD" w14:textId="77777777" w:rsidR="006371B4" w:rsidRPr="009E625C" w:rsidRDefault="006371B4" w:rsidP="006371B4">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Subsidiaries</w:t>
            </w:r>
          </w:p>
        </w:tc>
        <w:tc>
          <w:tcPr>
            <w:tcW w:w="661" w:type="pct"/>
            <w:gridSpan w:val="2"/>
          </w:tcPr>
          <w:p w14:paraId="1DE50E2C" w14:textId="794F291C" w:rsidR="006371B4" w:rsidRPr="009E625C"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371B4">
              <w:rPr>
                <w:rFonts w:ascii="Times New Roman" w:hAnsi="Times New Roman" w:cs="Times New Roman"/>
                <w:sz w:val="22"/>
                <w:szCs w:val="22"/>
                <w:lang w:val="en-GB"/>
              </w:rPr>
              <w:t>-</w:t>
            </w:r>
          </w:p>
        </w:tc>
        <w:tc>
          <w:tcPr>
            <w:tcW w:w="141" w:type="pct"/>
            <w:vAlign w:val="bottom"/>
          </w:tcPr>
          <w:p w14:paraId="775D7BE8"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vAlign w:val="bottom"/>
          </w:tcPr>
          <w:p w14:paraId="58676FE3" w14:textId="41726A56" w:rsidR="006371B4" w:rsidRPr="003E6466"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3E6466">
              <w:rPr>
                <w:rFonts w:ascii="Times New Roman" w:hAnsi="Times New Roman" w:cs="Times New Roman"/>
                <w:sz w:val="22"/>
                <w:szCs w:val="22"/>
                <w:lang w:val="en-GB"/>
              </w:rPr>
              <w:t>-</w:t>
            </w:r>
          </w:p>
        </w:tc>
        <w:tc>
          <w:tcPr>
            <w:tcW w:w="145" w:type="pct"/>
            <w:gridSpan w:val="2"/>
            <w:vAlign w:val="bottom"/>
          </w:tcPr>
          <w:p w14:paraId="133C3401"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07A3CA5B" w14:textId="6FD5CDBD"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94,332</w:t>
            </w:r>
          </w:p>
        </w:tc>
        <w:tc>
          <w:tcPr>
            <w:tcW w:w="142" w:type="pct"/>
            <w:vAlign w:val="bottom"/>
          </w:tcPr>
          <w:p w14:paraId="3196BD2E" w14:textId="77777777" w:rsidR="006371B4" w:rsidRPr="009E625C"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7EE4696B" w14:textId="220CBFBF" w:rsidR="006371B4" w:rsidRPr="00475D69" w:rsidRDefault="006371B4" w:rsidP="00475D69">
            <w:pPr>
              <w:pStyle w:val="BodyText"/>
              <w:tabs>
                <w:tab w:val="clear" w:pos="907"/>
                <w:tab w:val="decimal" w:pos="576"/>
              </w:tabs>
              <w:spacing w:after="0"/>
              <w:ind w:left="-108" w:right="0"/>
              <w:jc w:val="right"/>
              <w:rPr>
                <w:rFonts w:ascii="Times New Roman" w:hAnsi="Times New Roman" w:cs="Times New Roman"/>
                <w:sz w:val="22"/>
                <w:szCs w:val="22"/>
              </w:rPr>
            </w:pPr>
            <w:r w:rsidRPr="00475D69">
              <w:rPr>
                <w:rFonts w:ascii="Times New Roman" w:hAnsi="Times New Roman" w:cs="Times New Roman"/>
                <w:sz w:val="22"/>
                <w:szCs w:val="22"/>
              </w:rPr>
              <w:t>84,566</w:t>
            </w:r>
          </w:p>
        </w:tc>
      </w:tr>
      <w:tr w:rsidR="006371B4" w:rsidRPr="009E625C" w14:paraId="69B5319E" w14:textId="77777777" w:rsidTr="006371B4">
        <w:tc>
          <w:tcPr>
            <w:tcW w:w="2048" w:type="pct"/>
            <w:vAlign w:val="bottom"/>
          </w:tcPr>
          <w:p w14:paraId="5FB04AEC" w14:textId="77777777" w:rsidR="006371B4" w:rsidRPr="009E625C" w:rsidRDefault="006371B4" w:rsidP="006371B4">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Associates</w:t>
            </w:r>
          </w:p>
        </w:tc>
        <w:tc>
          <w:tcPr>
            <w:tcW w:w="661" w:type="pct"/>
            <w:gridSpan w:val="2"/>
            <w:vAlign w:val="bottom"/>
          </w:tcPr>
          <w:p w14:paraId="09371E4C" w14:textId="6CE917F9"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203</w:t>
            </w:r>
          </w:p>
        </w:tc>
        <w:tc>
          <w:tcPr>
            <w:tcW w:w="141" w:type="pct"/>
            <w:vAlign w:val="bottom"/>
          </w:tcPr>
          <w:p w14:paraId="229205EE"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vAlign w:val="bottom"/>
          </w:tcPr>
          <w:p w14:paraId="56FA3767" w14:textId="314B6484" w:rsidR="006371B4" w:rsidRPr="003E6466"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3E6466">
              <w:rPr>
                <w:rFonts w:ascii="Times New Roman" w:hAnsi="Times New Roman" w:cs="Times New Roman"/>
                <w:sz w:val="22"/>
                <w:szCs w:val="22"/>
                <w:lang w:val="en-GB"/>
              </w:rPr>
              <w:t>203</w:t>
            </w:r>
          </w:p>
        </w:tc>
        <w:tc>
          <w:tcPr>
            <w:tcW w:w="145" w:type="pct"/>
            <w:gridSpan w:val="2"/>
            <w:vAlign w:val="bottom"/>
          </w:tcPr>
          <w:p w14:paraId="582C503F"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370F54F5" w14:textId="7842BB9A"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203</w:t>
            </w:r>
          </w:p>
        </w:tc>
        <w:tc>
          <w:tcPr>
            <w:tcW w:w="142" w:type="pct"/>
            <w:vAlign w:val="bottom"/>
          </w:tcPr>
          <w:p w14:paraId="623B0D33" w14:textId="77777777" w:rsidR="006371B4" w:rsidRPr="009E625C"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0E764156" w14:textId="1A205FB9" w:rsidR="006371B4" w:rsidRPr="00475D69" w:rsidRDefault="006371B4" w:rsidP="00475D69">
            <w:pPr>
              <w:pStyle w:val="BodyText"/>
              <w:tabs>
                <w:tab w:val="clear" w:pos="907"/>
                <w:tab w:val="decimal" w:pos="576"/>
              </w:tabs>
              <w:spacing w:after="0"/>
              <w:ind w:left="-108" w:right="0"/>
              <w:jc w:val="right"/>
              <w:rPr>
                <w:rFonts w:ascii="Times New Roman" w:hAnsi="Times New Roman" w:cs="Times New Roman"/>
                <w:sz w:val="22"/>
                <w:szCs w:val="22"/>
              </w:rPr>
            </w:pPr>
            <w:r w:rsidRPr="00475D69">
              <w:rPr>
                <w:rFonts w:ascii="Times New Roman" w:hAnsi="Times New Roman" w:cs="Times New Roman"/>
                <w:sz w:val="22"/>
                <w:szCs w:val="22"/>
              </w:rPr>
              <w:t>203</w:t>
            </w:r>
          </w:p>
        </w:tc>
      </w:tr>
      <w:tr w:rsidR="006371B4" w:rsidRPr="009E625C" w14:paraId="712B7835" w14:textId="77777777" w:rsidTr="006371B4">
        <w:tc>
          <w:tcPr>
            <w:tcW w:w="2048" w:type="pct"/>
          </w:tcPr>
          <w:p w14:paraId="673D6F22" w14:textId="77777777" w:rsidR="006371B4" w:rsidRPr="009E625C" w:rsidRDefault="006371B4" w:rsidP="006371B4">
            <w:pPr>
              <w:ind w:left="6"/>
              <w:jc w:val="thaiDistribute"/>
              <w:rPr>
                <w:rFonts w:ascii="Times New Roman" w:hAnsi="Times New Roman" w:cs="Times New Roman"/>
                <w:sz w:val="22"/>
                <w:szCs w:val="22"/>
              </w:rPr>
            </w:pPr>
            <w:r w:rsidRPr="009E625C">
              <w:rPr>
                <w:rFonts w:ascii="Times New Roman" w:hAnsi="Times New Roman" w:cs="Times New Roman"/>
                <w:sz w:val="22"/>
                <w:szCs w:val="22"/>
              </w:rPr>
              <w:t>Joint ventures</w:t>
            </w:r>
          </w:p>
        </w:tc>
        <w:tc>
          <w:tcPr>
            <w:tcW w:w="661" w:type="pct"/>
            <w:gridSpan w:val="2"/>
            <w:vAlign w:val="bottom"/>
          </w:tcPr>
          <w:p w14:paraId="3ADD6B68" w14:textId="45498E96"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60,716</w:t>
            </w:r>
          </w:p>
        </w:tc>
        <w:tc>
          <w:tcPr>
            <w:tcW w:w="141" w:type="pct"/>
            <w:vAlign w:val="bottom"/>
          </w:tcPr>
          <w:p w14:paraId="5B6E3884"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vAlign w:val="bottom"/>
          </w:tcPr>
          <w:p w14:paraId="2E7B0196" w14:textId="34DB9941" w:rsidR="006371B4" w:rsidRPr="003E6466"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3E6466">
              <w:rPr>
                <w:rFonts w:ascii="Times New Roman" w:hAnsi="Times New Roman" w:cs="Times New Roman"/>
                <w:sz w:val="22"/>
                <w:szCs w:val="22"/>
                <w:lang w:val="en-GB"/>
              </w:rPr>
              <w:t>22,598</w:t>
            </w:r>
          </w:p>
        </w:tc>
        <w:tc>
          <w:tcPr>
            <w:tcW w:w="145" w:type="pct"/>
            <w:gridSpan w:val="2"/>
            <w:vAlign w:val="bottom"/>
          </w:tcPr>
          <w:p w14:paraId="3FF8A4F8"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40DD90E4" w14:textId="3323EB2C"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54,822</w:t>
            </w:r>
          </w:p>
        </w:tc>
        <w:tc>
          <w:tcPr>
            <w:tcW w:w="142" w:type="pct"/>
            <w:vAlign w:val="bottom"/>
          </w:tcPr>
          <w:p w14:paraId="0F0C49A8" w14:textId="77777777" w:rsidR="006371B4" w:rsidRPr="009E625C"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657268CD" w14:textId="00668936" w:rsidR="006371B4" w:rsidRPr="00475D69" w:rsidRDefault="006371B4" w:rsidP="00475D69">
            <w:pPr>
              <w:pStyle w:val="BodyText"/>
              <w:tabs>
                <w:tab w:val="clear" w:pos="907"/>
                <w:tab w:val="decimal" w:pos="576"/>
              </w:tabs>
              <w:spacing w:after="0"/>
              <w:ind w:left="-108" w:right="0"/>
              <w:jc w:val="right"/>
              <w:rPr>
                <w:rFonts w:ascii="Times New Roman" w:hAnsi="Times New Roman" w:cs="Times New Roman"/>
                <w:sz w:val="22"/>
                <w:szCs w:val="22"/>
              </w:rPr>
            </w:pPr>
            <w:r w:rsidRPr="00475D69">
              <w:rPr>
                <w:rFonts w:ascii="Times New Roman" w:hAnsi="Times New Roman" w:cs="Times New Roman"/>
                <w:sz w:val="22"/>
                <w:szCs w:val="22"/>
              </w:rPr>
              <w:t>21,607</w:t>
            </w:r>
          </w:p>
        </w:tc>
      </w:tr>
      <w:tr w:rsidR="006371B4" w:rsidRPr="009E625C" w14:paraId="49FC4C5A" w14:textId="77777777" w:rsidTr="006371B4">
        <w:tc>
          <w:tcPr>
            <w:tcW w:w="2048" w:type="pct"/>
          </w:tcPr>
          <w:p w14:paraId="2BAF6D23" w14:textId="77777777" w:rsidR="006371B4" w:rsidRPr="009E625C" w:rsidRDefault="006371B4" w:rsidP="006371B4">
            <w:pPr>
              <w:ind w:left="6"/>
              <w:jc w:val="thaiDistribute"/>
              <w:rPr>
                <w:rFonts w:ascii="Times New Roman" w:hAnsi="Times New Roman" w:cs="Times New Roman"/>
                <w:b/>
                <w:bCs/>
                <w:sz w:val="22"/>
                <w:szCs w:val="22"/>
              </w:rPr>
            </w:pPr>
            <w:r w:rsidRPr="009E625C">
              <w:rPr>
                <w:rFonts w:ascii="Times New Roman" w:hAnsi="Times New Roman" w:cs="Times New Roman"/>
                <w:b/>
                <w:bCs/>
                <w:sz w:val="22"/>
                <w:szCs w:val="22"/>
              </w:rPr>
              <w:t>Total</w:t>
            </w:r>
          </w:p>
        </w:tc>
        <w:tc>
          <w:tcPr>
            <w:tcW w:w="661" w:type="pct"/>
            <w:gridSpan w:val="2"/>
            <w:tcBorders>
              <w:top w:val="single" w:sz="4" w:space="0" w:color="auto"/>
              <w:bottom w:val="double" w:sz="4" w:space="0" w:color="auto"/>
            </w:tcBorders>
            <w:vAlign w:val="bottom"/>
          </w:tcPr>
          <w:p w14:paraId="03FA9024" w14:textId="31EFF652"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b/>
                <w:bCs/>
                <w:sz w:val="22"/>
                <w:szCs w:val="22"/>
                <w:lang w:val="en-GB"/>
              </w:rPr>
              <w:t>63,279</w:t>
            </w:r>
          </w:p>
        </w:tc>
        <w:tc>
          <w:tcPr>
            <w:tcW w:w="141" w:type="pct"/>
            <w:vAlign w:val="bottom"/>
          </w:tcPr>
          <w:p w14:paraId="3E785FF0"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tcBorders>
              <w:top w:val="single" w:sz="4" w:space="0" w:color="auto"/>
              <w:bottom w:val="double" w:sz="4" w:space="0" w:color="auto"/>
            </w:tcBorders>
            <w:vAlign w:val="bottom"/>
          </w:tcPr>
          <w:p w14:paraId="2B055022" w14:textId="6D63C104" w:rsidR="006371B4" w:rsidRPr="009E625C"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31,468</w:t>
            </w:r>
          </w:p>
        </w:tc>
        <w:tc>
          <w:tcPr>
            <w:tcW w:w="145" w:type="pct"/>
            <w:gridSpan w:val="2"/>
            <w:vAlign w:val="bottom"/>
          </w:tcPr>
          <w:p w14:paraId="05DFE8F2"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top w:val="single" w:sz="4" w:space="0" w:color="auto"/>
              <w:bottom w:val="double" w:sz="4" w:space="0" w:color="auto"/>
            </w:tcBorders>
            <w:vAlign w:val="bottom"/>
          </w:tcPr>
          <w:p w14:paraId="79F82F0D" w14:textId="0401C3F1"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b/>
                <w:bCs/>
                <w:sz w:val="22"/>
                <w:szCs w:val="22"/>
                <w:lang w:val="en-GB"/>
              </w:rPr>
              <w:t>149,357</w:t>
            </w:r>
          </w:p>
        </w:tc>
        <w:tc>
          <w:tcPr>
            <w:tcW w:w="142" w:type="pct"/>
            <w:vAlign w:val="bottom"/>
          </w:tcPr>
          <w:p w14:paraId="41320D31" w14:textId="77777777" w:rsidR="006371B4" w:rsidRPr="009E625C"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top w:val="single" w:sz="4" w:space="0" w:color="auto"/>
              <w:bottom w:val="double" w:sz="4" w:space="0" w:color="auto"/>
            </w:tcBorders>
            <w:vAlign w:val="bottom"/>
          </w:tcPr>
          <w:p w14:paraId="3830FA3A" w14:textId="12DC0C2C" w:rsidR="006371B4" w:rsidRPr="009E625C" w:rsidRDefault="006371B4" w:rsidP="00475D69">
            <w:pPr>
              <w:pStyle w:val="BodyText"/>
              <w:tabs>
                <w:tab w:val="clear" w:pos="680"/>
                <w:tab w:val="clear" w:pos="907"/>
                <w:tab w:val="left" w:pos="600"/>
              </w:tabs>
              <w:spacing w:after="0"/>
              <w:ind w:left="-108" w:right="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113,961</w:t>
            </w:r>
          </w:p>
        </w:tc>
      </w:tr>
      <w:tr w:rsidR="006371B4" w:rsidRPr="009E625C" w14:paraId="3E858561" w14:textId="77777777" w:rsidTr="006371B4">
        <w:tc>
          <w:tcPr>
            <w:tcW w:w="2048" w:type="pct"/>
          </w:tcPr>
          <w:p w14:paraId="6F09E4E5" w14:textId="77777777" w:rsidR="006371B4" w:rsidRPr="009E625C" w:rsidRDefault="006371B4" w:rsidP="006371B4">
            <w:pPr>
              <w:ind w:left="6"/>
              <w:jc w:val="thaiDistribute"/>
              <w:rPr>
                <w:rFonts w:ascii="Times New Roman" w:hAnsi="Times New Roman" w:cs="Times New Roman"/>
                <w:b/>
                <w:bCs/>
                <w:sz w:val="22"/>
                <w:szCs w:val="22"/>
              </w:rPr>
            </w:pPr>
          </w:p>
        </w:tc>
        <w:tc>
          <w:tcPr>
            <w:tcW w:w="661" w:type="pct"/>
            <w:gridSpan w:val="2"/>
            <w:tcBorders>
              <w:top w:val="double" w:sz="4" w:space="0" w:color="auto"/>
            </w:tcBorders>
            <w:vAlign w:val="bottom"/>
          </w:tcPr>
          <w:p w14:paraId="699F1AFA" w14:textId="77777777" w:rsidR="006371B4" w:rsidRPr="009E625C"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1" w:type="pct"/>
            <w:vAlign w:val="bottom"/>
          </w:tcPr>
          <w:p w14:paraId="17DAD758"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tcBorders>
              <w:top w:val="double" w:sz="4" w:space="0" w:color="auto"/>
            </w:tcBorders>
            <w:vAlign w:val="bottom"/>
          </w:tcPr>
          <w:p w14:paraId="4183FB5F" w14:textId="77777777" w:rsidR="006371B4" w:rsidRPr="009E625C" w:rsidRDefault="006371B4" w:rsidP="006371B4">
            <w:pPr>
              <w:pStyle w:val="BodyText"/>
              <w:tabs>
                <w:tab w:val="decimal" w:pos="958"/>
              </w:tabs>
              <w:spacing w:after="0"/>
              <w:ind w:left="-108" w:right="-131"/>
              <w:rPr>
                <w:rFonts w:ascii="Times New Roman" w:hAnsi="Times New Roman" w:cs="Times New Roman"/>
                <w:b/>
                <w:bCs/>
                <w:sz w:val="22"/>
                <w:szCs w:val="22"/>
                <w:lang w:val="en-GB"/>
              </w:rPr>
            </w:pPr>
          </w:p>
        </w:tc>
        <w:tc>
          <w:tcPr>
            <w:tcW w:w="145" w:type="pct"/>
            <w:gridSpan w:val="2"/>
            <w:vAlign w:val="bottom"/>
          </w:tcPr>
          <w:p w14:paraId="7F4F5262"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top w:val="double" w:sz="4" w:space="0" w:color="auto"/>
            </w:tcBorders>
            <w:vAlign w:val="bottom"/>
          </w:tcPr>
          <w:p w14:paraId="211888DE" w14:textId="77777777"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2" w:type="pct"/>
            <w:vAlign w:val="bottom"/>
          </w:tcPr>
          <w:p w14:paraId="45476B83" w14:textId="77777777" w:rsidR="006371B4" w:rsidRPr="009E625C"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top w:val="double" w:sz="4" w:space="0" w:color="auto"/>
            </w:tcBorders>
            <w:vAlign w:val="bottom"/>
          </w:tcPr>
          <w:p w14:paraId="5FF469A3" w14:textId="77777777" w:rsidR="006371B4" w:rsidRPr="009E625C" w:rsidRDefault="006371B4" w:rsidP="006371B4">
            <w:pPr>
              <w:pStyle w:val="BodyText"/>
              <w:tabs>
                <w:tab w:val="decimal" w:pos="960"/>
              </w:tabs>
              <w:spacing w:after="0"/>
              <w:ind w:left="-108" w:right="-131"/>
              <w:rPr>
                <w:rFonts w:ascii="Times New Roman" w:hAnsi="Times New Roman" w:cs="Times New Roman"/>
                <w:b/>
                <w:bCs/>
                <w:sz w:val="22"/>
                <w:szCs w:val="22"/>
                <w:lang w:val="en-GB"/>
              </w:rPr>
            </w:pPr>
          </w:p>
        </w:tc>
      </w:tr>
      <w:tr w:rsidR="006371B4" w:rsidRPr="009E625C" w14:paraId="2A1F866C" w14:textId="77777777" w:rsidTr="006371B4">
        <w:tc>
          <w:tcPr>
            <w:tcW w:w="2048" w:type="pct"/>
          </w:tcPr>
          <w:p w14:paraId="235ABB0C" w14:textId="77777777" w:rsidR="006371B4" w:rsidRPr="009E625C" w:rsidRDefault="006371B4" w:rsidP="006371B4">
            <w:pPr>
              <w:ind w:left="6"/>
              <w:jc w:val="thaiDistribute"/>
              <w:rPr>
                <w:rFonts w:ascii="Times New Roman" w:hAnsi="Times New Roman" w:cs="Times New Roman"/>
                <w:b/>
                <w:bCs/>
                <w:i/>
                <w:iCs/>
                <w:sz w:val="22"/>
                <w:szCs w:val="22"/>
              </w:rPr>
            </w:pPr>
            <w:r w:rsidRPr="009E625C">
              <w:rPr>
                <w:rFonts w:ascii="Times New Roman" w:hAnsi="Times New Roman" w:cs="Times New Roman"/>
                <w:b/>
                <w:bCs/>
                <w:i/>
                <w:iCs/>
                <w:sz w:val="22"/>
                <w:szCs w:val="22"/>
              </w:rPr>
              <w:t>Short-term loans to</w:t>
            </w:r>
          </w:p>
        </w:tc>
        <w:tc>
          <w:tcPr>
            <w:tcW w:w="661" w:type="pct"/>
            <w:gridSpan w:val="2"/>
            <w:vAlign w:val="bottom"/>
          </w:tcPr>
          <w:p w14:paraId="6AC688E8" w14:textId="77777777" w:rsidR="006371B4" w:rsidRPr="009E625C"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1" w:type="pct"/>
            <w:vAlign w:val="bottom"/>
          </w:tcPr>
          <w:p w14:paraId="5D7F2C68"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vAlign w:val="bottom"/>
          </w:tcPr>
          <w:p w14:paraId="72D782FF" w14:textId="77777777" w:rsidR="006371B4" w:rsidRPr="009E625C" w:rsidRDefault="006371B4" w:rsidP="006371B4">
            <w:pPr>
              <w:pStyle w:val="BodyText"/>
              <w:tabs>
                <w:tab w:val="decimal" w:pos="958"/>
              </w:tabs>
              <w:spacing w:after="0"/>
              <w:ind w:left="-108" w:right="-131"/>
              <w:rPr>
                <w:rFonts w:ascii="Times New Roman" w:hAnsi="Times New Roman" w:cs="Times New Roman"/>
                <w:b/>
                <w:bCs/>
                <w:sz w:val="22"/>
                <w:szCs w:val="22"/>
                <w:lang w:val="en-GB"/>
              </w:rPr>
            </w:pPr>
          </w:p>
        </w:tc>
        <w:tc>
          <w:tcPr>
            <w:tcW w:w="145" w:type="pct"/>
            <w:gridSpan w:val="2"/>
            <w:vAlign w:val="bottom"/>
          </w:tcPr>
          <w:p w14:paraId="50C95C15"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57DE7DC0" w14:textId="77777777"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2" w:type="pct"/>
            <w:vAlign w:val="bottom"/>
          </w:tcPr>
          <w:p w14:paraId="0D8B0CB7" w14:textId="77777777" w:rsidR="006371B4" w:rsidRPr="009E625C"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2A73736B" w14:textId="77777777" w:rsidR="006371B4" w:rsidRPr="009E625C" w:rsidRDefault="006371B4" w:rsidP="006371B4">
            <w:pPr>
              <w:pStyle w:val="BodyText"/>
              <w:tabs>
                <w:tab w:val="decimal" w:pos="960"/>
              </w:tabs>
              <w:spacing w:after="0"/>
              <w:ind w:left="-108" w:right="-131"/>
              <w:rPr>
                <w:rFonts w:ascii="Times New Roman" w:hAnsi="Times New Roman" w:cs="Times New Roman"/>
                <w:b/>
                <w:bCs/>
                <w:sz w:val="22"/>
                <w:szCs w:val="22"/>
                <w:lang w:val="en-GB"/>
              </w:rPr>
            </w:pPr>
          </w:p>
        </w:tc>
      </w:tr>
      <w:tr w:rsidR="006371B4" w:rsidRPr="009E625C" w14:paraId="08D1E28F" w14:textId="77777777" w:rsidTr="006371B4">
        <w:tc>
          <w:tcPr>
            <w:tcW w:w="2048" w:type="pct"/>
          </w:tcPr>
          <w:p w14:paraId="167499B4" w14:textId="77777777" w:rsidR="006371B4" w:rsidRPr="009E625C" w:rsidRDefault="006371B4" w:rsidP="006371B4">
            <w:pPr>
              <w:ind w:left="6"/>
              <w:jc w:val="thaiDistribute"/>
              <w:rPr>
                <w:rFonts w:ascii="Times New Roman" w:hAnsi="Times New Roman" w:cs="Times New Roman"/>
                <w:b/>
                <w:bCs/>
                <w:sz w:val="22"/>
                <w:szCs w:val="22"/>
              </w:rPr>
            </w:pPr>
            <w:r w:rsidRPr="009E625C">
              <w:rPr>
                <w:rFonts w:ascii="Times New Roman" w:hAnsi="Times New Roman" w:cs="Times New Roman"/>
                <w:sz w:val="22"/>
                <w:szCs w:val="22"/>
              </w:rPr>
              <w:t xml:space="preserve">Subsidiaries </w:t>
            </w:r>
          </w:p>
        </w:tc>
        <w:tc>
          <w:tcPr>
            <w:tcW w:w="661" w:type="pct"/>
            <w:gridSpan w:val="2"/>
            <w:tcBorders>
              <w:bottom w:val="single" w:sz="4" w:space="0" w:color="auto"/>
            </w:tcBorders>
            <w:vAlign w:val="bottom"/>
          </w:tcPr>
          <w:p w14:paraId="12395846" w14:textId="5DC97BDB" w:rsidR="006371B4" w:rsidRPr="009E625C"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371B4">
              <w:rPr>
                <w:rFonts w:ascii="Times New Roman" w:hAnsi="Times New Roman" w:cs="Times New Roman"/>
                <w:sz w:val="22"/>
                <w:szCs w:val="22"/>
                <w:lang w:val="en-GB"/>
              </w:rPr>
              <w:t>-</w:t>
            </w:r>
          </w:p>
        </w:tc>
        <w:tc>
          <w:tcPr>
            <w:tcW w:w="141" w:type="pct"/>
            <w:vAlign w:val="bottom"/>
          </w:tcPr>
          <w:p w14:paraId="3CFC2CA7"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tcBorders>
              <w:bottom w:val="single" w:sz="4" w:space="0" w:color="auto"/>
            </w:tcBorders>
            <w:vAlign w:val="bottom"/>
          </w:tcPr>
          <w:p w14:paraId="3149D77D" w14:textId="1ECBA18B" w:rsidR="006371B4" w:rsidRPr="009E625C"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5" w:type="pct"/>
            <w:gridSpan w:val="2"/>
            <w:vAlign w:val="bottom"/>
          </w:tcPr>
          <w:p w14:paraId="78DCA18F"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bottom w:val="single" w:sz="4" w:space="0" w:color="auto"/>
            </w:tcBorders>
            <w:vAlign w:val="bottom"/>
          </w:tcPr>
          <w:p w14:paraId="432EF245" w14:textId="52C69691"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143,587</w:t>
            </w:r>
          </w:p>
        </w:tc>
        <w:tc>
          <w:tcPr>
            <w:tcW w:w="142" w:type="pct"/>
            <w:vAlign w:val="bottom"/>
          </w:tcPr>
          <w:p w14:paraId="7B111CB3" w14:textId="77777777" w:rsidR="006371B4" w:rsidRPr="009E625C"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bottom w:val="single" w:sz="4" w:space="0" w:color="auto"/>
            </w:tcBorders>
            <w:vAlign w:val="bottom"/>
          </w:tcPr>
          <w:p w14:paraId="5A8704D9" w14:textId="7D5784BF" w:rsidR="006371B4" w:rsidRPr="00475D69" w:rsidRDefault="006371B4" w:rsidP="00475D69">
            <w:pPr>
              <w:pStyle w:val="BodyText"/>
              <w:tabs>
                <w:tab w:val="clear" w:pos="680"/>
                <w:tab w:val="clear" w:pos="907"/>
                <w:tab w:val="decimal" w:pos="576"/>
                <w:tab w:val="left" w:pos="690"/>
              </w:tabs>
              <w:spacing w:after="0"/>
              <w:ind w:left="-108" w:right="0"/>
              <w:jc w:val="right"/>
              <w:rPr>
                <w:rFonts w:ascii="Times New Roman" w:hAnsi="Times New Roman" w:cs="Times New Roman"/>
                <w:sz w:val="22"/>
                <w:szCs w:val="22"/>
              </w:rPr>
            </w:pPr>
            <w:r>
              <w:rPr>
                <w:rFonts w:ascii="Times New Roman" w:hAnsi="Times New Roman" w:cs="Times New Roman"/>
                <w:sz w:val="22"/>
                <w:szCs w:val="22"/>
                <w:lang w:val="en-GB"/>
              </w:rPr>
              <w:t>186,273</w:t>
            </w:r>
          </w:p>
        </w:tc>
      </w:tr>
      <w:tr w:rsidR="006371B4" w:rsidRPr="006B0BAB" w14:paraId="1929477A" w14:textId="77777777" w:rsidTr="006371B4">
        <w:tc>
          <w:tcPr>
            <w:tcW w:w="2048" w:type="pct"/>
          </w:tcPr>
          <w:p w14:paraId="76ED46BC" w14:textId="77777777" w:rsidR="006371B4" w:rsidRPr="009E625C" w:rsidRDefault="006371B4" w:rsidP="006371B4">
            <w:pPr>
              <w:ind w:left="6"/>
              <w:jc w:val="thaiDistribute"/>
              <w:rPr>
                <w:rFonts w:ascii="Times New Roman" w:hAnsi="Times New Roman" w:cs="Times New Roman"/>
                <w:b/>
                <w:bCs/>
                <w:sz w:val="22"/>
                <w:szCs w:val="22"/>
              </w:rPr>
            </w:pPr>
          </w:p>
        </w:tc>
        <w:tc>
          <w:tcPr>
            <w:tcW w:w="661" w:type="pct"/>
            <w:gridSpan w:val="2"/>
            <w:tcBorders>
              <w:top w:val="single" w:sz="4" w:space="0" w:color="auto"/>
            </w:tcBorders>
            <w:vAlign w:val="bottom"/>
          </w:tcPr>
          <w:p w14:paraId="07BFA2BF" w14:textId="15A1791F" w:rsidR="006371B4" w:rsidRPr="008C7589"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C7589">
              <w:rPr>
                <w:rFonts w:ascii="Times New Roman" w:hAnsi="Times New Roman" w:cs="Times New Roman"/>
                <w:b/>
                <w:bCs/>
                <w:sz w:val="22"/>
                <w:szCs w:val="22"/>
                <w:lang w:val="en-GB"/>
              </w:rPr>
              <w:t>-</w:t>
            </w:r>
          </w:p>
        </w:tc>
        <w:tc>
          <w:tcPr>
            <w:tcW w:w="141" w:type="pct"/>
            <w:vAlign w:val="bottom"/>
          </w:tcPr>
          <w:p w14:paraId="5DD32405" w14:textId="77777777" w:rsidR="006371B4" w:rsidRPr="008E1139"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tcBorders>
              <w:top w:val="single" w:sz="4" w:space="0" w:color="auto"/>
            </w:tcBorders>
            <w:vAlign w:val="bottom"/>
          </w:tcPr>
          <w:p w14:paraId="0819BB39" w14:textId="050115C2" w:rsidR="006371B4" w:rsidRPr="008E1139"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45" w:type="pct"/>
            <w:gridSpan w:val="2"/>
            <w:vAlign w:val="bottom"/>
          </w:tcPr>
          <w:p w14:paraId="5E30204B" w14:textId="77777777" w:rsidR="006371B4" w:rsidRPr="009E625C"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top w:val="single" w:sz="4" w:space="0" w:color="auto"/>
            </w:tcBorders>
            <w:vAlign w:val="bottom"/>
          </w:tcPr>
          <w:p w14:paraId="7753CBFD" w14:textId="278B2459"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6371B4">
              <w:rPr>
                <w:rFonts w:ascii="Times New Roman" w:hAnsi="Times New Roman" w:cs="Times New Roman"/>
                <w:b/>
                <w:bCs/>
                <w:sz w:val="22"/>
                <w:szCs w:val="22"/>
                <w:lang w:val="en-GB"/>
              </w:rPr>
              <w:t>143,587</w:t>
            </w:r>
          </w:p>
        </w:tc>
        <w:tc>
          <w:tcPr>
            <w:tcW w:w="142" w:type="pct"/>
            <w:vAlign w:val="bottom"/>
          </w:tcPr>
          <w:p w14:paraId="64C59495" w14:textId="77777777" w:rsidR="006371B4" w:rsidRPr="009E625C"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top w:val="single" w:sz="4" w:space="0" w:color="auto"/>
            </w:tcBorders>
            <w:vAlign w:val="bottom"/>
          </w:tcPr>
          <w:p w14:paraId="0AE1F2B9" w14:textId="07E2E045" w:rsidR="006371B4" w:rsidRPr="006B0BAB" w:rsidRDefault="006371B4" w:rsidP="00475D69">
            <w:pPr>
              <w:pStyle w:val="BodyText"/>
              <w:tabs>
                <w:tab w:val="clear" w:pos="680"/>
                <w:tab w:val="clear" w:pos="907"/>
                <w:tab w:val="decimal" w:pos="576"/>
                <w:tab w:val="left" w:pos="690"/>
              </w:tabs>
              <w:spacing w:after="0"/>
              <w:ind w:left="-108" w:right="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186,273</w:t>
            </w:r>
          </w:p>
        </w:tc>
      </w:tr>
      <w:tr w:rsidR="006371B4" w:rsidRPr="006B0BAB" w14:paraId="23CC3F66" w14:textId="77777777" w:rsidTr="006371B4">
        <w:tc>
          <w:tcPr>
            <w:tcW w:w="2048" w:type="pct"/>
          </w:tcPr>
          <w:p w14:paraId="5FA7C37F" w14:textId="77777777" w:rsidR="006371B4" w:rsidRPr="006B0BAB" w:rsidRDefault="006371B4" w:rsidP="006371B4">
            <w:pPr>
              <w:ind w:left="6"/>
              <w:jc w:val="thaiDistribute"/>
              <w:rPr>
                <w:rFonts w:ascii="Times New Roman" w:hAnsi="Times New Roman" w:cs="Times New Roman"/>
                <w:sz w:val="22"/>
                <w:szCs w:val="22"/>
              </w:rPr>
            </w:pPr>
            <w:r w:rsidRPr="006B0BAB">
              <w:rPr>
                <w:rFonts w:ascii="Times New Roman" w:hAnsi="Times New Roman" w:cs="Times New Roman"/>
                <w:i/>
                <w:iCs/>
                <w:sz w:val="22"/>
                <w:szCs w:val="22"/>
              </w:rPr>
              <w:t>Less</w:t>
            </w:r>
            <w:r w:rsidRPr="006B0BAB">
              <w:rPr>
                <w:rFonts w:ascii="Times New Roman" w:hAnsi="Times New Roman" w:cs="Times New Roman"/>
                <w:sz w:val="22"/>
                <w:szCs w:val="22"/>
              </w:rPr>
              <w:t xml:space="preserve"> allowance for expected credit loss</w:t>
            </w:r>
          </w:p>
        </w:tc>
        <w:tc>
          <w:tcPr>
            <w:tcW w:w="661" w:type="pct"/>
            <w:gridSpan w:val="2"/>
            <w:tcBorders>
              <w:bottom w:val="single" w:sz="4" w:space="0" w:color="auto"/>
            </w:tcBorders>
            <w:vAlign w:val="bottom"/>
          </w:tcPr>
          <w:p w14:paraId="4203D779" w14:textId="6EB057B3" w:rsidR="006371B4" w:rsidRPr="006B0BAB"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371B4">
              <w:rPr>
                <w:rFonts w:ascii="Times New Roman" w:hAnsi="Times New Roman" w:cs="Times New Roman"/>
                <w:sz w:val="22"/>
                <w:szCs w:val="22"/>
                <w:lang w:val="en-GB"/>
              </w:rPr>
              <w:t>-</w:t>
            </w:r>
          </w:p>
        </w:tc>
        <w:tc>
          <w:tcPr>
            <w:tcW w:w="141" w:type="pct"/>
            <w:vAlign w:val="bottom"/>
          </w:tcPr>
          <w:p w14:paraId="286E0BDC" w14:textId="77777777" w:rsidR="006371B4" w:rsidRPr="006B0BAB"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06" w:type="pct"/>
            <w:tcBorders>
              <w:bottom w:val="single" w:sz="4" w:space="0" w:color="auto"/>
            </w:tcBorders>
            <w:vAlign w:val="bottom"/>
          </w:tcPr>
          <w:p w14:paraId="20C9B4AA" w14:textId="15AC792A" w:rsidR="006371B4" w:rsidRPr="006B0BAB"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5" w:type="pct"/>
            <w:gridSpan w:val="2"/>
            <w:vAlign w:val="bottom"/>
          </w:tcPr>
          <w:p w14:paraId="7524AB02" w14:textId="77777777" w:rsidR="006371B4" w:rsidRPr="006B0BAB"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bottom w:val="single" w:sz="4" w:space="0" w:color="auto"/>
            </w:tcBorders>
            <w:vAlign w:val="bottom"/>
          </w:tcPr>
          <w:p w14:paraId="1AC14FFC" w14:textId="1FFE44D9" w:rsidR="006371B4" w:rsidRPr="006371B4" w:rsidRDefault="006371B4" w:rsidP="00475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72" w:right="-297"/>
              <w:rPr>
                <w:rFonts w:ascii="Times New Roman" w:hAnsi="Times New Roman" w:cs="Times New Roman"/>
                <w:sz w:val="22"/>
                <w:szCs w:val="22"/>
                <w:lang w:val="en-GB"/>
              </w:rPr>
            </w:pPr>
            <w:r w:rsidRPr="006371B4">
              <w:rPr>
                <w:rFonts w:ascii="Times New Roman" w:hAnsi="Times New Roman" w:cs="Times New Roman"/>
                <w:sz w:val="22"/>
                <w:szCs w:val="22"/>
                <w:lang w:val="en-GB"/>
              </w:rPr>
              <w:t>(</w:t>
            </w:r>
            <w:r w:rsidRPr="00475D69">
              <w:rPr>
                <w:rFonts w:ascii="Times New Roman" w:hAnsi="Times New Roman" w:cs="Times New Roman"/>
                <w:sz w:val="22"/>
                <w:szCs w:val="22"/>
              </w:rPr>
              <w:t>687</w:t>
            </w:r>
            <w:r w:rsidRPr="006371B4">
              <w:rPr>
                <w:rFonts w:ascii="Times New Roman" w:hAnsi="Times New Roman" w:cs="Times New Roman"/>
                <w:sz w:val="22"/>
                <w:szCs w:val="22"/>
                <w:lang w:val="en-GB"/>
              </w:rPr>
              <w:t>)</w:t>
            </w:r>
          </w:p>
        </w:tc>
        <w:tc>
          <w:tcPr>
            <w:tcW w:w="142" w:type="pct"/>
            <w:vAlign w:val="bottom"/>
          </w:tcPr>
          <w:p w14:paraId="05262B86"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bottom w:val="single" w:sz="4" w:space="0" w:color="auto"/>
            </w:tcBorders>
            <w:vAlign w:val="bottom"/>
          </w:tcPr>
          <w:p w14:paraId="24607744" w14:textId="0CC13EAB" w:rsidR="006371B4" w:rsidRPr="006B0BAB" w:rsidRDefault="006371B4" w:rsidP="00475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72" w:right="-297"/>
              <w:rPr>
                <w:rFonts w:ascii="Times New Roman" w:hAnsi="Times New Roman" w:cs="Times New Roman"/>
                <w:sz w:val="22"/>
                <w:szCs w:val="22"/>
              </w:rPr>
            </w:pPr>
            <w:r>
              <w:rPr>
                <w:rFonts w:ascii="Times New Roman" w:hAnsi="Times New Roman" w:cs="Times New Roman"/>
                <w:sz w:val="22"/>
                <w:szCs w:val="22"/>
              </w:rPr>
              <w:t>(656)</w:t>
            </w:r>
          </w:p>
        </w:tc>
      </w:tr>
      <w:tr w:rsidR="006371B4" w:rsidRPr="006B0BAB" w14:paraId="090D12B9" w14:textId="77777777" w:rsidTr="006371B4">
        <w:tc>
          <w:tcPr>
            <w:tcW w:w="2048" w:type="pct"/>
          </w:tcPr>
          <w:p w14:paraId="6DA901C5" w14:textId="77777777" w:rsidR="006371B4" w:rsidRPr="006B0BAB" w:rsidRDefault="006371B4" w:rsidP="006371B4">
            <w:pPr>
              <w:ind w:left="6"/>
              <w:jc w:val="thaiDistribute"/>
              <w:rPr>
                <w:rFonts w:ascii="Times New Roman" w:hAnsi="Times New Roman" w:cs="Times New Roman"/>
                <w:b/>
                <w:bCs/>
                <w:sz w:val="22"/>
                <w:szCs w:val="22"/>
              </w:rPr>
            </w:pPr>
            <w:r w:rsidRPr="006B0BAB">
              <w:rPr>
                <w:rFonts w:ascii="Times New Roman" w:hAnsi="Times New Roman" w:cs="Times New Roman"/>
                <w:b/>
                <w:bCs/>
                <w:sz w:val="22"/>
                <w:szCs w:val="22"/>
              </w:rPr>
              <w:t>Net</w:t>
            </w:r>
          </w:p>
        </w:tc>
        <w:tc>
          <w:tcPr>
            <w:tcW w:w="661" w:type="pct"/>
            <w:gridSpan w:val="2"/>
            <w:tcBorders>
              <w:top w:val="single" w:sz="4" w:space="0" w:color="auto"/>
              <w:bottom w:val="double" w:sz="4" w:space="0" w:color="auto"/>
            </w:tcBorders>
            <w:vAlign w:val="bottom"/>
          </w:tcPr>
          <w:p w14:paraId="07B5DAFB" w14:textId="7E216C21" w:rsidR="006371B4" w:rsidRPr="008C7589"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b/>
                <w:bCs/>
                <w:sz w:val="22"/>
                <w:szCs w:val="22"/>
                <w:lang w:val="en-GB"/>
              </w:rPr>
            </w:pPr>
            <w:r w:rsidRPr="008C7589">
              <w:rPr>
                <w:rFonts w:ascii="Times New Roman" w:hAnsi="Times New Roman" w:cs="Times New Roman"/>
                <w:b/>
                <w:bCs/>
                <w:sz w:val="22"/>
                <w:szCs w:val="22"/>
                <w:lang w:val="en-GB"/>
              </w:rPr>
              <w:t>-</w:t>
            </w:r>
          </w:p>
        </w:tc>
        <w:tc>
          <w:tcPr>
            <w:tcW w:w="141" w:type="pct"/>
            <w:vAlign w:val="bottom"/>
          </w:tcPr>
          <w:p w14:paraId="669E7EC3" w14:textId="77777777" w:rsidR="006371B4" w:rsidRPr="003E6466"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2" w:right="-297" w:firstLine="0"/>
              <w:rPr>
                <w:rFonts w:ascii="Times New Roman" w:hAnsi="Times New Roman" w:cs="Times New Roman"/>
                <w:b/>
                <w:bCs/>
                <w:sz w:val="22"/>
                <w:szCs w:val="22"/>
              </w:rPr>
            </w:pPr>
          </w:p>
        </w:tc>
        <w:tc>
          <w:tcPr>
            <w:tcW w:w="606" w:type="pct"/>
            <w:tcBorders>
              <w:top w:val="single" w:sz="4" w:space="0" w:color="auto"/>
              <w:bottom w:val="double" w:sz="4" w:space="0" w:color="auto"/>
            </w:tcBorders>
            <w:vAlign w:val="bottom"/>
          </w:tcPr>
          <w:p w14:paraId="6971E5CA" w14:textId="345F3BE9" w:rsidR="006371B4" w:rsidRPr="003E6466" w:rsidRDefault="006371B4" w:rsidP="00277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72" w:right="20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45" w:type="pct"/>
            <w:gridSpan w:val="2"/>
            <w:vAlign w:val="bottom"/>
          </w:tcPr>
          <w:p w14:paraId="51896640" w14:textId="77777777" w:rsidR="006371B4" w:rsidRPr="003E6466"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2" w:right="-297" w:firstLine="0"/>
              <w:rPr>
                <w:rFonts w:ascii="Times New Roman" w:hAnsi="Times New Roman" w:cs="Times New Roman"/>
                <w:b/>
                <w:bCs/>
                <w:sz w:val="22"/>
                <w:szCs w:val="22"/>
              </w:rPr>
            </w:pPr>
          </w:p>
        </w:tc>
        <w:tc>
          <w:tcPr>
            <w:tcW w:w="655" w:type="pct"/>
            <w:tcBorders>
              <w:top w:val="single" w:sz="4" w:space="0" w:color="auto"/>
              <w:bottom w:val="double" w:sz="4" w:space="0" w:color="auto"/>
            </w:tcBorders>
            <w:vAlign w:val="bottom"/>
          </w:tcPr>
          <w:p w14:paraId="1F24865C" w14:textId="78A3FC7D"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6371B4">
              <w:rPr>
                <w:rFonts w:ascii="Times New Roman" w:hAnsi="Times New Roman" w:cs="Times New Roman"/>
                <w:b/>
                <w:bCs/>
                <w:sz w:val="22"/>
                <w:szCs w:val="22"/>
                <w:lang w:val="en-GB"/>
              </w:rPr>
              <w:t>142,900</w:t>
            </w:r>
          </w:p>
        </w:tc>
        <w:tc>
          <w:tcPr>
            <w:tcW w:w="142" w:type="pct"/>
            <w:vAlign w:val="bottom"/>
          </w:tcPr>
          <w:p w14:paraId="57433A7B" w14:textId="77777777" w:rsidR="006371B4" w:rsidRPr="003E6466" w:rsidRDefault="006371B4" w:rsidP="006371B4">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p>
        </w:tc>
        <w:tc>
          <w:tcPr>
            <w:tcW w:w="602" w:type="pct"/>
            <w:tcBorders>
              <w:top w:val="single" w:sz="4" w:space="0" w:color="auto"/>
              <w:bottom w:val="double" w:sz="4" w:space="0" w:color="auto"/>
            </w:tcBorders>
            <w:vAlign w:val="bottom"/>
          </w:tcPr>
          <w:p w14:paraId="49277054" w14:textId="3FD2BAE9" w:rsidR="006371B4" w:rsidRPr="003E6466" w:rsidRDefault="006371B4" w:rsidP="00475D69">
            <w:pPr>
              <w:pStyle w:val="BodyText"/>
              <w:tabs>
                <w:tab w:val="clear" w:pos="680"/>
                <w:tab w:val="clear" w:pos="907"/>
                <w:tab w:val="decimal" w:pos="576"/>
                <w:tab w:val="left" w:pos="690"/>
              </w:tabs>
              <w:spacing w:after="0"/>
              <w:ind w:left="-108" w:right="0"/>
              <w:jc w:val="right"/>
              <w:rPr>
                <w:rFonts w:ascii="Times New Roman" w:hAnsi="Times New Roman" w:cs="Times New Roman"/>
                <w:b/>
                <w:bCs/>
                <w:sz w:val="22"/>
                <w:szCs w:val="22"/>
              </w:rPr>
            </w:pPr>
            <w:r w:rsidRPr="003E6466">
              <w:rPr>
                <w:rFonts w:ascii="Times New Roman" w:hAnsi="Times New Roman" w:cs="Times New Roman"/>
                <w:b/>
                <w:bCs/>
                <w:sz w:val="22"/>
                <w:szCs w:val="22"/>
                <w:lang w:val="en-GB"/>
              </w:rPr>
              <w:t>185,617</w:t>
            </w:r>
          </w:p>
        </w:tc>
      </w:tr>
      <w:tr w:rsidR="006371B4" w:rsidRPr="006B0BAB" w14:paraId="00C81F32" w14:textId="77777777" w:rsidTr="006371B4">
        <w:tc>
          <w:tcPr>
            <w:tcW w:w="2048" w:type="pct"/>
          </w:tcPr>
          <w:p w14:paraId="2EC56A0B" w14:textId="77777777" w:rsidR="006371B4" w:rsidRPr="006B0BAB" w:rsidRDefault="006371B4" w:rsidP="006371B4">
            <w:pPr>
              <w:ind w:left="6"/>
              <w:jc w:val="thaiDistribute"/>
              <w:rPr>
                <w:rFonts w:ascii="Times New Roman" w:hAnsi="Times New Roman" w:cs="Times New Roman"/>
                <w:b/>
                <w:bCs/>
                <w:sz w:val="22"/>
                <w:szCs w:val="22"/>
              </w:rPr>
            </w:pPr>
          </w:p>
        </w:tc>
        <w:tc>
          <w:tcPr>
            <w:tcW w:w="661" w:type="pct"/>
            <w:gridSpan w:val="2"/>
            <w:tcBorders>
              <w:top w:val="double" w:sz="4" w:space="0" w:color="auto"/>
            </w:tcBorders>
            <w:vAlign w:val="bottom"/>
          </w:tcPr>
          <w:p w14:paraId="66820295" w14:textId="77777777" w:rsidR="006371B4" w:rsidRPr="003E6466"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1" w:type="pct"/>
            <w:vAlign w:val="bottom"/>
          </w:tcPr>
          <w:p w14:paraId="24A9FF1F" w14:textId="77777777" w:rsidR="006371B4" w:rsidRPr="003E6466" w:rsidRDefault="006371B4" w:rsidP="006371B4">
            <w:pPr>
              <w:pStyle w:val="ListBullet"/>
              <w:tabs>
                <w:tab w:val="clear" w:pos="907"/>
                <w:tab w:val="decimal" w:pos="892"/>
                <w:tab w:val="decimal" w:pos="958"/>
              </w:tabs>
              <w:ind w:left="-108" w:right="43" w:firstLine="0"/>
              <w:jc w:val="right"/>
              <w:rPr>
                <w:rFonts w:ascii="Times New Roman" w:hAnsi="Times New Roman" w:cs="Times New Roman"/>
                <w:sz w:val="22"/>
                <w:szCs w:val="22"/>
                <w:lang w:val="en-GB"/>
              </w:rPr>
            </w:pPr>
          </w:p>
        </w:tc>
        <w:tc>
          <w:tcPr>
            <w:tcW w:w="606" w:type="pct"/>
            <w:tcBorders>
              <w:top w:val="double" w:sz="4" w:space="0" w:color="auto"/>
            </w:tcBorders>
            <w:vAlign w:val="bottom"/>
          </w:tcPr>
          <w:p w14:paraId="28AD1ECE" w14:textId="77777777" w:rsidR="006371B4" w:rsidRPr="003E6466" w:rsidRDefault="006371B4" w:rsidP="006371B4">
            <w:pPr>
              <w:pStyle w:val="BodyText"/>
              <w:tabs>
                <w:tab w:val="decimal" w:pos="958"/>
              </w:tabs>
              <w:spacing w:after="0"/>
              <w:ind w:left="-108" w:right="43"/>
              <w:jc w:val="right"/>
              <w:rPr>
                <w:rFonts w:ascii="Times New Roman" w:hAnsi="Times New Roman" w:cs="Times New Roman"/>
                <w:sz w:val="22"/>
                <w:szCs w:val="22"/>
                <w:lang w:val="en-GB"/>
              </w:rPr>
            </w:pPr>
          </w:p>
        </w:tc>
        <w:tc>
          <w:tcPr>
            <w:tcW w:w="145" w:type="pct"/>
            <w:gridSpan w:val="2"/>
            <w:vAlign w:val="bottom"/>
          </w:tcPr>
          <w:p w14:paraId="148396CF" w14:textId="77777777" w:rsidR="006371B4" w:rsidRPr="003E6466" w:rsidRDefault="006371B4" w:rsidP="006371B4">
            <w:pPr>
              <w:pStyle w:val="ListBullet"/>
              <w:tabs>
                <w:tab w:val="clear" w:pos="907"/>
                <w:tab w:val="decimal" w:pos="892"/>
                <w:tab w:val="decimal" w:pos="958"/>
              </w:tabs>
              <w:ind w:left="-108" w:right="43" w:firstLine="0"/>
              <w:jc w:val="right"/>
              <w:rPr>
                <w:rFonts w:ascii="Times New Roman" w:hAnsi="Times New Roman" w:cs="Times New Roman"/>
                <w:sz w:val="22"/>
                <w:szCs w:val="22"/>
                <w:lang w:val="en-GB"/>
              </w:rPr>
            </w:pPr>
          </w:p>
        </w:tc>
        <w:tc>
          <w:tcPr>
            <w:tcW w:w="655" w:type="pct"/>
            <w:tcBorders>
              <w:top w:val="double" w:sz="4" w:space="0" w:color="auto"/>
            </w:tcBorders>
            <w:vAlign w:val="bottom"/>
          </w:tcPr>
          <w:p w14:paraId="173D521A" w14:textId="77777777" w:rsidR="006371B4" w:rsidRPr="003E6466"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2" w:type="pct"/>
            <w:vAlign w:val="bottom"/>
          </w:tcPr>
          <w:p w14:paraId="26836D30" w14:textId="77777777" w:rsidR="006371B4" w:rsidRPr="003E6466" w:rsidRDefault="006371B4" w:rsidP="006371B4">
            <w:pPr>
              <w:pStyle w:val="BodyText"/>
              <w:tabs>
                <w:tab w:val="decimal" w:pos="807"/>
                <w:tab w:val="decimal" w:pos="958"/>
              </w:tabs>
              <w:spacing w:after="0"/>
              <w:ind w:left="-108" w:right="43"/>
              <w:jc w:val="right"/>
              <w:rPr>
                <w:rFonts w:ascii="Times New Roman" w:hAnsi="Times New Roman" w:cs="Times New Roman"/>
                <w:sz w:val="22"/>
                <w:szCs w:val="22"/>
                <w:lang w:val="en-GB"/>
              </w:rPr>
            </w:pPr>
          </w:p>
        </w:tc>
        <w:tc>
          <w:tcPr>
            <w:tcW w:w="602" w:type="pct"/>
            <w:tcBorders>
              <w:top w:val="double" w:sz="4" w:space="0" w:color="auto"/>
            </w:tcBorders>
            <w:vAlign w:val="bottom"/>
          </w:tcPr>
          <w:p w14:paraId="1B0097B1" w14:textId="77777777" w:rsidR="006371B4" w:rsidRPr="003E6466" w:rsidRDefault="006371B4" w:rsidP="006371B4">
            <w:pPr>
              <w:pStyle w:val="BodyText"/>
              <w:tabs>
                <w:tab w:val="decimal" w:pos="958"/>
              </w:tabs>
              <w:spacing w:after="0"/>
              <w:ind w:left="-108" w:right="43"/>
              <w:jc w:val="right"/>
              <w:rPr>
                <w:rFonts w:ascii="Times New Roman" w:hAnsi="Times New Roman" w:cs="Times New Roman"/>
                <w:sz w:val="22"/>
                <w:szCs w:val="22"/>
                <w:lang w:val="en-GB"/>
              </w:rPr>
            </w:pPr>
          </w:p>
        </w:tc>
      </w:tr>
      <w:tr w:rsidR="006371B4" w:rsidRPr="006B0BAB" w14:paraId="0299DF87" w14:textId="77777777" w:rsidTr="006371B4">
        <w:tc>
          <w:tcPr>
            <w:tcW w:w="2048" w:type="pct"/>
          </w:tcPr>
          <w:p w14:paraId="1DEAD941" w14:textId="77777777" w:rsidR="006371B4" w:rsidRPr="006B0BAB" w:rsidRDefault="006371B4" w:rsidP="006371B4">
            <w:pPr>
              <w:ind w:left="6"/>
              <w:jc w:val="thaiDistribute"/>
              <w:rPr>
                <w:rFonts w:ascii="Times New Roman" w:hAnsi="Times New Roman" w:cs="Times New Roman"/>
                <w:b/>
                <w:bCs/>
                <w:i/>
                <w:iCs/>
                <w:sz w:val="22"/>
                <w:szCs w:val="22"/>
              </w:rPr>
            </w:pPr>
            <w:r w:rsidRPr="006B0BAB">
              <w:rPr>
                <w:rFonts w:ascii="Times New Roman" w:hAnsi="Times New Roman" w:cs="Times New Roman"/>
                <w:b/>
                <w:bCs/>
                <w:i/>
                <w:iCs/>
                <w:sz w:val="22"/>
                <w:szCs w:val="22"/>
              </w:rPr>
              <w:t>Other non-current receivables</w:t>
            </w:r>
          </w:p>
        </w:tc>
        <w:tc>
          <w:tcPr>
            <w:tcW w:w="661" w:type="pct"/>
            <w:gridSpan w:val="2"/>
            <w:vAlign w:val="bottom"/>
          </w:tcPr>
          <w:p w14:paraId="559D41F8" w14:textId="77777777"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1" w:type="pct"/>
            <w:vAlign w:val="bottom"/>
          </w:tcPr>
          <w:p w14:paraId="0CF89925" w14:textId="77777777" w:rsidR="006371B4" w:rsidRPr="003E6466" w:rsidRDefault="006371B4" w:rsidP="006371B4">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72" w:right="-297"/>
              <w:rPr>
                <w:rFonts w:ascii="Times New Roman" w:hAnsi="Times New Roman" w:cs="Times New Roman"/>
                <w:sz w:val="22"/>
                <w:szCs w:val="22"/>
              </w:rPr>
            </w:pPr>
          </w:p>
        </w:tc>
        <w:tc>
          <w:tcPr>
            <w:tcW w:w="606" w:type="pct"/>
            <w:vAlign w:val="bottom"/>
          </w:tcPr>
          <w:p w14:paraId="3817CFF2" w14:textId="77777777" w:rsidR="006371B4" w:rsidRPr="003E6466"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p>
        </w:tc>
        <w:tc>
          <w:tcPr>
            <w:tcW w:w="145" w:type="pct"/>
            <w:gridSpan w:val="2"/>
            <w:vAlign w:val="bottom"/>
          </w:tcPr>
          <w:p w14:paraId="049156E7" w14:textId="77777777" w:rsidR="006371B4" w:rsidRPr="003E6466" w:rsidRDefault="006371B4" w:rsidP="006371B4">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72" w:right="-297"/>
              <w:rPr>
                <w:rFonts w:ascii="Times New Roman" w:hAnsi="Times New Roman" w:cs="Times New Roman"/>
                <w:sz w:val="22"/>
                <w:szCs w:val="22"/>
              </w:rPr>
            </w:pPr>
          </w:p>
        </w:tc>
        <w:tc>
          <w:tcPr>
            <w:tcW w:w="655" w:type="pct"/>
            <w:vAlign w:val="bottom"/>
          </w:tcPr>
          <w:p w14:paraId="56BF832E" w14:textId="77777777"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2" w:type="pct"/>
            <w:vAlign w:val="bottom"/>
          </w:tcPr>
          <w:p w14:paraId="0C185C72" w14:textId="77777777" w:rsidR="006371B4" w:rsidRPr="003E6466"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 w:val="decimal" w:pos="807"/>
              </w:tabs>
              <w:spacing w:after="0"/>
              <w:ind w:left="-72" w:right="-297"/>
              <w:rPr>
                <w:rFonts w:ascii="Times New Roman" w:hAnsi="Times New Roman" w:cs="Times New Roman"/>
                <w:sz w:val="22"/>
                <w:szCs w:val="22"/>
              </w:rPr>
            </w:pPr>
          </w:p>
        </w:tc>
        <w:tc>
          <w:tcPr>
            <w:tcW w:w="602" w:type="pct"/>
            <w:vAlign w:val="bottom"/>
          </w:tcPr>
          <w:p w14:paraId="1D9F4800" w14:textId="77777777" w:rsidR="006371B4" w:rsidRPr="003E6466"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696"/>
              </w:tabs>
              <w:spacing w:after="0"/>
              <w:ind w:left="-72" w:right="-297"/>
              <w:rPr>
                <w:rFonts w:ascii="Times New Roman" w:hAnsi="Times New Roman" w:cs="Times New Roman"/>
                <w:sz w:val="22"/>
                <w:szCs w:val="22"/>
              </w:rPr>
            </w:pPr>
          </w:p>
        </w:tc>
      </w:tr>
      <w:tr w:rsidR="006371B4" w:rsidRPr="006B0BAB" w14:paraId="0819541F" w14:textId="77777777" w:rsidTr="006371B4">
        <w:tc>
          <w:tcPr>
            <w:tcW w:w="2048" w:type="pct"/>
          </w:tcPr>
          <w:p w14:paraId="6420E202" w14:textId="77777777" w:rsidR="006371B4" w:rsidRPr="006B0BAB" w:rsidRDefault="006371B4" w:rsidP="006371B4">
            <w:pPr>
              <w:ind w:left="6"/>
              <w:jc w:val="thaiDistribute"/>
              <w:rPr>
                <w:rFonts w:ascii="Times New Roman" w:hAnsi="Times New Roman" w:cs="Times New Roman"/>
                <w:b/>
                <w:bCs/>
                <w:sz w:val="22"/>
                <w:szCs w:val="22"/>
              </w:rPr>
            </w:pPr>
            <w:r w:rsidRPr="006B0BAB">
              <w:rPr>
                <w:rFonts w:ascii="Times New Roman" w:hAnsi="Times New Roman" w:cs="Times New Roman"/>
                <w:sz w:val="22"/>
                <w:szCs w:val="22"/>
              </w:rPr>
              <w:t>Subsidiaries</w:t>
            </w:r>
          </w:p>
        </w:tc>
        <w:tc>
          <w:tcPr>
            <w:tcW w:w="661" w:type="pct"/>
            <w:gridSpan w:val="2"/>
            <w:vAlign w:val="bottom"/>
          </w:tcPr>
          <w:p w14:paraId="5C8B47C2" w14:textId="633E22CD" w:rsidR="006371B4" w:rsidRPr="006371B4"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371B4">
              <w:rPr>
                <w:rFonts w:ascii="Times New Roman" w:hAnsi="Times New Roman" w:cs="Times New Roman"/>
                <w:sz w:val="22"/>
                <w:szCs w:val="22"/>
                <w:lang w:val="en-GB"/>
              </w:rPr>
              <w:t>-</w:t>
            </w:r>
          </w:p>
        </w:tc>
        <w:tc>
          <w:tcPr>
            <w:tcW w:w="141" w:type="pct"/>
            <w:vAlign w:val="bottom"/>
          </w:tcPr>
          <w:p w14:paraId="664CD6EF" w14:textId="77777777" w:rsidR="006371B4" w:rsidRPr="006B0BAB" w:rsidRDefault="006371B4" w:rsidP="006371B4">
            <w:pPr>
              <w:pStyle w:val="ListBullet"/>
              <w:tabs>
                <w:tab w:val="clear" w:pos="907"/>
                <w:tab w:val="decimal" w:pos="892"/>
              </w:tabs>
              <w:ind w:left="-108" w:right="-131"/>
              <w:rPr>
                <w:rFonts w:ascii="Times New Roman" w:hAnsi="Times New Roman" w:cs="Times New Roman"/>
                <w:sz w:val="22"/>
                <w:szCs w:val="22"/>
                <w:lang w:val="en-GB"/>
              </w:rPr>
            </w:pPr>
          </w:p>
        </w:tc>
        <w:tc>
          <w:tcPr>
            <w:tcW w:w="606" w:type="pct"/>
            <w:vAlign w:val="bottom"/>
          </w:tcPr>
          <w:p w14:paraId="2CDE7986" w14:textId="0016A8CD" w:rsidR="006371B4" w:rsidRPr="0004306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r>
              <w:rPr>
                <w:rFonts w:ascii="Times New Roman" w:hAnsi="Times New Roman" w:cs="Times New Roman"/>
                <w:sz w:val="22"/>
                <w:szCs w:val="22"/>
              </w:rPr>
              <w:t>-</w:t>
            </w:r>
          </w:p>
        </w:tc>
        <w:tc>
          <w:tcPr>
            <w:tcW w:w="145" w:type="pct"/>
            <w:gridSpan w:val="2"/>
            <w:vAlign w:val="bottom"/>
          </w:tcPr>
          <w:p w14:paraId="6DE8D654" w14:textId="77777777" w:rsidR="006371B4" w:rsidRPr="006B0BAB" w:rsidRDefault="006371B4" w:rsidP="006371B4">
            <w:pPr>
              <w:pStyle w:val="ListBullet"/>
              <w:tabs>
                <w:tab w:val="clear" w:pos="907"/>
                <w:tab w:val="decimal" w:pos="892"/>
              </w:tabs>
              <w:ind w:left="-108" w:right="-131"/>
              <w:rPr>
                <w:rFonts w:ascii="Times New Roman" w:hAnsi="Times New Roman" w:cs="Times New Roman"/>
                <w:sz w:val="22"/>
                <w:szCs w:val="22"/>
                <w:lang w:val="en-GB"/>
              </w:rPr>
            </w:pPr>
          </w:p>
        </w:tc>
        <w:tc>
          <w:tcPr>
            <w:tcW w:w="655" w:type="pct"/>
            <w:vAlign w:val="bottom"/>
          </w:tcPr>
          <w:p w14:paraId="18734DC1" w14:textId="461A4870"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93,767</w:t>
            </w:r>
          </w:p>
        </w:tc>
        <w:tc>
          <w:tcPr>
            <w:tcW w:w="142" w:type="pct"/>
            <w:vAlign w:val="bottom"/>
          </w:tcPr>
          <w:p w14:paraId="1A7A94B2"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6BA73140" w14:textId="5ACCDF8A" w:rsidR="006371B4" w:rsidRPr="00965A0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Pr>
                <w:rFonts w:ascii="Times New Roman" w:hAnsi="Times New Roman" w:cs="Times New Roman"/>
                <w:sz w:val="22"/>
                <w:szCs w:val="22"/>
              </w:rPr>
              <w:t>18,059</w:t>
            </w:r>
          </w:p>
        </w:tc>
      </w:tr>
      <w:tr w:rsidR="006371B4" w:rsidRPr="006B0BAB" w14:paraId="44A257AD" w14:textId="77777777" w:rsidTr="006371B4">
        <w:tc>
          <w:tcPr>
            <w:tcW w:w="2048" w:type="pct"/>
          </w:tcPr>
          <w:p w14:paraId="4EBCE414" w14:textId="77777777" w:rsidR="006371B4" w:rsidRPr="006B0BAB" w:rsidRDefault="006371B4" w:rsidP="006371B4">
            <w:pPr>
              <w:ind w:left="6"/>
              <w:jc w:val="thaiDistribute"/>
              <w:rPr>
                <w:rFonts w:ascii="Times New Roman" w:hAnsi="Times New Roman" w:cs="Times New Roman"/>
                <w:sz w:val="22"/>
                <w:szCs w:val="22"/>
              </w:rPr>
            </w:pPr>
            <w:r w:rsidRPr="006B0BAB">
              <w:rPr>
                <w:rFonts w:ascii="Times New Roman" w:hAnsi="Times New Roman" w:cs="Times New Roman"/>
                <w:sz w:val="22"/>
                <w:szCs w:val="22"/>
              </w:rPr>
              <w:t>Associates</w:t>
            </w:r>
          </w:p>
        </w:tc>
        <w:tc>
          <w:tcPr>
            <w:tcW w:w="661" w:type="pct"/>
            <w:gridSpan w:val="2"/>
            <w:vAlign w:val="bottom"/>
          </w:tcPr>
          <w:p w14:paraId="3F86C3A9" w14:textId="61C9F334"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1,498</w:t>
            </w:r>
          </w:p>
        </w:tc>
        <w:tc>
          <w:tcPr>
            <w:tcW w:w="141" w:type="pct"/>
            <w:vAlign w:val="bottom"/>
          </w:tcPr>
          <w:p w14:paraId="300CEF8E" w14:textId="77777777" w:rsidR="006371B4" w:rsidRPr="00043063"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6" w:type="pct"/>
            <w:vAlign w:val="bottom"/>
          </w:tcPr>
          <w:p w14:paraId="7B4EE729" w14:textId="4E23524E" w:rsidR="006371B4" w:rsidRPr="0004306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Pr>
                <w:rFonts w:ascii="Times New Roman" w:hAnsi="Times New Roman" w:cs="Times New Roman"/>
                <w:sz w:val="22"/>
                <w:szCs w:val="22"/>
              </w:rPr>
              <w:t>154</w:t>
            </w:r>
          </w:p>
        </w:tc>
        <w:tc>
          <w:tcPr>
            <w:tcW w:w="145" w:type="pct"/>
            <w:gridSpan w:val="2"/>
            <w:vAlign w:val="bottom"/>
          </w:tcPr>
          <w:p w14:paraId="1D07022A" w14:textId="77777777" w:rsidR="006371B4" w:rsidRPr="006B0BAB" w:rsidRDefault="006371B4" w:rsidP="006371B4">
            <w:pPr>
              <w:pStyle w:val="ListBullet"/>
              <w:tabs>
                <w:tab w:val="clear" w:pos="907"/>
                <w:tab w:val="decimal" w:pos="892"/>
              </w:tabs>
              <w:ind w:left="-108" w:right="-131"/>
              <w:rPr>
                <w:rFonts w:ascii="Times New Roman" w:hAnsi="Times New Roman" w:cs="Times New Roman"/>
                <w:sz w:val="22"/>
                <w:szCs w:val="22"/>
                <w:lang w:val="en-GB"/>
              </w:rPr>
            </w:pPr>
          </w:p>
        </w:tc>
        <w:tc>
          <w:tcPr>
            <w:tcW w:w="655" w:type="pct"/>
            <w:vAlign w:val="bottom"/>
          </w:tcPr>
          <w:p w14:paraId="30EAB8E2" w14:textId="7959C26E"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1,498</w:t>
            </w:r>
          </w:p>
        </w:tc>
        <w:tc>
          <w:tcPr>
            <w:tcW w:w="142" w:type="pct"/>
            <w:vAlign w:val="bottom"/>
          </w:tcPr>
          <w:p w14:paraId="37C395B6"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65533843" w14:textId="7C6E1C67" w:rsidR="006371B4" w:rsidRPr="00965A0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Pr>
                <w:rFonts w:ascii="Times New Roman" w:hAnsi="Times New Roman" w:cs="Times New Roman"/>
                <w:sz w:val="22"/>
                <w:szCs w:val="22"/>
              </w:rPr>
              <w:t>154</w:t>
            </w:r>
          </w:p>
        </w:tc>
      </w:tr>
      <w:tr w:rsidR="006371B4" w:rsidRPr="006B0BAB" w14:paraId="63A5299C" w14:textId="77777777" w:rsidTr="006371B4">
        <w:tc>
          <w:tcPr>
            <w:tcW w:w="2048" w:type="pct"/>
          </w:tcPr>
          <w:p w14:paraId="230A72EC" w14:textId="77777777" w:rsidR="006371B4" w:rsidRPr="006B0BAB" w:rsidRDefault="006371B4" w:rsidP="006371B4">
            <w:pPr>
              <w:ind w:left="6"/>
              <w:jc w:val="thaiDistribute"/>
              <w:rPr>
                <w:rFonts w:ascii="Times New Roman" w:hAnsi="Times New Roman" w:cs="Times New Roman"/>
                <w:sz w:val="22"/>
                <w:szCs w:val="22"/>
              </w:rPr>
            </w:pPr>
            <w:r w:rsidRPr="006B0BAB">
              <w:rPr>
                <w:rFonts w:ascii="Times New Roman" w:hAnsi="Times New Roman" w:cs="Times New Roman"/>
                <w:sz w:val="22"/>
                <w:szCs w:val="22"/>
              </w:rPr>
              <w:t>Joint ventures</w:t>
            </w:r>
          </w:p>
        </w:tc>
        <w:tc>
          <w:tcPr>
            <w:tcW w:w="661" w:type="pct"/>
            <w:gridSpan w:val="2"/>
            <w:tcBorders>
              <w:bottom w:val="single" w:sz="4" w:space="0" w:color="auto"/>
            </w:tcBorders>
            <w:vAlign w:val="bottom"/>
          </w:tcPr>
          <w:p w14:paraId="62E790DD" w14:textId="1B83FED7"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112,470</w:t>
            </w:r>
          </w:p>
        </w:tc>
        <w:tc>
          <w:tcPr>
            <w:tcW w:w="141" w:type="pct"/>
            <w:vAlign w:val="bottom"/>
          </w:tcPr>
          <w:p w14:paraId="68AD52E9" w14:textId="77777777" w:rsidR="006371B4" w:rsidRPr="00043063"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6" w:type="pct"/>
            <w:tcBorders>
              <w:bottom w:val="single" w:sz="4" w:space="0" w:color="auto"/>
            </w:tcBorders>
            <w:vAlign w:val="bottom"/>
          </w:tcPr>
          <w:p w14:paraId="5C52B2AC" w14:textId="05B3F10D" w:rsidR="006371B4" w:rsidRPr="0004306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Pr>
                <w:rFonts w:ascii="Times New Roman" w:hAnsi="Times New Roman" w:cs="Times New Roman"/>
                <w:sz w:val="22"/>
                <w:szCs w:val="22"/>
              </w:rPr>
              <w:t>74,005</w:t>
            </w:r>
          </w:p>
        </w:tc>
        <w:tc>
          <w:tcPr>
            <w:tcW w:w="145" w:type="pct"/>
            <w:gridSpan w:val="2"/>
            <w:vAlign w:val="bottom"/>
          </w:tcPr>
          <w:p w14:paraId="6B9D5E41" w14:textId="77777777" w:rsidR="006371B4" w:rsidRPr="006B0BAB" w:rsidRDefault="006371B4" w:rsidP="006371B4">
            <w:pPr>
              <w:pStyle w:val="ListBullet"/>
              <w:tabs>
                <w:tab w:val="clear" w:pos="907"/>
                <w:tab w:val="decimal" w:pos="892"/>
              </w:tabs>
              <w:ind w:left="-108" w:right="-131"/>
              <w:rPr>
                <w:rFonts w:ascii="Times New Roman" w:hAnsi="Times New Roman" w:cs="Times New Roman"/>
                <w:sz w:val="22"/>
                <w:szCs w:val="22"/>
                <w:lang w:val="en-GB"/>
              </w:rPr>
            </w:pPr>
          </w:p>
        </w:tc>
        <w:tc>
          <w:tcPr>
            <w:tcW w:w="655" w:type="pct"/>
            <w:tcBorders>
              <w:bottom w:val="single" w:sz="4" w:space="0" w:color="auto"/>
            </w:tcBorders>
            <w:vAlign w:val="bottom"/>
          </w:tcPr>
          <w:p w14:paraId="0F35C16D" w14:textId="0384FCB0"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112,470</w:t>
            </w:r>
          </w:p>
        </w:tc>
        <w:tc>
          <w:tcPr>
            <w:tcW w:w="142" w:type="pct"/>
            <w:vAlign w:val="bottom"/>
          </w:tcPr>
          <w:p w14:paraId="1C4A35F6"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bottom w:val="single" w:sz="4" w:space="0" w:color="auto"/>
            </w:tcBorders>
            <w:vAlign w:val="bottom"/>
          </w:tcPr>
          <w:p w14:paraId="6604DD28" w14:textId="0F66CEE0" w:rsidR="006371B4" w:rsidRPr="00965A0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Pr>
                <w:rFonts w:ascii="Times New Roman" w:hAnsi="Times New Roman" w:cs="Times New Roman"/>
                <w:sz w:val="22"/>
                <w:szCs w:val="22"/>
              </w:rPr>
              <w:t>74,005</w:t>
            </w:r>
          </w:p>
        </w:tc>
      </w:tr>
      <w:tr w:rsidR="006371B4" w:rsidRPr="006B0BAB" w14:paraId="675CA419" w14:textId="77777777" w:rsidTr="006371B4">
        <w:tc>
          <w:tcPr>
            <w:tcW w:w="2048" w:type="pct"/>
            <w:vAlign w:val="bottom"/>
          </w:tcPr>
          <w:p w14:paraId="523A3CF5" w14:textId="77777777" w:rsidR="006371B4" w:rsidRPr="006B0BAB" w:rsidRDefault="006371B4" w:rsidP="006371B4">
            <w:pPr>
              <w:ind w:left="6"/>
              <w:jc w:val="thaiDistribute"/>
              <w:rPr>
                <w:rFonts w:ascii="Times New Roman" w:hAnsi="Times New Roman" w:cs="Times New Roman"/>
                <w:sz w:val="22"/>
                <w:szCs w:val="22"/>
              </w:rPr>
            </w:pPr>
            <w:r w:rsidRPr="006B0BAB">
              <w:rPr>
                <w:rFonts w:ascii="Times New Roman" w:hAnsi="Times New Roman" w:cs="Times New Roman"/>
                <w:b/>
                <w:bCs/>
                <w:sz w:val="22"/>
                <w:szCs w:val="22"/>
              </w:rPr>
              <w:t>Total</w:t>
            </w:r>
          </w:p>
        </w:tc>
        <w:tc>
          <w:tcPr>
            <w:tcW w:w="661" w:type="pct"/>
            <w:gridSpan w:val="2"/>
            <w:tcBorders>
              <w:top w:val="single" w:sz="4" w:space="0" w:color="auto"/>
              <w:bottom w:val="double" w:sz="4" w:space="0" w:color="auto"/>
            </w:tcBorders>
            <w:vAlign w:val="bottom"/>
          </w:tcPr>
          <w:p w14:paraId="1F416370" w14:textId="31D435A1"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6371B4">
              <w:rPr>
                <w:rFonts w:ascii="Times New Roman" w:hAnsi="Times New Roman" w:cs="Times New Roman"/>
                <w:b/>
                <w:bCs/>
                <w:sz w:val="22"/>
                <w:szCs w:val="22"/>
                <w:lang w:val="en-GB"/>
              </w:rPr>
              <w:t>113,968</w:t>
            </w:r>
          </w:p>
        </w:tc>
        <w:tc>
          <w:tcPr>
            <w:tcW w:w="141" w:type="pct"/>
            <w:vAlign w:val="bottom"/>
          </w:tcPr>
          <w:p w14:paraId="2A9090C3" w14:textId="77777777" w:rsidR="006371B4" w:rsidRPr="00043063"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b/>
                <w:bCs/>
                <w:sz w:val="22"/>
                <w:szCs w:val="22"/>
              </w:rPr>
            </w:pPr>
          </w:p>
        </w:tc>
        <w:tc>
          <w:tcPr>
            <w:tcW w:w="606" w:type="pct"/>
            <w:tcBorders>
              <w:top w:val="single" w:sz="4" w:space="0" w:color="auto"/>
              <w:bottom w:val="double" w:sz="4" w:space="0" w:color="auto"/>
            </w:tcBorders>
            <w:vAlign w:val="bottom"/>
          </w:tcPr>
          <w:p w14:paraId="070E50DA" w14:textId="20A67AFE" w:rsidR="006371B4" w:rsidRPr="0004306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Pr>
                <w:rFonts w:ascii="Times New Roman" w:hAnsi="Times New Roman" w:cs="Times New Roman"/>
                <w:b/>
                <w:bCs/>
                <w:sz w:val="22"/>
                <w:szCs w:val="22"/>
              </w:rPr>
              <w:t>74,159</w:t>
            </w:r>
          </w:p>
        </w:tc>
        <w:tc>
          <w:tcPr>
            <w:tcW w:w="145" w:type="pct"/>
            <w:gridSpan w:val="2"/>
            <w:vAlign w:val="bottom"/>
          </w:tcPr>
          <w:p w14:paraId="4B405DA9" w14:textId="77777777" w:rsidR="006371B4" w:rsidRPr="006B0BAB"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top w:val="single" w:sz="4" w:space="0" w:color="auto"/>
              <w:bottom w:val="double" w:sz="4" w:space="0" w:color="auto"/>
            </w:tcBorders>
            <w:vAlign w:val="bottom"/>
          </w:tcPr>
          <w:p w14:paraId="7F560B82" w14:textId="1FDE8FD5"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6371B4">
              <w:rPr>
                <w:rFonts w:ascii="Times New Roman" w:hAnsi="Times New Roman" w:cs="Times New Roman"/>
                <w:b/>
                <w:bCs/>
                <w:sz w:val="22"/>
                <w:szCs w:val="22"/>
                <w:lang w:val="en-GB"/>
              </w:rPr>
              <w:t>207,735</w:t>
            </w:r>
          </w:p>
        </w:tc>
        <w:tc>
          <w:tcPr>
            <w:tcW w:w="142" w:type="pct"/>
            <w:vAlign w:val="bottom"/>
          </w:tcPr>
          <w:p w14:paraId="230488BE"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top w:val="single" w:sz="4" w:space="0" w:color="auto"/>
              <w:bottom w:val="double" w:sz="4" w:space="0" w:color="auto"/>
            </w:tcBorders>
            <w:vAlign w:val="bottom"/>
          </w:tcPr>
          <w:p w14:paraId="7FFEA714" w14:textId="61D1DB13" w:rsidR="006371B4" w:rsidRPr="00965A01" w:rsidRDefault="006371B4" w:rsidP="00475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Pr>
                <w:rFonts w:ascii="Times New Roman" w:hAnsi="Times New Roman" w:cs="Times New Roman"/>
                <w:b/>
                <w:bCs/>
                <w:sz w:val="22"/>
                <w:szCs w:val="22"/>
              </w:rPr>
              <w:t>92,218</w:t>
            </w:r>
          </w:p>
        </w:tc>
      </w:tr>
      <w:tr w:rsidR="006371B4" w:rsidRPr="006B0BAB" w14:paraId="28A889E4" w14:textId="77777777" w:rsidTr="006371B4">
        <w:tc>
          <w:tcPr>
            <w:tcW w:w="2048" w:type="pct"/>
            <w:vAlign w:val="bottom"/>
          </w:tcPr>
          <w:p w14:paraId="5123B221" w14:textId="77777777" w:rsidR="006371B4" w:rsidRPr="006B0BAB" w:rsidRDefault="006371B4" w:rsidP="006371B4">
            <w:pPr>
              <w:ind w:left="6"/>
              <w:jc w:val="thaiDistribute"/>
              <w:rPr>
                <w:rFonts w:ascii="Times New Roman" w:hAnsi="Times New Roman" w:cs="Times New Roman"/>
                <w:b/>
                <w:bCs/>
                <w:sz w:val="22"/>
                <w:szCs w:val="22"/>
              </w:rPr>
            </w:pPr>
          </w:p>
        </w:tc>
        <w:tc>
          <w:tcPr>
            <w:tcW w:w="661" w:type="pct"/>
            <w:gridSpan w:val="2"/>
            <w:tcBorders>
              <w:top w:val="single" w:sz="4" w:space="0" w:color="auto"/>
            </w:tcBorders>
            <w:vAlign w:val="bottom"/>
          </w:tcPr>
          <w:p w14:paraId="61758E67" w14:textId="77777777"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1" w:type="pct"/>
            <w:vAlign w:val="bottom"/>
          </w:tcPr>
          <w:p w14:paraId="75E4ED44" w14:textId="77777777" w:rsidR="006371B4" w:rsidRPr="00043063"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6" w:type="pct"/>
            <w:tcBorders>
              <w:top w:val="single" w:sz="4" w:space="0" w:color="auto"/>
            </w:tcBorders>
            <w:vAlign w:val="bottom"/>
          </w:tcPr>
          <w:p w14:paraId="6A6F4076" w14:textId="77777777" w:rsidR="006371B4" w:rsidRPr="0004306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c>
          <w:tcPr>
            <w:tcW w:w="145" w:type="pct"/>
            <w:gridSpan w:val="2"/>
            <w:vAlign w:val="bottom"/>
          </w:tcPr>
          <w:p w14:paraId="4908EB53" w14:textId="77777777" w:rsidR="006371B4" w:rsidRPr="006B0BAB"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top w:val="single" w:sz="4" w:space="0" w:color="auto"/>
            </w:tcBorders>
            <w:vAlign w:val="bottom"/>
          </w:tcPr>
          <w:p w14:paraId="76389DAD" w14:textId="77777777"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2" w:type="pct"/>
            <w:vAlign w:val="bottom"/>
          </w:tcPr>
          <w:p w14:paraId="7505DD78"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top w:val="single" w:sz="4" w:space="0" w:color="auto"/>
            </w:tcBorders>
            <w:vAlign w:val="bottom"/>
          </w:tcPr>
          <w:p w14:paraId="7D0E4CE3" w14:textId="77777777" w:rsidR="006371B4" w:rsidRPr="00965A0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r>
      <w:tr w:rsidR="006371B4" w:rsidRPr="006B0BAB" w14:paraId="0E2D7FA0" w14:textId="77777777" w:rsidTr="006371B4">
        <w:tc>
          <w:tcPr>
            <w:tcW w:w="2048" w:type="pct"/>
            <w:vAlign w:val="bottom"/>
          </w:tcPr>
          <w:p w14:paraId="6F4213A6" w14:textId="77777777" w:rsidR="006371B4" w:rsidRPr="006B0BAB" w:rsidRDefault="006371B4" w:rsidP="006371B4">
            <w:pPr>
              <w:ind w:left="0"/>
              <w:jc w:val="thaiDistribute"/>
              <w:rPr>
                <w:rFonts w:ascii="Times New Roman" w:hAnsi="Times New Roman" w:cs="Times New Roman"/>
                <w:b/>
                <w:bCs/>
                <w:i/>
                <w:iCs/>
                <w:sz w:val="22"/>
                <w:szCs w:val="22"/>
              </w:rPr>
            </w:pPr>
            <w:r w:rsidRPr="006B0BAB">
              <w:rPr>
                <w:rFonts w:ascii="Times New Roman" w:hAnsi="Times New Roman" w:cs="Times New Roman"/>
                <w:b/>
                <w:bCs/>
                <w:i/>
                <w:iCs/>
                <w:sz w:val="22"/>
                <w:szCs w:val="22"/>
              </w:rPr>
              <w:t>Long-term loans to</w:t>
            </w:r>
          </w:p>
        </w:tc>
        <w:tc>
          <w:tcPr>
            <w:tcW w:w="661" w:type="pct"/>
            <w:gridSpan w:val="2"/>
            <w:vAlign w:val="bottom"/>
          </w:tcPr>
          <w:p w14:paraId="54F8B992" w14:textId="77777777"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1" w:type="pct"/>
            <w:vAlign w:val="bottom"/>
          </w:tcPr>
          <w:p w14:paraId="64F3F007" w14:textId="77777777" w:rsidR="006371B4" w:rsidRPr="00043063" w:rsidRDefault="006371B4" w:rsidP="006371B4">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7"/>
              <w:rPr>
                <w:rFonts w:ascii="Times New Roman" w:hAnsi="Times New Roman" w:cs="Times New Roman"/>
                <w:sz w:val="22"/>
                <w:szCs w:val="22"/>
              </w:rPr>
            </w:pPr>
          </w:p>
        </w:tc>
        <w:tc>
          <w:tcPr>
            <w:tcW w:w="606" w:type="pct"/>
            <w:vAlign w:val="bottom"/>
          </w:tcPr>
          <w:p w14:paraId="7D4C1C26" w14:textId="77777777" w:rsidR="006371B4" w:rsidRPr="0004306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72" w:right="-297"/>
              <w:rPr>
                <w:rFonts w:ascii="Times New Roman" w:hAnsi="Times New Roman" w:cs="Times New Roman"/>
                <w:sz w:val="22"/>
                <w:szCs w:val="22"/>
              </w:rPr>
            </w:pPr>
          </w:p>
        </w:tc>
        <w:tc>
          <w:tcPr>
            <w:tcW w:w="145" w:type="pct"/>
            <w:gridSpan w:val="2"/>
            <w:vAlign w:val="bottom"/>
          </w:tcPr>
          <w:p w14:paraId="6BE0D550" w14:textId="77777777" w:rsidR="006371B4" w:rsidRPr="006B0BAB"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2B64537A" w14:textId="77777777"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p>
        </w:tc>
        <w:tc>
          <w:tcPr>
            <w:tcW w:w="142" w:type="pct"/>
            <w:vAlign w:val="bottom"/>
          </w:tcPr>
          <w:p w14:paraId="42E33B13"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225E13E2" w14:textId="77777777" w:rsidR="006371B4" w:rsidRPr="00965A0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p>
        </w:tc>
      </w:tr>
      <w:tr w:rsidR="006371B4" w:rsidRPr="006B0BAB" w14:paraId="289D65E9" w14:textId="77777777" w:rsidTr="006371B4">
        <w:tc>
          <w:tcPr>
            <w:tcW w:w="2048" w:type="pct"/>
          </w:tcPr>
          <w:p w14:paraId="0285CB49" w14:textId="77777777" w:rsidR="006371B4" w:rsidRPr="006B0BAB" w:rsidRDefault="006371B4" w:rsidP="006371B4">
            <w:pPr>
              <w:ind w:left="0"/>
              <w:jc w:val="thaiDistribute"/>
              <w:rPr>
                <w:rFonts w:ascii="Times New Roman" w:hAnsi="Times New Roman" w:cs="Times New Roman"/>
                <w:b/>
                <w:bCs/>
                <w:sz w:val="22"/>
                <w:szCs w:val="22"/>
              </w:rPr>
            </w:pPr>
            <w:r w:rsidRPr="006B0BAB">
              <w:rPr>
                <w:rFonts w:ascii="Times New Roman" w:hAnsi="Times New Roman" w:cs="Times New Roman"/>
                <w:sz w:val="22"/>
                <w:szCs w:val="22"/>
              </w:rPr>
              <w:t>Subsidiaries</w:t>
            </w:r>
          </w:p>
        </w:tc>
        <w:tc>
          <w:tcPr>
            <w:tcW w:w="661" w:type="pct"/>
            <w:gridSpan w:val="2"/>
            <w:vAlign w:val="bottom"/>
          </w:tcPr>
          <w:p w14:paraId="61D45ECC" w14:textId="351A2BD1" w:rsidR="006371B4" w:rsidRPr="006371B4" w:rsidRDefault="006371B4" w:rsidP="006371B4">
            <w:pPr>
              <w:pStyle w:val="BodyText"/>
              <w:tabs>
                <w:tab w:val="clear" w:pos="227"/>
                <w:tab w:val="decimal" w:pos="576"/>
                <w:tab w:val="left" w:pos="628"/>
              </w:tabs>
              <w:spacing w:after="0"/>
              <w:ind w:left="-108" w:right="-131" w:firstLine="286"/>
              <w:jc w:val="center"/>
              <w:rPr>
                <w:rFonts w:ascii="Times New Roman" w:hAnsi="Times New Roman" w:cs="Times New Roman"/>
                <w:sz w:val="22"/>
                <w:szCs w:val="22"/>
                <w:lang w:val="en-GB"/>
              </w:rPr>
            </w:pPr>
            <w:r w:rsidRPr="006371B4">
              <w:rPr>
                <w:rFonts w:ascii="Times New Roman" w:hAnsi="Times New Roman" w:cs="Times New Roman"/>
                <w:sz w:val="22"/>
                <w:szCs w:val="22"/>
                <w:lang w:val="en-GB"/>
              </w:rPr>
              <w:t>-</w:t>
            </w:r>
          </w:p>
        </w:tc>
        <w:tc>
          <w:tcPr>
            <w:tcW w:w="141" w:type="pct"/>
            <w:vAlign w:val="bottom"/>
          </w:tcPr>
          <w:p w14:paraId="2B45A98E" w14:textId="77777777" w:rsidR="006371B4" w:rsidRPr="00043063"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2" w:right="-297" w:firstLine="0"/>
              <w:rPr>
                <w:rFonts w:ascii="Times New Roman" w:hAnsi="Times New Roman" w:cs="Times New Roman"/>
                <w:sz w:val="22"/>
                <w:szCs w:val="22"/>
              </w:rPr>
            </w:pPr>
          </w:p>
        </w:tc>
        <w:tc>
          <w:tcPr>
            <w:tcW w:w="606" w:type="pct"/>
            <w:vAlign w:val="bottom"/>
          </w:tcPr>
          <w:p w14:paraId="2A867737" w14:textId="4ACE5F6A" w:rsidR="006371B4" w:rsidRPr="0004306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72" w:right="-297"/>
              <w:rPr>
                <w:rFonts w:ascii="Times New Roman" w:hAnsi="Times New Roman" w:cs="Times New Roman"/>
                <w:sz w:val="22"/>
                <w:szCs w:val="22"/>
              </w:rPr>
            </w:pPr>
            <w:r>
              <w:rPr>
                <w:rFonts w:ascii="Times New Roman" w:hAnsi="Times New Roman" w:cs="Times New Roman"/>
                <w:sz w:val="22"/>
                <w:szCs w:val="22"/>
              </w:rPr>
              <w:t>-</w:t>
            </w:r>
          </w:p>
        </w:tc>
        <w:tc>
          <w:tcPr>
            <w:tcW w:w="145" w:type="pct"/>
            <w:gridSpan w:val="2"/>
            <w:vAlign w:val="bottom"/>
          </w:tcPr>
          <w:p w14:paraId="03984F87" w14:textId="77777777" w:rsidR="006371B4" w:rsidRPr="006B0BAB"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052F99A8" w14:textId="38409215"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2,956,864</w:t>
            </w:r>
          </w:p>
        </w:tc>
        <w:tc>
          <w:tcPr>
            <w:tcW w:w="142" w:type="pct"/>
            <w:vAlign w:val="bottom"/>
          </w:tcPr>
          <w:p w14:paraId="0E266A92"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72D320C7" w14:textId="570A5B0B" w:rsidR="006371B4" w:rsidRPr="00965A0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Pr>
                <w:rFonts w:ascii="Times New Roman" w:hAnsi="Times New Roman" w:cs="Times New Roman"/>
                <w:sz w:val="22"/>
                <w:szCs w:val="22"/>
              </w:rPr>
              <w:t>2,192,448</w:t>
            </w:r>
          </w:p>
        </w:tc>
      </w:tr>
      <w:tr w:rsidR="006371B4" w:rsidRPr="006B0BAB" w14:paraId="16EF1227" w14:textId="77777777" w:rsidTr="006371B4">
        <w:tc>
          <w:tcPr>
            <w:tcW w:w="2048" w:type="pct"/>
          </w:tcPr>
          <w:p w14:paraId="395B599C" w14:textId="77777777" w:rsidR="006371B4" w:rsidRPr="006B0BAB" w:rsidRDefault="006371B4" w:rsidP="006371B4">
            <w:pPr>
              <w:ind w:left="0"/>
              <w:jc w:val="thaiDistribute"/>
              <w:rPr>
                <w:rFonts w:ascii="Times New Roman" w:hAnsi="Times New Roman" w:cs="Times New Roman"/>
                <w:b/>
                <w:bCs/>
                <w:sz w:val="22"/>
                <w:szCs w:val="22"/>
              </w:rPr>
            </w:pPr>
            <w:r w:rsidRPr="006B0BAB">
              <w:rPr>
                <w:rFonts w:ascii="Times New Roman" w:hAnsi="Times New Roman" w:cs="Times New Roman"/>
                <w:sz w:val="22"/>
                <w:szCs w:val="22"/>
              </w:rPr>
              <w:t>Associates</w:t>
            </w:r>
          </w:p>
        </w:tc>
        <w:tc>
          <w:tcPr>
            <w:tcW w:w="661" w:type="pct"/>
            <w:gridSpan w:val="2"/>
            <w:vAlign w:val="bottom"/>
          </w:tcPr>
          <w:p w14:paraId="008997D5" w14:textId="480FD1F5"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55,133</w:t>
            </w:r>
          </w:p>
        </w:tc>
        <w:tc>
          <w:tcPr>
            <w:tcW w:w="141" w:type="pct"/>
            <w:vAlign w:val="bottom"/>
          </w:tcPr>
          <w:p w14:paraId="399277E8" w14:textId="77777777" w:rsidR="006371B4" w:rsidRPr="00043063"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6" w:type="pct"/>
            <w:vAlign w:val="bottom"/>
          </w:tcPr>
          <w:p w14:paraId="430EDB98" w14:textId="0DFBFBDC" w:rsidR="006371B4" w:rsidRPr="0004306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Pr>
                <w:rFonts w:ascii="Times New Roman" w:hAnsi="Times New Roman" w:cs="Times New Roman"/>
                <w:sz w:val="22"/>
                <w:szCs w:val="22"/>
              </w:rPr>
              <w:t>32,253</w:t>
            </w:r>
          </w:p>
        </w:tc>
        <w:tc>
          <w:tcPr>
            <w:tcW w:w="145" w:type="pct"/>
            <w:gridSpan w:val="2"/>
            <w:vAlign w:val="bottom"/>
          </w:tcPr>
          <w:p w14:paraId="2C0B3322" w14:textId="77777777" w:rsidR="006371B4" w:rsidRPr="006B0BAB"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44B55BD2" w14:textId="2030EFD8"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55,133</w:t>
            </w:r>
          </w:p>
        </w:tc>
        <w:tc>
          <w:tcPr>
            <w:tcW w:w="142" w:type="pct"/>
            <w:vAlign w:val="bottom"/>
          </w:tcPr>
          <w:p w14:paraId="7C90512A"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4786BC35" w14:textId="13B2D821" w:rsidR="006371B4" w:rsidRPr="00965A0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Pr>
                <w:rFonts w:ascii="Times New Roman" w:hAnsi="Times New Roman" w:cs="Times New Roman"/>
                <w:sz w:val="22"/>
                <w:szCs w:val="22"/>
              </w:rPr>
              <w:t>32,253</w:t>
            </w:r>
          </w:p>
        </w:tc>
      </w:tr>
      <w:tr w:rsidR="006371B4" w:rsidRPr="006B0BAB" w14:paraId="3B04E42C" w14:textId="77777777" w:rsidTr="006371B4">
        <w:tc>
          <w:tcPr>
            <w:tcW w:w="2048" w:type="pct"/>
          </w:tcPr>
          <w:p w14:paraId="6C980DEC" w14:textId="77777777" w:rsidR="006371B4" w:rsidRPr="006B0BAB" w:rsidRDefault="006371B4" w:rsidP="006371B4">
            <w:pPr>
              <w:ind w:left="0"/>
              <w:jc w:val="thaiDistribute"/>
              <w:rPr>
                <w:rFonts w:ascii="Times New Roman" w:hAnsi="Times New Roman" w:cs="Times New Roman"/>
                <w:sz w:val="22"/>
                <w:szCs w:val="22"/>
              </w:rPr>
            </w:pPr>
            <w:r w:rsidRPr="006B0BAB">
              <w:rPr>
                <w:rFonts w:ascii="Times New Roman" w:hAnsi="Times New Roman" w:cs="Times New Roman"/>
                <w:sz w:val="22"/>
                <w:szCs w:val="22"/>
              </w:rPr>
              <w:t>Joint ventures</w:t>
            </w:r>
          </w:p>
        </w:tc>
        <w:tc>
          <w:tcPr>
            <w:tcW w:w="661" w:type="pct"/>
            <w:gridSpan w:val="2"/>
            <w:vAlign w:val="bottom"/>
          </w:tcPr>
          <w:p w14:paraId="205B19F0" w14:textId="21F68676"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730,702</w:t>
            </w:r>
          </w:p>
        </w:tc>
        <w:tc>
          <w:tcPr>
            <w:tcW w:w="141" w:type="pct"/>
            <w:vAlign w:val="bottom"/>
          </w:tcPr>
          <w:p w14:paraId="61FEC1C2" w14:textId="77777777" w:rsidR="006371B4" w:rsidRPr="00043063"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sz w:val="22"/>
                <w:szCs w:val="22"/>
              </w:rPr>
            </w:pPr>
          </w:p>
        </w:tc>
        <w:tc>
          <w:tcPr>
            <w:tcW w:w="606" w:type="pct"/>
            <w:vAlign w:val="bottom"/>
          </w:tcPr>
          <w:p w14:paraId="055C2AD0" w14:textId="100AA687" w:rsidR="006371B4" w:rsidRPr="0004306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Pr>
                <w:rFonts w:ascii="Times New Roman" w:hAnsi="Times New Roman" w:cs="Times New Roman"/>
                <w:sz w:val="22"/>
                <w:szCs w:val="22"/>
              </w:rPr>
              <w:t>631,142</w:t>
            </w:r>
          </w:p>
        </w:tc>
        <w:tc>
          <w:tcPr>
            <w:tcW w:w="145" w:type="pct"/>
            <w:gridSpan w:val="2"/>
            <w:vAlign w:val="bottom"/>
          </w:tcPr>
          <w:p w14:paraId="3BE3204A" w14:textId="77777777" w:rsidR="006371B4" w:rsidRPr="006B0BAB"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vAlign w:val="bottom"/>
          </w:tcPr>
          <w:p w14:paraId="135A8F9A" w14:textId="106DFE80"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730,702</w:t>
            </w:r>
          </w:p>
        </w:tc>
        <w:tc>
          <w:tcPr>
            <w:tcW w:w="142" w:type="pct"/>
            <w:vAlign w:val="bottom"/>
          </w:tcPr>
          <w:p w14:paraId="1443BCD2"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vAlign w:val="bottom"/>
          </w:tcPr>
          <w:p w14:paraId="05AF8EC6" w14:textId="1E5CF25B" w:rsidR="006371B4" w:rsidRPr="00965A0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sz w:val="22"/>
                <w:szCs w:val="22"/>
              </w:rPr>
            </w:pPr>
            <w:r>
              <w:rPr>
                <w:rFonts w:ascii="Times New Roman" w:hAnsi="Times New Roman" w:cs="Times New Roman"/>
                <w:sz w:val="22"/>
                <w:szCs w:val="22"/>
              </w:rPr>
              <w:t>631,142</w:t>
            </w:r>
          </w:p>
        </w:tc>
      </w:tr>
      <w:tr w:rsidR="006371B4" w:rsidRPr="006B0BAB" w14:paraId="7B3E331C" w14:textId="77777777" w:rsidTr="006371B4">
        <w:tc>
          <w:tcPr>
            <w:tcW w:w="2048" w:type="pct"/>
            <w:vAlign w:val="bottom"/>
          </w:tcPr>
          <w:p w14:paraId="45B24633" w14:textId="77777777" w:rsidR="006371B4" w:rsidRPr="006B0BAB" w:rsidRDefault="006371B4" w:rsidP="006371B4">
            <w:pPr>
              <w:ind w:left="90"/>
              <w:jc w:val="thaiDistribute"/>
              <w:rPr>
                <w:rFonts w:ascii="Times New Roman" w:hAnsi="Times New Roman" w:cs="Times New Roman"/>
                <w:b/>
                <w:bCs/>
                <w:sz w:val="22"/>
                <w:szCs w:val="22"/>
              </w:rPr>
            </w:pPr>
          </w:p>
        </w:tc>
        <w:tc>
          <w:tcPr>
            <w:tcW w:w="661" w:type="pct"/>
            <w:gridSpan w:val="2"/>
            <w:tcBorders>
              <w:top w:val="single" w:sz="4" w:space="0" w:color="auto"/>
            </w:tcBorders>
            <w:vAlign w:val="bottom"/>
          </w:tcPr>
          <w:p w14:paraId="633BE0AD" w14:textId="09912A46"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6371B4">
              <w:rPr>
                <w:rFonts w:ascii="Times New Roman" w:hAnsi="Times New Roman" w:cs="Times New Roman"/>
                <w:b/>
                <w:bCs/>
                <w:sz w:val="22"/>
                <w:szCs w:val="22"/>
                <w:lang w:val="en-GB"/>
              </w:rPr>
              <w:t>785,835</w:t>
            </w:r>
          </w:p>
        </w:tc>
        <w:tc>
          <w:tcPr>
            <w:tcW w:w="141" w:type="pct"/>
            <w:vAlign w:val="bottom"/>
          </w:tcPr>
          <w:p w14:paraId="0B273800" w14:textId="77777777" w:rsidR="006371B4" w:rsidRPr="004127FE"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b/>
                <w:bCs/>
                <w:sz w:val="22"/>
                <w:szCs w:val="22"/>
              </w:rPr>
            </w:pPr>
          </w:p>
        </w:tc>
        <w:tc>
          <w:tcPr>
            <w:tcW w:w="606" w:type="pct"/>
            <w:tcBorders>
              <w:top w:val="single" w:sz="4" w:space="0" w:color="auto"/>
            </w:tcBorders>
            <w:vAlign w:val="bottom"/>
          </w:tcPr>
          <w:p w14:paraId="7A9C01BB" w14:textId="7E43AC8C" w:rsidR="006371B4" w:rsidRPr="004127FE"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Pr>
                <w:rFonts w:ascii="Times New Roman" w:hAnsi="Times New Roman" w:cs="Times New Roman"/>
                <w:b/>
                <w:bCs/>
                <w:sz w:val="22"/>
                <w:szCs w:val="22"/>
              </w:rPr>
              <w:t>663,395</w:t>
            </w:r>
          </w:p>
        </w:tc>
        <w:tc>
          <w:tcPr>
            <w:tcW w:w="145" w:type="pct"/>
            <w:gridSpan w:val="2"/>
            <w:vAlign w:val="bottom"/>
          </w:tcPr>
          <w:p w14:paraId="4DFB69CE" w14:textId="77777777" w:rsidR="006371B4" w:rsidRPr="006B0BAB"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top w:val="single" w:sz="4" w:space="0" w:color="auto"/>
            </w:tcBorders>
            <w:vAlign w:val="bottom"/>
          </w:tcPr>
          <w:p w14:paraId="4116DBE0" w14:textId="66C91D7C"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6371B4">
              <w:rPr>
                <w:rFonts w:ascii="Times New Roman" w:hAnsi="Times New Roman" w:cs="Times New Roman"/>
                <w:b/>
                <w:bCs/>
                <w:sz w:val="22"/>
                <w:szCs w:val="22"/>
                <w:lang w:val="en-GB"/>
              </w:rPr>
              <w:t>3,742,699</w:t>
            </w:r>
          </w:p>
        </w:tc>
        <w:tc>
          <w:tcPr>
            <w:tcW w:w="142" w:type="pct"/>
            <w:vAlign w:val="bottom"/>
          </w:tcPr>
          <w:p w14:paraId="24FE0AA0" w14:textId="77777777" w:rsidR="006371B4" w:rsidRPr="006B0BAB"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top w:val="single" w:sz="4" w:space="0" w:color="auto"/>
            </w:tcBorders>
            <w:vAlign w:val="bottom"/>
          </w:tcPr>
          <w:p w14:paraId="40EA6555" w14:textId="18D8B8CF" w:rsidR="006371B4" w:rsidRPr="00965A0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Pr>
                <w:rFonts w:ascii="Times New Roman" w:hAnsi="Times New Roman" w:cs="Times New Roman"/>
                <w:b/>
                <w:bCs/>
                <w:sz w:val="22"/>
                <w:szCs w:val="22"/>
              </w:rPr>
              <w:t>2,855,843</w:t>
            </w:r>
          </w:p>
        </w:tc>
      </w:tr>
      <w:tr w:rsidR="006371B4" w:rsidRPr="006B0BAB" w14:paraId="72F7AB34" w14:textId="77777777" w:rsidTr="006371B4">
        <w:tc>
          <w:tcPr>
            <w:tcW w:w="2048" w:type="pct"/>
            <w:vAlign w:val="bottom"/>
          </w:tcPr>
          <w:p w14:paraId="1C3BB315" w14:textId="77777777" w:rsidR="006371B4" w:rsidRPr="006B0BAB" w:rsidRDefault="006371B4" w:rsidP="006371B4">
            <w:pPr>
              <w:ind w:left="0"/>
              <w:jc w:val="thaiDistribute"/>
              <w:rPr>
                <w:rFonts w:ascii="Times New Roman" w:hAnsi="Times New Roman" w:cs="Times New Roman"/>
                <w:b/>
                <w:bCs/>
                <w:sz w:val="22"/>
                <w:szCs w:val="22"/>
              </w:rPr>
            </w:pPr>
            <w:r w:rsidRPr="006B0BAB">
              <w:rPr>
                <w:rFonts w:ascii="Times New Roman" w:hAnsi="Times New Roman" w:cs="Times New Roman"/>
                <w:i/>
                <w:iCs/>
                <w:sz w:val="22"/>
                <w:szCs w:val="22"/>
              </w:rPr>
              <w:t>Less</w:t>
            </w:r>
            <w:r w:rsidRPr="006B0BAB">
              <w:rPr>
                <w:rFonts w:ascii="Times New Roman" w:hAnsi="Times New Roman" w:cs="Times New Roman"/>
                <w:sz w:val="22"/>
                <w:szCs w:val="22"/>
              </w:rPr>
              <w:t xml:space="preserve"> allowance for expected credit loss</w:t>
            </w:r>
          </w:p>
        </w:tc>
        <w:tc>
          <w:tcPr>
            <w:tcW w:w="661" w:type="pct"/>
            <w:gridSpan w:val="2"/>
            <w:tcBorders>
              <w:bottom w:val="single" w:sz="4" w:space="0" w:color="auto"/>
            </w:tcBorders>
            <w:vAlign w:val="bottom"/>
          </w:tcPr>
          <w:p w14:paraId="3951F47C" w14:textId="210F64E5" w:rsidR="006371B4" w:rsidRPr="006371B4" w:rsidRDefault="006371B4" w:rsidP="003E2A94">
            <w:pPr>
              <w:pStyle w:val="BodyText"/>
              <w:tabs>
                <w:tab w:val="clear" w:pos="227"/>
                <w:tab w:val="clear" w:pos="907"/>
                <w:tab w:val="left" w:pos="538"/>
                <w:tab w:val="left" w:pos="628"/>
                <w:tab w:val="decimal" w:pos="808"/>
              </w:tabs>
              <w:spacing w:after="0"/>
              <w:ind w:left="-108" w:right="-110" w:firstLine="16"/>
              <w:jc w:val="right"/>
              <w:rPr>
                <w:rFonts w:ascii="Times New Roman" w:hAnsi="Times New Roman" w:cs="Times New Roman"/>
                <w:sz w:val="22"/>
                <w:szCs w:val="22"/>
                <w:lang w:val="en-GB"/>
              </w:rPr>
            </w:pPr>
            <w:r w:rsidRPr="006371B4">
              <w:rPr>
                <w:rFonts w:ascii="Times New Roman" w:hAnsi="Times New Roman" w:cs="Times New Roman"/>
                <w:sz w:val="22"/>
                <w:szCs w:val="22"/>
                <w:lang w:val="en-GB"/>
              </w:rPr>
              <w:t>(5,553)</w:t>
            </w:r>
          </w:p>
        </w:tc>
        <w:tc>
          <w:tcPr>
            <w:tcW w:w="141" w:type="pct"/>
            <w:vAlign w:val="bottom"/>
          </w:tcPr>
          <w:p w14:paraId="181D1A4E" w14:textId="77777777" w:rsidR="006371B4" w:rsidRPr="00043063" w:rsidRDefault="006371B4" w:rsidP="006371B4">
            <w:pPr>
              <w:pStyle w:val="ListBullet"/>
              <w:tabs>
                <w:tab w:val="clear" w:pos="907"/>
                <w:tab w:val="decimal" w:pos="892"/>
              </w:tabs>
              <w:ind w:left="-108" w:right="-131"/>
              <w:rPr>
                <w:rFonts w:ascii="Times New Roman" w:hAnsi="Times New Roman" w:cs="Times New Roman"/>
                <w:sz w:val="22"/>
                <w:szCs w:val="22"/>
              </w:rPr>
            </w:pPr>
          </w:p>
        </w:tc>
        <w:tc>
          <w:tcPr>
            <w:tcW w:w="606" w:type="pct"/>
            <w:tcBorders>
              <w:bottom w:val="single" w:sz="4" w:space="0" w:color="auto"/>
            </w:tcBorders>
            <w:vAlign w:val="bottom"/>
          </w:tcPr>
          <w:p w14:paraId="2F86F356" w14:textId="34775FA2" w:rsidR="006371B4" w:rsidRPr="006B0BAB"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72" w:right="-297"/>
              <w:rPr>
                <w:rFonts w:ascii="Times New Roman" w:hAnsi="Times New Roman" w:cs="Times New Roman"/>
                <w:sz w:val="22"/>
                <w:szCs w:val="22"/>
              </w:rPr>
            </w:pPr>
            <w:r>
              <w:rPr>
                <w:rFonts w:ascii="Times New Roman" w:hAnsi="Times New Roman" w:cs="Times New Roman"/>
                <w:sz w:val="22"/>
                <w:szCs w:val="22"/>
              </w:rPr>
              <w:t>(7,231)</w:t>
            </w:r>
          </w:p>
        </w:tc>
        <w:tc>
          <w:tcPr>
            <w:tcW w:w="145" w:type="pct"/>
            <w:gridSpan w:val="2"/>
            <w:vAlign w:val="bottom"/>
          </w:tcPr>
          <w:p w14:paraId="6731EB47" w14:textId="77777777" w:rsidR="006371B4" w:rsidRPr="006B0BAB" w:rsidRDefault="006371B4" w:rsidP="006371B4">
            <w:pPr>
              <w:pStyle w:val="ListBullet"/>
              <w:tabs>
                <w:tab w:val="clear" w:pos="907"/>
                <w:tab w:val="decimal" w:pos="892"/>
              </w:tabs>
              <w:ind w:left="-108" w:right="-131"/>
              <w:rPr>
                <w:rFonts w:ascii="Times New Roman" w:hAnsi="Times New Roman" w:cs="Times New Roman"/>
                <w:sz w:val="22"/>
                <w:szCs w:val="22"/>
                <w:lang w:val="en-GB"/>
              </w:rPr>
            </w:pPr>
          </w:p>
        </w:tc>
        <w:tc>
          <w:tcPr>
            <w:tcW w:w="655" w:type="pct"/>
            <w:tcBorders>
              <w:bottom w:val="single" w:sz="4" w:space="0" w:color="auto"/>
            </w:tcBorders>
            <w:vAlign w:val="bottom"/>
          </w:tcPr>
          <w:p w14:paraId="011BF61D" w14:textId="6C8E6405" w:rsidR="006371B4" w:rsidRPr="005C7045" w:rsidRDefault="006371B4" w:rsidP="00475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72" w:right="-297"/>
              <w:rPr>
                <w:rFonts w:ascii="Times New Roman" w:hAnsi="Times New Roman" w:cs="Times New Roman"/>
                <w:sz w:val="22"/>
                <w:szCs w:val="22"/>
                <w:lang w:val="en-GB"/>
              </w:rPr>
            </w:pPr>
            <w:r w:rsidRPr="005C7045">
              <w:rPr>
                <w:rFonts w:ascii="Times New Roman" w:hAnsi="Times New Roman" w:cs="Times New Roman"/>
                <w:sz w:val="22"/>
                <w:szCs w:val="22"/>
                <w:lang w:val="en-GB"/>
              </w:rPr>
              <w:t>(61,</w:t>
            </w:r>
            <w:r w:rsidRPr="00475D69">
              <w:rPr>
                <w:rFonts w:ascii="Times New Roman" w:hAnsi="Times New Roman" w:cs="Times New Roman"/>
                <w:sz w:val="22"/>
                <w:szCs w:val="22"/>
              </w:rPr>
              <w:t>99</w:t>
            </w:r>
            <w:r w:rsidR="00E91EEC" w:rsidRPr="00475D69">
              <w:rPr>
                <w:rFonts w:ascii="Times New Roman" w:hAnsi="Times New Roman" w:cs="Times New Roman"/>
                <w:sz w:val="22"/>
                <w:szCs w:val="22"/>
              </w:rPr>
              <w:t>7</w:t>
            </w:r>
            <w:r w:rsidRPr="005C7045">
              <w:rPr>
                <w:rFonts w:ascii="Times New Roman" w:hAnsi="Times New Roman" w:cs="Times New Roman"/>
                <w:sz w:val="22"/>
                <w:szCs w:val="22"/>
                <w:lang w:val="en-GB"/>
              </w:rPr>
              <w:t>)</w:t>
            </w:r>
          </w:p>
        </w:tc>
        <w:tc>
          <w:tcPr>
            <w:tcW w:w="142" w:type="pct"/>
            <w:vAlign w:val="bottom"/>
          </w:tcPr>
          <w:p w14:paraId="28BD588E" w14:textId="77777777" w:rsidR="006371B4" w:rsidRPr="005C7045" w:rsidRDefault="006371B4" w:rsidP="006371B4">
            <w:pPr>
              <w:pStyle w:val="BodyText"/>
              <w:tabs>
                <w:tab w:val="decimal" w:pos="807"/>
                <w:tab w:val="decimal" w:pos="965"/>
              </w:tabs>
              <w:spacing w:after="0"/>
              <w:ind w:left="-108" w:right="-131"/>
              <w:rPr>
                <w:rFonts w:ascii="Times New Roman" w:hAnsi="Times New Roman" w:cs="Times New Roman"/>
                <w:sz w:val="22"/>
                <w:szCs w:val="22"/>
                <w:lang w:val="en-GB"/>
              </w:rPr>
            </w:pPr>
          </w:p>
        </w:tc>
        <w:tc>
          <w:tcPr>
            <w:tcW w:w="602" w:type="pct"/>
            <w:tcBorders>
              <w:bottom w:val="single" w:sz="4" w:space="0" w:color="auto"/>
            </w:tcBorders>
            <w:vAlign w:val="bottom"/>
          </w:tcPr>
          <w:p w14:paraId="02FB04E6" w14:textId="718B54A3" w:rsidR="006371B4" w:rsidRPr="006B0BAB" w:rsidRDefault="006371B4" w:rsidP="00475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72" w:right="-297"/>
              <w:rPr>
                <w:rFonts w:ascii="Times New Roman" w:hAnsi="Times New Roman" w:cs="Times New Roman"/>
                <w:sz w:val="22"/>
                <w:szCs w:val="22"/>
              </w:rPr>
            </w:pPr>
            <w:r>
              <w:rPr>
                <w:rFonts w:ascii="Times New Roman" w:hAnsi="Times New Roman" w:cs="Times New Roman"/>
                <w:sz w:val="22"/>
                <w:szCs w:val="22"/>
              </w:rPr>
              <w:t>(51,745)</w:t>
            </w:r>
          </w:p>
        </w:tc>
      </w:tr>
      <w:tr w:rsidR="006371B4" w:rsidRPr="006B0BAB" w14:paraId="156BA696" w14:textId="77777777" w:rsidTr="006371B4">
        <w:tc>
          <w:tcPr>
            <w:tcW w:w="2048" w:type="pct"/>
            <w:vAlign w:val="bottom"/>
          </w:tcPr>
          <w:p w14:paraId="226FE291" w14:textId="77777777" w:rsidR="006371B4" w:rsidRPr="006B0BAB" w:rsidRDefault="006371B4" w:rsidP="006371B4">
            <w:pPr>
              <w:ind w:left="0"/>
              <w:jc w:val="thaiDistribute"/>
              <w:rPr>
                <w:rFonts w:ascii="Times New Roman" w:hAnsi="Times New Roman" w:cs="Times New Roman"/>
                <w:b/>
                <w:bCs/>
                <w:sz w:val="22"/>
                <w:szCs w:val="22"/>
              </w:rPr>
            </w:pPr>
            <w:r w:rsidRPr="006B0BAB">
              <w:rPr>
                <w:rFonts w:ascii="Times New Roman" w:hAnsi="Times New Roman" w:cs="Times New Roman"/>
                <w:b/>
                <w:bCs/>
                <w:sz w:val="22"/>
                <w:szCs w:val="22"/>
              </w:rPr>
              <w:t>Net</w:t>
            </w:r>
          </w:p>
        </w:tc>
        <w:tc>
          <w:tcPr>
            <w:tcW w:w="661" w:type="pct"/>
            <w:gridSpan w:val="2"/>
            <w:tcBorders>
              <w:top w:val="single" w:sz="4" w:space="0" w:color="auto"/>
              <w:bottom w:val="double" w:sz="4" w:space="0" w:color="auto"/>
            </w:tcBorders>
            <w:vAlign w:val="bottom"/>
          </w:tcPr>
          <w:p w14:paraId="3953A06E" w14:textId="669E7823" w:rsidR="006371B4" w:rsidRPr="006371B4"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6371B4">
              <w:rPr>
                <w:rFonts w:ascii="Times New Roman" w:hAnsi="Times New Roman" w:cs="Times New Roman"/>
                <w:b/>
                <w:bCs/>
                <w:sz w:val="22"/>
                <w:szCs w:val="22"/>
                <w:lang w:val="en-GB"/>
              </w:rPr>
              <w:t>780,282</w:t>
            </w:r>
          </w:p>
        </w:tc>
        <w:tc>
          <w:tcPr>
            <w:tcW w:w="141" w:type="pct"/>
            <w:vAlign w:val="bottom"/>
          </w:tcPr>
          <w:p w14:paraId="583E67F0" w14:textId="77777777" w:rsidR="006371B4" w:rsidRPr="00043063" w:rsidRDefault="006371B4" w:rsidP="006371B4">
            <w:pPr>
              <w:pStyle w:val="ListBulle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948"/>
              </w:tabs>
              <w:ind w:left="-72" w:right="-297" w:firstLine="0"/>
              <w:rPr>
                <w:rFonts w:ascii="Times New Roman" w:hAnsi="Times New Roman" w:cs="Times New Roman"/>
                <w:b/>
                <w:bCs/>
                <w:sz w:val="22"/>
                <w:szCs w:val="22"/>
              </w:rPr>
            </w:pPr>
          </w:p>
        </w:tc>
        <w:tc>
          <w:tcPr>
            <w:tcW w:w="606" w:type="pct"/>
            <w:tcBorders>
              <w:top w:val="single" w:sz="4" w:space="0" w:color="auto"/>
              <w:bottom w:val="double" w:sz="4" w:space="0" w:color="auto"/>
            </w:tcBorders>
            <w:vAlign w:val="bottom"/>
          </w:tcPr>
          <w:p w14:paraId="6D264311" w14:textId="5DBD1577" w:rsidR="006371B4" w:rsidRPr="0004306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Pr>
                <w:rFonts w:ascii="Times New Roman" w:hAnsi="Times New Roman" w:cs="Times New Roman"/>
                <w:b/>
                <w:bCs/>
                <w:sz w:val="22"/>
                <w:szCs w:val="22"/>
              </w:rPr>
              <w:t>656,164</w:t>
            </w:r>
          </w:p>
        </w:tc>
        <w:tc>
          <w:tcPr>
            <w:tcW w:w="145" w:type="pct"/>
            <w:gridSpan w:val="2"/>
            <w:vAlign w:val="bottom"/>
          </w:tcPr>
          <w:p w14:paraId="6FE7DE0E" w14:textId="77777777" w:rsidR="006371B4" w:rsidRPr="006B0BAB" w:rsidRDefault="006371B4" w:rsidP="006371B4">
            <w:pPr>
              <w:pStyle w:val="ListBullet"/>
              <w:tabs>
                <w:tab w:val="clear" w:pos="907"/>
                <w:tab w:val="decimal" w:pos="892"/>
              </w:tabs>
              <w:ind w:left="-108" w:right="-131"/>
              <w:rPr>
                <w:rFonts w:ascii="Times New Roman" w:hAnsi="Times New Roman" w:cs="Times New Roman"/>
                <w:b/>
                <w:bCs/>
                <w:sz w:val="22"/>
                <w:szCs w:val="22"/>
                <w:lang w:val="en-GB"/>
              </w:rPr>
            </w:pPr>
          </w:p>
        </w:tc>
        <w:tc>
          <w:tcPr>
            <w:tcW w:w="655" w:type="pct"/>
            <w:tcBorders>
              <w:top w:val="single" w:sz="4" w:space="0" w:color="auto"/>
              <w:bottom w:val="double" w:sz="4" w:space="0" w:color="auto"/>
            </w:tcBorders>
            <w:vAlign w:val="bottom"/>
          </w:tcPr>
          <w:p w14:paraId="2D3EBB18" w14:textId="6FBFC5E9" w:rsidR="006371B4" w:rsidRPr="005C7045" w:rsidRDefault="006371B4" w:rsidP="006371B4">
            <w:pPr>
              <w:pStyle w:val="BodyText"/>
              <w:tabs>
                <w:tab w:val="clear" w:pos="227"/>
                <w:tab w:val="clear" w:pos="907"/>
                <w:tab w:val="left" w:pos="538"/>
                <w:tab w:val="left" w:pos="628"/>
                <w:tab w:val="decimal" w:pos="808"/>
              </w:tabs>
              <w:spacing w:after="0"/>
              <w:ind w:left="-108" w:right="0" w:firstLine="16"/>
              <w:jc w:val="right"/>
              <w:rPr>
                <w:rFonts w:ascii="Times New Roman" w:hAnsi="Times New Roman" w:cs="Times New Roman"/>
                <w:b/>
                <w:bCs/>
                <w:sz w:val="22"/>
                <w:szCs w:val="22"/>
                <w:lang w:val="en-GB"/>
              </w:rPr>
            </w:pPr>
            <w:r w:rsidRPr="005C7045">
              <w:rPr>
                <w:rFonts w:ascii="Times New Roman" w:hAnsi="Times New Roman" w:cs="Times New Roman"/>
                <w:b/>
                <w:bCs/>
                <w:sz w:val="22"/>
                <w:szCs w:val="22"/>
                <w:lang w:val="en-GB"/>
              </w:rPr>
              <w:t>3,680,70</w:t>
            </w:r>
            <w:r w:rsidR="00E91EEC" w:rsidRPr="005C7045">
              <w:rPr>
                <w:rFonts w:ascii="Times New Roman" w:hAnsi="Times New Roman" w:cs="Times New Roman"/>
                <w:b/>
                <w:bCs/>
                <w:sz w:val="22"/>
                <w:szCs w:val="22"/>
                <w:lang w:val="en-GB"/>
              </w:rPr>
              <w:t>2</w:t>
            </w:r>
          </w:p>
        </w:tc>
        <w:tc>
          <w:tcPr>
            <w:tcW w:w="142" w:type="pct"/>
            <w:vAlign w:val="bottom"/>
          </w:tcPr>
          <w:p w14:paraId="5A9C52DF" w14:textId="77777777" w:rsidR="006371B4" w:rsidRPr="005C7045" w:rsidRDefault="006371B4" w:rsidP="006371B4">
            <w:pPr>
              <w:pStyle w:val="BodyText"/>
              <w:tabs>
                <w:tab w:val="decimal" w:pos="807"/>
                <w:tab w:val="decimal" w:pos="965"/>
              </w:tabs>
              <w:spacing w:after="0"/>
              <w:ind w:left="-108" w:right="-131"/>
              <w:rPr>
                <w:rFonts w:ascii="Times New Roman" w:hAnsi="Times New Roman" w:cs="Times New Roman"/>
                <w:b/>
                <w:bCs/>
                <w:sz w:val="22"/>
                <w:szCs w:val="22"/>
                <w:lang w:val="en-GB"/>
              </w:rPr>
            </w:pPr>
          </w:p>
        </w:tc>
        <w:tc>
          <w:tcPr>
            <w:tcW w:w="602" w:type="pct"/>
            <w:tcBorders>
              <w:top w:val="single" w:sz="4" w:space="0" w:color="auto"/>
              <w:bottom w:val="double" w:sz="4" w:space="0" w:color="auto"/>
            </w:tcBorders>
            <w:vAlign w:val="bottom"/>
          </w:tcPr>
          <w:p w14:paraId="3A2415F8" w14:textId="1014895D" w:rsidR="006371B4" w:rsidRPr="00965A0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72" w:right="-297"/>
              <w:rPr>
                <w:rFonts w:ascii="Times New Roman" w:hAnsi="Times New Roman" w:cs="Times New Roman"/>
                <w:b/>
                <w:bCs/>
                <w:sz w:val="22"/>
                <w:szCs w:val="22"/>
              </w:rPr>
            </w:pPr>
            <w:r>
              <w:rPr>
                <w:rFonts w:ascii="Times New Roman" w:hAnsi="Times New Roman" w:cs="Times New Roman"/>
                <w:b/>
                <w:bCs/>
                <w:sz w:val="22"/>
                <w:szCs w:val="22"/>
              </w:rPr>
              <w:t>2,804,098</w:t>
            </w:r>
          </w:p>
        </w:tc>
      </w:tr>
    </w:tbl>
    <w:p w14:paraId="1D56DB10" w14:textId="281EAD16" w:rsidR="006B0BAB" w:rsidRPr="002B1326" w:rsidRDefault="006B0BAB"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900" w:type="dxa"/>
        <w:tblInd w:w="450" w:type="dxa"/>
        <w:tblLayout w:type="fixed"/>
        <w:tblLook w:val="0000" w:firstRow="0" w:lastRow="0" w:firstColumn="0" w:lastColumn="0" w:noHBand="0" w:noVBand="0"/>
      </w:tblPr>
      <w:tblGrid>
        <w:gridCol w:w="2069"/>
        <w:gridCol w:w="1073"/>
        <w:gridCol w:w="253"/>
        <w:gridCol w:w="1099"/>
        <w:gridCol w:w="238"/>
        <w:gridCol w:w="1105"/>
        <w:gridCol w:w="291"/>
        <w:gridCol w:w="1081"/>
        <w:gridCol w:w="261"/>
        <w:gridCol w:w="1077"/>
        <w:gridCol w:w="238"/>
        <w:gridCol w:w="1115"/>
      </w:tblGrid>
      <w:tr w:rsidR="00C53E61" w:rsidRPr="00FD7E7B" w14:paraId="048F0F4A" w14:textId="77777777" w:rsidTr="00B00EAC">
        <w:tc>
          <w:tcPr>
            <w:tcW w:w="1045" w:type="pct"/>
            <w:vAlign w:val="bottom"/>
          </w:tcPr>
          <w:p w14:paraId="640A6FA0" w14:textId="570253E7" w:rsidR="00C53E61" w:rsidRPr="00C53E61" w:rsidRDefault="00C53E61" w:rsidP="00C53E61">
            <w:pPr>
              <w:ind w:left="0" w:right="-1215"/>
              <w:rPr>
                <w:rFonts w:ascii="Times New Roman" w:hAnsi="Times New Roman" w:cs="Times New Roman"/>
                <w:b/>
                <w:bCs/>
                <w:sz w:val="22"/>
                <w:szCs w:val="22"/>
              </w:rPr>
            </w:pPr>
            <w:r w:rsidRPr="00C53E61">
              <w:rPr>
                <w:rFonts w:ascii="Times New Roman" w:hAnsi="Times New Roman" w:cs="Times New Roman"/>
                <w:b/>
                <w:bCs/>
                <w:i/>
                <w:iCs/>
                <w:sz w:val="22"/>
                <w:szCs w:val="22"/>
              </w:rPr>
              <w:t>Receivable under</w:t>
            </w:r>
          </w:p>
        </w:tc>
        <w:tc>
          <w:tcPr>
            <w:tcW w:w="3955" w:type="pct"/>
            <w:gridSpan w:val="11"/>
            <w:vAlign w:val="bottom"/>
          </w:tcPr>
          <w:p w14:paraId="7F694528" w14:textId="77777777" w:rsidR="00C53E61" w:rsidRPr="00FD7E7B" w:rsidRDefault="00C53E61" w:rsidP="00C53E61">
            <w:pPr>
              <w:pStyle w:val="acctmergecolhdg"/>
              <w:spacing w:line="240" w:lineRule="atLeast"/>
              <w:ind w:left="-97" w:right="-113"/>
              <w:rPr>
                <w:rFonts w:cs="Times New Roman"/>
                <w:sz w:val="21"/>
                <w:szCs w:val="21"/>
              </w:rPr>
            </w:pPr>
            <w:r w:rsidRPr="00FD7E7B">
              <w:rPr>
                <w:rFonts w:cs="Times New Roman"/>
                <w:sz w:val="21"/>
                <w:szCs w:val="21"/>
              </w:rPr>
              <w:t>Consolidated financial statements</w:t>
            </w:r>
          </w:p>
        </w:tc>
      </w:tr>
      <w:tr w:rsidR="00C53E61" w:rsidRPr="00FD7E7B" w14:paraId="7B87E975" w14:textId="77777777" w:rsidTr="00B00EAC">
        <w:tc>
          <w:tcPr>
            <w:tcW w:w="1045" w:type="pct"/>
          </w:tcPr>
          <w:p w14:paraId="7F4A31D1" w14:textId="0F59AB93" w:rsidR="00C53E61" w:rsidRPr="00C53E61" w:rsidRDefault="00C53E61" w:rsidP="00C53E61">
            <w:pPr>
              <w:ind w:left="0" w:right="-1215"/>
              <w:rPr>
                <w:rFonts w:ascii="Times New Roman" w:hAnsi="Times New Roman" w:cs="Times New Roman"/>
                <w:sz w:val="22"/>
                <w:szCs w:val="22"/>
              </w:rPr>
            </w:pPr>
            <w:r w:rsidRPr="00C53E61">
              <w:rPr>
                <w:rFonts w:ascii="Times New Roman" w:hAnsi="Times New Roman" w:cs="Times New Roman"/>
                <w:b/>
                <w:bCs/>
                <w:i/>
                <w:iCs/>
                <w:sz w:val="22"/>
                <w:szCs w:val="22"/>
              </w:rPr>
              <w:t xml:space="preserve">   lease contracts</w:t>
            </w:r>
          </w:p>
        </w:tc>
        <w:tc>
          <w:tcPr>
            <w:tcW w:w="1225" w:type="pct"/>
            <w:gridSpan w:val="3"/>
            <w:vAlign w:val="bottom"/>
          </w:tcPr>
          <w:p w14:paraId="5C661802"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 xml:space="preserve">Portion due </w:t>
            </w:r>
          </w:p>
          <w:p w14:paraId="53B3F2F2"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within one year</w:t>
            </w:r>
          </w:p>
        </w:tc>
        <w:tc>
          <w:tcPr>
            <w:tcW w:w="120" w:type="pct"/>
            <w:vAlign w:val="bottom"/>
          </w:tcPr>
          <w:p w14:paraId="397C0F2C" w14:textId="77777777" w:rsidR="00C53E61" w:rsidRPr="00FD7E7B" w:rsidRDefault="00C53E61" w:rsidP="00C53E61">
            <w:pPr>
              <w:ind w:left="-108" w:right="-108" w:firstLine="2"/>
              <w:jc w:val="center"/>
              <w:rPr>
                <w:rFonts w:ascii="Times New Roman" w:hAnsi="Times New Roman" w:cs="Times New Roman"/>
                <w:sz w:val="21"/>
                <w:szCs w:val="21"/>
              </w:rPr>
            </w:pPr>
          </w:p>
        </w:tc>
        <w:tc>
          <w:tcPr>
            <w:tcW w:w="1251" w:type="pct"/>
            <w:gridSpan w:val="3"/>
            <w:vAlign w:val="bottom"/>
          </w:tcPr>
          <w:p w14:paraId="675EDBFB"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 xml:space="preserve">Portion due </w:t>
            </w:r>
          </w:p>
          <w:p w14:paraId="3D2A1396"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after one year</w:t>
            </w:r>
          </w:p>
        </w:tc>
        <w:tc>
          <w:tcPr>
            <w:tcW w:w="132" w:type="pct"/>
            <w:vAlign w:val="bottom"/>
          </w:tcPr>
          <w:p w14:paraId="123E2E72" w14:textId="77777777" w:rsidR="00C53E61" w:rsidRPr="00FD7E7B" w:rsidRDefault="00C53E61" w:rsidP="00C53E61">
            <w:pPr>
              <w:ind w:left="-108" w:right="-108" w:firstLine="2"/>
              <w:jc w:val="center"/>
              <w:rPr>
                <w:rFonts w:ascii="Times New Roman" w:hAnsi="Times New Roman" w:cs="Times New Roman"/>
                <w:sz w:val="21"/>
                <w:szCs w:val="21"/>
              </w:rPr>
            </w:pPr>
          </w:p>
        </w:tc>
        <w:tc>
          <w:tcPr>
            <w:tcW w:w="1227" w:type="pct"/>
            <w:gridSpan w:val="3"/>
            <w:vAlign w:val="bottom"/>
          </w:tcPr>
          <w:p w14:paraId="768893CB" w14:textId="77777777" w:rsidR="00C53E61" w:rsidRPr="00FD7E7B" w:rsidRDefault="00C53E61" w:rsidP="00C53E61">
            <w:pPr>
              <w:ind w:left="-108" w:right="-108" w:firstLine="2"/>
              <w:jc w:val="center"/>
              <w:rPr>
                <w:rFonts w:ascii="Times New Roman" w:hAnsi="Times New Roman" w:cs="Times New Roman"/>
                <w:sz w:val="21"/>
                <w:szCs w:val="21"/>
              </w:rPr>
            </w:pPr>
          </w:p>
          <w:p w14:paraId="709ABE6A" w14:textId="77777777" w:rsidR="00C53E61" w:rsidRPr="00FD7E7B" w:rsidRDefault="00C53E61" w:rsidP="00C53E61">
            <w:pPr>
              <w:ind w:left="-108" w:right="-108" w:firstLine="2"/>
              <w:jc w:val="center"/>
              <w:rPr>
                <w:rFonts w:ascii="Times New Roman" w:hAnsi="Times New Roman" w:cs="Times New Roman"/>
                <w:sz w:val="21"/>
                <w:szCs w:val="21"/>
              </w:rPr>
            </w:pPr>
            <w:r w:rsidRPr="00FD7E7B">
              <w:rPr>
                <w:rFonts w:ascii="Times New Roman" w:hAnsi="Times New Roman" w:cs="Times New Roman"/>
                <w:sz w:val="21"/>
                <w:szCs w:val="21"/>
              </w:rPr>
              <w:t>Total</w:t>
            </w:r>
          </w:p>
        </w:tc>
      </w:tr>
      <w:tr w:rsidR="00FD7E7B" w:rsidRPr="00FD7E7B" w14:paraId="7BDEB923" w14:textId="77777777" w:rsidTr="006371B4">
        <w:tc>
          <w:tcPr>
            <w:tcW w:w="1045" w:type="pct"/>
            <w:vAlign w:val="bottom"/>
          </w:tcPr>
          <w:p w14:paraId="28141E93" w14:textId="13141C50" w:rsidR="009A5F1A" w:rsidRPr="00FD7E7B" w:rsidRDefault="009A5F1A" w:rsidP="009A5F1A">
            <w:pPr>
              <w:ind w:left="0" w:right="-1215"/>
              <w:rPr>
                <w:rFonts w:ascii="Times New Roman" w:hAnsi="Times New Roman" w:cs="Times New Roman"/>
                <w:b/>
                <w:bCs/>
                <w:i/>
                <w:iCs/>
                <w:spacing w:val="-4"/>
                <w:sz w:val="21"/>
                <w:szCs w:val="21"/>
              </w:rPr>
            </w:pPr>
          </w:p>
        </w:tc>
        <w:tc>
          <w:tcPr>
            <w:tcW w:w="542" w:type="pct"/>
            <w:vAlign w:val="bottom"/>
          </w:tcPr>
          <w:p w14:paraId="26E5A4A0" w14:textId="567D9D01"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w:t>
            </w:r>
            <w:r w:rsidR="003C645D">
              <w:rPr>
                <w:rFonts w:ascii="Times New Roman" w:hAnsi="Times New Roman" w:cs="Times New Roman"/>
                <w:sz w:val="21"/>
                <w:szCs w:val="21"/>
              </w:rPr>
              <w:t>0 September</w:t>
            </w:r>
          </w:p>
        </w:tc>
        <w:tc>
          <w:tcPr>
            <w:tcW w:w="128" w:type="pct"/>
            <w:vAlign w:val="bottom"/>
          </w:tcPr>
          <w:p w14:paraId="52E962F1"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55" w:type="pct"/>
            <w:vAlign w:val="bottom"/>
          </w:tcPr>
          <w:p w14:paraId="5E85A911" w14:textId="06C2B598"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December</w:t>
            </w:r>
          </w:p>
        </w:tc>
        <w:tc>
          <w:tcPr>
            <w:tcW w:w="120" w:type="pct"/>
            <w:vAlign w:val="bottom"/>
          </w:tcPr>
          <w:p w14:paraId="48B3D222"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58" w:type="pct"/>
            <w:vAlign w:val="bottom"/>
          </w:tcPr>
          <w:p w14:paraId="35913DD7" w14:textId="5121B8C3"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w:t>
            </w:r>
            <w:r w:rsidR="003C645D">
              <w:rPr>
                <w:rFonts w:ascii="Times New Roman" w:hAnsi="Times New Roman" w:cs="Times New Roman"/>
                <w:sz w:val="21"/>
                <w:szCs w:val="21"/>
              </w:rPr>
              <w:t>0 September</w:t>
            </w:r>
          </w:p>
        </w:tc>
        <w:tc>
          <w:tcPr>
            <w:tcW w:w="147" w:type="pct"/>
            <w:vAlign w:val="bottom"/>
          </w:tcPr>
          <w:p w14:paraId="1FFE32A1"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46" w:type="pct"/>
            <w:vAlign w:val="bottom"/>
          </w:tcPr>
          <w:p w14:paraId="75E915F0" w14:textId="66BC746A"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December</w:t>
            </w:r>
          </w:p>
        </w:tc>
        <w:tc>
          <w:tcPr>
            <w:tcW w:w="132" w:type="pct"/>
            <w:vAlign w:val="bottom"/>
          </w:tcPr>
          <w:p w14:paraId="09FB9506" w14:textId="77777777" w:rsidR="009A5F1A" w:rsidRPr="00FD7E7B" w:rsidRDefault="009A5F1A" w:rsidP="009A5F1A">
            <w:pPr>
              <w:ind w:left="-108" w:right="-108" w:firstLine="2"/>
              <w:jc w:val="center"/>
              <w:rPr>
                <w:rFonts w:ascii="Times New Roman" w:hAnsi="Times New Roman" w:cs="Times New Roman"/>
                <w:sz w:val="21"/>
                <w:szCs w:val="21"/>
              </w:rPr>
            </w:pPr>
          </w:p>
        </w:tc>
        <w:tc>
          <w:tcPr>
            <w:tcW w:w="544" w:type="pct"/>
            <w:vAlign w:val="bottom"/>
          </w:tcPr>
          <w:p w14:paraId="1390ABF9" w14:textId="538EDA2C"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w:t>
            </w:r>
            <w:r w:rsidR="003C645D">
              <w:rPr>
                <w:rFonts w:ascii="Times New Roman" w:hAnsi="Times New Roman" w:cs="Times New Roman"/>
                <w:sz w:val="21"/>
                <w:szCs w:val="21"/>
              </w:rPr>
              <w:t>0 September</w:t>
            </w:r>
          </w:p>
        </w:tc>
        <w:tc>
          <w:tcPr>
            <w:tcW w:w="120" w:type="pct"/>
            <w:vAlign w:val="bottom"/>
          </w:tcPr>
          <w:p w14:paraId="30222A0D"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63" w:type="pct"/>
            <w:vAlign w:val="bottom"/>
          </w:tcPr>
          <w:p w14:paraId="29B41036" w14:textId="2BB7DFC6" w:rsidR="009A5F1A" w:rsidRPr="00FD7E7B" w:rsidRDefault="00D66953" w:rsidP="009A5F1A">
            <w:pPr>
              <w:pStyle w:val="BodyText"/>
              <w:spacing w:after="0"/>
              <w:ind w:left="-108" w:right="-110"/>
              <w:jc w:val="center"/>
              <w:rPr>
                <w:rFonts w:ascii="Times New Roman" w:hAnsi="Times New Roman" w:cs="Times New Roman"/>
                <w:sz w:val="21"/>
                <w:szCs w:val="21"/>
                <w:lang w:val="en-GB"/>
              </w:rPr>
            </w:pPr>
            <w:r w:rsidRPr="00D66953">
              <w:rPr>
                <w:rFonts w:ascii="Times New Roman" w:hAnsi="Times New Roman" w:cs="Times New Roman"/>
                <w:sz w:val="21"/>
                <w:szCs w:val="21"/>
              </w:rPr>
              <w:t>31</w:t>
            </w:r>
            <w:r w:rsidR="00FD7E7B">
              <w:rPr>
                <w:rFonts w:ascii="Times New Roman" w:hAnsi="Times New Roman" w:cs="Times New Roman"/>
                <w:sz w:val="21"/>
                <w:szCs w:val="21"/>
                <w:lang w:val="en-GB"/>
              </w:rPr>
              <w:br/>
            </w:r>
            <w:r w:rsidR="009A5F1A" w:rsidRPr="00FD7E7B">
              <w:rPr>
                <w:rFonts w:ascii="Times New Roman" w:hAnsi="Times New Roman" w:cs="Times New Roman"/>
                <w:sz w:val="21"/>
                <w:szCs w:val="21"/>
                <w:lang w:val="en-GB"/>
              </w:rPr>
              <w:t>December</w:t>
            </w:r>
          </w:p>
        </w:tc>
      </w:tr>
      <w:tr w:rsidR="00FD7E7B" w:rsidRPr="00FD7E7B" w14:paraId="15012A64" w14:textId="77777777" w:rsidTr="006371B4">
        <w:tc>
          <w:tcPr>
            <w:tcW w:w="1045" w:type="pct"/>
          </w:tcPr>
          <w:p w14:paraId="2A716588" w14:textId="058ED32D" w:rsidR="009A5F1A" w:rsidRPr="00FD7E7B" w:rsidRDefault="009A5F1A" w:rsidP="009A5F1A">
            <w:pPr>
              <w:ind w:left="0" w:right="-1215"/>
              <w:rPr>
                <w:rFonts w:ascii="Times New Roman" w:hAnsi="Times New Roman" w:cs="Times New Roman"/>
                <w:b/>
                <w:bCs/>
                <w:i/>
                <w:iCs/>
                <w:sz w:val="21"/>
                <w:szCs w:val="21"/>
              </w:rPr>
            </w:pPr>
          </w:p>
        </w:tc>
        <w:tc>
          <w:tcPr>
            <w:tcW w:w="542" w:type="pct"/>
            <w:vAlign w:val="bottom"/>
          </w:tcPr>
          <w:p w14:paraId="5B50E8F2" w14:textId="26DE5610"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2022</w:t>
            </w:r>
          </w:p>
        </w:tc>
        <w:tc>
          <w:tcPr>
            <w:tcW w:w="128" w:type="pct"/>
            <w:vAlign w:val="bottom"/>
          </w:tcPr>
          <w:p w14:paraId="4A058440"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55" w:type="pct"/>
            <w:vAlign w:val="bottom"/>
          </w:tcPr>
          <w:p w14:paraId="50AF5A26" w14:textId="04112443"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2021</w:t>
            </w:r>
          </w:p>
        </w:tc>
        <w:tc>
          <w:tcPr>
            <w:tcW w:w="120" w:type="pct"/>
            <w:vAlign w:val="bottom"/>
          </w:tcPr>
          <w:p w14:paraId="722247E8" w14:textId="77777777" w:rsidR="009A5F1A" w:rsidRPr="00FD7E7B" w:rsidRDefault="009A5F1A" w:rsidP="009A5F1A">
            <w:pPr>
              <w:pStyle w:val="BodyText"/>
              <w:spacing w:after="0"/>
              <w:ind w:left="-108" w:right="-110"/>
              <w:jc w:val="center"/>
              <w:rPr>
                <w:rFonts w:ascii="Times New Roman" w:hAnsi="Times New Roman" w:cs="Times New Roman"/>
                <w:sz w:val="21"/>
                <w:szCs w:val="21"/>
                <w:lang w:val="en-GB"/>
              </w:rPr>
            </w:pPr>
          </w:p>
        </w:tc>
        <w:tc>
          <w:tcPr>
            <w:tcW w:w="558" w:type="pct"/>
            <w:vAlign w:val="bottom"/>
          </w:tcPr>
          <w:p w14:paraId="282D82E6" w14:textId="077A911E"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2022</w:t>
            </w:r>
          </w:p>
        </w:tc>
        <w:tc>
          <w:tcPr>
            <w:tcW w:w="147" w:type="pct"/>
            <w:vAlign w:val="bottom"/>
          </w:tcPr>
          <w:p w14:paraId="75036F84"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46" w:type="pct"/>
            <w:vAlign w:val="bottom"/>
          </w:tcPr>
          <w:p w14:paraId="1FDA237A" w14:textId="0B765BE0"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2021</w:t>
            </w:r>
          </w:p>
        </w:tc>
        <w:tc>
          <w:tcPr>
            <w:tcW w:w="132" w:type="pct"/>
            <w:vAlign w:val="bottom"/>
          </w:tcPr>
          <w:p w14:paraId="0E8FB100" w14:textId="77777777" w:rsidR="009A5F1A" w:rsidRPr="00FD7E7B" w:rsidRDefault="009A5F1A" w:rsidP="009A5F1A">
            <w:pPr>
              <w:ind w:left="-108" w:right="-108" w:firstLine="2"/>
              <w:jc w:val="center"/>
              <w:rPr>
                <w:rFonts w:ascii="Times New Roman" w:hAnsi="Times New Roman" w:cs="Times New Roman"/>
                <w:sz w:val="21"/>
                <w:szCs w:val="21"/>
              </w:rPr>
            </w:pPr>
          </w:p>
        </w:tc>
        <w:tc>
          <w:tcPr>
            <w:tcW w:w="544" w:type="pct"/>
            <w:vAlign w:val="bottom"/>
          </w:tcPr>
          <w:p w14:paraId="398610E3" w14:textId="1F30A3DF"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2022</w:t>
            </w:r>
          </w:p>
        </w:tc>
        <w:tc>
          <w:tcPr>
            <w:tcW w:w="120" w:type="pct"/>
            <w:vAlign w:val="bottom"/>
          </w:tcPr>
          <w:p w14:paraId="67429DAB" w14:textId="77777777" w:rsidR="009A5F1A" w:rsidRPr="00FD7E7B" w:rsidRDefault="009A5F1A" w:rsidP="009A5F1A">
            <w:pPr>
              <w:pStyle w:val="BodyText"/>
              <w:spacing w:after="0"/>
              <w:ind w:left="-108" w:right="-110"/>
              <w:rPr>
                <w:rFonts w:ascii="Times New Roman" w:hAnsi="Times New Roman" w:cs="Times New Roman"/>
                <w:sz w:val="21"/>
                <w:szCs w:val="21"/>
              </w:rPr>
            </w:pPr>
          </w:p>
        </w:tc>
        <w:tc>
          <w:tcPr>
            <w:tcW w:w="563" w:type="pct"/>
            <w:vAlign w:val="bottom"/>
          </w:tcPr>
          <w:p w14:paraId="01A794B9" w14:textId="55CA2EDB" w:rsidR="009A5F1A" w:rsidRPr="00FD7E7B" w:rsidRDefault="00D66953" w:rsidP="009A5F1A">
            <w:pPr>
              <w:pStyle w:val="BodyText"/>
              <w:spacing w:after="0"/>
              <w:ind w:left="-108" w:right="-110"/>
              <w:jc w:val="center"/>
              <w:rPr>
                <w:rFonts w:ascii="Times New Roman" w:hAnsi="Times New Roman" w:cs="Times New Roman"/>
                <w:sz w:val="21"/>
                <w:szCs w:val="21"/>
              </w:rPr>
            </w:pPr>
            <w:r w:rsidRPr="00D66953">
              <w:rPr>
                <w:rFonts w:ascii="Times New Roman" w:hAnsi="Times New Roman" w:cs="Times New Roman"/>
                <w:sz w:val="21"/>
                <w:szCs w:val="21"/>
              </w:rPr>
              <w:t>2021</w:t>
            </w:r>
          </w:p>
        </w:tc>
      </w:tr>
      <w:tr w:rsidR="00CD3C85" w:rsidRPr="00FD7E7B" w14:paraId="6E27D22B" w14:textId="77777777" w:rsidTr="00B00EAC">
        <w:tc>
          <w:tcPr>
            <w:tcW w:w="1045" w:type="pct"/>
            <w:vAlign w:val="bottom"/>
          </w:tcPr>
          <w:p w14:paraId="68C4061C" w14:textId="77777777" w:rsidR="00CD3C85" w:rsidRPr="00FD7E7B" w:rsidRDefault="00CD3C85" w:rsidP="00257722">
            <w:pPr>
              <w:ind w:left="0" w:right="-1215"/>
              <w:jc w:val="center"/>
              <w:rPr>
                <w:rFonts w:ascii="Times New Roman" w:hAnsi="Times New Roman" w:cs="Times New Roman"/>
                <w:sz w:val="21"/>
                <w:szCs w:val="21"/>
              </w:rPr>
            </w:pPr>
          </w:p>
        </w:tc>
        <w:tc>
          <w:tcPr>
            <w:tcW w:w="3955" w:type="pct"/>
            <w:gridSpan w:val="11"/>
            <w:vAlign w:val="bottom"/>
          </w:tcPr>
          <w:p w14:paraId="432B45F6" w14:textId="77777777" w:rsidR="00CD3C85" w:rsidRPr="00FD7E7B" w:rsidRDefault="00CD3C85" w:rsidP="00257722">
            <w:pPr>
              <w:ind w:left="-178" w:right="-196" w:firstLine="2"/>
              <w:jc w:val="center"/>
              <w:rPr>
                <w:rFonts w:ascii="Times New Roman" w:hAnsi="Times New Roman" w:cs="Times New Roman"/>
                <w:i/>
                <w:iCs/>
                <w:sz w:val="21"/>
                <w:szCs w:val="21"/>
              </w:rPr>
            </w:pPr>
            <w:r w:rsidRPr="00FD7E7B">
              <w:rPr>
                <w:rFonts w:ascii="Times New Roman" w:hAnsi="Times New Roman" w:cs="Times New Roman"/>
                <w:i/>
                <w:iCs/>
                <w:sz w:val="21"/>
                <w:szCs w:val="21"/>
              </w:rPr>
              <w:t>(in thousand Baht)</w:t>
            </w:r>
          </w:p>
        </w:tc>
      </w:tr>
      <w:tr w:rsidR="00B00EAC" w:rsidRPr="00FD7E7B" w14:paraId="6BA4C321" w14:textId="77777777" w:rsidTr="00B00EAC">
        <w:tc>
          <w:tcPr>
            <w:tcW w:w="1045" w:type="pct"/>
            <w:vAlign w:val="bottom"/>
          </w:tcPr>
          <w:p w14:paraId="49226F82" w14:textId="5E62420F" w:rsidR="00B00EAC" w:rsidRPr="00B00EAC" w:rsidRDefault="00B00EAC" w:rsidP="00B00EAC">
            <w:pPr>
              <w:ind w:left="0"/>
              <w:rPr>
                <w:rFonts w:ascii="Times New Roman" w:hAnsi="Times New Roman" w:cs="Times New Roman"/>
                <w:b/>
                <w:bCs/>
                <w:sz w:val="21"/>
                <w:szCs w:val="21"/>
              </w:rPr>
            </w:pPr>
            <w:r w:rsidRPr="00B00EAC">
              <w:rPr>
                <w:rFonts w:ascii="Times New Roman" w:hAnsi="Times New Roman" w:cs="Times New Roman"/>
                <w:b/>
                <w:bCs/>
                <w:sz w:val="21"/>
                <w:szCs w:val="21"/>
              </w:rPr>
              <w:t>Major shareholder</w:t>
            </w:r>
          </w:p>
        </w:tc>
        <w:tc>
          <w:tcPr>
            <w:tcW w:w="3955" w:type="pct"/>
            <w:gridSpan w:val="11"/>
            <w:vAlign w:val="bottom"/>
          </w:tcPr>
          <w:p w14:paraId="491CA9A4" w14:textId="77777777" w:rsidR="00B00EAC" w:rsidRPr="00FD7E7B" w:rsidRDefault="00B00EAC" w:rsidP="00257722">
            <w:pPr>
              <w:ind w:left="-178" w:right="-196" w:firstLine="2"/>
              <w:jc w:val="center"/>
              <w:rPr>
                <w:rFonts w:ascii="Times New Roman" w:hAnsi="Times New Roman" w:cs="Times New Roman"/>
                <w:i/>
                <w:iCs/>
                <w:sz w:val="21"/>
                <w:szCs w:val="21"/>
              </w:rPr>
            </w:pPr>
          </w:p>
        </w:tc>
      </w:tr>
      <w:tr w:rsidR="00FD7E7B" w:rsidRPr="00FD7E7B" w14:paraId="271C6186" w14:textId="77777777" w:rsidTr="006371B4">
        <w:tc>
          <w:tcPr>
            <w:tcW w:w="1045" w:type="pct"/>
            <w:vAlign w:val="bottom"/>
          </w:tcPr>
          <w:p w14:paraId="08B6B9BB" w14:textId="77777777" w:rsidR="00CD3C85" w:rsidRPr="00FD7E7B" w:rsidRDefault="00CD3C85" w:rsidP="00257722">
            <w:pPr>
              <w:ind w:left="0"/>
              <w:rPr>
                <w:rFonts w:ascii="Times New Roman" w:hAnsi="Times New Roman" w:cs="Times New Roman"/>
                <w:sz w:val="21"/>
                <w:szCs w:val="21"/>
              </w:rPr>
            </w:pPr>
            <w:r w:rsidRPr="00FD7E7B">
              <w:rPr>
                <w:rFonts w:ascii="Times New Roman" w:hAnsi="Times New Roman" w:cs="Times New Roman"/>
                <w:sz w:val="21"/>
                <w:szCs w:val="21"/>
              </w:rPr>
              <w:t>Receivable under</w:t>
            </w:r>
          </w:p>
        </w:tc>
        <w:tc>
          <w:tcPr>
            <w:tcW w:w="542" w:type="pct"/>
            <w:vAlign w:val="bottom"/>
          </w:tcPr>
          <w:p w14:paraId="64FFE30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1"/>
                <w:szCs w:val="21"/>
              </w:rPr>
            </w:pPr>
          </w:p>
        </w:tc>
        <w:tc>
          <w:tcPr>
            <w:tcW w:w="128" w:type="pct"/>
            <w:vAlign w:val="bottom"/>
          </w:tcPr>
          <w:p w14:paraId="47B51779"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5" w:type="pct"/>
            <w:vAlign w:val="bottom"/>
          </w:tcPr>
          <w:p w14:paraId="095262F0"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431"/>
              <w:rPr>
                <w:rFonts w:ascii="Times New Roman" w:hAnsi="Times New Roman" w:cs="Times New Roman"/>
                <w:sz w:val="21"/>
                <w:szCs w:val="21"/>
              </w:rPr>
            </w:pPr>
          </w:p>
        </w:tc>
        <w:tc>
          <w:tcPr>
            <w:tcW w:w="120" w:type="pct"/>
            <w:vAlign w:val="bottom"/>
          </w:tcPr>
          <w:p w14:paraId="38AA4CD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78525154"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47" w:type="pct"/>
            <w:vAlign w:val="bottom"/>
          </w:tcPr>
          <w:p w14:paraId="09070E70"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vAlign w:val="bottom"/>
          </w:tcPr>
          <w:p w14:paraId="6EC1892B"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132" w:type="pct"/>
            <w:vAlign w:val="bottom"/>
          </w:tcPr>
          <w:p w14:paraId="11B83674"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630DAF1E"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1"/>
                <w:szCs w:val="21"/>
              </w:rPr>
            </w:pPr>
          </w:p>
        </w:tc>
        <w:tc>
          <w:tcPr>
            <w:tcW w:w="120" w:type="pct"/>
            <w:vAlign w:val="bottom"/>
          </w:tcPr>
          <w:p w14:paraId="1F040DD5"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7993687C" w14:textId="77777777" w:rsidR="00CD3C85" w:rsidRPr="00FD7E7B" w:rsidRDefault="00CD3C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ight="-1053"/>
              <w:rPr>
                <w:rFonts w:ascii="Times New Roman" w:hAnsi="Times New Roman" w:cs="Times New Roman"/>
                <w:sz w:val="21"/>
                <w:szCs w:val="21"/>
              </w:rPr>
            </w:pPr>
          </w:p>
        </w:tc>
      </w:tr>
      <w:tr w:rsidR="00C53E61" w:rsidRPr="00FD7E7B" w14:paraId="058B8BC7" w14:textId="77777777" w:rsidTr="006371B4">
        <w:tc>
          <w:tcPr>
            <w:tcW w:w="1045" w:type="pct"/>
            <w:vAlign w:val="bottom"/>
          </w:tcPr>
          <w:p w14:paraId="06D60A8E" w14:textId="77777777" w:rsidR="00C53E61" w:rsidRPr="00FD7E7B" w:rsidRDefault="00C53E61" w:rsidP="00C53E61">
            <w:pPr>
              <w:ind w:left="0" w:right="-494"/>
              <w:rPr>
                <w:rFonts w:ascii="Times New Roman" w:hAnsi="Times New Roman" w:cs="Times New Roman"/>
                <w:sz w:val="21"/>
                <w:szCs w:val="21"/>
              </w:rPr>
            </w:pPr>
            <w:r w:rsidRPr="00FD7E7B">
              <w:rPr>
                <w:rFonts w:ascii="Times New Roman" w:hAnsi="Times New Roman" w:cs="Times New Roman"/>
                <w:sz w:val="21"/>
                <w:szCs w:val="21"/>
              </w:rPr>
              <w:t xml:space="preserve">   lease contracts</w:t>
            </w:r>
          </w:p>
        </w:tc>
        <w:tc>
          <w:tcPr>
            <w:tcW w:w="542" w:type="pct"/>
            <w:vAlign w:val="bottom"/>
          </w:tcPr>
          <w:p w14:paraId="5C5F97E4" w14:textId="558DAF53" w:rsidR="00C53E61" w:rsidRPr="00BE7CDA" w:rsidRDefault="006371B4"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6371B4">
              <w:rPr>
                <w:rFonts w:ascii="Times New Roman" w:hAnsi="Times New Roman" w:cs="Times New Roman"/>
                <w:sz w:val="22"/>
                <w:szCs w:val="22"/>
              </w:rPr>
              <w:t>3,189,096</w:t>
            </w:r>
          </w:p>
        </w:tc>
        <w:tc>
          <w:tcPr>
            <w:tcW w:w="128" w:type="pct"/>
            <w:vAlign w:val="bottom"/>
          </w:tcPr>
          <w:p w14:paraId="5A52E968" w14:textId="77777777" w:rsidR="00C53E61" w:rsidRPr="006371B4"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2"/>
                <w:szCs w:val="22"/>
              </w:rPr>
            </w:pPr>
          </w:p>
        </w:tc>
        <w:tc>
          <w:tcPr>
            <w:tcW w:w="555" w:type="pct"/>
            <w:vAlign w:val="bottom"/>
          </w:tcPr>
          <w:p w14:paraId="39D123FB" w14:textId="1C90D0E3" w:rsidR="00C53E61" w:rsidRPr="00C53E61" w:rsidRDefault="00D66953" w:rsidP="00C5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D66953">
              <w:rPr>
                <w:rFonts w:ascii="Times New Roman" w:hAnsi="Times New Roman" w:cs="Times New Roman"/>
                <w:sz w:val="22"/>
                <w:szCs w:val="22"/>
              </w:rPr>
              <w:t>4</w:t>
            </w:r>
            <w:r w:rsidR="00C53E61" w:rsidRPr="006371B4">
              <w:rPr>
                <w:rFonts w:ascii="Times New Roman" w:hAnsi="Times New Roman" w:cs="Times New Roman"/>
                <w:sz w:val="22"/>
                <w:szCs w:val="22"/>
              </w:rPr>
              <w:t>,</w:t>
            </w:r>
            <w:r w:rsidRPr="00D66953">
              <w:rPr>
                <w:rFonts w:ascii="Times New Roman" w:hAnsi="Times New Roman" w:cs="Times New Roman"/>
                <w:sz w:val="22"/>
                <w:szCs w:val="22"/>
              </w:rPr>
              <w:t>297</w:t>
            </w:r>
            <w:r w:rsidR="00C53E61" w:rsidRPr="006371B4">
              <w:rPr>
                <w:rFonts w:ascii="Times New Roman" w:hAnsi="Times New Roman" w:cs="Times New Roman"/>
                <w:sz w:val="22"/>
                <w:szCs w:val="22"/>
              </w:rPr>
              <w:t>,</w:t>
            </w:r>
            <w:r w:rsidR="00C53E61" w:rsidRPr="00C53E61">
              <w:rPr>
                <w:rFonts w:ascii="Times New Roman" w:hAnsi="Times New Roman" w:cs="Times New Roman"/>
                <w:sz w:val="22"/>
                <w:szCs w:val="22"/>
              </w:rPr>
              <w:t>206</w:t>
            </w:r>
          </w:p>
        </w:tc>
        <w:tc>
          <w:tcPr>
            <w:tcW w:w="120" w:type="pct"/>
            <w:vAlign w:val="bottom"/>
          </w:tcPr>
          <w:p w14:paraId="275E2EEC" w14:textId="77777777" w:rsidR="00C53E61" w:rsidRPr="006371B4"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2"/>
                <w:szCs w:val="22"/>
              </w:rPr>
            </w:pPr>
          </w:p>
        </w:tc>
        <w:tc>
          <w:tcPr>
            <w:tcW w:w="558" w:type="pct"/>
            <w:vAlign w:val="bottom"/>
          </w:tcPr>
          <w:p w14:paraId="633AEC4C" w14:textId="4B74928C" w:rsidR="00C53E61" w:rsidRPr="00BE7CDA" w:rsidRDefault="006371B4" w:rsidP="008E1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6371B4">
              <w:rPr>
                <w:rFonts w:ascii="Times New Roman" w:hAnsi="Times New Roman" w:cs="Times New Roman"/>
                <w:sz w:val="22"/>
                <w:szCs w:val="22"/>
              </w:rPr>
              <w:t>8,600,636</w:t>
            </w:r>
          </w:p>
        </w:tc>
        <w:tc>
          <w:tcPr>
            <w:tcW w:w="147" w:type="pct"/>
            <w:vAlign w:val="bottom"/>
          </w:tcPr>
          <w:p w14:paraId="66881445" w14:textId="77777777" w:rsidR="00C53E61" w:rsidRPr="006371B4"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2"/>
                <w:szCs w:val="22"/>
              </w:rPr>
            </w:pPr>
          </w:p>
        </w:tc>
        <w:tc>
          <w:tcPr>
            <w:tcW w:w="546" w:type="pct"/>
            <w:vAlign w:val="bottom"/>
          </w:tcPr>
          <w:p w14:paraId="0D7E9427" w14:textId="68325449" w:rsidR="00C53E61" w:rsidRPr="00C53E61" w:rsidRDefault="00D66953" w:rsidP="00C5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D66953">
              <w:rPr>
                <w:rFonts w:ascii="Times New Roman" w:hAnsi="Times New Roman" w:cs="Times New Roman"/>
                <w:sz w:val="22"/>
                <w:szCs w:val="22"/>
              </w:rPr>
              <w:t>10</w:t>
            </w:r>
            <w:r w:rsidR="00C53E61" w:rsidRPr="006371B4">
              <w:rPr>
                <w:rFonts w:ascii="Times New Roman" w:hAnsi="Times New Roman" w:cs="Times New Roman"/>
                <w:sz w:val="22"/>
                <w:szCs w:val="22"/>
              </w:rPr>
              <w:t>,</w:t>
            </w:r>
            <w:r w:rsidRPr="00D66953">
              <w:rPr>
                <w:rFonts w:ascii="Times New Roman" w:hAnsi="Times New Roman" w:cs="Times New Roman"/>
                <w:sz w:val="22"/>
                <w:szCs w:val="22"/>
              </w:rPr>
              <w:t>724</w:t>
            </w:r>
            <w:r w:rsidR="00C53E61" w:rsidRPr="006371B4">
              <w:rPr>
                <w:rFonts w:ascii="Times New Roman" w:hAnsi="Times New Roman" w:cs="Times New Roman"/>
                <w:sz w:val="22"/>
                <w:szCs w:val="22"/>
              </w:rPr>
              <w:t>,</w:t>
            </w:r>
            <w:r w:rsidRPr="00D66953">
              <w:rPr>
                <w:rFonts w:ascii="Times New Roman" w:hAnsi="Times New Roman" w:cs="Times New Roman"/>
                <w:sz w:val="22"/>
                <w:szCs w:val="22"/>
              </w:rPr>
              <w:t>690</w:t>
            </w:r>
          </w:p>
        </w:tc>
        <w:tc>
          <w:tcPr>
            <w:tcW w:w="132" w:type="pct"/>
            <w:vAlign w:val="bottom"/>
          </w:tcPr>
          <w:p w14:paraId="4C066406" w14:textId="77777777" w:rsidR="00C53E61" w:rsidRPr="006371B4"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2"/>
                <w:szCs w:val="22"/>
              </w:rPr>
            </w:pPr>
          </w:p>
        </w:tc>
        <w:tc>
          <w:tcPr>
            <w:tcW w:w="544" w:type="pct"/>
            <w:vAlign w:val="bottom"/>
          </w:tcPr>
          <w:p w14:paraId="2C381B70" w14:textId="1DB3ADC6" w:rsidR="00C53E61" w:rsidRPr="006371B4" w:rsidRDefault="006371B4" w:rsidP="00BE7C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6371B4">
              <w:rPr>
                <w:rFonts w:ascii="Times New Roman" w:hAnsi="Times New Roman" w:cs="Times New Roman"/>
                <w:sz w:val="22"/>
                <w:szCs w:val="22"/>
              </w:rPr>
              <w:t>11,789,732</w:t>
            </w:r>
          </w:p>
        </w:tc>
        <w:tc>
          <w:tcPr>
            <w:tcW w:w="120" w:type="pct"/>
            <w:vAlign w:val="bottom"/>
          </w:tcPr>
          <w:p w14:paraId="7F8168AE"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2299E8FA" w14:textId="2361B620" w:rsidR="00C53E61" w:rsidRPr="00C53E61" w:rsidRDefault="00D66953" w:rsidP="001C5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72" w:right="-131"/>
              <w:rPr>
                <w:rFonts w:ascii="Times New Roman" w:hAnsi="Times New Roman" w:cs="Times New Roman"/>
                <w:sz w:val="22"/>
                <w:szCs w:val="22"/>
              </w:rPr>
            </w:pPr>
            <w:r w:rsidRPr="00D66953">
              <w:rPr>
                <w:rFonts w:ascii="Times New Roman" w:hAnsi="Times New Roman" w:cs="Times New Roman"/>
                <w:sz w:val="22"/>
                <w:szCs w:val="22"/>
              </w:rPr>
              <w:t>15</w:t>
            </w:r>
            <w:r w:rsidR="00C53E61" w:rsidRPr="00C53E61">
              <w:rPr>
                <w:rFonts w:ascii="Times New Roman" w:hAnsi="Times New Roman" w:cs="Times New Roman"/>
                <w:sz w:val="22"/>
                <w:szCs w:val="22"/>
                <w:lang w:val="en-GB"/>
              </w:rPr>
              <w:t>,</w:t>
            </w:r>
            <w:r w:rsidRPr="00D66953">
              <w:rPr>
                <w:rFonts w:ascii="Times New Roman" w:hAnsi="Times New Roman" w:cs="Times New Roman"/>
                <w:sz w:val="22"/>
                <w:szCs w:val="22"/>
              </w:rPr>
              <w:t>021</w:t>
            </w:r>
            <w:r w:rsidR="00C53E61" w:rsidRPr="00C53E61">
              <w:rPr>
                <w:rFonts w:ascii="Times New Roman" w:hAnsi="Times New Roman" w:cs="Times New Roman"/>
                <w:sz w:val="22"/>
                <w:szCs w:val="22"/>
                <w:lang w:val="en-GB"/>
              </w:rPr>
              <w:t>,</w:t>
            </w:r>
            <w:r w:rsidRPr="00D66953">
              <w:rPr>
                <w:rFonts w:ascii="Times New Roman" w:hAnsi="Times New Roman" w:cs="Times New Roman"/>
                <w:sz w:val="22"/>
                <w:szCs w:val="22"/>
              </w:rPr>
              <w:t>896</w:t>
            </w:r>
          </w:p>
        </w:tc>
      </w:tr>
      <w:tr w:rsidR="00C53E61" w:rsidRPr="00FD7E7B" w14:paraId="7C6D51CD" w14:textId="77777777" w:rsidTr="006371B4">
        <w:tc>
          <w:tcPr>
            <w:tcW w:w="1045" w:type="pct"/>
            <w:vAlign w:val="bottom"/>
          </w:tcPr>
          <w:p w14:paraId="557DF34F" w14:textId="2359C536" w:rsidR="00C53E61" w:rsidRPr="00FD7E7B" w:rsidRDefault="00C53E61" w:rsidP="00C53E61">
            <w:pPr>
              <w:ind w:left="0"/>
              <w:rPr>
                <w:rFonts w:ascii="Times New Roman" w:hAnsi="Times New Roman" w:cs="Times New Roman"/>
                <w:sz w:val="21"/>
                <w:szCs w:val="21"/>
              </w:rPr>
            </w:pPr>
            <w:r w:rsidRPr="00FD7E7B">
              <w:rPr>
                <w:rFonts w:ascii="Times New Roman" w:hAnsi="Times New Roman" w:cs="Times New Roman"/>
                <w:i/>
                <w:iCs/>
                <w:sz w:val="21"/>
                <w:szCs w:val="21"/>
              </w:rPr>
              <w:t>Less</w:t>
            </w:r>
            <w:r w:rsidRPr="00FD7E7B">
              <w:rPr>
                <w:rFonts w:ascii="Times New Roman" w:hAnsi="Times New Roman" w:cs="Times New Roman"/>
                <w:sz w:val="21"/>
                <w:szCs w:val="21"/>
              </w:rPr>
              <w:t xml:space="preserve"> unearned </w:t>
            </w:r>
          </w:p>
        </w:tc>
        <w:tc>
          <w:tcPr>
            <w:tcW w:w="542" w:type="pct"/>
            <w:vAlign w:val="bottom"/>
          </w:tcPr>
          <w:p w14:paraId="5BEC095F" w14:textId="77777777" w:rsidR="00C53E61" w:rsidRPr="00FD7E7B" w:rsidRDefault="00C53E61" w:rsidP="00C53E61">
            <w:pPr>
              <w:pStyle w:val="a2"/>
              <w:tabs>
                <w:tab w:val="decimal" w:pos="840"/>
              </w:tabs>
              <w:ind w:left="-108" w:right="-108"/>
              <w:jc w:val="both"/>
              <w:rPr>
                <w:rFonts w:ascii="Times New Roman" w:hAnsi="Times New Roman" w:cs="Times New Roman"/>
                <w:sz w:val="21"/>
                <w:szCs w:val="21"/>
                <w:lang w:val="en-US"/>
              </w:rPr>
            </w:pPr>
          </w:p>
        </w:tc>
        <w:tc>
          <w:tcPr>
            <w:tcW w:w="128" w:type="pct"/>
            <w:vAlign w:val="bottom"/>
          </w:tcPr>
          <w:p w14:paraId="09305C07"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5" w:type="pct"/>
            <w:vAlign w:val="bottom"/>
          </w:tcPr>
          <w:p w14:paraId="1F473C35" w14:textId="77777777" w:rsidR="00C53E61" w:rsidRPr="00C53E61" w:rsidRDefault="00C53E61" w:rsidP="00C5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p>
        </w:tc>
        <w:tc>
          <w:tcPr>
            <w:tcW w:w="120" w:type="pct"/>
            <w:vAlign w:val="bottom"/>
          </w:tcPr>
          <w:p w14:paraId="0ADD718F"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6C5A262E" w14:textId="77777777" w:rsidR="00C53E61" w:rsidRPr="00FD7E7B" w:rsidRDefault="00C53E61" w:rsidP="00C53E61">
            <w:pPr>
              <w:pStyle w:val="a2"/>
              <w:tabs>
                <w:tab w:val="decimal" w:pos="790"/>
              </w:tabs>
              <w:ind w:left="-108" w:right="-108"/>
              <w:jc w:val="both"/>
              <w:rPr>
                <w:rFonts w:ascii="Times New Roman" w:hAnsi="Times New Roman" w:cs="Times New Roman"/>
                <w:sz w:val="21"/>
                <w:szCs w:val="21"/>
                <w:lang w:val="en-US"/>
              </w:rPr>
            </w:pPr>
          </w:p>
        </w:tc>
        <w:tc>
          <w:tcPr>
            <w:tcW w:w="147" w:type="pct"/>
            <w:vAlign w:val="bottom"/>
          </w:tcPr>
          <w:p w14:paraId="5977AB7E"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vAlign w:val="bottom"/>
          </w:tcPr>
          <w:p w14:paraId="5EFAF97B" w14:textId="77777777" w:rsidR="00C53E61" w:rsidRPr="00C53E61" w:rsidRDefault="00C53E61" w:rsidP="00C5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72" w:right="-297"/>
              <w:rPr>
                <w:rFonts w:ascii="Times New Roman" w:hAnsi="Times New Roman" w:cs="Times New Roman"/>
                <w:sz w:val="22"/>
                <w:szCs w:val="22"/>
              </w:rPr>
            </w:pPr>
          </w:p>
        </w:tc>
        <w:tc>
          <w:tcPr>
            <w:tcW w:w="132" w:type="pct"/>
            <w:vAlign w:val="bottom"/>
          </w:tcPr>
          <w:p w14:paraId="5D41D56C"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41A58619" w14:textId="77777777" w:rsidR="00C53E61" w:rsidRPr="00FD7E7B" w:rsidRDefault="00C53E61" w:rsidP="00C53E61">
            <w:pPr>
              <w:pStyle w:val="a2"/>
              <w:tabs>
                <w:tab w:val="decimal" w:pos="840"/>
              </w:tabs>
              <w:ind w:left="-108" w:right="-108"/>
              <w:jc w:val="both"/>
              <w:rPr>
                <w:rFonts w:ascii="Times New Roman" w:hAnsi="Times New Roman" w:cs="Times New Roman"/>
                <w:sz w:val="21"/>
                <w:szCs w:val="21"/>
                <w:lang w:val="en-US"/>
              </w:rPr>
            </w:pPr>
          </w:p>
        </w:tc>
        <w:tc>
          <w:tcPr>
            <w:tcW w:w="120" w:type="pct"/>
            <w:vAlign w:val="bottom"/>
          </w:tcPr>
          <w:p w14:paraId="06163C36" w14:textId="77777777" w:rsidR="00C53E61" w:rsidRPr="00FD7E7B" w:rsidRDefault="00C53E61" w:rsidP="00C5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1E108FE7" w14:textId="77777777" w:rsidR="00C53E61" w:rsidRPr="00C53E61" w:rsidRDefault="00C53E61" w:rsidP="002F1A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p>
        </w:tc>
      </w:tr>
      <w:tr w:rsidR="006371B4" w:rsidRPr="00FD7E7B" w14:paraId="1F7E2C15" w14:textId="77777777" w:rsidTr="006371B4">
        <w:tc>
          <w:tcPr>
            <w:tcW w:w="1045" w:type="pct"/>
            <w:vAlign w:val="bottom"/>
          </w:tcPr>
          <w:p w14:paraId="08E83138" w14:textId="01688F9A" w:rsidR="006371B4" w:rsidRPr="00FD7E7B" w:rsidRDefault="006371B4" w:rsidP="006371B4">
            <w:pPr>
              <w:ind w:left="0"/>
              <w:rPr>
                <w:rFonts w:ascii="Times New Roman" w:hAnsi="Times New Roman" w:cs="Times New Roman"/>
                <w:sz w:val="21"/>
                <w:szCs w:val="21"/>
              </w:rPr>
            </w:pPr>
            <w:r w:rsidRPr="00FD7E7B">
              <w:rPr>
                <w:rFonts w:ascii="Times New Roman" w:hAnsi="Times New Roman" w:cs="Times New Roman"/>
                <w:sz w:val="21"/>
                <w:szCs w:val="21"/>
              </w:rPr>
              <w:t xml:space="preserve">   interest </w:t>
            </w:r>
            <w:r>
              <w:rPr>
                <w:rFonts w:ascii="Times New Roman" w:hAnsi="Times New Roman" w:cs="Times New Roman"/>
                <w:sz w:val="21"/>
                <w:szCs w:val="21"/>
              </w:rPr>
              <w:t xml:space="preserve"> </w:t>
            </w:r>
            <w:r w:rsidRPr="00FD7E7B">
              <w:rPr>
                <w:rFonts w:ascii="Times New Roman" w:hAnsi="Times New Roman" w:cs="Times New Roman"/>
                <w:sz w:val="21"/>
                <w:szCs w:val="21"/>
              </w:rPr>
              <w:t>income</w:t>
            </w:r>
          </w:p>
        </w:tc>
        <w:tc>
          <w:tcPr>
            <w:tcW w:w="542" w:type="pct"/>
            <w:tcBorders>
              <w:bottom w:val="single" w:sz="4" w:space="0" w:color="auto"/>
            </w:tcBorders>
            <w:vAlign w:val="bottom"/>
          </w:tcPr>
          <w:p w14:paraId="4EB4DBAD" w14:textId="1E67D1B5" w:rsidR="006371B4" w:rsidRPr="003E2A94" w:rsidRDefault="006371B4" w:rsidP="003E2A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72" w:right="-131"/>
              <w:rPr>
                <w:rFonts w:ascii="Times New Roman" w:hAnsi="Times New Roman" w:cs="Times New Roman"/>
                <w:spacing w:val="-4"/>
                <w:sz w:val="22"/>
                <w:szCs w:val="22"/>
              </w:rPr>
            </w:pPr>
            <w:r w:rsidRPr="003E2A94">
              <w:rPr>
                <w:rFonts w:ascii="Times New Roman" w:hAnsi="Times New Roman" w:cs="Times New Roman"/>
                <w:spacing w:val="-4"/>
                <w:sz w:val="22"/>
                <w:szCs w:val="22"/>
              </w:rPr>
              <w:t>(1,197,886)</w:t>
            </w:r>
          </w:p>
        </w:tc>
        <w:tc>
          <w:tcPr>
            <w:tcW w:w="128" w:type="pct"/>
            <w:vAlign w:val="bottom"/>
          </w:tcPr>
          <w:p w14:paraId="0B5C6DBE"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2"/>
                <w:szCs w:val="22"/>
              </w:rPr>
            </w:pPr>
          </w:p>
        </w:tc>
        <w:tc>
          <w:tcPr>
            <w:tcW w:w="555" w:type="pct"/>
            <w:tcBorders>
              <w:bottom w:val="single" w:sz="4" w:space="0" w:color="auto"/>
            </w:tcBorders>
            <w:vAlign w:val="bottom"/>
          </w:tcPr>
          <w:p w14:paraId="73EAC918" w14:textId="5023AA59"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6371B4">
              <w:rPr>
                <w:rFonts w:ascii="Times New Roman" w:hAnsi="Times New Roman" w:cs="Times New Roman"/>
                <w:sz w:val="22"/>
                <w:szCs w:val="22"/>
              </w:rPr>
              <w:t>(</w:t>
            </w:r>
            <w:r w:rsidRPr="00C53E61">
              <w:rPr>
                <w:rFonts w:ascii="Times New Roman" w:hAnsi="Times New Roman" w:cs="Times New Roman"/>
                <w:sz w:val="22"/>
                <w:szCs w:val="22"/>
              </w:rPr>
              <w:t>1,488,791</w:t>
            </w:r>
            <w:r w:rsidRPr="006371B4">
              <w:rPr>
                <w:rFonts w:ascii="Times New Roman" w:hAnsi="Times New Roman" w:cs="Times New Roman"/>
                <w:sz w:val="22"/>
                <w:szCs w:val="22"/>
              </w:rPr>
              <w:t>)</w:t>
            </w:r>
          </w:p>
        </w:tc>
        <w:tc>
          <w:tcPr>
            <w:tcW w:w="120" w:type="pct"/>
            <w:vAlign w:val="bottom"/>
          </w:tcPr>
          <w:p w14:paraId="11318AF8"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2"/>
                <w:szCs w:val="22"/>
              </w:rPr>
            </w:pPr>
          </w:p>
        </w:tc>
        <w:tc>
          <w:tcPr>
            <w:tcW w:w="558" w:type="pct"/>
            <w:tcBorders>
              <w:bottom w:val="single" w:sz="4" w:space="0" w:color="auto"/>
            </w:tcBorders>
            <w:vAlign w:val="bottom"/>
          </w:tcPr>
          <w:p w14:paraId="34ACF947" w14:textId="75802E2D" w:rsidR="006371B4" w:rsidRPr="00BE7CDA"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6371B4">
              <w:rPr>
                <w:rFonts w:ascii="Times New Roman" w:hAnsi="Times New Roman" w:cs="Times New Roman"/>
                <w:sz w:val="22"/>
                <w:szCs w:val="22"/>
              </w:rPr>
              <w:t>(2,102,168)</w:t>
            </w:r>
          </w:p>
        </w:tc>
        <w:tc>
          <w:tcPr>
            <w:tcW w:w="147" w:type="pct"/>
            <w:vAlign w:val="bottom"/>
          </w:tcPr>
          <w:p w14:paraId="6AE3E092"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2"/>
                <w:szCs w:val="22"/>
              </w:rPr>
            </w:pPr>
          </w:p>
        </w:tc>
        <w:tc>
          <w:tcPr>
            <w:tcW w:w="546" w:type="pct"/>
            <w:tcBorders>
              <w:bottom w:val="single" w:sz="4" w:space="0" w:color="auto"/>
            </w:tcBorders>
            <w:vAlign w:val="bottom"/>
          </w:tcPr>
          <w:p w14:paraId="432B41B1" w14:textId="7B32DC5B"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6371B4">
              <w:rPr>
                <w:rFonts w:ascii="Times New Roman" w:hAnsi="Times New Roman" w:cs="Times New Roman"/>
                <w:sz w:val="22"/>
                <w:szCs w:val="22"/>
              </w:rPr>
              <w:t>(</w:t>
            </w:r>
            <w:r w:rsidRPr="00D66953">
              <w:rPr>
                <w:rFonts w:ascii="Times New Roman" w:hAnsi="Times New Roman" w:cs="Times New Roman"/>
                <w:sz w:val="22"/>
                <w:szCs w:val="22"/>
              </w:rPr>
              <w:t>2</w:t>
            </w:r>
            <w:r w:rsidRPr="006371B4">
              <w:rPr>
                <w:rFonts w:ascii="Times New Roman" w:hAnsi="Times New Roman" w:cs="Times New Roman"/>
                <w:sz w:val="22"/>
                <w:szCs w:val="22"/>
              </w:rPr>
              <w:t>,</w:t>
            </w:r>
            <w:r w:rsidRPr="00D66953">
              <w:rPr>
                <w:rFonts w:ascii="Times New Roman" w:hAnsi="Times New Roman" w:cs="Times New Roman"/>
                <w:sz w:val="22"/>
                <w:szCs w:val="22"/>
              </w:rPr>
              <w:t>969</w:t>
            </w:r>
            <w:r w:rsidRPr="006371B4">
              <w:rPr>
                <w:rFonts w:ascii="Times New Roman" w:hAnsi="Times New Roman" w:cs="Times New Roman"/>
                <w:sz w:val="22"/>
                <w:szCs w:val="22"/>
              </w:rPr>
              <w:t>,</w:t>
            </w:r>
            <w:r w:rsidRPr="00D66953">
              <w:rPr>
                <w:rFonts w:ascii="Times New Roman" w:hAnsi="Times New Roman" w:cs="Times New Roman"/>
                <w:sz w:val="22"/>
                <w:szCs w:val="22"/>
              </w:rPr>
              <w:t>382</w:t>
            </w:r>
            <w:r w:rsidRPr="006371B4">
              <w:rPr>
                <w:rFonts w:ascii="Times New Roman" w:hAnsi="Times New Roman" w:cs="Times New Roman"/>
                <w:sz w:val="22"/>
                <w:szCs w:val="22"/>
              </w:rPr>
              <w:t>)</w:t>
            </w:r>
          </w:p>
        </w:tc>
        <w:tc>
          <w:tcPr>
            <w:tcW w:w="132" w:type="pct"/>
            <w:vAlign w:val="bottom"/>
          </w:tcPr>
          <w:p w14:paraId="6D83F87E"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2"/>
                <w:szCs w:val="22"/>
              </w:rPr>
            </w:pPr>
          </w:p>
        </w:tc>
        <w:tc>
          <w:tcPr>
            <w:tcW w:w="544" w:type="pct"/>
            <w:tcBorders>
              <w:bottom w:val="single" w:sz="4" w:space="0" w:color="auto"/>
            </w:tcBorders>
            <w:vAlign w:val="bottom"/>
          </w:tcPr>
          <w:p w14:paraId="7AE0E7C4" w14:textId="57BA1321" w:rsidR="006371B4" w:rsidRPr="00BE7CDA"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6371B4">
              <w:rPr>
                <w:rFonts w:ascii="Times New Roman" w:hAnsi="Times New Roman" w:cs="Times New Roman"/>
                <w:sz w:val="22"/>
                <w:szCs w:val="22"/>
              </w:rPr>
              <w:t>(3,300,054)</w:t>
            </w:r>
          </w:p>
        </w:tc>
        <w:tc>
          <w:tcPr>
            <w:tcW w:w="120" w:type="pct"/>
            <w:vAlign w:val="bottom"/>
          </w:tcPr>
          <w:p w14:paraId="21283CEC"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tcBorders>
              <w:bottom w:val="single" w:sz="4" w:space="0" w:color="auto"/>
            </w:tcBorders>
            <w:vAlign w:val="bottom"/>
          </w:tcPr>
          <w:p w14:paraId="1FB5E0CF" w14:textId="70060C37"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72" w:right="-131"/>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4</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458</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173</w:t>
            </w:r>
            <w:r w:rsidRPr="00C53E61">
              <w:rPr>
                <w:rFonts w:ascii="Times New Roman" w:hAnsi="Times New Roman" w:cs="Times New Roman"/>
                <w:sz w:val="22"/>
                <w:szCs w:val="22"/>
                <w:lang w:val="en-GB"/>
              </w:rPr>
              <w:t>)</w:t>
            </w:r>
          </w:p>
        </w:tc>
      </w:tr>
      <w:tr w:rsidR="006371B4" w:rsidRPr="00FD7E7B" w14:paraId="6965B4F6" w14:textId="77777777" w:rsidTr="006371B4">
        <w:tc>
          <w:tcPr>
            <w:tcW w:w="1045" w:type="pct"/>
            <w:vAlign w:val="bottom"/>
          </w:tcPr>
          <w:p w14:paraId="466DF506" w14:textId="77777777" w:rsidR="006371B4" w:rsidRPr="00FD7E7B" w:rsidRDefault="006371B4" w:rsidP="006371B4">
            <w:pPr>
              <w:ind w:left="0"/>
              <w:rPr>
                <w:rFonts w:ascii="Times New Roman" w:hAnsi="Times New Roman" w:cs="Times New Roman"/>
                <w:b/>
                <w:bCs/>
                <w:sz w:val="21"/>
                <w:szCs w:val="21"/>
              </w:rPr>
            </w:pPr>
          </w:p>
        </w:tc>
        <w:tc>
          <w:tcPr>
            <w:tcW w:w="542" w:type="pct"/>
            <w:tcBorders>
              <w:top w:val="single" w:sz="4" w:space="0" w:color="auto"/>
            </w:tcBorders>
            <w:vAlign w:val="bottom"/>
          </w:tcPr>
          <w:p w14:paraId="035DC764" w14:textId="0FE4CB79" w:rsidR="006371B4" w:rsidRPr="006371B4"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6371B4">
              <w:rPr>
                <w:rFonts w:ascii="Times New Roman" w:hAnsi="Times New Roman" w:cs="Times New Roman"/>
                <w:b/>
                <w:bCs/>
                <w:sz w:val="22"/>
                <w:szCs w:val="22"/>
              </w:rPr>
              <w:t>1,991,210</w:t>
            </w:r>
          </w:p>
        </w:tc>
        <w:tc>
          <w:tcPr>
            <w:tcW w:w="128" w:type="pct"/>
            <w:vAlign w:val="bottom"/>
          </w:tcPr>
          <w:p w14:paraId="3FB7037F"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2"/>
                <w:szCs w:val="22"/>
              </w:rPr>
            </w:pPr>
          </w:p>
        </w:tc>
        <w:tc>
          <w:tcPr>
            <w:tcW w:w="555" w:type="pct"/>
            <w:tcBorders>
              <w:top w:val="single" w:sz="4" w:space="0" w:color="auto"/>
            </w:tcBorders>
            <w:vAlign w:val="bottom"/>
          </w:tcPr>
          <w:p w14:paraId="6B0DF381" w14:textId="3E673F9A"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D66953">
              <w:rPr>
                <w:rFonts w:ascii="Times New Roman" w:hAnsi="Times New Roman" w:cs="Times New Roman"/>
                <w:b/>
                <w:bCs/>
                <w:sz w:val="22"/>
                <w:szCs w:val="22"/>
              </w:rPr>
              <w:t>2</w:t>
            </w:r>
            <w:r w:rsidRPr="006371B4">
              <w:rPr>
                <w:rFonts w:ascii="Times New Roman" w:hAnsi="Times New Roman" w:cs="Times New Roman"/>
                <w:b/>
                <w:bCs/>
                <w:sz w:val="22"/>
                <w:szCs w:val="22"/>
              </w:rPr>
              <w:t>,</w:t>
            </w:r>
            <w:r w:rsidRPr="00D66953">
              <w:rPr>
                <w:rFonts w:ascii="Times New Roman" w:hAnsi="Times New Roman" w:cs="Times New Roman"/>
                <w:b/>
                <w:bCs/>
                <w:sz w:val="22"/>
                <w:szCs w:val="22"/>
              </w:rPr>
              <w:t>808</w:t>
            </w:r>
            <w:r w:rsidRPr="006371B4">
              <w:rPr>
                <w:rFonts w:ascii="Times New Roman" w:hAnsi="Times New Roman" w:cs="Times New Roman"/>
                <w:b/>
                <w:bCs/>
                <w:sz w:val="22"/>
                <w:szCs w:val="22"/>
              </w:rPr>
              <w:t>,</w:t>
            </w:r>
            <w:r w:rsidRPr="00D66953">
              <w:rPr>
                <w:rFonts w:ascii="Times New Roman" w:hAnsi="Times New Roman" w:cs="Times New Roman"/>
                <w:b/>
                <w:bCs/>
                <w:sz w:val="22"/>
                <w:szCs w:val="22"/>
              </w:rPr>
              <w:t>415</w:t>
            </w:r>
          </w:p>
        </w:tc>
        <w:tc>
          <w:tcPr>
            <w:tcW w:w="120" w:type="pct"/>
            <w:vAlign w:val="bottom"/>
          </w:tcPr>
          <w:p w14:paraId="114389F0"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2"/>
                <w:szCs w:val="22"/>
              </w:rPr>
            </w:pPr>
          </w:p>
        </w:tc>
        <w:tc>
          <w:tcPr>
            <w:tcW w:w="558" w:type="pct"/>
            <w:tcBorders>
              <w:top w:val="single" w:sz="4" w:space="0" w:color="auto"/>
            </w:tcBorders>
            <w:vAlign w:val="bottom"/>
          </w:tcPr>
          <w:p w14:paraId="670F6938" w14:textId="5178778C" w:rsidR="006371B4" w:rsidRPr="006371B4"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6371B4">
              <w:rPr>
                <w:rFonts w:ascii="Times New Roman" w:hAnsi="Times New Roman" w:cs="Times New Roman"/>
                <w:b/>
                <w:bCs/>
                <w:sz w:val="22"/>
                <w:szCs w:val="22"/>
              </w:rPr>
              <w:t>6,498,468</w:t>
            </w:r>
          </w:p>
        </w:tc>
        <w:tc>
          <w:tcPr>
            <w:tcW w:w="147" w:type="pct"/>
            <w:vAlign w:val="bottom"/>
          </w:tcPr>
          <w:p w14:paraId="5544698D"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2"/>
                <w:szCs w:val="22"/>
              </w:rPr>
            </w:pPr>
          </w:p>
        </w:tc>
        <w:tc>
          <w:tcPr>
            <w:tcW w:w="546" w:type="pct"/>
            <w:tcBorders>
              <w:top w:val="single" w:sz="4" w:space="0" w:color="auto"/>
            </w:tcBorders>
            <w:vAlign w:val="bottom"/>
          </w:tcPr>
          <w:p w14:paraId="3C9228C1" w14:textId="03759DAA"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b/>
                <w:bCs/>
                <w:sz w:val="22"/>
                <w:szCs w:val="22"/>
              </w:rPr>
            </w:pPr>
            <w:r w:rsidRPr="00D66953">
              <w:rPr>
                <w:rFonts w:ascii="Times New Roman" w:hAnsi="Times New Roman" w:cs="Times New Roman"/>
                <w:b/>
                <w:bCs/>
                <w:sz w:val="22"/>
                <w:szCs w:val="22"/>
              </w:rPr>
              <w:t>7</w:t>
            </w:r>
            <w:r w:rsidRPr="006371B4">
              <w:rPr>
                <w:rFonts w:ascii="Times New Roman" w:hAnsi="Times New Roman" w:cs="Times New Roman"/>
                <w:b/>
                <w:bCs/>
                <w:sz w:val="22"/>
                <w:szCs w:val="22"/>
              </w:rPr>
              <w:t>,</w:t>
            </w:r>
            <w:r w:rsidRPr="00D66953">
              <w:rPr>
                <w:rFonts w:ascii="Times New Roman" w:hAnsi="Times New Roman" w:cs="Times New Roman"/>
                <w:b/>
                <w:bCs/>
                <w:sz w:val="22"/>
                <w:szCs w:val="22"/>
              </w:rPr>
              <w:t>755</w:t>
            </w:r>
            <w:r w:rsidRPr="006371B4">
              <w:rPr>
                <w:rFonts w:ascii="Times New Roman" w:hAnsi="Times New Roman" w:cs="Times New Roman"/>
                <w:b/>
                <w:bCs/>
                <w:sz w:val="22"/>
                <w:szCs w:val="22"/>
              </w:rPr>
              <w:t>,</w:t>
            </w:r>
            <w:r w:rsidRPr="00D66953">
              <w:rPr>
                <w:rFonts w:ascii="Times New Roman" w:hAnsi="Times New Roman" w:cs="Times New Roman"/>
                <w:b/>
                <w:bCs/>
                <w:sz w:val="22"/>
                <w:szCs w:val="22"/>
              </w:rPr>
              <w:t>308</w:t>
            </w:r>
          </w:p>
        </w:tc>
        <w:tc>
          <w:tcPr>
            <w:tcW w:w="132" w:type="pct"/>
            <w:vAlign w:val="bottom"/>
          </w:tcPr>
          <w:p w14:paraId="4E32487B"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2"/>
                <w:szCs w:val="22"/>
              </w:rPr>
            </w:pPr>
          </w:p>
        </w:tc>
        <w:tc>
          <w:tcPr>
            <w:tcW w:w="544" w:type="pct"/>
            <w:tcBorders>
              <w:top w:val="single" w:sz="4" w:space="0" w:color="auto"/>
            </w:tcBorders>
            <w:vAlign w:val="bottom"/>
          </w:tcPr>
          <w:p w14:paraId="7A1384C0" w14:textId="187CAE09" w:rsidR="006371B4" w:rsidRPr="006371B4"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6371B4">
              <w:rPr>
                <w:rFonts w:ascii="Times New Roman" w:hAnsi="Times New Roman" w:cs="Times New Roman"/>
                <w:b/>
                <w:bCs/>
                <w:sz w:val="22"/>
                <w:szCs w:val="22"/>
              </w:rPr>
              <w:t>8,489,678</w:t>
            </w:r>
          </w:p>
        </w:tc>
        <w:tc>
          <w:tcPr>
            <w:tcW w:w="120" w:type="pct"/>
            <w:vAlign w:val="bottom"/>
          </w:tcPr>
          <w:p w14:paraId="59D8B36F"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1"/>
                <w:szCs w:val="21"/>
              </w:rPr>
            </w:pPr>
          </w:p>
        </w:tc>
        <w:tc>
          <w:tcPr>
            <w:tcW w:w="563" w:type="pct"/>
            <w:tcBorders>
              <w:top w:val="single" w:sz="4" w:space="0" w:color="auto"/>
            </w:tcBorders>
            <w:vAlign w:val="bottom"/>
          </w:tcPr>
          <w:p w14:paraId="69688290" w14:textId="522E2A1B"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b/>
                <w:bCs/>
                <w:sz w:val="22"/>
                <w:szCs w:val="22"/>
              </w:rPr>
            </w:pPr>
            <w:r w:rsidRPr="00D66953">
              <w:rPr>
                <w:rFonts w:ascii="Times New Roman" w:hAnsi="Times New Roman" w:cs="Times New Roman"/>
                <w:b/>
                <w:bCs/>
                <w:sz w:val="22"/>
                <w:szCs w:val="22"/>
              </w:rPr>
              <w:t>10</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563</w:t>
            </w:r>
            <w:r w:rsidRPr="00C53E61">
              <w:rPr>
                <w:rFonts w:ascii="Times New Roman" w:hAnsi="Times New Roman" w:cs="Times New Roman"/>
                <w:b/>
                <w:bCs/>
                <w:sz w:val="22"/>
                <w:szCs w:val="22"/>
                <w:lang w:val="en-GB"/>
              </w:rPr>
              <w:t>,</w:t>
            </w:r>
            <w:r w:rsidRPr="00D66953">
              <w:rPr>
                <w:rFonts w:ascii="Times New Roman" w:hAnsi="Times New Roman" w:cs="Times New Roman"/>
                <w:b/>
                <w:bCs/>
                <w:sz w:val="22"/>
                <w:szCs w:val="22"/>
              </w:rPr>
              <w:t>723</w:t>
            </w:r>
          </w:p>
        </w:tc>
      </w:tr>
      <w:tr w:rsidR="006371B4" w:rsidRPr="00FD7E7B" w14:paraId="37137770" w14:textId="77777777" w:rsidTr="006371B4">
        <w:tc>
          <w:tcPr>
            <w:tcW w:w="1045" w:type="pct"/>
          </w:tcPr>
          <w:p w14:paraId="04EC19CD" w14:textId="3B199AFD" w:rsidR="006371B4" w:rsidRPr="00FD7E7B" w:rsidRDefault="006371B4" w:rsidP="006371B4">
            <w:pPr>
              <w:ind w:left="0"/>
              <w:rPr>
                <w:rFonts w:ascii="Times New Roman" w:hAnsi="Times New Roman" w:cs="Times New Roman"/>
                <w:sz w:val="21"/>
                <w:szCs w:val="21"/>
              </w:rPr>
            </w:pPr>
            <w:r w:rsidRPr="00FD7E7B">
              <w:rPr>
                <w:rFonts w:ascii="Times New Roman" w:hAnsi="Times New Roman" w:cs="Times New Roman"/>
                <w:i/>
                <w:iCs/>
                <w:sz w:val="21"/>
                <w:szCs w:val="21"/>
              </w:rPr>
              <w:t xml:space="preserve">Less </w:t>
            </w:r>
            <w:r w:rsidRPr="00FD7E7B">
              <w:rPr>
                <w:rFonts w:ascii="Times New Roman" w:hAnsi="Times New Roman" w:cs="Times New Roman"/>
                <w:sz w:val="21"/>
                <w:szCs w:val="21"/>
              </w:rPr>
              <w:t xml:space="preserve">allowance for </w:t>
            </w:r>
          </w:p>
        </w:tc>
        <w:tc>
          <w:tcPr>
            <w:tcW w:w="542" w:type="pct"/>
            <w:vAlign w:val="bottom"/>
          </w:tcPr>
          <w:p w14:paraId="70A68F08" w14:textId="37F747DE" w:rsidR="006371B4" w:rsidRPr="00FD7E7B"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after="0"/>
              <w:ind w:left="-72" w:right="-131"/>
              <w:rPr>
                <w:rFonts w:ascii="Times New Roman" w:hAnsi="Times New Roman" w:cs="Times New Roman"/>
                <w:sz w:val="21"/>
                <w:szCs w:val="21"/>
              </w:rPr>
            </w:pPr>
          </w:p>
        </w:tc>
        <w:tc>
          <w:tcPr>
            <w:tcW w:w="128" w:type="pct"/>
            <w:vAlign w:val="bottom"/>
          </w:tcPr>
          <w:p w14:paraId="40CA23A3"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jc w:val="center"/>
              <w:rPr>
                <w:rFonts w:ascii="Times New Roman" w:hAnsi="Times New Roman" w:cs="Times New Roman"/>
                <w:sz w:val="21"/>
                <w:szCs w:val="21"/>
              </w:rPr>
            </w:pPr>
          </w:p>
        </w:tc>
        <w:tc>
          <w:tcPr>
            <w:tcW w:w="555" w:type="pct"/>
            <w:vAlign w:val="bottom"/>
          </w:tcPr>
          <w:p w14:paraId="25C5F643" w14:textId="391D66A3"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2"/>
                <w:szCs w:val="22"/>
              </w:rPr>
            </w:pPr>
          </w:p>
        </w:tc>
        <w:tc>
          <w:tcPr>
            <w:tcW w:w="120" w:type="pct"/>
            <w:vAlign w:val="bottom"/>
          </w:tcPr>
          <w:p w14:paraId="36853E35"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30B0573D" w14:textId="7860EAD2" w:rsidR="006371B4" w:rsidRPr="00FD7E7B" w:rsidRDefault="006371B4" w:rsidP="006371B4">
            <w:pPr>
              <w:pStyle w:val="a2"/>
              <w:tabs>
                <w:tab w:val="decimal" w:pos="880"/>
              </w:tabs>
              <w:ind w:left="-108" w:right="-108"/>
              <w:jc w:val="both"/>
              <w:rPr>
                <w:rFonts w:ascii="Times New Roman" w:hAnsi="Times New Roman" w:cs="Times New Roman"/>
                <w:sz w:val="21"/>
                <w:szCs w:val="21"/>
                <w:lang w:val="en-US"/>
              </w:rPr>
            </w:pPr>
          </w:p>
        </w:tc>
        <w:tc>
          <w:tcPr>
            <w:tcW w:w="147" w:type="pct"/>
            <w:vAlign w:val="bottom"/>
          </w:tcPr>
          <w:p w14:paraId="780F8CC8"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vAlign w:val="bottom"/>
          </w:tcPr>
          <w:p w14:paraId="0798DBC1" w14:textId="180AFB8C"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p>
        </w:tc>
        <w:tc>
          <w:tcPr>
            <w:tcW w:w="132" w:type="pct"/>
            <w:vAlign w:val="bottom"/>
          </w:tcPr>
          <w:p w14:paraId="0E3341C6"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5F6F076B" w14:textId="2FDBA30D" w:rsidR="006371B4" w:rsidRPr="00FD7E7B" w:rsidRDefault="006371B4" w:rsidP="006371B4">
            <w:pPr>
              <w:pStyle w:val="a2"/>
              <w:tabs>
                <w:tab w:val="decimal" w:pos="874"/>
              </w:tabs>
              <w:ind w:left="-108" w:right="-108"/>
              <w:jc w:val="both"/>
              <w:rPr>
                <w:rFonts w:ascii="Times New Roman" w:hAnsi="Times New Roman" w:cs="Times New Roman"/>
                <w:b/>
                <w:bCs/>
                <w:sz w:val="21"/>
                <w:szCs w:val="21"/>
                <w:lang w:val="en-US"/>
              </w:rPr>
            </w:pPr>
          </w:p>
        </w:tc>
        <w:tc>
          <w:tcPr>
            <w:tcW w:w="120" w:type="pct"/>
            <w:vAlign w:val="bottom"/>
          </w:tcPr>
          <w:p w14:paraId="417C8071"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60585075" w14:textId="0E64108D"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p>
        </w:tc>
      </w:tr>
      <w:tr w:rsidR="006371B4" w:rsidRPr="00FD7E7B" w14:paraId="282B8A91" w14:textId="77777777" w:rsidTr="006371B4">
        <w:tc>
          <w:tcPr>
            <w:tcW w:w="1045" w:type="pct"/>
          </w:tcPr>
          <w:p w14:paraId="7BAF8C38" w14:textId="1D709E5C" w:rsidR="006371B4" w:rsidRPr="00FD7E7B" w:rsidRDefault="006371B4" w:rsidP="006371B4">
            <w:pPr>
              <w:ind w:left="0"/>
              <w:jc w:val="center"/>
              <w:rPr>
                <w:rFonts w:ascii="Times New Roman" w:hAnsi="Times New Roman" w:cs="Times New Roman"/>
                <w:i/>
                <w:iCs/>
                <w:sz w:val="21"/>
                <w:szCs w:val="21"/>
              </w:rPr>
            </w:pPr>
            <w:r w:rsidRPr="00FD7E7B">
              <w:rPr>
                <w:rFonts w:ascii="Times New Roman" w:hAnsi="Times New Roman" w:cs="Times New Roman"/>
                <w:sz w:val="21"/>
                <w:szCs w:val="21"/>
              </w:rPr>
              <w:t xml:space="preserve">   expected credit loss</w:t>
            </w:r>
          </w:p>
        </w:tc>
        <w:tc>
          <w:tcPr>
            <w:tcW w:w="542" w:type="pct"/>
            <w:tcBorders>
              <w:bottom w:val="single" w:sz="4" w:space="0" w:color="auto"/>
            </w:tcBorders>
            <w:vAlign w:val="bottom"/>
          </w:tcPr>
          <w:p w14:paraId="18A33084" w14:textId="67071EBD" w:rsidR="006371B4" w:rsidRPr="00203473"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2"/>
                <w:szCs w:val="22"/>
                <w:lang w:val="en-GB"/>
              </w:rPr>
            </w:pPr>
            <w:r w:rsidRPr="00C53E61">
              <w:rPr>
                <w:rFonts w:ascii="Times New Roman" w:hAnsi="Times New Roman" w:cs="Times New Roman"/>
                <w:sz w:val="22"/>
                <w:szCs w:val="22"/>
                <w:cs/>
                <w:lang w:val="en-GB"/>
              </w:rPr>
              <w:t>-</w:t>
            </w:r>
          </w:p>
        </w:tc>
        <w:tc>
          <w:tcPr>
            <w:tcW w:w="128" w:type="pct"/>
            <w:vAlign w:val="bottom"/>
          </w:tcPr>
          <w:p w14:paraId="4788E848"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jc w:val="center"/>
              <w:rPr>
                <w:rFonts w:ascii="Times New Roman" w:hAnsi="Times New Roman" w:cs="Times New Roman"/>
                <w:sz w:val="21"/>
                <w:szCs w:val="21"/>
              </w:rPr>
            </w:pPr>
          </w:p>
        </w:tc>
        <w:tc>
          <w:tcPr>
            <w:tcW w:w="555" w:type="pct"/>
            <w:tcBorders>
              <w:bottom w:val="single" w:sz="4" w:space="0" w:color="auto"/>
            </w:tcBorders>
            <w:vAlign w:val="bottom"/>
          </w:tcPr>
          <w:p w14:paraId="6A43F210" w14:textId="6DFCCADC"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72" w:right="-131"/>
              <w:rPr>
                <w:rFonts w:ascii="Times New Roman" w:hAnsi="Times New Roman" w:cs="Times New Roman"/>
                <w:sz w:val="22"/>
                <w:szCs w:val="22"/>
              </w:rPr>
            </w:pPr>
            <w:r w:rsidRPr="00C53E61">
              <w:rPr>
                <w:rFonts w:ascii="Times New Roman" w:hAnsi="Times New Roman" w:cs="Times New Roman"/>
                <w:sz w:val="22"/>
                <w:szCs w:val="22"/>
                <w:cs/>
                <w:lang w:val="en-GB"/>
              </w:rPr>
              <w:t>-</w:t>
            </w:r>
          </w:p>
        </w:tc>
        <w:tc>
          <w:tcPr>
            <w:tcW w:w="120" w:type="pct"/>
            <w:vAlign w:val="bottom"/>
          </w:tcPr>
          <w:p w14:paraId="4BAA3CD5"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tcBorders>
              <w:bottom w:val="single" w:sz="4" w:space="0" w:color="auto"/>
            </w:tcBorders>
            <w:vAlign w:val="bottom"/>
          </w:tcPr>
          <w:p w14:paraId="5CEC9C3B" w14:textId="6A208B8A" w:rsidR="006371B4" w:rsidRPr="00BE7CDA"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lang w:val="en-GB"/>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1</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644</w:t>
            </w:r>
            <w:r w:rsidRPr="00C53E61">
              <w:rPr>
                <w:rFonts w:ascii="Times New Roman" w:hAnsi="Times New Roman" w:cs="Times New Roman"/>
                <w:sz w:val="22"/>
                <w:szCs w:val="22"/>
                <w:lang w:val="en-GB"/>
              </w:rPr>
              <w:t>)</w:t>
            </w:r>
          </w:p>
        </w:tc>
        <w:tc>
          <w:tcPr>
            <w:tcW w:w="147" w:type="pct"/>
            <w:vAlign w:val="bottom"/>
          </w:tcPr>
          <w:p w14:paraId="7C327000"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tcBorders>
              <w:bottom w:val="single" w:sz="4" w:space="0" w:color="auto"/>
            </w:tcBorders>
            <w:vAlign w:val="bottom"/>
          </w:tcPr>
          <w:p w14:paraId="35FFB7C5" w14:textId="490868B6"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1</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644</w:t>
            </w:r>
            <w:r w:rsidRPr="00C53E61">
              <w:rPr>
                <w:rFonts w:ascii="Times New Roman" w:hAnsi="Times New Roman" w:cs="Times New Roman"/>
                <w:sz w:val="22"/>
                <w:szCs w:val="22"/>
                <w:lang w:val="en-GB"/>
              </w:rPr>
              <w:t>)</w:t>
            </w:r>
          </w:p>
        </w:tc>
        <w:tc>
          <w:tcPr>
            <w:tcW w:w="132" w:type="pct"/>
            <w:vAlign w:val="bottom"/>
          </w:tcPr>
          <w:p w14:paraId="2E39DF81"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tcBorders>
              <w:bottom w:val="single" w:sz="4" w:space="0" w:color="auto"/>
            </w:tcBorders>
            <w:vAlign w:val="bottom"/>
          </w:tcPr>
          <w:p w14:paraId="7D4010A8" w14:textId="054CB0A0" w:rsidR="006371B4" w:rsidRPr="00BE7CDA"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1</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644</w:t>
            </w:r>
            <w:r w:rsidRPr="00C53E61">
              <w:rPr>
                <w:rFonts w:ascii="Times New Roman" w:hAnsi="Times New Roman" w:cs="Times New Roman"/>
                <w:sz w:val="22"/>
                <w:szCs w:val="22"/>
                <w:lang w:val="en-GB"/>
              </w:rPr>
              <w:t>)</w:t>
            </w:r>
          </w:p>
        </w:tc>
        <w:tc>
          <w:tcPr>
            <w:tcW w:w="120" w:type="pct"/>
            <w:vAlign w:val="bottom"/>
          </w:tcPr>
          <w:p w14:paraId="1DCBF119"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tcBorders>
              <w:bottom w:val="single" w:sz="4" w:space="0" w:color="auto"/>
            </w:tcBorders>
            <w:vAlign w:val="bottom"/>
          </w:tcPr>
          <w:p w14:paraId="33ED0D7F" w14:textId="146C94E6"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72" w:right="-131"/>
              <w:rPr>
                <w:rFonts w:ascii="Times New Roman" w:hAnsi="Times New Roman" w:cs="Times New Roman"/>
                <w:sz w:val="22"/>
                <w:szCs w:val="22"/>
              </w:rPr>
            </w:pPr>
            <w:r w:rsidRPr="00C53E61">
              <w:rPr>
                <w:rFonts w:ascii="Times New Roman" w:hAnsi="Times New Roman" w:cs="Times New Roman"/>
                <w:sz w:val="22"/>
                <w:szCs w:val="22"/>
                <w:lang w:val="en-GB"/>
              </w:rPr>
              <w:t>(</w:t>
            </w:r>
            <w:r w:rsidRPr="00D66953">
              <w:rPr>
                <w:rFonts w:ascii="Times New Roman" w:hAnsi="Times New Roman" w:cs="Times New Roman"/>
                <w:sz w:val="22"/>
                <w:szCs w:val="22"/>
              </w:rPr>
              <w:t>1</w:t>
            </w:r>
            <w:r w:rsidRPr="00C53E61">
              <w:rPr>
                <w:rFonts w:ascii="Times New Roman" w:hAnsi="Times New Roman" w:cs="Times New Roman"/>
                <w:sz w:val="22"/>
                <w:szCs w:val="22"/>
                <w:lang w:val="en-GB"/>
              </w:rPr>
              <w:t>,</w:t>
            </w:r>
            <w:r w:rsidRPr="00D66953">
              <w:rPr>
                <w:rFonts w:ascii="Times New Roman" w:hAnsi="Times New Roman" w:cs="Times New Roman"/>
                <w:sz w:val="22"/>
                <w:szCs w:val="22"/>
              </w:rPr>
              <w:t>644</w:t>
            </w:r>
            <w:r w:rsidRPr="00C53E61">
              <w:rPr>
                <w:rFonts w:ascii="Times New Roman" w:hAnsi="Times New Roman" w:cs="Times New Roman"/>
                <w:sz w:val="22"/>
                <w:szCs w:val="22"/>
                <w:lang w:val="en-GB"/>
              </w:rPr>
              <w:t>)</w:t>
            </w:r>
          </w:p>
        </w:tc>
      </w:tr>
      <w:tr w:rsidR="006371B4" w:rsidRPr="00FD7E7B" w14:paraId="7EA54AC3" w14:textId="77777777" w:rsidTr="006371B4">
        <w:trPr>
          <w:trHeight w:hRule="exact" w:val="228"/>
        </w:trPr>
        <w:tc>
          <w:tcPr>
            <w:tcW w:w="1045" w:type="pct"/>
            <w:vAlign w:val="bottom"/>
          </w:tcPr>
          <w:p w14:paraId="00D9E2DA" w14:textId="77777777" w:rsidR="006371B4" w:rsidRPr="00FD7E7B" w:rsidRDefault="006371B4" w:rsidP="006371B4">
            <w:pPr>
              <w:ind w:left="0"/>
              <w:rPr>
                <w:rFonts w:ascii="Times New Roman" w:hAnsi="Times New Roman" w:cs="Times New Roman"/>
                <w:b/>
                <w:bCs/>
                <w:spacing w:val="-2"/>
                <w:sz w:val="21"/>
                <w:szCs w:val="21"/>
              </w:rPr>
            </w:pPr>
            <w:r w:rsidRPr="00FD7E7B">
              <w:rPr>
                <w:rFonts w:ascii="Times New Roman" w:hAnsi="Times New Roman" w:cs="Times New Roman"/>
                <w:b/>
                <w:bCs/>
                <w:spacing w:val="-2"/>
                <w:sz w:val="21"/>
                <w:szCs w:val="21"/>
              </w:rPr>
              <w:t>Receivable under</w:t>
            </w:r>
          </w:p>
        </w:tc>
        <w:tc>
          <w:tcPr>
            <w:tcW w:w="542" w:type="pct"/>
            <w:vAlign w:val="bottom"/>
          </w:tcPr>
          <w:p w14:paraId="41E06C88" w14:textId="77777777" w:rsidR="006371B4" w:rsidRPr="00FD7E7B"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1"/>
                <w:szCs w:val="21"/>
              </w:rPr>
            </w:pPr>
          </w:p>
        </w:tc>
        <w:tc>
          <w:tcPr>
            <w:tcW w:w="128" w:type="pct"/>
            <w:vAlign w:val="bottom"/>
          </w:tcPr>
          <w:p w14:paraId="59B0851B"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5" w:type="pct"/>
            <w:vAlign w:val="bottom"/>
          </w:tcPr>
          <w:p w14:paraId="63EF5118" w14:textId="77777777"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131"/>
              <w:rPr>
                <w:rFonts w:ascii="Times New Roman" w:hAnsi="Times New Roman" w:cs="Times New Roman"/>
                <w:sz w:val="22"/>
                <w:szCs w:val="22"/>
              </w:rPr>
            </w:pPr>
          </w:p>
        </w:tc>
        <w:tc>
          <w:tcPr>
            <w:tcW w:w="120" w:type="pct"/>
            <w:vAlign w:val="bottom"/>
          </w:tcPr>
          <w:p w14:paraId="6F070252"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58" w:type="pct"/>
            <w:vAlign w:val="bottom"/>
          </w:tcPr>
          <w:p w14:paraId="7AF1069C" w14:textId="77777777" w:rsidR="006371B4" w:rsidRPr="00FD7E7B" w:rsidRDefault="006371B4" w:rsidP="006371B4">
            <w:pPr>
              <w:pStyle w:val="a2"/>
              <w:tabs>
                <w:tab w:val="decimal" w:pos="790"/>
              </w:tabs>
              <w:ind w:left="-108" w:right="-108"/>
              <w:jc w:val="both"/>
              <w:rPr>
                <w:rFonts w:ascii="Times New Roman" w:hAnsi="Times New Roman" w:cs="Times New Roman"/>
                <w:b/>
                <w:bCs/>
                <w:sz w:val="21"/>
                <w:szCs w:val="21"/>
                <w:cs/>
                <w:lang w:val="en-US"/>
              </w:rPr>
            </w:pPr>
          </w:p>
        </w:tc>
        <w:tc>
          <w:tcPr>
            <w:tcW w:w="147" w:type="pct"/>
            <w:vAlign w:val="bottom"/>
          </w:tcPr>
          <w:p w14:paraId="0B979492"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6" w:type="pct"/>
            <w:vAlign w:val="bottom"/>
          </w:tcPr>
          <w:p w14:paraId="512B6F4B" w14:textId="77777777"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72" w:right="-297"/>
              <w:rPr>
                <w:rFonts w:ascii="Times New Roman" w:hAnsi="Times New Roman" w:cs="Times New Roman"/>
                <w:sz w:val="22"/>
                <w:szCs w:val="22"/>
              </w:rPr>
            </w:pPr>
          </w:p>
        </w:tc>
        <w:tc>
          <w:tcPr>
            <w:tcW w:w="132" w:type="pct"/>
            <w:vAlign w:val="bottom"/>
          </w:tcPr>
          <w:p w14:paraId="0A596A50"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44" w:type="pct"/>
            <w:vAlign w:val="bottom"/>
          </w:tcPr>
          <w:p w14:paraId="23503F47" w14:textId="77777777" w:rsidR="006371B4" w:rsidRPr="00FD7E7B" w:rsidRDefault="006371B4" w:rsidP="006371B4">
            <w:pPr>
              <w:pStyle w:val="a2"/>
              <w:tabs>
                <w:tab w:val="decimal" w:pos="840"/>
              </w:tabs>
              <w:ind w:left="-108" w:right="-108"/>
              <w:jc w:val="both"/>
              <w:rPr>
                <w:rFonts w:ascii="Times New Roman" w:hAnsi="Times New Roman" w:cs="Times New Roman"/>
                <w:sz w:val="21"/>
                <w:szCs w:val="21"/>
                <w:lang w:val="en-US"/>
              </w:rPr>
            </w:pPr>
          </w:p>
        </w:tc>
        <w:tc>
          <w:tcPr>
            <w:tcW w:w="120" w:type="pct"/>
            <w:vAlign w:val="bottom"/>
          </w:tcPr>
          <w:p w14:paraId="589853D1" w14:textId="77777777" w:rsidR="006371B4" w:rsidRPr="00FD7E7B"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sz w:val="21"/>
                <w:szCs w:val="21"/>
              </w:rPr>
            </w:pPr>
          </w:p>
        </w:tc>
        <w:tc>
          <w:tcPr>
            <w:tcW w:w="563" w:type="pct"/>
            <w:vAlign w:val="bottom"/>
          </w:tcPr>
          <w:p w14:paraId="66D46EA3" w14:textId="77777777" w:rsidR="006371B4" w:rsidRPr="00C53E61"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sz w:val="22"/>
                <w:szCs w:val="22"/>
              </w:rPr>
            </w:pPr>
          </w:p>
        </w:tc>
      </w:tr>
      <w:tr w:rsidR="006371B4" w:rsidRPr="00FD7E7B" w14:paraId="7C181FE1" w14:textId="77777777" w:rsidTr="006371B4">
        <w:trPr>
          <w:trHeight w:val="209"/>
        </w:trPr>
        <w:tc>
          <w:tcPr>
            <w:tcW w:w="1045" w:type="pct"/>
            <w:vAlign w:val="bottom"/>
          </w:tcPr>
          <w:p w14:paraId="26321C18" w14:textId="1DA18862" w:rsidR="006371B4" w:rsidRPr="00FD7E7B" w:rsidRDefault="006371B4" w:rsidP="006371B4">
            <w:pPr>
              <w:ind w:left="0"/>
              <w:rPr>
                <w:rFonts w:ascii="Times New Roman" w:hAnsi="Times New Roman" w:cs="Times New Roman"/>
                <w:b/>
                <w:bCs/>
                <w:spacing w:val="-4"/>
                <w:sz w:val="21"/>
                <w:szCs w:val="21"/>
              </w:rPr>
            </w:pPr>
            <w:r w:rsidRPr="00FD7E7B">
              <w:rPr>
                <w:rFonts w:ascii="Times New Roman" w:hAnsi="Times New Roman" w:cs="Times New Roman"/>
                <w:b/>
                <w:bCs/>
                <w:sz w:val="21"/>
                <w:szCs w:val="21"/>
              </w:rPr>
              <w:t xml:space="preserve">   </w:t>
            </w:r>
            <w:r w:rsidRPr="00FD7E7B">
              <w:rPr>
                <w:rFonts w:ascii="Times New Roman" w:hAnsi="Times New Roman" w:cs="Times New Roman"/>
                <w:b/>
                <w:bCs/>
                <w:spacing w:val="-4"/>
                <w:sz w:val="21"/>
                <w:szCs w:val="21"/>
              </w:rPr>
              <w:t>lease contracts-net</w:t>
            </w:r>
          </w:p>
        </w:tc>
        <w:tc>
          <w:tcPr>
            <w:tcW w:w="542" w:type="pct"/>
            <w:tcBorders>
              <w:bottom w:val="double" w:sz="4" w:space="0" w:color="auto"/>
            </w:tcBorders>
            <w:vAlign w:val="bottom"/>
          </w:tcPr>
          <w:p w14:paraId="6B6C84EE" w14:textId="1DA348E0" w:rsidR="006371B4" w:rsidRPr="006371B4"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6371B4">
              <w:rPr>
                <w:rFonts w:ascii="Times New Roman" w:hAnsi="Times New Roman" w:cs="Times New Roman"/>
                <w:b/>
                <w:bCs/>
                <w:sz w:val="22"/>
                <w:szCs w:val="22"/>
              </w:rPr>
              <w:t>1,991,210</w:t>
            </w:r>
          </w:p>
        </w:tc>
        <w:tc>
          <w:tcPr>
            <w:tcW w:w="128" w:type="pct"/>
            <w:vAlign w:val="bottom"/>
          </w:tcPr>
          <w:p w14:paraId="3D3491DA"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2"/>
                <w:szCs w:val="22"/>
              </w:rPr>
            </w:pPr>
          </w:p>
        </w:tc>
        <w:tc>
          <w:tcPr>
            <w:tcW w:w="555" w:type="pct"/>
            <w:tcBorders>
              <w:bottom w:val="double" w:sz="4" w:space="0" w:color="auto"/>
            </w:tcBorders>
            <w:vAlign w:val="bottom"/>
          </w:tcPr>
          <w:p w14:paraId="24CC278C" w14:textId="64A7500B" w:rsidR="006371B4" w:rsidRPr="006371B4"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D66953">
              <w:rPr>
                <w:rFonts w:ascii="Times New Roman" w:hAnsi="Times New Roman" w:cs="Times New Roman"/>
                <w:b/>
                <w:bCs/>
                <w:sz w:val="22"/>
                <w:szCs w:val="22"/>
              </w:rPr>
              <w:t>2</w:t>
            </w:r>
            <w:r w:rsidRPr="006371B4">
              <w:rPr>
                <w:rFonts w:ascii="Times New Roman" w:hAnsi="Times New Roman" w:cs="Times New Roman"/>
                <w:b/>
                <w:bCs/>
                <w:sz w:val="22"/>
                <w:szCs w:val="22"/>
              </w:rPr>
              <w:t>,</w:t>
            </w:r>
            <w:r w:rsidRPr="00D66953">
              <w:rPr>
                <w:rFonts w:ascii="Times New Roman" w:hAnsi="Times New Roman" w:cs="Times New Roman"/>
                <w:b/>
                <w:bCs/>
                <w:sz w:val="22"/>
                <w:szCs w:val="22"/>
              </w:rPr>
              <w:t>808</w:t>
            </w:r>
            <w:r w:rsidRPr="006371B4">
              <w:rPr>
                <w:rFonts w:ascii="Times New Roman" w:hAnsi="Times New Roman" w:cs="Times New Roman"/>
                <w:b/>
                <w:bCs/>
                <w:sz w:val="22"/>
                <w:szCs w:val="22"/>
              </w:rPr>
              <w:t>,</w:t>
            </w:r>
            <w:r w:rsidRPr="00001AC3">
              <w:rPr>
                <w:rFonts w:ascii="Times New Roman" w:hAnsi="Times New Roman" w:cs="Times New Roman"/>
                <w:b/>
                <w:bCs/>
                <w:sz w:val="22"/>
                <w:szCs w:val="22"/>
              </w:rPr>
              <w:t>4</w:t>
            </w:r>
            <w:r w:rsidRPr="00D66953">
              <w:rPr>
                <w:rFonts w:ascii="Times New Roman" w:hAnsi="Times New Roman" w:cs="Times New Roman"/>
                <w:b/>
                <w:bCs/>
                <w:sz w:val="22"/>
                <w:szCs w:val="22"/>
              </w:rPr>
              <w:t>15</w:t>
            </w:r>
          </w:p>
        </w:tc>
        <w:tc>
          <w:tcPr>
            <w:tcW w:w="120" w:type="pct"/>
            <w:vAlign w:val="bottom"/>
          </w:tcPr>
          <w:p w14:paraId="4715E70C"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2"/>
                <w:szCs w:val="22"/>
              </w:rPr>
            </w:pPr>
          </w:p>
        </w:tc>
        <w:tc>
          <w:tcPr>
            <w:tcW w:w="558" w:type="pct"/>
            <w:tcBorders>
              <w:bottom w:val="double" w:sz="4" w:space="0" w:color="auto"/>
            </w:tcBorders>
            <w:vAlign w:val="bottom"/>
          </w:tcPr>
          <w:p w14:paraId="2E4D9240" w14:textId="350F89D1" w:rsidR="006371B4" w:rsidRPr="006371B4"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cs/>
              </w:rPr>
            </w:pPr>
            <w:r w:rsidRPr="006371B4">
              <w:rPr>
                <w:rFonts w:ascii="Times New Roman" w:hAnsi="Times New Roman" w:cs="Times New Roman"/>
                <w:b/>
                <w:bCs/>
                <w:sz w:val="22"/>
                <w:szCs w:val="22"/>
              </w:rPr>
              <w:t>6,496,824</w:t>
            </w:r>
          </w:p>
        </w:tc>
        <w:tc>
          <w:tcPr>
            <w:tcW w:w="147" w:type="pct"/>
            <w:vAlign w:val="bottom"/>
          </w:tcPr>
          <w:p w14:paraId="70F06163"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2"/>
                <w:szCs w:val="22"/>
              </w:rPr>
            </w:pPr>
          </w:p>
        </w:tc>
        <w:tc>
          <w:tcPr>
            <w:tcW w:w="546" w:type="pct"/>
            <w:tcBorders>
              <w:bottom w:val="double" w:sz="4" w:space="0" w:color="auto"/>
            </w:tcBorders>
            <w:vAlign w:val="bottom"/>
          </w:tcPr>
          <w:p w14:paraId="50D4FF63" w14:textId="6B7296D5" w:rsidR="006371B4" w:rsidRPr="006371B4"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72" w:right="-297"/>
              <w:rPr>
                <w:rFonts w:ascii="Times New Roman" w:hAnsi="Times New Roman" w:cs="Times New Roman"/>
                <w:b/>
                <w:bCs/>
                <w:sz w:val="22"/>
                <w:szCs w:val="22"/>
              </w:rPr>
            </w:pPr>
            <w:r w:rsidRPr="00D66953">
              <w:rPr>
                <w:rFonts w:ascii="Times New Roman" w:hAnsi="Times New Roman" w:cs="Times New Roman"/>
                <w:b/>
                <w:bCs/>
                <w:sz w:val="22"/>
                <w:szCs w:val="22"/>
              </w:rPr>
              <w:t>7</w:t>
            </w:r>
            <w:r w:rsidRPr="006371B4">
              <w:rPr>
                <w:rFonts w:ascii="Times New Roman" w:hAnsi="Times New Roman" w:cs="Times New Roman"/>
                <w:b/>
                <w:bCs/>
                <w:sz w:val="22"/>
                <w:szCs w:val="22"/>
              </w:rPr>
              <w:t>,</w:t>
            </w:r>
            <w:r w:rsidRPr="00D66953">
              <w:rPr>
                <w:rFonts w:ascii="Times New Roman" w:hAnsi="Times New Roman" w:cs="Times New Roman"/>
                <w:b/>
                <w:bCs/>
                <w:sz w:val="22"/>
                <w:szCs w:val="22"/>
              </w:rPr>
              <w:t>753</w:t>
            </w:r>
            <w:r w:rsidRPr="006371B4">
              <w:rPr>
                <w:rFonts w:ascii="Times New Roman" w:hAnsi="Times New Roman" w:cs="Times New Roman"/>
                <w:b/>
                <w:bCs/>
                <w:sz w:val="22"/>
                <w:szCs w:val="22"/>
              </w:rPr>
              <w:t>,</w:t>
            </w:r>
            <w:r w:rsidRPr="00D66953">
              <w:rPr>
                <w:rFonts w:ascii="Times New Roman" w:hAnsi="Times New Roman" w:cs="Times New Roman"/>
                <w:b/>
                <w:bCs/>
                <w:sz w:val="22"/>
                <w:szCs w:val="22"/>
              </w:rPr>
              <w:t>664</w:t>
            </w:r>
          </w:p>
        </w:tc>
        <w:tc>
          <w:tcPr>
            <w:tcW w:w="132" w:type="pct"/>
            <w:vAlign w:val="bottom"/>
          </w:tcPr>
          <w:p w14:paraId="16564C83"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2"/>
                <w:szCs w:val="22"/>
              </w:rPr>
            </w:pPr>
          </w:p>
        </w:tc>
        <w:tc>
          <w:tcPr>
            <w:tcW w:w="544" w:type="pct"/>
            <w:tcBorders>
              <w:bottom w:val="double" w:sz="4" w:space="0" w:color="auto"/>
            </w:tcBorders>
            <w:vAlign w:val="bottom"/>
          </w:tcPr>
          <w:p w14:paraId="07C20560" w14:textId="6DC7CD08" w:rsidR="006371B4" w:rsidRPr="00BE7CDA"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72" w:right="-131"/>
              <w:rPr>
                <w:rFonts w:ascii="Times New Roman" w:hAnsi="Times New Roman" w:cs="Times New Roman"/>
                <w:b/>
                <w:bCs/>
                <w:sz w:val="22"/>
                <w:szCs w:val="22"/>
              </w:rPr>
            </w:pPr>
            <w:r w:rsidRPr="006371B4">
              <w:rPr>
                <w:rFonts w:ascii="Times New Roman" w:hAnsi="Times New Roman" w:cs="Times New Roman"/>
                <w:b/>
                <w:bCs/>
                <w:sz w:val="22"/>
                <w:szCs w:val="22"/>
              </w:rPr>
              <w:t>8,488,034</w:t>
            </w:r>
          </w:p>
        </w:tc>
        <w:tc>
          <w:tcPr>
            <w:tcW w:w="120" w:type="pct"/>
            <w:vAlign w:val="bottom"/>
          </w:tcPr>
          <w:p w14:paraId="3954E7CD" w14:textId="77777777" w:rsidR="006371B4" w:rsidRPr="006371B4"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2"/>
              <w:rPr>
                <w:rFonts w:ascii="Times New Roman" w:hAnsi="Times New Roman" w:cs="Times New Roman"/>
                <w:b/>
                <w:bCs/>
                <w:sz w:val="22"/>
                <w:szCs w:val="22"/>
              </w:rPr>
            </w:pPr>
          </w:p>
        </w:tc>
        <w:tc>
          <w:tcPr>
            <w:tcW w:w="563" w:type="pct"/>
            <w:tcBorders>
              <w:bottom w:val="double" w:sz="4" w:space="0" w:color="auto"/>
            </w:tcBorders>
            <w:vAlign w:val="bottom"/>
          </w:tcPr>
          <w:p w14:paraId="094D7898" w14:textId="340ECB55" w:rsidR="006371B4" w:rsidRPr="006371B4" w:rsidRDefault="006371B4" w:rsidP="00637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left="-72" w:right="-131"/>
              <w:rPr>
                <w:rFonts w:ascii="Times New Roman" w:hAnsi="Times New Roman" w:cs="Times New Roman"/>
                <w:b/>
                <w:bCs/>
                <w:sz w:val="22"/>
                <w:szCs w:val="22"/>
              </w:rPr>
            </w:pPr>
            <w:r w:rsidRPr="00D66953">
              <w:rPr>
                <w:rFonts w:ascii="Times New Roman" w:hAnsi="Times New Roman" w:cs="Times New Roman"/>
                <w:b/>
                <w:bCs/>
                <w:sz w:val="22"/>
                <w:szCs w:val="22"/>
              </w:rPr>
              <w:t>10</w:t>
            </w:r>
            <w:r w:rsidRPr="006371B4">
              <w:rPr>
                <w:rFonts w:ascii="Times New Roman" w:hAnsi="Times New Roman" w:cs="Times New Roman"/>
                <w:b/>
                <w:bCs/>
                <w:sz w:val="22"/>
                <w:szCs w:val="22"/>
              </w:rPr>
              <w:t>,</w:t>
            </w:r>
            <w:r w:rsidRPr="00D66953">
              <w:rPr>
                <w:rFonts w:ascii="Times New Roman" w:hAnsi="Times New Roman" w:cs="Times New Roman"/>
                <w:b/>
                <w:bCs/>
                <w:sz w:val="22"/>
                <w:szCs w:val="22"/>
              </w:rPr>
              <w:t>562</w:t>
            </w:r>
            <w:r w:rsidRPr="006371B4">
              <w:rPr>
                <w:rFonts w:ascii="Times New Roman" w:hAnsi="Times New Roman" w:cs="Times New Roman"/>
                <w:b/>
                <w:bCs/>
                <w:sz w:val="22"/>
                <w:szCs w:val="22"/>
              </w:rPr>
              <w:t>,</w:t>
            </w:r>
            <w:r w:rsidRPr="00D66953">
              <w:rPr>
                <w:rFonts w:ascii="Times New Roman" w:hAnsi="Times New Roman" w:cs="Times New Roman"/>
                <w:b/>
                <w:bCs/>
                <w:sz w:val="22"/>
                <w:szCs w:val="22"/>
              </w:rPr>
              <w:t>079</w:t>
            </w:r>
          </w:p>
        </w:tc>
      </w:tr>
    </w:tbl>
    <w:p w14:paraId="2EA96465" w14:textId="42A95CC1" w:rsidR="00F838DD" w:rsidRDefault="00F838DD"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p w14:paraId="76583FD0" w14:textId="17E36F4D" w:rsidR="00873265" w:rsidRDefault="00873265"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r>
        <w:rPr>
          <w:rFonts w:ascii="Times New Roman" w:hAnsi="Times New Roman" w:cs="Times New Roman"/>
          <w:sz w:val="22"/>
          <w:szCs w:val="22"/>
        </w:rPr>
        <w:br w:type="page"/>
      </w:r>
    </w:p>
    <w:p w14:paraId="337D4C09" w14:textId="24D87EDE" w:rsidR="00E66A1D" w:rsidRPr="00B00EAC" w:rsidRDefault="00A72FD4" w:rsidP="0092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r w:rsidRPr="00B00EAC">
        <w:rPr>
          <w:rFonts w:ascii="Times New Roman" w:hAnsi="Times New Roman" w:cs="Times New Roman"/>
          <w:sz w:val="22"/>
          <w:szCs w:val="22"/>
        </w:rPr>
        <w:lastRenderedPageBreak/>
        <w:t xml:space="preserve">The </w:t>
      </w:r>
      <w:r w:rsidR="00911B97" w:rsidRPr="00B00EAC">
        <w:rPr>
          <w:rFonts w:ascii="Times New Roman" w:hAnsi="Times New Roman" w:cs="Times New Roman"/>
          <w:sz w:val="22"/>
          <w:szCs w:val="22"/>
        </w:rPr>
        <w:t>gross receivable and interest under</w:t>
      </w:r>
      <w:r w:rsidR="00972DB6" w:rsidRPr="00B00EAC">
        <w:rPr>
          <w:rFonts w:ascii="Times New Roman" w:hAnsi="Times New Roman" w:cs="Times New Roman"/>
          <w:sz w:val="22"/>
          <w:szCs w:val="22"/>
        </w:rPr>
        <w:t xml:space="preserve"> </w:t>
      </w:r>
      <w:r w:rsidRPr="00B00EAC">
        <w:rPr>
          <w:rFonts w:ascii="Times New Roman" w:hAnsi="Times New Roman" w:cs="Times New Roman"/>
          <w:sz w:val="22"/>
          <w:szCs w:val="22"/>
        </w:rPr>
        <w:t xml:space="preserve">lease contracts as at </w:t>
      </w:r>
      <w:r w:rsidR="00D66953" w:rsidRPr="00B00EAC">
        <w:rPr>
          <w:rFonts w:ascii="Times New Roman" w:hAnsi="Times New Roman" w:cs="Times New Roman"/>
          <w:sz w:val="22"/>
          <w:szCs w:val="22"/>
        </w:rPr>
        <w:t>3</w:t>
      </w:r>
      <w:r w:rsidR="003C645D">
        <w:rPr>
          <w:rFonts w:ascii="Times New Roman" w:hAnsi="Times New Roman" w:cs="Times New Roman"/>
          <w:sz w:val="22"/>
          <w:szCs w:val="22"/>
        </w:rPr>
        <w:t>0 September</w:t>
      </w:r>
      <w:r w:rsidR="00270773" w:rsidRPr="00B00EAC">
        <w:rPr>
          <w:rFonts w:ascii="Times New Roman" w:hAnsi="Times New Roman" w:cs="Times New Roman"/>
          <w:sz w:val="22"/>
          <w:szCs w:val="22"/>
        </w:rPr>
        <w:t xml:space="preserve"> </w:t>
      </w:r>
      <w:r w:rsidR="00D66953" w:rsidRPr="00B00EAC">
        <w:rPr>
          <w:rFonts w:ascii="Times New Roman" w:hAnsi="Times New Roman" w:cs="Times New Roman"/>
          <w:sz w:val="22"/>
          <w:szCs w:val="22"/>
        </w:rPr>
        <w:t>2022</w:t>
      </w:r>
      <w:r w:rsidRPr="00B00EAC">
        <w:rPr>
          <w:rFonts w:ascii="Times New Roman" w:hAnsi="Times New Roman" w:cs="Times New Roman"/>
          <w:sz w:val="22"/>
          <w:szCs w:val="22"/>
        </w:rPr>
        <w:t xml:space="preserve"> and </w:t>
      </w:r>
      <w:r w:rsidR="00D66953" w:rsidRPr="00B00EAC">
        <w:rPr>
          <w:rFonts w:ascii="Times New Roman" w:hAnsi="Times New Roman" w:cs="Times New Roman"/>
          <w:sz w:val="22"/>
          <w:szCs w:val="22"/>
        </w:rPr>
        <w:t>31</w:t>
      </w:r>
      <w:r w:rsidRPr="00B00EAC">
        <w:rPr>
          <w:rFonts w:ascii="Times New Roman" w:hAnsi="Times New Roman" w:cs="Times New Roman"/>
          <w:sz w:val="22"/>
          <w:szCs w:val="22"/>
        </w:rPr>
        <w:t xml:space="preserve"> December </w:t>
      </w:r>
      <w:r w:rsidR="00D66953" w:rsidRPr="00B00EAC">
        <w:rPr>
          <w:rFonts w:ascii="Times New Roman" w:hAnsi="Times New Roman" w:cs="Times New Roman"/>
          <w:sz w:val="22"/>
          <w:szCs w:val="22"/>
        </w:rPr>
        <w:t>2021</w:t>
      </w:r>
      <w:r w:rsidRPr="00B00EAC">
        <w:rPr>
          <w:rFonts w:ascii="Times New Roman" w:hAnsi="Times New Roman" w:cs="Times New Roman"/>
          <w:sz w:val="22"/>
          <w:szCs w:val="22"/>
        </w:rPr>
        <w:t xml:space="preserve"> were as follow:</w:t>
      </w:r>
    </w:p>
    <w:p w14:paraId="68DACAD6" w14:textId="77777777" w:rsidR="00E66A1D" w:rsidRPr="002B1326" w:rsidRDefault="00E66A1D"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34" w:type="dxa"/>
        <w:tblInd w:w="450" w:type="dxa"/>
        <w:tblLayout w:type="fixed"/>
        <w:tblLook w:val="0000" w:firstRow="0" w:lastRow="0" w:firstColumn="0" w:lastColumn="0" w:noHBand="0" w:noVBand="0"/>
      </w:tblPr>
      <w:tblGrid>
        <w:gridCol w:w="2864"/>
        <w:gridCol w:w="1530"/>
        <w:gridCol w:w="236"/>
        <w:gridCol w:w="1385"/>
        <w:gridCol w:w="243"/>
        <w:gridCol w:w="1556"/>
        <w:gridCol w:w="236"/>
        <w:gridCol w:w="1384"/>
      </w:tblGrid>
      <w:tr w:rsidR="00270773" w:rsidRPr="004F2B2C" w14:paraId="1C574B98" w14:textId="77777777" w:rsidTr="00446DC1">
        <w:trPr>
          <w:tblHeader/>
        </w:trPr>
        <w:tc>
          <w:tcPr>
            <w:tcW w:w="2864" w:type="dxa"/>
            <w:vAlign w:val="bottom"/>
          </w:tcPr>
          <w:p w14:paraId="2CA45E37" w14:textId="77777777" w:rsidR="00270773" w:rsidRPr="004F2B2C" w:rsidRDefault="00270773" w:rsidP="00446DC1">
            <w:pPr>
              <w:ind w:left="-120" w:right="-115" w:firstLine="5"/>
              <w:jc w:val="center"/>
              <w:rPr>
                <w:rFonts w:ascii="Times New Roman" w:hAnsi="Times New Roman" w:cs="Times New Roman"/>
                <w:sz w:val="22"/>
                <w:szCs w:val="22"/>
              </w:rPr>
            </w:pPr>
          </w:p>
        </w:tc>
        <w:tc>
          <w:tcPr>
            <w:tcW w:w="6570" w:type="dxa"/>
            <w:gridSpan w:val="7"/>
            <w:vAlign w:val="bottom"/>
          </w:tcPr>
          <w:p w14:paraId="38BF4217" w14:textId="77777777" w:rsidR="00270773" w:rsidRPr="004F2B2C" w:rsidRDefault="00270773" w:rsidP="00257722">
            <w:pPr>
              <w:pStyle w:val="acctmergecolhdg"/>
              <w:spacing w:line="240" w:lineRule="atLeast"/>
              <w:ind w:left="-90" w:right="-72"/>
              <w:rPr>
                <w:rFonts w:cs="Times New Roman"/>
                <w:bCs/>
                <w:szCs w:val="22"/>
              </w:rPr>
            </w:pPr>
            <w:r w:rsidRPr="004F2B2C">
              <w:rPr>
                <w:rFonts w:cs="Times New Roman"/>
                <w:bCs/>
                <w:szCs w:val="22"/>
              </w:rPr>
              <w:t>Consolidated financial statements</w:t>
            </w:r>
          </w:p>
        </w:tc>
      </w:tr>
      <w:tr w:rsidR="009A5F99" w:rsidRPr="004F2B2C" w14:paraId="26273736" w14:textId="77777777" w:rsidTr="00446DC1">
        <w:trPr>
          <w:tblHeader/>
        </w:trPr>
        <w:tc>
          <w:tcPr>
            <w:tcW w:w="2864" w:type="dxa"/>
            <w:vAlign w:val="bottom"/>
          </w:tcPr>
          <w:p w14:paraId="5BFBB486"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62495C42"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Receivable and</w:t>
            </w:r>
          </w:p>
        </w:tc>
        <w:tc>
          <w:tcPr>
            <w:tcW w:w="236" w:type="dxa"/>
            <w:vAlign w:val="bottom"/>
          </w:tcPr>
          <w:p w14:paraId="3365392D"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4D4F4E16" w14:textId="77777777" w:rsidR="009A5F99" w:rsidRPr="004F2B2C" w:rsidRDefault="009A5F99" w:rsidP="009A5F99">
            <w:pPr>
              <w:ind w:left="-110" w:right="-115"/>
              <w:jc w:val="center"/>
              <w:rPr>
                <w:rFonts w:ascii="Times New Roman" w:hAnsi="Times New Roman" w:cs="Times New Roman"/>
                <w:sz w:val="22"/>
                <w:szCs w:val="22"/>
              </w:rPr>
            </w:pPr>
            <w:r w:rsidRPr="004F2B2C">
              <w:rPr>
                <w:rFonts w:ascii="Times New Roman" w:hAnsi="Times New Roman" w:cs="Times New Roman"/>
                <w:sz w:val="22"/>
                <w:szCs w:val="22"/>
              </w:rPr>
              <w:t>Receivable</w:t>
            </w:r>
          </w:p>
        </w:tc>
        <w:tc>
          <w:tcPr>
            <w:tcW w:w="243" w:type="dxa"/>
            <w:vAlign w:val="bottom"/>
          </w:tcPr>
          <w:p w14:paraId="76737A8E"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47318E40"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Receivable and</w:t>
            </w:r>
          </w:p>
        </w:tc>
        <w:tc>
          <w:tcPr>
            <w:tcW w:w="236" w:type="dxa"/>
            <w:vAlign w:val="bottom"/>
          </w:tcPr>
          <w:p w14:paraId="532B000B"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33AD9B2F" w14:textId="77777777" w:rsidR="009A5F99" w:rsidRPr="004F2B2C" w:rsidRDefault="009A5F99" w:rsidP="009A5F99">
            <w:pPr>
              <w:ind w:left="-110" w:right="-115"/>
              <w:jc w:val="center"/>
              <w:rPr>
                <w:rFonts w:ascii="Times New Roman" w:hAnsi="Times New Roman" w:cs="Times New Roman"/>
                <w:sz w:val="22"/>
                <w:szCs w:val="22"/>
              </w:rPr>
            </w:pPr>
            <w:r w:rsidRPr="004F2B2C">
              <w:rPr>
                <w:rFonts w:ascii="Times New Roman" w:hAnsi="Times New Roman" w:cs="Times New Roman"/>
                <w:sz w:val="22"/>
                <w:szCs w:val="22"/>
              </w:rPr>
              <w:t>Receivable</w:t>
            </w:r>
          </w:p>
        </w:tc>
      </w:tr>
      <w:tr w:rsidR="009A5F99" w:rsidRPr="004F2B2C" w14:paraId="046AC2DB" w14:textId="77777777" w:rsidTr="00446DC1">
        <w:trPr>
          <w:tblHeader/>
        </w:trPr>
        <w:tc>
          <w:tcPr>
            <w:tcW w:w="2864" w:type="dxa"/>
            <w:vAlign w:val="bottom"/>
          </w:tcPr>
          <w:p w14:paraId="497DE3FD"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7DA044C9"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interest under</w:t>
            </w:r>
          </w:p>
        </w:tc>
        <w:tc>
          <w:tcPr>
            <w:tcW w:w="236" w:type="dxa"/>
            <w:vAlign w:val="bottom"/>
          </w:tcPr>
          <w:p w14:paraId="087BD819"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121DDAFA" w14:textId="77777777" w:rsidR="009A5F99" w:rsidRPr="004F2B2C" w:rsidRDefault="009A5F99" w:rsidP="009A5F99">
            <w:pPr>
              <w:ind w:left="-110" w:right="-115"/>
              <w:jc w:val="center"/>
              <w:rPr>
                <w:rFonts w:ascii="Times New Roman" w:hAnsi="Times New Roman" w:cs="Times New Roman"/>
                <w:spacing w:val="-6"/>
                <w:sz w:val="22"/>
                <w:szCs w:val="22"/>
              </w:rPr>
            </w:pPr>
            <w:r w:rsidRPr="004F2B2C">
              <w:rPr>
                <w:rFonts w:ascii="Times New Roman" w:hAnsi="Times New Roman" w:cs="Times New Roman"/>
                <w:sz w:val="22"/>
                <w:szCs w:val="22"/>
              </w:rPr>
              <w:t xml:space="preserve">under </w:t>
            </w:r>
            <w:r w:rsidRPr="004F2B2C">
              <w:rPr>
                <w:rFonts w:ascii="Times New Roman" w:hAnsi="Times New Roman" w:cs="Times New Roman"/>
                <w:spacing w:val="-6"/>
                <w:sz w:val="22"/>
                <w:szCs w:val="22"/>
              </w:rPr>
              <w:t>lease</w:t>
            </w:r>
          </w:p>
        </w:tc>
        <w:tc>
          <w:tcPr>
            <w:tcW w:w="243" w:type="dxa"/>
            <w:vAlign w:val="bottom"/>
          </w:tcPr>
          <w:p w14:paraId="1E665C86"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57F840E4"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interest under</w:t>
            </w:r>
          </w:p>
        </w:tc>
        <w:tc>
          <w:tcPr>
            <w:tcW w:w="236" w:type="dxa"/>
            <w:vAlign w:val="bottom"/>
          </w:tcPr>
          <w:p w14:paraId="69DE5E37"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12D159B2" w14:textId="77777777" w:rsidR="009A5F99" w:rsidRPr="004F2B2C" w:rsidRDefault="009A5F99" w:rsidP="009A5F99">
            <w:pPr>
              <w:ind w:right="-115"/>
              <w:jc w:val="center"/>
              <w:rPr>
                <w:rFonts w:ascii="Times New Roman" w:hAnsi="Times New Roman" w:cs="Times New Roman"/>
                <w:sz w:val="22"/>
                <w:szCs w:val="22"/>
              </w:rPr>
            </w:pPr>
            <w:r w:rsidRPr="004F2B2C">
              <w:rPr>
                <w:rFonts w:ascii="Times New Roman" w:hAnsi="Times New Roman" w:cs="Times New Roman"/>
                <w:sz w:val="22"/>
                <w:szCs w:val="22"/>
              </w:rPr>
              <w:t xml:space="preserve">under </w:t>
            </w:r>
            <w:r w:rsidRPr="004F2B2C">
              <w:rPr>
                <w:rFonts w:ascii="Times New Roman" w:hAnsi="Times New Roman" w:cs="Times New Roman"/>
                <w:spacing w:val="-6"/>
                <w:sz w:val="22"/>
                <w:szCs w:val="22"/>
              </w:rPr>
              <w:t>lease</w:t>
            </w:r>
          </w:p>
        </w:tc>
      </w:tr>
      <w:tr w:rsidR="009A5F99" w:rsidRPr="004F2B2C" w14:paraId="7EBDA274" w14:textId="77777777" w:rsidTr="00446DC1">
        <w:trPr>
          <w:tblHeader/>
        </w:trPr>
        <w:tc>
          <w:tcPr>
            <w:tcW w:w="2864" w:type="dxa"/>
            <w:vAlign w:val="bottom"/>
          </w:tcPr>
          <w:p w14:paraId="0EC20016" w14:textId="77777777" w:rsidR="009A5F99" w:rsidRPr="004F2B2C" w:rsidRDefault="009A5F99" w:rsidP="009A5F99">
            <w:pPr>
              <w:jc w:val="center"/>
              <w:rPr>
                <w:rFonts w:ascii="Times New Roman" w:hAnsi="Times New Roman" w:cs="Times New Roman"/>
                <w:sz w:val="22"/>
                <w:szCs w:val="22"/>
              </w:rPr>
            </w:pPr>
          </w:p>
        </w:tc>
        <w:tc>
          <w:tcPr>
            <w:tcW w:w="1530" w:type="dxa"/>
            <w:vAlign w:val="bottom"/>
          </w:tcPr>
          <w:p w14:paraId="438A0C22" w14:textId="77777777" w:rsidR="009A5F99" w:rsidRPr="004F2B2C" w:rsidRDefault="009A5F99" w:rsidP="009A5F99">
            <w:pPr>
              <w:ind w:left="-90" w:right="-115"/>
              <w:jc w:val="center"/>
              <w:rPr>
                <w:rFonts w:ascii="Times New Roman" w:hAnsi="Times New Roman" w:cs="Times New Roman"/>
                <w:sz w:val="22"/>
                <w:szCs w:val="22"/>
              </w:rPr>
            </w:pPr>
            <w:r w:rsidRPr="004F2B2C">
              <w:rPr>
                <w:rFonts w:ascii="Times New Roman" w:hAnsi="Times New Roman" w:cs="Times New Roman"/>
                <w:sz w:val="22"/>
                <w:szCs w:val="22"/>
              </w:rPr>
              <w:t>lease contracts</w:t>
            </w:r>
          </w:p>
        </w:tc>
        <w:tc>
          <w:tcPr>
            <w:tcW w:w="236" w:type="dxa"/>
            <w:vAlign w:val="bottom"/>
          </w:tcPr>
          <w:p w14:paraId="22003A69" w14:textId="77777777" w:rsidR="009A5F99" w:rsidRPr="004F2B2C" w:rsidRDefault="009A5F99" w:rsidP="009A5F99">
            <w:pPr>
              <w:ind w:left="-162" w:right="-115"/>
              <w:jc w:val="center"/>
              <w:rPr>
                <w:rFonts w:ascii="Times New Roman" w:hAnsi="Times New Roman" w:cs="Times New Roman"/>
                <w:sz w:val="22"/>
                <w:szCs w:val="22"/>
              </w:rPr>
            </w:pPr>
          </w:p>
        </w:tc>
        <w:tc>
          <w:tcPr>
            <w:tcW w:w="1385" w:type="dxa"/>
            <w:vAlign w:val="bottom"/>
          </w:tcPr>
          <w:p w14:paraId="7DCDA19C" w14:textId="77777777" w:rsidR="009A5F99" w:rsidRPr="004F2B2C" w:rsidRDefault="009A5F99" w:rsidP="009A5F99">
            <w:pPr>
              <w:ind w:left="-110" w:right="-11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contracts - net</w:t>
            </w:r>
          </w:p>
        </w:tc>
        <w:tc>
          <w:tcPr>
            <w:tcW w:w="243" w:type="dxa"/>
            <w:vAlign w:val="bottom"/>
          </w:tcPr>
          <w:p w14:paraId="54BDEB36" w14:textId="77777777" w:rsidR="009A5F99" w:rsidRPr="004F2B2C" w:rsidRDefault="009A5F99" w:rsidP="009A5F99">
            <w:pPr>
              <w:ind w:left="-162" w:right="-115"/>
              <w:jc w:val="center"/>
              <w:rPr>
                <w:rFonts w:ascii="Times New Roman" w:hAnsi="Times New Roman" w:cs="Times New Roman"/>
                <w:sz w:val="22"/>
                <w:szCs w:val="22"/>
              </w:rPr>
            </w:pPr>
          </w:p>
        </w:tc>
        <w:tc>
          <w:tcPr>
            <w:tcW w:w="1556" w:type="dxa"/>
            <w:vAlign w:val="bottom"/>
          </w:tcPr>
          <w:p w14:paraId="14F5551B" w14:textId="77777777" w:rsidR="009A5F99" w:rsidRPr="004F2B2C" w:rsidRDefault="009A5F99" w:rsidP="009A5F99">
            <w:pPr>
              <w:ind w:left="-117" w:right="-115"/>
              <w:jc w:val="center"/>
              <w:rPr>
                <w:rFonts w:ascii="Times New Roman" w:hAnsi="Times New Roman" w:cs="Times New Roman"/>
                <w:sz w:val="22"/>
                <w:szCs w:val="22"/>
              </w:rPr>
            </w:pPr>
            <w:r w:rsidRPr="004F2B2C">
              <w:rPr>
                <w:rFonts w:ascii="Times New Roman" w:hAnsi="Times New Roman" w:cs="Times New Roman"/>
                <w:sz w:val="22"/>
                <w:szCs w:val="22"/>
              </w:rPr>
              <w:t>lease contracts</w:t>
            </w:r>
          </w:p>
        </w:tc>
        <w:tc>
          <w:tcPr>
            <w:tcW w:w="236" w:type="dxa"/>
            <w:vAlign w:val="bottom"/>
          </w:tcPr>
          <w:p w14:paraId="22CEA229" w14:textId="77777777" w:rsidR="009A5F99" w:rsidRPr="004F2B2C" w:rsidRDefault="009A5F99" w:rsidP="009A5F99">
            <w:pPr>
              <w:ind w:left="-162" w:right="-115"/>
              <w:jc w:val="center"/>
              <w:rPr>
                <w:rFonts w:ascii="Times New Roman" w:hAnsi="Times New Roman" w:cs="Times New Roman"/>
                <w:sz w:val="22"/>
                <w:szCs w:val="22"/>
              </w:rPr>
            </w:pPr>
          </w:p>
        </w:tc>
        <w:tc>
          <w:tcPr>
            <w:tcW w:w="1384" w:type="dxa"/>
            <w:vAlign w:val="bottom"/>
          </w:tcPr>
          <w:p w14:paraId="6C2FBEF5" w14:textId="77777777" w:rsidR="009A5F99" w:rsidRPr="004F2B2C" w:rsidRDefault="009A5F99" w:rsidP="009A5F99">
            <w:pPr>
              <w:ind w:right="-115"/>
              <w:jc w:val="center"/>
              <w:rPr>
                <w:rFonts w:ascii="Times New Roman" w:hAnsi="Times New Roman" w:cs="Times New Roman"/>
                <w:spacing w:val="-6"/>
                <w:sz w:val="22"/>
                <w:szCs w:val="22"/>
              </w:rPr>
            </w:pPr>
            <w:r w:rsidRPr="004F2B2C">
              <w:rPr>
                <w:rFonts w:ascii="Times New Roman" w:hAnsi="Times New Roman" w:cs="Times New Roman"/>
                <w:spacing w:val="-6"/>
                <w:sz w:val="22"/>
                <w:szCs w:val="22"/>
              </w:rPr>
              <w:t>contracts - net</w:t>
            </w:r>
          </w:p>
        </w:tc>
      </w:tr>
      <w:tr w:rsidR="00270773" w:rsidRPr="004F2B2C" w14:paraId="32EFBC6A" w14:textId="77777777" w:rsidTr="00446DC1">
        <w:trPr>
          <w:tblHeader/>
        </w:trPr>
        <w:tc>
          <w:tcPr>
            <w:tcW w:w="2864" w:type="dxa"/>
            <w:vAlign w:val="bottom"/>
          </w:tcPr>
          <w:p w14:paraId="4C0E3A3F" w14:textId="77777777" w:rsidR="00270773" w:rsidRPr="004F2B2C" w:rsidRDefault="00270773" w:rsidP="00257722">
            <w:pPr>
              <w:jc w:val="center"/>
              <w:rPr>
                <w:rFonts w:ascii="Times New Roman" w:hAnsi="Times New Roman" w:cs="Times New Roman"/>
                <w:sz w:val="22"/>
                <w:szCs w:val="22"/>
              </w:rPr>
            </w:pPr>
          </w:p>
        </w:tc>
        <w:tc>
          <w:tcPr>
            <w:tcW w:w="3151" w:type="dxa"/>
            <w:gridSpan w:val="3"/>
            <w:vAlign w:val="bottom"/>
          </w:tcPr>
          <w:p w14:paraId="58DD5156" w14:textId="67FED446" w:rsidR="00270773" w:rsidRPr="004F2B2C" w:rsidRDefault="00D66953" w:rsidP="00257722">
            <w:pPr>
              <w:ind w:left="-90" w:right="-115"/>
              <w:jc w:val="center"/>
              <w:rPr>
                <w:rFonts w:ascii="Times New Roman" w:hAnsi="Times New Roman" w:cs="Times New Roman"/>
                <w:sz w:val="22"/>
                <w:szCs w:val="22"/>
              </w:rPr>
            </w:pPr>
            <w:r w:rsidRPr="00D66953">
              <w:rPr>
                <w:rFonts w:ascii="Times New Roman" w:hAnsi="Times New Roman" w:cs="Times New Roman"/>
                <w:sz w:val="22"/>
                <w:szCs w:val="22"/>
              </w:rPr>
              <w:t>3</w:t>
            </w:r>
            <w:r w:rsidR="003C645D">
              <w:rPr>
                <w:rFonts w:ascii="Times New Roman" w:hAnsi="Times New Roman" w:cs="Times New Roman"/>
                <w:sz w:val="22"/>
                <w:szCs w:val="22"/>
              </w:rPr>
              <w:t>0 September</w:t>
            </w:r>
            <w:r w:rsidR="00270773" w:rsidRPr="004F2B2C">
              <w:rPr>
                <w:rFonts w:ascii="Times New Roman" w:hAnsi="Times New Roman" w:cs="Times New Roman"/>
                <w:sz w:val="22"/>
                <w:szCs w:val="22"/>
              </w:rPr>
              <w:t xml:space="preserve"> </w:t>
            </w:r>
            <w:r w:rsidRPr="00D66953">
              <w:rPr>
                <w:rFonts w:ascii="Times New Roman" w:hAnsi="Times New Roman" w:cs="Times New Roman"/>
                <w:sz w:val="22"/>
                <w:szCs w:val="22"/>
              </w:rPr>
              <w:t>2022</w:t>
            </w:r>
          </w:p>
        </w:tc>
        <w:tc>
          <w:tcPr>
            <w:tcW w:w="243" w:type="dxa"/>
            <w:vAlign w:val="bottom"/>
          </w:tcPr>
          <w:p w14:paraId="3D8630E6" w14:textId="77777777" w:rsidR="00270773" w:rsidRPr="004F2B2C" w:rsidRDefault="00270773" w:rsidP="00257722">
            <w:pPr>
              <w:ind w:left="-162" w:right="-115"/>
              <w:jc w:val="center"/>
              <w:rPr>
                <w:rFonts w:ascii="Times New Roman" w:hAnsi="Times New Roman" w:cs="Times New Roman"/>
                <w:sz w:val="22"/>
                <w:szCs w:val="22"/>
              </w:rPr>
            </w:pPr>
          </w:p>
        </w:tc>
        <w:tc>
          <w:tcPr>
            <w:tcW w:w="3176" w:type="dxa"/>
            <w:gridSpan w:val="3"/>
            <w:vAlign w:val="bottom"/>
          </w:tcPr>
          <w:p w14:paraId="600ECD88" w14:textId="265C3822" w:rsidR="00270773" w:rsidRPr="004F2B2C" w:rsidRDefault="00D66953" w:rsidP="00257722">
            <w:pPr>
              <w:ind w:left="-117" w:right="-115"/>
              <w:jc w:val="center"/>
              <w:rPr>
                <w:rFonts w:ascii="Times New Roman" w:hAnsi="Times New Roman" w:cs="Times New Roman"/>
                <w:sz w:val="22"/>
                <w:szCs w:val="22"/>
              </w:rPr>
            </w:pPr>
            <w:r w:rsidRPr="00D66953">
              <w:rPr>
                <w:rFonts w:ascii="Times New Roman" w:hAnsi="Times New Roman" w:cs="Times New Roman"/>
                <w:sz w:val="22"/>
                <w:szCs w:val="22"/>
              </w:rPr>
              <w:t>31</w:t>
            </w:r>
            <w:r w:rsidR="00270773" w:rsidRPr="004F2B2C">
              <w:rPr>
                <w:rFonts w:ascii="Times New Roman" w:hAnsi="Times New Roman" w:cs="Times New Roman"/>
                <w:sz w:val="22"/>
                <w:szCs w:val="22"/>
              </w:rPr>
              <w:t xml:space="preserve"> December </w:t>
            </w:r>
            <w:r w:rsidRPr="00D66953">
              <w:rPr>
                <w:rFonts w:ascii="Times New Roman" w:hAnsi="Times New Roman" w:cs="Times New Roman"/>
                <w:sz w:val="22"/>
                <w:szCs w:val="22"/>
              </w:rPr>
              <w:t>2021</w:t>
            </w:r>
          </w:p>
        </w:tc>
      </w:tr>
      <w:tr w:rsidR="00270773" w:rsidRPr="004F2B2C" w14:paraId="05181EF0" w14:textId="77777777" w:rsidTr="00446DC1">
        <w:trPr>
          <w:tblHeader/>
        </w:trPr>
        <w:tc>
          <w:tcPr>
            <w:tcW w:w="2864" w:type="dxa"/>
            <w:vAlign w:val="bottom"/>
          </w:tcPr>
          <w:p w14:paraId="321BF877" w14:textId="77777777" w:rsidR="00270773" w:rsidRPr="004F2B2C" w:rsidRDefault="00270773" w:rsidP="00257722">
            <w:pPr>
              <w:jc w:val="center"/>
              <w:rPr>
                <w:rFonts w:ascii="Times New Roman" w:hAnsi="Times New Roman" w:cs="Times New Roman"/>
                <w:sz w:val="22"/>
                <w:szCs w:val="22"/>
              </w:rPr>
            </w:pPr>
          </w:p>
        </w:tc>
        <w:tc>
          <w:tcPr>
            <w:tcW w:w="6570" w:type="dxa"/>
            <w:gridSpan w:val="7"/>
            <w:vAlign w:val="bottom"/>
          </w:tcPr>
          <w:p w14:paraId="7617AB6B" w14:textId="77777777" w:rsidR="00270773" w:rsidRPr="004F2B2C" w:rsidRDefault="00270773" w:rsidP="00257722">
            <w:pPr>
              <w:ind w:left="-162" w:right="-115"/>
              <w:jc w:val="center"/>
              <w:rPr>
                <w:rFonts w:ascii="Times New Roman" w:hAnsi="Times New Roman" w:cs="Times New Roman"/>
                <w:i/>
                <w:iCs/>
                <w:sz w:val="22"/>
                <w:szCs w:val="22"/>
              </w:rPr>
            </w:pPr>
            <w:r w:rsidRPr="004F2B2C">
              <w:rPr>
                <w:rFonts w:ascii="Times New Roman" w:hAnsi="Times New Roman" w:cs="Times New Roman"/>
                <w:i/>
                <w:iCs/>
                <w:sz w:val="22"/>
                <w:szCs w:val="22"/>
              </w:rPr>
              <w:t>(in thousand Baht)</w:t>
            </w:r>
          </w:p>
        </w:tc>
      </w:tr>
      <w:tr w:rsidR="006371B4" w:rsidRPr="004F2B2C" w14:paraId="0663A1C1" w14:textId="77777777" w:rsidTr="00446DC1">
        <w:tc>
          <w:tcPr>
            <w:tcW w:w="2864" w:type="dxa"/>
            <w:vAlign w:val="bottom"/>
          </w:tcPr>
          <w:p w14:paraId="0967826E" w14:textId="77777777" w:rsidR="006371B4" w:rsidRPr="004F2B2C" w:rsidRDefault="006371B4" w:rsidP="006371B4">
            <w:pPr>
              <w:ind w:left="-18" w:right="-45"/>
              <w:rPr>
                <w:rFonts w:ascii="Times New Roman" w:hAnsi="Times New Roman" w:cs="Times New Roman"/>
                <w:sz w:val="22"/>
                <w:szCs w:val="22"/>
              </w:rPr>
            </w:pPr>
            <w:r w:rsidRPr="004F2B2C">
              <w:rPr>
                <w:rFonts w:ascii="Times New Roman" w:hAnsi="Times New Roman" w:cs="Times New Roman"/>
                <w:sz w:val="22"/>
                <w:szCs w:val="22"/>
              </w:rPr>
              <w:t>Portion due within one year</w:t>
            </w:r>
          </w:p>
        </w:tc>
        <w:tc>
          <w:tcPr>
            <w:tcW w:w="1530" w:type="dxa"/>
            <w:vAlign w:val="bottom"/>
          </w:tcPr>
          <w:p w14:paraId="63037400" w14:textId="621375A6"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974842">
              <w:rPr>
                <w:rFonts w:ascii="Times New Roman" w:hAnsi="Times New Roman" w:cs="Times New Roman"/>
                <w:sz w:val="22"/>
                <w:szCs w:val="22"/>
              </w:rPr>
              <w:t>3,189,096</w:t>
            </w:r>
          </w:p>
        </w:tc>
        <w:tc>
          <w:tcPr>
            <w:tcW w:w="236" w:type="dxa"/>
            <w:vAlign w:val="bottom"/>
          </w:tcPr>
          <w:p w14:paraId="16860D21"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5" w:type="dxa"/>
            <w:vAlign w:val="bottom"/>
          </w:tcPr>
          <w:p w14:paraId="2FB25865" w14:textId="1F955CF0"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sidRPr="00974842">
              <w:rPr>
                <w:rFonts w:ascii="Times New Roman" w:hAnsi="Times New Roman" w:cs="Times New Roman"/>
                <w:sz w:val="22"/>
                <w:szCs w:val="22"/>
              </w:rPr>
              <w:t>1,991,210</w:t>
            </w:r>
          </w:p>
        </w:tc>
        <w:tc>
          <w:tcPr>
            <w:tcW w:w="243" w:type="dxa"/>
            <w:vAlign w:val="bottom"/>
          </w:tcPr>
          <w:p w14:paraId="67F5F760"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62201229" w14:textId="48CCFD24"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108" w:right="-128"/>
              <w:rPr>
                <w:rFonts w:ascii="Times New Roman" w:hAnsi="Times New Roman" w:cs="Times New Roman"/>
                <w:sz w:val="22"/>
                <w:szCs w:val="22"/>
              </w:rPr>
            </w:pPr>
            <w:r w:rsidRPr="00C53E61">
              <w:rPr>
                <w:rFonts w:ascii="Times New Roman" w:hAnsi="Times New Roman" w:cs="Times New Roman"/>
                <w:sz w:val="22"/>
                <w:szCs w:val="22"/>
              </w:rPr>
              <w:t>4,297,206</w:t>
            </w:r>
          </w:p>
        </w:tc>
        <w:tc>
          <w:tcPr>
            <w:tcW w:w="236" w:type="dxa"/>
            <w:vAlign w:val="bottom"/>
          </w:tcPr>
          <w:p w14:paraId="0365AB81"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tl/>
                <w:cs/>
              </w:rPr>
            </w:pPr>
          </w:p>
        </w:tc>
        <w:tc>
          <w:tcPr>
            <w:tcW w:w="1384" w:type="dxa"/>
            <w:vAlign w:val="bottom"/>
          </w:tcPr>
          <w:p w14:paraId="6E7129F6" w14:textId="6B0A99A8"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r w:rsidRPr="00C53E61">
              <w:rPr>
                <w:rFonts w:ascii="Times New Roman" w:hAnsi="Times New Roman" w:cs="Times New Roman"/>
                <w:sz w:val="22"/>
                <w:szCs w:val="22"/>
              </w:rPr>
              <w:t>2,808,415</w:t>
            </w:r>
          </w:p>
        </w:tc>
      </w:tr>
      <w:tr w:rsidR="006371B4" w:rsidRPr="004F2B2C" w14:paraId="15BA63BD" w14:textId="77777777" w:rsidTr="00446DC1">
        <w:tc>
          <w:tcPr>
            <w:tcW w:w="2864" w:type="dxa"/>
            <w:vAlign w:val="bottom"/>
          </w:tcPr>
          <w:p w14:paraId="3741256E" w14:textId="77777777" w:rsidR="006371B4" w:rsidRPr="004F2B2C" w:rsidRDefault="006371B4" w:rsidP="006371B4">
            <w:pPr>
              <w:ind w:left="-18" w:right="-45"/>
              <w:rPr>
                <w:rFonts w:ascii="Times New Roman" w:hAnsi="Times New Roman" w:cs="Times New Roman"/>
                <w:sz w:val="22"/>
                <w:szCs w:val="22"/>
              </w:rPr>
            </w:pPr>
            <w:r w:rsidRPr="004F2B2C">
              <w:rPr>
                <w:rFonts w:ascii="Times New Roman" w:hAnsi="Times New Roman" w:cs="Times New Roman"/>
                <w:sz w:val="22"/>
                <w:szCs w:val="22"/>
              </w:rPr>
              <w:t>Portion due after one year</w:t>
            </w:r>
          </w:p>
        </w:tc>
        <w:tc>
          <w:tcPr>
            <w:tcW w:w="1530" w:type="dxa"/>
            <w:vAlign w:val="bottom"/>
          </w:tcPr>
          <w:p w14:paraId="5945CF44"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236" w:type="dxa"/>
            <w:vAlign w:val="bottom"/>
          </w:tcPr>
          <w:p w14:paraId="662D4987"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tl/>
                <w:cs/>
              </w:rPr>
            </w:pPr>
          </w:p>
        </w:tc>
        <w:tc>
          <w:tcPr>
            <w:tcW w:w="1385" w:type="dxa"/>
            <w:vAlign w:val="bottom"/>
          </w:tcPr>
          <w:p w14:paraId="726ABA79"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tl/>
                <w:cs/>
              </w:rPr>
            </w:pPr>
          </w:p>
        </w:tc>
        <w:tc>
          <w:tcPr>
            <w:tcW w:w="243" w:type="dxa"/>
            <w:vAlign w:val="bottom"/>
          </w:tcPr>
          <w:p w14:paraId="0380AC85"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7A6727D4"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236" w:type="dxa"/>
            <w:vAlign w:val="bottom"/>
          </w:tcPr>
          <w:p w14:paraId="626FF516"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tl/>
                <w:cs/>
              </w:rPr>
            </w:pPr>
          </w:p>
        </w:tc>
        <w:tc>
          <w:tcPr>
            <w:tcW w:w="1384" w:type="dxa"/>
            <w:vAlign w:val="bottom"/>
          </w:tcPr>
          <w:p w14:paraId="7C1A3D9B"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tl/>
                <w:cs/>
              </w:rPr>
            </w:pPr>
          </w:p>
        </w:tc>
      </w:tr>
      <w:tr w:rsidR="006371B4" w:rsidRPr="004F2B2C" w14:paraId="28B134DE" w14:textId="77777777" w:rsidTr="00446DC1">
        <w:tc>
          <w:tcPr>
            <w:tcW w:w="2864" w:type="dxa"/>
            <w:vAlign w:val="bottom"/>
          </w:tcPr>
          <w:p w14:paraId="2A910A06" w14:textId="77777777" w:rsidR="006371B4" w:rsidRPr="004F2B2C" w:rsidRDefault="006371B4" w:rsidP="006371B4">
            <w:pPr>
              <w:ind w:left="-18" w:right="-45"/>
              <w:rPr>
                <w:rFonts w:ascii="Times New Roman" w:hAnsi="Times New Roman" w:cs="Times New Roman"/>
                <w:sz w:val="22"/>
                <w:szCs w:val="22"/>
                <w:rtl/>
                <w:cs/>
              </w:rPr>
            </w:pPr>
            <w:r w:rsidRPr="004F2B2C">
              <w:rPr>
                <w:rFonts w:ascii="Times New Roman" w:hAnsi="Times New Roman" w:cs="Times New Roman"/>
                <w:sz w:val="22"/>
                <w:szCs w:val="22"/>
              </w:rPr>
              <w:t xml:space="preserve">   but within five years</w:t>
            </w:r>
          </w:p>
        </w:tc>
        <w:tc>
          <w:tcPr>
            <w:tcW w:w="1530" w:type="dxa"/>
            <w:vAlign w:val="bottom"/>
          </w:tcPr>
          <w:p w14:paraId="193A6325" w14:textId="17BB388A"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974842">
              <w:rPr>
                <w:rFonts w:ascii="Times New Roman" w:hAnsi="Times New Roman" w:cs="Times New Roman"/>
                <w:sz w:val="22"/>
                <w:szCs w:val="22"/>
              </w:rPr>
              <w:t>8,484,855</w:t>
            </w:r>
          </w:p>
        </w:tc>
        <w:tc>
          <w:tcPr>
            <w:tcW w:w="236" w:type="dxa"/>
            <w:vAlign w:val="bottom"/>
          </w:tcPr>
          <w:p w14:paraId="6FFA498C"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vAlign w:val="bottom"/>
          </w:tcPr>
          <w:p w14:paraId="6FE46828" w14:textId="0474CC0B"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sidRPr="00974842">
              <w:rPr>
                <w:rFonts w:ascii="Times New Roman" w:hAnsi="Times New Roman" w:cs="Times New Roman"/>
                <w:sz w:val="22"/>
                <w:szCs w:val="22"/>
              </w:rPr>
              <w:t>6,385,110</w:t>
            </w:r>
          </w:p>
        </w:tc>
        <w:tc>
          <w:tcPr>
            <w:tcW w:w="243" w:type="dxa"/>
            <w:vAlign w:val="bottom"/>
          </w:tcPr>
          <w:p w14:paraId="287CC0BE"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54FAF664" w14:textId="285C445F"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rPr>
            </w:pPr>
            <w:r w:rsidRPr="00C53E61">
              <w:rPr>
                <w:rFonts w:ascii="Times New Roman" w:hAnsi="Times New Roman" w:cs="Times New Roman"/>
                <w:sz w:val="22"/>
                <w:szCs w:val="22"/>
              </w:rPr>
              <w:t>9,670,979</w:t>
            </w:r>
          </w:p>
        </w:tc>
        <w:tc>
          <w:tcPr>
            <w:tcW w:w="236" w:type="dxa"/>
            <w:vAlign w:val="bottom"/>
          </w:tcPr>
          <w:p w14:paraId="3ACB2B1A"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vAlign w:val="bottom"/>
          </w:tcPr>
          <w:p w14:paraId="1F4156F2" w14:textId="031FD8C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tl/>
                <w:cs/>
              </w:rPr>
            </w:pPr>
            <w:r w:rsidRPr="00C53E61">
              <w:rPr>
                <w:rFonts w:ascii="Times New Roman" w:hAnsi="Times New Roman" w:cs="Times New Roman"/>
                <w:sz w:val="22"/>
                <w:szCs w:val="22"/>
              </w:rPr>
              <w:t>6,766,962</w:t>
            </w:r>
          </w:p>
        </w:tc>
      </w:tr>
      <w:tr w:rsidR="006371B4" w:rsidRPr="004F2B2C" w14:paraId="63A22F2D" w14:textId="77777777" w:rsidTr="00446DC1">
        <w:trPr>
          <w:trHeight w:val="244"/>
        </w:trPr>
        <w:tc>
          <w:tcPr>
            <w:tcW w:w="2864" w:type="dxa"/>
            <w:vAlign w:val="bottom"/>
          </w:tcPr>
          <w:p w14:paraId="3145EFE8" w14:textId="77777777" w:rsidR="006371B4" w:rsidRPr="004F2B2C" w:rsidRDefault="006371B4" w:rsidP="006371B4">
            <w:pPr>
              <w:ind w:left="-18" w:right="-45"/>
              <w:rPr>
                <w:rFonts w:ascii="Times New Roman" w:hAnsi="Times New Roman" w:cs="Times New Roman"/>
                <w:sz w:val="22"/>
                <w:szCs w:val="22"/>
              </w:rPr>
            </w:pPr>
            <w:r w:rsidRPr="004F2B2C">
              <w:rPr>
                <w:rFonts w:ascii="Times New Roman" w:hAnsi="Times New Roman" w:cs="Times New Roman"/>
                <w:sz w:val="22"/>
                <w:szCs w:val="22"/>
              </w:rPr>
              <w:t>Portion due after five years</w:t>
            </w:r>
          </w:p>
        </w:tc>
        <w:tc>
          <w:tcPr>
            <w:tcW w:w="1530" w:type="dxa"/>
            <w:tcBorders>
              <w:bottom w:val="single" w:sz="4" w:space="0" w:color="auto"/>
            </w:tcBorders>
            <w:vAlign w:val="bottom"/>
          </w:tcPr>
          <w:p w14:paraId="63116727" w14:textId="0FC48788"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8" w:right="-128"/>
              <w:rPr>
                <w:rFonts w:ascii="Times New Roman" w:hAnsi="Times New Roman" w:cs="Times New Roman"/>
                <w:sz w:val="22"/>
                <w:szCs w:val="22"/>
              </w:rPr>
            </w:pPr>
            <w:r w:rsidRPr="00974842">
              <w:rPr>
                <w:rFonts w:ascii="Times New Roman" w:hAnsi="Times New Roman" w:cs="Times New Roman"/>
                <w:sz w:val="22"/>
                <w:szCs w:val="22"/>
              </w:rPr>
              <w:t>115,781</w:t>
            </w:r>
          </w:p>
        </w:tc>
        <w:tc>
          <w:tcPr>
            <w:tcW w:w="236" w:type="dxa"/>
            <w:vAlign w:val="bottom"/>
          </w:tcPr>
          <w:p w14:paraId="2DAF3523"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35963DC2" w14:textId="019035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ight="-128"/>
              <w:rPr>
                <w:rFonts w:ascii="Times New Roman" w:hAnsi="Times New Roman" w:cs="Times New Roman"/>
                <w:sz w:val="22"/>
                <w:szCs w:val="22"/>
              </w:rPr>
            </w:pPr>
            <w:r w:rsidRPr="00974842">
              <w:rPr>
                <w:rFonts w:ascii="Times New Roman" w:hAnsi="Times New Roman" w:cs="Times New Roman"/>
                <w:sz w:val="22"/>
                <w:szCs w:val="22"/>
              </w:rPr>
              <w:t>113,358</w:t>
            </w:r>
          </w:p>
        </w:tc>
        <w:tc>
          <w:tcPr>
            <w:tcW w:w="243" w:type="dxa"/>
            <w:vAlign w:val="bottom"/>
          </w:tcPr>
          <w:p w14:paraId="5FCBFE3C"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tcBorders>
              <w:bottom w:val="single" w:sz="4" w:space="0" w:color="auto"/>
            </w:tcBorders>
            <w:vAlign w:val="bottom"/>
          </w:tcPr>
          <w:p w14:paraId="2FE53DEE" w14:textId="67AB020D"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rPr>
            </w:pPr>
            <w:r w:rsidRPr="00C53E61">
              <w:rPr>
                <w:rFonts w:ascii="Times New Roman" w:hAnsi="Times New Roman" w:cs="Times New Roman"/>
                <w:sz w:val="22"/>
                <w:szCs w:val="22"/>
              </w:rPr>
              <w:t>1,053,711</w:t>
            </w:r>
          </w:p>
        </w:tc>
        <w:tc>
          <w:tcPr>
            <w:tcW w:w="236" w:type="dxa"/>
            <w:vAlign w:val="bottom"/>
          </w:tcPr>
          <w:p w14:paraId="0885B027"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0BC36FBC" w14:textId="46130DC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r w:rsidRPr="00C53E61">
              <w:rPr>
                <w:rFonts w:ascii="Times New Roman" w:hAnsi="Times New Roman" w:cs="Times New Roman"/>
                <w:sz w:val="22"/>
                <w:szCs w:val="22"/>
              </w:rPr>
              <w:t>988,346</w:t>
            </w:r>
          </w:p>
        </w:tc>
      </w:tr>
      <w:tr w:rsidR="006371B4" w:rsidRPr="004F2B2C" w14:paraId="36C686C9" w14:textId="77777777" w:rsidTr="006C795A">
        <w:trPr>
          <w:trHeight w:val="244"/>
        </w:trPr>
        <w:tc>
          <w:tcPr>
            <w:tcW w:w="2864" w:type="dxa"/>
            <w:vAlign w:val="bottom"/>
          </w:tcPr>
          <w:p w14:paraId="5FF8ADCF" w14:textId="77777777" w:rsidR="006371B4" w:rsidRPr="004F2B2C" w:rsidRDefault="006371B4" w:rsidP="006371B4">
            <w:pPr>
              <w:ind w:left="-18" w:right="-45"/>
              <w:rPr>
                <w:rFonts w:ascii="Times New Roman" w:hAnsi="Times New Roman" w:cs="Times New Roman"/>
                <w:b/>
                <w:bCs/>
                <w:sz w:val="22"/>
                <w:szCs w:val="22"/>
              </w:rPr>
            </w:pPr>
          </w:p>
        </w:tc>
        <w:tc>
          <w:tcPr>
            <w:tcW w:w="1530" w:type="dxa"/>
            <w:tcBorders>
              <w:top w:val="single" w:sz="4" w:space="0" w:color="auto"/>
            </w:tcBorders>
            <w:vAlign w:val="bottom"/>
          </w:tcPr>
          <w:p w14:paraId="6230BD95" w14:textId="145FCD88" w:rsidR="006371B4" w:rsidRPr="00974842"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974842">
              <w:rPr>
                <w:rFonts w:ascii="Times New Roman" w:hAnsi="Times New Roman" w:cs="Times New Roman"/>
                <w:b/>
                <w:bCs/>
                <w:sz w:val="22"/>
                <w:szCs w:val="22"/>
              </w:rPr>
              <w:t>11,789,732</w:t>
            </w:r>
          </w:p>
        </w:tc>
        <w:tc>
          <w:tcPr>
            <w:tcW w:w="236" w:type="dxa"/>
            <w:vAlign w:val="bottom"/>
          </w:tcPr>
          <w:p w14:paraId="02E5DFBD" w14:textId="77777777" w:rsidR="006371B4" w:rsidRPr="00974842"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b/>
                <w:bCs/>
                <w:sz w:val="22"/>
                <w:szCs w:val="22"/>
              </w:rPr>
            </w:pPr>
          </w:p>
        </w:tc>
        <w:tc>
          <w:tcPr>
            <w:tcW w:w="1385" w:type="dxa"/>
            <w:tcBorders>
              <w:top w:val="single" w:sz="4" w:space="0" w:color="auto"/>
            </w:tcBorders>
            <w:vAlign w:val="bottom"/>
          </w:tcPr>
          <w:p w14:paraId="47C50AA2" w14:textId="3A5C8FD5" w:rsidR="006371B4" w:rsidRPr="00974842"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sidRPr="00974842">
              <w:rPr>
                <w:rFonts w:ascii="Times New Roman" w:hAnsi="Times New Roman" w:cs="Times New Roman"/>
                <w:b/>
                <w:bCs/>
                <w:sz w:val="22"/>
                <w:szCs w:val="22"/>
              </w:rPr>
              <w:t>8,489,678</w:t>
            </w:r>
          </w:p>
        </w:tc>
        <w:tc>
          <w:tcPr>
            <w:tcW w:w="243" w:type="dxa"/>
            <w:vAlign w:val="bottom"/>
          </w:tcPr>
          <w:p w14:paraId="6D35D2CD"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sz w:val="22"/>
                <w:szCs w:val="22"/>
              </w:rPr>
            </w:pPr>
          </w:p>
        </w:tc>
        <w:tc>
          <w:tcPr>
            <w:tcW w:w="1556" w:type="dxa"/>
            <w:tcBorders>
              <w:top w:val="single" w:sz="4" w:space="0" w:color="auto"/>
            </w:tcBorders>
            <w:vAlign w:val="bottom"/>
          </w:tcPr>
          <w:p w14:paraId="44E4ED2C" w14:textId="16B16626"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C53E61">
              <w:rPr>
                <w:rFonts w:ascii="Times New Roman" w:hAnsi="Times New Roman" w:cs="Times New Roman"/>
                <w:b/>
                <w:bCs/>
                <w:sz w:val="22"/>
                <w:szCs w:val="22"/>
              </w:rPr>
              <w:t>15,021,896</w:t>
            </w:r>
          </w:p>
        </w:tc>
        <w:tc>
          <w:tcPr>
            <w:tcW w:w="236" w:type="dxa"/>
            <w:vAlign w:val="bottom"/>
          </w:tcPr>
          <w:p w14:paraId="1D6B7DA3"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3FBFA916" w14:textId="10A8D3D4"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tl/>
                <w:cs/>
              </w:rPr>
            </w:pPr>
            <w:r w:rsidRPr="00C53E61">
              <w:rPr>
                <w:rFonts w:ascii="Times New Roman" w:hAnsi="Times New Roman" w:cs="Times New Roman"/>
                <w:b/>
                <w:bCs/>
                <w:sz w:val="22"/>
                <w:szCs w:val="22"/>
              </w:rPr>
              <w:t>10,563,723</w:t>
            </w:r>
          </w:p>
        </w:tc>
      </w:tr>
      <w:tr w:rsidR="006371B4" w:rsidRPr="004F2B2C" w14:paraId="3E1D352A" w14:textId="77777777" w:rsidTr="00446DC1">
        <w:trPr>
          <w:trHeight w:val="244"/>
        </w:trPr>
        <w:tc>
          <w:tcPr>
            <w:tcW w:w="2864" w:type="dxa"/>
            <w:vAlign w:val="bottom"/>
          </w:tcPr>
          <w:p w14:paraId="792DA608" w14:textId="77777777" w:rsidR="006371B4" w:rsidRPr="004F2B2C" w:rsidRDefault="006371B4" w:rsidP="006371B4">
            <w:pPr>
              <w:ind w:left="-18" w:right="-45"/>
              <w:rPr>
                <w:rFonts w:ascii="Times New Roman" w:hAnsi="Times New Roman" w:cs="Times New Roman"/>
                <w:b/>
                <w:bCs/>
                <w:sz w:val="22"/>
                <w:szCs w:val="22"/>
              </w:rPr>
            </w:pPr>
            <w:r w:rsidRPr="004F2B2C">
              <w:rPr>
                <w:rFonts w:ascii="Times New Roman" w:hAnsi="Times New Roman" w:cs="Times New Roman"/>
                <w:i/>
                <w:iCs/>
                <w:sz w:val="22"/>
                <w:szCs w:val="22"/>
              </w:rPr>
              <w:t>Less</w:t>
            </w:r>
            <w:r w:rsidRPr="004F2B2C">
              <w:rPr>
                <w:rFonts w:ascii="Times New Roman" w:hAnsi="Times New Roman" w:cs="Times New Roman"/>
                <w:sz w:val="22"/>
                <w:szCs w:val="22"/>
              </w:rPr>
              <w:t xml:space="preserve"> unearned interest income</w:t>
            </w:r>
          </w:p>
        </w:tc>
        <w:tc>
          <w:tcPr>
            <w:tcW w:w="1530" w:type="dxa"/>
            <w:vAlign w:val="bottom"/>
          </w:tcPr>
          <w:p w14:paraId="67477904" w14:textId="0C06B0EA"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108" w:right="-128"/>
              <w:rPr>
                <w:rFonts w:ascii="Times New Roman" w:hAnsi="Times New Roman" w:cs="Times New Roman"/>
                <w:sz w:val="22"/>
                <w:szCs w:val="22"/>
                <w:cs/>
              </w:rPr>
            </w:pPr>
            <w:r w:rsidRPr="00974842">
              <w:rPr>
                <w:rFonts w:ascii="Times New Roman" w:hAnsi="Times New Roman" w:cs="Times New Roman"/>
                <w:sz w:val="22"/>
                <w:szCs w:val="22"/>
              </w:rPr>
              <w:t>(3,300,054)</w:t>
            </w:r>
          </w:p>
        </w:tc>
        <w:tc>
          <w:tcPr>
            <w:tcW w:w="236" w:type="dxa"/>
            <w:vAlign w:val="bottom"/>
          </w:tcPr>
          <w:p w14:paraId="3BFA6EE3"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5" w:type="dxa"/>
            <w:vAlign w:val="bottom"/>
          </w:tcPr>
          <w:p w14:paraId="117CCB8A" w14:textId="77BDCA96"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8" w:right="-128"/>
              <w:rPr>
                <w:rFonts w:ascii="Times New Roman" w:hAnsi="Times New Roman" w:cs="Times New Roman"/>
                <w:sz w:val="22"/>
                <w:szCs w:val="22"/>
                <w:cs/>
              </w:rPr>
            </w:pPr>
            <w:r w:rsidRPr="00974842">
              <w:rPr>
                <w:rFonts w:ascii="Times New Roman" w:hAnsi="Times New Roman" w:cs="Times New Roman"/>
                <w:sz w:val="22"/>
                <w:szCs w:val="22"/>
              </w:rPr>
              <w:t>-</w:t>
            </w:r>
          </w:p>
        </w:tc>
        <w:tc>
          <w:tcPr>
            <w:tcW w:w="243" w:type="dxa"/>
            <w:vAlign w:val="bottom"/>
          </w:tcPr>
          <w:p w14:paraId="7B993523"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b/>
                <w:bCs/>
                <w:sz w:val="22"/>
                <w:szCs w:val="22"/>
              </w:rPr>
            </w:pPr>
          </w:p>
        </w:tc>
        <w:tc>
          <w:tcPr>
            <w:tcW w:w="1556" w:type="dxa"/>
            <w:vAlign w:val="bottom"/>
          </w:tcPr>
          <w:p w14:paraId="3F986EE9" w14:textId="3C74138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C53E61">
              <w:rPr>
                <w:rFonts w:ascii="Times New Roman" w:hAnsi="Times New Roman" w:cs="Times New Roman"/>
                <w:sz w:val="22"/>
                <w:szCs w:val="22"/>
              </w:rPr>
              <w:t>(4,458,173)</w:t>
            </w:r>
          </w:p>
        </w:tc>
        <w:tc>
          <w:tcPr>
            <w:tcW w:w="236" w:type="dxa"/>
            <w:vAlign w:val="bottom"/>
          </w:tcPr>
          <w:p w14:paraId="55E3A966"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vAlign w:val="bottom"/>
          </w:tcPr>
          <w:p w14:paraId="19E69635" w14:textId="353DDFCF"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28"/>
              <w:rPr>
                <w:rFonts w:ascii="Times New Roman" w:hAnsi="Times New Roman" w:cs="Times New Roman"/>
                <w:b/>
                <w:bCs/>
                <w:sz w:val="22"/>
                <w:szCs w:val="22"/>
              </w:rPr>
            </w:pPr>
            <w:r w:rsidRPr="00C53E61">
              <w:rPr>
                <w:rFonts w:ascii="Times New Roman" w:hAnsi="Times New Roman" w:cs="Times New Roman"/>
                <w:sz w:val="22"/>
                <w:szCs w:val="22"/>
              </w:rPr>
              <w:t>-</w:t>
            </w:r>
          </w:p>
        </w:tc>
      </w:tr>
      <w:tr w:rsidR="006371B4" w:rsidRPr="004F2B2C" w14:paraId="4C5EC2A6" w14:textId="77777777" w:rsidTr="00446DC1">
        <w:trPr>
          <w:trHeight w:val="215"/>
        </w:trPr>
        <w:tc>
          <w:tcPr>
            <w:tcW w:w="2864" w:type="dxa"/>
            <w:vAlign w:val="bottom"/>
          </w:tcPr>
          <w:p w14:paraId="018D51CC" w14:textId="285C1437" w:rsidR="006371B4" w:rsidRPr="004F2B2C" w:rsidRDefault="006371B4" w:rsidP="006371B4">
            <w:pPr>
              <w:ind w:left="-18" w:right="-45"/>
              <w:rPr>
                <w:rFonts w:ascii="Times New Roman" w:hAnsi="Times New Roman" w:cs="Times New Roman"/>
                <w:sz w:val="22"/>
                <w:szCs w:val="22"/>
              </w:rPr>
            </w:pPr>
            <w:r w:rsidRPr="004F2B2C">
              <w:rPr>
                <w:rFonts w:ascii="Times New Roman" w:hAnsi="Times New Roman" w:cs="Times New Roman"/>
                <w:i/>
                <w:iCs/>
                <w:sz w:val="22"/>
                <w:szCs w:val="22"/>
              </w:rPr>
              <w:t>Less</w:t>
            </w:r>
            <w:r w:rsidRPr="004F2B2C">
              <w:rPr>
                <w:rFonts w:ascii="Times New Roman" w:hAnsi="Times New Roman" w:cs="Times New Roman"/>
                <w:sz w:val="22"/>
                <w:szCs w:val="22"/>
              </w:rPr>
              <w:t xml:space="preserve"> allowance for expected</w:t>
            </w:r>
          </w:p>
        </w:tc>
        <w:tc>
          <w:tcPr>
            <w:tcW w:w="1530" w:type="dxa"/>
            <w:vAlign w:val="bottom"/>
          </w:tcPr>
          <w:p w14:paraId="2587A1CE"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117" w:right="-144"/>
              <w:rPr>
                <w:rFonts w:ascii="Times New Roman" w:hAnsi="Times New Roman" w:cs="Times New Roman"/>
                <w:b/>
                <w:bCs/>
                <w:sz w:val="22"/>
                <w:szCs w:val="22"/>
              </w:rPr>
            </w:pPr>
          </w:p>
        </w:tc>
        <w:tc>
          <w:tcPr>
            <w:tcW w:w="236" w:type="dxa"/>
            <w:vAlign w:val="bottom"/>
          </w:tcPr>
          <w:p w14:paraId="5F571322"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vAlign w:val="bottom"/>
          </w:tcPr>
          <w:p w14:paraId="2A85E6A4"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left="-108" w:right="-128"/>
              <w:rPr>
                <w:rFonts w:ascii="Times New Roman" w:hAnsi="Times New Roman" w:cs="Times New Roman"/>
                <w:sz w:val="22"/>
                <w:szCs w:val="22"/>
              </w:rPr>
            </w:pPr>
          </w:p>
        </w:tc>
        <w:tc>
          <w:tcPr>
            <w:tcW w:w="243" w:type="dxa"/>
            <w:vAlign w:val="bottom"/>
          </w:tcPr>
          <w:p w14:paraId="6DEDF74B"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99"/>
              <w:rPr>
                <w:rFonts w:ascii="Times New Roman" w:hAnsi="Times New Roman" w:cs="Times New Roman"/>
                <w:sz w:val="22"/>
                <w:szCs w:val="22"/>
              </w:rPr>
            </w:pPr>
          </w:p>
        </w:tc>
        <w:tc>
          <w:tcPr>
            <w:tcW w:w="1556" w:type="dxa"/>
            <w:vAlign w:val="bottom"/>
          </w:tcPr>
          <w:p w14:paraId="5D34F0A8"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236" w:type="dxa"/>
            <w:vAlign w:val="bottom"/>
          </w:tcPr>
          <w:p w14:paraId="530132F9"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vAlign w:val="bottom"/>
          </w:tcPr>
          <w:p w14:paraId="700D6168"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tl/>
                <w:cs/>
              </w:rPr>
            </w:pPr>
          </w:p>
        </w:tc>
      </w:tr>
      <w:tr w:rsidR="006371B4" w:rsidRPr="004F2B2C" w14:paraId="304879FA" w14:textId="77777777" w:rsidTr="00446DC1">
        <w:trPr>
          <w:trHeight w:val="215"/>
        </w:trPr>
        <w:tc>
          <w:tcPr>
            <w:tcW w:w="2864" w:type="dxa"/>
            <w:vAlign w:val="bottom"/>
          </w:tcPr>
          <w:p w14:paraId="6A5E3B7C" w14:textId="6F804E8E" w:rsidR="006371B4" w:rsidRPr="004F2B2C" w:rsidRDefault="006371B4" w:rsidP="006371B4">
            <w:pPr>
              <w:ind w:left="-18" w:right="-45"/>
              <w:rPr>
                <w:rFonts w:ascii="Times New Roman" w:hAnsi="Times New Roman" w:cs="Times New Roman"/>
                <w:i/>
                <w:iCs/>
                <w:sz w:val="22"/>
                <w:szCs w:val="22"/>
              </w:rPr>
            </w:pPr>
            <w:r w:rsidRPr="004F2B2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4F2B2C">
              <w:rPr>
                <w:rFonts w:ascii="Times New Roman" w:hAnsi="Times New Roman" w:cs="Times New Roman"/>
                <w:sz w:val="22"/>
                <w:szCs w:val="22"/>
              </w:rPr>
              <w:t>credit loss</w:t>
            </w:r>
          </w:p>
        </w:tc>
        <w:tc>
          <w:tcPr>
            <w:tcW w:w="1530" w:type="dxa"/>
            <w:tcBorders>
              <w:bottom w:val="single" w:sz="4" w:space="0" w:color="auto"/>
            </w:tcBorders>
            <w:vAlign w:val="bottom"/>
          </w:tcPr>
          <w:p w14:paraId="3C1CF471" w14:textId="0CF4D8DB"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ind w:left="-108" w:right="-128"/>
              <w:rPr>
                <w:rFonts w:ascii="Times New Roman" w:hAnsi="Times New Roman" w:cs="Times New Roman"/>
                <w:sz w:val="22"/>
                <w:szCs w:val="22"/>
              </w:rPr>
            </w:pPr>
            <w:r w:rsidRPr="00C53E61">
              <w:rPr>
                <w:rFonts w:ascii="Times New Roman" w:hAnsi="Times New Roman" w:cs="Times New Roman"/>
                <w:sz w:val="22"/>
                <w:szCs w:val="22"/>
              </w:rPr>
              <w:t>(1,644)</w:t>
            </w:r>
          </w:p>
        </w:tc>
        <w:tc>
          <w:tcPr>
            <w:tcW w:w="236" w:type="dxa"/>
            <w:vAlign w:val="bottom"/>
          </w:tcPr>
          <w:p w14:paraId="3DDA5836"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7C76DC31" w14:textId="2830133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0" w:right="-128"/>
              <w:rPr>
                <w:rFonts w:ascii="Times New Roman" w:hAnsi="Times New Roman" w:cs="Times New Roman"/>
                <w:sz w:val="22"/>
                <w:szCs w:val="22"/>
                <w:lang w:val="en-GB" w:bidi="ar-SA"/>
              </w:rPr>
            </w:pPr>
            <w:r w:rsidRPr="00C53E61">
              <w:rPr>
                <w:rFonts w:ascii="Times New Roman" w:hAnsi="Times New Roman" w:cs="Times New Roman"/>
                <w:sz w:val="22"/>
                <w:szCs w:val="22"/>
              </w:rPr>
              <w:t>(1,644)</w:t>
            </w:r>
          </w:p>
        </w:tc>
        <w:tc>
          <w:tcPr>
            <w:tcW w:w="243" w:type="dxa"/>
            <w:vAlign w:val="bottom"/>
          </w:tcPr>
          <w:p w14:paraId="76EA3610"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99"/>
              <w:rPr>
                <w:rFonts w:ascii="Times New Roman" w:hAnsi="Times New Roman" w:cs="Times New Roman"/>
                <w:sz w:val="22"/>
                <w:szCs w:val="22"/>
                <w:lang w:val="en-GB" w:bidi="ar-SA"/>
              </w:rPr>
            </w:pPr>
          </w:p>
        </w:tc>
        <w:tc>
          <w:tcPr>
            <w:tcW w:w="1556" w:type="dxa"/>
            <w:tcBorders>
              <w:bottom w:val="single" w:sz="4" w:space="0" w:color="auto"/>
            </w:tcBorders>
            <w:vAlign w:val="bottom"/>
          </w:tcPr>
          <w:p w14:paraId="1229042B" w14:textId="586F3564"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bidi="ar-SA"/>
              </w:rPr>
            </w:pPr>
            <w:r w:rsidRPr="00C53E61">
              <w:rPr>
                <w:rFonts w:ascii="Times New Roman" w:hAnsi="Times New Roman" w:cs="Times New Roman"/>
                <w:sz w:val="22"/>
                <w:szCs w:val="22"/>
              </w:rPr>
              <w:t>(1,644)</w:t>
            </w:r>
          </w:p>
        </w:tc>
        <w:tc>
          <w:tcPr>
            <w:tcW w:w="236" w:type="dxa"/>
            <w:vAlign w:val="bottom"/>
          </w:tcPr>
          <w:p w14:paraId="4A919EF1"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4F8B5BAA" w14:textId="2C8205FB"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lang w:val="en-GB" w:bidi="ar-SA"/>
              </w:rPr>
            </w:pPr>
            <w:r w:rsidRPr="00C53E61">
              <w:rPr>
                <w:rFonts w:ascii="Times New Roman" w:hAnsi="Times New Roman" w:cs="Times New Roman"/>
                <w:sz w:val="22"/>
                <w:szCs w:val="22"/>
              </w:rPr>
              <w:t>(1,644)</w:t>
            </w:r>
          </w:p>
        </w:tc>
      </w:tr>
      <w:tr w:rsidR="006371B4" w:rsidRPr="004F2B2C" w14:paraId="1DF859BA" w14:textId="77777777" w:rsidTr="00446DC1">
        <w:trPr>
          <w:trHeight w:val="215"/>
        </w:trPr>
        <w:tc>
          <w:tcPr>
            <w:tcW w:w="2864" w:type="dxa"/>
            <w:vAlign w:val="bottom"/>
          </w:tcPr>
          <w:p w14:paraId="0CFC0996" w14:textId="189DAFF4" w:rsidR="006371B4" w:rsidRPr="00C53E61" w:rsidRDefault="006371B4" w:rsidP="006371B4">
            <w:pPr>
              <w:ind w:left="-18" w:right="-45"/>
              <w:rPr>
                <w:rFonts w:ascii="Times New Roman" w:hAnsi="Times New Roman" w:cs="Times New Roman"/>
                <w:b/>
                <w:bCs/>
                <w:sz w:val="22"/>
                <w:szCs w:val="22"/>
              </w:rPr>
            </w:pPr>
            <w:r w:rsidRPr="00C53E61">
              <w:rPr>
                <w:rFonts w:ascii="Times New Roman" w:hAnsi="Times New Roman" w:cs="Times New Roman"/>
                <w:b/>
                <w:bCs/>
                <w:sz w:val="22"/>
                <w:szCs w:val="22"/>
              </w:rPr>
              <w:t>Receivable under</w:t>
            </w:r>
          </w:p>
        </w:tc>
        <w:tc>
          <w:tcPr>
            <w:tcW w:w="1530" w:type="dxa"/>
            <w:tcBorders>
              <w:top w:val="single" w:sz="4" w:space="0" w:color="auto"/>
            </w:tcBorders>
            <w:vAlign w:val="bottom"/>
          </w:tcPr>
          <w:p w14:paraId="3C087C8F"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ind w:left="-108" w:right="-128"/>
              <w:rPr>
                <w:rFonts w:ascii="Times New Roman" w:hAnsi="Times New Roman" w:cs="Times New Roman"/>
                <w:sz w:val="22"/>
                <w:szCs w:val="22"/>
              </w:rPr>
            </w:pPr>
          </w:p>
        </w:tc>
        <w:tc>
          <w:tcPr>
            <w:tcW w:w="236" w:type="dxa"/>
            <w:vAlign w:val="bottom"/>
          </w:tcPr>
          <w:p w14:paraId="2C9F5537"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ind w:left="-108" w:right="-128"/>
              <w:rPr>
                <w:rFonts w:ascii="Times New Roman" w:hAnsi="Times New Roman" w:cs="Times New Roman"/>
                <w:sz w:val="22"/>
                <w:szCs w:val="22"/>
              </w:rPr>
            </w:pPr>
          </w:p>
        </w:tc>
        <w:tc>
          <w:tcPr>
            <w:tcW w:w="1385" w:type="dxa"/>
            <w:tcBorders>
              <w:top w:val="single" w:sz="4" w:space="0" w:color="auto"/>
            </w:tcBorders>
            <w:vAlign w:val="bottom"/>
          </w:tcPr>
          <w:p w14:paraId="7794DB98"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0" w:right="-128"/>
              <w:rPr>
                <w:rFonts w:ascii="Times New Roman" w:hAnsi="Times New Roman" w:cs="Times New Roman"/>
                <w:sz w:val="22"/>
                <w:szCs w:val="22"/>
                <w:lang w:val="en-GB" w:bidi="ar-SA"/>
              </w:rPr>
            </w:pPr>
          </w:p>
        </w:tc>
        <w:tc>
          <w:tcPr>
            <w:tcW w:w="243" w:type="dxa"/>
            <w:vAlign w:val="bottom"/>
          </w:tcPr>
          <w:p w14:paraId="24B95466"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99"/>
              <w:rPr>
                <w:rFonts w:ascii="Times New Roman" w:hAnsi="Times New Roman" w:cs="Times New Roman"/>
                <w:sz w:val="22"/>
                <w:szCs w:val="22"/>
                <w:lang w:val="en-GB" w:bidi="ar-SA"/>
              </w:rPr>
            </w:pPr>
          </w:p>
        </w:tc>
        <w:tc>
          <w:tcPr>
            <w:tcW w:w="1556" w:type="dxa"/>
            <w:tcBorders>
              <w:top w:val="single" w:sz="4" w:space="0" w:color="auto"/>
            </w:tcBorders>
            <w:vAlign w:val="bottom"/>
          </w:tcPr>
          <w:p w14:paraId="74E7A265"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lang w:val="en-GB" w:bidi="ar-SA"/>
              </w:rPr>
            </w:pPr>
          </w:p>
        </w:tc>
        <w:tc>
          <w:tcPr>
            <w:tcW w:w="236" w:type="dxa"/>
            <w:vAlign w:val="bottom"/>
          </w:tcPr>
          <w:p w14:paraId="754DF89F"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sz w:val="22"/>
                <w:szCs w:val="22"/>
              </w:rPr>
            </w:pPr>
          </w:p>
        </w:tc>
        <w:tc>
          <w:tcPr>
            <w:tcW w:w="1384" w:type="dxa"/>
            <w:tcBorders>
              <w:top w:val="single" w:sz="4" w:space="0" w:color="auto"/>
            </w:tcBorders>
            <w:vAlign w:val="bottom"/>
          </w:tcPr>
          <w:p w14:paraId="4B47D662"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lang w:val="en-GB" w:bidi="ar-SA"/>
              </w:rPr>
            </w:pPr>
          </w:p>
        </w:tc>
      </w:tr>
      <w:tr w:rsidR="006371B4" w:rsidRPr="004F2B2C" w14:paraId="303585CA" w14:textId="77777777" w:rsidTr="00446DC1">
        <w:tc>
          <w:tcPr>
            <w:tcW w:w="2864" w:type="dxa"/>
            <w:vAlign w:val="bottom"/>
          </w:tcPr>
          <w:p w14:paraId="677C30E7" w14:textId="537C69E1" w:rsidR="006371B4" w:rsidRPr="004F2B2C" w:rsidRDefault="006371B4" w:rsidP="006371B4">
            <w:pPr>
              <w:ind w:left="0"/>
              <w:rPr>
                <w:rFonts w:ascii="Times New Roman" w:hAnsi="Times New Roman" w:cs="Times New Roman"/>
                <w:b/>
                <w:bCs/>
                <w:sz w:val="22"/>
                <w:szCs w:val="22"/>
              </w:rPr>
            </w:pPr>
            <w:r>
              <w:rPr>
                <w:rFonts w:ascii="Times New Roman" w:hAnsi="Times New Roman" w:cs="Times New Roman"/>
                <w:b/>
                <w:bCs/>
                <w:sz w:val="22"/>
                <w:szCs w:val="22"/>
              </w:rPr>
              <w:t xml:space="preserve">   l</w:t>
            </w:r>
            <w:r w:rsidRPr="004F2B2C">
              <w:rPr>
                <w:rFonts w:ascii="Times New Roman" w:hAnsi="Times New Roman" w:cs="Times New Roman"/>
                <w:b/>
                <w:bCs/>
                <w:sz w:val="22"/>
                <w:szCs w:val="22"/>
              </w:rPr>
              <w:t>ease contracts-net</w:t>
            </w:r>
          </w:p>
        </w:tc>
        <w:tc>
          <w:tcPr>
            <w:tcW w:w="1530" w:type="dxa"/>
            <w:tcBorders>
              <w:bottom w:val="double" w:sz="4" w:space="0" w:color="auto"/>
            </w:tcBorders>
            <w:vAlign w:val="bottom"/>
          </w:tcPr>
          <w:p w14:paraId="226CF9E4" w14:textId="61A4B3CC" w:rsidR="006371B4" w:rsidRPr="00BE7CDA"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974842">
              <w:rPr>
                <w:rFonts w:ascii="Times New Roman" w:hAnsi="Times New Roman" w:cs="Times New Roman"/>
                <w:b/>
                <w:bCs/>
                <w:sz w:val="22"/>
                <w:szCs w:val="22"/>
              </w:rPr>
              <w:t>8,488,034</w:t>
            </w:r>
          </w:p>
        </w:tc>
        <w:tc>
          <w:tcPr>
            <w:tcW w:w="236" w:type="dxa"/>
            <w:vAlign w:val="bottom"/>
          </w:tcPr>
          <w:p w14:paraId="49BB6FDA" w14:textId="77777777" w:rsidR="006371B4" w:rsidRPr="00974842"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5" w:type="dxa"/>
            <w:tcBorders>
              <w:bottom w:val="double" w:sz="4" w:space="0" w:color="auto"/>
            </w:tcBorders>
            <w:vAlign w:val="bottom"/>
          </w:tcPr>
          <w:p w14:paraId="36BED7BC" w14:textId="06928409"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sidRPr="00974842">
              <w:rPr>
                <w:rFonts w:ascii="Times New Roman" w:hAnsi="Times New Roman" w:cs="Times New Roman"/>
                <w:b/>
                <w:bCs/>
                <w:sz w:val="22"/>
                <w:szCs w:val="22"/>
              </w:rPr>
              <w:t>8,488,034</w:t>
            </w:r>
          </w:p>
        </w:tc>
        <w:tc>
          <w:tcPr>
            <w:tcW w:w="243" w:type="dxa"/>
            <w:vAlign w:val="bottom"/>
          </w:tcPr>
          <w:p w14:paraId="52672375" w14:textId="77777777" w:rsidR="006371B4" w:rsidRPr="004F2B2C"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ind w:left="-99"/>
              <w:rPr>
                <w:rFonts w:ascii="Times New Roman" w:hAnsi="Times New Roman" w:cs="Times New Roman"/>
                <w:b/>
                <w:bCs/>
                <w:sz w:val="22"/>
                <w:szCs w:val="22"/>
              </w:rPr>
            </w:pPr>
          </w:p>
        </w:tc>
        <w:tc>
          <w:tcPr>
            <w:tcW w:w="1556" w:type="dxa"/>
            <w:tcBorders>
              <w:bottom w:val="double" w:sz="4" w:space="0" w:color="auto"/>
            </w:tcBorders>
            <w:vAlign w:val="bottom"/>
          </w:tcPr>
          <w:p w14:paraId="59C82960" w14:textId="23A32D90"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r w:rsidRPr="00C53E61">
              <w:rPr>
                <w:rFonts w:ascii="Times New Roman" w:hAnsi="Times New Roman" w:cs="Times New Roman"/>
                <w:b/>
                <w:bCs/>
                <w:sz w:val="22"/>
                <w:szCs w:val="22"/>
              </w:rPr>
              <w:t>10,562,079</w:t>
            </w:r>
          </w:p>
        </w:tc>
        <w:tc>
          <w:tcPr>
            <w:tcW w:w="236" w:type="dxa"/>
            <w:vAlign w:val="bottom"/>
          </w:tcPr>
          <w:p w14:paraId="6EE83AF6" w14:textId="77777777"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left="-108" w:right="-128"/>
              <w:rPr>
                <w:rFonts w:ascii="Times New Roman" w:hAnsi="Times New Roman" w:cs="Times New Roman"/>
                <w:b/>
                <w:bCs/>
                <w:sz w:val="22"/>
                <w:szCs w:val="22"/>
              </w:rPr>
            </w:pPr>
          </w:p>
        </w:tc>
        <w:tc>
          <w:tcPr>
            <w:tcW w:w="1384" w:type="dxa"/>
            <w:tcBorders>
              <w:bottom w:val="double" w:sz="4" w:space="0" w:color="auto"/>
            </w:tcBorders>
            <w:vAlign w:val="bottom"/>
          </w:tcPr>
          <w:p w14:paraId="5E2AEF91" w14:textId="15A81E3A" w:rsidR="006371B4" w:rsidRPr="00C53E61" w:rsidRDefault="006371B4" w:rsidP="0063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b/>
                <w:bCs/>
                <w:sz w:val="22"/>
                <w:szCs w:val="22"/>
              </w:rPr>
            </w:pPr>
            <w:r w:rsidRPr="00C53E61">
              <w:rPr>
                <w:rFonts w:ascii="Times New Roman" w:hAnsi="Times New Roman" w:cs="Times New Roman"/>
                <w:b/>
                <w:bCs/>
                <w:sz w:val="22"/>
                <w:szCs w:val="22"/>
              </w:rPr>
              <w:t>10,562,079</w:t>
            </w:r>
          </w:p>
        </w:tc>
      </w:tr>
    </w:tbl>
    <w:p w14:paraId="105A5061" w14:textId="7B5B1AAE" w:rsidR="004F2B2C" w:rsidRPr="002B1326" w:rsidRDefault="004F2B2C" w:rsidP="002B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050"/>
        <w:gridCol w:w="1170"/>
        <w:gridCol w:w="270"/>
        <w:gridCol w:w="1170"/>
        <w:gridCol w:w="270"/>
        <w:gridCol w:w="1136"/>
        <w:gridCol w:w="270"/>
        <w:gridCol w:w="1114"/>
      </w:tblGrid>
      <w:tr w:rsidR="00C53E61" w:rsidRPr="00C53E61" w14:paraId="42A4E9A2" w14:textId="77777777" w:rsidTr="00446DC1">
        <w:tc>
          <w:tcPr>
            <w:tcW w:w="4050" w:type="dxa"/>
            <w:vAlign w:val="bottom"/>
          </w:tcPr>
          <w:p w14:paraId="22152ACB" w14:textId="77777777" w:rsidR="00C53E61" w:rsidRPr="00C53E61" w:rsidRDefault="00C53E61" w:rsidP="007A1719">
            <w:pPr>
              <w:ind w:left="-20" w:right="-107" w:firstLine="20"/>
              <w:rPr>
                <w:rFonts w:ascii="Times New Roman" w:hAnsi="Times New Roman" w:cs="Times New Roman"/>
                <w:b/>
                <w:bCs/>
                <w:i/>
                <w:iCs/>
                <w:spacing w:val="-2"/>
                <w:sz w:val="22"/>
                <w:szCs w:val="22"/>
              </w:rPr>
            </w:pPr>
          </w:p>
        </w:tc>
        <w:tc>
          <w:tcPr>
            <w:tcW w:w="2610" w:type="dxa"/>
            <w:gridSpan w:val="3"/>
            <w:vAlign w:val="bottom"/>
            <w:hideMark/>
          </w:tcPr>
          <w:p w14:paraId="21176F03" w14:textId="77777777" w:rsidR="00C53E61" w:rsidRPr="00C53E61" w:rsidRDefault="00C53E61" w:rsidP="007A1719">
            <w:pPr>
              <w:pStyle w:val="acctmergecolhdg"/>
              <w:spacing w:line="240" w:lineRule="atLeast"/>
              <w:ind w:left="-102" w:right="-103"/>
              <w:rPr>
                <w:rFonts w:cs="Times New Roman"/>
                <w:szCs w:val="22"/>
                <w:rtl/>
                <w:cs/>
              </w:rPr>
            </w:pPr>
            <w:r w:rsidRPr="00C53E61">
              <w:rPr>
                <w:rFonts w:cs="Times New Roman"/>
                <w:szCs w:val="22"/>
              </w:rPr>
              <w:t>Consolidated</w:t>
            </w:r>
          </w:p>
          <w:p w14:paraId="1B0A8196" w14:textId="77777777" w:rsidR="00C53E61" w:rsidRPr="00C53E61" w:rsidRDefault="00C53E61" w:rsidP="007A1719">
            <w:pPr>
              <w:pStyle w:val="acctmergecolhdg"/>
              <w:spacing w:line="240" w:lineRule="atLeast"/>
              <w:ind w:left="-102" w:right="-103"/>
              <w:rPr>
                <w:rFonts w:cs="Times New Roman"/>
                <w:szCs w:val="22"/>
              </w:rPr>
            </w:pPr>
            <w:r w:rsidRPr="00C53E61">
              <w:rPr>
                <w:rFonts w:cs="Times New Roman"/>
                <w:szCs w:val="22"/>
              </w:rPr>
              <w:t>financial statements</w:t>
            </w:r>
          </w:p>
        </w:tc>
        <w:tc>
          <w:tcPr>
            <w:tcW w:w="270" w:type="dxa"/>
            <w:vAlign w:val="bottom"/>
          </w:tcPr>
          <w:p w14:paraId="7D1A1382" w14:textId="77777777" w:rsidR="00C53E61" w:rsidRPr="00C53E61" w:rsidRDefault="00C53E61" w:rsidP="007A1719">
            <w:pPr>
              <w:pStyle w:val="acctmergecolhdg"/>
              <w:spacing w:line="240" w:lineRule="atLeast"/>
              <w:rPr>
                <w:rFonts w:cs="Times New Roman"/>
                <w:szCs w:val="22"/>
              </w:rPr>
            </w:pPr>
          </w:p>
        </w:tc>
        <w:tc>
          <w:tcPr>
            <w:tcW w:w="2520" w:type="dxa"/>
            <w:gridSpan w:val="3"/>
            <w:vAlign w:val="bottom"/>
            <w:hideMark/>
          </w:tcPr>
          <w:p w14:paraId="6C6B4F05" w14:textId="77777777" w:rsidR="00C53E61" w:rsidRPr="00C53E61" w:rsidRDefault="00C53E61" w:rsidP="007A1719">
            <w:pPr>
              <w:pStyle w:val="acctmergecolhdg"/>
              <w:spacing w:line="240" w:lineRule="atLeast"/>
              <w:ind w:left="-117" w:right="-99"/>
              <w:rPr>
                <w:rFonts w:cs="Times New Roman"/>
                <w:szCs w:val="22"/>
              </w:rPr>
            </w:pPr>
            <w:r w:rsidRPr="00C53E61">
              <w:rPr>
                <w:rFonts w:cs="Times New Roman"/>
                <w:szCs w:val="22"/>
              </w:rPr>
              <w:t>Separate</w:t>
            </w:r>
          </w:p>
          <w:p w14:paraId="6BC36920" w14:textId="77777777" w:rsidR="00C53E61" w:rsidRPr="00C53E61" w:rsidRDefault="00C53E61" w:rsidP="007A1719">
            <w:pPr>
              <w:pStyle w:val="acctmergecolhdg"/>
              <w:spacing w:line="240" w:lineRule="atLeast"/>
              <w:ind w:left="-117" w:right="-99"/>
              <w:rPr>
                <w:rFonts w:cs="Times New Roman"/>
                <w:szCs w:val="22"/>
              </w:rPr>
            </w:pPr>
            <w:r w:rsidRPr="00C53E61">
              <w:rPr>
                <w:rFonts w:cs="Times New Roman"/>
                <w:szCs w:val="22"/>
              </w:rPr>
              <w:t>financial statements</w:t>
            </w:r>
          </w:p>
        </w:tc>
      </w:tr>
      <w:tr w:rsidR="00C53E61" w:rsidRPr="005C7045" w14:paraId="79B20459" w14:textId="77777777" w:rsidTr="00446DC1">
        <w:tc>
          <w:tcPr>
            <w:tcW w:w="4050" w:type="dxa"/>
            <w:vAlign w:val="bottom"/>
          </w:tcPr>
          <w:p w14:paraId="4BA3D32D" w14:textId="77777777" w:rsidR="00C53E61" w:rsidRPr="00C53E61" w:rsidRDefault="00C53E61" w:rsidP="007A1719">
            <w:pPr>
              <w:tabs>
                <w:tab w:val="left" w:pos="162"/>
                <w:tab w:val="left" w:pos="342"/>
                <w:tab w:val="left" w:pos="612"/>
              </w:tabs>
              <w:ind w:left="-20" w:firstLine="20"/>
              <w:rPr>
                <w:rFonts w:ascii="Times New Roman" w:hAnsi="Times New Roman" w:cs="Times New Roman"/>
                <w:b/>
                <w:bCs/>
                <w:i/>
                <w:iCs/>
                <w:spacing w:val="-2"/>
                <w:sz w:val="22"/>
                <w:szCs w:val="22"/>
              </w:rPr>
            </w:pPr>
          </w:p>
        </w:tc>
        <w:tc>
          <w:tcPr>
            <w:tcW w:w="1170" w:type="dxa"/>
            <w:vAlign w:val="bottom"/>
            <w:hideMark/>
          </w:tcPr>
          <w:p w14:paraId="66E951B1" w14:textId="12A1C304" w:rsidR="00C53E61" w:rsidRPr="005C7045" w:rsidRDefault="00D66953" w:rsidP="007A1719">
            <w:pPr>
              <w:pStyle w:val="BodyText"/>
              <w:spacing w:after="0"/>
              <w:ind w:left="-108" w:right="-110"/>
              <w:jc w:val="center"/>
              <w:rPr>
                <w:rFonts w:ascii="Times New Roman" w:hAnsi="Times New Roman" w:cs="Times New Roman"/>
                <w:sz w:val="22"/>
                <w:szCs w:val="22"/>
                <w:lang w:val="en-GB"/>
              </w:rPr>
            </w:pPr>
            <w:r w:rsidRPr="005C7045">
              <w:rPr>
                <w:rFonts w:ascii="Times New Roman" w:hAnsi="Times New Roman" w:cs="Times New Roman"/>
                <w:sz w:val="22"/>
                <w:szCs w:val="22"/>
              </w:rPr>
              <w:t>2022</w:t>
            </w:r>
          </w:p>
        </w:tc>
        <w:tc>
          <w:tcPr>
            <w:tcW w:w="270" w:type="dxa"/>
            <w:vAlign w:val="bottom"/>
          </w:tcPr>
          <w:p w14:paraId="1FEFE62B" w14:textId="77777777" w:rsidR="00C53E61" w:rsidRPr="005C7045" w:rsidRDefault="00C53E61" w:rsidP="007A1719">
            <w:pPr>
              <w:pStyle w:val="BodyText"/>
              <w:spacing w:after="0"/>
              <w:ind w:left="-108" w:right="-110"/>
              <w:jc w:val="center"/>
              <w:rPr>
                <w:rFonts w:ascii="Times New Roman" w:hAnsi="Times New Roman" w:cs="Times New Roman"/>
                <w:sz w:val="22"/>
                <w:szCs w:val="22"/>
                <w:lang w:val="en-GB"/>
              </w:rPr>
            </w:pPr>
          </w:p>
        </w:tc>
        <w:tc>
          <w:tcPr>
            <w:tcW w:w="1170" w:type="dxa"/>
            <w:vAlign w:val="bottom"/>
            <w:hideMark/>
          </w:tcPr>
          <w:p w14:paraId="515DC48E" w14:textId="726BBCF5" w:rsidR="00C53E61" w:rsidRPr="005C7045" w:rsidRDefault="00D66953" w:rsidP="007A1719">
            <w:pPr>
              <w:pStyle w:val="BodyText"/>
              <w:spacing w:after="0"/>
              <w:ind w:left="-108" w:right="-110"/>
              <w:jc w:val="center"/>
              <w:rPr>
                <w:rFonts w:ascii="Times New Roman" w:hAnsi="Times New Roman" w:cs="Times New Roman"/>
                <w:sz w:val="22"/>
                <w:szCs w:val="22"/>
                <w:lang w:val="en-GB"/>
              </w:rPr>
            </w:pPr>
            <w:r w:rsidRPr="005C7045">
              <w:rPr>
                <w:rFonts w:ascii="Times New Roman" w:hAnsi="Times New Roman" w:cs="Times New Roman"/>
                <w:sz w:val="22"/>
                <w:szCs w:val="22"/>
              </w:rPr>
              <w:t>2021</w:t>
            </w:r>
          </w:p>
        </w:tc>
        <w:tc>
          <w:tcPr>
            <w:tcW w:w="270" w:type="dxa"/>
            <w:vAlign w:val="bottom"/>
          </w:tcPr>
          <w:p w14:paraId="154A59A0" w14:textId="77777777" w:rsidR="00C53E61" w:rsidRPr="005C7045" w:rsidRDefault="00C53E61" w:rsidP="007A1719">
            <w:pPr>
              <w:pStyle w:val="BodyText"/>
              <w:spacing w:after="0"/>
              <w:ind w:left="-108" w:right="-110"/>
              <w:jc w:val="center"/>
              <w:rPr>
                <w:rFonts w:ascii="Times New Roman" w:hAnsi="Times New Roman" w:cs="Times New Roman"/>
                <w:sz w:val="22"/>
                <w:szCs w:val="22"/>
                <w:lang w:val="en-GB"/>
              </w:rPr>
            </w:pPr>
          </w:p>
        </w:tc>
        <w:tc>
          <w:tcPr>
            <w:tcW w:w="1136" w:type="dxa"/>
            <w:vAlign w:val="bottom"/>
            <w:hideMark/>
          </w:tcPr>
          <w:p w14:paraId="605D0107" w14:textId="02910FEB" w:rsidR="00C53E61" w:rsidRPr="005C7045" w:rsidRDefault="00D66953" w:rsidP="007A1719">
            <w:pPr>
              <w:pStyle w:val="BodyText"/>
              <w:spacing w:after="0"/>
              <w:ind w:left="-108" w:right="-110"/>
              <w:jc w:val="center"/>
              <w:rPr>
                <w:rFonts w:ascii="Times New Roman" w:hAnsi="Times New Roman" w:cs="Times New Roman"/>
                <w:sz w:val="22"/>
                <w:szCs w:val="22"/>
                <w:lang w:val="en-GB"/>
              </w:rPr>
            </w:pPr>
            <w:r w:rsidRPr="005C7045">
              <w:rPr>
                <w:rFonts w:ascii="Times New Roman" w:hAnsi="Times New Roman" w:cs="Times New Roman"/>
                <w:sz w:val="22"/>
                <w:szCs w:val="22"/>
              </w:rPr>
              <w:t>2022</w:t>
            </w:r>
          </w:p>
        </w:tc>
        <w:tc>
          <w:tcPr>
            <w:tcW w:w="270" w:type="dxa"/>
            <w:vAlign w:val="bottom"/>
          </w:tcPr>
          <w:p w14:paraId="6AFD4255" w14:textId="77777777" w:rsidR="00C53E61" w:rsidRPr="005C7045" w:rsidRDefault="00C53E61" w:rsidP="007A1719">
            <w:pPr>
              <w:pStyle w:val="BodyText"/>
              <w:spacing w:after="0"/>
              <w:ind w:left="-108" w:right="-110"/>
              <w:jc w:val="center"/>
              <w:rPr>
                <w:rFonts w:ascii="Times New Roman" w:hAnsi="Times New Roman" w:cs="Times New Roman"/>
                <w:sz w:val="22"/>
                <w:szCs w:val="22"/>
                <w:lang w:val="en-GB"/>
              </w:rPr>
            </w:pPr>
          </w:p>
        </w:tc>
        <w:tc>
          <w:tcPr>
            <w:tcW w:w="1114" w:type="dxa"/>
            <w:vAlign w:val="bottom"/>
            <w:hideMark/>
          </w:tcPr>
          <w:p w14:paraId="10E69A16" w14:textId="64158D58" w:rsidR="00C53E61" w:rsidRPr="005C7045" w:rsidRDefault="00D66953" w:rsidP="007A1719">
            <w:pPr>
              <w:pStyle w:val="BodyText"/>
              <w:spacing w:after="0"/>
              <w:ind w:left="-108" w:right="-110"/>
              <w:jc w:val="center"/>
              <w:rPr>
                <w:rFonts w:ascii="Times New Roman" w:hAnsi="Times New Roman" w:cs="Times New Roman"/>
                <w:sz w:val="22"/>
                <w:szCs w:val="22"/>
                <w:lang w:val="en-GB"/>
              </w:rPr>
            </w:pPr>
            <w:r w:rsidRPr="005C7045">
              <w:rPr>
                <w:rFonts w:ascii="Times New Roman" w:hAnsi="Times New Roman" w:cs="Times New Roman"/>
                <w:sz w:val="22"/>
                <w:szCs w:val="22"/>
              </w:rPr>
              <w:t>2021</w:t>
            </w:r>
          </w:p>
        </w:tc>
      </w:tr>
      <w:tr w:rsidR="00C53E61" w:rsidRPr="005C7045" w14:paraId="205965C9" w14:textId="77777777" w:rsidTr="00446DC1">
        <w:tc>
          <w:tcPr>
            <w:tcW w:w="4050" w:type="dxa"/>
            <w:vAlign w:val="bottom"/>
          </w:tcPr>
          <w:p w14:paraId="3D5DB9AD" w14:textId="77777777" w:rsidR="00C53E61" w:rsidRPr="005C7045" w:rsidRDefault="00C53E61" w:rsidP="007A1719">
            <w:pPr>
              <w:tabs>
                <w:tab w:val="left" w:pos="162"/>
                <w:tab w:val="left" w:pos="342"/>
                <w:tab w:val="left" w:pos="612"/>
              </w:tabs>
              <w:ind w:left="-20" w:firstLine="20"/>
              <w:rPr>
                <w:rFonts w:ascii="Times New Roman" w:hAnsi="Times New Roman" w:cs="Times New Roman"/>
                <w:sz w:val="22"/>
                <w:szCs w:val="22"/>
              </w:rPr>
            </w:pPr>
          </w:p>
        </w:tc>
        <w:tc>
          <w:tcPr>
            <w:tcW w:w="5400" w:type="dxa"/>
            <w:gridSpan w:val="7"/>
            <w:vAlign w:val="bottom"/>
            <w:hideMark/>
          </w:tcPr>
          <w:p w14:paraId="4FA8F8B0" w14:textId="77777777" w:rsidR="00C53E61" w:rsidRPr="005C7045" w:rsidRDefault="00C53E61" w:rsidP="007A1719">
            <w:pPr>
              <w:pStyle w:val="BodyText"/>
              <w:spacing w:after="0"/>
              <w:ind w:left="-108" w:right="-110"/>
              <w:jc w:val="center"/>
              <w:rPr>
                <w:rFonts w:ascii="Times New Roman" w:hAnsi="Times New Roman" w:cs="Times New Roman"/>
                <w:sz w:val="22"/>
                <w:szCs w:val="22"/>
                <w:rtl/>
                <w:cs/>
              </w:rPr>
            </w:pPr>
            <w:r w:rsidRPr="005C7045">
              <w:rPr>
                <w:rFonts w:ascii="Times New Roman" w:hAnsi="Times New Roman" w:cs="Times New Roman"/>
                <w:i/>
                <w:iCs/>
                <w:sz w:val="22"/>
                <w:szCs w:val="22"/>
              </w:rPr>
              <w:t>(in thousand Baht)</w:t>
            </w:r>
          </w:p>
        </w:tc>
      </w:tr>
      <w:tr w:rsidR="00C53E61" w:rsidRPr="005C7045" w14:paraId="6B6BF2A0" w14:textId="77777777" w:rsidTr="00446DC1">
        <w:tc>
          <w:tcPr>
            <w:tcW w:w="4050" w:type="dxa"/>
            <w:vAlign w:val="bottom"/>
          </w:tcPr>
          <w:p w14:paraId="20A28E70" w14:textId="0E09A845" w:rsidR="00C53E61" w:rsidRPr="005C7045" w:rsidRDefault="00C53E61" w:rsidP="007A1719">
            <w:pPr>
              <w:tabs>
                <w:tab w:val="left" w:pos="162"/>
                <w:tab w:val="left" w:pos="342"/>
                <w:tab w:val="left" w:pos="612"/>
              </w:tabs>
              <w:ind w:left="-20" w:firstLine="20"/>
              <w:rPr>
                <w:rFonts w:ascii="Times New Roman" w:hAnsi="Times New Roman" w:cs="Times New Roman"/>
                <w:sz w:val="22"/>
                <w:szCs w:val="22"/>
              </w:rPr>
            </w:pPr>
            <w:r w:rsidRPr="005C7045">
              <w:rPr>
                <w:rFonts w:ascii="Times New Roman" w:hAnsi="Times New Roman" w:cs="Times New Roman"/>
                <w:b/>
                <w:bCs/>
                <w:i/>
                <w:iCs/>
                <w:spacing w:val="-2"/>
                <w:sz w:val="22"/>
                <w:szCs w:val="22"/>
              </w:rPr>
              <w:t>(Reversal of) Expected credit losses</w:t>
            </w:r>
            <w:r w:rsidR="00C04888" w:rsidRPr="005C7045">
              <w:rPr>
                <w:rFonts w:ascii="Times New Roman" w:hAnsi="Times New Roman" w:cs="Times New Roman"/>
                <w:b/>
                <w:bCs/>
                <w:i/>
                <w:iCs/>
                <w:spacing w:val="-2"/>
                <w:sz w:val="22"/>
                <w:szCs w:val="22"/>
              </w:rPr>
              <w:t xml:space="preserve"> for the</w:t>
            </w:r>
          </w:p>
        </w:tc>
        <w:tc>
          <w:tcPr>
            <w:tcW w:w="5400" w:type="dxa"/>
            <w:gridSpan w:val="7"/>
            <w:vAlign w:val="bottom"/>
          </w:tcPr>
          <w:p w14:paraId="173F1DEE" w14:textId="77777777" w:rsidR="00C53E61" w:rsidRPr="005C7045" w:rsidRDefault="00C53E61" w:rsidP="007A1719">
            <w:pPr>
              <w:pStyle w:val="BodyText"/>
              <w:spacing w:after="0"/>
              <w:ind w:left="-108" w:right="-110"/>
              <w:jc w:val="center"/>
              <w:rPr>
                <w:rFonts w:ascii="Times New Roman" w:hAnsi="Times New Roman" w:cs="Times New Roman"/>
                <w:i/>
                <w:iCs/>
                <w:sz w:val="22"/>
                <w:szCs w:val="22"/>
              </w:rPr>
            </w:pPr>
          </w:p>
        </w:tc>
      </w:tr>
      <w:tr w:rsidR="00C53E61" w:rsidRPr="005C7045" w14:paraId="560ADDA9" w14:textId="77777777" w:rsidTr="00446DC1">
        <w:tc>
          <w:tcPr>
            <w:tcW w:w="4050" w:type="dxa"/>
            <w:vAlign w:val="bottom"/>
          </w:tcPr>
          <w:p w14:paraId="2747C2B0" w14:textId="17DEA092" w:rsidR="00C53E61" w:rsidRPr="005C7045" w:rsidRDefault="00C53E61" w:rsidP="007A1719">
            <w:pPr>
              <w:tabs>
                <w:tab w:val="left" w:pos="162"/>
                <w:tab w:val="left" w:pos="342"/>
                <w:tab w:val="left" w:pos="612"/>
              </w:tabs>
              <w:ind w:left="-20" w:firstLine="20"/>
              <w:rPr>
                <w:rFonts w:ascii="Times New Roman" w:hAnsi="Times New Roman" w:cs="Times New Roman"/>
                <w:sz w:val="22"/>
                <w:szCs w:val="22"/>
              </w:rPr>
            </w:pPr>
            <w:r w:rsidRPr="005C7045">
              <w:rPr>
                <w:rFonts w:ascii="Times New Roman" w:hAnsi="Times New Roman" w:cs="Times New Roman"/>
                <w:b/>
                <w:bCs/>
                <w:i/>
                <w:iCs/>
                <w:spacing w:val="-2"/>
                <w:sz w:val="22"/>
                <w:szCs w:val="22"/>
              </w:rPr>
              <w:t xml:space="preserve">   </w:t>
            </w:r>
            <w:r w:rsidR="003C645D" w:rsidRPr="005C7045">
              <w:rPr>
                <w:rFonts w:ascii="Times New Roman" w:hAnsi="Times New Roman" w:cs="Times New Roman"/>
                <w:b/>
                <w:bCs/>
                <w:i/>
                <w:iCs/>
                <w:spacing w:val="-2"/>
                <w:sz w:val="22"/>
                <w:szCs w:val="22"/>
              </w:rPr>
              <w:t>nine</w:t>
            </w:r>
            <w:r w:rsidR="00C04888" w:rsidRPr="005C7045">
              <w:rPr>
                <w:rFonts w:ascii="Times New Roman" w:hAnsi="Times New Roman" w:cs="Times New Roman"/>
                <w:b/>
                <w:bCs/>
                <w:i/>
                <w:iCs/>
                <w:spacing w:val="-2"/>
                <w:sz w:val="22"/>
                <w:szCs w:val="22"/>
              </w:rPr>
              <w:t>-month period</w:t>
            </w:r>
            <w:r w:rsidRPr="005C7045">
              <w:rPr>
                <w:rFonts w:ascii="Times New Roman" w:hAnsi="Times New Roman" w:cs="Times New Roman"/>
                <w:b/>
                <w:bCs/>
                <w:i/>
                <w:iCs/>
                <w:spacing w:val="-2"/>
                <w:sz w:val="22"/>
                <w:szCs w:val="22"/>
              </w:rPr>
              <w:t xml:space="preserve"> ended 3</w:t>
            </w:r>
            <w:r w:rsidR="003C645D" w:rsidRPr="005C7045">
              <w:rPr>
                <w:rFonts w:ascii="Times New Roman" w:hAnsi="Times New Roman" w:cs="Times New Roman"/>
                <w:b/>
                <w:bCs/>
                <w:i/>
                <w:iCs/>
                <w:spacing w:val="-2"/>
                <w:sz w:val="22"/>
                <w:szCs w:val="22"/>
              </w:rPr>
              <w:t>0 September</w:t>
            </w:r>
          </w:p>
        </w:tc>
        <w:tc>
          <w:tcPr>
            <w:tcW w:w="5400" w:type="dxa"/>
            <w:gridSpan w:val="7"/>
            <w:vAlign w:val="bottom"/>
          </w:tcPr>
          <w:p w14:paraId="07049669" w14:textId="77777777" w:rsidR="00C53E61" w:rsidRPr="005C7045" w:rsidRDefault="00C53E61" w:rsidP="007A1719">
            <w:pPr>
              <w:pStyle w:val="BodyText"/>
              <w:spacing w:after="0"/>
              <w:ind w:left="-108" w:right="-110"/>
              <w:jc w:val="center"/>
              <w:rPr>
                <w:rFonts w:ascii="Times New Roman" w:hAnsi="Times New Roman" w:cs="Times New Roman"/>
                <w:i/>
                <w:iCs/>
                <w:sz w:val="22"/>
                <w:szCs w:val="22"/>
              </w:rPr>
            </w:pPr>
          </w:p>
        </w:tc>
      </w:tr>
      <w:tr w:rsidR="00974842" w:rsidRPr="005C7045" w14:paraId="2CBEA20D" w14:textId="77777777" w:rsidTr="00446DC1">
        <w:tc>
          <w:tcPr>
            <w:tcW w:w="4050" w:type="dxa"/>
          </w:tcPr>
          <w:p w14:paraId="79E679FA" w14:textId="77777777" w:rsidR="00974842" w:rsidRPr="005C7045" w:rsidRDefault="00974842" w:rsidP="00974842">
            <w:pPr>
              <w:ind w:left="-20" w:firstLine="20"/>
              <w:rPr>
                <w:rFonts w:ascii="Times New Roman" w:hAnsi="Times New Roman" w:cs="Times New Roman"/>
                <w:sz w:val="22"/>
                <w:szCs w:val="22"/>
              </w:rPr>
            </w:pPr>
            <w:r w:rsidRPr="005C7045">
              <w:rPr>
                <w:rFonts w:ascii="Times New Roman" w:hAnsi="Times New Roman" w:cs="Times New Roman"/>
                <w:sz w:val="22"/>
                <w:szCs w:val="22"/>
              </w:rPr>
              <w:t>Short-term loans to</w:t>
            </w:r>
          </w:p>
        </w:tc>
        <w:tc>
          <w:tcPr>
            <w:tcW w:w="1170" w:type="dxa"/>
          </w:tcPr>
          <w:p w14:paraId="19E26701" w14:textId="1A49C95B" w:rsidR="00974842" w:rsidRPr="005C7045" w:rsidRDefault="00974842" w:rsidP="0097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270" w:type="dxa"/>
            <w:vAlign w:val="bottom"/>
          </w:tcPr>
          <w:p w14:paraId="1D965C85" w14:textId="77777777" w:rsidR="00974842" w:rsidRPr="005C7045" w:rsidRDefault="00974842" w:rsidP="00974842">
            <w:pPr>
              <w:pStyle w:val="BodyText"/>
              <w:tabs>
                <w:tab w:val="decimal" w:pos="642"/>
              </w:tabs>
              <w:spacing w:after="0"/>
              <w:ind w:left="-122" w:right="-102"/>
              <w:rPr>
                <w:rFonts w:ascii="Times New Roman" w:hAnsi="Times New Roman" w:cs="Times New Roman"/>
                <w:sz w:val="22"/>
                <w:szCs w:val="22"/>
                <w:rtl/>
                <w:cs/>
                <w:lang w:val="en-GB"/>
              </w:rPr>
            </w:pPr>
          </w:p>
        </w:tc>
        <w:tc>
          <w:tcPr>
            <w:tcW w:w="1170" w:type="dxa"/>
          </w:tcPr>
          <w:p w14:paraId="2C6814E9" w14:textId="657EA2CC" w:rsidR="00974842" w:rsidRPr="005C7045" w:rsidRDefault="00974842" w:rsidP="0097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270" w:type="dxa"/>
            <w:vAlign w:val="bottom"/>
          </w:tcPr>
          <w:p w14:paraId="2FF70A22" w14:textId="77777777" w:rsidR="00974842" w:rsidRPr="005C7045" w:rsidRDefault="00974842" w:rsidP="00974842">
            <w:pPr>
              <w:pStyle w:val="BodyText"/>
              <w:tabs>
                <w:tab w:val="left" w:pos="720"/>
              </w:tabs>
              <w:spacing w:after="0"/>
              <w:ind w:left="-126" w:right="-131"/>
              <w:rPr>
                <w:rFonts w:ascii="Times New Roman" w:hAnsi="Times New Roman" w:cs="Times New Roman"/>
                <w:sz w:val="22"/>
                <w:szCs w:val="22"/>
              </w:rPr>
            </w:pPr>
          </w:p>
        </w:tc>
        <w:tc>
          <w:tcPr>
            <w:tcW w:w="1136" w:type="dxa"/>
          </w:tcPr>
          <w:p w14:paraId="334C8BE0" w14:textId="0AE17171" w:rsidR="00974842" w:rsidRPr="005C7045" w:rsidRDefault="00974842" w:rsidP="0097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5C7045">
              <w:rPr>
                <w:rFonts w:ascii="Times New Roman" w:hAnsi="Times New Roman" w:cs="Times New Roman"/>
                <w:sz w:val="22"/>
                <w:szCs w:val="22"/>
              </w:rPr>
              <w:t>31</w:t>
            </w:r>
          </w:p>
        </w:tc>
        <w:tc>
          <w:tcPr>
            <w:tcW w:w="270" w:type="dxa"/>
            <w:vAlign w:val="bottom"/>
          </w:tcPr>
          <w:p w14:paraId="1A9EDBD5" w14:textId="77777777" w:rsidR="00974842" w:rsidRPr="005C7045" w:rsidRDefault="00974842" w:rsidP="00974842">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5B642A7B" w14:textId="46CC4603" w:rsidR="00974842" w:rsidRPr="005C7045" w:rsidRDefault="00974842" w:rsidP="00974842">
            <w:pPr>
              <w:pStyle w:val="BodyText"/>
              <w:tabs>
                <w:tab w:val="clear" w:pos="454"/>
                <w:tab w:val="clear" w:pos="907"/>
                <w:tab w:val="left" w:pos="462"/>
                <w:tab w:val="decimal" w:pos="912"/>
              </w:tabs>
              <w:spacing w:after="0"/>
              <w:ind w:left="-122" w:right="75"/>
              <w:jc w:val="right"/>
              <w:rPr>
                <w:rFonts w:ascii="Times New Roman" w:hAnsi="Times New Roman" w:cs="Times New Roman"/>
                <w:sz w:val="22"/>
                <w:szCs w:val="22"/>
                <w:lang w:val="en-GB"/>
              </w:rPr>
            </w:pPr>
            <w:r w:rsidRPr="005C7045">
              <w:rPr>
                <w:rFonts w:ascii="Times New Roman" w:hAnsi="Times New Roman" w:cs="Times New Roman"/>
                <w:sz w:val="22"/>
                <w:szCs w:val="22"/>
              </w:rPr>
              <w:t>333</w:t>
            </w:r>
          </w:p>
        </w:tc>
      </w:tr>
      <w:tr w:rsidR="00974842" w:rsidRPr="005C7045" w14:paraId="53425562" w14:textId="77777777" w:rsidTr="00446DC1">
        <w:tc>
          <w:tcPr>
            <w:tcW w:w="4050" w:type="dxa"/>
            <w:hideMark/>
          </w:tcPr>
          <w:p w14:paraId="285B9FBF" w14:textId="77777777" w:rsidR="00974842" w:rsidRPr="005C7045" w:rsidRDefault="00974842" w:rsidP="00974842">
            <w:pPr>
              <w:ind w:left="-20" w:firstLine="20"/>
              <w:rPr>
                <w:rFonts w:ascii="Times New Roman" w:hAnsi="Times New Roman" w:cs="Times New Roman"/>
                <w:sz w:val="22"/>
                <w:szCs w:val="22"/>
              </w:rPr>
            </w:pPr>
            <w:r w:rsidRPr="005C7045">
              <w:rPr>
                <w:rFonts w:ascii="Times New Roman" w:hAnsi="Times New Roman" w:cs="Times New Roman"/>
                <w:sz w:val="22"/>
                <w:szCs w:val="22"/>
              </w:rPr>
              <w:t>Long-term loans to</w:t>
            </w:r>
          </w:p>
        </w:tc>
        <w:tc>
          <w:tcPr>
            <w:tcW w:w="1170" w:type="dxa"/>
          </w:tcPr>
          <w:p w14:paraId="5E0C1FC0" w14:textId="1BBE7084" w:rsidR="00974842" w:rsidRPr="005C7045" w:rsidRDefault="00974842" w:rsidP="0097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5C7045">
              <w:rPr>
                <w:rFonts w:ascii="Times New Roman" w:hAnsi="Times New Roman" w:cs="Times New Roman"/>
                <w:sz w:val="22"/>
                <w:szCs w:val="22"/>
              </w:rPr>
              <w:t>(1,678)</w:t>
            </w:r>
          </w:p>
        </w:tc>
        <w:tc>
          <w:tcPr>
            <w:tcW w:w="270" w:type="dxa"/>
            <w:vAlign w:val="bottom"/>
          </w:tcPr>
          <w:p w14:paraId="122AFFE4" w14:textId="77777777" w:rsidR="00974842" w:rsidRPr="005C7045" w:rsidRDefault="00974842" w:rsidP="00974842">
            <w:pPr>
              <w:pStyle w:val="BodyText"/>
              <w:tabs>
                <w:tab w:val="left" w:pos="720"/>
              </w:tabs>
              <w:spacing w:after="0"/>
              <w:ind w:right="-131"/>
              <w:rPr>
                <w:rFonts w:ascii="Times New Roman" w:hAnsi="Times New Roman" w:cs="Times New Roman"/>
                <w:sz w:val="22"/>
                <w:szCs w:val="22"/>
                <w:rtl/>
                <w:cs/>
              </w:rPr>
            </w:pPr>
          </w:p>
        </w:tc>
        <w:tc>
          <w:tcPr>
            <w:tcW w:w="1170" w:type="dxa"/>
          </w:tcPr>
          <w:p w14:paraId="16A779F7" w14:textId="25BDDBF0" w:rsidR="00974842" w:rsidRPr="005C7045" w:rsidRDefault="00974842" w:rsidP="0097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5C7045">
              <w:rPr>
                <w:rFonts w:ascii="Times New Roman" w:hAnsi="Times New Roman" w:cs="Times New Roman"/>
                <w:sz w:val="22"/>
                <w:szCs w:val="22"/>
              </w:rPr>
              <w:t>2,443</w:t>
            </w:r>
          </w:p>
        </w:tc>
        <w:tc>
          <w:tcPr>
            <w:tcW w:w="270" w:type="dxa"/>
            <w:vAlign w:val="bottom"/>
          </w:tcPr>
          <w:p w14:paraId="31FEABAF" w14:textId="77777777" w:rsidR="00974842" w:rsidRPr="005C7045" w:rsidRDefault="00974842" w:rsidP="00974842">
            <w:pPr>
              <w:pStyle w:val="BodyText"/>
              <w:tabs>
                <w:tab w:val="left" w:pos="720"/>
              </w:tabs>
              <w:spacing w:after="0"/>
              <w:ind w:left="-126" w:right="-131"/>
              <w:rPr>
                <w:rFonts w:ascii="Times New Roman" w:hAnsi="Times New Roman" w:cs="Times New Roman"/>
                <w:sz w:val="22"/>
                <w:szCs w:val="22"/>
              </w:rPr>
            </w:pPr>
          </w:p>
        </w:tc>
        <w:tc>
          <w:tcPr>
            <w:tcW w:w="1136" w:type="dxa"/>
          </w:tcPr>
          <w:p w14:paraId="120D1FD6" w14:textId="6334BE18" w:rsidR="00974842" w:rsidRPr="005C7045" w:rsidRDefault="00974842" w:rsidP="0097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cs/>
              </w:rPr>
            </w:pPr>
            <w:r w:rsidRPr="005C7045">
              <w:rPr>
                <w:rFonts w:ascii="Times New Roman" w:hAnsi="Times New Roman" w:cs="Times New Roman"/>
                <w:sz w:val="22"/>
                <w:szCs w:val="22"/>
              </w:rPr>
              <w:t>10,25</w:t>
            </w:r>
            <w:r w:rsidR="00E91EEC" w:rsidRPr="005C7045">
              <w:rPr>
                <w:rFonts w:ascii="Times New Roman" w:hAnsi="Times New Roman" w:cs="Times New Roman"/>
                <w:sz w:val="22"/>
                <w:szCs w:val="22"/>
              </w:rPr>
              <w:t>2</w:t>
            </w:r>
          </w:p>
        </w:tc>
        <w:tc>
          <w:tcPr>
            <w:tcW w:w="270" w:type="dxa"/>
            <w:vAlign w:val="bottom"/>
          </w:tcPr>
          <w:p w14:paraId="1C8AFE41" w14:textId="77777777" w:rsidR="00974842" w:rsidRPr="005C7045" w:rsidRDefault="00974842" w:rsidP="00974842">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1B48CF38" w14:textId="2B1C5BAA" w:rsidR="00974842" w:rsidRPr="005C7045" w:rsidRDefault="00974842" w:rsidP="00974842">
            <w:pPr>
              <w:pStyle w:val="BodyText"/>
              <w:tabs>
                <w:tab w:val="clear" w:pos="907"/>
                <w:tab w:val="decimal" w:pos="912"/>
              </w:tabs>
              <w:spacing w:after="0"/>
              <w:ind w:left="-122" w:right="75"/>
              <w:jc w:val="right"/>
              <w:rPr>
                <w:rFonts w:ascii="Times New Roman" w:hAnsi="Times New Roman" w:cs="Times New Roman"/>
                <w:sz w:val="22"/>
                <w:szCs w:val="22"/>
                <w:lang w:val="en-GB"/>
              </w:rPr>
            </w:pPr>
            <w:r w:rsidRPr="005C7045">
              <w:rPr>
                <w:rFonts w:ascii="Times New Roman" w:hAnsi="Times New Roman" w:cs="Times New Roman"/>
                <w:sz w:val="22"/>
                <w:szCs w:val="22"/>
              </w:rPr>
              <w:t>11,047</w:t>
            </w:r>
          </w:p>
        </w:tc>
      </w:tr>
      <w:tr w:rsidR="00974842" w:rsidRPr="005C7045" w14:paraId="087F2C40" w14:textId="77777777" w:rsidTr="00446DC1">
        <w:trPr>
          <w:trHeight w:val="191"/>
        </w:trPr>
        <w:tc>
          <w:tcPr>
            <w:tcW w:w="4050" w:type="dxa"/>
            <w:vAlign w:val="bottom"/>
            <w:hideMark/>
          </w:tcPr>
          <w:p w14:paraId="32D279BA" w14:textId="77777777" w:rsidR="00974842" w:rsidRPr="005C7045" w:rsidRDefault="00974842" w:rsidP="00974842">
            <w:pPr>
              <w:ind w:left="-20" w:firstLine="20"/>
              <w:rPr>
                <w:rFonts w:ascii="Times New Roman" w:hAnsi="Times New Roman" w:cs="Times New Roman"/>
                <w:sz w:val="22"/>
                <w:szCs w:val="22"/>
              </w:rPr>
            </w:pPr>
            <w:r w:rsidRPr="005C7045">
              <w:rPr>
                <w:rFonts w:ascii="Times New Roman" w:hAnsi="Times New Roman" w:cs="Times New Roman"/>
                <w:sz w:val="22"/>
                <w:szCs w:val="22"/>
              </w:rPr>
              <w:t>Receivable under lease contracts</w:t>
            </w:r>
          </w:p>
        </w:tc>
        <w:tc>
          <w:tcPr>
            <w:tcW w:w="1170" w:type="dxa"/>
          </w:tcPr>
          <w:p w14:paraId="4F94A857" w14:textId="73EF443A" w:rsidR="00974842" w:rsidRPr="005C7045" w:rsidRDefault="00974842" w:rsidP="0097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270" w:type="dxa"/>
            <w:vAlign w:val="bottom"/>
          </w:tcPr>
          <w:p w14:paraId="150AEE4B" w14:textId="77777777" w:rsidR="00974842" w:rsidRPr="005C7045" w:rsidRDefault="00974842" w:rsidP="00974842">
            <w:pPr>
              <w:pStyle w:val="BodyText"/>
              <w:tabs>
                <w:tab w:val="clear" w:pos="907"/>
                <w:tab w:val="decimal" w:pos="925"/>
              </w:tabs>
              <w:spacing w:after="0"/>
              <w:ind w:left="-108" w:right="-131"/>
              <w:rPr>
                <w:rFonts w:ascii="Times New Roman" w:hAnsi="Times New Roman" w:cs="Times New Roman"/>
                <w:sz w:val="22"/>
                <w:szCs w:val="22"/>
              </w:rPr>
            </w:pPr>
          </w:p>
        </w:tc>
        <w:tc>
          <w:tcPr>
            <w:tcW w:w="1170" w:type="dxa"/>
          </w:tcPr>
          <w:p w14:paraId="5F64812C" w14:textId="2226DAC5" w:rsidR="00974842" w:rsidRPr="005C7045" w:rsidRDefault="00974842" w:rsidP="0097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5C7045">
              <w:rPr>
                <w:rFonts w:ascii="Times New Roman" w:hAnsi="Times New Roman" w:cs="Times New Roman"/>
                <w:sz w:val="22"/>
                <w:szCs w:val="22"/>
              </w:rPr>
              <w:t>(196)</w:t>
            </w:r>
          </w:p>
        </w:tc>
        <w:tc>
          <w:tcPr>
            <w:tcW w:w="270" w:type="dxa"/>
            <w:vAlign w:val="bottom"/>
          </w:tcPr>
          <w:p w14:paraId="2DBC4B3A" w14:textId="77777777" w:rsidR="00974842" w:rsidRPr="005C7045" w:rsidRDefault="00974842" w:rsidP="00974842">
            <w:pPr>
              <w:pStyle w:val="BodyText"/>
              <w:tabs>
                <w:tab w:val="clear" w:pos="907"/>
                <w:tab w:val="decimal" w:pos="925"/>
              </w:tabs>
              <w:spacing w:after="0"/>
              <w:ind w:left="-108" w:right="-131"/>
              <w:rPr>
                <w:rFonts w:ascii="Times New Roman" w:hAnsi="Times New Roman" w:cs="Times New Roman"/>
                <w:sz w:val="22"/>
                <w:szCs w:val="22"/>
              </w:rPr>
            </w:pPr>
          </w:p>
        </w:tc>
        <w:tc>
          <w:tcPr>
            <w:tcW w:w="1136" w:type="dxa"/>
          </w:tcPr>
          <w:p w14:paraId="2B9ECC89" w14:textId="28761C27" w:rsidR="00974842" w:rsidRPr="005C7045" w:rsidRDefault="00974842" w:rsidP="0097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cs/>
              </w:rPr>
            </w:pPr>
            <w:r w:rsidRPr="005C7045">
              <w:rPr>
                <w:rFonts w:ascii="Times New Roman" w:hAnsi="Times New Roman" w:cs="Times New Roman"/>
                <w:sz w:val="22"/>
                <w:szCs w:val="22"/>
              </w:rPr>
              <w:t>-</w:t>
            </w:r>
          </w:p>
        </w:tc>
        <w:tc>
          <w:tcPr>
            <w:tcW w:w="270" w:type="dxa"/>
          </w:tcPr>
          <w:p w14:paraId="06195CCB" w14:textId="77777777" w:rsidR="00974842" w:rsidRPr="005C7045" w:rsidRDefault="00974842" w:rsidP="00974842">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114" w:type="dxa"/>
          </w:tcPr>
          <w:p w14:paraId="160993FE" w14:textId="6A5FFF36" w:rsidR="00974842" w:rsidRPr="005C7045" w:rsidRDefault="00974842" w:rsidP="00974842">
            <w:pPr>
              <w:pStyle w:val="BodyText"/>
              <w:tabs>
                <w:tab w:val="clear" w:pos="227"/>
                <w:tab w:val="clear" w:pos="454"/>
                <w:tab w:val="clear" w:pos="680"/>
                <w:tab w:val="left" w:pos="372"/>
                <w:tab w:val="left" w:pos="462"/>
              </w:tabs>
              <w:spacing w:after="0"/>
              <w:ind w:left="-122" w:right="-105"/>
              <w:jc w:val="center"/>
              <w:rPr>
                <w:rFonts w:ascii="Times New Roman" w:hAnsi="Times New Roman" w:cs="Times New Roman"/>
                <w:sz w:val="22"/>
                <w:szCs w:val="22"/>
                <w:lang w:val="en-GB"/>
              </w:rPr>
            </w:pPr>
            <w:r w:rsidRPr="005C7045">
              <w:rPr>
                <w:rFonts w:ascii="Times New Roman" w:hAnsi="Times New Roman" w:cs="Times New Roman"/>
                <w:sz w:val="22"/>
                <w:szCs w:val="22"/>
                <w:lang w:val="en-GB"/>
              </w:rPr>
              <w:t>-</w:t>
            </w:r>
          </w:p>
        </w:tc>
      </w:tr>
    </w:tbl>
    <w:p w14:paraId="265DD69E" w14:textId="78FF3FD7" w:rsidR="00C53E61" w:rsidRPr="005C7045" w:rsidRDefault="00C53E61"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733" w:type="dxa"/>
        <w:tblInd w:w="450" w:type="dxa"/>
        <w:tblLayout w:type="fixed"/>
        <w:tblLook w:val="04A0" w:firstRow="1" w:lastRow="0" w:firstColumn="1" w:lastColumn="0" w:noHBand="0" w:noVBand="1"/>
      </w:tblPr>
      <w:tblGrid>
        <w:gridCol w:w="3776"/>
        <w:gridCol w:w="1260"/>
        <w:gridCol w:w="270"/>
        <w:gridCol w:w="1262"/>
        <w:gridCol w:w="279"/>
        <w:gridCol w:w="6"/>
        <w:gridCol w:w="1245"/>
        <w:gridCol w:w="360"/>
        <w:gridCol w:w="1262"/>
        <w:gridCol w:w="13"/>
      </w:tblGrid>
      <w:tr w:rsidR="00C04888" w:rsidRPr="005C7045" w14:paraId="328766F3" w14:textId="77777777" w:rsidTr="00974842">
        <w:trPr>
          <w:trHeight w:val="191"/>
        </w:trPr>
        <w:tc>
          <w:tcPr>
            <w:tcW w:w="3776" w:type="dxa"/>
            <w:vAlign w:val="bottom"/>
          </w:tcPr>
          <w:p w14:paraId="3D529531" w14:textId="77777777" w:rsidR="00C04888" w:rsidRPr="005C7045" w:rsidRDefault="00C04888" w:rsidP="007A1719">
            <w:pPr>
              <w:ind w:left="-20" w:firstLine="20"/>
              <w:rPr>
                <w:rFonts w:ascii="Times New Roman" w:hAnsi="Times New Roman" w:cs="Times New Roman"/>
                <w:sz w:val="22"/>
                <w:szCs w:val="22"/>
              </w:rPr>
            </w:pPr>
          </w:p>
        </w:tc>
        <w:tc>
          <w:tcPr>
            <w:tcW w:w="2792" w:type="dxa"/>
            <w:gridSpan w:val="3"/>
            <w:vAlign w:val="bottom"/>
          </w:tcPr>
          <w:p w14:paraId="24324F58" w14:textId="77777777" w:rsidR="00C04888" w:rsidRPr="005C7045" w:rsidRDefault="00C04888" w:rsidP="007A1719">
            <w:pPr>
              <w:pStyle w:val="acctmergecolhdg"/>
              <w:spacing w:line="240" w:lineRule="atLeast"/>
              <w:ind w:left="-102" w:right="-103"/>
              <w:rPr>
                <w:rFonts w:cs="Times New Roman"/>
                <w:szCs w:val="22"/>
                <w:rtl/>
                <w:cs/>
              </w:rPr>
            </w:pPr>
            <w:r w:rsidRPr="005C7045">
              <w:rPr>
                <w:rFonts w:cs="Times New Roman"/>
                <w:szCs w:val="22"/>
              </w:rPr>
              <w:t>Consolidated</w:t>
            </w:r>
          </w:p>
          <w:p w14:paraId="391AB4F1" w14:textId="77777777" w:rsidR="00C04888" w:rsidRPr="005C7045" w:rsidRDefault="00C04888" w:rsidP="007A1719">
            <w:pPr>
              <w:pStyle w:val="BodyText"/>
              <w:tabs>
                <w:tab w:val="decimal" w:pos="1040"/>
              </w:tabs>
              <w:spacing w:after="0"/>
              <w:ind w:left="-122" w:right="-102"/>
              <w:jc w:val="center"/>
              <w:rPr>
                <w:rFonts w:ascii="Times New Roman" w:hAnsi="Times New Roman" w:cs="Times New Roman"/>
                <w:b/>
                <w:sz w:val="22"/>
                <w:szCs w:val="22"/>
                <w:lang w:val="en-GB"/>
              </w:rPr>
            </w:pPr>
            <w:r w:rsidRPr="005C7045">
              <w:rPr>
                <w:rFonts w:ascii="Times New Roman" w:hAnsi="Times New Roman" w:cs="Times New Roman"/>
                <w:b/>
                <w:sz w:val="22"/>
                <w:szCs w:val="22"/>
              </w:rPr>
              <w:t>financial statements</w:t>
            </w:r>
          </w:p>
        </w:tc>
        <w:tc>
          <w:tcPr>
            <w:tcW w:w="285" w:type="dxa"/>
            <w:gridSpan w:val="2"/>
            <w:vAlign w:val="bottom"/>
          </w:tcPr>
          <w:p w14:paraId="509C5073" w14:textId="77777777" w:rsidR="00C04888" w:rsidRPr="005C7045" w:rsidRDefault="00C04888" w:rsidP="007A1719">
            <w:pPr>
              <w:pStyle w:val="BodyText"/>
              <w:tabs>
                <w:tab w:val="clear" w:pos="907"/>
                <w:tab w:val="decimal" w:pos="925"/>
              </w:tabs>
              <w:spacing w:after="0"/>
              <w:ind w:left="-108" w:right="-131"/>
              <w:jc w:val="center"/>
              <w:rPr>
                <w:rFonts w:ascii="Times New Roman" w:hAnsi="Times New Roman" w:cs="Times New Roman"/>
                <w:b/>
                <w:sz w:val="22"/>
                <w:szCs w:val="22"/>
              </w:rPr>
            </w:pPr>
          </w:p>
        </w:tc>
        <w:tc>
          <w:tcPr>
            <w:tcW w:w="2880" w:type="dxa"/>
            <w:gridSpan w:val="4"/>
            <w:vAlign w:val="bottom"/>
          </w:tcPr>
          <w:p w14:paraId="17C72FE2" w14:textId="77777777" w:rsidR="00C04888" w:rsidRPr="005C7045" w:rsidRDefault="00C04888" w:rsidP="007A1719">
            <w:pPr>
              <w:pStyle w:val="acctmergecolhdg"/>
              <w:spacing w:line="240" w:lineRule="atLeast"/>
              <w:ind w:left="-117" w:right="-99"/>
              <w:rPr>
                <w:rFonts w:cs="Times New Roman"/>
                <w:szCs w:val="22"/>
              </w:rPr>
            </w:pPr>
            <w:r w:rsidRPr="005C7045">
              <w:rPr>
                <w:rFonts w:cs="Times New Roman"/>
                <w:szCs w:val="22"/>
              </w:rPr>
              <w:t>Separate</w:t>
            </w:r>
          </w:p>
          <w:p w14:paraId="4F84BE5A" w14:textId="77777777" w:rsidR="00C04888" w:rsidRPr="005C7045" w:rsidRDefault="00C04888" w:rsidP="007A1719">
            <w:pPr>
              <w:pStyle w:val="BodyText"/>
              <w:tabs>
                <w:tab w:val="decimal" w:pos="642"/>
              </w:tabs>
              <w:spacing w:after="0"/>
              <w:ind w:left="-122" w:right="-102"/>
              <w:jc w:val="center"/>
              <w:rPr>
                <w:rFonts w:ascii="Times New Roman" w:hAnsi="Times New Roman" w:cs="Times New Roman"/>
                <w:b/>
                <w:sz w:val="22"/>
                <w:szCs w:val="22"/>
                <w:lang w:val="en-GB"/>
              </w:rPr>
            </w:pPr>
            <w:r w:rsidRPr="005C7045">
              <w:rPr>
                <w:rFonts w:ascii="Times New Roman" w:hAnsi="Times New Roman" w:cs="Times New Roman"/>
                <w:b/>
                <w:sz w:val="22"/>
                <w:szCs w:val="22"/>
              </w:rPr>
              <w:t>financial statements</w:t>
            </w:r>
          </w:p>
        </w:tc>
      </w:tr>
      <w:tr w:rsidR="00C04888" w:rsidRPr="005C7045" w14:paraId="1322E1A8" w14:textId="77777777" w:rsidTr="00974842">
        <w:trPr>
          <w:gridAfter w:val="1"/>
          <w:wAfter w:w="13" w:type="dxa"/>
          <w:trHeight w:val="191"/>
        </w:trPr>
        <w:tc>
          <w:tcPr>
            <w:tcW w:w="3776" w:type="dxa"/>
            <w:vAlign w:val="bottom"/>
          </w:tcPr>
          <w:p w14:paraId="0F855378" w14:textId="77777777" w:rsidR="00C04888" w:rsidRPr="005C7045" w:rsidRDefault="00C04888" w:rsidP="00C04888">
            <w:pPr>
              <w:ind w:left="-20" w:firstLine="20"/>
              <w:rPr>
                <w:rFonts w:ascii="Times New Roman" w:hAnsi="Times New Roman" w:cs="Times New Roman"/>
                <w:sz w:val="22"/>
                <w:szCs w:val="22"/>
              </w:rPr>
            </w:pPr>
          </w:p>
        </w:tc>
        <w:tc>
          <w:tcPr>
            <w:tcW w:w="1260" w:type="dxa"/>
          </w:tcPr>
          <w:p w14:paraId="08DFD83F" w14:textId="5E2D6F23" w:rsidR="00C04888" w:rsidRPr="005C7045" w:rsidRDefault="00D66953" w:rsidP="00C04888">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5C7045">
              <w:rPr>
                <w:rFonts w:ascii="Times New Roman" w:hAnsi="Times New Roman" w:cs="Times New Roman"/>
                <w:sz w:val="22"/>
                <w:szCs w:val="22"/>
              </w:rPr>
              <w:t>3</w:t>
            </w:r>
            <w:r w:rsidR="003C645D" w:rsidRPr="005C7045">
              <w:rPr>
                <w:rFonts w:ascii="Times New Roman" w:hAnsi="Times New Roman" w:cs="Times New Roman"/>
                <w:sz w:val="22"/>
                <w:szCs w:val="22"/>
              </w:rPr>
              <w:t>0 September</w:t>
            </w:r>
          </w:p>
        </w:tc>
        <w:tc>
          <w:tcPr>
            <w:tcW w:w="270" w:type="dxa"/>
          </w:tcPr>
          <w:p w14:paraId="0E779E77" w14:textId="77777777" w:rsidR="00C04888" w:rsidRPr="005C7045"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2" w:type="dxa"/>
          </w:tcPr>
          <w:p w14:paraId="1E06E9D7" w14:textId="449207A5" w:rsidR="00C04888" w:rsidRPr="005C7045" w:rsidRDefault="00D66953" w:rsidP="00C04888">
            <w:pPr>
              <w:pStyle w:val="BodyText"/>
              <w:tabs>
                <w:tab w:val="clear" w:pos="680"/>
                <w:tab w:val="clear" w:pos="907"/>
                <w:tab w:val="decimal" w:pos="702"/>
                <w:tab w:val="left" w:pos="889"/>
              </w:tabs>
              <w:spacing w:after="0"/>
              <w:ind w:left="-122" w:right="-197" w:firstLine="21"/>
              <w:rPr>
                <w:rFonts w:ascii="Times New Roman" w:hAnsi="Times New Roman" w:cs="Times New Roman"/>
                <w:sz w:val="22"/>
                <w:szCs w:val="22"/>
                <w:lang w:val="en-GB"/>
              </w:rPr>
            </w:pPr>
            <w:r w:rsidRPr="005C7045">
              <w:rPr>
                <w:rFonts w:ascii="Times New Roman" w:hAnsi="Times New Roman" w:cs="Times New Roman"/>
                <w:spacing w:val="-4"/>
                <w:sz w:val="22"/>
                <w:szCs w:val="22"/>
              </w:rPr>
              <w:t>31</w:t>
            </w:r>
            <w:r w:rsidR="00C04888" w:rsidRPr="005C7045">
              <w:rPr>
                <w:rFonts w:ascii="Times New Roman" w:hAnsi="Times New Roman" w:cs="Times New Roman"/>
                <w:spacing w:val="-4"/>
                <w:sz w:val="22"/>
                <w:szCs w:val="22"/>
                <w:lang w:val="en-GB"/>
              </w:rPr>
              <w:t xml:space="preserve"> December</w:t>
            </w:r>
          </w:p>
        </w:tc>
        <w:tc>
          <w:tcPr>
            <w:tcW w:w="279" w:type="dxa"/>
          </w:tcPr>
          <w:p w14:paraId="0A458FD6" w14:textId="77777777" w:rsidR="00C04888" w:rsidRPr="005C7045"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tcPr>
          <w:p w14:paraId="29ABB718" w14:textId="65E0D766" w:rsidR="00C04888" w:rsidRPr="005C7045" w:rsidRDefault="00D66953" w:rsidP="00C04888">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5C7045">
              <w:rPr>
                <w:rFonts w:ascii="Times New Roman" w:hAnsi="Times New Roman" w:cs="Times New Roman"/>
                <w:sz w:val="22"/>
                <w:szCs w:val="22"/>
              </w:rPr>
              <w:t>3</w:t>
            </w:r>
            <w:r w:rsidR="003C645D" w:rsidRPr="005C7045">
              <w:rPr>
                <w:rFonts w:ascii="Times New Roman" w:hAnsi="Times New Roman" w:cs="Times New Roman"/>
                <w:sz w:val="22"/>
                <w:szCs w:val="22"/>
              </w:rPr>
              <w:t>0 September</w:t>
            </w:r>
          </w:p>
        </w:tc>
        <w:tc>
          <w:tcPr>
            <w:tcW w:w="360" w:type="dxa"/>
          </w:tcPr>
          <w:p w14:paraId="3B9BEFF5" w14:textId="77777777" w:rsidR="00C04888" w:rsidRPr="005C7045"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Pr>
          <w:p w14:paraId="6851547B" w14:textId="2579A76D" w:rsidR="00C04888" w:rsidRPr="005C7045" w:rsidRDefault="00D66953" w:rsidP="00C04888">
            <w:pPr>
              <w:pStyle w:val="BodyText"/>
              <w:tabs>
                <w:tab w:val="clear" w:pos="680"/>
                <w:tab w:val="clear" w:pos="907"/>
                <w:tab w:val="decimal" w:pos="702"/>
                <w:tab w:val="left" w:pos="889"/>
              </w:tabs>
              <w:spacing w:after="0"/>
              <w:ind w:left="-122" w:right="-197" w:firstLine="21"/>
              <w:jc w:val="center"/>
              <w:rPr>
                <w:rFonts w:ascii="Times New Roman" w:hAnsi="Times New Roman" w:cs="Times New Roman"/>
                <w:spacing w:val="-4"/>
                <w:sz w:val="22"/>
                <w:szCs w:val="22"/>
                <w:lang w:val="en-GB"/>
              </w:rPr>
            </w:pPr>
            <w:r w:rsidRPr="005C7045">
              <w:rPr>
                <w:rFonts w:ascii="Times New Roman" w:hAnsi="Times New Roman" w:cs="Times New Roman"/>
                <w:spacing w:val="-4"/>
                <w:sz w:val="22"/>
                <w:szCs w:val="22"/>
              </w:rPr>
              <w:t>31</w:t>
            </w:r>
            <w:r w:rsidR="00C04888" w:rsidRPr="005C7045">
              <w:rPr>
                <w:rFonts w:ascii="Times New Roman" w:hAnsi="Times New Roman" w:cs="Times New Roman"/>
                <w:spacing w:val="-4"/>
                <w:sz w:val="22"/>
                <w:szCs w:val="22"/>
                <w:lang w:val="en-GB"/>
              </w:rPr>
              <w:t xml:space="preserve"> December</w:t>
            </w:r>
          </w:p>
        </w:tc>
      </w:tr>
      <w:tr w:rsidR="00C04888" w:rsidRPr="005C7045" w14:paraId="6F93472B" w14:textId="77777777" w:rsidTr="00974842">
        <w:trPr>
          <w:gridAfter w:val="1"/>
          <w:wAfter w:w="13" w:type="dxa"/>
          <w:trHeight w:val="191"/>
        </w:trPr>
        <w:tc>
          <w:tcPr>
            <w:tcW w:w="3776" w:type="dxa"/>
            <w:vAlign w:val="bottom"/>
          </w:tcPr>
          <w:p w14:paraId="347BF56B" w14:textId="77777777" w:rsidR="00C04888" w:rsidRPr="005C7045" w:rsidRDefault="00C04888" w:rsidP="00C04888">
            <w:pPr>
              <w:ind w:left="-20" w:firstLine="20"/>
              <w:rPr>
                <w:rFonts w:ascii="Times New Roman" w:hAnsi="Times New Roman" w:cs="Times New Roman"/>
                <w:sz w:val="22"/>
                <w:szCs w:val="22"/>
              </w:rPr>
            </w:pPr>
          </w:p>
        </w:tc>
        <w:tc>
          <w:tcPr>
            <w:tcW w:w="1260" w:type="dxa"/>
          </w:tcPr>
          <w:p w14:paraId="1282C990" w14:textId="3B414502" w:rsidR="00C04888" w:rsidRPr="005C7045" w:rsidRDefault="00D66953" w:rsidP="00C04888">
            <w:pPr>
              <w:pStyle w:val="BodyText"/>
              <w:tabs>
                <w:tab w:val="clear" w:pos="680"/>
                <w:tab w:val="decimal" w:pos="696"/>
              </w:tabs>
              <w:spacing w:after="0"/>
              <w:ind w:left="-122" w:right="-102"/>
              <w:jc w:val="center"/>
              <w:rPr>
                <w:rFonts w:ascii="Times New Roman" w:hAnsi="Times New Roman" w:cs="Times New Roman"/>
                <w:sz w:val="22"/>
                <w:szCs w:val="22"/>
                <w:lang w:val="en-GB"/>
              </w:rPr>
            </w:pPr>
            <w:r w:rsidRPr="005C7045">
              <w:rPr>
                <w:rFonts w:ascii="Times New Roman" w:hAnsi="Times New Roman" w:cs="Times New Roman"/>
                <w:sz w:val="22"/>
                <w:szCs w:val="22"/>
              </w:rPr>
              <w:t>2022</w:t>
            </w:r>
          </w:p>
        </w:tc>
        <w:tc>
          <w:tcPr>
            <w:tcW w:w="270" w:type="dxa"/>
          </w:tcPr>
          <w:p w14:paraId="3E7B5BED" w14:textId="77777777" w:rsidR="00C04888" w:rsidRPr="005C7045"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2" w:type="dxa"/>
          </w:tcPr>
          <w:p w14:paraId="1D8258EF" w14:textId="15361669" w:rsidR="00C04888" w:rsidRPr="005C7045" w:rsidRDefault="00D66953" w:rsidP="00C04888">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5C7045">
              <w:rPr>
                <w:rFonts w:ascii="Times New Roman" w:hAnsi="Times New Roman" w:cs="Times New Roman"/>
                <w:sz w:val="22"/>
                <w:szCs w:val="22"/>
              </w:rPr>
              <w:t>2021</w:t>
            </w:r>
          </w:p>
        </w:tc>
        <w:tc>
          <w:tcPr>
            <w:tcW w:w="279" w:type="dxa"/>
          </w:tcPr>
          <w:p w14:paraId="2C9A8764" w14:textId="77777777" w:rsidR="00C04888" w:rsidRPr="005C7045"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tcPr>
          <w:p w14:paraId="3F48D481" w14:textId="2C2CA3FF" w:rsidR="00C04888" w:rsidRPr="005C7045" w:rsidRDefault="00D66953" w:rsidP="00C04888">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5C7045">
              <w:rPr>
                <w:rFonts w:ascii="Times New Roman" w:hAnsi="Times New Roman" w:cs="Times New Roman"/>
                <w:sz w:val="22"/>
                <w:szCs w:val="22"/>
              </w:rPr>
              <w:t>2022</w:t>
            </w:r>
          </w:p>
        </w:tc>
        <w:tc>
          <w:tcPr>
            <w:tcW w:w="360" w:type="dxa"/>
          </w:tcPr>
          <w:p w14:paraId="680D3626" w14:textId="77777777" w:rsidR="00C04888" w:rsidRPr="005C7045"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Pr>
          <w:p w14:paraId="5DE32F1D" w14:textId="4F2D1EFC" w:rsidR="00C04888" w:rsidRPr="005C7045" w:rsidRDefault="00D66953" w:rsidP="00C04888">
            <w:pPr>
              <w:pStyle w:val="BodyText"/>
              <w:tabs>
                <w:tab w:val="clear" w:pos="680"/>
                <w:tab w:val="decimal" w:pos="702"/>
              </w:tabs>
              <w:spacing w:after="0"/>
              <w:ind w:left="-122" w:right="-197" w:firstLine="21"/>
              <w:jc w:val="center"/>
              <w:rPr>
                <w:rFonts w:ascii="Times New Roman" w:hAnsi="Times New Roman" w:cs="Times New Roman"/>
                <w:spacing w:val="-4"/>
                <w:sz w:val="22"/>
                <w:szCs w:val="22"/>
                <w:lang w:val="en-GB"/>
              </w:rPr>
            </w:pPr>
            <w:r w:rsidRPr="005C7045">
              <w:rPr>
                <w:rFonts w:ascii="Times New Roman" w:hAnsi="Times New Roman" w:cs="Times New Roman"/>
                <w:spacing w:val="-4"/>
                <w:sz w:val="22"/>
                <w:szCs w:val="22"/>
              </w:rPr>
              <w:t>2021</w:t>
            </w:r>
          </w:p>
        </w:tc>
      </w:tr>
      <w:tr w:rsidR="00C04888" w:rsidRPr="005C7045" w14:paraId="62264365" w14:textId="77777777" w:rsidTr="00974842">
        <w:trPr>
          <w:gridAfter w:val="1"/>
          <w:wAfter w:w="13" w:type="dxa"/>
          <w:trHeight w:val="191"/>
        </w:trPr>
        <w:tc>
          <w:tcPr>
            <w:tcW w:w="3776" w:type="dxa"/>
            <w:vAlign w:val="bottom"/>
          </w:tcPr>
          <w:p w14:paraId="3C379DE2" w14:textId="77777777" w:rsidR="00C04888" w:rsidRPr="005C7045" w:rsidRDefault="00C04888" w:rsidP="007A1719">
            <w:pPr>
              <w:ind w:left="-20" w:firstLine="20"/>
              <w:rPr>
                <w:rFonts w:ascii="Times New Roman" w:hAnsi="Times New Roman" w:cs="Times New Roman"/>
                <w:sz w:val="22"/>
                <w:szCs w:val="22"/>
              </w:rPr>
            </w:pPr>
          </w:p>
        </w:tc>
        <w:tc>
          <w:tcPr>
            <w:tcW w:w="5944" w:type="dxa"/>
            <w:gridSpan w:val="8"/>
            <w:vAlign w:val="bottom"/>
          </w:tcPr>
          <w:p w14:paraId="3CB0B541" w14:textId="77777777" w:rsidR="00C04888" w:rsidRPr="005C7045" w:rsidRDefault="00C04888" w:rsidP="007A1719">
            <w:pPr>
              <w:pStyle w:val="BodyText"/>
              <w:tabs>
                <w:tab w:val="decimal" w:pos="642"/>
              </w:tabs>
              <w:spacing w:after="0"/>
              <w:ind w:left="-122" w:right="-102"/>
              <w:jc w:val="center"/>
              <w:rPr>
                <w:rFonts w:ascii="Times New Roman" w:hAnsi="Times New Roman" w:cs="Times New Roman"/>
                <w:sz w:val="22"/>
                <w:szCs w:val="22"/>
                <w:lang w:val="en-GB"/>
              </w:rPr>
            </w:pPr>
            <w:r w:rsidRPr="005C7045">
              <w:rPr>
                <w:rFonts w:ascii="Times New Roman" w:hAnsi="Times New Roman" w:cs="Times New Roman"/>
                <w:i/>
                <w:iCs/>
                <w:sz w:val="22"/>
                <w:szCs w:val="22"/>
              </w:rPr>
              <w:t>(in thousand Baht)</w:t>
            </w:r>
          </w:p>
        </w:tc>
      </w:tr>
      <w:tr w:rsidR="00C04888" w:rsidRPr="005C7045" w14:paraId="26A8E1C9" w14:textId="77777777" w:rsidTr="00974842">
        <w:trPr>
          <w:gridAfter w:val="1"/>
          <w:wAfter w:w="13" w:type="dxa"/>
          <w:trHeight w:val="191"/>
        </w:trPr>
        <w:tc>
          <w:tcPr>
            <w:tcW w:w="3776" w:type="dxa"/>
            <w:vAlign w:val="bottom"/>
          </w:tcPr>
          <w:p w14:paraId="70F47026" w14:textId="12C82727" w:rsidR="00C04888" w:rsidRPr="005C7045" w:rsidRDefault="00C04888" w:rsidP="00C04888">
            <w:pPr>
              <w:ind w:left="-20" w:firstLine="20"/>
              <w:rPr>
                <w:rFonts w:ascii="Times New Roman" w:hAnsi="Times New Roman" w:cs="Times New Roman"/>
                <w:b/>
                <w:bCs/>
                <w:i/>
                <w:iCs/>
                <w:sz w:val="22"/>
                <w:szCs w:val="22"/>
              </w:rPr>
            </w:pPr>
            <w:r w:rsidRPr="005C7045">
              <w:rPr>
                <w:rFonts w:ascii="Times New Roman" w:hAnsi="Times New Roman" w:cs="Times New Roman"/>
                <w:b/>
                <w:bCs/>
                <w:i/>
                <w:iCs/>
                <w:sz w:val="22"/>
                <w:szCs w:val="22"/>
              </w:rPr>
              <w:t>Short</w:t>
            </w:r>
            <w:r w:rsidR="008E1139" w:rsidRPr="005C7045">
              <w:rPr>
                <w:rFonts w:ascii="Times New Roman" w:hAnsi="Times New Roman" w:cs="Times New Roman"/>
                <w:b/>
                <w:bCs/>
                <w:i/>
                <w:iCs/>
                <w:sz w:val="22"/>
                <w:szCs w:val="22"/>
              </w:rPr>
              <w:t>-</w:t>
            </w:r>
            <w:r w:rsidRPr="005C7045">
              <w:rPr>
                <w:rFonts w:ascii="Times New Roman" w:hAnsi="Times New Roman" w:cs="Times New Roman"/>
                <w:b/>
                <w:bCs/>
                <w:i/>
                <w:iCs/>
                <w:sz w:val="22"/>
                <w:szCs w:val="22"/>
              </w:rPr>
              <w:t>term loan from</w:t>
            </w:r>
          </w:p>
        </w:tc>
        <w:tc>
          <w:tcPr>
            <w:tcW w:w="1260" w:type="dxa"/>
          </w:tcPr>
          <w:p w14:paraId="6C7F68AC" w14:textId="77777777" w:rsidR="00C04888" w:rsidRPr="005C7045" w:rsidRDefault="00C04888" w:rsidP="00C04888">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6EDF8CE3" w14:textId="77777777" w:rsidR="00C04888" w:rsidRPr="005C7045"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62" w:type="dxa"/>
          </w:tcPr>
          <w:p w14:paraId="112CCACB" w14:textId="77777777" w:rsidR="00C04888" w:rsidRPr="005C7045" w:rsidRDefault="00C04888" w:rsidP="00C04888">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7E6C77A1" w14:textId="77777777" w:rsidR="00C04888" w:rsidRPr="005C7045" w:rsidRDefault="00C04888" w:rsidP="00C04888">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tcPr>
          <w:p w14:paraId="223649EF" w14:textId="77777777" w:rsidR="00C04888" w:rsidRPr="005C7045" w:rsidRDefault="00C04888" w:rsidP="00C04888">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17BF25C7" w14:textId="77777777" w:rsidR="00C04888" w:rsidRPr="005C7045" w:rsidRDefault="00C04888" w:rsidP="00C04888">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Pr>
          <w:p w14:paraId="1B18EF81" w14:textId="77777777" w:rsidR="00C04888" w:rsidRPr="005C7045" w:rsidRDefault="00C04888" w:rsidP="00C04888">
            <w:pPr>
              <w:pStyle w:val="BodyText"/>
              <w:tabs>
                <w:tab w:val="decimal" w:pos="642"/>
              </w:tabs>
              <w:spacing w:after="0"/>
              <w:ind w:left="-122" w:right="0"/>
              <w:jc w:val="right"/>
              <w:rPr>
                <w:rFonts w:ascii="Times New Roman" w:hAnsi="Times New Roman" w:cs="Times New Roman"/>
                <w:sz w:val="22"/>
                <w:szCs w:val="22"/>
                <w:lang w:val="en-GB"/>
              </w:rPr>
            </w:pPr>
          </w:p>
        </w:tc>
      </w:tr>
      <w:tr w:rsidR="00C04888" w:rsidRPr="005C7045" w14:paraId="30419E69" w14:textId="77777777" w:rsidTr="00974842">
        <w:trPr>
          <w:gridAfter w:val="1"/>
          <w:wAfter w:w="13" w:type="dxa"/>
          <w:trHeight w:val="191"/>
        </w:trPr>
        <w:tc>
          <w:tcPr>
            <w:tcW w:w="3776" w:type="dxa"/>
            <w:vAlign w:val="bottom"/>
          </w:tcPr>
          <w:p w14:paraId="37EA9F28" w14:textId="77777777" w:rsidR="00C04888" w:rsidRPr="005C7045" w:rsidRDefault="00C04888" w:rsidP="00C04888">
            <w:pPr>
              <w:ind w:left="-20" w:firstLine="20"/>
              <w:rPr>
                <w:rFonts w:ascii="Times New Roman" w:hAnsi="Times New Roman" w:cs="Times New Roman"/>
                <w:b/>
                <w:bCs/>
                <w:sz w:val="22"/>
                <w:szCs w:val="22"/>
              </w:rPr>
            </w:pPr>
            <w:r w:rsidRPr="005C7045">
              <w:rPr>
                <w:rFonts w:ascii="Times New Roman" w:hAnsi="Times New Roman" w:cs="Times New Roman"/>
                <w:sz w:val="22"/>
                <w:szCs w:val="22"/>
              </w:rPr>
              <w:t>Subsidiary</w:t>
            </w:r>
          </w:p>
        </w:tc>
        <w:tc>
          <w:tcPr>
            <w:tcW w:w="1260" w:type="dxa"/>
            <w:tcBorders>
              <w:bottom w:val="double" w:sz="4" w:space="0" w:color="auto"/>
            </w:tcBorders>
          </w:tcPr>
          <w:p w14:paraId="3EE891C8" w14:textId="5F287FA5" w:rsidR="00C04888" w:rsidRPr="005C7045" w:rsidRDefault="00974842" w:rsidP="00277BDD">
            <w:pPr>
              <w:pStyle w:val="BodyText"/>
              <w:tabs>
                <w:tab w:val="clear" w:pos="1871"/>
                <w:tab w:val="decimal" w:pos="642"/>
                <w:tab w:val="left" w:pos="1418"/>
              </w:tabs>
              <w:spacing w:after="0"/>
              <w:ind w:left="-122" w:right="-377"/>
              <w:jc w:val="center"/>
              <w:rPr>
                <w:rFonts w:ascii="Times New Roman" w:hAnsi="Times New Roman" w:cs="Times New Roman"/>
                <w:b/>
                <w:bCs/>
                <w:sz w:val="22"/>
                <w:szCs w:val="22"/>
                <w:lang w:val="en-GB"/>
              </w:rPr>
            </w:pPr>
            <w:r w:rsidRPr="005C7045">
              <w:rPr>
                <w:rFonts w:ascii="Times New Roman" w:hAnsi="Times New Roman" w:cs="Times New Roman"/>
                <w:b/>
                <w:bCs/>
                <w:sz w:val="22"/>
                <w:szCs w:val="22"/>
                <w:lang w:val="en-GB"/>
              </w:rPr>
              <w:t>-</w:t>
            </w:r>
          </w:p>
        </w:tc>
        <w:tc>
          <w:tcPr>
            <w:tcW w:w="270" w:type="dxa"/>
          </w:tcPr>
          <w:p w14:paraId="7B2D6DBC" w14:textId="77777777" w:rsidR="00C04888" w:rsidRPr="005C7045" w:rsidRDefault="00C04888" w:rsidP="00C04888">
            <w:pPr>
              <w:pStyle w:val="BodyText"/>
              <w:tabs>
                <w:tab w:val="clear" w:pos="907"/>
                <w:tab w:val="decimal" w:pos="642"/>
                <w:tab w:val="decimal" w:pos="925"/>
              </w:tabs>
              <w:spacing w:after="0"/>
              <w:ind w:left="-108" w:right="-131"/>
              <w:rPr>
                <w:rFonts w:ascii="Times New Roman" w:hAnsi="Times New Roman" w:cs="Times New Roman"/>
                <w:b/>
                <w:bCs/>
                <w:sz w:val="22"/>
                <w:szCs w:val="22"/>
                <w:lang w:val="en-GB"/>
              </w:rPr>
            </w:pPr>
          </w:p>
        </w:tc>
        <w:tc>
          <w:tcPr>
            <w:tcW w:w="1262" w:type="dxa"/>
            <w:tcBorders>
              <w:bottom w:val="double" w:sz="4" w:space="0" w:color="auto"/>
            </w:tcBorders>
          </w:tcPr>
          <w:p w14:paraId="18D7BB76" w14:textId="6B23A3B8" w:rsidR="00C04888" w:rsidRPr="005C7045" w:rsidRDefault="00C04888" w:rsidP="00277BDD">
            <w:pPr>
              <w:pStyle w:val="BodyText"/>
              <w:tabs>
                <w:tab w:val="decimal" w:pos="642"/>
              </w:tabs>
              <w:spacing w:after="0"/>
              <w:ind w:left="-122" w:right="-377"/>
              <w:jc w:val="center"/>
              <w:rPr>
                <w:rFonts w:ascii="Times New Roman" w:hAnsi="Times New Roman" w:cs="Times New Roman"/>
                <w:b/>
                <w:bCs/>
                <w:sz w:val="22"/>
                <w:szCs w:val="22"/>
                <w:lang w:val="en-GB"/>
              </w:rPr>
            </w:pPr>
            <w:r w:rsidRPr="005C7045">
              <w:rPr>
                <w:rFonts w:ascii="Times New Roman" w:hAnsi="Times New Roman" w:cs="Times New Roman"/>
                <w:b/>
                <w:bCs/>
                <w:sz w:val="22"/>
                <w:szCs w:val="22"/>
                <w:lang w:val="en-GB"/>
              </w:rPr>
              <w:t>-</w:t>
            </w:r>
          </w:p>
        </w:tc>
        <w:tc>
          <w:tcPr>
            <w:tcW w:w="279" w:type="dxa"/>
          </w:tcPr>
          <w:p w14:paraId="273F6294" w14:textId="77777777" w:rsidR="00C04888" w:rsidRPr="005C7045" w:rsidRDefault="00C04888" w:rsidP="00C04888">
            <w:pPr>
              <w:pStyle w:val="BodyText"/>
              <w:tabs>
                <w:tab w:val="clear" w:pos="907"/>
                <w:tab w:val="decimal" w:pos="925"/>
              </w:tabs>
              <w:spacing w:after="0"/>
              <w:ind w:left="-108" w:right="-131"/>
              <w:rPr>
                <w:rFonts w:ascii="Times New Roman" w:hAnsi="Times New Roman" w:cs="Times New Roman"/>
                <w:sz w:val="22"/>
                <w:szCs w:val="22"/>
                <w:lang w:val="en-GB"/>
              </w:rPr>
            </w:pPr>
          </w:p>
        </w:tc>
        <w:tc>
          <w:tcPr>
            <w:tcW w:w="1251" w:type="dxa"/>
            <w:gridSpan w:val="2"/>
            <w:tcBorders>
              <w:bottom w:val="double" w:sz="4" w:space="0" w:color="auto"/>
            </w:tcBorders>
          </w:tcPr>
          <w:p w14:paraId="45B590E5" w14:textId="7B79CC4B" w:rsidR="00C04888" w:rsidRPr="005C7045" w:rsidRDefault="00974842" w:rsidP="00277BDD">
            <w:pPr>
              <w:pStyle w:val="BodyText"/>
              <w:tabs>
                <w:tab w:val="decimal" w:pos="880"/>
              </w:tabs>
              <w:spacing w:after="0"/>
              <w:ind w:left="-122" w:right="0"/>
              <w:jc w:val="right"/>
              <w:rPr>
                <w:rFonts w:ascii="Times New Roman" w:hAnsi="Times New Roman" w:cs="Times New Roman"/>
                <w:b/>
                <w:bCs/>
                <w:sz w:val="22"/>
                <w:szCs w:val="22"/>
                <w:lang w:val="en-GB"/>
              </w:rPr>
            </w:pPr>
            <w:r w:rsidRPr="005C7045">
              <w:rPr>
                <w:rFonts w:ascii="Times New Roman" w:hAnsi="Times New Roman" w:cs="Times New Roman"/>
                <w:b/>
                <w:bCs/>
                <w:sz w:val="22"/>
                <w:szCs w:val="22"/>
              </w:rPr>
              <w:t>5</w:t>
            </w:r>
            <w:r w:rsidRPr="005C7045">
              <w:rPr>
                <w:rFonts w:ascii="Times New Roman" w:hAnsi="Times New Roman" w:cs="Times New Roman"/>
                <w:b/>
                <w:bCs/>
                <w:sz w:val="22"/>
                <w:szCs w:val="22"/>
                <w:lang w:val="en-GB"/>
              </w:rPr>
              <w:t>,</w:t>
            </w:r>
            <w:r w:rsidRPr="005C7045">
              <w:rPr>
                <w:rFonts w:ascii="Times New Roman" w:hAnsi="Times New Roman" w:cs="Times New Roman"/>
                <w:b/>
                <w:bCs/>
                <w:sz w:val="22"/>
                <w:szCs w:val="22"/>
              </w:rPr>
              <w:t>10</w:t>
            </w:r>
            <w:r w:rsidR="00E91EEC" w:rsidRPr="005C7045">
              <w:rPr>
                <w:rFonts w:ascii="Times New Roman" w:hAnsi="Times New Roman" w:cs="Times New Roman"/>
                <w:b/>
                <w:bCs/>
                <w:sz w:val="22"/>
                <w:szCs w:val="22"/>
              </w:rPr>
              <w:t>5</w:t>
            </w:r>
            <w:r w:rsidRPr="005C7045">
              <w:rPr>
                <w:rFonts w:ascii="Times New Roman" w:hAnsi="Times New Roman" w:cs="Times New Roman"/>
                <w:b/>
                <w:bCs/>
                <w:sz w:val="22"/>
                <w:szCs w:val="22"/>
                <w:lang w:val="en-GB"/>
              </w:rPr>
              <w:t>,</w:t>
            </w:r>
            <w:r w:rsidRPr="005C7045">
              <w:rPr>
                <w:rFonts w:ascii="Times New Roman" w:hAnsi="Times New Roman" w:cs="Times New Roman"/>
                <w:b/>
                <w:bCs/>
                <w:sz w:val="22"/>
                <w:szCs w:val="22"/>
              </w:rPr>
              <w:t>000</w:t>
            </w:r>
          </w:p>
        </w:tc>
        <w:tc>
          <w:tcPr>
            <w:tcW w:w="360" w:type="dxa"/>
          </w:tcPr>
          <w:p w14:paraId="618485D2" w14:textId="77777777" w:rsidR="00C04888" w:rsidRPr="005C7045" w:rsidRDefault="00C04888" w:rsidP="00C04888">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62" w:type="dxa"/>
            <w:tcBorders>
              <w:bottom w:val="double" w:sz="4" w:space="0" w:color="auto"/>
            </w:tcBorders>
          </w:tcPr>
          <w:p w14:paraId="340EA0F5" w14:textId="20081FB1" w:rsidR="00C04888" w:rsidRPr="005C7045" w:rsidRDefault="00D66953" w:rsidP="00277BDD">
            <w:pPr>
              <w:pStyle w:val="BodyText"/>
              <w:tabs>
                <w:tab w:val="decimal" w:pos="880"/>
              </w:tabs>
              <w:spacing w:after="0"/>
              <w:ind w:left="-122" w:right="0"/>
              <w:jc w:val="right"/>
              <w:rPr>
                <w:rFonts w:ascii="Times New Roman" w:hAnsi="Times New Roman" w:cs="Times New Roman"/>
                <w:b/>
                <w:bCs/>
                <w:sz w:val="22"/>
                <w:szCs w:val="22"/>
                <w:lang w:val="en-GB"/>
              </w:rPr>
            </w:pPr>
            <w:r w:rsidRPr="005C7045">
              <w:rPr>
                <w:rFonts w:ascii="Times New Roman" w:hAnsi="Times New Roman" w:cs="Times New Roman"/>
                <w:b/>
                <w:bCs/>
                <w:sz w:val="22"/>
                <w:szCs w:val="22"/>
              </w:rPr>
              <w:t>5</w:t>
            </w:r>
            <w:r w:rsidR="00C04888" w:rsidRPr="005C7045">
              <w:rPr>
                <w:rFonts w:ascii="Times New Roman" w:hAnsi="Times New Roman" w:cs="Times New Roman"/>
                <w:b/>
                <w:bCs/>
                <w:sz w:val="22"/>
                <w:szCs w:val="22"/>
                <w:lang w:val="en-GB"/>
              </w:rPr>
              <w:t>,</w:t>
            </w:r>
            <w:r w:rsidRPr="005C7045">
              <w:rPr>
                <w:rFonts w:ascii="Times New Roman" w:hAnsi="Times New Roman" w:cs="Times New Roman"/>
                <w:b/>
                <w:bCs/>
                <w:sz w:val="22"/>
                <w:szCs w:val="22"/>
              </w:rPr>
              <w:t>140</w:t>
            </w:r>
            <w:r w:rsidR="00C04888" w:rsidRPr="005C7045">
              <w:rPr>
                <w:rFonts w:ascii="Times New Roman" w:hAnsi="Times New Roman" w:cs="Times New Roman"/>
                <w:b/>
                <w:bCs/>
                <w:sz w:val="22"/>
                <w:szCs w:val="22"/>
                <w:lang w:val="en-GB"/>
              </w:rPr>
              <w:t>,</w:t>
            </w:r>
            <w:r w:rsidRPr="005C7045">
              <w:rPr>
                <w:rFonts w:ascii="Times New Roman" w:hAnsi="Times New Roman" w:cs="Times New Roman"/>
                <w:b/>
                <w:bCs/>
                <w:sz w:val="22"/>
                <w:szCs w:val="22"/>
              </w:rPr>
              <w:t>000</w:t>
            </w:r>
          </w:p>
        </w:tc>
      </w:tr>
      <w:tr w:rsidR="00E91EEC" w:rsidRPr="005C7045" w14:paraId="26F2C35B" w14:textId="77777777" w:rsidTr="00E91EEC">
        <w:trPr>
          <w:gridAfter w:val="1"/>
          <w:wAfter w:w="13" w:type="dxa"/>
          <w:trHeight w:val="191"/>
        </w:trPr>
        <w:tc>
          <w:tcPr>
            <w:tcW w:w="3776" w:type="dxa"/>
            <w:vAlign w:val="bottom"/>
          </w:tcPr>
          <w:p w14:paraId="117F8645" w14:textId="77777777" w:rsidR="00E91EEC" w:rsidRPr="005C7045" w:rsidRDefault="00E91EEC" w:rsidP="00C04888">
            <w:pPr>
              <w:ind w:left="-20" w:firstLine="20"/>
              <w:rPr>
                <w:rFonts w:ascii="Times New Roman" w:hAnsi="Times New Roman" w:cs="Times New Roman"/>
                <w:sz w:val="22"/>
                <w:szCs w:val="22"/>
              </w:rPr>
            </w:pPr>
          </w:p>
        </w:tc>
        <w:tc>
          <w:tcPr>
            <w:tcW w:w="1260" w:type="dxa"/>
          </w:tcPr>
          <w:p w14:paraId="644EC893" w14:textId="77777777" w:rsidR="00E91EEC" w:rsidRPr="005C7045" w:rsidRDefault="00E91EEC" w:rsidP="00C25163">
            <w:pPr>
              <w:pStyle w:val="BodyText"/>
              <w:tabs>
                <w:tab w:val="decimal" w:pos="642"/>
              </w:tabs>
              <w:spacing w:after="0"/>
              <w:ind w:left="-122" w:right="-377"/>
              <w:jc w:val="center"/>
              <w:rPr>
                <w:rFonts w:ascii="Times New Roman" w:hAnsi="Times New Roman" w:cs="Times New Roman"/>
                <w:b/>
                <w:bCs/>
                <w:sz w:val="22"/>
                <w:szCs w:val="22"/>
                <w:lang w:val="en-GB"/>
              </w:rPr>
            </w:pPr>
          </w:p>
        </w:tc>
        <w:tc>
          <w:tcPr>
            <w:tcW w:w="270" w:type="dxa"/>
          </w:tcPr>
          <w:p w14:paraId="3D71A27E" w14:textId="77777777" w:rsidR="00E91EEC" w:rsidRPr="005C7045" w:rsidRDefault="00E91EEC" w:rsidP="00C04888">
            <w:pPr>
              <w:pStyle w:val="BodyText"/>
              <w:tabs>
                <w:tab w:val="clear" w:pos="907"/>
                <w:tab w:val="decimal" w:pos="642"/>
                <w:tab w:val="decimal" w:pos="925"/>
              </w:tabs>
              <w:spacing w:after="0"/>
              <w:ind w:left="-108" w:right="-131"/>
              <w:rPr>
                <w:rFonts w:ascii="Times New Roman" w:hAnsi="Times New Roman" w:cs="Times New Roman"/>
                <w:b/>
                <w:bCs/>
                <w:sz w:val="22"/>
                <w:szCs w:val="22"/>
                <w:lang w:val="en-GB"/>
              </w:rPr>
            </w:pPr>
          </w:p>
        </w:tc>
        <w:tc>
          <w:tcPr>
            <w:tcW w:w="1262" w:type="dxa"/>
          </w:tcPr>
          <w:p w14:paraId="4B73959D" w14:textId="77777777" w:rsidR="00E91EEC" w:rsidRPr="005C7045" w:rsidRDefault="00E91EEC" w:rsidP="00C04888">
            <w:pPr>
              <w:pStyle w:val="BodyText"/>
              <w:tabs>
                <w:tab w:val="decimal" w:pos="642"/>
              </w:tabs>
              <w:spacing w:after="0"/>
              <w:ind w:left="-122" w:right="-377"/>
              <w:jc w:val="center"/>
              <w:rPr>
                <w:rFonts w:ascii="Times New Roman" w:hAnsi="Times New Roman" w:cs="Times New Roman"/>
                <w:b/>
                <w:bCs/>
                <w:sz w:val="22"/>
                <w:szCs w:val="22"/>
                <w:lang w:val="en-GB"/>
              </w:rPr>
            </w:pPr>
          </w:p>
        </w:tc>
        <w:tc>
          <w:tcPr>
            <w:tcW w:w="279" w:type="dxa"/>
          </w:tcPr>
          <w:p w14:paraId="2C3F79B5" w14:textId="77777777" w:rsidR="00E91EEC" w:rsidRPr="005C7045" w:rsidRDefault="00E91EEC" w:rsidP="00C04888">
            <w:pPr>
              <w:pStyle w:val="BodyText"/>
              <w:tabs>
                <w:tab w:val="clear" w:pos="907"/>
                <w:tab w:val="decimal" w:pos="925"/>
              </w:tabs>
              <w:spacing w:after="0"/>
              <w:ind w:left="-108" w:right="-131"/>
              <w:rPr>
                <w:rFonts w:ascii="Times New Roman" w:hAnsi="Times New Roman" w:cs="Times New Roman"/>
                <w:sz w:val="22"/>
                <w:szCs w:val="22"/>
                <w:lang w:val="en-GB"/>
              </w:rPr>
            </w:pPr>
          </w:p>
        </w:tc>
        <w:tc>
          <w:tcPr>
            <w:tcW w:w="1251" w:type="dxa"/>
            <w:gridSpan w:val="2"/>
          </w:tcPr>
          <w:p w14:paraId="1A2CEE25" w14:textId="77777777" w:rsidR="00E91EEC" w:rsidRPr="005C7045" w:rsidRDefault="00E91EEC" w:rsidP="00C25163">
            <w:pPr>
              <w:pStyle w:val="BodyText"/>
              <w:tabs>
                <w:tab w:val="decimal" w:pos="880"/>
              </w:tabs>
              <w:spacing w:after="0"/>
              <w:ind w:left="-122" w:right="0"/>
              <w:jc w:val="right"/>
              <w:rPr>
                <w:rFonts w:ascii="Times New Roman" w:hAnsi="Times New Roman" w:cs="Times New Roman"/>
                <w:b/>
                <w:bCs/>
                <w:sz w:val="22"/>
                <w:szCs w:val="22"/>
              </w:rPr>
            </w:pPr>
          </w:p>
        </w:tc>
        <w:tc>
          <w:tcPr>
            <w:tcW w:w="360" w:type="dxa"/>
          </w:tcPr>
          <w:p w14:paraId="48B8CFAB" w14:textId="77777777" w:rsidR="00E91EEC" w:rsidRPr="005C7045" w:rsidRDefault="00E91EEC" w:rsidP="00C04888">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62" w:type="dxa"/>
          </w:tcPr>
          <w:p w14:paraId="75039EDF" w14:textId="77777777" w:rsidR="00E91EEC" w:rsidRPr="005C7045" w:rsidRDefault="00E91EEC" w:rsidP="00C04888">
            <w:pPr>
              <w:pStyle w:val="BodyText"/>
              <w:tabs>
                <w:tab w:val="decimal" w:pos="880"/>
              </w:tabs>
              <w:spacing w:after="0"/>
              <w:ind w:left="-122" w:right="0"/>
              <w:jc w:val="right"/>
              <w:rPr>
                <w:rFonts w:ascii="Times New Roman" w:hAnsi="Times New Roman" w:cs="Times New Roman"/>
                <w:b/>
                <w:bCs/>
                <w:sz w:val="22"/>
                <w:szCs w:val="22"/>
              </w:rPr>
            </w:pPr>
          </w:p>
        </w:tc>
      </w:tr>
      <w:tr w:rsidR="001B271F" w:rsidRPr="005C7045" w14:paraId="268AC392" w14:textId="77777777" w:rsidTr="0077294F">
        <w:trPr>
          <w:gridAfter w:val="1"/>
          <w:wAfter w:w="13" w:type="dxa"/>
          <w:trHeight w:val="191"/>
        </w:trPr>
        <w:tc>
          <w:tcPr>
            <w:tcW w:w="3776" w:type="dxa"/>
          </w:tcPr>
          <w:p w14:paraId="5A5F926B" w14:textId="669BCEC1" w:rsidR="001B271F" w:rsidRPr="005C7045" w:rsidRDefault="001B271F" w:rsidP="001B271F">
            <w:pPr>
              <w:ind w:left="-20" w:firstLine="20"/>
              <w:rPr>
                <w:rFonts w:ascii="Times New Roman" w:hAnsi="Times New Roman" w:cstheme="minorBidi"/>
                <w:sz w:val="22"/>
                <w:szCs w:val="22"/>
                <w:cs/>
              </w:rPr>
            </w:pPr>
            <w:r w:rsidRPr="005C7045">
              <w:rPr>
                <w:rFonts w:ascii="Times New Roman" w:hAnsi="Times New Roman" w:cs="Times New Roman"/>
                <w:b/>
                <w:bCs/>
                <w:i/>
                <w:iCs/>
                <w:sz w:val="22"/>
                <w:szCs w:val="22"/>
                <w:lang w:val="en-GB"/>
              </w:rPr>
              <w:t>Trade accounts payable</w:t>
            </w:r>
          </w:p>
        </w:tc>
        <w:tc>
          <w:tcPr>
            <w:tcW w:w="1260" w:type="dxa"/>
          </w:tcPr>
          <w:p w14:paraId="1F80F541" w14:textId="77777777" w:rsidR="001B271F" w:rsidRPr="005C7045" w:rsidRDefault="001B271F" w:rsidP="001B271F">
            <w:pPr>
              <w:pStyle w:val="BodyText"/>
              <w:tabs>
                <w:tab w:val="decimal" w:pos="642"/>
              </w:tabs>
              <w:spacing w:after="0"/>
              <w:ind w:left="-122" w:right="-377"/>
              <w:jc w:val="center"/>
              <w:rPr>
                <w:rFonts w:ascii="Times New Roman" w:hAnsi="Times New Roman" w:cs="Times New Roman"/>
                <w:b/>
                <w:bCs/>
                <w:sz w:val="22"/>
                <w:szCs w:val="22"/>
                <w:lang w:val="en-GB"/>
              </w:rPr>
            </w:pPr>
          </w:p>
        </w:tc>
        <w:tc>
          <w:tcPr>
            <w:tcW w:w="270" w:type="dxa"/>
          </w:tcPr>
          <w:p w14:paraId="314D850C" w14:textId="77777777" w:rsidR="001B271F" w:rsidRPr="005C7045" w:rsidRDefault="001B271F" w:rsidP="001B271F">
            <w:pPr>
              <w:pStyle w:val="BodyText"/>
              <w:tabs>
                <w:tab w:val="clear" w:pos="907"/>
                <w:tab w:val="decimal" w:pos="642"/>
                <w:tab w:val="decimal" w:pos="925"/>
              </w:tabs>
              <w:spacing w:after="0"/>
              <w:ind w:left="-108" w:right="-131"/>
              <w:rPr>
                <w:rFonts w:ascii="Times New Roman" w:hAnsi="Times New Roman" w:cs="Times New Roman"/>
                <w:b/>
                <w:bCs/>
                <w:sz w:val="22"/>
                <w:szCs w:val="22"/>
                <w:lang w:val="en-GB"/>
              </w:rPr>
            </w:pPr>
          </w:p>
        </w:tc>
        <w:tc>
          <w:tcPr>
            <w:tcW w:w="1262" w:type="dxa"/>
          </w:tcPr>
          <w:p w14:paraId="05F5ED50" w14:textId="77777777" w:rsidR="001B271F" w:rsidRPr="005C7045" w:rsidRDefault="001B271F" w:rsidP="001B271F">
            <w:pPr>
              <w:pStyle w:val="BodyText"/>
              <w:tabs>
                <w:tab w:val="decimal" w:pos="642"/>
              </w:tabs>
              <w:spacing w:after="0"/>
              <w:ind w:left="-122" w:right="-377"/>
              <w:jc w:val="center"/>
              <w:rPr>
                <w:rFonts w:ascii="Times New Roman" w:hAnsi="Times New Roman" w:cs="Times New Roman"/>
                <w:b/>
                <w:bCs/>
                <w:sz w:val="22"/>
                <w:szCs w:val="22"/>
                <w:lang w:val="en-GB"/>
              </w:rPr>
            </w:pPr>
          </w:p>
        </w:tc>
        <w:tc>
          <w:tcPr>
            <w:tcW w:w="279" w:type="dxa"/>
          </w:tcPr>
          <w:p w14:paraId="469DC245"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lang w:val="en-GB"/>
              </w:rPr>
            </w:pPr>
          </w:p>
        </w:tc>
        <w:tc>
          <w:tcPr>
            <w:tcW w:w="1251" w:type="dxa"/>
            <w:gridSpan w:val="2"/>
          </w:tcPr>
          <w:p w14:paraId="2D32B15A" w14:textId="77777777" w:rsidR="001B271F" w:rsidRPr="005C7045" w:rsidRDefault="001B271F" w:rsidP="001B271F">
            <w:pPr>
              <w:pStyle w:val="BodyText"/>
              <w:tabs>
                <w:tab w:val="decimal" w:pos="880"/>
              </w:tabs>
              <w:spacing w:after="0"/>
              <w:ind w:left="-122" w:right="0"/>
              <w:jc w:val="right"/>
              <w:rPr>
                <w:rFonts w:ascii="Times New Roman" w:hAnsi="Times New Roman" w:cs="Times New Roman"/>
                <w:b/>
                <w:bCs/>
                <w:sz w:val="22"/>
                <w:szCs w:val="22"/>
              </w:rPr>
            </w:pPr>
          </w:p>
        </w:tc>
        <w:tc>
          <w:tcPr>
            <w:tcW w:w="360" w:type="dxa"/>
          </w:tcPr>
          <w:p w14:paraId="0CCA8CD6" w14:textId="77777777" w:rsidR="001B271F" w:rsidRPr="005C7045" w:rsidRDefault="001B271F" w:rsidP="001B271F">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62" w:type="dxa"/>
          </w:tcPr>
          <w:p w14:paraId="518997A0" w14:textId="77777777" w:rsidR="001B271F" w:rsidRPr="005C7045" w:rsidRDefault="001B271F" w:rsidP="001B271F">
            <w:pPr>
              <w:pStyle w:val="BodyText"/>
              <w:tabs>
                <w:tab w:val="decimal" w:pos="880"/>
              </w:tabs>
              <w:spacing w:after="0"/>
              <w:ind w:left="-122" w:right="0"/>
              <w:jc w:val="right"/>
              <w:rPr>
                <w:rFonts w:ascii="Times New Roman" w:hAnsi="Times New Roman" w:cs="Times New Roman"/>
                <w:b/>
                <w:bCs/>
                <w:sz w:val="22"/>
                <w:szCs w:val="22"/>
              </w:rPr>
            </w:pPr>
          </w:p>
        </w:tc>
      </w:tr>
      <w:tr w:rsidR="001B271F" w:rsidRPr="005C7045" w14:paraId="162C6245" w14:textId="77777777" w:rsidTr="00E91EEC">
        <w:trPr>
          <w:gridAfter w:val="1"/>
          <w:wAfter w:w="13" w:type="dxa"/>
          <w:trHeight w:val="191"/>
        </w:trPr>
        <w:tc>
          <w:tcPr>
            <w:tcW w:w="3776" w:type="dxa"/>
            <w:vAlign w:val="bottom"/>
          </w:tcPr>
          <w:p w14:paraId="4B672C2D" w14:textId="05EED93D" w:rsidR="001B271F" w:rsidRPr="005C7045" w:rsidRDefault="001B271F" w:rsidP="001B271F">
            <w:pPr>
              <w:ind w:left="-20" w:firstLine="20"/>
              <w:rPr>
                <w:rFonts w:ascii="Times New Roman" w:hAnsi="Times New Roman" w:cs="Times New Roman"/>
                <w:sz w:val="22"/>
                <w:szCs w:val="22"/>
              </w:rPr>
            </w:pPr>
            <w:r w:rsidRPr="005C7045">
              <w:rPr>
                <w:rFonts w:ascii="Times New Roman" w:hAnsi="Times New Roman" w:cs="Times New Roman"/>
                <w:sz w:val="22"/>
                <w:szCs w:val="22"/>
              </w:rPr>
              <w:t>Major shareholder</w:t>
            </w:r>
          </w:p>
        </w:tc>
        <w:tc>
          <w:tcPr>
            <w:tcW w:w="1260" w:type="dxa"/>
            <w:tcBorders>
              <w:bottom w:val="double" w:sz="4" w:space="0" w:color="auto"/>
            </w:tcBorders>
          </w:tcPr>
          <w:p w14:paraId="50169636" w14:textId="50CDB739" w:rsidR="001B271F" w:rsidRPr="005C7045" w:rsidRDefault="001B271F" w:rsidP="001B271F">
            <w:pPr>
              <w:pStyle w:val="BodyText"/>
              <w:tabs>
                <w:tab w:val="decimal" w:pos="940"/>
              </w:tabs>
              <w:spacing w:after="0"/>
              <w:ind w:left="-122" w:right="0"/>
              <w:jc w:val="right"/>
              <w:rPr>
                <w:rFonts w:ascii="Times New Roman" w:hAnsi="Times New Roman" w:cs="Times New Roman"/>
                <w:b/>
                <w:bCs/>
                <w:sz w:val="22"/>
                <w:szCs w:val="22"/>
              </w:rPr>
            </w:pPr>
            <w:r w:rsidRPr="005C7045">
              <w:rPr>
                <w:rFonts w:ascii="Times New Roman" w:hAnsi="Times New Roman" w:cs="Times New Roman"/>
                <w:b/>
                <w:bCs/>
                <w:sz w:val="22"/>
                <w:szCs w:val="22"/>
              </w:rPr>
              <w:t>4,605</w:t>
            </w:r>
          </w:p>
        </w:tc>
        <w:tc>
          <w:tcPr>
            <w:tcW w:w="270" w:type="dxa"/>
          </w:tcPr>
          <w:p w14:paraId="0D8D639F" w14:textId="18483D88" w:rsidR="001B271F" w:rsidRPr="005C7045" w:rsidRDefault="001B271F" w:rsidP="001B271F">
            <w:pPr>
              <w:pStyle w:val="BodyText"/>
              <w:tabs>
                <w:tab w:val="clear" w:pos="907"/>
                <w:tab w:val="decimal" w:pos="642"/>
                <w:tab w:val="decimal" w:pos="925"/>
              </w:tabs>
              <w:spacing w:after="0"/>
              <w:ind w:left="-108" w:right="-131"/>
              <w:rPr>
                <w:rFonts w:ascii="Times New Roman" w:hAnsi="Times New Roman" w:cs="Times New Roman"/>
                <w:b/>
                <w:bCs/>
                <w:sz w:val="22"/>
                <w:szCs w:val="22"/>
                <w:lang w:val="en-GB"/>
              </w:rPr>
            </w:pPr>
          </w:p>
        </w:tc>
        <w:tc>
          <w:tcPr>
            <w:tcW w:w="1262" w:type="dxa"/>
            <w:tcBorders>
              <w:bottom w:val="double" w:sz="4" w:space="0" w:color="auto"/>
            </w:tcBorders>
          </w:tcPr>
          <w:p w14:paraId="0433819D" w14:textId="1408EC71" w:rsidR="001B271F" w:rsidRPr="005C7045" w:rsidRDefault="001B271F" w:rsidP="001B271F">
            <w:pPr>
              <w:pStyle w:val="BodyText"/>
              <w:tabs>
                <w:tab w:val="decimal" w:pos="642"/>
              </w:tabs>
              <w:spacing w:after="0"/>
              <w:ind w:left="-122" w:right="-377"/>
              <w:jc w:val="center"/>
              <w:rPr>
                <w:rFonts w:ascii="Times New Roman" w:hAnsi="Times New Roman" w:cs="Times New Roman"/>
                <w:b/>
                <w:bCs/>
                <w:sz w:val="22"/>
                <w:szCs w:val="22"/>
                <w:lang w:val="en-GB"/>
              </w:rPr>
            </w:pPr>
            <w:r w:rsidRPr="005C7045">
              <w:rPr>
                <w:rFonts w:ascii="Times New Roman" w:hAnsi="Times New Roman" w:cs="Times New Roman"/>
                <w:b/>
                <w:bCs/>
                <w:sz w:val="22"/>
                <w:szCs w:val="22"/>
                <w:lang w:val="en-GB"/>
              </w:rPr>
              <w:t>-</w:t>
            </w:r>
          </w:p>
        </w:tc>
        <w:tc>
          <w:tcPr>
            <w:tcW w:w="279" w:type="dxa"/>
          </w:tcPr>
          <w:p w14:paraId="47001603"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lang w:val="en-GB"/>
              </w:rPr>
            </w:pPr>
          </w:p>
        </w:tc>
        <w:tc>
          <w:tcPr>
            <w:tcW w:w="1251" w:type="dxa"/>
            <w:gridSpan w:val="2"/>
            <w:tcBorders>
              <w:bottom w:val="double" w:sz="4" w:space="0" w:color="auto"/>
            </w:tcBorders>
          </w:tcPr>
          <w:p w14:paraId="695950D9" w14:textId="35636F50" w:rsidR="001B271F" w:rsidRPr="008C7589" w:rsidRDefault="001B271F" w:rsidP="001B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b/>
                <w:bCs/>
                <w:sz w:val="22"/>
                <w:szCs w:val="22"/>
              </w:rPr>
            </w:pPr>
            <w:r w:rsidRPr="008C7589">
              <w:rPr>
                <w:rFonts w:ascii="Times New Roman" w:hAnsi="Times New Roman" w:cs="Times New Roman"/>
                <w:b/>
                <w:bCs/>
                <w:sz w:val="22"/>
                <w:szCs w:val="22"/>
              </w:rPr>
              <w:t>-</w:t>
            </w:r>
          </w:p>
        </w:tc>
        <w:tc>
          <w:tcPr>
            <w:tcW w:w="360" w:type="dxa"/>
          </w:tcPr>
          <w:p w14:paraId="227F73EB" w14:textId="77777777" w:rsidR="001B271F" w:rsidRPr="005C7045" w:rsidRDefault="001B271F" w:rsidP="001B271F">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62" w:type="dxa"/>
            <w:tcBorders>
              <w:bottom w:val="double" w:sz="4" w:space="0" w:color="auto"/>
            </w:tcBorders>
          </w:tcPr>
          <w:p w14:paraId="0E8EC51B" w14:textId="42B215BF" w:rsidR="001B271F" w:rsidRPr="008C7589" w:rsidRDefault="001B271F" w:rsidP="001B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b/>
                <w:bCs/>
                <w:sz w:val="22"/>
                <w:szCs w:val="22"/>
              </w:rPr>
            </w:pPr>
            <w:r w:rsidRPr="008C7589">
              <w:rPr>
                <w:rFonts w:ascii="Times New Roman" w:hAnsi="Times New Roman" w:cs="Times New Roman"/>
                <w:b/>
                <w:bCs/>
                <w:sz w:val="22"/>
                <w:szCs w:val="22"/>
              </w:rPr>
              <w:t>-</w:t>
            </w:r>
          </w:p>
        </w:tc>
      </w:tr>
      <w:tr w:rsidR="001B271F" w:rsidRPr="005C7045" w14:paraId="1D493103" w14:textId="77777777" w:rsidTr="00974842">
        <w:trPr>
          <w:gridAfter w:val="1"/>
          <w:wAfter w:w="13" w:type="dxa"/>
          <w:trHeight w:val="191"/>
        </w:trPr>
        <w:tc>
          <w:tcPr>
            <w:tcW w:w="3776" w:type="dxa"/>
            <w:vAlign w:val="bottom"/>
          </w:tcPr>
          <w:p w14:paraId="6066FFF4" w14:textId="77777777" w:rsidR="001B271F" w:rsidRPr="005C7045" w:rsidRDefault="001B271F" w:rsidP="001B271F">
            <w:pPr>
              <w:ind w:left="-20" w:firstLine="20"/>
              <w:rPr>
                <w:rFonts w:ascii="Times New Roman" w:hAnsi="Times New Roman" w:cs="Times New Roman"/>
                <w:sz w:val="22"/>
                <w:szCs w:val="22"/>
              </w:rPr>
            </w:pPr>
          </w:p>
        </w:tc>
        <w:tc>
          <w:tcPr>
            <w:tcW w:w="1260" w:type="dxa"/>
            <w:tcBorders>
              <w:top w:val="double" w:sz="4" w:space="0" w:color="auto"/>
            </w:tcBorders>
          </w:tcPr>
          <w:p w14:paraId="6A761D5D" w14:textId="77777777" w:rsidR="001B271F" w:rsidRPr="005C7045" w:rsidRDefault="001B271F" w:rsidP="001B271F">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50515DF0"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62" w:type="dxa"/>
            <w:tcBorders>
              <w:top w:val="double" w:sz="4" w:space="0" w:color="auto"/>
            </w:tcBorders>
          </w:tcPr>
          <w:p w14:paraId="5C8DA244" w14:textId="77777777" w:rsidR="001B271F" w:rsidRPr="005C7045" w:rsidRDefault="001B271F" w:rsidP="001B271F">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409701FD"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tcBorders>
              <w:top w:val="double" w:sz="4" w:space="0" w:color="auto"/>
            </w:tcBorders>
          </w:tcPr>
          <w:p w14:paraId="7C342757" w14:textId="77777777" w:rsidR="001B271F" w:rsidRPr="005C7045" w:rsidRDefault="001B271F" w:rsidP="001B271F">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77D62C0A" w14:textId="77777777" w:rsidR="001B271F" w:rsidRPr="005C7045" w:rsidRDefault="001B271F" w:rsidP="001B271F">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Borders>
              <w:top w:val="double" w:sz="4" w:space="0" w:color="auto"/>
            </w:tcBorders>
          </w:tcPr>
          <w:p w14:paraId="6E646A26" w14:textId="77777777" w:rsidR="001B271F" w:rsidRPr="005C7045" w:rsidRDefault="001B271F" w:rsidP="001B271F">
            <w:pPr>
              <w:pStyle w:val="BodyText"/>
              <w:tabs>
                <w:tab w:val="decimal" w:pos="642"/>
              </w:tabs>
              <w:spacing w:after="0"/>
              <w:ind w:left="-122" w:right="0"/>
              <w:jc w:val="right"/>
              <w:rPr>
                <w:rFonts w:ascii="Times New Roman" w:hAnsi="Times New Roman" w:cs="Times New Roman"/>
                <w:sz w:val="22"/>
                <w:szCs w:val="22"/>
                <w:lang w:val="en-GB"/>
              </w:rPr>
            </w:pPr>
          </w:p>
        </w:tc>
      </w:tr>
      <w:tr w:rsidR="001B271F" w:rsidRPr="005C7045" w14:paraId="6E5FF6B5" w14:textId="77777777" w:rsidTr="00974842">
        <w:trPr>
          <w:gridAfter w:val="1"/>
          <w:wAfter w:w="13" w:type="dxa"/>
          <w:trHeight w:val="191"/>
        </w:trPr>
        <w:tc>
          <w:tcPr>
            <w:tcW w:w="3776" w:type="dxa"/>
            <w:vAlign w:val="bottom"/>
          </w:tcPr>
          <w:p w14:paraId="1BEA07A6" w14:textId="77777777" w:rsidR="001B271F" w:rsidRPr="005C7045" w:rsidRDefault="001B271F" w:rsidP="001B271F">
            <w:pPr>
              <w:ind w:left="-20" w:firstLine="20"/>
              <w:rPr>
                <w:rFonts w:ascii="Times New Roman" w:hAnsi="Times New Roman" w:cs="Times New Roman"/>
                <w:sz w:val="22"/>
                <w:szCs w:val="22"/>
              </w:rPr>
            </w:pPr>
            <w:r w:rsidRPr="005C7045">
              <w:rPr>
                <w:rFonts w:ascii="Times New Roman" w:hAnsi="Times New Roman" w:cs="Times New Roman"/>
                <w:b/>
                <w:bCs/>
                <w:i/>
                <w:iCs/>
                <w:sz w:val="22"/>
                <w:szCs w:val="22"/>
              </w:rPr>
              <w:t>Other current payable</w:t>
            </w:r>
          </w:p>
        </w:tc>
        <w:tc>
          <w:tcPr>
            <w:tcW w:w="1260" w:type="dxa"/>
          </w:tcPr>
          <w:p w14:paraId="7C3430AF" w14:textId="77777777" w:rsidR="001B271F" w:rsidRPr="005C7045" w:rsidRDefault="001B271F" w:rsidP="001B271F">
            <w:pPr>
              <w:pStyle w:val="BodyText"/>
              <w:tabs>
                <w:tab w:val="decimal" w:pos="966"/>
              </w:tabs>
              <w:spacing w:after="0"/>
              <w:ind w:left="-122" w:right="63"/>
              <w:jc w:val="right"/>
              <w:rPr>
                <w:rFonts w:ascii="Times New Roman" w:hAnsi="Times New Roman" w:cs="Times New Roman"/>
                <w:sz w:val="22"/>
                <w:szCs w:val="22"/>
                <w:lang w:val="en-GB"/>
              </w:rPr>
            </w:pPr>
          </w:p>
        </w:tc>
        <w:tc>
          <w:tcPr>
            <w:tcW w:w="270" w:type="dxa"/>
            <w:vAlign w:val="bottom"/>
          </w:tcPr>
          <w:p w14:paraId="793CB16B"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62" w:type="dxa"/>
          </w:tcPr>
          <w:p w14:paraId="286F3BDA" w14:textId="77777777" w:rsidR="001B271F" w:rsidRPr="005C7045" w:rsidRDefault="001B271F" w:rsidP="001B271F">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4E57D5EA"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tcPr>
          <w:p w14:paraId="1AB642EF" w14:textId="77777777" w:rsidR="001B271F" w:rsidRPr="005C7045" w:rsidRDefault="001B271F" w:rsidP="001B271F">
            <w:pPr>
              <w:pStyle w:val="BodyText"/>
              <w:tabs>
                <w:tab w:val="decimal" w:pos="642"/>
              </w:tabs>
              <w:spacing w:after="0"/>
              <w:ind w:left="-122" w:right="75"/>
              <w:jc w:val="right"/>
              <w:rPr>
                <w:rFonts w:ascii="Times New Roman" w:hAnsi="Times New Roman" w:cs="Times New Roman"/>
                <w:sz w:val="22"/>
                <w:szCs w:val="22"/>
                <w:lang w:val="en-GB"/>
              </w:rPr>
            </w:pPr>
          </w:p>
        </w:tc>
        <w:tc>
          <w:tcPr>
            <w:tcW w:w="360" w:type="dxa"/>
          </w:tcPr>
          <w:p w14:paraId="5D3284E4" w14:textId="77777777" w:rsidR="001B271F" w:rsidRPr="005C7045" w:rsidRDefault="001B271F" w:rsidP="001B271F">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Pr>
          <w:p w14:paraId="76211643" w14:textId="77777777" w:rsidR="001B271F" w:rsidRPr="005C7045" w:rsidRDefault="001B271F" w:rsidP="001B271F">
            <w:pPr>
              <w:pStyle w:val="BodyText"/>
              <w:tabs>
                <w:tab w:val="decimal" w:pos="642"/>
              </w:tabs>
              <w:spacing w:after="0"/>
              <w:ind w:left="-122" w:right="0"/>
              <w:jc w:val="right"/>
              <w:rPr>
                <w:rFonts w:ascii="Times New Roman" w:hAnsi="Times New Roman" w:cs="Times New Roman"/>
                <w:sz w:val="22"/>
                <w:szCs w:val="22"/>
                <w:lang w:val="en-GB"/>
              </w:rPr>
            </w:pPr>
          </w:p>
        </w:tc>
      </w:tr>
      <w:tr w:rsidR="001B271F" w:rsidRPr="005C7045" w14:paraId="287E738C" w14:textId="77777777" w:rsidTr="00974842">
        <w:trPr>
          <w:gridAfter w:val="1"/>
          <w:wAfter w:w="13" w:type="dxa"/>
          <w:trHeight w:val="191"/>
        </w:trPr>
        <w:tc>
          <w:tcPr>
            <w:tcW w:w="3776" w:type="dxa"/>
            <w:vAlign w:val="bottom"/>
          </w:tcPr>
          <w:p w14:paraId="72886D05" w14:textId="77777777" w:rsidR="001B271F" w:rsidRPr="005C7045" w:rsidRDefault="001B271F" w:rsidP="001B271F">
            <w:pPr>
              <w:ind w:left="-20" w:firstLine="20"/>
              <w:rPr>
                <w:rFonts w:ascii="Times New Roman" w:hAnsi="Times New Roman" w:cs="Times New Roman"/>
                <w:sz w:val="22"/>
                <w:szCs w:val="22"/>
              </w:rPr>
            </w:pPr>
            <w:r w:rsidRPr="005C7045">
              <w:rPr>
                <w:rFonts w:ascii="Times New Roman" w:hAnsi="Times New Roman" w:cs="Times New Roman"/>
                <w:sz w:val="22"/>
                <w:szCs w:val="22"/>
              </w:rPr>
              <w:t>Major shareholder</w:t>
            </w:r>
          </w:p>
        </w:tc>
        <w:tc>
          <w:tcPr>
            <w:tcW w:w="1260" w:type="dxa"/>
            <w:vAlign w:val="bottom"/>
          </w:tcPr>
          <w:p w14:paraId="76CB4EFA" w14:textId="46FEDE8E" w:rsidR="001B271F" w:rsidRPr="005C7045" w:rsidRDefault="001B271F" w:rsidP="001B271F">
            <w:pPr>
              <w:pStyle w:val="BodyText"/>
              <w:tabs>
                <w:tab w:val="decimal" w:pos="940"/>
              </w:tabs>
              <w:spacing w:after="0"/>
              <w:ind w:left="-122" w:right="0"/>
              <w:jc w:val="right"/>
              <w:rPr>
                <w:rFonts w:ascii="Times New Roman" w:hAnsi="Times New Roman" w:cs="Times New Roman"/>
                <w:sz w:val="22"/>
                <w:szCs w:val="22"/>
              </w:rPr>
            </w:pPr>
            <w:r w:rsidRPr="005C7045">
              <w:rPr>
                <w:rFonts w:ascii="Times New Roman" w:hAnsi="Times New Roman" w:cs="Times New Roman"/>
                <w:sz w:val="22"/>
                <w:szCs w:val="22"/>
              </w:rPr>
              <w:t>58,547</w:t>
            </w:r>
          </w:p>
        </w:tc>
        <w:tc>
          <w:tcPr>
            <w:tcW w:w="270" w:type="dxa"/>
          </w:tcPr>
          <w:p w14:paraId="70A1B7E4"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62" w:type="dxa"/>
          </w:tcPr>
          <w:p w14:paraId="07189566" w14:textId="78461404" w:rsidR="001B271F" w:rsidRPr="005C7045" w:rsidRDefault="001B271F" w:rsidP="001B271F">
            <w:pPr>
              <w:pStyle w:val="BodyText"/>
              <w:tabs>
                <w:tab w:val="decimal" w:pos="94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rPr>
              <w:t>78</w:t>
            </w:r>
            <w:r w:rsidRPr="005C7045">
              <w:rPr>
                <w:rFonts w:ascii="Times New Roman" w:hAnsi="Times New Roman" w:cs="Times New Roman"/>
                <w:sz w:val="22"/>
                <w:szCs w:val="22"/>
                <w:lang w:val="en-GB"/>
              </w:rPr>
              <w:t>,</w:t>
            </w:r>
            <w:r w:rsidRPr="005C7045">
              <w:rPr>
                <w:rFonts w:ascii="Times New Roman" w:hAnsi="Times New Roman" w:cs="Times New Roman"/>
                <w:sz w:val="22"/>
                <w:szCs w:val="22"/>
              </w:rPr>
              <w:t>175</w:t>
            </w:r>
          </w:p>
        </w:tc>
        <w:tc>
          <w:tcPr>
            <w:tcW w:w="279" w:type="dxa"/>
          </w:tcPr>
          <w:p w14:paraId="55282F5D"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vAlign w:val="bottom"/>
          </w:tcPr>
          <w:p w14:paraId="01ADDD4D" w14:textId="1F9ECB1C" w:rsidR="001B271F" w:rsidRPr="005C7045" w:rsidRDefault="001B271F" w:rsidP="001B271F">
            <w:pPr>
              <w:pStyle w:val="BodyText"/>
              <w:tabs>
                <w:tab w:val="decimal" w:pos="940"/>
              </w:tabs>
              <w:spacing w:after="0"/>
              <w:ind w:left="-122" w:right="0"/>
              <w:jc w:val="right"/>
              <w:rPr>
                <w:rFonts w:ascii="Times New Roman" w:hAnsi="Times New Roman" w:cs="Times New Roman"/>
                <w:sz w:val="22"/>
                <w:szCs w:val="22"/>
              </w:rPr>
            </w:pPr>
            <w:r w:rsidRPr="005C7045">
              <w:rPr>
                <w:rFonts w:ascii="Times New Roman" w:hAnsi="Times New Roman" w:cs="Times New Roman"/>
                <w:sz w:val="22"/>
                <w:szCs w:val="22"/>
              </w:rPr>
              <w:t>613</w:t>
            </w:r>
          </w:p>
        </w:tc>
        <w:tc>
          <w:tcPr>
            <w:tcW w:w="360" w:type="dxa"/>
          </w:tcPr>
          <w:p w14:paraId="060F96A3" w14:textId="77777777" w:rsidR="001B271F" w:rsidRPr="005C7045" w:rsidRDefault="001B271F" w:rsidP="001B271F">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Pr>
          <w:p w14:paraId="1F129F85" w14:textId="458ED404" w:rsidR="001B271F" w:rsidRPr="005C7045" w:rsidRDefault="001B271F" w:rsidP="00277BDD">
            <w:pPr>
              <w:pStyle w:val="BodyText"/>
              <w:tabs>
                <w:tab w:val="clear" w:pos="454"/>
                <w:tab w:val="clear" w:pos="680"/>
                <w:tab w:val="left" w:pos="616"/>
              </w:tabs>
              <w:spacing w:after="0"/>
              <w:ind w:left="-122" w:right="-16" w:firstLine="354"/>
              <w:jc w:val="center"/>
              <w:rPr>
                <w:rFonts w:ascii="Times New Roman" w:hAnsi="Times New Roman" w:cs="Times New Roman"/>
                <w:sz w:val="22"/>
                <w:szCs w:val="22"/>
                <w:lang w:val="en-GB"/>
              </w:rPr>
            </w:pPr>
            <w:r w:rsidRPr="005C7045">
              <w:rPr>
                <w:rFonts w:ascii="Times New Roman" w:hAnsi="Times New Roman" w:cs="Times New Roman"/>
                <w:sz w:val="22"/>
                <w:szCs w:val="22"/>
                <w:lang w:val="en-GB"/>
              </w:rPr>
              <w:t>-</w:t>
            </w:r>
          </w:p>
        </w:tc>
      </w:tr>
      <w:tr w:rsidR="001B271F" w:rsidRPr="005C7045" w14:paraId="42286F51" w14:textId="77777777" w:rsidTr="00974842">
        <w:trPr>
          <w:gridAfter w:val="1"/>
          <w:wAfter w:w="13" w:type="dxa"/>
          <w:trHeight w:val="191"/>
        </w:trPr>
        <w:tc>
          <w:tcPr>
            <w:tcW w:w="3776" w:type="dxa"/>
            <w:vAlign w:val="bottom"/>
          </w:tcPr>
          <w:p w14:paraId="16237BF8" w14:textId="77777777" w:rsidR="001B271F" w:rsidRPr="005C7045" w:rsidRDefault="001B271F" w:rsidP="001B271F">
            <w:pPr>
              <w:ind w:left="-20" w:firstLine="20"/>
              <w:rPr>
                <w:rFonts w:ascii="Times New Roman" w:hAnsi="Times New Roman" w:cs="Times New Roman"/>
                <w:sz w:val="22"/>
                <w:szCs w:val="22"/>
              </w:rPr>
            </w:pPr>
            <w:r w:rsidRPr="005C7045">
              <w:rPr>
                <w:rFonts w:ascii="Times New Roman" w:hAnsi="Times New Roman" w:cs="Times New Roman"/>
                <w:sz w:val="22"/>
                <w:szCs w:val="22"/>
              </w:rPr>
              <w:t>Subsidiaries</w:t>
            </w:r>
          </w:p>
        </w:tc>
        <w:tc>
          <w:tcPr>
            <w:tcW w:w="1260" w:type="dxa"/>
            <w:vAlign w:val="bottom"/>
          </w:tcPr>
          <w:p w14:paraId="6A579A77" w14:textId="3AACD8BC" w:rsidR="001B271F" w:rsidRPr="005C7045" w:rsidRDefault="001B271F" w:rsidP="001B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270" w:type="dxa"/>
          </w:tcPr>
          <w:p w14:paraId="3DCDC6B9"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62" w:type="dxa"/>
          </w:tcPr>
          <w:p w14:paraId="1A4D7031" w14:textId="6E301817" w:rsidR="001B271F" w:rsidRPr="005C7045" w:rsidRDefault="001B271F" w:rsidP="001B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279" w:type="dxa"/>
          </w:tcPr>
          <w:p w14:paraId="27D5B822"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vAlign w:val="bottom"/>
          </w:tcPr>
          <w:p w14:paraId="4D05A9E5" w14:textId="29E2C398" w:rsidR="001B271F" w:rsidRPr="005C7045" w:rsidRDefault="001B271F" w:rsidP="001B271F">
            <w:pPr>
              <w:pStyle w:val="BodyText"/>
              <w:tabs>
                <w:tab w:val="decimal" w:pos="940"/>
              </w:tabs>
              <w:spacing w:after="0"/>
              <w:ind w:left="-122" w:right="0"/>
              <w:jc w:val="right"/>
              <w:rPr>
                <w:rFonts w:ascii="Times New Roman" w:hAnsi="Times New Roman" w:cs="Times New Roman"/>
                <w:sz w:val="22"/>
                <w:szCs w:val="22"/>
              </w:rPr>
            </w:pPr>
            <w:r w:rsidRPr="005C7045">
              <w:rPr>
                <w:rFonts w:ascii="Times New Roman" w:hAnsi="Times New Roman" w:cs="Times New Roman"/>
                <w:sz w:val="22"/>
                <w:szCs w:val="22"/>
              </w:rPr>
              <w:t>10,059</w:t>
            </w:r>
          </w:p>
        </w:tc>
        <w:tc>
          <w:tcPr>
            <w:tcW w:w="360" w:type="dxa"/>
          </w:tcPr>
          <w:p w14:paraId="6D53A336" w14:textId="77777777" w:rsidR="001B271F" w:rsidRPr="005C7045" w:rsidRDefault="001B271F" w:rsidP="001B271F">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Pr>
          <w:p w14:paraId="3CA93379" w14:textId="0B0056C4" w:rsidR="001B271F" w:rsidRPr="005C7045" w:rsidRDefault="001B271F" w:rsidP="001B271F">
            <w:pPr>
              <w:pStyle w:val="BodyText"/>
              <w:tabs>
                <w:tab w:val="decimal" w:pos="86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rPr>
              <w:t>12</w:t>
            </w:r>
            <w:r w:rsidRPr="005C7045">
              <w:rPr>
                <w:rFonts w:ascii="Times New Roman" w:hAnsi="Times New Roman" w:cs="Times New Roman"/>
                <w:sz w:val="22"/>
                <w:szCs w:val="22"/>
                <w:lang w:val="en-GB"/>
              </w:rPr>
              <w:t>,</w:t>
            </w:r>
            <w:r w:rsidRPr="005C7045">
              <w:rPr>
                <w:rFonts w:ascii="Times New Roman" w:hAnsi="Times New Roman" w:cs="Times New Roman"/>
                <w:sz w:val="22"/>
                <w:szCs w:val="22"/>
              </w:rPr>
              <w:t>993</w:t>
            </w:r>
          </w:p>
        </w:tc>
      </w:tr>
      <w:tr w:rsidR="001B271F" w:rsidRPr="005C7045" w14:paraId="4217A6AE" w14:textId="77777777" w:rsidTr="00974842">
        <w:trPr>
          <w:gridAfter w:val="1"/>
          <w:wAfter w:w="13" w:type="dxa"/>
          <w:trHeight w:val="191"/>
        </w:trPr>
        <w:tc>
          <w:tcPr>
            <w:tcW w:w="3776" w:type="dxa"/>
            <w:vAlign w:val="bottom"/>
          </w:tcPr>
          <w:p w14:paraId="24433F68" w14:textId="77777777" w:rsidR="001B271F" w:rsidRPr="005C7045" w:rsidRDefault="001B271F" w:rsidP="001B271F">
            <w:pPr>
              <w:ind w:left="-20" w:firstLine="20"/>
              <w:rPr>
                <w:rFonts w:ascii="Times New Roman" w:hAnsi="Times New Roman" w:cs="Times New Roman"/>
                <w:sz w:val="22"/>
                <w:szCs w:val="22"/>
              </w:rPr>
            </w:pPr>
            <w:r w:rsidRPr="005C7045">
              <w:rPr>
                <w:rFonts w:ascii="Times New Roman" w:hAnsi="Times New Roman" w:cs="Times New Roman"/>
                <w:sz w:val="22"/>
                <w:szCs w:val="22"/>
              </w:rPr>
              <w:t>Joint ventures</w:t>
            </w:r>
          </w:p>
        </w:tc>
        <w:tc>
          <w:tcPr>
            <w:tcW w:w="1260" w:type="dxa"/>
            <w:vAlign w:val="bottom"/>
          </w:tcPr>
          <w:p w14:paraId="42E44F79" w14:textId="14037466" w:rsidR="001B271F" w:rsidRPr="005C7045" w:rsidRDefault="001B271F" w:rsidP="001B271F">
            <w:pPr>
              <w:pStyle w:val="BodyText"/>
              <w:tabs>
                <w:tab w:val="decimal" w:pos="940"/>
              </w:tabs>
              <w:spacing w:after="0"/>
              <w:ind w:left="-122" w:right="0"/>
              <w:jc w:val="right"/>
              <w:rPr>
                <w:rFonts w:ascii="Times New Roman" w:hAnsi="Times New Roman" w:cs="Times New Roman"/>
                <w:sz w:val="22"/>
                <w:szCs w:val="22"/>
              </w:rPr>
            </w:pPr>
            <w:r w:rsidRPr="005C7045">
              <w:rPr>
                <w:rFonts w:ascii="Times New Roman" w:hAnsi="Times New Roman" w:cs="Times New Roman"/>
                <w:sz w:val="22"/>
                <w:szCs w:val="22"/>
              </w:rPr>
              <w:t>29,579</w:t>
            </w:r>
          </w:p>
        </w:tc>
        <w:tc>
          <w:tcPr>
            <w:tcW w:w="270" w:type="dxa"/>
          </w:tcPr>
          <w:p w14:paraId="4BC9B4DD"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62" w:type="dxa"/>
          </w:tcPr>
          <w:p w14:paraId="142C6F4F" w14:textId="12C47D37" w:rsidR="001B271F" w:rsidRPr="005C7045" w:rsidRDefault="001B271F" w:rsidP="001B271F">
            <w:pPr>
              <w:pStyle w:val="BodyText"/>
              <w:tabs>
                <w:tab w:val="decimal" w:pos="94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rPr>
              <w:t>16</w:t>
            </w:r>
            <w:r w:rsidRPr="005C7045">
              <w:rPr>
                <w:rFonts w:ascii="Times New Roman" w:hAnsi="Times New Roman" w:cs="Times New Roman"/>
                <w:sz w:val="22"/>
                <w:szCs w:val="22"/>
                <w:lang w:val="en-GB"/>
              </w:rPr>
              <w:t>,</w:t>
            </w:r>
            <w:r w:rsidRPr="005C7045">
              <w:rPr>
                <w:rFonts w:ascii="Times New Roman" w:hAnsi="Times New Roman" w:cs="Times New Roman"/>
                <w:sz w:val="22"/>
                <w:szCs w:val="22"/>
              </w:rPr>
              <w:t>570</w:t>
            </w:r>
          </w:p>
        </w:tc>
        <w:tc>
          <w:tcPr>
            <w:tcW w:w="279" w:type="dxa"/>
          </w:tcPr>
          <w:p w14:paraId="07B6E831"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vAlign w:val="bottom"/>
          </w:tcPr>
          <w:p w14:paraId="0EF66603" w14:textId="7B767090" w:rsidR="001B271F" w:rsidRPr="005C7045" w:rsidRDefault="001B271F" w:rsidP="001B271F">
            <w:pPr>
              <w:pStyle w:val="BodyText"/>
              <w:tabs>
                <w:tab w:val="decimal" w:pos="940"/>
              </w:tabs>
              <w:spacing w:after="0"/>
              <w:ind w:left="-122" w:right="0"/>
              <w:jc w:val="right"/>
              <w:rPr>
                <w:rFonts w:ascii="Times New Roman" w:hAnsi="Times New Roman" w:cs="Times New Roman"/>
                <w:sz w:val="22"/>
                <w:szCs w:val="22"/>
              </w:rPr>
            </w:pPr>
            <w:r w:rsidRPr="005C7045">
              <w:rPr>
                <w:rFonts w:ascii="Times New Roman" w:hAnsi="Times New Roman" w:cs="Times New Roman"/>
                <w:sz w:val="22"/>
                <w:szCs w:val="22"/>
              </w:rPr>
              <w:t>14,655</w:t>
            </w:r>
          </w:p>
        </w:tc>
        <w:tc>
          <w:tcPr>
            <w:tcW w:w="360" w:type="dxa"/>
          </w:tcPr>
          <w:p w14:paraId="1DB43C23" w14:textId="77777777" w:rsidR="001B271F" w:rsidRPr="005C7045" w:rsidRDefault="001B271F" w:rsidP="001B271F">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Pr>
          <w:p w14:paraId="2673C34A" w14:textId="1F7070C3" w:rsidR="001B271F" w:rsidRPr="005C7045" w:rsidRDefault="001B271F" w:rsidP="001B271F">
            <w:pPr>
              <w:pStyle w:val="BodyText"/>
              <w:tabs>
                <w:tab w:val="decimal" w:pos="86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rPr>
              <w:t>15</w:t>
            </w:r>
            <w:r w:rsidRPr="005C7045">
              <w:rPr>
                <w:rFonts w:ascii="Times New Roman" w:hAnsi="Times New Roman" w:cs="Times New Roman"/>
                <w:sz w:val="22"/>
                <w:szCs w:val="22"/>
                <w:lang w:val="en-GB"/>
              </w:rPr>
              <w:t>,</w:t>
            </w:r>
            <w:r w:rsidRPr="005C7045">
              <w:rPr>
                <w:rFonts w:ascii="Times New Roman" w:hAnsi="Times New Roman" w:cs="Times New Roman"/>
                <w:sz w:val="22"/>
                <w:szCs w:val="22"/>
              </w:rPr>
              <w:t>052</w:t>
            </w:r>
          </w:p>
        </w:tc>
      </w:tr>
      <w:tr w:rsidR="001B271F" w:rsidRPr="005C7045" w14:paraId="25C6B743" w14:textId="77777777" w:rsidTr="00974842">
        <w:trPr>
          <w:gridAfter w:val="1"/>
          <w:wAfter w:w="13" w:type="dxa"/>
          <w:trHeight w:val="191"/>
        </w:trPr>
        <w:tc>
          <w:tcPr>
            <w:tcW w:w="3776" w:type="dxa"/>
            <w:vAlign w:val="bottom"/>
          </w:tcPr>
          <w:p w14:paraId="20622EEA" w14:textId="77777777" w:rsidR="001B271F" w:rsidRPr="005C7045" w:rsidRDefault="001B271F" w:rsidP="001B271F">
            <w:pPr>
              <w:ind w:left="-20" w:firstLine="20"/>
              <w:rPr>
                <w:rFonts w:ascii="Times New Roman" w:hAnsi="Times New Roman" w:cs="Times New Roman"/>
                <w:sz w:val="22"/>
                <w:szCs w:val="22"/>
              </w:rPr>
            </w:pPr>
            <w:r w:rsidRPr="005C7045">
              <w:rPr>
                <w:rFonts w:ascii="Times New Roman" w:hAnsi="Times New Roman" w:cs="Times New Roman"/>
                <w:sz w:val="22"/>
                <w:szCs w:val="22"/>
              </w:rPr>
              <w:t>Other related parties</w:t>
            </w:r>
          </w:p>
        </w:tc>
        <w:tc>
          <w:tcPr>
            <w:tcW w:w="1260" w:type="dxa"/>
            <w:tcBorders>
              <w:bottom w:val="single" w:sz="4" w:space="0" w:color="auto"/>
            </w:tcBorders>
            <w:vAlign w:val="bottom"/>
          </w:tcPr>
          <w:p w14:paraId="71AE8858" w14:textId="63952732" w:rsidR="001B271F" w:rsidRPr="005C7045" w:rsidRDefault="001B271F" w:rsidP="001B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270" w:type="dxa"/>
          </w:tcPr>
          <w:p w14:paraId="4FB180CB"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62" w:type="dxa"/>
            <w:tcBorders>
              <w:bottom w:val="single" w:sz="4" w:space="0" w:color="auto"/>
            </w:tcBorders>
          </w:tcPr>
          <w:p w14:paraId="67A6CA14" w14:textId="758FD2DE" w:rsidR="001B271F" w:rsidRPr="005C7045" w:rsidRDefault="001B271F" w:rsidP="001B271F">
            <w:pPr>
              <w:pStyle w:val="BodyText"/>
              <w:tabs>
                <w:tab w:val="decimal" w:pos="94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rPr>
              <w:t>2</w:t>
            </w:r>
            <w:r w:rsidRPr="005C7045">
              <w:rPr>
                <w:rFonts w:ascii="Times New Roman" w:hAnsi="Times New Roman" w:cs="Times New Roman"/>
                <w:sz w:val="22"/>
                <w:szCs w:val="22"/>
                <w:lang w:val="en-GB"/>
              </w:rPr>
              <w:t>,</w:t>
            </w:r>
            <w:r w:rsidRPr="005C7045">
              <w:rPr>
                <w:rFonts w:ascii="Times New Roman" w:hAnsi="Times New Roman" w:cs="Times New Roman"/>
                <w:sz w:val="22"/>
                <w:szCs w:val="22"/>
              </w:rPr>
              <w:t>042</w:t>
            </w:r>
          </w:p>
        </w:tc>
        <w:tc>
          <w:tcPr>
            <w:tcW w:w="279" w:type="dxa"/>
          </w:tcPr>
          <w:p w14:paraId="04A35569"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tcBorders>
              <w:bottom w:val="single" w:sz="4" w:space="0" w:color="auto"/>
            </w:tcBorders>
            <w:vAlign w:val="bottom"/>
          </w:tcPr>
          <w:p w14:paraId="09103F17" w14:textId="09C9360F" w:rsidR="001B271F" w:rsidRPr="005C7045" w:rsidRDefault="001B271F" w:rsidP="001B2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360" w:type="dxa"/>
          </w:tcPr>
          <w:p w14:paraId="4F5113B2" w14:textId="77777777" w:rsidR="001B271F" w:rsidRPr="005C7045" w:rsidRDefault="001B271F" w:rsidP="001B271F">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Borders>
              <w:bottom w:val="single" w:sz="4" w:space="0" w:color="auto"/>
            </w:tcBorders>
          </w:tcPr>
          <w:p w14:paraId="746D724C" w14:textId="04070791" w:rsidR="001B271F" w:rsidRPr="005C7045" w:rsidRDefault="001B271F" w:rsidP="001B271F">
            <w:pPr>
              <w:pStyle w:val="BodyText"/>
              <w:tabs>
                <w:tab w:val="decimal" w:pos="86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rPr>
              <w:t>2</w:t>
            </w:r>
            <w:r w:rsidRPr="005C7045">
              <w:rPr>
                <w:rFonts w:ascii="Times New Roman" w:hAnsi="Times New Roman" w:cs="Times New Roman"/>
                <w:sz w:val="22"/>
                <w:szCs w:val="22"/>
                <w:lang w:val="en-GB"/>
              </w:rPr>
              <w:t>,</w:t>
            </w:r>
            <w:r w:rsidRPr="005C7045">
              <w:rPr>
                <w:rFonts w:ascii="Times New Roman" w:hAnsi="Times New Roman" w:cs="Times New Roman"/>
                <w:sz w:val="22"/>
                <w:szCs w:val="22"/>
              </w:rPr>
              <w:t>042</w:t>
            </w:r>
          </w:p>
        </w:tc>
      </w:tr>
      <w:tr w:rsidR="001B271F" w:rsidRPr="00C04888" w14:paraId="122B8785" w14:textId="77777777" w:rsidTr="00974842">
        <w:trPr>
          <w:gridAfter w:val="1"/>
          <w:wAfter w:w="13" w:type="dxa"/>
          <w:trHeight w:val="191"/>
        </w:trPr>
        <w:tc>
          <w:tcPr>
            <w:tcW w:w="3776" w:type="dxa"/>
            <w:vAlign w:val="bottom"/>
          </w:tcPr>
          <w:p w14:paraId="53713D4F" w14:textId="77777777" w:rsidR="001B271F" w:rsidRPr="005C7045" w:rsidRDefault="001B271F" w:rsidP="001B271F">
            <w:pPr>
              <w:ind w:left="-20" w:firstLine="20"/>
              <w:rPr>
                <w:rFonts w:ascii="Times New Roman" w:hAnsi="Times New Roman" w:cs="Times New Roman"/>
                <w:sz w:val="22"/>
                <w:szCs w:val="22"/>
              </w:rPr>
            </w:pPr>
            <w:r w:rsidRPr="005C7045">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A49F3D7" w14:textId="6C0DA791" w:rsidR="001B271F" w:rsidRPr="005C7045" w:rsidRDefault="001B271F" w:rsidP="001B271F">
            <w:pPr>
              <w:pStyle w:val="BodyText"/>
              <w:tabs>
                <w:tab w:val="decimal" w:pos="940"/>
              </w:tabs>
              <w:spacing w:after="0"/>
              <w:ind w:left="-122" w:right="0"/>
              <w:jc w:val="right"/>
              <w:rPr>
                <w:rFonts w:ascii="Times New Roman" w:hAnsi="Times New Roman" w:cs="Times New Roman"/>
                <w:b/>
                <w:bCs/>
                <w:sz w:val="22"/>
                <w:szCs w:val="22"/>
              </w:rPr>
            </w:pPr>
            <w:r w:rsidRPr="005C7045">
              <w:rPr>
                <w:rFonts w:ascii="Times New Roman" w:hAnsi="Times New Roman" w:cs="Times New Roman"/>
                <w:b/>
                <w:bCs/>
                <w:sz w:val="22"/>
                <w:szCs w:val="22"/>
              </w:rPr>
              <w:t>88,126</w:t>
            </w:r>
          </w:p>
        </w:tc>
        <w:tc>
          <w:tcPr>
            <w:tcW w:w="270" w:type="dxa"/>
          </w:tcPr>
          <w:p w14:paraId="421C4769"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62" w:type="dxa"/>
            <w:tcBorders>
              <w:top w:val="single" w:sz="4" w:space="0" w:color="auto"/>
              <w:bottom w:val="double" w:sz="4" w:space="0" w:color="auto"/>
            </w:tcBorders>
          </w:tcPr>
          <w:p w14:paraId="51EC6BD9" w14:textId="4624A624" w:rsidR="001B271F" w:rsidRPr="005C7045" w:rsidRDefault="001B271F" w:rsidP="001B271F">
            <w:pPr>
              <w:pStyle w:val="BodyText"/>
              <w:tabs>
                <w:tab w:val="decimal" w:pos="94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b/>
                <w:bCs/>
                <w:sz w:val="22"/>
                <w:szCs w:val="22"/>
              </w:rPr>
              <w:t>96</w:t>
            </w:r>
            <w:r w:rsidRPr="005C7045">
              <w:rPr>
                <w:rFonts w:ascii="Times New Roman" w:hAnsi="Times New Roman" w:cs="Times New Roman"/>
                <w:b/>
                <w:bCs/>
                <w:sz w:val="22"/>
                <w:szCs w:val="22"/>
                <w:lang w:val="en-GB"/>
              </w:rPr>
              <w:t>,</w:t>
            </w:r>
            <w:r w:rsidRPr="005C7045">
              <w:rPr>
                <w:rFonts w:ascii="Times New Roman" w:hAnsi="Times New Roman" w:cs="Times New Roman"/>
                <w:b/>
                <w:bCs/>
                <w:sz w:val="22"/>
                <w:szCs w:val="22"/>
              </w:rPr>
              <w:t>787</w:t>
            </w:r>
          </w:p>
        </w:tc>
        <w:tc>
          <w:tcPr>
            <w:tcW w:w="279" w:type="dxa"/>
          </w:tcPr>
          <w:p w14:paraId="75F24277" w14:textId="77777777" w:rsidR="001B271F" w:rsidRPr="005C7045"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tcBorders>
              <w:top w:val="single" w:sz="4" w:space="0" w:color="auto"/>
              <w:bottom w:val="double" w:sz="4" w:space="0" w:color="auto"/>
            </w:tcBorders>
            <w:vAlign w:val="bottom"/>
          </w:tcPr>
          <w:p w14:paraId="69ECB8E1" w14:textId="072B86BD" w:rsidR="001B271F" w:rsidRPr="005C7045" w:rsidRDefault="001B271F" w:rsidP="001B271F">
            <w:pPr>
              <w:pStyle w:val="BodyText"/>
              <w:tabs>
                <w:tab w:val="decimal" w:pos="940"/>
              </w:tabs>
              <w:spacing w:after="0"/>
              <w:ind w:left="-122" w:right="0"/>
              <w:jc w:val="right"/>
              <w:rPr>
                <w:rFonts w:ascii="Times New Roman" w:hAnsi="Times New Roman" w:cs="Times New Roman"/>
                <w:b/>
                <w:bCs/>
                <w:sz w:val="22"/>
                <w:szCs w:val="22"/>
              </w:rPr>
            </w:pPr>
            <w:r w:rsidRPr="005C7045">
              <w:rPr>
                <w:rFonts w:ascii="Times New Roman" w:hAnsi="Times New Roman" w:cs="Times New Roman"/>
                <w:b/>
                <w:bCs/>
                <w:sz w:val="22"/>
                <w:szCs w:val="22"/>
              </w:rPr>
              <w:t>25,327</w:t>
            </w:r>
          </w:p>
        </w:tc>
        <w:tc>
          <w:tcPr>
            <w:tcW w:w="360" w:type="dxa"/>
          </w:tcPr>
          <w:p w14:paraId="397D6E13" w14:textId="77777777" w:rsidR="001B271F" w:rsidRPr="005C7045" w:rsidRDefault="001B271F" w:rsidP="001B271F">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Borders>
              <w:top w:val="single" w:sz="4" w:space="0" w:color="auto"/>
              <w:bottom w:val="double" w:sz="4" w:space="0" w:color="auto"/>
            </w:tcBorders>
          </w:tcPr>
          <w:p w14:paraId="1BF49CAE" w14:textId="016123F7" w:rsidR="001B271F" w:rsidRPr="00C04888" w:rsidRDefault="001B271F" w:rsidP="001B271F">
            <w:pPr>
              <w:pStyle w:val="BodyText"/>
              <w:tabs>
                <w:tab w:val="decimal" w:pos="86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b/>
                <w:bCs/>
                <w:sz w:val="22"/>
                <w:szCs w:val="22"/>
              </w:rPr>
              <w:t>30</w:t>
            </w:r>
            <w:r w:rsidRPr="005C7045">
              <w:rPr>
                <w:rFonts w:ascii="Times New Roman" w:hAnsi="Times New Roman" w:cs="Times New Roman"/>
                <w:b/>
                <w:bCs/>
                <w:sz w:val="22"/>
                <w:szCs w:val="22"/>
                <w:lang w:val="en-GB"/>
              </w:rPr>
              <w:t>,</w:t>
            </w:r>
            <w:r w:rsidRPr="005C7045">
              <w:rPr>
                <w:rFonts w:ascii="Times New Roman" w:hAnsi="Times New Roman" w:cs="Times New Roman"/>
                <w:b/>
                <w:bCs/>
                <w:sz w:val="22"/>
                <w:szCs w:val="22"/>
              </w:rPr>
              <w:t>087</w:t>
            </w:r>
          </w:p>
        </w:tc>
      </w:tr>
      <w:tr w:rsidR="001B271F" w:rsidRPr="00C04888" w14:paraId="031B3DF7" w14:textId="77777777" w:rsidTr="00AA293C">
        <w:trPr>
          <w:gridAfter w:val="1"/>
          <w:wAfter w:w="13" w:type="dxa"/>
          <w:trHeight w:val="191"/>
        </w:trPr>
        <w:tc>
          <w:tcPr>
            <w:tcW w:w="3776" w:type="dxa"/>
            <w:vAlign w:val="bottom"/>
          </w:tcPr>
          <w:p w14:paraId="2AFAB7A9" w14:textId="77777777" w:rsidR="001B271F" w:rsidRPr="00C04888" w:rsidRDefault="001B271F" w:rsidP="001B271F">
            <w:pPr>
              <w:ind w:left="-20" w:firstLine="20"/>
              <w:rPr>
                <w:rFonts w:ascii="Times New Roman" w:hAnsi="Times New Roman" w:cs="Times New Roman"/>
                <w:sz w:val="22"/>
                <w:szCs w:val="22"/>
              </w:rPr>
            </w:pPr>
          </w:p>
        </w:tc>
        <w:tc>
          <w:tcPr>
            <w:tcW w:w="1260" w:type="dxa"/>
            <w:tcBorders>
              <w:top w:val="double" w:sz="4" w:space="0" w:color="auto"/>
            </w:tcBorders>
            <w:vAlign w:val="bottom"/>
          </w:tcPr>
          <w:p w14:paraId="6F6486AA" w14:textId="77777777" w:rsidR="001B271F" w:rsidRPr="00974842" w:rsidRDefault="001B271F" w:rsidP="001B271F">
            <w:pPr>
              <w:pStyle w:val="BodyText"/>
              <w:tabs>
                <w:tab w:val="decimal" w:pos="940"/>
              </w:tabs>
              <w:spacing w:after="0"/>
              <w:ind w:left="-122" w:right="0"/>
              <w:jc w:val="right"/>
              <w:rPr>
                <w:rFonts w:ascii="Times New Roman" w:hAnsi="Times New Roman" w:cs="Times New Roman"/>
                <w:b/>
                <w:bCs/>
                <w:sz w:val="22"/>
                <w:szCs w:val="22"/>
              </w:rPr>
            </w:pPr>
          </w:p>
        </w:tc>
        <w:tc>
          <w:tcPr>
            <w:tcW w:w="270" w:type="dxa"/>
            <w:vAlign w:val="bottom"/>
          </w:tcPr>
          <w:p w14:paraId="7E8F1167" w14:textId="77777777" w:rsidR="001B271F" w:rsidRPr="00C04888"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62" w:type="dxa"/>
            <w:tcBorders>
              <w:top w:val="double" w:sz="4" w:space="0" w:color="auto"/>
            </w:tcBorders>
          </w:tcPr>
          <w:p w14:paraId="519BA11D" w14:textId="77777777" w:rsidR="001B271F" w:rsidRPr="00C04888" w:rsidRDefault="001B271F" w:rsidP="001B271F">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5A80C9BF" w14:textId="77777777" w:rsidR="001B271F" w:rsidRPr="00C04888"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tcBorders>
              <w:top w:val="double" w:sz="4" w:space="0" w:color="auto"/>
            </w:tcBorders>
            <w:vAlign w:val="bottom"/>
          </w:tcPr>
          <w:p w14:paraId="19C89A07" w14:textId="77777777" w:rsidR="001B271F" w:rsidRPr="00974842" w:rsidRDefault="001B271F" w:rsidP="001B271F">
            <w:pPr>
              <w:pStyle w:val="BodyText"/>
              <w:tabs>
                <w:tab w:val="decimal" w:pos="940"/>
              </w:tabs>
              <w:spacing w:after="0"/>
              <w:ind w:left="-122" w:right="0"/>
              <w:jc w:val="right"/>
              <w:rPr>
                <w:rFonts w:ascii="Times New Roman" w:hAnsi="Times New Roman" w:cs="Times New Roman"/>
                <w:b/>
                <w:bCs/>
                <w:sz w:val="22"/>
                <w:szCs w:val="22"/>
              </w:rPr>
            </w:pPr>
          </w:p>
        </w:tc>
        <w:tc>
          <w:tcPr>
            <w:tcW w:w="360" w:type="dxa"/>
          </w:tcPr>
          <w:p w14:paraId="3FC9B8C3" w14:textId="77777777" w:rsidR="001B271F" w:rsidRPr="00C04888" w:rsidRDefault="001B271F" w:rsidP="001B271F">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Borders>
              <w:top w:val="double" w:sz="4" w:space="0" w:color="auto"/>
            </w:tcBorders>
          </w:tcPr>
          <w:p w14:paraId="38C1EFDA" w14:textId="77777777" w:rsidR="001B271F" w:rsidRPr="00C04888" w:rsidRDefault="001B271F" w:rsidP="001B271F">
            <w:pPr>
              <w:pStyle w:val="BodyText"/>
              <w:tabs>
                <w:tab w:val="decimal" w:pos="642"/>
              </w:tabs>
              <w:spacing w:after="0"/>
              <w:ind w:left="-122" w:right="0"/>
              <w:jc w:val="right"/>
              <w:rPr>
                <w:rFonts w:ascii="Times New Roman" w:hAnsi="Times New Roman" w:cs="Times New Roman"/>
                <w:sz w:val="22"/>
                <w:szCs w:val="22"/>
                <w:lang w:val="en-GB"/>
              </w:rPr>
            </w:pPr>
          </w:p>
        </w:tc>
      </w:tr>
      <w:tr w:rsidR="001B271F" w:rsidRPr="00C04888" w14:paraId="19F9230C" w14:textId="77777777" w:rsidTr="00AA293C">
        <w:trPr>
          <w:gridAfter w:val="1"/>
          <w:wAfter w:w="13" w:type="dxa"/>
          <w:trHeight w:val="191"/>
        </w:trPr>
        <w:tc>
          <w:tcPr>
            <w:tcW w:w="3776" w:type="dxa"/>
            <w:vAlign w:val="bottom"/>
          </w:tcPr>
          <w:p w14:paraId="4724CFF2" w14:textId="77777777" w:rsidR="001B271F" w:rsidRPr="00C04888" w:rsidRDefault="001B271F" w:rsidP="001B271F">
            <w:pPr>
              <w:ind w:left="-20" w:firstLine="20"/>
              <w:rPr>
                <w:rFonts w:ascii="Times New Roman" w:hAnsi="Times New Roman" w:cs="Times New Roman"/>
                <w:sz w:val="22"/>
                <w:szCs w:val="22"/>
              </w:rPr>
            </w:pPr>
            <w:r w:rsidRPr="00C04888">
              <w:rPr>
                <w:rFonts w:ascii="Times New Roman" w:hAnsi="Times New Roman" w:cs="Times New Roman"/>
                <w:b/>
                <w:bCs/>
                <w:i/>
                <w:iCs/>
                <w:sz w:val="22"/>
                <w:szCs w:val="22"/>
              </w:rPr>
              <w:t>Other non-current payables</w:t>
            </w:r>
          </w:p>
        </w:tc>
        <w:tc>
          <w:tcPr>
            <w:tcW w:w="1260" w:type="dxa"/>
            <w:vAlign w:val="bottom"/>
          </w:tcPr>
          <w:p w14:paraId="6A4A5EFD" w14:textId="77777777" w:rsidR="001B271F" w:rsidRPr="00974842" w:rsidRDefault="001B271F" w:rsidP="001B271F">
            <w:pPr>
              <w:pStyle w:val="BodyText"/>
              <w:tabs>
                <w:tab w:val="decimal" w:pos="940"/>
              </w:tabs>
              <w:spacing w:after="0"/>
              <w:ind w:left="-122" w:right="0"/>
              <w:jc w:val="right"/>
              <w:rPr>
                <w:rFonts w:ascii="Times New Roman" w:hAnsi="Times New Roman" w:cs="Times New Roman"/>
                <w:b/>
                <w:bCs/>
                <w:sz w:val="22"/>
                <w:szCs w:val="22"/>
              </w:rPr>
            </w:pPr>
          </w:p>
        </w:tc>
        <w:tc>
          <w:tcPr>
            <w:tcW w:w="270" w:type="dxa"/>
            <w:vAlign w:val="bottom"/>
          </w:tcPr>
          <w:p w14:paraId="422B0C37" w14:textId="77777777" w:rsidR="001B271F" w:rsidRPr="00C04888"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62" w:type="dxa"/>
          </w:tcPr>
          <w:p w14:paraId="088080F0" w14:textId="77777777" w:rsidR="001B271F" w:rsidRPr="00C04888" w:rsidRDefault="001B271F" w:rsidP="001B271F">
            <w:pPr>
              <w:pStyle w:val="BodyText"/>
              <w:tabs>
                <w:tab w:val="decimal" w:pos="1040"/>
              </w:tabs>
              <w:spacing w:after="0"/>
              <w:ind w:left="-122" w:right="0"/>
              <w:jc w:val="right"/>
              <w:rPr>
                <w:rFonts w:ascii="Times New Roman" w:hAnsi="Times New Roman" w:cs="Times New Roman"/>
                <w:sz w:val="22"/>
                <w:szCs w:val="22"/>
                <w:lang w:val="en-GB"/>
              </w:rPr>
            </w:pPr>
          </w:p>
        </w:tc>
        <w:tc>
          <w:tcPr>
            <w:tcW w:w="279" w:type="dxa"/>
            <w:vAlign w:val="bottom"/>
          </w:tcPr>
          <w:p w14:paraId="44DF1A54" w14:textId="77777777" w:rsidR="001B271F" w:rsidRPr="00C04888"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vAlign w:val="bottom"/>
          </w:tcPr>
          <w:p w14:paraId="3E01E9A0" w14:textId="77777777" w:rsidR="001B271F" w:rsidRPr="00974842" w:rsidRDefault="001B271F" w:rsidP="001B271F">
            <w:pPr>
              <w:pStyle w:val="BodyText"/>
              <w:tabs>
                <w:tab w:val="decimal" w:pos="940"/>
              </w:tabs>
              <w:spacing w:after="0"/>
              <w:ind w:left="-122" w:right="0"/>
              <w:jc w:val="right"/>
              <w:rPr>
                <w:rFonts w:ascii="Times New Roman" w:hAnsi="Times New Roman" w:cs="Times New Roman"/>
                <w:b/>
                <w:bCs/>
                <w:sz w:val="22"/>
                <w:szCs w:val="22"/>
              </w:rPr>
            </w:pPr>
          </w:p>
        </w:tc>
        <w:tc>
          <w:tcPr>
            <w:tcW w:w="360" w:type="dxa"/>
          </w:tcPr>
          <w:p w14:paraId="6A6C622F" w14:textId="77777777" w:rsidR="001B271F" w:rsidRPr="00C04888" w:rsidRDefault="001B271F" w:rsidP="001B271F">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Pr>
          <w:p w14:paraId="5AFF94B7" w14:textId="77777777" w:rsidR="001B271F" w:rsidRPr="00C04888" w:rsidRDefault="001B271F" w:rsidP="001B271F">
            <w:pPr>
              <w:pStyle w:val="BodyText"/>
              <w:tabs>
                <w:tab w:val="decimal" w:pos="642"/>
              </w:tabs>
              <w:spacing w:after="0"/>
              <w:ind w:left="-122" w:right="0"/>
              <w:jc w:val="right"/>
              <w:rPr>
                <w:rFonts w:ascii="Times New Roman" w:hAnsi="Times New Roman" w:cs="Times New Roman"/>
                <w:sz w:val="22"/>
                <w:szCs w:val="22"/>
                <w:lang w:val="en-GB"/>
              </w:rPr>
            </w:pPr>
          </w:p>
        </w:tc>
      </w:tr>
      <w:tr w:rsidR="001B271F" w:rsidRPr="00C04888" w14:paraId="36488581" w14:textId="77777777" w:rsidTr="00974842">
        <w:trPr>
          <w:gridAfter w:val="1"/>
          <w:wAfter w:w="13" w:type="dxa"/>
          <w:trHeight w:val="191"/>
        </w:trPr>
        <w:tc>
          <w:tcPr>
            <w:tcW w:w="3776" w:type="dxa"/>
            <w:vAlign w:val="bottom"/>
          </w:tcPr>
          <w:p w14:paraId="05C252CA" w14:textId="77777777" w:rsidR="001B271F" w:rsidRPr="00C04888" w:rsidRDefault="001B271F" w:rsidP="001B271F">
            <w:pPr>
              <w:ind w:left="-20" w:firstLine="20"/>
              <w:rPr>
                <w:rFonts w:ascii="Times New Roman" w:hAnsi="Times New Roman" w:cs="Times New Roman"/>
                <w:sz w:val="22"/>
                <w:szCs w:val="22"/>
              </w:rPr>
            </w:pPr>
            <w:r w:rsidRPr="00C04888">
              <w:rPr>
                <w:rFonts w:ascii="Times New Roman" w:hAnsi="Times New Roman" w:cs="Times New Roman"/>
                <w:sz w:val="22"/>
                <w:szCs w:val="22"/>
              </w:rPr>
              <w:t>Joint venture</w:t>
            </w:r>
          </w:p>
        </w:tc>
        <w:tc>
          <w:tcPr>
            <w:tcW w:w="1260" w:type="dxa"/>
            <w:tcBorders>
              <w:bottom w:val="double" w:sz="4" w:space="0" w:color="auto"/>
            </w:tcBorders>
            <w:vAlign w:val="bottom"/>
          </w:tcPr>
          <w:p w14:paraId="0AEEB12E" w14:textId="62E24FEC" w:rsidR="001B271F" w:rsidRPr="00974842" w:rsidRDefault="001B271F" w:rsidP="001B271F">
            <w:pPr>
              <w:pStyle w:val="BodyText"/>
              <w:tabs>
                <w:tab w:val="decimal" w:pos="940"/>
              </w:tabs>
              <w:spacing w:after="0"/>
              <w:ind w:left="-122" w:right="0"/>
              <w:jc w:val="right"/>
              <w:rPr>
                <w:rFonts w:ascii="Times New Roman" w:hAnsi="Times New Roman" w:cs="Times New Roman"/>
                <w:b/>
                <w:bCs/>
                <w:sz w:val="22"/>
                <w:szCs w:val="22"/>
              </w:rPr>
            </w:pPr>
            <w:r w:rsidRPr="00974842">
              <w:rPr>
                <w:rFonts w:ascii="Times New Roman" w:hAnsi="Times New Roman" w:cs="Times New Roman"/>
                <w:b/>
                <w:bCs/>
                <w:sz w:val="22"/>
                <w:szCs w:val="22"/>
              </w:rPr>
              <w:t>921</w:t>
            </w:r>
          </w:p>
        </w:tc>
        <w:tc>
          <w:tcPr>
            <w:tcW w:w="270" w:type="dxa"/>
            <w:vAlign w:val="bottom"/>
          </w:tcPr>
          <w:p w14:paraId="020FE21E" w14:textId="77777777" w:rsidR="001B271F" w:rsidRPr="00C04888"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62" w:type="dxa"/>
            <w:tcBorders>
              <w:bottom w:val="double" w:sz="4" w:space="0" w:color="auto"/>
            </w:tcBorders>
            <w:vAlign w:val="bottom"/>
          </w:tcPr>
          <w:p w14:paraId="3662596A" w14:textId="7A7BD677" w:rsidR="001B271F" w:rsidRPr="00C04888" w:rsidRDefault="001B271F" w:rsidP="001B271F">
            <w:pPr>
              <w:pStyle w:val="BodyText"/>
              <w:tabs>
                <w:tab w:val="decimal" w:pos="642"/>
              </w:tabs>
              <w:spacing w:after="0"/>
              <w:ind w:left="-122" w:right="0"/>
              <w:jc w:val="right"/>
              <w:rPr>
                <w:rFonts w:ascii="Times New Roman" w:hAnsi="Times New Roman" w:cs="Times New Roman"/>
                <w:sz w:val="22"/>
                <w:szCs w:val="22"/>
                <w:lang w:val="en-GB"/>
              </w:rPr>
            </w:pPr>
            <w:r w:rsidRPr="00C04888">
              <w:rPr>
                <w:rFonts w:ascii="Times New Roman" w:hAnsi="Times New Roman" w:cs="Times New Roman"/>
                <w:b/>
                <w:bCs/>
                <w:sz w:val="22"/>
                <w:szCs w:val="22"/>
              </w:rPr>
              <w:t>4,235</w:t>
            </w:r>
          </w:p>
        </w:tc>
        <w:tc>
          <w:tcPr>
            <w:tcW w:w="279" w:type="dxa"/>
            <w:vAlign w:val="bottom"/>
          </w:tcPr>
          <w:p w14:paraId="760CFA0B" w14:textId="77777777" w:rsidR="001B271F" w:rsidRPr="00C04888" w:rsidRDefault="001B271F" w:rsidP="001B271F">
            <w:pPr>
              <w:pStyle w:val="BodyText"/>
              <w:tabs>
                <w:tab w:val="clear" w:pos="907"/>
                <w:tab w:val="decimal" w:pos="925"/>
              </w:tabs>
              <w:spacing w:after="0"/>
              <w:ind w:left="-108" w:right="-131"/>
              <w:rPr>
                <w:rFonts w:ascii="Times New Roman" w:hAnsi="Times New Roman" w:cs="Times New Roman"/>
                <w:sz w:val="22"/>
                <w:szCs w:val="22"/>
              </w:rPr>
            </w:pPr>
          </w:p>
        </w:tc>
        <w:tc>
          <w:tcPr>
            <w:tcW w:w="1251" w:type="dxa"/>
            <w:gridSpan w:val="2"/>
            <w:tcBorders>
              <w:bottom w:val="double" w:sz="4" w:space="0" w:color="auto"/>
            </w:tcBorders>
            <w:vAlign w:val="bottom"/>
          </w:tcPr>
          <w:p w14:paraId="6AE1743A" w14:textId="2BDCB75C" w:rsidR="001B271F" w:rsidRPr="00974842" w:rsidRDefault="001B271F" w:rsidP="001B271F">
            <w:pPr>
              <w:pStyle w:val="BodyText"/>
              <w:tabs>
                <w:tab w:val="decimal" w:pos="940"/>
              </w:tabs>
              <w:spacing w:after="0"/>
              <w:ind w:left="-122" w:right="0"/>
              <w:jc w:val="right"/>
              <w:rPr>
                <w:rFonts w:ascii="Times New Roman" w:hAnsi="Times New Roman" w:cs="Times New Roman"/>
                <w:b/>
                <w:bCs/>
                <w:sz w:val="22"/>
                <w:szCs w:val="22"/>
              </w:rPr>
            </w:pPr>
            <w:r w:rsidRPr="00974842">
              <w:rPr>
                <w:rFonts w:ascii="Times New Roman" w:hAnsi="Times New Roman" w:cs="Times New Roman"/>
                <w:b/>
                <w:bCs/>
                <w:sz w:val="22"/>
                <w:szCs w:val="22"/>
              </w:rPr>
              <w:t>921</w:t>
            </w:r>
          </w:p>
        </w:tc>
        <w:tc>
          <w:tcPr>
            <w:tcW w:w="360" w:type="dxa"/>
            <w:vAlign w:val="bottom"/>
          </w:tcPr>
          <w:p w14:paraId="6634B534" w14:textId="77777777" w:rsidR="001B271F" w:rsidRPr="00C04888" w:rsidRDefault="001B271F" w:rsidP="001B271F">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62" w:type="dxa"/>
            <w:tcBorders>
              <w:bottom w:val="double" w:sz="4" w:space="0" w:color="auto"/>
            </w:tcBorders>
            <w:vAlign w:val="bottom"/>
          </w:tcPr>
          <w:p w14:paraId="0F186788" w14:textId="005974E5" w:rsidR="001B271F" w:rsidRPr="00C04888" w:rsidRDefault="001B271F" w:rsidP="001B271F">
            <w:pPr>
              <w:pStyle w:val="BodyText"/>
              <w:tabs>
                <w:tab w:val="decimal" w:pos="642"/>
              </w:tabs>
              <w:spacing w:after="0"/>
              <w:ind w:left="-122" w:right="0"/>
              <w:jc w:val="right"/>
              <w:rPr>
                <w:rFonts w:ascii="Times New Roman" w:hAnsi="Times New Roman" w:cs="Times New Roman"/>
                <w:sz w:val="22"/>
                <w:szCs w:val="22"/>
                <w:lang w:val="en-GB"/>
              </w:rPr>
            </w:pPr>
            <w:r w:rsidRPr="00C04888">
              <w:rPr>
                <w:rFonts w:ascii="Times New Roman" w:hAnsi="Times New Roman" w:cs="Times New Roman"/>
                <w:b/>
                <w:bCs/>
                <w:sz w:val="22"/>
                <w:szCs w:val="22"/>
              </w:rPr>
              <w:t>4,235</w:t>
            </w:r>
          </w:p>
        </w:tc>
      </w:tr>
    </w:tbl>
    <w:p w14:paraId="7CBD3DC0" w14:textId="0B70500F" w:rsidR="00EB0227" w:rsidRDefault="00EB0227" w:rsidP="000F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p w14:paraId="6EBC0DC9" w14:textId="5B50CC2D" w:rsidR="00873265" w:rsidRDefault="00873265" w:rsidP="000F4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r>
        <w:rPr>
          <w:rFonts w:ascii="Times New Roman" w:hAnsi="Times New Roman" w:cs="Times New Roman"/>
          <w:sz w:val="22"/>
          <w:szCs w:val="22"/>
        </w:rPr>
        <w:br w:type="page"/>
      </w:r>
    </w:p>
    <w:p w14:paraId="34B30917" w14:textId="13F2B736" w:rsidR="00602F00" w:rsidRPr="005A0D6A" w:rsidRDefault="00C04888"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5A0D6A">
        <w:rPr>
          <w:rFonts w:ascii="Times New Roman" w:hAnsi="Times New Roman" w:cs="Times New Roman"/>
          <w:b/>
          <w:bCs/>
          <w:i/>
          <w:iCs/>
          <w:sz w:val="22"/>
          <w:szCs w:val="22"/>
        </w:rPr>
        <w:lastRenderedPageBreak/>
        <w:t>Significant agreements during the period</w:t>
      </w:r>
    </w:p>
    <w:p w14:paraId="53709730" w14:textId="61ACD6BF" w:rsidR="00665F34" w:rsidRPr="00873265" w:rsidRDefault="00665F34"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0"/>
          <w:szCs w:val="20"/>
        </w:rPr>
      </w:pPr>
    </w:p>
    <w:p w14:paraId="3D42082A" w14:textId="77777777" w:rsidR="00DF2367" w:rsidRPr="005A0D6A" w:rsidRDefault="00DF2367"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i/>
          <w:iCs/>
          <w:sz w:val="22"/>
          <w:szCs w:val="22"/>
        </w:rPr>
      </w:pPr>
      <w:r w:rsidRPr="005A0D6A">
        <w:rPr>
          <w:rFonts w:ascii="Times New Roman" w:hAnsi="Times New Roman" w:cs="Times New Roman"/>
          <w:b/>
          <w:bCs/>
          <w:i/>
          <w:iCs/>
          <w:sz w:val="22"/>
          <w:szCs w:val="22"/>
        </w:rPr>
        <w:t>Loans to related parties</w:t>
      </w:r>
    </w:p>
    <w:p w14:paraId="199F459E" w14:textId="77777777" w:rsidR="00DF2367" w:rsidRPr="00873265" w:rsidRDefault="00DF2367"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0"/>
          <w:szCs w:val="20"/>
        </w:rPr>
      </w:pPr>
    </w:p>
    <w:p w14:paraId="4271BEC6" w14:textId="3EBEA105" w:rsidR="00DF2367" w:rsidRDefault="00997D77"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70"/>
        </w:tabs>
        <w:spacing w:line="240" w:lineRule="auto"/>
        <w:ind w:left="540" w:right="472"/>
        <w:jc w:val="thaiDistribute"/>
        <w:rPr>
          <w:rFonts w:ascii="Times New Roman" w:hAnsi="Times New Roman" w:cstheme="minorBidi"/>
          <w:spacing w:val="-4"/>
          <w:sz w:val="22"/>
          <w:szCs w:val="22"/>
        </w:rPr>
      </w:pPr>
      <w:r w:rsidRPr="00873265">
        <w:rPr>
          <w:rFonts w:ascii="Times New Roman" w:hAnsi="Times New Roman" w:cs="Times New Roman"/>
          <w:spacing w:val="-4"/>
          <w:sz w:val="22"/>
          <w:szCs w:val="22"/>
        </w:rPr>
        <w:t>On</w:t>
      </w:r>
      <w:r w:rsidR="00DF2367" w:rsidRPr="00873265">
        <w:rPr>
          <w:rFonts w:ascii="Times New Roman" w:hAnsi="Times New Roman" w:cs="Times New Roman"/>
          <w:spacing w:val="-4"/>
          <w:sz w:val="22"/>
          <w:szCs w:val="22"/>
        </w:rPr>
        <w:t xml:space="preserve"> 1 February 2022, the Company</w:t>
      </w:r>
      <w:r w:rsidR="00622A94" w:rsidRPr="00873265">
        <w:rPr>
          <w:rFonts w:ascii="Times New Roman" w:hAnsi="Times New Roman" w:cs="Times New Roman"/>
          <w:spacing w:val="-4"/>
          <w:sz w:val="22"/>
          <w:szCs w:val="22"/>
        </w:rPr>
        <w:t xml:space="preserve"> entered into loan agreement </w:t>
      </w:r>
      <w:r w:rsidR="001327D7" w:rsidRPr="00873265">
        <w:rPr>
          <w:rFonts w:ascii="Times New Roman" w:hAnsi="Times New Roman" w:cs="Times New Roman"/>
          <w:spacing w:val="-4"/>
          <w:sz w:val="22"/>
          <w:szCs w:val="22"/>
        </w:rPr>
        <w:t xml:space="preserve">with </w:t>
      </w:r>
      <w:r w:rsidR="00DF2367" w:rsidRPr="00873265">
        <w:rPr>
          <w:rFonts w:ascii="Times New Roman" w:hAnsi="Times New Roman" w:cs="Times New Roman"/>
          <w:spacing w:val="-4"/>
          <w:sz w:val="22"/>
          <w:szCs w:val="22"/>
        </w:rPr>
        <w:t xml:space="preserve">Things on Net Company Limited, </w:t>
      </w:r>
      <w:r w:rsidR="00873265" w:rsidRPr="00873265">
        <w:rPr>
          <w:rFonts w:ascii="Times New Roman" w:hAnsi="Times New Roman" w:cs="Times New Roman"/>
          <w:spacing w:val="-4"/>
          <w:sz w:val="22"/>
          <w:szCs w:val="22"/>
        </w:rPr>
        <w:br/>
      </w:r>
      <w:r w:rsidR="00DF2367" w:rsidRPr="00873265">
        <w:rPr>
          <w:rFonts w:ascii="Times New Roman" w:hAnsi="Times New Roman" w:cs="Times New Roman"/>
          <w:spacing w:val="-4"/>
          <w:sz w:val="22"/>
          <w:szCs w:val="22"/>
        </w:rPr>
        <w:t xml:space="preserve">a direct joint venture, </w:t>
      </w:r>
      <w:r w:rsidR="001327D7" w:rsidRPr="00873265">
        <w:rPr>
          <w:rFonts w:ascii="Times New Roman" w:hAnsi="Times New Roman" w:cs="Times New Roman"/>
          <w:spacing w:val="-4"/>
          <w:sz w:val="22"/>
          <w:szCs w:val="22"/>
        </w:rPr>
        <w:t xml:space="preserve">which had </w:t>
      </w:r>
      <w:r w:rsidR="001327D7" w:rsidRPr="00873265">
        <w:rPr>
          <w:rFonts w:ascii="Times New Roman" w:hAnsi="Times New Roman"/>
          <w:spacing w:val="-4"/>
          <w:sz w:val="22"/>
          <w:szCs w:val="28"/>
        </w:rPr>
        <w:t xml:space="preserve">credit as portion of investment </w:t>
      </w:r>
      <w:r w:rsidR="00DF2367" w:rsidRPr="00873265">
        <w:rPr>
          <w:rFonts w:ascii="Times New Roman" w:hAnsi="Times New Roman" w:cs="Times New Roman"/>
          <w:spacing w:val="-4"/>
          <w:sz w:val="22"/>
          <w:szCs w:val="22"/>
        </w:rPr>
        <w:t>amount o</w:t>
      </w:r>
      <w:r w:rsidR="005A0D6A" w:rsidRPr="00873265">
        <w:rPr>
          <w:rFonts w:ascii="Times New Roman" w:hAnsi="Times New Roman" w:cs="Times New Roman"/>
          <w:spacing w:val="-4"/>
          <w:sz w:val="22"/>
          <w:szCs w:val="22"/>
        </w:rPr>
        <w:t>f</w:t>
      </w:r>
      <w:r w:rsidR="00DF2367" w:rsidRPr="00873265">
        <w:rPr>
          <w:rFonts w:ascii="Times New Roman" w:hAnsi="Times New Roman" w:cs="Times New Roman"/>
          <w:spacing w:val="-4"/>
          <w:sz w:val="22"/>
          <w:szCs w:val="22"/>
        </w:rPr>
        <w:t xml:space="preserve"> Baht </w:t>
      </w:r>
      <w:r w:rsidR="005A0D6A" w:rsidRPr="00873265">
        <w:rPr>
          <w:rFonts w:ascii="Times New Roman" w:hAnsi="Times New Roman" w:cs="Times New Roman"/>
          <w:spacing w:val="-4"/>
          <w:sz w:val="22"/>
          <w:szCs w:val="22"/>
        </w:rPr>
        <w:t>3</w:t>
      </w:r>
      <w:r w:rsidR="00DF2367" w:rsidRPr="00873265">
        <w:rPr>
          <w:rFonts w:ascii="Times New Roman" w:hAnsi="Times New Roman" w:cs="Times New Roman"/>
          <w:spacing w:val="-4"/>
          <w:sz w:val="22"/>
          <w:szCs w:val="22"/>
        </w:rPr>
        <w:t xml:space="preserve">5 million with interest at the fixed rate of 5.30% per annum. The principal and interest will be due as stipulated in the agreement. </w:t>
      </w:r>
      <w:r w:rsidR="00C8799F" w:rsidRPr="00873265">
        <w:rPr>
          <w:rFonts w:ascii="Times New Roman" w:hAnsi="Times New Roman"/>
          <w:spacing w:val="-4"/>
          <w:sz w:val="22"/>
          <w:szCs w:val="28"/>
        </w:rPr>
        <w:t xml:space="preserve">As at </w:t>
      </w:r>
      <w:r w:rsidR="00CB76B8">
        <w:rPr>
          <w:rFonts w:ascii="Times New Roman" w:hAnsi="Times New Roman"/>
          <w:spacing w:val="-4"/>
          <w:sz w:val="22"/>
          <w:szCs w:val="28"/>
        </w:rPr>
        <w:br/>
      </w:r>
      <w:r w:rsidR="00C8799F" w:rsidRPr="00873265">
        <w:rPr>
          <w:rFonts w:ascii="Times New Roman" w:hAnsi="Times New Roman"/>
          <w:spacing w:val="-4"/>
          <w:sz w:val="22"/>
          <w:szCs w:val="28"/>
        </w:rPr>
        <w:t>3</w:t>
      </w:r>
      <w:r w:rsidR="003C645D" w:rsidRPr="00873265">
        <w:rPr>
          <w:rFonts w:ascii="Times New Roman" w:hAnsi="Times New Roman"/>
          <w:spacing w:val="-4"/>
          <w:sz w:val="22"/>
          <w:szCs w:val="28"/>
        </w:rPr>
        <w:t>0 September</w:t>
      </w:r>
      <w:r w:rsidR="00C8799F" w:rsidRPr="00873265">
        <w:rPr>
          <w:rFonts w:ascii="Times New Roman" w:hAnsi="Times New Roman"/>
          <w:spacing w:val="-4"/>
          <w:sz w:val="22"/>
          <w:szCs w:val="28"/>
        </w:rPr>
        <w:t xml:space="preserve"> 2022, the</w:t>
      </w:r>
      <w:r w:rsidR="001327D7" w:rsidRPr="00873265">
        <w:rPr>
          <w:rFonts w:ascii="Times New Roman" w:hAnsi="Times New Roman"/>
          <w:spacing w:val="-4"/>
          <w:sz w:val="22"/>
          <w:szCs w:val="28"/>
        </w:rPr>
        <w:t xml:space="preserve"> Company has</w:t>
      </w:r>
      <w:r w:rsidR="00C8799F" w:rsidRPr="00873265">
        <w:rPr>
          <w:rFonts w:ascii="Times New Roman" w:hAnsi="Times New Roman"/>
          <w:spacing w:val="-4"/>
          <w:sz w:val="22"/>
          <w:szCs w:val="28"/>
        </w:rPr>
        <w:t xml:space="preserve"> outstanding balance of loans </w:t>
      </w:r>
      <w:r w:rsidR="001327D7" w:rsidRPr="00873265">
        <w:rPr>
          <w:rFonts w:ascii="Times New Roman" w:hAnsi="Times New Roman" w:cs="Times New Roman"/>
          <w:spacing w:val="-4"/>
          <w:sz w:val="22"/>
          <w:szCs w:val="22"/>
        </w:rPr>
        <w:t>amounting to</w:t>
      </w:r>
      <w:r w:rsidR="00C8799F" w:rsidRPr="00873265">
        <w:rPr>
          <w:rFonts w:ascii="Times New Roman" w:hAnsi="Times New Roman" w:cs="Times New Roman"/>
          <w:spacing w:val="-4"/>
          <w:sz w:val="22"/>
          <w:szCs w:val="22"/>
        </w:rPr>
        <w:t xml:space="preserve"> </w:t>
      </w:r>
      <w:r w:rsidR="00C8799F" w:rsidRPr="00F9047A">
        <w:rPr>
          <w:rFonts w:ascii="Times New Roman" w:hAnsi="Times New Roman" w:cs="Times New Roman"/>
          <w:spacing w:val="-4"/>
          <w:sz w:val="22"/>
          <w:szCs w:val="22"/>
        </w:rPr>
        <w:t xml:space="preserve">Baht </w:t>
      </w:r>
      <w:r w:rsidR="002F1A2D" w:rsidRPr="00F9047A">
        <w:rPr>
          <w:rFonts w:ascii="Times New Roman" w:hAnsi="Times New Roman" w:cs="Times New Roman"/>
          <w:spacing w:val="-4"/>
          <w:sz w:val="22"/>
          <w:szCs w:val="22"/>
        </w:rPr>
        <w:t>1</w:t>
      </w:r>
      <w:r w:rsidR="00F9047A" w:rsidRPr="00F9047A">
        <w:rPr>
          <w:rFonts w:ascii="Times New Roman" w:hAnsi="Times New Roman" w:cs="Times New Roman"/>
          <w:spacing w:val="-4"/>
          <w:sz w:val="22"/>
          <w:szCs w:val="22"/>
        </w:rPr>
        <w:t>8</w:t>
      </w:r>
      <w:r w:rsidR="002F1A2D" w:rsidRPr="00F9047A">
        <w:rPr>
          <w:rFonts w:ascii="Times New Roman" w:hAnsi="Times New Roman" w:cs="Times New Roman"/>
          <w:spacing w:val="-4"/>
          <w:sz w:val="22"/>
          <w:szCs w:val="22"/>
        </w:rPr>
        <w:t>.</w:t>
      </w:r>
      <w:r w:rsidR="00F9047A" w:rsidRPr="00F9047A">
        <w:rPr>
          <w:rFonts w:ascii="Times New Roman" w:hAnsi="Times New Roman" w:cs="Times New Roman"/>
          <w:spacing w:val="-4"/>
          <w:sz w:val="22"/>
          <w:szCs w:val="22"/>
        </w:rPr>
        <w:t>2</w:t>
      </w:r>
      <w:r w:rsidR="002F1A2D" w:rsidRPr="00F9047A">
        <w:rPr>
          <w:rFonts w:ascii="Times New Roman" w:hAnsi="Times New Roman" w:cs="Times New Roman"/>
          <w:spacing w:val="-4"/>
          <w:sz w:val="22"/>
          <w:szCs w:val="22"/>
        </w:rPr>
        <w:t>0</w:t>
      </w:r>
      <w:r w:rsidR="00C8799F" w:rsidRPr="00873265">
        <w:rPr>
          <w:rFonts w:ascii="Times New Roman" w:hAnsi="Times New Roman" w:cs="Times New Roman"/>
          <w:spacing w:val="-4"/>
          <w:sz w:val="22"/>
          <w:szCs w:val="22"/>
        </w:rPr>
        <w:t xml:space="preserve"> million.</w:t>
      </w:r>
    </w:p>
    <w:p w14:paraId="4D32A90E" w14:textId="5DBE1341" w:rsidR="006628D3" w:rsidRDefault="006628D3"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70"/>
        </w:tabs>
        <w:spacing w:line="240" w:lineRule="auto"/>
        <w:ind w:left="540" w:right="472"/>
        <w:jc w:val="thaiDistribute"/>
        <w:rPr>
          <w:rFonts w:ascii="Times New Roman" w:hAnsi="Times New Roman" w:cstheme="minorBidi"/>
          <w:spacing w:val="-4"/>
          <w:sz w:val="22"/>
          <w:szCs w:val="22"/>
        </w:rPr>
      </w:pPr>
    </w:p>
    <w:p w14:paraId="6B007748" w14:textId="1497EE39" w:rsidR="006628D3" w:rsidRPr="00873265" w:rsidRDefault="006628D3" w:rsidP="0066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70"/>
        </w:tabs>
        <w:spacing w:line="240" w:lineRule="auto"/>
        <w:ind w:left="540" w:right="472"/>
        <w:jc w:val="thaiDistribute"/>
        <w:rPr>
          <w:rFonts w:ascii="Times New Roman" w:hAnsi="Times New Roman" w:cs="Times New Roman"/>
          <w:spacing w:val="-4"/>
          <w:sz w:val="22"/>
          <w:szCs w:val="22"/>
        </w:rPr>
      </w:pPr>
      <w:r w:rsidRPr="007F13C0">
        <w:rPr>
          <w:rFonts w:ascii="Times New Roman" w:hAnsi="Times New Roman" w:cs="Times New Roman"/>
          <w:spacing w:val="-4"/>
          <w:sz w:val="22"/>
          <w:szCs w:val="22"/>
        </w:rPr>
        <w:t>On 1</w:t>
      </w:r>
      <w:r w:rsidRPr="007F13C0">
        <w:rPr>
          <w:rFonts w:ascii="Times New Roman" w:hAnsi="Times New Roman" w:cstheme="minorBidi"/>
          <w:spacing w:val="-4"/>
          <w:sz w:val="22"/>
          <w:szCs w:val="22"/>
        </w:rPr>
        <w:t>9</w:t>
      </w:r>
      <w:r w:rsidRPr="007F13C0">
        <w:rPr>
          <w:rFonts w:ascii="Times New Roman" w:hAnsi="Times New Roman" w:cs="Times New Roman"/>
          <w:spacing w:val="-4"/>
          <w:sz w:val="22"/>
          <w:szCs w:val="22"/>
        </w:rPr>
        <w:t xml:space="preserve"> August 2022, the Company entered into loan agreement with Sekong Investment Advisory Co., Ltd., </w:t>
      </w:r>
      <w:r w:rsidRPr="007F13C0">
        <w:rPr>
          <w:rFonts w:ascii="Times New Roman" w:hAnsi="Times New Roman" w:cs="Times New Roman"/>
          <w:spacing w:val="-4"/>
          <w:sz w:val="22"/>
          <w:szCs w:val="22"/>
        </w:rPr>
        <w:br/>
        <w:t xml:space="preserve">a direct joint venture, which had </w:t>
      </w:r>
      <w:r w:rsidRPr="007F13C0">
        <w:rPr>
          <w:rFonts w:ascii="Times New Roman" w:hAnsi="Times New Roman"/>
          <w:spacing w:val="-4"/>
          <w:sz w:val="22"/>
          <w:szCs w:val="28"/>
        </w:rPr>
        <w:t xml:space="preserve">credit as portion of investment </w:t>
      </w:r>
      <w:r w:rsidRPr="007F13C0">
        <w:rPr>
          <w:rFonts w:ascii="Times New Roman" w:hAnsi="Times New Roman" w:cs="Times New Roman"/>
          <w:spacing w:val="-4"/>
          <w:sz w:val="22"/>
          <w:szCs w:val="22"/>
        </w:rPr>
        <w:t>amount of US Dollar</w:t>
      </w:r>
      <w:r w:rsidR="00E859A7" w:rsidRPr="007F13C0">
        <w:rPr>
          <w:rFonts w:ascii="Times New Roman" w:hAnsi="Times New Roman" w:cs="Times New Roman"/>
          <w:spacing w:val="-4"/>
          <w:sz w:val="22"/>
          <w:szCs w:val="22"/>
        </w:rPr>
        <w:t>s</w:t>
      </w:r>
      <w:r w:rsidRPr="007F13C0">
        <w:rPr>
          <w:rFonts w:ascii="Times New Roman" w:hAnsi="Times New Roman" w:cs="Times New Roman"/>
          <w:spacing w:val="-4"/>
          <w:sz w:val="22"/>
          <w:szCs w:val="22"/>
        </w:rPr>
        <w:t xml:space="preserve"> 0.90 million with interest London Interbank Offered Rate (LIBOR)</w:t>
      </w:r>
      <w:r w:rsidR="009543E1" w:rsidRPr="007F13C0">
        <w:rPr>
          <w:rFonts w:ascii="Times New Roman" w:hAnsi="Times New Roman" w:cs="Times New Roman"/>
          <w:spacing w:val="-4"/>
          <w:sz w:val="22"/>
          <w:szCs w:val="22"/>
        </w:rPr>
        <w:t xml:space="preserve"> 6</w:t>
      </w:r>
      <w:r w:rsidR="003D3F6E" w:rsidRPr="007F13C0">
        <w:rPr>
          <w:rFonts w:ascii="Times New Roman" w:hAnsi="Times New Roman" w:cs="Times New Roman"/>
          <w:spacing w:val="-4"/>
          <w:sz w:val="22"/>
          <w:szCs w:val="22"/>
        </w:rPr>
        <w:t>-</w:t>
      </w:r>
      <w:r w:rsidR="009543E1" w:rsidRPr="007F13C0">
        <w:rPr>
          <w:rFonts w:ascii="Times New Roman" w:hAnsi="Times New Roman" w:cs="Times New Roman"/>
          <w:spacing w:val="-4"/>
          <w:sz w:val="22"/>
          <w:szCs w:val="22"/>
        </w:rPr>
        <w:t>month</w:t>
      </w:r>
      <w:r w:rsidRPr="007F13C0">
        <w:rPr>
          <w:rFonts w:ascii="Times New Roman" w:hAnsi="Times New Roman" w:cs="Times New Roman"/>
          <w:spacing w:val="-4"/>
          <w:sz w:val="22"/>
          <w:szCs w:val="22"/>
        </w:rPr>
        <w:t>, plus a fixed margin per annum. The principal and interest will be due as stipulated in the agreeme</w:t>
      </w:r>
      <w:r w:rsidRPr="00C03A18">
        <w:rPr>
          <w:rFonts w:ascii="Times New Roman" w:hAnsi="Times New Roman" w:cs="Times New Roman"/>
          <w:spacing w:val="-4"/>
          <w:sz w:val="22"/>
          <w:szCs w:val="22"/>
        </w:rPr>
        <w:t>nt.</w:t>
      </w:r>
      <w:r w:rsidR="007F13C0" w:rsidRPr="00C03A18">
        <w:rPr>
          <w:rFonts w:ascii="Times New Roman" w:hAnsi="Times New Roman"/>
          <w:spacing w:val="-4"/>
          <w:sz w:val="22"/>
          <w:szCs w:val="28"/>
        </w:rPr>
        <w:t xml:space="preserve"> </w:t>
      </w:r>
      <w:r w:rsidR="007D0D8C">
        <w:rPr>
          <w:rFonts w:ascii="Times New Roman" w:hAnsi="Times New Roman"/>
          <w:spacing w:val="-4"/>
          <w:sz w:val="22"/>
          <w:szCs w:val="28"/>
        </w:rPr>
        <w:t xml:space="preserve">In case of </w:t>
      </w:r>
      <w:r w:rsidR="007F13C0" w:rsidRPr="00C03A18">
        <w:rPr>
          <w:rFonts w:ascii="Times New Roman" w:hAnsi="Times New Roman"/>
          <w:spacing w:val="-4"/>
          <w:sz w:val="22"/>
          <w:szCs w:val="28"/>
        </w:rPr>
        <w:t xml:space="preserve">LIBOR rate is discontinued or is no longer in used, </w:t>
      </w:r>
      <w:r w:rsidR="007D0D8C">
        <w:rPr>
          <w:rFonts w:ascii="Times New Roman" w:hAnsi="Times New Roman"/>
          <w:spacing w:val="-4"/>
          <w:sz w:val="22"/>
          <w:szCs w:val="28"/>
        </w:rPr>
        <w:t>t</w:t>
      </w:r>
      <w:r w:rsidR="007F13C0" w:rsidRPr="00C03A18">
        <w:rPr>
          <w:rFonts w:ascii="Times New Roman" w:hAnsi="Times New Roman"/>
          <w:spacing w:val="-4"/>
          <w:sz w:val="22"/>
          <w:szCs w:val="28"/>
        </w:rPr>
        <w:t xml:space="preserve">he </w:t>
      </w:r>
      <w:r w:rsidR="00CB76B8">
        <w:rPr>
          <w:rFonts w:ascii="Times New Roman" w:hAnsi="Times New Roman"/>
          <w:spacing w:val="-4"/>
          <w:sz w:val="22"/>
          <w:szCs w:val="28"/>
        </w:rPr>
        <w:t>l</w:t>
      </w:r>
      <w:r w:rsidR="007F13C0" w:rsidRPr="00C03A18">
        <w:rPr>
          <w:rFonts w:ascii="Times New Roman" w:hAnsi="Times New Roman"/>
          <w:spacing w:val="-4"/>
          <w:sz w:val="22"/>
          <w:szCs w:val="28"/>
        </w:rPr>
        <w:t xml:space="preserve">enders </w:t>
      </w:r>
      <w:r w:rsidR="007D0D8C">
        <w:rPr>
          <w:rFonts w:ascii="Times New Roman" w:hAnsi="Times New Roman"/>
          <w:spacing w:val="-4"/>
          <w:sz w:val="22"/>
          <w:szCs w:val="28"/>
        </w:rPr>
        <w:t xml:space="preserve">and the Company will </w:t>
      </w:r>
      <w:r w:rsidR="007F13C0" w:rsidRPr="00C03A18">
        <w:rPr>
          <w:rFonts w:ascii="Times New Roman" w:hAnsi="Times New Roman"/>
          <w:spacing w:val="-4"/>
          <w:sz w:val="22"/>
          <w:szCs w:val="28"/>
        </w:rPr>
        <w:t>specify another benchmark rate.</w:t>
      </w:r>
    </w:p>
    <w:p w14:paraId="0D34D8E5" w14:textId="77777777" w:rsidR="003C645D" w:rsidRPr="00873265" w:rsidRDefault="003C645D" w:rsidP="0062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170"/>
        </w:tabs>
        <w:spacing w:line="240" w:lineRule="auto"/>
        <w:ind w:left="540" w:right="472"/>
        <w:jc w:val="thaiDistribute"/>
        <w:rPr>
          <w:rFonts w:ascii="Times New Roman" w:hAnsi="Times New Roman" w:cs="Times New Roman"/>
          <w:sz w:val="20"/>
          <w:szCs w:val="20"/>
        </w:rPr>
      </w:pPr>
    </w:p>
    <w:p w14:paraId="17F7396D" w14:textId="672A08E1" w:rsidR="002F1A2D" w:rsidRPr="002F1A2D" w:rsidRDefault="002F1A2D" w:rsidP="002F1A2D">
      <w:pPr>
        <w:pStyle w:val="block"/>
        <w:numPr>
          <w:ilvl w:val="0"/>
          <w:numId w:val="6"/>
        </w:numPr>
        <w:spacing w:after="0" w:line="240" w:lineRule="atLeast"/>
        <w:ind w:left="540" w:right="-27" w:hanging="540"/>
        <w:jc w:val="thaiDistribute"/>
        <w:rPr>
          <w:rFonts w:cs="Times New Roman"/>
          <w:b/>
          <w:bCs/>
          <w:sz w:val="24"/>
          <w:szCs w:val="24"/>
          <w:lang w:val="en-US"/>
        </w:rPr>
      </w:pPr>
      <w:r w:rsidRPr="002F1A2D">
        <w:rPr>
          <w:rFonts w:cs="Times New Roman"/>
          <w:b/>
          <w:bCs/>
          <w:sz w:val="24"/>
          <w:szCs w:val="24"/>
          <w:lang w:val="en-US"/>
        </w:rPr>
        <w:t>Trade accounts receivable</w:t>
      </w:r>
    </w:p>
    <w:p w14:paraId="661BF050" w14:textId="1956C6B5" w:rsidR="00C04888" w:rsidRPr="00873265" w:rsidRDefault="00C04888" w:rsidP="00EA4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0"/>
          <w:szCs w:val="20"/>
        </w:rPr>
      </w:pPr>
    </w:p>
    <w:tbl>
      <w:tblPr>
        <w:tblW w:w="9729" w:type="dxa"/>
        <w:tblInd w:w="450" w:type="dxa"/>
        <w:tblLayout w:type="fixed"/>
        <w:tblLook w:val="04A0" w:firstRow="1" w:lastRow="0" w:firstColumn="1" w:lastColumn="0" w:noHBand="0" w:noVBand="1"/>
      </w:tblPr>
      <w:tblGrid>
        <w:gridCol w:w="3774"/>
        <w:gridCol w:w="1263"/>
        <w:gridCol w:w="270"/>
        <w:gridCol w:w="1259"/>
        <w:gridCol w:w="285"/>
        <w:gridCol w:w="1253"/>
        <w:gridCol w:w="360"/>
        <w:gridCol w:w="1259"/>
        <w:gridCol w:w="6"/>
      </w:tblGrid>
      <w:tr w:rsidR="002F1A2D" w:rsidRPr="00C04888" w14:paraId="792E6B76" w14:textId="77777777" w:rsidTr="009543E1">
        <w:trPr>
          <w:trHeight w:val="191"/>
        </w:trPr>
        <w:tc>
          <w:tcPr>
            <w:tcW w:w="3774" w:type="dxa"/>
            <w:vAlign w:val="bottom"/>
          </w:tcPr>
          <w:p w14:paraId="7C82651C" w14:textId="77777777" w:rsidR="002F1A2D" w:rsidRPr="00C04888" w:rsidRDefault="002F1A2D" w:rsidP="00BE115A">
            <w:pPr>
              <w:ind w:left="-20" w:firstLine="20"/>
              <w:rPr>
                <w:rFonts w:ascii="Times New Roman" w:hAnsi="Times New Roman" w:cs="Times New Roman"/>
                <w:sz w:val="22"/>
                <w:szCs w:val="22"/>
              </w:rPr>
            </w:pPr>
          </w:p>
        </w:tc>
        <w:tc>
          <w:tcPr>
            <w:tcW w:w="2792" w:type="dxa"/>
            <w:gridSpan w:val="3"/>
            <w:vAlign w:val="bottom"/>
          </w:tcPr>
          <w:p w14:paraId="316DCF08" w14:textId="77777777" w:rsidR="002F1A2D" w:rsidRPr="00C04888" w:rsidRDefault="002F1A2D" w:rsidP="00BE115A">
            <w:pPr>
              <w:pStyle w:val="acctmergecolhdg"/>
              <w:spacing w:line="240" w:lineRule="atLeast"/>
              <w:ind w:left="-102" w:right="-103"/>
              <w:rPr>
                <w:rFonts w:cs="Times New Roman"/>
                <w:szCs w:val="22"/>
                <w:rtl/>
                <w:cs/>
              </w:rPr>
            </w:pPr>
            <w:r w:rsidRPr="00C04888">
              <w:rPr>
                <w:rFonts w:cs="Times New Roman"/>
                <w:szCs w:val="22"/>
              </w:rPr>
              <w:t>Consolidated</w:t>
            </w:r>
          </w:p>
          <w:p w14:paraId="5CAC3EB2" w14:textId="77777777" w:rsidR="002F1A2D" w:rsidRPr="00C04888" w:rsidRDefault="002F1A2D" w:rsidP="00BE115A">
            <w:pPr>
              <w:pStyle w:val="BodyText"/>
              <w:tabs>
                <w:tab w:val="decimal" w:pos="1040"/>
              </w:tabs>
              <w:spacing w:after="0"/>
              <w:ind w:left="-122" w:right="-102"/>
              <w:jc w:val="center"/>
              <w:rPr>
                <w:rFonts w:ascii="Times New Roman" w:hAnsi="Times New Roman" w:cs="Times New Roman"/>
                <w:b/>
                <w:sz w:val="22"/>
                <w:szCs w:val="22"/>
                <w:lang w:val="en-GB"/>
              </w:rPr>
            </w:pPr>
            <w:r w:rsidRPr="00C04888">
              <w:rPr>
                <w:rFonts w:ascii="Times New Roman" w:hAnsi="Times New Roman" w:cs="Times New Roman"/>
                <w:b/>
                <w:sz w:val="22"/>
                <w:szCs w:val="22"/>
              </w:rPr>
              <w:t>financial statements</w:t>
            </w:r>
          </w:p>
        </w:tc>
        <w:tc>
          <w:tcPr>
            <w:tcW w:w="285" w:type="dxa"/>
            <w:vAlign w:val="bottom"/>
          </w:tcPr>
          <w:p w14:paraId="56EE15DE" w14:textId="77777777" w:rsidR="002F1A2D" w:rsidRPr="00C04888" w:rsidRDefault="002F1A2D" w:rsidP="00BE115A">
            <w:pPr>
              <w:pStyle w:val="BodyText"/>
              <w:tabs>
                <w:tab w:val="clear" w:pos="907"/>
                <w:tab w:val="decimal" w:pos="925"/>
              </w:tabs>
              <w:spacing w:after="0"/>
              <w:ind w:left="-108" w:right="-131"/>
              <w:jc w:val="center"/>
              <w:rPr>
                <w:rFonts w:ascii="Times New Roman" w:hAnsi="Times New Roman" w:cs="Times New Roman"/>
                <w:b/>
                <w:sz w:val="22"/>
                <w:szCs w:val="22"/>
              </w:rPr>
            </w:pPr>
          </w:p>
        </w:tc>
        <w:tc>
          <w:tcPr>
            <w:tcW w:w="2878" w:type="dxa"/>
            <w:gridSpan w:val="4"/>
            <w:vAlign w:val="bottom"/>
          </w:tcPr>
          <w:p w14:paraId="06C9D260" w14:textId="77777777" w:rsidR="002F1A2D" w:rsidRPr="00C04888" w:rsidRDefault="002F1A2D" w:rsidP="00BE115A">
            <w:pPr>
              <w:pStyle w:val="acctmergecolhdg"/>
              <w:spacing w:line="240" w:lineRule="atLeast"/>
              <w:ind w:left="-117" w:right="-99"/>
              <w:rPr>
                <w:rFonts w:cs="Times New Roman"/>
                <w:szCs w:val="22"/>
              </w:rPr>
            </w:pPr>
            <w:r w:rsidRPr="00C04888">
              <w:rPr>
                <w:rFonts w:cs="Times New Roman"/>
                <w:szCs w:val="22"/>
              </w:rPr>
              <w:t>Separate</w:t>
            </w:r>
          </w:p>
          <w:p w14:paraId="07984F7F" w14:textId="77777777" w:rsidR="002F1A2D" w:rsidRPr="00C04888" w:rsidRDefault="002F1A2D" w:rsidP="00BE115A">
            <w:pPr>
              <w:pStyle w:val="BodyText"/>
              <w:tabs>
                <w:tab w:val="decimal" w:pos="642"/>
              </w:tabs>
              <w:spacing w:after="0"/>
              <w:ind w:left="-122" w:right="-102"/>
              <w:jc w:val="center"/>
              <w:rPr>
                <w:rFonts w:ascii="Times New Roman" w:hAnsi="Times New Roman" w:cs="Times New Roman"/>
                <w:b/>
                <w:sz w:val="22"/>
                <w:szCs w:val="22"/>
                <w:lang w:val="en-GB"/>
              </w:rPr>
            </w:pPr>
            <w:r w:rsidRPr="00C04888">
              <w:rPr>
                <w:rFonts w:ascii="Times New Roman" w:hAnsi="Times New Roman" w:cs="Times New Roman"/>
                <w:b/>
                <w:sz w:val="22"/>
                <w:szCs w:val="22"/>
              </w:rPr>
              <w:t>financial statements</w:t>
            </w:r>
          </w:p>
        </w:tc>
      </w:tr>
      <w:tr w:rsidR="002F1A2D" w:rsidRPr="00C04888" w14:paraId="239D2403" w14:textId="77777777" w:rsidTr="009543E1">
        <w:trPr>
          <w:gridAfter w:val="1"/>
          <w:wAfter w:w="6" w:type="dxa"/>
          <w:trHeight w:val="191"/>
        </w:trPr>
        <w:tc>
          <w:tcPr>
            <w:tcW w:w="3774" w:type="dxa"/>
            <w:vAlign w:val="bottom"/>
          </w:tcPr>
          <w:p w14:paraId="04DD9425" w14:textId="77777777" w:rsidR="002F1A2D" w:rsidRPr="00C04888" w:rsidRDefault="002F1A2D" w:rsidP="00BE115A">
            <w:pPr>
              <w:ind w:left="-20" w:firstLine="20"/>
              <w:rPr>
                <w:rFonts w:ascii="Times New Roman" w:hAnsi="Times New Roman" w:cs="Times New Roman"/>
                <w:sz w:val="22"/>
                <w:szCs w:val="22"/>
              </w:rPr>
            </w:pPr>
          </w:p>
        </w:tc>
        <w:tc>
          <w:tcPr>
            <w:tcW w:w="1263" w:type="dxa"/>
          </w:tcPr>
          <w:p w14:paraId="4388EFBC" w14:textId="4A94EEF0" w:rsidR="002F1A2D" w:rsidRPr="00C04888" w:rsidRDefault="002F1A2D" w:rsidP="00BE115A">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3</w:t>
            </w:r>
            <w:r w:rsidR="003C645D">
              <w:rPr>
                <w:rFonts w:ascii="Times New Roman" w:hAnsi="Times New Roman" w:cs="Times New Roman"/>
                <w:sz w:val="22"/>
                <w:szCs w:val="22"/>
              </w:rPr>
              <w:t>0 September</w:t>
            </w:r>
          </w:p>
        </w:tc>
        <w:tc>
          <w:tcPr>
            <w:tcW w:w="270" w:type="dxa"/>
          </w:tcPr>
          <w:p w14:paraId="7761E426" w14:textId="77777777" w:rsidR="002F1A2D" w:rsidRPr="00C04888" w:rsidRDefault="002F1A2D" w:rsidP="00BE115A">
            <w:pPr>
              <w:pStyle w:val="BodyText"/>
              <w:tabs>
                <w:tab w:val="clear" w:pos="907"/>
                <w:tab w:val="decimal" w:pos="925"/>
              </w:tabs>
              <w:spacing w:after="0"/>
              <w:ind w:left="-108" w:right="-131"/>
              <w:rPr>
                <w:rFonts w:ascii="Times New Roman" w:hAnsi="Times New Roman" w:cs="Times New Roman"/>
                <w:sz w:val="22"/>
                <w:szCs w:val="22"/>
              </w:rPr>
            </w:pPr>
          </w:p>
        </w:tc>
        <w:tc>
          <w:tcPr>
            <w:tcW w:w="1259" w:type="dxa"/>
          </w:tcPr>
          <w:p w14:paraId="017A7261" w14:textId="77777777" w:rsidR="002F1A2D" w:rsidRPr="00C04888" w:rsidRDefault="002F1A2D" w:rsidP="00BE115A">
            <w:pPr>
              <w:pStyle w:val="BodyText"/>
              <w:tabs>
                <w:tab w:val="clear" w:pos="680"/>
                <w:tab w:val="clear" w:pos="907"/>
                <w:tab w:val="decimal" w:pos="702"/>
                <w:tab w:val="left" w:pos="889"/>
              </w:tabs>
              <w:spacing w:after="0"/>
              <w:ind w:left="-122" w:right="-197" w:firstLine="21"/>
              <w:rPr>
                <w:rFonts w:ascii="Times New Roman" w:hAnsi="Times New Roman" w:cs="Times New Roman"/>
                <w:sz w:val="22"/>
                <w:szCs w:val="22"/>
                <w:lang w:val="en-GB"/>
              </w:rPr>
            </w:pPr>
            <w:r w:rsidRPr="00D66953">
              <w:rPr>
                <w:rFonts w:ascii="Times New Roman" w:hAnsi="Times New Roman" w:cs="Times New Roman"/>
                <w:spacing w:val="-4"/>
                <w:sz w:val="22"/>
                <w:szCs w:val="22"/>
              </w:rPr>
              <w:t>31</w:t>
            </w:r>
            <w:r w:rsidRPr="006B0BAB">
              <w:rPr>
                <w:rFonts w:ascii="Times New Roman" w:hAnsi="Times New Roman" w:cs="Times New Roman"/>
                <w:spacing w:val="-4"/>
                <w:sz w:val="22"/>
                <w:szCs w:val="22"/>
                <w:lang w:val="en-GB"/>
              </w:rPr>
              <w:t xml:space="preserve"> December</w:t>
            </w:r>
          </w:p>
        </w:tc>
        <w:tc>
          <w:tcPr>
            <w:tcW w:w="285" w:type="dxa"/>
          </w:tcPr>
          <w:p w14:paraId="5182AE5B" w14:textId="77777777" w:rsidR="002F1A2D" w:rsidRPr="00C04888" w:rsidRDefault="002F1A2D" w:rsidP="00BE115A">
            <w:pPr>
              <w:pStyle w:val="BodyText"/>
              <w:tabs>
                <w:tab w:val="clear" w:pos="907"/>
                <w:tab w:val="decimal" w:pos="925"/>
              </w:tabs>
              <w:spacing w:after="0"/>
              <w:ind w:left="-108" w:right="-131"/>
              <w:rPr>
                <w:rFonts w:ascii="Times New Roman" w:hAnsi="Times New Roman" w:cs="Times New Roman"/>
                <w:sz w:val="22"/>
                <w:szCs w:val="22"/>
              </w:rPr>
            </w:pPr>
          </w:p>
        </w:tc>
        <w:tc>
          <w:tcPr>
            <w:tcW w:w="1253" w:type="dxa"/>
          </w:tcPr>
          <w:p w14:paraId="1D67BEF7" w14:textId="5DDE0E2F" w:rsidR="002F1A2D" w:rsidRPr="00C04888" w:rsidRDefault="002F1A2D" w:rsidP="00BE115A">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3</w:t>
            </w:r>
            <w:r w:rsidR="003C645D">
              <w:rPr>
                <w:rFonts w:ascii="Times New Roman" w:hAnsi="Times New Roman" w:cs="Times New Roman"/>
                <w:sz w:val="22"/>
                <w:szCs w:val="22"/>
              </w:rPr>
              <w:t>0 September</w:t>
            </w:r>
          </w:p>
        </w:tc>
        <w:tc>
          <w:tcPr>
            <w:tcW w:w="360" w:type="dxa"/>
          </w:tcPr>
          <w:p w14:paraId="3015C9DF" w14:textId="77777777" w:rsidR="002F1A2D" w:rsidRPr="00C04888" w:rsidRDefault="002F1A2D" w:rsidP="00BE115A">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59" w:type="dxa"/>
          </w:tcPr>
          <w:p w14:paraId="4EEE3612" w14:textId="77777777" w:rsidR="002F1A2D" w:rsidRPr="00C04888" w:rsidRDefault="002F1A2D" w:rsidP="00BE115A">
            <w:pPr>
              <w:pStyle w:val="BodyText"/>
              <w:tabs>
                <w:tab w:val="clear" w:pos="680"/>
                <w:tab w:val="clear" w:pos="907"/>
                <w:tab w:val="decimal" w:pos="702"/>
                <w:tab w:val="left" w:pos="889"/>
              </w:tabs>
              <w:spacing w:after="0"/>
              <w:ind w:left="-122" w:right="-197" w:firstLine="21"/>
              <w:jc w:val="center"/>
              <w:rPr>
                <w:rFonts w:ascii="Times New Roman" w:hAnsi="Times New Roman" w:cs="Times New Roman"/>
                <w:spacing w:val="-4"/>
                <w:sz w:val="22"/>
                <w:szCs w:val="22"/>
                <w:lang w:val="en-GB"/>
              </w:rPr>
            </w:pPr>
            <w:r w:rsidRPr="00D66953">
              <w:rPr>
                <w:rFonts w:ascii="Times New Roman" w:hAnsi="Times New Roman" w:cs="Times New Roman"/>
                <w:spacing w:val="-4"/>
                <w:sz w:val="22"/>
                <w:szCs w:val="22"/>
              </w:rPr>
              <w:t>31</w:t>
            </w:r>
            <w:r w:rsidRPr="006B0BAB">
              <w:rPr>
                <w:rFonts w:ascii="Times New Roman" w:hAnsi="Times New Roman" w:cs="Times New Roman"/>
                <w:spacing w:val="-4"/>
                <w:sz w:val="22"/>
                <w:szCs w:val="22"/>
                <w:lang w:val="en-GB"/>
              </w:rPr>
              <w:t xml:space="preserve"> December</w:t>
            </w:r>
          </w:p>
        </w:tc>
      </w:tr>
      <w:tr w:rsidR="002F1A2D" w:rsidRPr="00C04888" w14:paraId="2EF5B9A1" w14:textId="77777777" w:rsidTr="009543E1">
        <w:trPr>
          <w:gridAfter w:val="1"/>
          <w:wAfter w:w="6" w:type="dxa"/>
          <w:trHeight w:val="191"/>
        </w:trPr>
        <w:tc>
          <w:tcPr>
            <w:tcW w:w="3774" w:type="dxa"/>
            <w:vAlign w:val="bottom"/>
          </w:tcPr>
          <w:p w14:paraId="5E7B47E7" w14:textId="77777777" w:rsidR="002F1A2D" w:rsidRPr="00C04888" w:rsidRDefault="002F1A2D" w:rsidP="00BE115A">
            <w:pPr>
              <w:ind w:left="-20" w:firstLine="20"/>
              <w:rPr>
                <w:rFonts w:ascii="Times New Roman" w:hAnsi="Times New Roman" w:cs="Times New Roman"/>
                <w:sz w:val="22"/>
                <w:szCs w:val="22"/>
              </w:rPr>
            </w:pPr>
          </w:p>
        </w:tc>
        <w:tc>
          <w:tcPr>
            <w:tcW w:w="1263" w:type="dxa"/>
          </w:tcPr>
          <w:p w14:paraId="3A824754" w14:textId="77777777" w:rsidR="002F1A2D" w:rsidRPr="00C04888" w:rsidRDefault="002F1A2D" w:rsidP="00BE115A">
            <w:pPr>
              <w:pStyle w:val="BodyText"/>
              <w:tabs>
                <w:tab w:val="clear" w:pos="680"/>
                <w:tab w:val="decimal" w:pos="696"/>
              </w:tabs>
              <w:spacing w:after="0"/>
              <w:ind w:left="-122" w:right="-102"/>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270" w:type="dxa"/>
          </w:tcPr>
          <w:p w14:paraId="32F73643" w14:textId="77777777" w:rsidR="002F1A2D" w:rsidRPr="00C04888" w:rsidRDefault="002F1A2D" w:rsidP="00BE115A">
            <w:pPr>
              <w:pStyle w:val="BodyText"/>
              <w:tabs>
                <w:tab w:val="clear" w:pos="907"/>
                <w:tab w:val="decimal" w:pos="925"/>
              </w:tabs>
              <w:spacing w:after="0"/>
              <w:ind w:left="-108" w:right="-131"/>
              <w:rPr>
                <w:rFonts w:ascii="Times New Roman" w:hAnsi="Times New Roman" w:cs="Times New Roman"/>
                <w:sz w:val="22"/>
                <w:szCs w:val="22"/>
              </w:rPr>
            </w:pPr>
          </w:p>
        </w:tc>
        <w:tc>
          <w:tcPr>
            <w:tcW w:w="1259" w:type="dxa"/>
          </w:tcPr>
          <w:p w14:paraId="50E96C86" w14:textId="77777777" w:rsidR="002F1A2D" w:rsidRPr="00C04888" w:rsidRDefault="002F1A2D" w:rsidP="00BE115A">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c>
          <w:tcPr>
            <w:tcW w:w="285" w:type="dxa"/>
          </w:tcPr>
          <w:p w14:paraId="25F535C3" w14:textId="77777777" w:rsidR="002F1A2D" w:rsidRPr="00C04888" w:rsidRDefault="002F1A2D" w:rsidP="00BE115A">
            <w:pPr>
              <w:pStyle w:val="BodyText"/>
              <w:tabs>
                <w:tab w:val="clear" w:pos="907"/>
                <w:tab w:val="decimal" w:pos="925"/>
              </w:tabs>
              <w:spacing w:after="0"/>
              <w:ind w:left="-108" w:right="-131"/>
              <w:rPr>
                <w:rFonts w:ascii="Times New Roman" w:hAnsi="Times New Roman" w:cs="Times New Roman"/>
                <w:sz w:val="22"/>
                <w:szCs w:val="22"/>
              </w:rPr>
            </w:pPr>
          </w:p>
        </w:tc>
        <w:tc>
          <w:tcPr>
            <w:tcW w:w="1253" w:type="dxa"/>
          </w:tcPr>
          <w:p w14:paraId="4B1C2E97" w14:textId="77777777" w:rsidR="002F1A2D" w:rsidRPr="00C04888" w:rsidRDefault="002F1A2D" w:rsidP="00BE115A">
            <w:pPr>
              <w:pStyle w:val="BodyText"/>
              <w:tabs>
                <w:tab w:val="clear" w:pos="680"/>
                <w:tab w:val="clear" w:pos="907"/>
                <w:tab w:val="left" w:pos="698"/>
              </w:tabs>
              <w:spacing w:after="0"/>
              <w:ind w:left="-122" w:right="-105"/>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360" w:type="dxa"/>
          </w:tcPr>
          <w:p w14:paraId="13342BE7" w14:textId="77777777" w:rsidR="002F1A2D" w:rsidRPr="00C04888" w:rsidRDefault="002F1A2D" w:rsidP="00BE115A">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59" w:type="dxa"/>
          </w:tcPr>
          <w:p w14:paraId="5384F69D" w14:textId="77777777" w:rsidR="002F1A2D" w:rsidRPr="00C04888" w:rsidRDefault="002F1A2D" w:rsidP="00BE115A">
            <w:pPr>
              <w:pStyle w:val="BodyText"/>
              <w:tabs>
                <w:tab w:val="clear" w:pos="680"/>
                <w:tab w:val="decimal" w:pos="702"/>
              </w:tabs>
              <w:spacing w:after="0"/>
              <w:ind w:left="-122" w:right="-197" w:firstLine="21"/>
              <w:jc w:val="center"/>
              <w:rPr>
                <w:rFonts w:ascii="Times New Roman" w:hAnsi="Times New Roman" w:cs="Times New Roman"/>
                <w:spacing w:val="-4"/>
                <w:sz w:val="22"/>
                <w:szCs w:val="22"/>
                <w:lang w:val="en-GB"/>
              </w:rPr>
            </w:pPr>
            <w:r w:rsidRPr="00D66953">
              <w:rPr>
                <w:rFonts w:ascii="Times New Roman" w:hAnsi="Times New Roman" w:cs="Times New Roman"/>
                <w:spacing w:val="-4"/>
                <w:sz w:val="22"/>
                <w:szCs w:val="22"/>
              </w:rPr>
              <w:t>2021</w:t>
            </w:r>
          </w:p>
        </w:tc>
      </w:tr>
      <w:tr w:rsidR="002F1A2D" w:rsidRPr="005C7045" w14:paraId="29DB07C8" w14:textId="77777777" w:rsidTr="009543E1">
        <w:trPr>
          <w:gridAfter w:val="1"/>
          <w:wAfter w:w="6" w:type="dxa"/>
          <w:trHeight w:val="191"/>
        </w:trPr>
        <w:tc>
          <w:tcPr>
            <w:tcW w:w="3774" w:type="dxa"/>
            <w:vAlign w:val="bottom"/>
          </w:tcPr>
          <w:p w14:paraId="23DF321A" w14:textId="77777777" w:rsidR="002F1A2D" w:rsidRPr="00C04888" w:rsidRDefault="002F1A2D" w:rsidP="00BE115A">
            <w:pPr>
              <w:ind w:left="-20" w:firstLine="20"/>
              <w:rPr>
                <w:rFonts w:ascii="Times New Roman" w:hAnsi="Times New Roman" w:cs="Times New Roman"/>
                <w:sz w:val="22"/>
                <w:szCs w:val="22"/>
              </w:rPr>
            </w:pPr>
          </w:p>
        </w:tc>
        <w:tc>
          <w:tcPr>
            <w:tcW w:w="5949" w:type="dxa"/>
            <w:gridSpan w:val="7"/>
            <w:vAlign w:val="bottom"/>
          </w:tcPr>
          <w:p w14:paraId="4491D667" w14:textId="77777777" w:rsidR="002F1A2D" w:rsidRPr="005C7045" w:rsidRDefault="002F1A2D" w:rsidP="00BE115A">
            <w:pPr>
              <w:pStyle w:val="BodyText"/>
              <w:tabs>
                <w:tab w:val="decimal" w:pos="642"/>
              </w:tabs>
              <w:spacing w:after="0"/>
              <w:ind w:left="-122" w:right="-102"/>
              <w:jc w:val="center"/>
              <w:rPr>
                <w:rFonts w:ascii="Times New Roman" w:hAnsi="Times New Roman" w:cs="Times New Roman"/>
                <w:sz w:val="22"/>
                <w:szCs w:val="22"/>
                <w:lang w:val="en-GB"/>
              </w:rPr>
            </w:pPr>
            <w:r w:rsidRPr="005C7045">
              <w:rPr>
                <w:rFonts w:ascii="Times New Roman" w:hAnsi="Times New Roman" w:cs="Times New Roman"/>
                <w:i/>
                <w:iCs/>
                <w:sz w:val="22"/>
                <w:szCs w:val="22"/>
              </w:rPr>
              <w:t>(in thousand Baht)</w:t>
            </w:r>
          </w:p>
        </w:tc>
      </w:tr>
      <w:tr w:rsidR="009543E1" w:rsidRPr="005C7045" w14:paraId="303D25D0" w14:textId="77777777" w:rsidTr="009543E1">
        <w:trPr>
          <w:gridAfter w:val="1"/>
          <w:wAfter w:w="6" w:type="dxa"/>
          <w:trHeight w:val="191"/>
        </w:trPr>
        <w:tc>
          <w:tcPr>
            <w:tcW w:w="3774" w:type="dxa"/>
            <w:vAlign w:val="bottom"/>
          </w:tcPr>
          <w:p w14:paraId="065E025C" w14:textId="088B4D20" w:rsidR="009543E1" w:rsidRPr="005C7045" w:rsidRDefault="009543E1" w:rsidP="009543E1">
            <w:pPr>
              <w:ind w:left="-20" w:firstLine="20"/>
              <w:rPr>
                <w:rFonts w:ascii="Times New Roman" w:hAnsi="Times New Roman" w:cs="Times New Roman"/>
                <w:sz w:val="22"/>
                <w:szCs w:val="22"/>
              </w:rPr>
            </w:pPr>
            <w:r w:rsidRPr="005C7045">
              <w:rPr>
                <w:rFonts w:ascii="Times New Roman" w:hAnsi="Times New Roman" w:cs="Times New Roman"/>
                <w:sz w:val="22"/>
                <w:szCs w:val="22"/>
              </w:rPr>
              <w:t>Within credit terms</w:t>
            </w:r>
          </w:p>
        </w:tc>
        <w:tc>
          <w:tcPr>
            <w:tcW w:w="1263" w:type="dxa"/>
          </w:tcPr>
          <w:p w14:paraId="5F8D3566" w14:textId="4C45C3E7" w:rsidR="009543E1" w:rsidRPr="005C7045" w:rsidRDefault="009543E1" w:rsidP="009543E1">
            <w:pPr>
              <w:pStyle w:val="BodyText"/>
              <w:tabs>
                <w:tab w:val="decimal" w:pos="94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lang w:val="en-GB"/>
              </w:rPr>
              <w:t>1</w:t>
            </w:r>
            <w:r w:rsidR="00F9047A" w:rsidRPr="005C7045">
              <w:rPr>
                <w:rFonts w:ascii="Times New Roman" w:hAnsi="Times New Roman" w:cs="Times New Roman"/>
                <w:sz w:val="22"/>
                <w:szCs w:val="22"/>
                <w:lang w:val="en-GB"/>
              </w:rPr>
              <w:t>7,801,632</w:t>
            </w:r>
          </w:p>
        </w:tc>
        <w:tc>
          <w:tcPr>
            <w:tcW w:w="270" w:type="dxa"/>
          </w:tcPr>
          <w:p w14:paraId="474669D0"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9" w:type="dxa"/>
          </w:tcPr>
          <w:p w14:paraId="73562FA5" w14:textId="646BC225" w:rsidR="009543E1" w:rsidRPr="005C7045" w:rsidRDefault="009543E1" w:rsidP="009543E1">
            <w:pPr>
              <w:pStyle w:val="BodyText"/>
              <w:tabs>
                <w:tab w:val="decimal" w:pos="94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lang w:val="en-GB"/>
              </w:rPr>
              <w:t>9,550,322</w:t>
            </w:r>
          </w:p>
        </w:tc>
        <w:tc>
          <w:tcPr>
            <w:tcW w:w="285" w:type="dxa"/>
          </w:tcPr>
          <w:p w14:paraId="4C6EBA09" w14:textId="55A6EEE1"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3" w:type="dxa"/>
            <w:vAlign w:val="bottom"/>
          </w:tcPr>
          <w:p w14:paraId="4EE3D717" w14:textId="6F2D6C92"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360" w:type="dxa"/>
          </w:tcPr>
          <w:p w14:paraId="15BF75CF" w14:textId="77777777" w:rsidR="009543E1" w:rsidRPr="005C7045" w:rsidRDefault="009543E1" w:rsidP="009543E1">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59" w:type="dxa"/>
            <w:vAlign w:val="bottom"/>
          </w:tcPr>
          <w:p w14:paraId="6D17419D" w14:textId="29A4A825"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9543E1" w:rsidRPr="005C7045" w14:paraId="2870D83A" w14:textId="77777777" w:rsidTr="009543E1">
        <w:trPr>
          <w:gridAfter w:val="1"/>
          <w:wAfter w:w="6" w:type="dxa"/>
          <w:trHeight w:val="191"/>
        </w:trPr>
        <w:tc>
          <w:tcPr>
            <w:tcW w:w="3774" w:type="dxa"/>
            <w:vAlign w:val="bottom"/>
          </w:tcPr>
          <w:p w14:paraId="34E0671E" w14:textId="4088C87D" w:rsidR="009543E1" w:rsidRPr="005C7045" w:rsidRDefault="009543E1" w:rsidP="009543E1">
            <w:pPr>
              <w:ind w:left="-20" w:firstLine="20"/>
              <w:rPr>
                <w:rFonts w:ascii="Times New Roman" w:hAnsi="Times New Roman" w:cs="Times New Roman"/>
                <w:sz w:val="22"/>
                <w:szCs w:val="22"/>
              </w:rPr>
            </w:pPr>
            <w:r w:rsidRPr="005C7045">
              <w:rPr>
                <w:rFonts w:ascii="Times New Roman" w:hAnsi="Times New Roman" w:cs="Times New Roman"/>
                <w:sz w:val="22"/>
                <w:szCs w:val="22"/>
              </w:rPr>
              <w:t>Overdue:</w:t>
            </w:r>
          </w:p>
        </w:tc>
        <w:tc>
          <w:tcPr>
            <w:tcW w:w="1263" w:type="dxa"/>
          </w:tcPr>
          <w:p w14:paraId="1FE0B979" w14:textId="6CBBCC38" w:rsidR="009543E1" w:rsidRPr="005C7045" w:rsidRDefault="009543E1" w:rsidP="009543E1">
            <w:pPr>
              <w:pStyle w:val="BodyText"/>
              <w:tabs>
                <w:tab w:val="decimal" w:pos="940"/>
              </w:tabs>
              <w:spacing w:after="0"/>
              <w:ind w:left="-122" w:right="0"/>
              <w:jc w:val="right"/>
              <w:rPr>
                <w:rFonts w:ascii="Times New Roman" w:hAnsi="Times New Roman" w:cs="Times New Roman"/>
                <w:sz w:val="22"/>
                <w:szCs w:val="22"/>
                <w:lang w:val="en-GB"/>
              </w:rPr>
            </w:pPr>
          </w:p>
        </w:tc>
        <w:tc>
          <w:tcPr>
            <w:tcW w:w="270" w:type="dxa"/>
          </w:tcPr>
          <w:p w14:paraId="0B382D0E"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9" w:type="dxa"/>
          </w:tcPr>
          <w:p w14:paraId="05251A40" w14:textId="6B4C6496"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p>
        </w:tc>
        <w:tc>
          <w:tcPr>
            <w:tcW w:w="285" w:type="dxa"/>
          </w:tcPr>
          <w:p w14:paraId="7B6CCA82"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3" w:type="dxa"/>
            <w:vAlign w:val="bottom"/>
          </w:tcPr>
          <w:p w14:paraId="17A1E573" w14:textId="4ACB10B2"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p>
        </w:tc>
        <w:tc>
          <w:tcPr>
            <w:tcW w:w="360" w:type="dxa"/>
          </w:tcPr>
          <w:p w14:paraId="38EC28F2" w14:textId="77777777" w:rsidR="009543E1" w:rsidRPr="005C7045" w:rsidRDefault="009543E1" w:rsidP="009543E1">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59" w:type="dxa"/>
            <w:vAlign w:val="bottom"/>
          </w:tcPr>
          <w:p w14:paraId="56EBA048" w14:textId="698913D7"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p>
        </w:tc>
      </w:tr>
      <w:tr w:rsidR="009543E1" w:rsidRPr="005C7045" w14:paraId="53DA8297" w14:textId="77777777" w:rsidTr="009543E1">
        <w:trPr>
          <w:gridAfter w:val="1"/>
          <w:wAfter w:w="6" w:type="dxa"/>
          <w:trHeight w:val="191"/>
        </w:trPr>
        <w:tc>
          <w:tcPr>
            <w:tcW w:w="3774" w:type="dxa"/>
            <w:vAlign w:val="bottom"/>
          </w:tcPr>
          <w:p w14:paraId="0C23FC65" w14:textId="630CBC44" w:rsidR="009543E1" w:rsidRPr="005C7045" w:rsidRDefault="009543E1" w:rsidP="009543E1">
            <w:pPr>
              <w:ind w:left="-20" w:firstLine="20"/>
              <w:rPr>
                <w:rFonts w:ascii="Times New Roman" w:hAnsi="Times New Roman" w:cs="Times New Roman"/>
                <w:sz w:val="22"/>
                <w:szCs w:val="22"/>
              </w:rPr>
            </w:pPr>
            <w:r w:rsidRPr="005C7045">
              <w:rPr>
                <w:rFonts w:ascii="Times New Roman" w:hAnsi="Times New Roman" w:cs="Times New Roman"/>
                <w:sz w:val="22"/>
                <w:szCs w:val="22"/>
              </w:rPr>
              <w:t xml:space="preserve">   Less than 3 months</w:t>
            </w:r>
          </w:p>
        </w:tc>
        <w:tc>
          <w:tcPr>
            <w:tcW w:w="1263" w:type="dxa"/>
          </w:tcPr>
          <w:p w14:paraId="5B966191" w14:textId="6D8A31E4" w:rsidR="009543E1" w:rsidRPr="005C7045" w:rsidRDefault="00F9047A" w:rsidP="009543E1">
            <w:pPr>
              <w:pStyle w:val="BodyText"/>
              <w:tabs>
                <w:tab w:val="decimal" w:pos="94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lang w:val="en-GB"/>
              </w:rPr>
              <w:t>43,664</w:t>
            </w:r>
          </w:p>
        </w:tc>
        <w:tc>
          <w:tcPr>
            <w:tcW w:w="270" w:type="dxa"/>
          </w:tcPr>
          <w:p w14:paraId="3329DE54"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9" w:type="dxa"/>
          </w:tcPr>
          <w:p w14:paraId="68431082" w14:textId="32B41152" w:rsidR="009543E1" w:rsidRPr="005C7045" w:rsidRDefault="009543E1" w:rsidP="009543E1">
            <w:pPr>
              <w:pStyle w:val="BodyText"/>
              <w:tabs>
                <w:tab w:val="decimal" w:pos="94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lang w:val="en-GB"/>
              </w:rPr>
              <w:t>223,475</w:t>
            </w:r>
          </w:p>
        </w:tc>
        <w:tc>
          <w:tcPr>
            <w:tcW w:w="285" w:type="dxa"/>
          </w:tcPr>
          <w:p w14:paraId="6FDD3CD1"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3" w:type="dxa"/>
            <w:vAlign w:val="bottom"/>
          </w:tcPr>
          <w:p w14:paraId="157305DB" w14:textId="3CAB13A7"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360" w:type="dxa"/>
          </w:tcPr>
          <w:p w14:paraId="78B453A2" w14:textId="77777777" w:rsidR="009543E1" w:rsidRPr="005C7045" w:rsidRDefault="009543E1" w:rsidP="009543E1">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59" w:type="dxa"/>
            <w:vAlign w:val="bottom"/>
          </w:tcPr>
          <w:p w14:paraId="38F96D15" w14:textId="41516BAA"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9543E1" w:rsidRPr="005C7045" w14:paraId="67F2C922" w14:textId="77777777" w:rsidTr="009543E1">
        <w:trPr>
          <w:gridAfter w:val="1"/>
          <w:wAfter w:w="6" w:type="dxa"/>
          <w:trHeight w:val="191"/>
        </w:trPr>
        <w:tc>
          <w:tcPr>
            <w:tcW w:w="3774" w:type="dxa"/>
            <w:vAlign w:val="bottom"/>
          </w:tcPr>
          <w:p w14:paraId="00D0AB08" w14:textId="56516639" w:rsidR="009543E1" w:rsidRPr="005C7045" w:rsidRDefault="009543E1" w:rsidP="009543E1">
            <w:pPr>
              <w:ind w:left="-20" w:firstLine="20"/>
              <w:rPr>
                <w:rFonts w:ascii="Times New Roman" w:hAnsi="Times New Roman" w:cs="Times New Roman"/>
                <w:sz w:val="22"/>
                <w:szCs w:val="22"/>
              </w:rPr>
            </w:pPr>
            <w:r w:rsidRPr="005C7045">
              <w:rPr>
                <w:rFonts w:ascii="Times New Roman" w:hAnsi="Times New Roman" w:cs="Times New Roman"/>
                <w:sz w:val="22"/>
                <w:szCs w:val="22"/>
              </w:rPr>
              <w:t xml:space="preserve">   3 - 6 months</w:t>
            </w:r>
          </w:p>
        </w:tc>
        <w:tc>
          <w:tcPr>
            <w:tcW w:w="1263" w:type="dxa"/>
          </w:tcPr>
          <w:p w14:paraId="603E1304" w14:textId="4E4B532F" w:rsidR="009543E1" w:rsidRPr="005C7045" w:rsidRDefault="009543E1" w:rsidP="009543E1">
            <w:pPr>
              <w:pStyle w:val="BodyText"/>
              <w:tabs>
                <w:tab w:val="decimal" w:pos="94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lang w:val="en-GB"/>
              </w:rPr>
              <w:t>465</w:t>
            </w:r>
          </w:p>
        </w:tc>
        <w:tc>
          <w:tcPr>
            <w:tcW w:w="270" w:type="dxa"/>
          </w:tcPr>
          <w:p w14:paraId="486C7ABD"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9" w:type="dxa"/>
          </w:tcPr>
          <w:p w14:paraId="04AD7463" w14:textId="5FADB7CC" w:rsidR="009543E1" w:rsidRPr="005C7045" w:rsidRDefault="009543E1" w:rsidP="009543E1">
            <w:pPr>
              <w:pStyle w:val="BodyText"/>
              <w:tabs>
                <w:tab w:val="decimal" w:pos="940"/>
              </w:tabs>
              <w:spacing w:after="0"/>
              <w:ind w:left="-122" w:right="0"/>
              <w:jc w:val="right"/>
              <w:rPr>
                <w:rFonts w:ascii="Times New Roman" w:hAnsi="Times New Roman" w:cs="Times New Roman"/>
                <w:sz w:val="22"/>
                <w:szCs w:val="22"/>
                <w:lang w:val="en-GB"/>
              </w:rPr>
            </w:pPr>
            <w:r w:rsidRPr="005C7045">
              <w:rPr>
                <w:rFonts w:ascii="Times New Roman" w:hAnsi="Times New Roman" w:cs="Times New Roman"/>
                <w:sz w:val="22"/>
                <w:szCs w:val="22"/>
                <w:lang w:val="en-GB"/>
              </w:rPr>
              <w:t>12</w:t>
            </w:r>
          </w:p>
        </w:tc>
        <w:tc>
          <w:tcPr>
            <w:tcW w:w="285" w:type="dxa"/>
          </w:tcPr>
          <w:p w14:paraId="0D56B7A2"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3" w:type="dxa"/>
            <w:vAlign w:val="bottom"/>
          </w:tcPr>
          <w:p w14:paraId="52CF8822" w14:textId="0A1DB5D4"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360" w:type="dxa"/>
          </w:tcPr>
          <w:p w14:paraId="7EA668B9" w14:textId="77777777" w:rsidR="009543E1" w:rsidRPr="005C7045" w:rsidRDefault="009543E1" w:rsidP="009543E1">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59" w:type="dxa"/>
            <w:vAlign w:val="bottom"/>
          </w:tcPr>
          <w:p w14:paraId="510C8262" w14:textId="6B9C20C3"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9543E1" w:rsidRPr="005C7045" w14:paraId="22F8F5F0" w14:textId="77777777" w:rsidTr="009543E1">
        <w:trPr>
          <w:gridAfter w:val="1"/>
          <w:wAfter w:w="6" w:type="dxa"/>
          <w:trHeight w:val="191"/>
        </w:trPr>
        <w:tc>
          <w:tcPr>
            <w:tcW w:w="3774" w:type="dxa"/>
            <w:vAlign w:val="bottom"/>
          </w:tcPr>
          <w:p w14:paraId="142ECD6B" w14:textId="30E70106" w:rsidR="009543E1" w:rsidRPr="005C7045" w:rsidRDefault="009543E1" w:rsidP="009543E1">
            <w:pPr>
              <w:ind w:left="-20" w:firstLine="20"/>
              <w:rPr>
                <w:rFonts w:ascii="Times New Roman" w:hAnsi="Times New Roman" w:cs="Times New Roman"/>
                <w:sz w:val="22"/>
                <w:szCs w:val="22"/>
              </w:rPr>
            </w:pPr>
            <w:r w:rsidRPr="005C7045">
              <w:rPr>
                <w:rFonts w:ascii="Times New Roman" w:hAnsi="Times New Roman" w:cs="Times New Roman"/>
                <w:sz w:val="22"/>
                <w:szCs w:val="22"/>
              </w:rPr>
              <w:t xml:space="preserve">   6 - 12 months</w:t>
            </w:r>
          </w:p>
        </w:tc>
        <w:tc>
          <w:tcPr>
            <w:tcW w:w="1263" w:type="dxa"/>
          </w:tcPr>
          <w:p w14:paraId="628B2C5B" w14:textId="3AC32431"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270" w:type="dxa"/>
          </w:tcPr>
          <w:p w14:paraId="10317887"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9" w:type="dxa"/>
          </w:tcPr>
          <w:p w14:paraId="54E981DF" w14:textId="56C5AE04" w:rsidR="009543E1" w:rsidRPr="005C7045" w:rsidRDefault="009543E1" w:rsidP="009543E1">
            <w:pPr>
              <w:pStyle w:val="BodyText"/>
              <w:tabs>
                <w:tab w:val="decimal" w:pos="940"/>
              </w:tabs>
              <w:spacing w:after="0"/>
              <w:ind w:left="-122" w:right="0"/>
              <w:jc w:val="right"/>
              <w:rPr>
                <w:rFonts w:ascii="Times New Roman" w:hAnsi="Times New Roman" w:cs="Times New Roman"/>
                <w:sz w:val="22"/>
                <w:szCs w:val="22"/>
              </w:rPr>
            </w:pPr>
            <w:r w:rsidRPr="005C7045">
              <w:rPr>
                <w:rFonts w:ascii="Times New Roman" w:hAnsi="Times New Roman" w:cs="Times New Roman"/>
                <w:sz w:val="22"/>
                <w:szCs w:val="22"/>
              </w:rPr>
              <w:t>88</w:t>
            </w:r>
          </w:p>
        </w:tc>
        <w:tc>
          <w:tcPr>
            <w:tcW w:w="285" w:type="dxa"/>
          </w:tcPr>
          <w:p w14:paraId="1D283602"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3" w:type="dxa"/>
            <w:vAlign w:val="bottom"/>
          </w:tcPr>
          <w:p w14:paraId="2AACB715" w14:textId="30D5366C"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360" w:type="dxa"/>
          </w:tcPr>
          <w:p w14:paraId="3EF857A0" w14:textId="77777777" w:rsidR="009543E1" w:rsidRPr="005C7045" w:rsidRDefault="009543E1" w:rsidP="009543E1">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59" w:type="dxa"/>
            <w:vAlign w:val="bottom"/>
          </w:tcPr>
          <w:p w14:paraId="58467B67" w14:textId="5FA1C808"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9543E1" w:rsidRPr="005C7045" w14:paraId="6F65B450" w14:textId="77777777" w:rsidTr="009543E1">
        <w:trPr>
          <w:gridAfter w:val="1"/>
          <w:wAfter w:w="6" w:type="dxa"/>
          <w:trHeight w:val="191"/>
        </w:trPr>
        <w:tc>
          <w:tcPr>
            <w:tcW w:w="3774" w:type="dxa"/>
            <w:vAlign w:val="bottom"/>
          </w:tcPr>
          <w:p w14:paraId="1D9678DC" w14:textId="1FFE6702" w:rsidR="009543E1" w:rsidRPr="005C7045" w:rsidRDefault="009543E1" w:rsidP="009543E1">
            <w:pPr>
              <w:ind w:left="-20" w:firstLine="20"/>
              <w:rPr>
                <w:rFonts w:ascii="Times New Roman" w:hAnsi="Times New Roman" w:cs="Times New Roman"/>
                <w:sz w:val="22"/>
                <w:szCs w:val="22"/>
              </w:rPr>
            </w:pPr>
            <w:r w:rsidRPr="005C7045">
              <w:rPr>
                <w:rFonts w:ascii="Times New Roman" w:hAnsi="Times New Roman" w:cs="Times New Roman"/>
                <w:sz w:val="22"/>
                <w:szCs w:val="22"/>
              </w:rPr>
              <w:t xml:space="preserve">   Over 12 months</w:t>
            </w:r>
          </w:p>
        </w:tc>
        <w:tc>
          <w:tcPr>
            <w:tcW w:w="1263" w:type="dxa"/>
            <w:tcBorders>
              <w:bottom w:val="single" w:sz="4" w:space="0" w:color="auto"/>
            </w:tcBorders>
          </w:tcPr>
          <w:p w14:paraId="30A74AAB" w14:textId="6B5037C7"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270" w:type="dxa"/>
          </w:tcPr>
          <w:p w14:paraId="1CE8452F"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9" w:type="dxa"/>
            <w:tcBorders>
              <w:bottom w:val="single" w:sz="4" w:space="0" w:color="auto"/>
            </w:tcBorders>
          </w:tcPr>
          <w:p w14:paraId="15B2E55B" w14:textId="270257CA" w:rsidR="009543E1" w:rsidRPr="005C7045" w:rsidRDefault="009543E1" w:rsidP="009543E1">
            <w:pPr>
              <w:pStyle w:val="BodyText"/>
              <w:tabs>
                <w:tab w:val="decimal" w:pos="940"/>
              </w:tabs>
              <w:spacing w:after="0"/>
              <w:ind w:left="-122" w:right="0"/>
              <w:jc w:val="right"/>
              <w:rPr>
                <w:rFonts w:ascii="Times New Roman" w:hAnsi="Times New Roman" w:cs="Times New Roman"/>
                <w:sz w:val="22"/>
                <w:szCs w:val="22"/>
              </w:rPr>
            </w:pPr>
            <w:r w:rsidRPr="005C7045">
              <w:rPr>
                <w:rFonts w:ascii="Times New Roman" w:hAnsi="Times New Roman" w:cs="Times New Roman"/>
                <w:sz w:val="22"/>
                <w:szCs w:val="22"/>
              </w:rPr>
              <w:t>300</w:t>
            </w:r>
          </w:p>
        </w:tc>
        <w:tc>
          <w:tcPr>
            <w:tcW w:w="285" w:type="dxa"/>
          </w:tcPr>
          <w:p w14:paraId="0B15A044"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3" w:type="dxa"/>
            <w:tcBorders>
              <w:bottom w:val="single" w:sz="4" w:space="0" w:color="auto"/>
            </w:tcBorders>
            <w:vAlign w:val="bottom"/>
          </w:tcPr>
          <w:p w14:paraId="57B1F9C3" w14:textId="7E958DBF"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360" w:type="dxa"/>
          </w:tcPr>
          <w:p w14:paraId="61C79C5B" w14:textId="77777777" w:rsidR="009543E1" w:rsidRPr="005C7045" w:rsidRDefault="009543E1" w:rsidP="009543E1">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59" w:type="dxa"/>
            <w:tcBorders>
              <w:bottom w:val="single" w:sz="4" w:space="0" w:color="auto"/>
            </w:tcBorders>
            <w:vAlign w:val="bottom"/>
          </w:tcPr>
          <w:p w14:paraId="41C64C30" w14:textId="5C83CA06"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9543E1" w:rsidRPr="005C7045" w14:paraId="5C8E8EFB" w14:textId="77777777" w:rsidTr="009543E1">
        <w:trPr>
          <w:gridAfter w:val="1"/>
          <w:wAfter w:w="6" w:type="dxa"/>
          <w:trHeight w:val="191"/>
        </w:trPr>
        <w:tc>
          <w:tcPr>
            <w:tcW w:w="3774" w:type="dxa"/>
            <w:vAlign w:val="bottom"/>
          </w:tcPr>
          <w:p w14:paraId="681B0DE4" w14:textId="77777777" w:rsidR="009543E1" w:rsidRPr="005C7045" w:rsidRDefault="009543E1" w:rsidP="009543E1">
            <w:pPr>
              <w:ind w:left="-20" w:firstLine="20"/>
              <w:rPr>
                <w:rFonts w:ascii="Times New Roman" w:hAnsi="Times New Roman" w:cs="Times New Roman"/>
                <w:sz w:val="22"/>
                <w:szCs w:val="22"/>
              </w:rPr>
            </w:pPr>
            <w:r w:rsidRPr="005C7045">
              <w:rPr>
                <w:rFonts w:ascii="Times New Roman" w:hAnsi="Times New Roman" w:cs="Times New Roman"/>
                <w:b/>
                <w:bCs/>
                <w:sz w:val="22"/>
                <w:szCs w:val="22"/>
              </w:rPr>
              <w:t>Total</w:t>
            </w:r>
          </w:p>
        </w:tc>
        <w:tc>
          <w:tcPr>
            <w:tcW w:w="1263" w:type="dxa"/>
            <w:tcBorders>
              <w:top w:val="single" w:sz="4" w:space="0" w:color="auto"/>
            </w:tcBorders>
          </w:tcPr>
          <w:p w14:paraId="70F0DD49" w14:textId="64006A52" w:rsidR="009543E1" w:rsidRPr="005C7045" w:rsidRDefault="009543E1" w:rsidP="009543E1">
            <w:pPr>
              <w:pStyle w:val="BodyText"/>
              <w:tabs>
                <w:tab w:val="decimal" w:pos="940"/>
              </w:tabs>
              <w:spacing w:after="0"/>
              <w:ind w:left="-122" w:right="0"/>
              <w:jc w:val="right"/>
              <w:rPr>
                <w:rFonts w:ascii="Times New Roman" w:hAnsi="Times New Roman" w:cs="Times New Roman"/>
                <w:b/>
                <w:bCs/>
                <w:sz w:val="22"/>
                <w:szCs w:val="22"/>
                <w:lang w:val="en-GB"/>
              </w:rPr>
            </w:pPr>
            <w:r w:rsidRPr="005C7045">
              <w:rPr>
                <w:rFonts w:ascii="Times New Roman" w:hAnsi="Times New Roman" w:cs="Times New Roman"/>
                <w:b/>
                <w:bCs/>
                <w:sz w:val="22"/>
                <w:szCs w:val="22"/>
                <w:lang w:val="en-GB"/>
              </w:rPr>
              <w:t>1</w:t>
            </w:r>
            <w:r w:rsidR="00F9047A" w:rsidRPr="005C7045">
              <w:rPr>
                <w:rFonts w:ascii="Times New Roman" w:hAnsi="Times New Roman" w:cs="Times New Roman"/>
                <w:b/>
                <w:bCs/>
                <w:sz w:val="22"/>
                <w:szCs w:val="22"/>
                <w:lang w:val="en-GB"/>
              </w:rPr>
              <w:t>7,845,761</w:t>
            </w:r>
          </w:p>
        </w:tc>
        <w:tc>
          <w:tcPr>
            <w:tcW w:w="270" w:type="dxa"/>
          </w:tcPr>
          <w:p w14:paraId="63662437"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9" w:type="dxa"/>
            <w:tcBorders>
              <w:top w:val="single" w:sz="4" w:space="0" w:color="auto"/>
            </w:tcBorders>
          </w:tcPr>
          <w:p w14:paraId="608844FE" w14:textId="52ADC0F9" w:rsidR="009543E1" w:rsidRPr="005C7045" w:rsidRDefault="009543E1" w:rsidP="009543E1">
            <w:pPr>
              <w:pStyle w:val="BodyText"/>
              <w:tabs>
                <w:tab w:val="decimal" w:pos="940"/>
              </w:tabs>
              <w:spacing w:after="0"/>
              <w:ind w:left="-122" w:right="0"/>
              <w:jc w:val="right"/>
              <w:rPr>
                <w:rFonts w:ascii="Times New Roman" w:hAnsi="Times New Roman" w:cs="Times New Roman"/>
                <w:b/>
                <w:bCs/>
                <w:sz w:val="22"/>
                <w:szCs w:val="22"/>
                <w:lang w:val="en-GB"/>
              </w:rPr>
            </w:pPr>
            <w:r w:rsidRPr="005C7045">
              <w:rPr>
                <w:rFonts w:ascii="Times New Roman" w:hAnsi="Times New Roman" w:cs="Times New Roman"/>
                <w:b/>
                <w:bCs/>
                <w:sz w:val="22"/>
                <w:szCs w:val="22"/>
                <w:lang w:val="en-GB"/>
              </w:rPr>
              <w:t>9,774,197</w:t>
            </w:r>
          </w:p>
        </w:tc>
        <w:tc>
          <w:tcPr>
            <w:tcW w:w="285" w:type="dxa"/>
          </w:tcPr>
          <w:p w14:paraId="66CBBD81"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b/>
                <w:bCs/>
                <w:sz w:val="22"/>
                <w:szCs w:val="22"/>
              </w:rPr>
            </w:pPr>
          </w:p>
        </w:tc>
        <w:tc>
          <w:tcPr>
            <w:tcW w:w="1253" w:type="dxa"/>
            <w:tcBorders>
              <w:top w:val="single" w:sz="4" w:space="0" w:color="auto"/>
            </w:tcBorders>
            <w:vAlign w:val="bottom"/>
          </w:tcPr>
          <w:p w14:paraId="3131FA05" w14:textId="4A6BC149" w:rsidR="009543E1" w:rsidRPr="003E2A94"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3E2A94">
              <w:rPr>
                <w:rFonts w:ascii="Times New Roman" w:hAnsi="Times New Roman" w:cs="Times New Roman"/>
                <w:b/>
                <w:bCs/>
                <w:sz w:val="22"/>
                <w:szCs w:val="22"/>
              </w:rPr>
              <w:t>-</w:t>
            </w:r>
          </w:p>
        </w:tc>
        <w:tc>
          <w:tcPr>
            <w:tcW w:w="360" w:type="dxa"/>
          </w:tcPr>
          <w:p w14:paraId="65516AD4" w14:textId="77777777" w:rsidR="009543E1" w:rsidRPr="003E2A94" w:rsidRDefault="009543E1" w:rsidP="009543E1">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59" w:type="dxa"/>
            <w:tcBorders>
              <w:top w:val="single" w:sz="4" w:space="0" w:color="auto"/>
            </w:tcBorders>
            <w:vAlign w:val="bottom"/>
          </w:tcPr>
          <w:p w14:paraId="7F7C3F1F" w14:textId="46EA3054" w:rsidR="009543E1" w:rsidRPr="003E2A94"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3E2A94">
              <w:rPr>
                <w:rFonts w:ascii="Times New Roman" w:hAnsi="Times New Roman" w:cs="Times New Roman"/>
                <w:b/>
                <w:bCs/>
                <w:sz w:val="22"/>
                <w:szCs w:val="22"/>
              </w:rPr>
              <w:t>-</w:t>
            </w:r>
          </w:p>
        </w:tc>
      </w:tr>
      <w:tr w:rsidR="009543E1" w:rsidRPr="005C7045" w14:paraId="1686E7BE" w14:textId="77777777" w:rsidTr="009543E1">
        <w:trPr>
          <w:gridAfter w:val="1"/>
          <w:wAfter w:w="6" w:type="dxa"/>
          <w:trHeight w:val="191"/>
        </w:trPr>
        <w:tc>
          <w:tcPr>
            <w:tcW w:w="3774" w:type="dxa"/>
            <w:vAlign w:val="bottom"/>
          </w:tcPr>
          <w:p w14:paraId="641023CD" w14:textId="27AD993D" w:rsidR="009543E1" w:rsidRPr="005C7045" w:rsidRDefault="009543E1" w:rsidP="009543E1">
            <w:pPr>
              <w:ind w:left="-20" w:firstLine="20"/>
              <w:rPr>
                <w:rFonts w:ascii="Times New Roman" w:hAnsi="Times New Roman" w:cs="Times New Roman"/>
                <w:sz w:val="22"/>
                <w:szCs w:val="22"/>
              </w:rPr>
            </w:pPr>
            <w:r w:rsidRPr="005C7045">
              <w:rPr>
                <w:rFonts w:ascii="Times New Roman" w:hAnsi="Times New Roman" w:cs="Times New Roman"/>
                <w:i/>
                <w:iCs/>
                <w:sz w:val="22"/>
                <w:szCs w:val="22"/>
              </w:rPr>
              <w:t>Less</w:t>
            </w:r>
            <w:r w:rsidRPr="005C7045">
              <w:rPr>
                <w:rFonts w:ascii="Times New Roman" w:hAnsi="Times New Roman" w:cs="Times New Roman"/>
                <w:sz w:val="22"/>
                <w:szCs w:val="22"/>
              </w:rPr>
              <w:t xml:space="preserve"> allowance for expected credit loss</w:t>
            </w:r>
          </w:p>
        </w:tc>
        <w:tc>
          <w:tcPr>
            <w:tcW w:w="1263" w:type="dxa"/>
            <w:tcBorders>
              <w:bottom w:val="single" w:sz="4" w:space="0" w:color="auto"/>
            </w:tcBorders>
            <w:vAlign w:val="bottom"/>
          </w:tcPr>
          <w:p w14:paraId="5A3A4989" w14:textId="53BEC8F1"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270" w:type="dxa"/>
            <w:vAlign w:val="bottom"/>
          </w:tcPr>
          <w:p w14:paraId="0923F35A"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9" w:type="dxa"/>
            <w:tcBorders>
              <w:bottom w:val="single" w:sz="4" w:space="0" w:color="auto"/>
            </w:tcBorders>
          </w:tcPr>
          <w:p w14:paraId="433B6A5C" w14:textId="22402757" w:rsidR="009543E1" w:rsidRPr="005C7045" w:rsidRDefault="009543E1" w:rsidP="009543E1">
            <w:pPr>
              <w:pStyle w:val="BodyText"/>
              <w:tabs>
                <w:tab w:val="decimal" w:pos="860"/>
              </w:tabs>
              <w:spacing w:after="0"/>
              <w:ind w:left="-122" w:right="-187" w:firstLine="354"/>
              <w:jc w:val="center"/>
              <w:rPr>
                <w:rFonts w:ascii="Times New Roman" w:hAnsi="Times New Roman" w:cs="Times New Roman"/>
                <w:sz w:val="22"/>
                <w:szCs w:val="22"/>
                <w:lang w:val="en-GB"/>
              </w:rPr>
            </w:pPr>
            <w:r w:rsidRPr="005C7045">
              <w:rPr>
                <w:rFonts w:ascii="Times New Roman" w:hAnsi="Times New Roman" w:cs="Times New Roman"/>
                <w:sz w:val="22"/>
                <w:szCs w:val="22"/>
                <w:lang w:val="en-GB"/>
              </w:rPr>
              <w:t>-</w:t>
            </w:r>
          </w:p>
        </w:tc>
        <w:tc>
          <w:tcPr>
            <w:tcW w:w="285" w:type="dxa"/>
            <w:vAlign w:val="bottom"/>
          </w:tcPr>
          <w:p w14:paraId="596C1AC5"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sz w:val="22"/>
                <w:szCs w:val="22"/>
              </w:rPr>
            </w:pPr>
          </w:p>
        </w:tc>
        <w:tc>
          <w:tcPr>
            <w:tcW w:w="1253" w:type="dxa"/>
            <w:tcBorders>
              <w:bottom w:val="single" w:sz="4" w:space="0" w:color="auto"/>
            </w:tcBorders>
          </w:tcPr>
          <w:p w14:paraId="234BDF1F" w14:textId="22E2F2C0"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360" w:type="dxa"/>
          </w:tcPr>
          <w:p w14:paraId="30BB5CCA" w14:textId="77777777" w:rsidR="009543E1" w:rsidRPr="005C7045" w:rsidRDefault="009543E1" w:rsidP="009543E1">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259" w:type="dxa"/>
            <w:tcBorders>
              <w:bottom w:val="single" w:sz="4" w:space="0" w:color="auto"/>
            </w:tcBorders>
          </w:tcPr>
          <w:p w14:paraId="1EE37186" w14:textId="214CF2CA" w:rsidR="009543E1" w:rsidRPr="005C7045"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9543E1" w:rsidRPr="005C7045" w14:paraId="682A3F1C" w14:textId="77777777" w:rsidTr="009543E1">
        <w:trPr>
          <w:gridAfter w:val="1"/>
          <w:wAfter w:w="6" w:type="dxa"/>
          <w:trHeight w:val="191"/>
        </w:trPr>
        <w:tc>
          <w:tcPr>
            <w:tcW w:w="3774" w:type="dxa"/>
            <w:vAlign w:val="bottom"/>
          </w:tcPr>
          <w:p w14:paraId="50751121" w14:textId="39C59B52" w:rsidR="009543E1" w:rsidRPr="005C7045" w:rsidRDefault="009543E1" w:rsidP="009543E1">
            <w:pPr>
              <w:ind w:left="-20" w:firstLine="20"/>
              <w:rPr>
                <w:rFonts w:ascii="Times New Roman" w:hAnsi="Times New Roman" w:cs="Times New Roman"/>
                <w:sz w:val="22"/>
                <w:szCs w:val="22"/>
              </w:rPr>
            </w:pPr>
            <w:r w:rsidRPr="005C7045">
              <w:rPr>
                <w:rFonts w:ascii="Times New Roman" w:hAnsi="Times New Roman" w:cs="Times New Roman"/>
                <w:b/>
                <w:bCs/>
                <w:sz w:val="22"/>
                <w:szCs w:val="22"/>
              </w:rPr>
              <w:t>Net</w:t>
            </w:r>
          </w:p>
        </w:tc>
        <w:tc>
          <w:tcPr>
            <w:tcW w:w="1263" w:type="dxa"/>
            <w:tcBorders>
              <w:top w:val="single" w:sz="4" w:space="0" w:color="auto"/>
              <w:bottom w:val="double" w:sz="4" w:space="0" w:color="auto"/>
            </w:tcBorders>
          </w:tcPr>
          <w:p w14:paraId="361F062A" w14:textId="63B2C227" w:rsidR="009543E1" w:rsidRPr="005C7045" w:rsidRDefault="009543E1" w:rsidP="009543E1">
            <w:pPr>
              <w:pStyle w:val="BodyText"/>
              <w:tabs>
                <w:tab w:val="decimal" w:pos="940"/>
              </w:tabs>
              <w:spacing w:after="0"/>
              <w:ind w:left="-122" w:right="0"/>
              <w:jc w:val="right"/>
              <w:rPr>
                <w:rFonts w:ascii="Times New Roman" w:hAnsi="Times New Roman" w:cs="Times New Roman"/>
                <w:b/>
                <w:bCs/>
                <w:sz w:val="22"/>
                <w:szCs w:val="22"/>
                <w:lang w:val="en-GB"/>
              </w:rPr>
            </w:pPr>
            <w:r w:rsidRPr="005C7045">
              <w:rPr>
                <w:rFonts w:ascii="Times New Roman" w:hAnsi="Times New Roman" w:cs="Times New Roman"/>
                <w:b/>
                <w:bCs/>
                <w:sz w:val="22"/>
                <w:szCs w:val="22"/>
                <w:lang w:val="en-GB"/>
              </w:rPr>
              <w:t>1</w:t>
            </w:r>
            <w:r w:rsidR="00F9047A" w:rsidRPr="005C7045">
              <w:rPr>
                <w:rFonts w:ascii="Times New Roman" w:hAnsi="Times New Roman" w:cs="Times New Roman"/>
                <w:b/>
                <w:bCs/>
                <w:sz w:val="22"/>
                <w:szCs w:val="22"/>
                <w:lang w:val="en-GB"/>
              </w:rPr>
              <w:t>7,845,761</w:t>
            </w:r>
          </w:p>
        </w:tc>
        <w:tc>
          <w:tcPr>
            <w:tcW w:w="270" w:type="dxa"/>
            <w:vAlign w:val="bottom"/>
          </w:tcPr>
          <w:p w14:paraId="5F3C57AA"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28FC0FDE" w14:textId="67C951BA" w:rsidR="009543E1" w:rsidRPr="005C7045" w:rsidRDefault="009543E1" w:rsidP="009543E1">
            <w:pPr>
              <w:pStyle w:val="BodyText"/>
              <w:tabs>
                <w:tab w:val="decimal" w:pos="1040"/>
              </w:tabs>
              <w:spacing w:after="0"/>
              <w:ind w:left="-122" w:right="0"/>
              <w:jc w:val="right"/>
              <w:rPr>
                <w:rFonts w:ascii="Times New Roman" w:hAnsi="Times New Roman" w:cs="Times New Roman"/>
                <w:b/>
                <w:bCs/>
                <w:sz w:val="22"/>
                <w:szCs w:val="22"/>
                <w:lang w:val="en-GB"/>
              </w:rPr>
            </w:pPr>
            <w:r w:rsidRPr="005C7045">
              <w:rPr>
                <w:rFonts w:ascii="Times New Roman" w:hAnsi="Times New Roman" w:cs="Times New Roman"/>
                <w:b/>
                <w:bCs/>
                <w:sz w:val="22"/>
                <w:szCs w:val="22"/>
                <w:lang w:val="en-GB"/>
              </w:rPr>
              <w:t>9,774,197</w:t>
            </w:r>
          </w:p>
        </w:tc>
        <w:tc>
          <w:tcPr>
            <w:tcW w:w="285" w:type="dxa"/>
            <w:vAlign w:val="bottom"/>
          </w:tcPr>
          <w:p w14:paraId="68F97BD5" w14:textId="77777777" w:rsidR="009543E1" w:rsidRPr="005C7045" w:rsidRDefault="009543E1" w:rsidP="009543E1">
            <w:pPr>
              <w:pStyle w:val="BodyText"/>
              <w:tabs>
                <w:tab w:val="clear" w:pos="907"/>
                <w:tab w:val="decimal" w:pos="925"/>
              </w:tabs>
              <w:spacing w:after="0"/>
              <w:ind w:left="-108" w:right="-131"/>
              <w:rPr>
                <w:rFonts w:ascii="Times New Roman" w:hAnsi="Times New Roman" w:cs="Times New Roman"/>
                <w:b/>
                <w:bCs/>
                <w:sz w:val="22"/>
                <w:szCs w:val="22"/>
              </w:rPr>
            </w:pPr>
          </w:p>
        </w:tc>
        <w:tc>
          <w:tcPr>
            <w:tcW w:w="1253" w:type="dxa"/>
            <w:tcBorders>
              <w:top w:val="single" w:sz="4" w:space="0" w:color="auto"/>
              <w:bottom w:val="double" w:sz="4" w:space="0" w:color="auto"/>
            </w:tcBorders>
          </w:tcPr>
          <w:p w14:paraId="46107F75" w14:textId="7787726F" w:rsidR="009543E1" w:rsidRPr="003E2A94"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3E2A94">
              <w:rPr>
                <w:rFonts w:ascii="Times New Roman" w:hAnsi="Times New Roman" w:cs="Times New Roman"/>
                <w:b/>
                <w:bCs/>
                <w:sz w:val="22"/>
                <w:szCs w:val="22"/>
              </w:rPr>
              <w:t>-</w:t>
            </w:r>
          </w:p>
        </w:tc>
        <w:tc>
          <w:tcPr>
            <w:tcW w:w="360" w:type="dxa"/>
          </w:tcPr>
          <w:p w14:paraId="01F6869F" w14:textId="77777777" w:rsidR="009543E1" w:rsidRPr="003E2A94" w:rsidRDefault="009543E1" w:rsidP="009543E1">
            <w:pPr>
              <w:pStyle w:val="BodyText"/>
              <w:tabs>
                <w:tab w:val="clear" w:pos="907"/>
                <w:tab w:val="decimal" w:pos="642"/>
                <w:tab w:val="decimal" w:pos="925"/>
              </w:tabs>
              <w:spacing w:after="0"/>
              <w:ind w:right="-131"/>
              <w:rPr>
                <w:rFonts w:ascii="Times New Roman" w:hAnsi="Times New Roman" w:cs="Times New Roman"/>
                <w:b/>
                <w:bCs/>
                <w:sz w:val="22"/>
                <w:szCs w:val="22"/>
                <w:lang w:val="en-GB"/>
              </w:rPr>
            </w:pPr>
          </w:p>
        </w:tc>
        <w:tc>
          <w:tcPr>
            <w:tcW w:w="1259" w:type="dxa"/>
            <w:tcBorders>
              <w:top w:val="single" w:sz="4" w:space="0" w:color="auto"/>
              <w:bottom w:val="double" w:sz="4" w:space="0" w:color="auto"/>
            </w:tcBorders>
          </w:tcPr>
          <w:p w14:paraId="69973071" w14:textId="200AF4EB" w:rsidR="009543E1" w:rsidRPr="003E2A94" w:rsidRDefault="009543E1" w:rsidP="0095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28"/>
              <w:rPr>
                <w:rFonts w:ascii="Times New Roman" w:hAnsi="Times New Roman" w:cs="Times New Roman"/>
                <w:b/>
                <w:bCs/>
                <w:sz w:val="22"/>
                <w:szCs w:val="22"/>
              </w:rPr>
            </w:pPr>
            <w:r w:rsidRPr="003E2A94">
              <w:rPr>
                <w:rFonts w:ascii="Times New Roman" w:hAnsi="Times New Roman" w:cs="Times New Roman"/>
                <w:b/>
                <w:bCs/>
                <w:sz w:val="22"/>
                <w:szCs w:val="22"/>
              </w:rPr>
              <w:t>-</w:t>
            </w:r>
          </w:p>
        </w:tc>
      </w:tr>
    </w:tbl>
    <w:p w14:paraId="502BB832" w14:textId="77777777" w:rsidR="00E47E89" w:rsidRPr="005C7045" w:rsidRDefault="00E47E89" w:rsidP="00E47E89">
      <w:pPr>
        <w:ind w:left="540"/>
        <w:jc w:val="thaiDistribute"/>
        <w:rPr>
          <w:rFonts w:ascii="Times New Roman" w:hAnsi="Times New Roman" w:cs="Times New Roman"/>
          <w:spacing w:val="-4"/>
          <w:sz w:val="20"/>
          <w:szCs w:val="20"/>
        </w:rPr>
      </w:pPr>
    </w:p>
    <w:p w14:paraId="02A7AEE6" w14:textId="69AA953A" w:rsidR="00703F83" w:rsidRPr="005C7045" w:rsidRDefault="00703F83" w:rsidP="00703F83">
      <w:pPr>
        <w:pStyle w:val="block"/>
        <w:numPr>
          <w:ilvl w:val="0"/>
          <w:numId w:val="6"/>
        </w:numPr>
        <w:spacing w:after="0" w:line="240" w:lineRule="atLeast"/>
        <w:ind w:left="540" w:right="-27" w:hanging="540"/>
        <w:jc w:val="thaiDistribute"/>
        <w:rPr>
          <w:rFonts w:cs="Times New Roman"/>
          <w:b/>
          <w:bCs/>
          <w:sz w:val="24"/>
          <w:szCs w:val="24"/>
          <w:lang w:val="en-US"/>
        </w:rPr>
      </w:pPr>
      <w:r w:rsidRPr="005C7045">
        <w:rPr>
          <w:rFonts w:cs="Times New Roman"/>
          <w:b/>
          <w:bCs/>
          <w:sz w:val="24"/>
          <w:szCs w:val="24"/>
          <w:lang w:val="en-US"/>
        </w:rPr>
        <w:t>Investments in associates and joint ventures</w:t>
      </w:r>
    </w:p>
    <w:p w14:paraId="75ED68BF" w14:textId="77777777" w:rsidR="004D5D57" w:rsidRPr="005C7045" w:rsidRDefault="004D5D57" w:rsidP="00257722">
      <w:pPr>
        <w:ind w:left="540"/>
        <w:jc w:val="thaiDistribute"/>
        <w:rPr>
          <w:rFonts w:ascii="Times New Roman" w:hAnsi="Times New Roman" w:cs="Times New Roman"/>
          <w:spacing w:val="-4"/>
          <w:sz w:val="20"/>
          <w:szCs w:val="20"/>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6D1685" w:rsidRPr="005C7045" w14:paraId="194B6A7F" w14:textId="77777777" w:rsidTr="00BD695D">
        <w:tc>
          <w:tcPr>
            <w:tcW w:w="1991" w:type="pct"/>
            <w:vAlign w:val="bottom"/>
          </w:tcPr>
          <w:p w14:paraId="2FD85443" w14:textId="77777777" w:rsidR="006D1685" w:rsidRPr="005C7045" w:rsidRDefault="006D1685" w:rsidP="005E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pacing w:val="-2"/>
                <w:sz w:val="22"/>
                <w:szCs w:val="22"/>
              </w:rPr>
            </w:pPr>
          </w:p>
        </w:tc>
        <w:tc>
          <w:tcPr>
            <w:tcW w:w="1438" w:type="pct"/>
            <w:gridSpan w:val="3"/>
            <w:shd w:val="clear" w:color="auto" w:fill="auto"/>
            <w:vAlign w:val="bottom"/>
          </w:tcPr>
          <w:p w14:paraId="192555E6" w14:textId="77777777" w:rsidR="006D1685" w:rsidRPr="005C7045" w:rsidRDefault="006D1685" w:rsidP="00257722">
            <w:pPr>
              <w:pStyle w:val="acctmergecolhdg"/>
              <w:spacing w:line="240" w:lineRule="atLeast"/>
              <w:ind w:left="-110" w:right="-105"/>
              <w:rPr>
                <w:rFonts w:cs="Times New Roman"/>
                <w:szCs w:val="22"/>
              </w:rPr>
            </w:pPr>
            <w:r w:rsidRPr="005C7045">
              <w:rPr>
                <w:rFonts w:cs="Times New Roman"/>
                <w:szCs w:val="22"/>
              </w:rPr>
              <w:t>Consolidated</w:t>
            </w:r>
          </w:p>
          <w:p w14:paraId="485D1DF0" w14:textId="77777777" w:rsidR="006D1685" w:rsidRPr="005C7045" w:rsidRDefault="006D1685" w:rsidP="00257722">
            <w:pPr>
              <w:pStyle w:val="acctmergecolhdg"/>
              <w:spacing w:line="240" w:lineRule="atLeast"/>
              <w:ind w:left="-111" w:right="-108"/>
              <w:rPr>
                <w:rFonts w:cs="Times New Roman"/>
                <w:szCs w:val="22"/>
              </w:rPr>
            </w:pPr>
            <w:r w:rsidRPr="005C7045">
              <w:rPr>
                <w:rFonts w:cs="Times New Roman"/>
                <w:szCs w:val="22"/>
              </w:rPr>
              <w:t>financial statements</w:t>
            </w:r>
          </w:p>
        </w:tc>
        <w:tc>
          <w:tcPr>
            <w:tcW w:w="138" w:type="pct"/>
            <w:vAlign w:val="bottom"/>
          </w:tcPr>
          <w:p w14:paraId="375261AC" w14:textId="77777777" w:rsidR="006D1685" w:rsidRPr="005C7045" w:rsidRDefault="006D1685" w:rsidP="00257722">
            <w:pPr>
              <w:pStyle w:val="Heading2"/>
              <w:numPr>
                <w:ilvl w:val="0"/>
                <w:numId w:val="0"/>
              </w:numPr>
              <w:ind w:right="-202"/>
              <w:rPr>
                <w:rFonts w:ascii="Times New Roman" w:hAnsi="Times New Roman" w:cs="Times New Roman"/>
                <w:spacing w:val="-2"/>
                <w:sz w:val="22"/>
                <w:szCs w:val="22"/>
              </w:rPr>
            </w:pPr>
          </w:p>
        </w:tc>
        <w:tc>
          <w:tcPr>
            <w:tcW w:w="1433" w:type="pct"/>
            <w:gridSpan w:val="3"/>
            <w:shd w:val="clear" w:color="auto" w:fill="auto"/>
            <w:vAlign w:val="bottom"/>
          </w:tcPr>
          <w:p w14:paraId="6E79C305" w14:textId="77777777" w:rsidR="006D1685" w:rsidRPr="005C7045" w:rsidRDefault="006D1685" w:rsidP="00257722">
            <w:pPr>
              <w:pStyle w:val="acctmergecolhdg"/>
              <w:spacing w:line="240" w:lineRule="atLeast"/>
              <w:ind w:left="-111" w:right="-108"/>
              <w:rPr>
                <w:rFonts w:cs="Times New Roman"/>
                <w:szCs w:val="22"/>
              </w:rPr>
            </w:pPr>
            <w:r w:rsidRPr="005C7045">
              <w:rPr>
                <w:rFonts w:cs="Times New Roman"/>
                <w:szCs w:val="22"/>
              </w:rPr>
              <w:t>Separate</w:t>
            </w:r>
          </w:p>
          <w:p w14:paraId="503B9838" w14:textId="77777777" w:rsidR="006D1685" w:rsidRPr="005C7045" w:rsidRDefault="006D1685" w:rsidP="00257722">
            <w:pPr>
              <w:pStyle w:val="acctmergecolhdg"/>
              <w:spacing w:line="240" w:lineRule="atLeast"/>
              <w:ind w:left="-111" w:right="-108"/>
              <w:rPr>
                <w:rFonts w:cs="Times New Roman"/>
                <w:szCs w:val="22"/>
              </w:rPr>
            </w:pPr>
            <w:r w:rsidRPr="005C7045">
              <w:rPr>
                <w:rFonts w:cs="Times New Roman"/>
                <w:szCs w:val="22"/>
              </w:rPr>
              <w:t>financial statements</w:t>
            </w:r>
          </w:p>
        </w:tc>
      </w:tr>
      <w:tr w:rsidR="006D1685" w:rsidRPr="005C7045" w14:paraId="258C179E" w14:textId="77777777" w:rsidTr="00BD695D">
        <w:tc>
          <w:tcPr>
            <w:tcW w:w="1991" w:type="pct"/>
            <w:vAlign w:val="bottom"/>
          </w:tcPr>
          <w:p w14:paraId="7D414EEB" w14:textId="35014E34" w:rsidR="006D1685" w:rsidRPr="005C7045" w:rsidRDefault="003C645D" w:rsidP="00BD6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5C7045">
              <w:rPr>
                <w:rFonts w:ascii="Times New Roman" w:hAnsi="Times New Roman" w:cs="Times New Roman"/>
                <w:b/>
                <w:bCs/>
                <w:i/>
                <w:iCs/>
                <w:sz w:val="22"/>
                <w:szCs w:val="22"/>
              </w:rPr>
              <w:t>Nine</w:t>
            </w:r>
            <w:r w:rsidR="006D1685" w:rsidRPr="005C7045">
              <w:rPr>
                <w:rFonts w:ascii="Times New Roman" w:hAnsi="Times New Roman" w:cs="Times New Roman"/>
                <w:b/>
                <w:bCs/>
                <w:i/>
                <w:iCs/>
                <w:sz w:val="22"/>
                <w:szCs w:val="22"/>
              </w:rPr>
              <w:t xml:space="preserve">-month period ended </w:t>
            </w:r>
            <w:r w:rsidR="00D66953" w:rsidRPr="005C7045">
              <w:rPr>
                <w:rFonts w:ascii="Times New Roman" w:hAnsi="Times New Roman" w:cs="Times New Roman"/>
                <w:b/>
                <w:bCs/>
                <w:i/>
                <w:iCs/>
                <w:sz w:val="22"/>
                <w:szCs w:val="22"/>
              </w:rPr>
              <w:t>3</w:t>
            </w:r>
            <w:r w:rsidRPr="005C7045">
              <w:rPr>
                <w:rFonts w:ascii="Times New Roman" w:hAnsi="Times New Roman" w:cs="Times New Roman"/>
                <w:b/>
                <w:bCs/>
                <w:i/>
                <w:iCs/>
                <w:sz w:val="22"/>
                <w:szCs w:val="22"/>
              </w:rPr>
              <w:t>0 September</w:t>
            </w:r>
          </w:p>
        </w:tc>
        <w:tc>
          <w:tcPr>
            <w:tcW w:w="650" w:type="pct"/>
            <w:shd w:val="clear" w:color="auto" w:fill="auto"/>
            <w:vAlign w:val="bottom"/>
          </w:tcPr>
          <w:p w14:paraId="4D7D83D5" w14:textId="46165CAD" w:rsidR="006D1685" w:rsidRPr="005C7045" w:rsidRDefault="00D66953" w:rsidP="00257722">
            <w:pPr>
              <w:pStyle w:val="BodyText"/>
              <w:spacing w:after="0"/>
              <w:ind w:left="-108" w:right="-110"/>
              <w:jc w:val="center"/>
              <w:rPr>
                <w:rFonts w:ascii="Times New Roman" w:hAnsi="Times New Roman" w:cs="Times New Roman"/>
                <w:sz w:val="22"/>
                <w:szCs w:val="22"/>
              </w:rPr>
            </w:pPr>
            <w:r w:rsidRPr="005C7045">
              <w:rPr>
                <w:rFonts w:ascii="Times New Roman" w:hAnsi="Times New Roman" w:cs="Times New Roman"/>
                <w:sz w:val="22"/>
                <w:szCs w:val="22"/>
              </w:rPr>
              <w:t>2022</w:t>
            </w:r>
          </w:p>
        </w:tc>
        <w:tc>
          <w:tcPr>
            <w:tcW w:w="139" w:type="pct"/>
            <w:vAlign w:val="bottom"/>
          </w:tcPr>
          <w:p w14:paraId="633762F6" w14:textId="77777777" w:rsidR="006D1685" w:rsidRPr="005C7045" w:rsidRDefault="006D1685" w:rsidP="00257722">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5EDC5660" w14:textId="696CF0DD" w:rsidR="006D1685" w:rsidRPr="005C7045" w:rsidRDefault="00D66953" w:rsidP="00257722">
            <w:pPr>
              <w:pStyle w:val="BodyText"/>
              <w:spacing w:after="0"/>
              <w:ind w:left="-108" w:right="-110"/>
              <w:jc w:val="center"/>
              <w:rPr>
                <w:rFonts w:ascii="Times New Roman" w:hAnsi="Times New Roman" w:cs="Times New Roman"/>
                <w:sz w:val="22"/>
                <w:szCs w:val="22"/>
              </w:rPr>
            </w:pPr>
            <w:r w:rsidRPr="005C7045">
              <w:rPr>
                <w:rFonts w:ascii="Times New Roman" w:hAnsi="Times New Roman" w:cs="Times New Roman"/>
                <w:sz w:val="22"/>
                <w:szCs w:val="22"/>
              </w:rPr>
              <w:t>2021</w:t>
            </w:r>
          </w:p>
        </w:tc>
        <w:tc>
          <w:tcPr>
            <w:tcW w:w="138" w:type="pct"/>
            <w:vAlign w:val="bottom"/>
          </w:tcPr>
          <w:p w14:paraId="45EA8701" w14:textId="77777777" w:rsidR="006D1685" w:rsidRPr="005C7045" w:rsidRDefault="006D1685" w:rsidP="00257722">
            <w:pPr>
              <w:pStyle w:val="BodyText"/>
              <w:spacing w:after="0"/>
              <w:ind w:left="-108" w:right="-110"/>
              <w:jc w:val="center"/>
              <w:rPr>
                <w:rFonts w:ascii="Times New Roman" w:hAnsi="Times New Roman" w:cs="Times New Roman"/>
                <w:sz w:val="22"/>
                <w:szCs w:val="22"/>
                <w:lang w:val="en-GB"/>
              </w:rPr>
            </w:pPr>
          </w:p>
        </w:tc>
        <w:tc>
          <w:tcPr>
            <w:tcW w:w="647" w:type="pct"/>
            <w:shd w:val="clear" w:color="auto" w:fill="auto"/>
            <w:vAlign w:val="bottom"/>
          </w:tcPr>
          <w:p w14:paraId="5149FAF1" w14:textId="156935F7" w:rsidR="006D1685" w:rsidRPr="005C7045" w:rsidRDefault="00D66953" w:rsidP="00257722">
            <w:pPr>
              <w:pStyle w:val="BodyText"/>
              <w:spacing w:after="0"/>
              <w:ind w:left="-108" w:right="-110"/>
              <w:jc w:val="center"/>
              <w:rPr>
                <w:rFonts w:ascii="Times New Roman" w:hAnsi="Times New Roman" w:cs="Times New Roman"/>
                <w:sz w:val="22"/>
                <w:szCs w:val="22"/>
              </w:rPr>
            </w:pPr>
            <w:r w:rsidRPr="005C7045">
              <w:rPr>
                <w:rFonts w:ascii="Times New Roman" w:hAnsi="Times New Roman" w:cs="Times New Roman"/>
                <w:sz w:val="22"/>
                <w:szCs w:val="22"/>
              </w:rPr>
              <w:t>2022</w:t>
            </w:r>
          </w:p>
        </w:tc>
        <w:tc>
          <w:tcPr>
            <w:tcW w:w="137" w:type="pct"/>
            <w:vAlign w:val="bottom"/>
          </w:tcPr>
          <w:p w14:paraId="1E2CD7A1" w14:textId="77777777" w:rsidR="006D1685" w:rsidRPr="005C7045" w:rsidRDefault="006D1685" w:rsidP="00257722">
            <w:pPr>
              <w:pStyle w:val="BodyText"/>
              <w:spacing w:after="0"/>
              <w:ind w:left="-108" w:right="-110"/>
              <w:jc w:val="center"/>
              <w:rPr>
                <w:rFonts w:ascii="Times New Roman" w:hAnsi="Times New Roman" w:cs="Times New Roman"/>
                <w:sz w:val="22"/>
                <w:szCs w:val="22"/>
              </w:rPr>
            </w:pPr>
          </w:p>
        </w:tc>
        <w:tc>
          <w:tcPr>
            <w:tcW w:w="649" w:type="pct"/>
            <w:shd w:val="clear" w:color="auto" w:fill="auto"/>
            <w:vAlign w:val="bottom"/>
          </w:tcPr>
          <w:p w14:paraId="3958FA6E" w14:textId="67E6AE6F" w:rsidR="006D1685" w:rsidRPr="005C7045" w:rsidRDefault="00D66953" w:rsidP="00257722">
            <w:pPr>
              <w:pStyle w:val="BodyText"/>
              <w:spacing w:after="0"/>
              <w:ind w:left="-108" w:right="-110"/>
              <w:jc w:val="center"/>
              <w:rPr>
                <w:rFonts w:ascii="Times New Roman" w:hAnsi="Times New Roman" w:cs="Times New Roman"/>
                <w:sz w:val="22"/>
                <w:szCs w:val="22"/>
              </w:rPr>
            </w:pPr>
            <w:r w:rsidRPr="005C7045">
              <w:rPr>
                <w:rFonts w:ascii="Times New Roman" w:hAnsi="Times New Roman" w:cs="Times New Roman"/>
                <w:sz w:val="22"/>
                <w:szCs w:val="22"/>
              </w:rPr>
              <w:t>2021</w:t>
            </w:r>
          </w:p>
        </w:tc>
      </w:tr>
      <w:tr w:rsidR="006D1685" w:rsidRPr="005C7045" w14:paraId="32957ECF" w14:textId="77777777" w:rsidTr="00BD695D">
        <w:trPr>
          <w:trHeight w:val="70"/>
        </w:trPr>
        <w:tc>
          <w:tcPr>
            <w:tcW w:w="1991" w:type="pct"/>
            <w:vAlign w:val="bottom"/>
          </w:tcPr>
          <w:p w14:paraId="0A72D115" w14:textId="77777777" w:rsidR="006D1685" w:rsidRPr="005C7045" w:rsidRDefault="006D1685"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71CBCD72" w14:textId="77777777" w:rsidR="006D1685" w:rsidRPr="005C7045" w:rsidRDefault="006D1685" w:rsidP="00257722">
            <w:pPr>
              <w:pStyle w:val="ListBullet"/>
              <w:tabs>
                <w:tab w:val="decimal" w:pos="967"/>
              </w:tabs>
              <w:ind w:left="0" w:right="-131" w:firstLine="0"/>
              <w:jc w:val="center"/>
              <w:rPr>
                <w:rFonts w:ascii="Times New Roman" w:hAnsi="Times New Roman" w:cs="Times New Roman"/>
                <w:sz w:val="22"/>
                <w:szCs w:val="22"/>
                <w:lang w:val="en-GB"/>
              </w:rPr>
            </w:pPr>
            <w:r w:rsidRPr="005C7045">
              <w:rPr>
                <w:rFonts w:ascii="Times New Roman" w:hAnsi="Times New Roman" w:cs="Times New Roman"/>
                <w:i/>
                <w:iCs/>
                <w:sz w:val="22"/>
                <w:szCs w:val="22"/>
                <w:lang w:val="en-GB"/>
              </w:rPr>
              <w:t>(in thousand Baht)</w:t>
            </w:r>
          </w:p>
        </w:tc>
      </w:tr>
      <w:tr w:rsidR="007A1719" w:rsidRPr="005C7045" w14:paraId="64F33F83" w14:textId="77777777" w:rsidTr="00BD695D">
        <w:tc>
          <w:tcPr>
            <w:tcW w:w="1991" w:type="pct"/>
            <w:vAlign w:val="bottom"/>
          </w:tcPr>
          <w:p w14:paraId="2C2E905C" w14:textId="0C3BB351" w:rsidR="007A1719" w:rsidRPr="005C7045"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At </w:t>
            </w:r>
            <w:r w:rsidR="00D66953" w:rsidRPr="005C7045">
              <w:rPr>
                <w:rFonts w:ascii="Times New Roman" w:hAnsi="Times New Roman" w:cs="Times New Roman"/>
                <w:sz w:val="22"/>
                <w:szCs w:val="22"/>
              </w:rPr>
              <w:t>1</w:t>
            </w:r>
            <w:r w:rsidRPr="005C7045">
              <w:rPr>
                <w:rFonts w:ascii="Times New Roman" w:hAnsi="Times New Roman" w:cs="Times New Roman"/>
                <w:sz w:val="22"/>
                <w:szCs w:val="22"/>
              </w:rPr>
              <w:t xml:space="preserve"> January</w:t>
            </w:r>
          </w:p>
        </w:tc>
        <w:tc>
          <w:tcPr>
            <w:tcW w:w="650" w:type="pct"/>
            <w:vAlign w:val="bottom"/>
          </w:tcPr>
          <w:p w14:paraId="1164E600" w14:textId="314B0F35" w:rsidR="007A1719" w:rsidRPr="005C7045" w:rsidRDefault="003B2CA0"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51,067,028</w:t>
            </w:r>
          </w:p>
        </w:tc>
        <w:tc>
          <w:tcPr>
            <w:tcW w:w="139" w:type="pct"/>
            <w:vAlign w:val="bottom"/>
          </w:tcPr>
          <w:p w14:paraId="66D859E6" w14:textId="77777777" w:rsidR="007A1719" w:rsidRPr="005C7045" w:rsidRDefault="007A1719" w:rsidP="007A1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14FDCCD6" w14:textId="7961708B" w:rsidR="007A1719" w:rsidRPr="005C7045" w:rsidRDefault="003C645D"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40,787,800</w:t>
            </w:r>
          </w:p>
        </w:tc>
        <w:tc>
          <w:tcPr>
            <w:tcW w:w="138" w:type="pct"/>
            <w:vAlign w:val="bottom"/>
          </w:tcPr>
          <w:p w14:paraId="67A7E004" w14:textId="77777777" w:rsidR="007A1719" w:rsidRPr="005C7045"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2E49F516" w14:textId="15218CB4" w:rsidR="007A1719" w:rsidRPr="005C7045" w:rsidRDefault="003B2CA0" w:rsidP="001C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13,170,815</w:t>
            </w:r>
          </w:p>
        </w:tc>
        <w:tc>
          <w:tcPr>
            <w:tcW w:w="137" w:type="pct"/>
            <w:vAlign w:val="bottom"/>
          </w:tcPr>
          <w:p w14:paraId="664C1B97" w14:textId="77777777" w:rsidR="007A1719" w:rsidRPr="005C7045"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10CB5E74" w14:textId="44DF23F6" w:rsidR="007A1719" w:rsidRPr="005C7045" w:rsidRDefault="0021279E"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9,490,861</w:t>
            </w:r>
          </w:p>
        </w:tc>
      </w:tr>
      <w:tr w:rsidR="007A1719" w:rsidRPr="005C7045" w14:paraId="5F4253B6" w14:textId="77777777" w:rsidTr="00BD695D">
        <w:tc>
          <w:tcPr>
            <w:tcW w:w="1991" w:type="pct"/>
            <w:vAlign w:val="bottom"/>
          </w:tcPr>
          <w:p w14:paraId="026C130F" w14:textId="77777777" w:rsidR="007A1719" w:rsidRPr="005C7045"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Share of</w:t>
            </w:r>
            <w:r w:rsidRPr="005C7045">
              <w:rPr>
                <w:rFonts w:ascii="Times New Roman" w:hAnsi="Times New Roman" w:cs="Times New Roman"/>
                <w:sz w:val="22"/>
                <w:szCs w:val="22"/>
                <w:cs/>
              </w:rPr>
              <w:t xml:space="preserve"> </w:t>
            </w:r>
            <w:r w:rsidRPr="005C7045">
              <w:rPr>
                <w:rFonts w:ascii="Times New Roman" w:hAnsi="Times New Roman" w:cs="Times New Roman"/>
                <w:sz w:val="22"/>
                <w:szCs w:val="22"/>
              </w:rPr>
              <w:t>profit of joint ventures</w:t>
            </w:r>
            <w:r w:rsidRPr="005C7045">
              <w:rPr>
                <w:rFonts w:ascii="Times New Roman" w:hAnsi="Times New Roman" w:cs="Times New Roman"/>
                <w:sz w:val="22"/>
                <w:szCs w:val="22"/>
                <w:cs/>
              </w:rPr>
              <w:t xml:space="preserve"> </w:t>
            </w:r>
            <w:r w:rsidRPr="005C7045">
              <w:rPr>
                <w:rFonts w:ascii="Times New Roman" w:hAnsi="Times New Roman" w:cs="Times New Roman"/>
                <w:sz w:val="22"/>
                <w:szCs w:val="22"/>
              </w:rPr>
              <w:t xml:space="preserve">and </w:t>
            </w:r>
          </w:p>
        </w:tc>
        <w:tc>
          <w:tcPr>
            <w:tcW w:w="650" w:type="pct"/>
            <w:vAlign w:val="bottom"/>
          </w:tcPr>
          <w:p w14:paraId="0723E0D2" w14:textId="77777777" w:rsidR="007A1719" w:rsidRPr="005C7045" w:rsidRDefault="007A1719"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06749EE1" w14:textId="77777777" w:rsidR="007A1719" w:rsidRPr="005C7045" w:rsidRDefault="007A1719" w:rsidP="007A1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42FFC5E4" w14:textId="77777777" w:rsidR="007A1719" w:rsidRPr="005C7045"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69579432" w14:textId="77777777" w:rsidR="007A1719" w:rsidRPr="005C7045" w:rsidRDefault="007A1719" w:rsidP="007A1719">
            <w:pPr>
              <w:pStyle w:val="ListBullet"/>
              <w:ind w:left="0" w:right="-27" w:firstLine="0"/>
              <w:jc w:val="right"/>
              <w:rPr>
                <w:rFonts w:ascii="Times New Roman" w:hAnsi="Times New Roman" w:cs="Times New Roman"/>
                <w:sz w:val="22"/>
                <w:szCs w:val="22"/>
                <w:lang w:val="en-GB"/>
              </w:rPr>
            </w:pPr>
          </w:p>
        </w:tc>
        <w:tc>
          <w:tcPr>
            <w:tcW w:w="647" w:type="pct"/>
            <w:vAlign w:val="bottom"/>
          </w:tcPr>
          <w:p w14:paraId="5FDD2957" w14:textId="77777777" w:rsidR="007A1719" w:rsidRPr="005C7045" w:rsidRDefault="007A1719"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7" w:type="pct"/>
            <w:vAlign w:val="bottom"/>
          </w:tcPr>
          <w:p w14:paraId="4287CD04" w14:textId="77777777" w:rsidR="007A1719" w:rsidRPr="005C7045" w:rsidRDefault="007A1719" w:rsidP="007A1719">
            <w:pPr>
              <w:pStyle w:val="ListBullet"/>
              <w:ind w:left="0" w:right="-27" w:firstLine="0"/>
              <w:jc w:val="right"/>
              <w:rPr>
                <w:rFonts w:ascii="Times New Roman" w:hAnsi="Times New Roman" w:cs="Times New Roman"/>
                <w:sz w:val="22"/>
                <w:szCs w:val="22"/>
                <w:lang w:val="en-GB"/>
              </w:rPr>
            </w:pPr>
          </w:p>
        </w:tc>
        <w:tc>
          <w:tcPr>
            <w:tcW w:w="649" w:type="pct"/>
            <w:vAlign w:val="bottom"/>
          </w:tcPr>
          <w:p w14:paraId="6ED0E732" w14:textId="77777777" w:rsidR="007A1719" w:rsidRPr="005C7045" w:rsidRDefault="007A1719" w:rsidP="007A1719">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7A1719" w:rsidRPr="005C7045" w14:paraId="513D8DC7" w14:textId="77777777" w:rsidTr="00BD695D">
        <w:tc>
          <w:tcPr>
            <w:tcW w:w="1991" w:type="pct"/>
            <w:vAlign w:val="bottom"/>
          </w:tcPr>
          <w:p w14:paraId="0E925259" w14:textId="77777777" w:rsidR="007A1719" w:rsidRPr="005C7045"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   associates accounted for using</w:t>
            </w:r>
          </w:p>
        </w:tc>
        <w:tc>
          <w:tcPr>
            <w:tcW w:w="650" w:type="pct"/>
            <w:vAlign w:val="bottom"/>
          </w:tcPr>
          <w:p w14:paraId="1E6DE305" w14:textId="77777777" w:rsidR="007A1719" w:rsidRPr="005C7045" w:rsidRDefault="007A1719" w:rsidP="0007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78AB039D" w14:textId="77777777" w:rsidR="007A1719" w:rsidRPr="005C7045" w:rsidRDefault="007A1719" w:rsidP="007A1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53B6A534" w14:textId="77777777" w:rsidR="007A1719" w:rsidRPr="005C7045"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20ECAFCF" w14:textId="77777777" w:rsidR="007A1719" w:rsidRPr="005C7045"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33214B9A" w14:textId="77777777" w:rsidR="007A1719" w:rsidRPr="005C7045" w:rsidRDefault="007A1719"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7" w:type="pct"/>
            <w:vAlign w:val="bottom"/>
          </w:tcPr>
          <w:p w14:paraId="1F5E1DA7" w14:textId="77777777" w:rsidR="007A1719" w:rsidRPr="005C7045"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8A446D0" w14:textId="77777777" w:rsidR="007A1719" w:rsidRPr="005C7045" w:rsidRDefault="007A1719" w:rsidP="007A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r>
      <w:tr w:rsidR="003B2CA0" w:rsidRPr="005C7045" w14:paraId="2DE7E31D" w14:textId="77777777" w:rsidTr="00BD695D">
        <w:tc>
          <w:tcPr>
            <w:tcW w:w="1991" w:type="pct"/>
            <w:vAlign w:val="bottom"/>
          </w:tcPr>
          <w:p w14:paraId="4174DAA4"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   equity method</w:t>
            </w:r>
          </w:p>
        </w:tc>
        <w:tc>
          <w:tcPr>
            <w:tcW w:w="650" w:type="pct"/>
            <w:vAlign w:val="bottom"/>
          </w:tcPr>
          <w:p w14:paraId="3AF4AD21" w14:textId="4FAB92C1"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5,337,343</w:t>
            </w:r>
          </w:p>
        </w:tc>
        <w:tc>
          <w:tcPr>
            <w:tcW w:w="139" w:type="pct"/>
            <w:vAlign w:val="bottom"/>
          </w:tcPr>
          <w:p w14:paraId="57A2A5E0" w14:textId="77777777" w:rsidR="003B2CA0" w:rsidRPr="005C7045" w:rsidRDefault="003B2CA0" w:rsidP="003B2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15C268E1" w14:textId="4AACE90B"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4,318,047</w:t>
            </w:r>
          </w:p>
        </w:tc>
        <w:tc>
          <w:tcPr>
            <w:tcW w:w="138" w:type="pct"/>
            <w:vAlign w:val="bottom"/>
          </w:tcPr>
          <w:p w14:paraId="5E3E45CB"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16087695" w14:textId="48528A7F"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137" w:type="pct"/>
            <w:vAlign w:val="bottom"/>
          </w:tcPr>
          <w:p w14:paraId="5DB9F2F1"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41A9E5F6" w14:textId="3F736BA9"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3B2CA0" w:rsidRPr="005C7045" w14:paraId="32DEDE3A" w14:textId="77777777" w:rsidTr="00BD695D">
        <w:tc>
          <w:tcPr>
            <w:tcW w:w="1991" w:type="pct"/>
            <w:vAlign w:val="bottom"/>
          </w:tcPr>
          <w:p w14:paraId="0FEF43F0" w14:textId="77777777" w:rsidR="003B2CA0" w:rsidRPr="005C7045" w:rsidRDefault="003B2CA0" w:rsidP="003B2CA0">
            <w:pPr>
              <w:ind w:left="0"/>
              <w:rPr>
                <w:rFonts w:ascii="Times New Roman" w:hAnsi="Times New Roman" w:cs="Times New Roman"/>
                <w:sz w:val="22"/>
                <w:szCs w:val="22"/>
              </w:rPr>
            </w:pPr>
            <w:r w:rsidRPr="005C7045">
              <w:rPr>
                <w:rFonts w:ascii="Times New Roman" w:hAnsi="Times New Roman" w:cs="Times New Roman"/>
                <w:sz w:val="22"/>
                <w:szCs w:val="22"/>
              </w:rPr>
              <w:t>Share of other comprehensive income</w:t>
            </w:r>
            <w:r w:rsidRPr="005C7045">
              <w:rPr>
                <w:rFonts w:ascii="Times New Roman" w:hAnsi="Times New Roman" w:cs="Times New Roman"/>
                <w:sz w:val="22"/>
                <w:szCs w:val="22"/>
              </w:rPr>
              <w:br/>
              <w:t xml:space="preserve">   of joint ventures and associates</w:t>
            </w:r>
          </w:p>
          <w:p w14:paraId="340093B9" w14:textId="5AAEDFB8" w:rsidR="003B2CA0" w:rsidRPr="005C7045" w:rsidRDefault="003B2CA0" w:rsidP="003B2CA0">
            <w:pPr>
              <w:ind w:left="0"/>
              <w:rPr>
                <w:rFonts w:ascii="Times New Roman" w:hAnsi="Times New Roman" w:cs="Times New Roman"/>
                <w:sz w:val="22"/>
                <w:szCs w:val="22"/>
              </w:rPr>
            </w:pPr>
            <w:r w:rsidRPr="005C7045">
              <w:rPr>
                <w:rFonts w:ascii="Times New Roman" w:hAnsi="Times New Roman" w:cs="Times New Roman"/>
                <w:sz w:val="22"/>
                <w:szCs w:val="22"/>
              </w:rPr>
              <w:t xml:space="preserve">   accounted for using equity method</w:t>
            </w:r>
          </w:p>
        </w:tc>
        <w:tc>
          <w:tcPr>
            <w:tcW w:w="650" w:type="pct"/>
            <w:vAlign w:val="bottom"/>
          </w:tcPr>
          <w:p w14:paraId="152FDEED" w14:textId="7C28CEC0"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2,</w:t>
            </w:r>
            <w:r w:rsidRPr="005C7045">
              <w:rPr>
                <w:rFonts w:ascii="Times New Roman" w:hAnsi="Times New Roman" w:cs="Times New Roman" w:hint="cs"/>
                <w:sz w:val="22"/>
                <w:szCs w:val="22"/>
                <w:cs/>
              </w:rPr>
              <w:t>391</w:t>
            </w:r>
            <w:r w:rsidRPr="005C7045">
              <w:rPr>
                <w:rFonts w:ascii="Times New Roman" w:hAnsi="Times New Roman" w:cs="Times New Roman"/>
                <w:sz w:val="22"/>
                <w:szCs w:val="22"/>
              </w:rPr>
              <w:t>,</w:t>
            </w:r>
            <w:r w:rsidRPr="005C7045">
              <w:rPr>
                <w:rFonts w:ascii="Times New Roman" w:hAnsi="Times New Roman" w:cs="Times New Roman" w:hint="cs"/>
                <w:sz w:val="22"/>
                <w:szCs w:val="22"/>
                <w:cs/>
              </w:rPr>
              <w:t>2</w:t>
            </w:r>
            <w:r w:rsidR="00EC3218" w:rsidRPr="005C7045">
              <w:rPr>
                <w:rFonts w:ascii="Times New Roman" w:hAnsi="Times New Roman" w:cs="Times New Roman"/>
                <w:sz w:val="22"/>
                <w:szCs w:val="22"/>
              </w:rPr>
              <w:t>89</w:t>
            </w:r>
          </w:p>
        </w:tc>
        <w:tc>
          <w:tcPr>
            <w:tcW w:w="139" w:type="pct"/>
            <w:vAlign w:val="bottom"/>
          </w:tcPr>
          <w:p w14:paraId="6887DED8"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F7CFFE0" w14:textId="59445C2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1,221,663</w:t>
            </w:r>
          </w:p>
        </w:tc>
        <w:tc>
          <w:tcPr>
            <w:tcW w:w="138" w:type="pct"/>
            <w:vAlign w:val="bottom"/>
          </w:tcPr>
          <w:p w14:paraId="3971146F"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4229BAEB" w14:textId="219816B6"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137" w:type="pct"/>
            <w:vAlign w:val="bottom"/>
          </w:tcPr>
          <w:p w14:paraId="55F4A5FB"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5907B82" w14:textId="49F5FD53"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3B2CA0" w:rsidRPr="005C7045" w14:paraId="26E4C6FD" w14:textId="77777777" w:rsidTr="00BD695D">
        <w:tc>
          <w:tcPr>
            <w:tcW w:w="1991" w:type="pct"/>
            <w:vAlign w:val="bottom"/>
          </w:tcPr>
          <w:p w14:paraId="2B003329" w14:textId="746260EA"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Additions investments in associates and </w:t>
            </w:r>
            <w:r w:rsidRPr="005C7045">
              <w:rPr>
                <w:rFonts w:ascii="Times New Roman" w:hAnsi="Times New Roman" w:cs="Times New Roman"/>
                <w:sz w:val="22"/>
                <w:szCs w:val="22"/>
              </w:rPr>
              <w:br/>
              <w:t xml:space="preserve">   joint ventures</w:t>
            </w:r>
          </w:p>
        </w:tc>
        <w:tc>
          <w:tcPr>
            <w:tcW w:w="650" w:type="pct"/>
            <w:vAlign w:val="bottom"/>
          </w:tcPr>
          <w:p w14:paraId="41B76870" w14:textId="521BC0D2"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827,090</w:t>
            </w:r>
          </w:p>
        </w:tc>
        <w:tc>
          <w:tcPr>
            <w:tcW w:w="139" w:type="pct"/>
            <w:vAlign w:val="bottom"/>
          </w:tcPr>
          <w:p w14:paraId="342E6189" w14:textId="77777777" w:rsidR="003B2CA0" w:rsidRPr="005C7045" w:rsidRDefault="003B2CA0" w:rsidP="003B2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72609E3B" w14:textId="0D1F0204"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4,378,213</w:t>
            </w:r>
          </w:p>
        </w:tc>
        <w:tc>
          <w:tcPr>
            <w:tcW w:w="138" w:type="pct"/>
            <w:vAlign w:val="bottom"/>
          </w:tcPr>
          <w:p w14:paraId="7FA338FD"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33CE2FFB" w14:textId="62ABFF29"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710,030</w:t>
            </w:r>
          </w:p>
        </w:tc>
        <w:tc>
          <w:tcPr>
            <w:tcW w:w="137" w:type="pct"/>
            <w:vAlign w:val="bottom"/>
          </w:tcPr>
          <w:p w14:paraId="08138395"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FABA4F9" w14:textId="08677BAE"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3,599,955</w:t>
            </w:r>
          </w:p>
        </w:tc>
      </w:tr>
      <w:tr w:rsidR="003B2CA0" w:rsidRPr="005C7045" w14:paraId="52288195" w14:textId="77777777" w:rsidTr="00FF08AB">
        <w:tc>
          <w:tcPr>
            <w:tcW w:w="1991" w:type="pct"/>
            <w:vAlign w:val="bottom"/>
          </w:tcPr>
          <w:p w14:paraId="57E316F1"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Dividend income</w:t>
            </w:r>
          </w:p>
        </w:tc>
        <w:tc>
          <w:tcPr>
            <w:tcW w:w="650" w:type="pct"/>
            <w:vAlign w:val="bottom"/>
          </w:tcPr>
          <w:p w14:paraId="3DF3F59D" w14:textId="1F6A2BE8"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(2,3</w:t>
            </w:r>
            <w:r w:rsidR="004512A4">
              <w:rPr>
                <w:rFonts w:ascii="Times New Roman" w:hAnsi="Times New Roman" w:cs="Times New Roman"/>
                <w:sz w:val="22"/>
                <w:szCs w:val="22"/>
              </w:rPr>
              <w:t>2</w:t>
            </w:r>
            <w:r w:rsidRPr="005C7045">
              <w:rPr>
                <w:rFonts w:ascii="Times New Roman" w:hAnsi="Times New Roman" w:cs="Times New Roman"/>
                <w:sz w:val="22"/>
                <w:szCs w:val="22"/>
              </w:rPr>
              <w:t>1,589)</w:t>
            </w:r>
          </w:p>
        </w:tc>
        <w:tc>
          <w:tcPr>
            <w:tcW w:w="139" w:type="pct"/>
            <w:vAlign w:val="bottom"/>
          </w:tcPr>
          <w:p w14:paraId="53226E9C" w14:textId="77777777" w:rsidR="003B2CA0" w:rsidRPr="005C7045" w:rsidRDefault="003B2CA0" w:rsidP="003B2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6AFA4A0F" w14:textId="7B7122A5"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(1,577,358)</w:t>
            </w:r>
          </w:p>
        </w:tc>
        <w:tc>
          <w:tcPr>
            <w:tcW w:w="138" w:type="pct"/>
            <w:vAlign w:val="bottom"/>
          </w:tcPr>
          <w:p w14:paraId="1EF8172A" w14:textId="77777777" w:rsidR="003B2CA0" w:rsidRPr="005C7045" w:rsidRDefault="003B2CA0" w:rsidP="003B2CA0">
            <w:pPr>
              <w:pStyle w:val="BodyText"/>
              <w:spacing w:after="0"/>
              <w:ind w:left="-126" w:right="-27"/>
              <w:jc w:val="center"/>
              <w:rPr>
                <w:rFonts w:ascii="Times New Roman" w:hAnsi="Times New Roman" w:cs="Times New Roman"/>
                <w:sz w:val="22"/>
                <w:szCs w:val="22"/>
                <w:lang w:val="en-GB"/>
              </w:rPr>
            </w:pPr>
          </w:p>
        </w:tc>
        <w:tc>
          <w:tcPr>
            <w:tcW w:w="647" w:type="pct"/>
          </w:tcPr>
          <w:p w14:paraId="2E9D6786" w14:textId="7B68A6D3"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137" w:type="pct"/>
            <w:vAlign w:val="bottom"/>
          </w:tcPr>
          <w:p w14:paraId="67993B2C"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C7FE95D" w14:textId="4EC252A2"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3B2CA0" w:rsidRPr="005C7045" w14:paraId="1A0F9C21" w14:textId="77777777" w:rsidTr="00FF08AB">
        <w:tc>
          <w:tcPr>
            <w:tcW w:w="1991" w:type="pct"/>
            <w:vAlign w:val="bottom"/>
          </w:tcPr>
          <w:p w14:paraId="77000113"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Exchange rate adjustment</w:t>
            </w:r>
          </w:p>
        </w:tc>
        <w:tc>
          <w:tcPr>
            <w:tcW w:w="650" w:type="pct"/>
            <w:vAlign w:val="bottom"/>
          </w:tcPr>
          <w:p w14:paraId="56362ED6" w14:textId="7A03B9A9"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4,550,09</w:t>
            </w:r>
            <w:r w:rsidR="00EC3218" w:rsidRPr="005C7045">
              <w:rPr>
                <w:rFonts w:ascii="Times New Roman" w:hAnsi="Times New Roman" w:cs="Times New Roman"/>
                <w:sz w:val="22"/>
                <w:szCs w:val="22"/>
              </w:rPr>
              <w:t>4</w:t>
            </w:r>
          </w:p>
        </w:tc>
        <w:tc>
          <w:tcPr>
            <w:tcW w:w="139" w:type="pct"/>
            <w:vAlign w:val="bottom"/>
          </w:tcPr>
          <w:p w14:paraId="77AFA82C"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8D3976C" w14:textId="7B506F33"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3,822,469</w:t>
            </w:r>
          </w:p>
        </w:tc>
        <w:tc>
          <w:tcPr>
            <w:tcW w:w="138" w:type="pct"/>
            <w:vAlign w:val="bottom"/>
          </w:tcPr>
          <w:p w14:paraId="5864D264" w14:textId="77777777" w:rsidR="003B2CA0" w:rsidRPr="005C7045" w:rsidRDefault="003B2CA0" w:rsidP="003B2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Pr>
          <w:p w14:paraId="2EE81D19" w14:textId="78D4F22C"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137" w:type="pct"/>
            <w:vAlign w:val="bottom"/>
          </w:tcPr>
          <w:p w14:paraId="19B10899"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7A3981F" w14:textId="0FE900DF"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3B2CA0" w:rsidRPr="005C7045" w14:paraId="1B689E63" w14:textId="77777777" w:rsidTr="00FF08AB">
        <w:tc>
          <w:tcPr>
            <w:tcW w:w="1991" w:type="pct"/>
            <w:vAlign w:val="bottom"/>
          </w:tcPr>
          <w:p w14:paraId="11A81871" w14:textId="572B82AB"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Allowance for </w:t>
            </w:r>
            <w:r w:rsidR="00AE48BC">
              <w:rPr>
                <w:rFonts w:ascii="Times New Roman" w:hAnsi="Times New Roman" w:cs="Times New Roman"/>
                <w:sz w:val="22"/>
                <w:szCs w:val="22"/>
              </w:rPr>
              <w:t xml:space="preserve">investment </w:t>
            </w:r>
            <w:r w:rsidRPr="005C7045">
              <w:rPr>
                <w:rFonts w:ascii="Times New Roman" w:hAnsi="Times New Roman" w:cs="Times New Roman"/>
                <w:sz w:val="22"/>
                <w:szCs w:val="22"/>
              </w:rPr>
              <w:t>impairment</w:t>
            </w:r>
          </w:p>
        </w:tc>
        <w:tc>
          <w:tcPr>
            <w:tcW w:w="650" w:type="pct"/>
            <w:vAlign w:val="bottom"/>
          </w:tcPr>
          <w:p w14:paraId="78BE55A7" w14:textId="63B7610F" w:rsidR="003B2CA0" w:rsidRPr="005C7045" w:rsidRDefault="003B2CA0" w:rsidP="003E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w:t>
            </w:r>
          </w:p>
        </w:tc>
        <w:tc>
          <w:tcPr>
            <w:tcW w:w="139" w:type="pct"/>
            <w:vAlign w:val="bottom"/>
          </w:tcPr>
          <w:p w14:paraId="38E8E71F"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59F7690D" w14:textId="64F7BDD0"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5C7045">
              <w:rPr>
                <w:rFonts w:ascii="Times New Roman" w:hAnsi="Times New Roman" w:cs="Times New Roman"/>
                <w:sz w:val="22"/>
                <w:szCs w:val="22"/>
              </w:rPr>
              <w:t>(64,271)</w:t>
            </w:r>
          </w:p>
        </w:tc>
        <w:tc>
          <w:tcPr>
            <w:tcW w:w="138" w:type="pct"/>
            <w:vAlign w:val="bottom"/>
          </w:tcPr>
          <w:p w14:paraId="0385FAEF" w14:textId="77777777" w:rsidR="003B2CA0" w:rsidRPr="005C7045" w:rsidRDefault="003B2CA0" w:rsidP="003B2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Pr>
          <w:p w14:paraId="45F842D2" w14:textId="1C5B7633" w:rsidR="003B2CA0" w:rsidRPr="005C7045" w:rsidRDefault="003B2CA0" w:rsidP="003E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c>
          <w:tcPr>
            <w:tcW w:w="137" w:type="pct"/>
            <w:vAlign w:val="bottom"/>
          </w:tcPr>
          <w:p w14:paraId="60283B45"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02769CC3" w14:textId="0F39CB6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5C7045">
              <w:rPr>
                <w:rFonts w:ascii="Times New Roman" w:hAnsi="Times New Roman" w:cs="Times New Roman"/>
                <w:sz w:val="22"/>
                <w:szCs w:val="22"/>
              </w:rPr>
              <w:t>-</w:t>
            </w:r>
          </w:p>
        </w:tc>
      </w:tr>
      <w:tr w:rsidR="003B2CA0" w:rsidRPr="00F959B7" w14:paraId="0E5453C1" w14:textId="77777777" w:rsidTr="00BD695D">
        <w:tc>
          <w:tcPr>
            <w:tcW w:w="1991" w:type="pct"/>
            <w:vAlign w:val="bottom"/>
          </w:tcPr>
          <w:p w14:paraId="2520C82A" w14:textId="619F5B13"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5C7045">
              <w:rPr>
                <w:rFonts w:ascii="Times New Roman" w:hAnsi="Times New Roman" w:cs="Times New Roman"/>
                <w:b/>
                <w:bCs/>
                <w:sz w:val="22"/>
                <w:szCs w:val="22"/>
              </w:rPr>
              <w:t>At 30 September</w:t>
            </w:r>
          </w:p>
        </w:tc>
        <w:tc>
          <w:tcPr>
            <w:tcW w:w="650" w:type="pct"/>
            <w:tcBorders>
              <w:top w:val="single" w:sz="4" w:space="0" w:color="auto"/>
              <w:bottom w:val="double" w:sz="4" w:space="0" w:color="auto"/>
            </w:tcBorders>
            <w:vAlign w:val="bottom"/>
          </w:tcPr>
          <w:p w14:paraId="75ABA7C8" w14:textId="0D13673A"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5C7045">
              <w:rPr>
                <w:rFonts w:ascii="Times New Roman" w:hAnsi="Times New Roman" w:cs="Times New Roman"/>
                <w:b/>
                <w:bCs/>
                <w:sz w:val="22"/>
                <w:szCs w:val="22"/>
              </w:rPr>
              <w:t>61,8</w:t>
            </w:r>
            <w:r w:rsidRPr="005C7045">
              <w:rPr>
                <w:rFonts w:ascii="Times New Roman" w:hAnsi="Times New Roman" w:cs="Times New Roman" w:hint="cs"/>
                <w:b/>
                <w:bCs/>
                <w:sz w:val="22"/>
                <w:szCs w:val="22"/>
                <w:cs/>
              </w:rPr>
              <w:t>51</w:t>
            </w:r>
            <w:r w:rsidRPr="005C7045">
              <w:rPr>
                <w:rFonts w:ascii="Times New Roman" w:hAnsi="Times New Roman" w:cs="Times New Roman"/>
                <w:b/>
                <w:bCs/>
                <w:sz w:val="22"/>
                <w:szCs w:val="22"/>
              </w:rPr>
              <w:t>,</w:t>
            </w:r>
            <w:r w:rsidRPr="005C7045">
              <w:rPr>
                <w:rFonts w:ascii="Times New Roman" w:hAnsi="Times New Roman" w:cs="Times New Roman" w:hint="cs"/>
                <w:b/>
                <w:bCs/>
                <w:sz w:val="22"/>
                <w:szCs w:val="22"/>
                <w:cs/>
              </w:rPr>
              <w:t>255</w:t>
            </w:r>
          </w:p>
        </w:tc>
        <w:tc>
          <w:tcPr>
            <w:tcW w:w="139" w:type="pct"/>
            <w:vAlign w:val="bottom"/>
          </w:tcPr>
          <w:p w14:paraId="55508A28" w14:textId="77777777" w:rsidR="003B2CA0" w:rsidRPr="005C7045" w:rsidRDefault="003B2CA0" w:rsidP="003B2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0DD10CF5" w14:textId="3504539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5C7045">
              <w:rPr>
                <w:rFonts w:ascii="Times New Roman" w:hAnsi="Times New Roman" w:cs="Times New Roman"/>
                <w:b/>
                <w:bCs/>
                <w:sz w:val="22"/>
                <w:szCs w:val="22"/>
              </w:rPr>
              <w:t>52,886,563</w:t>
            </w:r>
          </w:p>
        </w:tc>
        <w:tc>
          <w:tcPr>
            <w:tcW w:w="138" w:type="pct"/>
            <w:vAlign w:val="bottom"/>
          </w:tcPr>
          <w:p w14:paraId="27EAC01D"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73D8D958" w14:textId="7BD251E0"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5C7045">
              <w:rPr>
                <w:rFonts w:ascii="Times New Roman" w:hAnsi="Times New Roman" w:cs="Times New Roman"/>
                <w:b/>
                <w:bCs/>
                <w:sz w:val="22"/>
                <w:szCs w:val="22"/>
              </w:rPr>
              <w:t>13,880,845</w:t>
            </w:r>
          </w:p>
        </w:tc>
        <w:tc>
          <w:tcPr>
            <w:tcW w:w="137" w:type="pct"/>
            <w:vAlign w:val="bottom"/>
          </w:tcPr>
          <w:p w14:paraId="611709BD" w14:textId="77777777" w:rsidR="003B2CA0" w:rsidRPr="005C7045"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4BDD92C4" w14:textId="2B558DB9" w:rsidR="003B2CA0" w:rsidRPr="00F959B7" w:rsidRDefault="003B2CA0" w:rsidP="003B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5C7045">
              <w:rPr>
                <w:rFonts w:ascii="Times New Roman" w:hAnsi="Times New Roman" w:cs="Times New Roman"/>
                <w:b/>
                <w:bCs/>
                <w:sz w:val="22"/>
                <w:szCs w:val="22"/>
              </w:rPr>
              <w:t>13,090,816</w:t>
            </w:r>
          </w:p>
        </w:tc>
      </w:tr>
    </w:tbl>
    <w:p w14:paraId="541DD1D4" w14:textId="30A9F796" w:rsidR="00535937" w:rsidRDefault="00535937" w:rsidP="00E47E89">
      <w:pPr>
        <w:tabs>
          <w:tab w:val="clear" w:pos="454"/>
          <w:tab w:val="clear" w:pos="680"/>
          <w:tab w:val="left" w:pos="540"/>
        </w:tabs>
        <w:ind w:left="540" w:right="-117"/>
        <w:jc w:val="thaiDistribute"/>
        <w:rPr>
          <w:rFonts w:ascii="Times New Roman" w:hAnsi="Times New Roman" w:cs="Times New Roman"/>
          <w:spacing w:val="-4"/>
          <w:sz w:val="20"/>
          <w:szCs w:val="20"/>
        </w:rPr>
      </w:pPr>
    </w:p>
    <w:p w14:paraId="038BF6E9" w14:textId="31DE7F42" w:rsidR="003B155C" w:rsidRDefault="003B155C" w:rsidP="00E47E89">
      <w:pPr>
        <w:tabs>
          <w:tab w:val="clear" w:pos="454"/>
          <w:tab w:val="clear" w:pos="680"/>
          <w:tab w:val="left" w:pos="540"/>
        </w:tabs>
        <w:ind w:left="540" w:right="-117"/>
        <w:jc w:val="thaiDistribute"/>
        <w:rPr>
          <w:rFonts w:ascii="Times New Roman" w:hAnsi="Times New Roman" w:cs="Times New Roman"/>
          <w:spacing w:val="-4"/>
          <w:sz w:val="20"/>
          <w:szCs w:val="20"/>
        </w:rPr>
      </w:pPr>
      <w:r>
        <w:rPr>
          <w:rFonts w:ascii="Times New Roman" w:hAnsi="Times New Roman" w:cs="Times New Roman"/>
          <w:spacing w:val="-4"/>
          <w:sz w:val="20"/>
          <w:szCs w:val="20"/>
        </w:rPr>
        <w:br w:type="page"/>
      </w:r>
    </w:p>
    <w:p w14:paraId="75C81D3C" w14:textId="7761DDB8" w:rsidR="00095402" w:rsidRPr="004F2B2C" w:rsidRDefault="00C64E13" w:rsidP="00257722">
      <w:pPr>
        <w:ind w:left="540" w:right="1001"/>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Paid</w:t>
      </w:r>
      <w:r w:rsidR="00095402" w:rsidRPr="004F2B2C">
        <w:rPr>
          <w:rFonts w:ascii="Times New Roman" w:hAnsi="Times New Roman" w:cs="Times New Roman"/>
          <w:b/>
          <w:bCs/>
          <w:i/>
          <w:iCs/>
          <w:sz w:val="22"/>
          <w:szCs w:val="22"/>
        </w:rPr>
        <w:t>-up share capital</w:t>
      </w:r>
    </w:p>
    <w:p w14:paraId="19167E4F" w14:textId="77777777" w:rsidR="00095402" w:rsidRPr="00C03A18"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p w14:paraId="0EF86BC0" w14:textId="71BC637E" w:rsidR="00095402" w:rsidRPr="004F2B2C" w:rsidRDefault="00095402" w:rsidP="00446DC1">
      <w:pPr>
        <w:tabs>
          <w:tab w:val="clear" w:pos="454"/>
          <w:tab w:val="clear" w:pos="680"/>
          <w:tab w:val="left" w:pos="540"/>
        </w:tabs>
        <w:ind w:left="540" w:right="472"/>
        <w:jc w:val="thaiDistribute"/>
        <w:rPr>
          <w:rFonts w:ascii="Times New Roman" w:hAnsi="Times New Roman" w:cs="Times New Roman"/>
          <w:sz w:val="22"/>
          <w:szCs w:val="22"/>
        </w:rPr>
      </w:pPr>
      <w:r w:rsidRPr="004F2B2C">
        <w:rPr>
          <w:rFonts w:ascii="Times New Roman" w:hAnsi="Times New Roman" w:cs="Times New Roman"/>
          <w:sz w:val="22"/>
          <w:szCs w:val="22"/>
        </w:rPr>
        <w:t xml:space="preserve">During </w:t>
      </w:r>
      <w:r w:rsidR="008C2040" w:rsidRPr="004F2B2C">
        <w:rPr>
          <w:rFonts w:ascii="Times New Roman" w:hAnsi="Times New Roman" w:cs="Times New Roman"/>
          <w:sz w:val="22"/>
          <w:szCs w:val="22"/>
        </w:rPr>
        <w:t>the</w:t>
      </w:r>
      <w:r w:rsidR="0021279E">
        <w:rPr>
          <w:rFonts w:ascii="Times New Roman" w:hAnsi="Times New Roman" w:cstheme="minorBidi" w:hint="cs"/>
          <w:sz w:val="22"/>
          <w:szCs w:val="22"/>
          <w:cs/>
        </w:rPr>
        <w:t xml:space="preserve"> </w:t>
      </w:r>
      <w:r w:rsidR="0021279E">
        <w:rPr>
          <w:rFonts w:ascii="Times New Roman" w:hAnsi="Times New Roman" w:cstheme="minorBidi"/>
          <w:sz w:val="22"/>
          <w:szCs w:val="22"/>
        </w:rPr>
        <w:t>nine</w:t>
      </w:r>
      <w:r w:rsidR="008C2040" w:rsidRPr="004F2B2C">
        <w:rPr>
          <w:rFonts w:ascii="Times New Roman" w:hAnsi="Times New Roman" w:cs="Times New Roman"/>
          <w:sz w:val="22"/>
          <w:szCs w:val="22"/>
        </w:rPr>
        <w:t xml:space="preserve">-month period ended </w:t>
      </w:r>
      <w:r w:rsidR="00D66953" w:rsidRPr="00D66953">
        <w:rPr>
          <w:rFonts w:ascii="Times New Roman" w:hAnsi="Times New Roman" w:cs="Times New Roman"/>
          <w:sz w:val="22"/>
          <w:szCs w:val="22"/>
        </w:rPr>
        <w:t>3</w:t>
      </w:r>
      <w:r w:rsidR="0021279E">
        <w:rPr>
          <w:rFonts w:ascii="Times New Roman" w:hAnsi="Times New Roman" w:cs="Times New Roman"/>
          <w:sz w:val="22"/>
          <w:szCs w:val="22"/>
        </w:rPr>
        <w:t>0</w:t>
      </w:r>
      <w:r w:rsidR="008C2040" w:rsidRPr="004F2B2C">
        <w:rPr>
          <w:rFonts w:ascii="Times New Roman" w:hAnsi="Times New Roman" w:cs="Times New Roman"/>
          <w:sz w:val="22"/>
          <w:szCs w:val="22"/>
        </w:rPr>
        <w:t xml:space="preserve"> </w:t>
      </w:r>
      <w:r w:rsidR="0021279E">
        <w:rPr>
          <w:rFonts w:ascii="Times New Roman" w:hAnsi="Times New Roman" w:cs="Times New Roman"/>
          <w:sz w:val="22"/>
          <w:szCs w:val="22"/>
        </w:rPr>
        <w:t>September</w:t>
      </w:r>
      <w:r w:rsidR="008C2040"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2022</w:t>
      </w:r>
      <w:r w:rsidRPr="004F2B2C">
        <w:rPr>
          <w:rFonts w:ascii="Times New Roman" w:hAnsi="Times New Roman" w:cs="Times New Roman"/>
          <w:sz w:val="22"/>
          <w:szCs w:val="22"/>
        </w:rPr>
        <w:t>,</w:t>
      </w:r>
      <w:r w:rsidR="00874386" w:rsidRPr="004F2B2C">
        <w:rPr>
          <w:rFonts w:ascii="Times New Roman" w:hAnsi="Times New Roman" w:cs="Times New Roman"/>
          <w:sz w:val="22"/>
          <w:szCs w:val="22"/>
        </w:rPr>
        <w:t xml:space="preserve"> </w:t>
      </w:r>
      <w:r w:rsidR="00C64E13">
        <w:rPr>
          <w:rFonts w:ascii="Times New Roman" w:hAnsi="Times New Roman" w:cs="Times New Roman"/>
          <w:sz w:val="22"/>
          <w:szCs w:val="22"/>
        </w:rPr>
        <w:t>associate</w:t>
      </w:r>
      <w:r w:rsidR="008D4823">
        <w:rPr>
          <w:rFonts w:ascii="Times New Roman" w:hAnsi="Times New Roman" w:cs="Times New Roman"/>
          <w:sz w:val="22"/>
          <w:szCs w:val="22"/>
        </w:rPr>
        <w:t>s</w:t>
      </w:r>
      <w:r w:rsidR="00C64E13">
        <w:rPr>
          <w:rFonts w:ascii="Times New Roman" w:hAnsi="Times New Roman" w:cs="Times New Roman"/>
          <w:sz w:val="22"/>
          <w:szCs w:val="22"/>
        </w:rPr>
        <w:t xml:space="preserve"> and</w:t>
      </w:r>
      <w:r w:rsidR="00D76221" w:rsidRPr="004F2B2C">
        <w:rPr>
          <w:rFonts w:ascii="Times New Roman" w:hAnsi="Times New Roman" w:cs="Times New Roman"/>
          <w:sz w:val="22"/>
          <w:szCs w:val="22"/>
        </w:rPr>
        <w:t xml:space="preserve"> </w:t>
      </w:r>
      <w:r w:rsidRPr="004F2B2C">
        <w:rPr>
          <w:rFonts w:ascii="Times New Roman" w:hAnsi="Times New Roman" w:cs="Times New Roman"/>
          <w:sz w:val="22"/>
          <w:szCs w:val="22"/>
        </w:rPr>
        <w:t>joint venture</w:t>
      </w:r>
      <w:r w:rsidR="00C64E13">
        <w:rPr>
          <w:rFonts w:ascii="Times New Roman" w:hAnsi="Times New Roman" w:cs="Times New Roman"/>
          <w:sz w:val="22"/>
          <w:szCs w:val="22"/>
        </w:rPr>
        <w:t>s</w:t>
      </w:r>
      <w:r w:rsidR="00AB37F5" w:rsidRPr="004F2B2C">
        <w:rPr>
          <w:rFonts w:ascii="Times New Roman" w:hAnsi="Times New Roman" w:cs="Times New Roman"/>
          <w:sz w:val="22"/>
          <w:szCs w:val="22"/>
        </w:rPr>
        <w:t xml:space="preserve"> </w:t>
      </w:r>
      <w:r w:rsidRPr="004F2B2C">
        <w:rPr>
          <w:rFonts w:ascii="Times New Roman" w:hAnsi="Times New Roman" w:cs="Times New Roman"/>
          <w:sz w:val="22"/>
          <w:szCs w:val="22"/>
        </w:rPr>
        <w:t xml:space="preserve">called for paid-up share capital. The </w:t>
      </w:r>
      <w:r w:rsidR="00AB37F5" w:rsidRPr="004F2B2C">
        <w:rPr>
          <w:rFonts w:ascii="Times New Roman" w:hAnsi="Times New Roman" w:cs="Times New Roman"/>
          <w:sz w:val="22"/>
          <w:szCs w:val="22"/>
        </w:rPr>
        <w:t>Group</w:t>
      </w:r>
      <w:r w:rsidR="00D838DB" w:rsidRPr="004F2B2C">
        <w:rPr>
          <w:rFonts w:ascii="Times New Roman" w:hAnsi="Times New Roman" w:cs="Times New Roman"/>
          <w:sz w:val="22"/>
          <w:szCs w:val="22"/>
        </w:rPr>
        <w:t xml:space="preserve"> had</w:t>
      </w:r>
      <w:r w:rsidRPr="004F2B2C">
        <w:rPr>
          <w:rFonts w:ascii="Times New Roman" w:hAnsi="Times New Roman" w:cs="Times New Roman"/>
          <w:sz w:val="22"/>
          <w:szCs w:val="22"/>
        </w:rPr>
        <w:t xml:space="preserve"> paid for </w:t>
      </w:r>
      <w:r w:rsidR="00AB37F5" w:rsidRPr="004F2B2C">
        <w:rPr>
          <w:rFonts w:ascii="Times New Roman" w:hAnsi="Times New Roman" w:cs="Times New Roman"/>
          <w:sz w:val="22"/>
          <w:szCs w:val="22"/>
        </w:rPr>
        <w:t>the</w:t>
      </w:r>
      <w:r w:rsidRPr="004F2B2C">
        <w:rPr>
          <w:rFonts w:ascii="Times New Roman" w:hAnsi="Times New Roman" w:cs="Times New Roman"/>
          <w:sz w:val="22"/>
          <w:szCs w:val="22"/>
        </w:rPr>
        <w:t xml:space="preserve"> share capital in proportion of investment as follows:</w:t>
      </w:r>
    </w:p>
    <w:p w14:paraId="6B4A706D" w14:textId="77777777" w:rsidR="00095402" w:rsidRPr="00C03A18" w:rsidRDefault="00095402" w:rsidP="00D76221">
      <w:pPr>
        <w:tabs>
          <w:tab w:val="clear" w:pos="454"/>
          <w:tab w:val="clear" w:pos="680"/>
          <w:tab w:val="left" w:pos="540"/>
        </w:tabs>
        <w:ind w:left="540" w:right="-117"/>
        <w:jc w:val="thaiDistribute"/>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4590"/>
        <w:gridCol w:w="3150"/>
        <w:gridCol w:w="1620"/>
      </w:tblGrid>
      <w:tr w:rsidR="00087148" w:rsidRPr="004F2B2C" w14:paraId="00FBD221" w14:textId="77777777" w:rsidTr="00750CA8">
        <w:trPr>
          <w:tblHeader/>
        </w:trPr>
        <w:tc>
          <w:tcPr>
            <w:tcW w:w="4590" w:type="dxa"/>
          </w:tcPr>
          <w:p w14:paraId="21C7F0F9" w14:textId="1BF566A9" w:rsidR="00095402" w:rsidRPr="004F2B2C" w:rsidRDefault="00095402" w:rsidP="00257722">
            <w:pPr>
              <w:ind w:left="0" w:right="-45" w:hanging="20"/>
              <w:rPr>
                <w:rFonts w:ascii="Times New Roman" w:hAnsi="Times New Roman" w:cs="Times New Roman"/>
                <w:b/>
                <w:bCs/>
                <w:spacing w:val="2"/>
                <w:sz w:val="22"/>
                <w:szCs w:val="22"/>
              </w:rPr>
            </w:pPr>
            <w:r w:rsidRPr="004F2B2C">
              <w:rPr>
                <w:rFonts w:ascii="Times New Roman" w:hAnsi="Times New Roman" w:cs="Times New Roman"/>
                <w:b/>
                <w:bCs/>
                <w:sz w:val="22"/>
                <w:szCs w:val="22"/>
              </w:rPr>
              <w:t>Name of entit</w:t>
            </w:r>
            <w:r w:rsidR="00C64E13">
              <w:rPr>
                <w:rFonts w:ascii="Times New Roman" w:hAnsi="Times New Roman" w:cs="Times New Roman"/>
                <w:b/>
                <w:bCs/>
                <w:sz w:val="22"/>
                <w:szCs w:val="22"/>
              </w:rPr>
              <w:t>ies</w:t>
            </w:r>
          </w:p>
        </w:tc>
        <w:tc>
          <w:tcPr>
            <w:tcW w:w="3150" w:type="dxa"/>
          </w:tcPr>
          <w:p w14:paraId="0E743F2D" w14:textId="77777777" w:rsidR="00095402" w:rsidRPr="004F2B2C" w:rsidRDefault="00095402" w:rsidP="00257722">
            <w:pPr>
              <w:ind w:left="0"/>
              <w:rPr>
                <w:rFonts w:ascii="Times New Roman" w:hAnsi="Times New Roman" w:cs="Times New Roman"/>
                <w:b/>
                <w:bCs/>
                <w:sz w:val="22"/>
                <w:szCs w:val="22"/>
                <w:cs/>
              </w:rPr>
            </w:pPr>
            <w:r w:rsidRPr="004F2B2C">
              <w:rPr>
                <w:rFonts w:ascii="Times New Roman" w:hAnsi="Times New Roman" w:cs="Times New Roman"/>
                <w:b/>
                <w:bCs/>
                <w:sz w:val="22"/>
                <w:szCs w:val="22"/>
              </w:rPr>
              <w:t>Description</w:t>
            </w:r>
          </w:p>
        </w:tc>
        <w:tc>
          <w:tcPr>
            <w:tcW w:w="1620" w:type="dxa"/>
          </w:tcPr>
          <w:p w14:paraId="1CA8561A" w14:textId="77777777" w:rsidR="00095402" w:rsidRPr="004F2B2C"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b/>
                <w:bCs/>
                <w:spacing w:val="2"/>
                <w:sz w:val="22"/>
                <w:szCs w:val="22"/>
              </w:rPr>
            </w:pPr>
            <w:r w:rsidRPr="004F2B2C">
              <w:rPr>
                <w:rFonts w:ascii="Times New Roman" w:hAnsi="Times New Roman" w:cs="Times New Roman"/>
                <w:b/>
                <w:bCs/>
                <w:spacing w:val="2"/>
                <w:sz w:val="22"/>
                <w:szCs w:val="22"/>
              </w:rPr>
              <w:t>Amount</w:t>
            </w:r>
          </w:p>
        </w:tc>
      </w:tr>
      <w:tr w:rsidR="00087148" w:rsidRPr="004F2B2C" w14:paraId="0E69AE0C" w14:textId="77777777" w:rsidTr="00750CA8">
        <w:trPr>
          <w:tblHeader/>
        </w:trPr>
        <w:tc>
          <w:tcPr>
            <w:tcW w:w="4590" w:type="dxa"/>
          </w:tcPr>
          <w:p w14:paraId="57B8F5AF" w14:textId="77777777" w:rsidR="00095402" w:rsidRPr="004F2B2C" w:rsidRDefault="00095402" w:rsidP="00257722">
            <w:pPr>
              <w:ind w:left="0" w:right="-45" w:hanging="20"/>
              <w:jc w:val="thaiDistribute"/>
              <w:rPr>
                <w:rFonts w:ascii="Times New Roman" w:hAnsi="Times New Roman" w:cs="Times New Roman"/>
                <w:sz w:val="22"/>
                <w:szCs w:val="22"/>
              </w:rPr>
            </w:pPr>
          </w:p>
        </w:tc>
        <w:tc>
          <w:tcPr>
            <w:tcW w:w="3150" w:type="dxa"/>
          </w:tcPr>
          <w:p w14:paraId="6DB60F2B" w14:textId="77777777" w:rsidR="00095402" w:rsidRPr="004F2B2C" w:rsidRDefault="00095402" w:rsidP="00257722">
            <w:pPr>
              <w:ind w:left="342" w:right="-45" w:hanging="342"/>
              <w:rPr>
                <w:rFonts w:ascii="Times New Roman" w:hAnsi="Times New Roman" w:cs="Times New Roman"/>
                <w:spacing w:val="-2"/>
                <w:sz w:val="22"/>
                <w:szCs w:val="22"/>
              </w:rPr>
            </w:pPr>
          </w:p>
        </w:tc>
        <w:tc>
          <w:tcPr>
            <w:tcW w:w="1620" w:type="dxa"/>
          </w:tcPr>
          <w:p w14:paraId="7C70CCB1" w14:textId="77777777" w:rsidR="00095402" w:rsidRPr="004F2B2C" w:rsidRDefault="00095402"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r w:rsidRPr="004F2B2C">
              <w:rPr>
                <w:rFonts w:ascii="Times New Roman" w:hAnsi="Times New Roman" w:cs="Times New Roman"/>
                <w:i/>
                <w:iCs/>
                <w:spacing w:val="2"/>
                <w:sz w:val="22"/>
                <w:szCs w:val="22"/>
              </w:rPr>
              <w:t>(in million Baht)</w:t>
            </w:r>
          </w:p>
        </w:tc>
      </w:tr>
      <w:tr w:rsidR="00C31F2B" w:rsidRPr="004F2B2C" w14:paraId="26303CDA" w14:textId="77777777" w:rsidTr="00B00EAC">
        <w:tc>
          <w:tcPr>
            <w:tcW w:w="4590" w:type="dxa"/>
          </w:tcPr>
          <w:p w14:paraId="1FB9FE28" w14:textId="1261B3D3" w:rsidR="00C31F2B" w:rsidRPr="004F2B2C" w:rsidRDefault="00C31F2B" w:rsidP="00C31F2B">
            <w:pPr>
              <w:ind w:left="0" w:right="-45" w:hanging="20"/>
              <w:jc w:val="thaiDistribute"/>
              <w:rPr>
                <w:rFonts w:ascii="Times New Roman" w:hAnsi="Times New Roman" w:cs="Times New Roman"/>
                <w:sz w:val="22"/>
                <w:szCs w:val="22"/>
              </w:rPr>
            </w:pPr>
            <w:r>
              <w:rPr>
                <w:rFonts w:ascii="Times New Roman" w:hAnsi="Times New Roman" w:cs="Times New Roman"/>
                <w:b/>
                <w:bCs/>
                <w:i/>
                <w:iCs/>
                <w:sz w:val="22"/>
                <w:szCs w:val="22"/>
              </w:rPr>
              <w:t>D</w:t>
            </w:r>
            <w:r w:rsidRPr="004F2B2C">
              <w:rPr>
                <w:rFonts w:ascii="Times New Roman" w:hAnsi="Times New Roman" w:cs="Times New Roman"/>
                <w:b/>
                <w:bCs/>
                <w:i/>
                <w:iCs/>
                <w:sz w:val="22"/>
                <w:szCs w:val="22"/>
              </w:rPr>
              <w:t>irect joint venture</w:t>
            </w:r>
            <w:r w:rsidR="00750CA8">
              <w:rPr>
                <w:rFonts w:ascii="Times New Roman" w:hAnsi="Times New Roman" w:cs="Times New Roman"/>
                <w:b/>
                <w:bCs/>
                <w:i/>
                <w:iCs/>
                <w:sz w:val="22"/>
                <w:szCs w:val="22"/>
              </w:rPr>
              <w:t>s</w:t>
            </w:r>
          </w:p>
        </w:tc>
        <w:tc>
          <w:tcPr>
            <w:tcW w:w="3150" w:type="dxa"/>
          </w:tcPr>
          <w:p w14:paraId="3D581741" w14:textId="77777777" w:rsidR="00C31F2B" w:rsidRPr="004F2B2C" w:rsidRDefault="00C31F2B" w:rsidP="00C31F2B">
            <w:pPr>
              <w:ind w:left="342" w:right="-45" w:hanging="342"/>
              <w:rPr>
                <w:rFonts w:ascii="Times New Roman" w:hAnsi="Times New Roman" w:cs="Times New Roman"/>
                <w:spacing w:val="-2"/>
                <w:sz w:val="22"/>
                <w:szCs w:val="22"/>
              </w:rPr>
            </w:pPr>
          </w:p>
        </w:tc>
        <w:tc>
          <w:tcPr>
            <w:tcW w:w="1620" w:type="dxa"/>
          </w:tcPr>
          <w:p w14:paraId="7780E077" w14:textId="77777777" w:rsidR="00C31F2B" w:rsidRPr="004F2B2C" w:rsidRDefault="00C31F2B" w:rsidP="00C31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p>
        </w:tc>
      </w:tr>
      <w:tr w:rsidR="00C31F2B" w:rsidRPr="004F2B2C" w14:paraId="39990EC8" w14:textId="77777777" w:rsidTr="00B00EAC">
        <w:tc>
          <w:tcPr>
            <w:tcW w:w="4590" w:type="dxa"/>
          </w:tcPr>
          <w:p w14:paraId="4C957A19" w14:textId="117B751F" w:rsidR="00C31F2B" w:rsidRPr="004F2B2C" w:rsidRDefault="00C31F2B" w:rsidP="00C31F2B">
            <w:pPr>
              <w:ind w:left="0" w:right="-45" w:hanging="20"/>
              <w:jc w:val="thaiDistribute"/>
              <w:rPr>
                <w:rFonts w:ascii="Times New Roman" w:hAnsi="Times New Roman" w:cs="Times New Roman"/>
                <w:sz w:val="22"/>
                <w:szCs w:val="22"/>
              </w:rPr>
            </w:pPr>
            <w:r w:rsidRPr="00C31F2B">
              <w:rPr>
                <w:rFonts w:ascii="Times New Roman" w:hAnsi="Times New Roman" w:cs="Times New Roman"/>
                <w:sz w:val="22"/>
                <w:szCs w:val="22"/>
              </w:rPr>
              <w:t>Hin Kong Power</w:t>
            </w:r>
            <w:r>
              <w:rPr>
                <w:rFonts w:ascii="Times New Roman" w:hAnsi="Times New Roman" w:cs="Times New Roman"/>
                <w:sz w:val="22"/>
                <w:szCs w:val="22"/>
              </w:rPr>
              <w:t xml:space="preserve"> </w:t>
            </w:r>
            <w:r w:rsidRPr="00C31F2B">
              <w:rPr>
                <w:rFonts w:ascii="Times New Roman" w:hAnsi="Times New Roman" w:cs="Times New Roman"/>
                <w:sz w:val="22"/>
                <w:szCs w:val="22"/>
              </w:rPr>
              <w:t>Company Limited</w:t>
            </w:r>
          </w:p>
        </w:tc>
        <w:tc>
          <w:tcPr>
            <w:tcW w:w="3150" w:type="dxa"/>
          </w:tcPr>
          <w:p w14:paraId="1D79ED3F" w14:textId="306E74DE" w:rsidR="00C31F2B" w:rsidRPr="004F2B2C" w:rsidRDefault="00C31F2B" w:rsidP="00C31F2B">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share capital</w:t>
            </w:r>
          </w:p>
        </w:tc>
        <w:tc>
          <w:tcPr>
            <w:tcW w:w="1620" w:type="dxa"/>
          </w:tcPr>
          <w:p w14:paraId="698F4D65" w14:textId="50A8D293" w:rsidR="00C31F2B" w:rsidRPr="004F2B2C" w:rsidRDefault="00C31F2B" w:rsidP="00C31F2B">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i/>
                <w:iCs/>
                <w:spacing w:val="2"/>
                <w:sz w:val="22"/>
                <w:szCs w:val="22"/>
              </w:rPr>
            </w:pPr>
            <w:r>
              <w:rPr>
                <w:rFonts w:ascii="Times New Roman" w:hAnsi="Times New Roman" w:cs="Times New Roman"/>
                <w:spacing w:val="2"/>
                <w:sz w:val="22"/>
                <w:szCs w:val="22"/>
              </w:rPr>
              <w:t>463.59</w:t>
            </w:r>
          </w:p>
        </w:tc>
      </w:tr>
      <w:tr w:rsidR="00750CA8" w:rsidRPr="004F2B2C" w14:paraId="6AA7AE63" w14:textId="77777777" w:rsidTr="00B00EAC">
        <w:tc>
          <w:tcPr>
            <w:tcW w:w="4590" w:type="dxa"/>
          </w:tcPr>
          <w:p w14:paraId="1425C418" w14:textId="3CFAAFC5" w:rsidR="00750CA8" w:rsidRPr="00C31F2B" w:rsidRDefault="00750CA8" w:rsidP="00750CA8">
            <w:pPr>
              <w:ind w:left="0" w:right="-45" w:hanging="20"/>
              <w:jc w:val="thaiDistribute"/>
              <w:rPr>
                <w:rFonts w:ascii="Times New Roman" w:hAnsi="Times New Roman" w:cs="Times New Roman"/>
                <w:sz w:val="22"/>
                <w:szCs w:val="22"/>
              </w:rPr>
            </w:pPr>
            <w:r w:rsidRPr="00471308">
              <w:rPr>
                <w:rFonts w:ascii="Times New Roman" w:hAnsi="Times New Roman" w:cs="Times New Roman"/>
                <w:sz w:val="22"/>
                <w:szCs w:val="22"/>
              </w:rPr>
              <w:t>R E N Korat Energy Company Limited</w:t>
            </w:r>
          </w:p>
        </w:tc>
        <w:tc>
          <w:tcPr>
            <w:tcW w:w="3150" w:type="dxa"/>
          </w:tcPr>
          <w:p w14:paraId="07E08AFD" w14:textId="7835DD7F" w:rsidR="00750CA8" w:rsidRDefault="00750CA8" w:rsidP="00750CA8">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increase in share capital</w:t>
            </w:r>
          </w:p>
        </w:tc>
        <w:tc>
          <w:tcPr>
            <w:tcW w:w="1620" w:type="dxa"/>
          </w:tcPr>
          <w:p w14:paraId="4C40BD36" w14:textId="457F5589" w:rsidR="00750CA8" w:rsidRDefault="00750CA8" w:rsidP="00750CA8">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80.00</w:t>
            </w:r>
          </w:p>
        </w:tc>
      </w:tr>
      <w:tr w:rsidR="00FA31DD" w:rsidRPr="004F2B2C" w14:paraId="76DFFA3C" w14:textId="77777777" w:rsidTr="00B00EAC">
        <w:tc>
          <w:tcPr>
            <w:tcW w:w="4590" w:type="dxa"/>
          </w:tcPr>
          <w:p w14:paraId="068C53A5" w14:textId="6FC8A1D8" w:rsidR="00FA31DD" w:rsidRPr="00471308" w:rsidRDefault="00FA31DD" w:rsidP="00FA31DD">
            <w:pPr>
              <w:ind w:left="0" w:right="-45" w:hanging="20"/>
              <w:jc w:val="thaiDistribute"/>
              <w:rPr>
                <w:rFonts w:ascii="Times New Roman" w:hAnsi="Times New Roman" w:cs="Times New Roman"/>
                <w:sz w:val="22"/>
                <w:szCs w:val="22"/>
              </w:rPr>
            </w:pPr>
            <w:r>
              <w:rPr>
                <w:rFonts w:ascii="Times New Roman" w:hAnsi="Times New Roman" w:cs="Times New Roman"/>
                <w:sz w:val="22"/>
                <w:szCs w:val="22"/>
              </w:rPr>
              <w:t>Innopower Company Limited</w:t>
            </w:r>
          </w:p>
        </w:tc>
        <w:tc>
          <w:tcPr>
            <w:tcW w:w="3150" w:type="dxa"/>
          </w:tcPr>
          <w:p w14:paraId="5071A341" w14:textId="42AD1B56" w:rsidR="00FA31DD" w:rsidRDefault="00FA31DD" w:rsidP="00FA31DD">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Additional paid-up share capital</w:t>
            </w:r>
          </w:p>
        </w:tc>
        <w:tc>
          <w:tcPr>
            <w:tcW w:w="1620" w:type="dxa"/>
          </w:tcPr>
          <w:p w14:paraId="3290C4F0" w14:textId="6608E9D0" w:rsidR="00FA31DD" w:rsidRDefault="00FA31DD" w:rsidP="00FA31DD">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90.00</w:t>
            </w:r>
          </w:p>
        </w:tc>
      </w:tr>
      <w:tr w:rsidR="002C109E" w:rsidRPr="004F2B2C" w14:paraId="63CEEF77" w14:textId="77777777" w:rsidTr="00B00EAC">
        <w:tc>
          <w:tcPr>
            <w:tcW w:w="4590" w:type="dxa"/>
          </w:tcPr>
          <w:p w14:paraId="44BB7F54" w14:textId="009D41B5" w:rsidR="002C109E" w:rsidRDefault="002C109E" w:rsidP="002C109E">
            <w:pPr>
              <w:ind w:left="0" w:right="-45" w:hanging="20"/>
              <w:jc w:val="thaiDistribute"/>
              <w:rPr>
                <w:rFonts w:ascii="Times New Roman" w:hAnsi="Times New Roman" w:cs="Times New Roman"/>
                <w:sz w:val="22"/>
                <w:szCs w:val="22"/>
              </w:rPr>
            </w:pPr>
            <w:r w:rsidRPr="002C109E">
              <w:rPr>
                <w:rFonts w:ascii="Times New Roman" w:hAnsi="Times New Roman" w:cs="Times New Roman"/>
                <w:sz w:val="22"/>
                <w:szCs w:val="22"/>
              </w:rPr>
              <w:t>Sekong Investment Advisory Co., Ltd.</w:t>
            </w:r>
          </w:p>
        </w:tc>
        <w:tc>
          <w:tcPr>
            <w:tcW w:w="3150" w:type="dxa"/>
          </w:tcPr>
          <w:p w14:paraId="6810996C" w14:textId="6C74CA91" w:rsidR="002C109E" w:rsidRDefault="002C109E" w:rsidP="002C109E">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share capital</w:t>
            </w:r>
          </w:p>
        </w:tc>
        <w:tc>
          <w:tcPr>
            <w:tcW w:w="1620" w:type="dxa"/>
          </w:tcPr>
          <w:p w14:paraId="5FDAB141" w14:textId="3DC86DFA" w:rsidR="002C109E" w:rsidRDefault="002C109E" w:rsidP="002C109E">
            <w:pPr>
              <w:tabs>
                <w:tab w:val="clear" w:pos="227"/>
                <w:tab w:val="clear" w:pos="454"/>
                <w:tab w:val="clear" w:pos="680"/>
                <w:tab w:val="clear" w:pos="907"/>
                <w:tab w:val="clear" w:pos="1644"/>
                <w:tab w:val="clear" w:pos="1871"/>
                <w:tab w:val="left" w:pos="-110"/>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1.44</w:t>
            </w:r>
          </w:p>
        </w:tc>
      </w:tr>
      <w:tr w:rsidR="002C109E" w:rsidRPr="00C03A18" w14:paraId="0BD3FAC7" w14:textId="77777777" w:rsidTr="00B00EAC">
        <w:tc>
          <w:tcPr>
            <w:tcW w:w="4590" w:type="dxa"/>
          </w:tcPr>
          <w:p w14:paraId="0F891C54" w14:textId="77777777" w:rsidR="002C109E" w:rsidRPr="00C03A18" w:rsidRDefault="002C109E" w:rsidP="002C109E">
            <w:pPr>
              <w:ind w:left="0" w:right="-45" w:hanging="20"/>
              <w:jc w:val="thaiDistribute"/>
              <w:rPr>
                <w:rFonts w:ascii="Times New Roman" w:hAnsi="Times New Roman" w:cs="Times New Roman"/>
                <w:sz w:val="22"/>
                <w:szCs w:val="22"/>
              </w:rPr>
            </w:pPr>
          </w:p>
        </w:tc>
        <w:tc>
          <w:tcPr>
            <w:tcW w:w="3150" w:type="dxa"/>
          </w:tcPr>
          <w:p w14:paraId="1A107BD7" w14:textId="77777777" w:rsidR="002C109E" w:rsidRPr="00C03A18" w:rsidRDefault="002C109E" w:rsidP="002C109E">
            <w:pPr>
              <w:ind w:left="342" w:right="-45" w:hanging="342"/>
              <w:rPr>
                <w:rFonts w:ascii="Times New Roman" w:hAnsi="Times New Roman" w:cs="Times New Roman"/>
                <w:spacing w:val="-2"/>
                <w:sz w:val="22"/>
                <w:szCs w:val="22"/>
              </w:rPr>
            </w:pPr>
          </w:p>
        </w:tc>
        <w:tc>
          <w:tcPr>
            <w:tcW w:w="1620" w:type="dxa"/>
          </w:tcPr>
          <w:p w14:paraId="056B98DD" w14:textId="77777777" w:rsidR="002C109E" w:rsidRPr="00C03A18" w:rsidRDefault="002C109E" w:rsidP="002C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08" w:right="-110" w:hanging="7"/>
              <w:jc w:val="center"/>
              <w:rPr>
                <w:rFonts w:ascii="Times New Roman" w:hAnsi="Times New Roman" w:cs="Times New Roman"/>
                <w:i/>
                <w:iCs/>
                <w:spacing w:val="2"/>
                <w:sz w:val="22"/>
                <w:szCs w:val="22"/>
              </w:rPr>
            </w:pPr>
          </w:p>
        </w:tc>
      </w:tr>
      <w:tr w:rsidR="002C109E" w:rsidRPr="004F2B2C" w14:paraId="69E1D75C" w14:textId="77777777" w:rsidTr="00B00EAC">
        <w:tc>
          <w:tcPr>
            <w:tcW w:w="4590" w:type="dxa"/>
          </w:tcPr>
          <w:p w14:paraId="6A6F31FF" w14:textId="296F594E" w:rsidR="002C109E" w:rsidRPr="004F2B2C" w:rsidRDefault="002C109E" w:rsidP="002C109E">
            <w:pPr>
              <w:ind w:left="0" w:right="-45" w:hanging="20"/>
              <w:jc w:val="thaiDistribute"/>
              <w:rPr>
                <w:rFonts w:ascii="Times New Roman" w:hAnsi="Times New Roman" w:cs="Times New Roman"/>
                <w:sz w:val="22"/>
                <w:szCs w:val="22"/>
              </w:rPr>
            </w:pPr>
            <w:r w:rsidRPr="004F2B2C">
              <w:rPr>
                <w:rFonts w:ascii="Times New Roman" w:hAnsi="Times New Roman" w:cs="Times New Roman"/>
                <w:b/>
                <w:bCs/>
                <w:i/>
                <w:iCs/>
                <w:sz w:val="22"/>
                <w:szCs w:val="22"/>
              </w:rPr>
              <w:t>Indirect joint venture</w:t>
            </w:r>
            <w:r w:rsidR="00F638FB">
              <w:rPr>
                <w:rFonts w:ascii="Times New Roman" w:hAnsi="Times New Roman" w:cs="Times New Roman"/>
                <w:b/>
                <w:bCs/>
                <w:i/>
                <w:iCs/>
                <w:sz w:val="22"/>
                <w:szCs w:val="22"/>
              </w:rPr>
              <w:t>s</w:t>
            </w:r>
          </w:p>
        </w:tc>
        <w:tc>
          <w:tcPr>
            <w:tcW w:w="3150" w:type="dxa"/>
          </w:tcPr>
          <w:p w14:paraId="46DDF65A" w14:textId="77777777" w:rsidR="002C109E" w:rsidRPr="004F2B2C" w:rsidRDefault="002C109E" w:rsidP="002C109E">
            <w:pPr>
              <w:ind w:left="342" w:right="-45" w:hanging="342"/>
              <w:rPr>
                <w:rFonts w:ascii="Times New Roman" w:hAnsi="Times New Roman" w:cs="Times New Roman"/>
                <w:spacing w:val="-2"/>
                <w:sz w:val="22"/>
                <w:szCs w:val="22"/>
              </w:rPr>
            </w:pPr>
          </w:p>
        </w:tc>
        <w:tc>
          <w:tcPr>
            <w:tcW w:w="1620" w:type="dxa"/>
          </w:tcPr>
          <w:p w14:paraId="4C40B80E" w14:textId="77777777" w:rsidR="002C109E" w:rsidRPr="004F2B2C" w:rsidRDefault="002C109E" w:rsidP="002C109E">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2C109E" w:rsidRPr="004F2B2C" w14:paraId="42BBFC71" w14:textId="77777777" w:rsidTr="00B00EAC">
        <w:tc>
          <w:tcPr>
            <w:tcW w:w="4590" w:type="dxa"/>
          </w:tcPr>
          <w:p w14:paraId="180FE24E" w14:textId="49397AE7" w:rsidR="002C109E" w:rsidRPr="004F2B2C" w:rsidRDefault="002C109E" w:rsidP="002C109E">
            <w:pPr>
              <w:ind w:left="0" w:right="-45"/>
              <w:jc w:val="thaiDistribute"/>
              <w:rPr>
                <w:rFonts w:ascii="Times New Roman" w:hAnsi="Times New Roman" w:cs="Times New Roman"/>
                <w:sz w:val="22"/>
                <w:szCs w:val="22"/>
              </w:rPr>
            </w:pPr>
            <w:r>
              <w:rPr>
                <w:rFonts w:ascii="Times New Roman" w:hAnsi="Times New Roman" w:cs="Times New Roman"/>
                <w:sz w:val="22"/>
                <w:szCs w:val="22"/>
              </w:rPr>
              <w:t>RATCH &amp; AIDC Wind Energy Pte. Ltd.</w:t>
            </w:r>
          </w:p>
        </w:tc>
        <w:tc>
          <w:tcPr>
            <w:tcW w:w="3150" w:type="dxa"/>
          </w:tcPr>
          <w:p w14:paraId="346983CF" w14:textId="726921D1" w:rsidR="002C109E" w:rsidRPr="004F2B2C" w:rsidRDefault="002C109E" w:rsidP="002C109E">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Additional paid-up share capital</w:t>
            </w:r>
          </w:p>
        </w:tc>
        <w:tc>
          <w:tcPr>
            <w:tcW w:w="1620" w:type="dxa"/>
          </w:tcPr>
          <w:p w14:paraId="4EF25BE3" w14:textId="1EACDD42" w:rsidR="002C109E" w:rsidRPr="003A31F7" w:rsidRDefault="002C109E" w:rsidP="002C109E">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84.56</w:t>
            </w:r>
          </w:p>
        </w:tc>
      </w:tr>
      <w:tr w:rsidR="002C109E" w:rsidRPr="004F2B2C" w14:paraId="07585710" w14:textId="77777777" w:rsidTr="00B00EAC">
        <w:tc>
          <w:tcPr>
            <w:tcW w:w="4590" w:type="dxa"/>
          </w:tcPr>
          <w:p w14:paraId="39E1EB5E" w14:textId="616BB5B8" w:rsidR="002C109E" w:rsidRDefault="002C109E" w:rsidP="002C109E">
            <w:pPr>
              <w:ind w:left="0" w:right="-45"/>
              <w:jc w:val="thaiDistribute"/>
              <w:rPr>
                <w:rFonts w:ascii="Times New Roman" w:hAnsi="Times New Roman" w:cs="Times New Roman"/>
                <w:sz w:val="22"/>
                <w:szCs w:val="22"/>
              </w:rPr>
            </w:pPr>
            <w:r w:rsidRPr="002C109E">
              <w:rPr>
                <w:rFonts w:ascii="Times New Roman" w:hAnsi="Times New Roman" w:cs="Times New Roman"/>
                <w:sz w:val="22"/>
                <w:szCs w:val="22"/>
              </w:rPr>
              <w:t>SIPHANDONE-RATCH LAO CO., LTD.</w:t>
            </w:r>
          </w:p>
        </w:tc>
        <w:tc>
          <w:tcPr>
            <w:tcW w:w="3150" w:type="dxa"/>
          </w:tcPr>
          <w:p w14:paraId="2B0F4506" w14:textId="53C5C323" w:rsidR="002C109E" w:rsidRDefault="004727CD" w:rsidP="002C109E">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 xml:space="preserve">Additional paid-up share capital </w:t>
            </w:r>
          </w:p>
        </w:tc>
        <w:tc>
          <w:tcPr>
            <w:tcW w:w="1620" w:type="dxa"/>
          </w:tcPr>
          <w:p w14:paraId="03D7C2C9" w14:textId="6838D342" w:rsidR="002C109E" w:rsidRDefault="002C109E" w:rsidP="002C109E">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32.50</w:t>
            </w:r>
          </w:p>
        </w:tc>
      </w:tr>
      <w:tr w:rsidR="002C109E" w:rsidRPr="00C03A18" w14:paraId="0C04B10B" w14:textId="77777777" w:rsidTr="00B00EAC">
        <w:tc>
          <w:tcPr>
            <w:tcW w:w="4590" w:type="dxa"/>
          </w:tcPr>
          <w:p w14:paraId="3C691B66" w14:textId="77777777" w:rsidR="002C109E" w:rsidRPr="00C03A18" w:rsidRDefault="002C109E" w:rsidP="002C109E">
            <w:pPr>
              <w:ind w:left="0" w:right="-45"/>
              <w:jc w:val="thaiDistribute"/>
              <w:rPr>
                <w:rFonts w:ascii="Times New Roman" w:hAnsi="Times New Roman" w:cs="Times New Roman"/>
                <w:sz w:val="22"/>
                <w:szCs w:val="22"/>
              </w:rPr>
            </w:pPr>
          </w:p>
        </w:tc>
        <w:tc>
          <w:tcPr>
            <w:tcW w:w="3150" w:type="dxa"/>
          </w:tcPr>
          <w:p w14:paraId="274CFC9C" w14:textId="77777777" w:rsidR="002C109E" w:rsidRPr="00C03A18" w:rsidRDefault="002C109E" w:rsidP="002C109E">
            <w:pPr>
              <w:ind w:left="342" w:right="-45" w:hanging="342"/>
              <w:rPr>
                <w:rFonts w:ascii="Times New Roman" w:hAnsi="Times New Roman" w:cs="Times New Roman"/>
                <w:spacing w:val="-2"/>
                <w:sz w:val="22"/>
                <w:szCs w:val="22"/>
              </w:rPr>
            </w:pPr>
          </w:p>
        </w:tc>
        <w:tc>
          <w:tcPr>
            <w:tcW w:w="1620" w:type="dxa"/>
          </w:tcPr>
          <w:p w14:paraId="4F83BD5E" w14:textId="77777777" w:rsidR="002C109E" w:rsidRPr="00C03A18" w:rsidRDefault="002C109E" w:rsidP="002C109E">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2C109E" w:rsidRPr="004F2B2C" w14:paraId="6F550057" w14:textId="77777777" w:rsidTr="00B00EAC">
        <w:tc>
          <w:tcPr>
            <w:tcW w:w="4590" w:type="dxa"/>
          </w:tcPr>
          <w:p w14:paraId="7C0D8EE1" w14:textId="0722C292" w:rsidR="002C109E" w:rsidRDefault="002C109E" w:rsidP="002C109E">
            <w:pPr>
              <w:ind w:left="0" w:right="-45"/>
              <w:jc w:val="thaiDistribute"/>
              <w:rPr>
                <w:rFonts w:ascii="Times New Roman" w:hAnsi="Times New Roman" w:cs="Times New Roman"/>
                <w:sz w:val="22"/>
                <w:szCs w:val="22"/>
              </w:rPr>
            </w:pPr>
            <w:r>
              <w:rPr>
                <w:rFonts w:ascii="Times New Roman" w:hAnsi="Times New Roman" w:cs="Times New Roman"/>
                <w:b/>
                <w:bCs/>
                <w:i/>
                <w:iCs/>
                <w:sz w:val="22"/>
                <w:szCs w:val="22"/>
              </w:rPr>
              <w:t>D</w:t>
            </w:r>
            <w:r w:rsidRPr="004F2B2C">
              <w:rPr>
                <w:rFonts w:ascii="Times New Roman" w:hAnsi="Times New Roman" w:cs="Times New Roman"/>
                <w:b/>
                <w:bCs/>
                <w:i/>
                <w:iCs/>
                <w:sz w:val="22"/>
                <w:szCs w:val="22"/>
              </w:rPr>
              <w:t xml:space="preserve">irect </w:t>
            </w:r>
            <w:r>
              <w:rPr>
                <w:rFonts w:ascii="Times New Roman" w:hAnsi="Times New Roman" w:cs="Times New Roman"/>
                <w:b/>
                <w:bCs/>
                <w:i/>
                <w:iCs/>
                <w:sz w:val="22"/>
                <w:szCs w:val="22"/>
              </w:rPr>
              <w:t>associate</w:t>
            </w:r>
          </w:p>
        </w:tc>
        <w:tc>
          <w:tcPr>
            <w:tcW w:w="3150" w:type="dxa"/>
          </w:tcPr>
          <w:p w14:paraId="2F2F4AF2" w14:textId="77777777" w:rsidR="002C109E" w:rsidRDefault="002C109E" w:rsidP="002C109E">
            <w:pPr>
              <w:ind w:left="342" w:right="-45" w:hanging="342"/>
              <w:rPr>
                <w:rFonts w:ascii="Times New Roman" w:hAnsi="Times New Roman" w:cs="Times New Roman"/>
                <w:spacing w:val="-2"/>
                <w:sz w:val="22"/>
                <w:szCs w:val="22"/>
              </w:rPr>
            </w:pPr>
          </w:p>
        </w:tc>
        <w:tc>
          <w:tcPr>
            <w:tcW w:w="1620" w:type="dxa"/>
          </w:tcPr>
          <w:p w14:paraId="445AED78" w14:textId="77777777" w:rsidR="002C109E" w:rsidRDefault="002C109E" w:rsidP="002C109E">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p>
        </w:tc>
      </w:tr>
      <w:tr w:rsidR="002C109E" w:rsidRPr="004F2B2C" w14:paraId="101A987E" w14:textId="77777777" w:rsidTr="00B00EAC">
        <w:tc>
          <w:tcPr>
            <w:tcW w:w="4590" w:type="dxa"/>
          </w:tcPr>
          <w:p w14:paraId="14D71E54" w14:textId="6582F779" w:rsidR="002C109E" w:rsidRPr="00750CA8" w:rsidRDefault="002C109E" w:rsidP="002C109E">
            <w:pPr>
              <w:tabs>
                <w:tab w:val="clear" w:pos="4451"/>
              </w:tabs>
              <w:ind w:left="0" w:right="1150"/>
              <w:jc w:val="thaiDistribute"/>
              <w:rPr>
                <w:rFonts w:ascii="Times New Roman" w:hAnsi="Times New Roman" w:cs="Times New Roman"/>
                <w:sz w:val="22"/>
                <w:szCs w:val="22"/>
              </w:rPr>
            </w:pPr>
            <w:r w:rsidRPr="00750CA8">
              <w:rPr>
                <w:rFonts w:ascii="Times New Roman" w:hAnsi="Times New Roman" w:cs="Times New Roman"/>
                <w:sz w:val="22"/>
                <w:szCs w:val="22"/>
              </w:rPr>
              <w:t>Principal Healthcare - Sakonnakhon</w:t>
            </w:r>
            <w:r w:rsidRPr="00750CA8">
              <w:rPr>
                <w:rFonts w:ascii="Times New Roman" w:hAnsi="Times New Roman" w:cs="Times New Roman"/>
                <w:sz w:val="22"/>
                <w:szCs w:val="22"/>
              </w:rPr>
              <w:br/>
              <w:t xml:space="preserve">   Company Limited</w:t>
            </w:r>
          </w:p>
        </w:tc>
        <w:tc>
          <w:tcPr>
            <w:tcW w:w="3150" w:type="dxa"/>
          </w:tcPr>
          <w:p w14:paraId="1BB34A98" w14:textId="1A40CEB9" w:rsidR="002C109E" w:rsidRDefault="002C109E" w:rsidP="002C109E">
            <w:pPr>
              <w:ind w:left="342" w:right="-45" w:hanging="342"/>
              <w:rPr>
                <w:rFonts w:ascii="Times New Roman" w:hAnsi="Times New Roman" w:cs="Times New Roman"/>
                <w:spacing w:val="-2"/>
                <w:sz w:val="22"/>
                <w:szCs w:val="22"/>
              </w:rPr>
            </w:pPr>
            <w:r>
              <w:rPr>
                <w:rFonts w:ascii="Times New Roman" w:hAnsi="Times New Roman" w:cs="Times New Roman"/>
                <w:spacing w:val="-2"/>
                <w:sz w:val="22"/>
                <w:szCs w:val="22"/>
              </w:rPr>
              <w:t>Paid for share capital</w:t>
            </w:r>
          </w:p>
        </w:tc>
        <w:tc>
          <w:tcPr>
            <w:tcW w:w="1620" w:type="dxa"/>
          </w:tcPr>
          <w:p w14:paraId="48416709" w14:textId="43474BC0" w:rsidR="002C109E" w:rsidRDefault="002C109E" w:rsidP="002C109E">
            <w:pPr>
              <w:tabs>
                <w:tab w:val="clear" w:pos="227"/>
                <w:tab w:val="clear" w:pos="454"/>
                <w:tab w:val="clear" w:pos="680"/>
                <w:tab w:val="clear" w:pos="907"/>
                <w:tab w:val="clear" w:pos="1644"/>
                <w:tab w:val="clear" w:pos="1871"/>
                <w:tab w:val="left" w:pos="-108"/>
                <w:tab w:val="left" w:pos="1336"/>
                <w:tab w:val="left" w:pos="1426"/>
              </w:tabs>
              <w:ind w:left="-108" w:right="70" w:hanging="7"/>
              <w:jc w:val="right"/>
              <w:rPr>
                <w:rFonts w:ascii="Times New Roman" w:hAnsi="Times New Roman" w:cs="Times New Roman"/>
                <w:spacing w:val="2"/>
                <w:sz w:val="22"/>
                <w:szCs w:val="22"/>
              </w:rPr>
            </w:pPr>
            <w:r>
              <w:rPr>
                <w:rFonts w:ascii="Times New Roman" w:hAnsi="Times New Roman" w:cs="Times New Roman"/>
                <w:spacing w:val="2"/>
                <w:sz w:val="22"/>
                <w:szCs w:val="22"/>
              </w:rPr>
              <w:t>75.00</w:t>
            </w:r>
          </w:p>
        </w:tc>
      </w:tr>
    </w:tbl>
    <w:p w14:paraId="2E58F473" w14:textId="77777777" w:rsidR="00750CA8" w:rsidRPr="00C03A18" w:rsidRDefault="00750CA8" w:rsidP="0021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firstLine="540"/>
        <w:rPr>
          <w:rFonts w:ascii="Times New Roman" w:hAnsi="Times New Roman" w:cs="Times New Roman"/>
          <w:sz w:val="22"/>
          <w:szCs w:val="22"/>
        </w:rPr>
      </w:pPr>
    </w:p>
    <w:p w14:paraId="292B5270" w14:textId="493C6E1C" w:rsidR="006B283B" w:rsidRPr="0021279E" w:rsidRDefault="006B283B" w:rsidP="0021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firstLine="540"/>
        <w:rPr>
          <w:rFonts w:ascii="Times New Roman" w:hAnsi="Times New Roman" w:cs="Times New Roman"/>
          <w:sz w:val="22"/>
          <w:szCs w:val="22"/>
        </w:rPr>
      </w:pPr>
      <w:r w:rsidRPr="006B283B">
        <w:rPr>
          <w:rFonts w:ascii="Times New Roman" w:hAnsi="Times New Roman" w:cs="Times New Roman"/>
          <w:b/>
          <w:bCs/>
          <w:i/>
          <w:iCs/>
          <w:sz w:val="22"/>
          <w:szCs w:val="22"/>
        </w:rPr>
        <w:t>Investment in Hin Kong Power Company Limited</w:t>
      </w:r>
    </w:p>
    <w:p w14:paraId="7E0660AA" w14:textId="77777777" w:rsidR="006B283B" w:rsidRPr="00C03A18" w:rsidRDefault="006B283B" w:rsidP="006B283B">
      <w:pPr>
        <w:pStyle w:val="NormalWeb"/>
        <w:shd w:val="clear" w:color="auto" w:fill="FFFFFF"/>
        <w:spacing w:before="0" w:beforeAutospacing="0" w:after="0" w:afterAutospacing="0"/>
        <w:ind w:left="540" w:right="1005"/>
        <w:rPr>
          <w:sz w:val="22"/>
          <w:szCs w:val="22"/>
          <w:lang w:val="en-GB" w:bidi="ar-SA"/>
        </w:rPr>
      </w:pPr>
    </w:p>
    <w:p w14:paraId="0F813C17" w14:textId="53D0C21C" w:rsidR="006B283B" w:rsidRPr="006B283B" w:rsidRDefault="006B283B" w:rsidP="001D1E3E">
      <w:pPr>
        <w:pStyle w:val="NormalWeb"/>
        <w:shd w:val="clear" w:color="auto" w:fill="FFFFFF"/>
        <w:spacing w:before="0" w:beforeAutospacing="0" w:after="0" w:afterAutospacing="0"/>
        <w:ind w:left="540" w:right="472"/>
        <w:jc w:val="thaiDistribute"/>
        <w:rPr>
          <w:sz w:val="22"/>
          <w:szCs w:val="22"/>
        </w:rPr>
      </w:pPr>
      <w:r w:rsidRPr="006B283B">
        <w:rPr>
          <w:sz w:val="22"/>
          <w:szCs w:val="22"/>
        </w:rPr>
        <w:t>On 14 February 2022, the Company has entered into Share Purchase Agreement to purchase ordinary shares of Hin Kong Power Company Limited (“HKP”) from Hin Kong Power Holding Company Limited (“HKH”), an existing shareholder, for jointly operating in Combined</w:t>
      </w:r>
      <w:r w:rsidR="009E3DEC">
        <w:rPr>
          <w:sz w:val="22"/>
          <w:szCs w:val="22"/>
        </w:rPr>
        <w:t xml:space="preserve"> C</w:t>
      </w:r>
      <w:r w:rsidRPr="006B283B">
        <w:rPr>
          <w:sz w:val="22"/>
          <w:szCs w:val="22"/>
        </w:rPr>
        <w:t xml:space="preserve">ycle </w:t>
      </w:r>
      <w:r w:rsidR="009E3DEC">
        <w:rPr>
          <w:sz w:val="22"/>
          <w:szCs w:val="22"/>
        </w:rPr>
        <w:t>p</w:t>
      </w:r>
      <w:r w:rsidRPr="006B283B">
        <w:rPr>
          <w:sz w:val="22"/>
          <w:szCs w:val="22"/>
        </w:rPr>
        <w:t xml:space="preserve">ower </w:t>
      </w:r>
      <w:r w:rsidR="009E3DEC">
        <w:rPr>
          <w:sz w:val="22"/>
          <w:szCs w:val="22"/>
        </w:rPr>
        <w:t>p</w:t>
      </w:r>
      <w:r w:rsidRPr="006B283B">
        <w:rPr>
          <w:sz w:val="22"/>
          <w:szCs w:val="22"/>
        </w:rPr>
        <w:t>lant Hin Kong Project in Ratchaburi. The Company already paid for share capital totalling Baht 463.59 million, in investment proportion of 51</w:t>
      </w:r>
      <w:r w:rsidRPr="00513B73">
        <w:rPr>
          <w:sz w:val="22"/>
          <w:szCs w:val="22"/>
        </w:rPr>
        <w:t xml:space="preserve">% </w:t>
      </w:r>
      <w:r w:rsidRPr="00513B73">
        <w:rPr>
          <w:i/>
          <w:iCs/>
          <w:sz w:val="22"/>
          <w:szCs w:val="22"/>
        </w:rPr>
        <w:t>(</w:t>
      </w:r>
      <w:r w:rsidR="00513B73" w:rsidRPr="00513B73">
        <w:rPr>
          <w:i/>
          <w:iCs/>
          <w:sz w:val="22"/>
          <w:szCs w:val="22"/>
        </w:rPr>
        <w:t>By f</w:t>
      </w:r>
      <w:r w:rsidRPr="00513B73">
        <w:rPr>
          <w:i/>
          <w:iCs/>
          <w:sz w:val="22"/>
          <w:szCs w:val="22"/>
        </w:rPr>
        <w:t xml:space="preserve">ully paid 0.20 million </w:t>
      </w:r>
      <w:r w:rsidR="00EF1FCF" w:rsidRPr="00513B73">
        <w:rPr>
          <w:i/>
          <w:iCs/>
          <w:sz w:val="22"/>
          <w:szCs w:val="22"/>
        </w:rPr>
        <w:t xml:space="preserve">ordinary </w:t>
      </w:r>
      <w:r w:rsidRPr="00513B73">
        <w:rPr>
          <w:i/>
          <w:iCs/>
          <w:sz w:val="22"/>
          <w:szCs w:val="22"/>
        </w:rPr>
        <w:t xml:space="preserve">shares </w:t>
      </w:r>
      <w:r w:rsidR="00733AAC" w:rsidRPr="00513B73">
        <w:rPr>
          <w:i/>
          <w:iCs/>
          <w:sz w:val="22"/>
          <w:szCs w:val="22"/>
        </w:rPr>
        <w:t xml:space="preserve">at par value of Baht 10 per share </w:t>
      </w:r>
      <w:r w:rsidRPr="00513B73">
        <w:rPr>
          <w:i/>
          <w:iCs/>
          <w:sz w:val="22"/>
          <w:szCs w:val="22"/>
        </w:rPr>
        <w:t xml:space="preserve">and paid-up of 25%, in the total amount of 184.62 million </w:t>
      </w:r>
      <w:r w:rsidR="00EF1FCF" w:rsidRPr="00513B73">
        <w:rPr>
          <w:i/>
          <w:iCs/>
          <w:sz w:val="22"/>
          <w:szCs w:val="22"/>
        </w:rPr>
        <w:t xml:space="preserve">ordinary </w:t>
      </w:r>
      <w:r w:rsidRPr="00513B73">
        <w:rPr>
          <w:i/>
          <w:iCs/>
          <w:sz w:val="22"/>
          <w:szCs w:val="22"/>
        </w:rPr>
        <w:t xml:space="preserve">shares) </w:t>
      </w:r>
      <w:r w:rsidRPr="00513B73">
        <w:rPr>
          <w:sz w:val="22"/>
          <w:szCs w:val="22"/>
        </w:rPr>
        <w:t>which</w:t>
      </w:r>
      <w:r w:rsidRPr="006B283B">
        <w:rPr>
          <w:sz w:val="22"/>
          <w:szCs w:val="22"/>
        </w:rPr>
        <w:t xml:space="preserve"> resulted in HKP becoming a direct joint venture of the Company.</w:t>
      </w:r>
      <w:r w:rsidR="001D1E3E">
        <w:rPr>
          <w:sz w:val="22"/>
          <w:szCs w:val="22"/>
        </w:rPr>
        <w:t xml:space="preserve"> A</w:t>
      </w:r>
      <w:r w:rsidRPr="006B283B">
        <w:rPr>
          <w:sz w:val="22"/>
          <w:szCs w:val="22"/>
        </w:rPr>
        <w:t>fter the transaction was completed, the shareholding structure in HKP will be the Company with 51% and Gulf Energy Development Public Company Limited with 49%. Combined</w:t>
      </w:r>
      <w:r w:rsidR="009E3DEC">
        <w:rPr>
          <w:sz w:val="22"/>
          <w:szCs w:val="22"/>
        </w:rPr>
        <w:t xml:space="preserve"> C</w:t>
      </w:r>
      <w:r w:rsidRPr="006B283B">
        <w:rPr>
          <w:sz w:val="22"/>
          <w:szCs w:val="22"/>
        </w:rPr>
        <w:t xml:space="preserve">ycle </w:t>
      </w:r>
      <w:r w:rsidR="009E3DEC">
        <w:rPr>
          <w:sz w:val="22"/>
          <w:szCs w:val="22"/>
        </w:rPr>
        <w:t>p</w:t>
      </w:r>
      <w:r w:rsidRPr="006B283B">
        <w:rPr>
          <w:sz w:val="22"/>
          <w:szCs w:val="22"/>
        </w:rPr>
        <w:t xml:space="preserve">ower </w:t>
      </w:r>
      <w:r w:rsidR="009E3DEC">
        <w:rPr>
          <w:sz w:val="22"/>
          <w:szCs w:val="22"/>
        </w:rPr>
        <w:t>p</w:t>
      </w:r>
      <w:r w:rsidRPr="006B283B">
        <w:rPr>
          <w:sz w:val="22"/>
          <w:szCs w:val="22"/>
        </w:rPr>
        <w:t>lant Hin Kong Project in Ratchaburi are 2 power plants with total contracted capacity of 1,400 Megawatts which is scheduled for commercial operation in 2024 and 2025 respectively.</w:t>
      </w:r>
    </w:p>
    <w:p w14:paraId="313C91FF" w14:textId="3018B890" w:rsidR="000D744D" w:rsidRPr="00C03A18" w:rsidRDefault="000D744D" w:rsidP="001D1E3E">
      <w:pPr>
        <w:pStyle w:val="NormalWeb"/>
        <w:shd w:val="clear" w:color="auto" w:fill="FFFFFF"/>
        <w:spacing w:before="0" w:beforeAutospacing="0" w:after="0" w:afterAutospacing="0"/>
        <w:ind w:left="540" w:right="472"/>
        <w:jc w:val="thaiDistribute"/>
        <w:rPr>
          <w:sz w:val="22"/>
          <w:szCs w:val="22"/>
        </w:rPr>
      </w:pPr>
    </w:p>
    <w:p w14:paraId="7438FFD5" w14:textId="77777777" w:rsidR="00750CA8" w:rsidRPr="00C03A18" w:rsidRDefault="00750CA8" w:rsidP="00750CA8">
      <w:pPr>
        <w:pStyle w:val="block"/>
        <w:spacing w:after="0"/>
        <w:ind w:left="540" w:right="-7"/>
        <w:jc w:val="both"/>
        <w:rPr>
          <w:rFonts w:cs="Times New Roman"/>
          <w:szCs w:val="22"/>
        </w:rPr>
      </w:pPr>
      <w:r>
        <w:rPr>
          <w:b/>
          <w:bCs/>
          <w:i/>
          <w:iCs/>
        </w:rPr>
        <w:t>Investment in Principal Healthcare - Sakonnakhon Company Limited</w:t>
      </w:r>
      <w:r>
        <w:rPr>
          <w:rFonts w:ascii="Segoe UI" w:hAnsi="Segoe UI" w:cs="Segoe UI"/>
          <w:color w:val="242424"/>
          <w:shd w:val="clear" w:color="auto" w:fill="FFFFFF"/>
        </w:rPr>
        <w:t> </w:t>
      </w:r>
      <w:r w:rsidRPr="00032C60">
        <w:rPr>
          <w:rFonts w:cs="Times New Roman"/>
          <w:szCs w:val="22"/>
        </w:rPr>
        <w:cr/>
      </w:r>
    </w:p>
    <w:p w14:paraId="49BB7D0C" w14:textId="77777777" w:rsidR="00750CA8" w:rsidRDefault="00750CA8" w:rsidP="00750CA8">
      <w:pPr>
        <w:tabs>
          <w:tab w:val="clear" w:pos="454"/>
          <w:tab w:val="clear" w:pos="680"/>
          <w:tab w:val="left" w:pos="540"/>
        </w:tabs>
        <w:ind w:left="540" w:right="472"/>
        <w:jc w:val="thaiDistribute"/>
        <w:rPr>
          <w:rFonts w:ascii="Times New Roman" w:hAnsi="Times New Roman" w:cs="Times New Roman"/>
          <w:sz w:val="22"/>
          <w:szCs w:val="22"/>
        </w:rPr>
      </w:pPr>
      <w:r w:rsidRPr="009B7A35">
        <w:rPr>
          <w:rFonts w:ascii="Times New Roman" w:hAnsi="Times New Roman" w:cs="Times New Roman"/>
          <w:sz w:val="22"/>
          <w:szCs w:val="22"/>
        </w:rPr>
        <w:t>On 5 April 2022, the Company has entered into Share Purchase Agreement to purchase ordinary shares of Principal Healthcare - Sakon</w:t>
      </w:r>
      <w:r>
        <w:rPr>
          <w:rFonts w:ascii="Times New Roman" w:hAnsi="Times New Roman" w:cs="Times New Roman"/>
          <w:sz w:val="22"/>
          <w:szCs w:val="22"/>
        </w:rPr>
        <w:t>n</w:t>
      </w:r>
      <w:r w:rsidRPr="009B7A35">
        <w:rPr>
          <w:rFonts w:ascii="Times New Roman" w:hAnsi="Times New Roman" w:cs="Times New Roman"/>
          <w:sz w:val="22"/>
          <w:szCs w:val="22"/>
        </w:rPr>
        <w:t>akhon</w:t>
      </w:r>
      <w:r>
        <w:rPr>
          <w:rFonts w:ascii="Times New Roman" w:hAnsi="Times New Roman" w:cs="Times New Roman"/>
          <w:sz w:val="22"/>
          <w:szCs w:val="22"/>
        </w:rPr>
        <w:t xml:space="preserve"> </w:t>
      </w:r>
      <w:r w:rsidRPr="009B7A35">
        <w:rPr>
          <w:rFonts w:ascii="Times New Roman" w:hAnsi="Times New Roman" w:cs="Times New Roman"/>
          <w:sz w:val="22"/>
          <w:szCs w:val="22"/>
        </w:rPr>
        <w:t>Company Limited</w:t>
      </w:r>
      <w:r>
        <w:rPr>
          <w:rFonts w:ascii="Times New Roman" w:hAnsi="Times New Roman" w:cs="Times New Roman"/>
          <w:sz w:val="22"/>
          <w:szCs w:val="22"/>
        </w:rPr>
        <w:t xml:space="preserve"> </w:t>
      </w:r>
      <w:r w:rsidRPr="009B7A35">
        <w:rPr>
          <w:rFonts w:ascii="Times New Roman" w:hAnsi="Times New Roman" w:cs="Times New Roman"/>
          <w:sz w:val="22"/>
          <w:szCs w:val="22"/>
        </w:rPr>
        <w:t>(“PRINH”)</w:t>
      </w:r>
      <w:r>
        <w:rPr>
          <w:rFonts w:ascii="Times New Roman" w:hAnsi="Times New Roman" w:cs="Times New Roman"/>
          <w:sz w:val="22"/>
          <w:szCs w:val="22"/>
        </w:rPr>
        <w:t xml:space="preserve"> </w:t>
      </w:r>
      <w:r w:rsidRPr="009B7A35">
        <w:rPr>
          <w:rFonts w:ascii="Times New Roman" w:hAnsi="Times New Roman" w:cs="Times New Roman"/>
          <w:sz w:val="22"/>
          <w:szCs w:val="22"/>
        </w:rPr>
        <w:t>for investing in a private hospital under the name of PRINC Sakon</w:t>
      </w:r>
      <w:r>
        <w:rPr>
          <w:rFonts w:ascii="Times New Roman" w:hAnsi="Times New Roman" w:cs="Times New Roman"/>
          <w:sz w:val="22"/>
          <w:szCs w:val="22"/>
        </w:rPr>
        <w:t>n</w:t>
      </w:r>
      <w:r w:rsidRPr="009B7A35">
        <w:rPr>
          <w:rFonts w:ascii="Times New Roman" w:hAnsi="Times New Roman" w:cs="Times New Roman"/>
          <w:sz w:val="22"/>
          <w:szCs w:val="22"/>
        </w:rPr>
        <w:t>akhon Hospital which had registered capital</w:t>
      </w:r>
      <w:r>
        <w:rPr>
          <w:rFonts w:ascii="Times New Roman" w:hAnsi="Times New Roman" w:cs="Times New Roman"/>
          <w:sz w:val="22"/>
          <w:szCs w:val="22"/>
        </w:rPr>
        <w:t xml:space="preserve"> </w:t>
      </w:r>
      <w:r w:rsidRPr="009B7A35">
        <w:rPr>
          <w:rFonts w:ascii="Times New Roman" w:hAnsi="Times New Roman" w:cs="Times New Roman"/>
          <w:sz w:val="22"/>
          <w:szCs w:val="22"/>
        </w:rPr>
        <w:t>totalling Baht 300 million</w:t>
      </w:r>
      <w:r>
        <w:rPr>
          <w:rFonts w:ascii="Times New Roman" w:hAnsi="Times New Roman" w:cs="Times New Roman"/>
          <w:sz w:val="22"/>
          <w:szCs w:val="22"/>
        </w:rPr>
        <w:t xml:space="preserve"> </w:t>
      </w:r>
      <w:r w:rsidRPr="005706DF">
        <w:rPr>
          <w:rFonts w:ascii="Times New Roman" w:hAnsi="Times New Roman" w:cs="Times New Roman"/>
          <w:i/>
          <w:iCs/>
          <w:sz w:val="22"/>
          <w:szCs w:val="22"/>
        </w:rPr>
        <w:t>(comprising 30 million ordinary shares at par value of Baht 10 per share)</w:t>
      </w:r>
      <w:r w:rsidRPr="009B7A35">
        <w:rPr>
          <w:rFonts w:ascii="Times New Roman" w:hAnsi="Times New Roman" w:cs="Times New Roman"/>
          <w:sz w:val="22"/>
          <w:szCs w:val="22"/>
        </w:rPr>
        <w:t>.</w:t>
      </w:r>
      <w:r>
        <w:rPr>
          <w:rFonts w:ascii="Times New Roman" w:hAnsi="Times New Roman" w:cs="Times New Roman"/>
          <w:sz w:val="22"/>
          <w:szCs w:val="22"/>
        </w:rPr>
        <w:t xml:space="preserve"> </w:t>
      </w:r>
      <w:r w:rsidRPr="009B7A35">
        <w:rPr>
          <w:rFonts w:ascii="Times New Roman" w:hAnsi="Times New Roman" w:cs="Times New Roman"/>
          <w:sz w:val="22"/>
          <w:szCs w:val="22"/>
        </w:rPr>
        <w:t>The Company paid for the share capital in proportion of investment of 25% totalling Baht 75 million.</w:t>
      </w:r>
    </w:p>
    <w:p w14:paraId="3F6D3BF6" w14:textId="5CA2296D" w:rsidR="00750CA8" w:rsidRPr="00C03A18" w:rsidRDefault="00750CA8" w:rsidP="001D1E3E">
      <w:pPr>
        <w:pStyle w:val="NormalWeb"/>
        <w:shd w:val="clear" w:color="auto" w:fill="FFFFFF"/>
        <w:spacing w:before="0" w:beforeAutospacing="0" w:after="0" w:afterAutospacing="0"/>
        <w:ind w:left="540" w:right="472"/>
        <w:jc w:val="thaiDistribute"/>
        <w:rPr>
          <w:sz w:val="22"/>
          <w:szCs w:val="22"/>
        </w:rPr>
      </w:pPr>
    </w:p>
    <w:p w14:paraId="0FF8F961" w14:textId="77777777" w:rsidR="00750CA8" w:rsidRPr="009E6993" w:rsidRDefault="00750CA8" w:rsidP="00750CA8">
      <w:pPr>
        <w:ind w:left="540" w:right="-25"/>
        <w:jc w:val="thaiDistribute"/>
        <w:rPr>
          <w:rFonts w:ascii="Times New Roman" w:hAnsi="Times New Roman" w:cs="Times New Roman"/>
          <w:b/>
          <w:bCs/>
          <w:i/>
          <w:iCs/>
          <w:sz w:val="22"/>
          <w:szCs w:val="22"/>
        </w:rPr>
      </w:pPr>
      <w:r>
        <w:rPr>
          <w:rFonts w:ascii="Times New Roman" w:hAnsi="Times New Roman" w:cs="Times New Roman"/>
          <w:b/>
          <w:bCs/>
          <w:i/>
          <w:iCs/>
          <w:sz w:val="22"/>
          <w:szCs w:val="22"/>
        </w:rPr>
        <w:t>Investment in</w:t>
      </w:r>
      <w:r w:rsidRPr="009E6993">
        <w:rPr>
          <w:rFonts w:ascii="Times New Roman" w:hAnsi="Times New Roman" w:cs="Times New Roman"/>
          <w:b/>
          <w:bCs/>
          <w:i/>
          <w:iCs/>
          <w:sz w:val="22"/>
          <w:szCs w:val="22"/>
        </w:rPr>
        <w:t xml:space="preserve"> </w:t>
      </w:r>
      <w:r w:rsidRPr="007E3104">
        <w:rPr>
          <w:rFonts w:ascii="Times New Roman" w:hAnsi="Times New Roman" w:cs="Times New Roman"/>
          <w:b/>
          <w:bCs/>
          <w:i/>
          <w:iCs/>
          <w:sz w:val="22"/>
          <w:szCs w:val="22"/>
        </w:rPr>
        <w:t>R E N Korat Energy Company Limited</w:t>
      </w:r>
    </w:p>
    <w:p w14:paraId="5D83AAD2" w14:textId="77777777" w:rsidR="00750CA8" w:rsidRPr="00C03A18" w:rsidRDefault="00750CA8" w:rsidP="00750CA8">
      <w:pPr>
        <w:pStyle w:val="block"/>
        <w:spacing w:after="0"/>
        <w:ind w:left="540" w:right="-7"/>
        <w:jc w:val="both"/>
        <w:rPr>
          <w:rFonts w:cs="Times New Roman"/>
          <w:szCs w:val="22"/>
        </w:rPr>
      </w:pPr>
    </w:p>
    <w:p w14:paraId="1F3D170D" w14:textId="755E976E" w:rsidR="00750CA8" w:rsidRDefault="00750CA8" w:rsidP="00750CA8">
      <w:pPr>
        <w:ind w:left="540" w:right="443"/>
        <w:jc w:val="thaiDistribute"/>
        <w:rPr>
          <w:rFonts w:ascii="Times New Roman" w:hAnsi="Times New Roman" w:cs="Times New Roman"/>
          <w:spacing w:val="-2"/>
          <w:sz w:val="22"/>
          <w:szCs w:val="22"/>
        </w:rPr>
      </w:pPr>
      <w:r w:rsidRPr="006E2C33">
        <w:rPr>
          <w:rFonts w:ascii="Times New Roman" w:hAnsi="Times New Roman" w:cs="Times New Roman"/>
          <w:sz w:val="22"/>
          <w:szCs w:val="22"/>
        </w:rPr>
        <w:t>At the</w:t>
      </w:r>
      <w:r>
        <w:rPr>
          <w:rFonts w:ascii="Times New Roman" w:hAnsi="Times New Roman" w:cs="Times New Roman"/>
          <w:sz w:val="22"/>
          <w:szCs w:val="22"/>
        </w:rPr>
        <w:t xml:space="preserve"> Annual General M</w:t>
      </w:r>
      <w:r w:rsidRPr="006E2C33">
        <w:rPr>
          <w:rFonts w:ascii="Times New Roman" w:hAnsi="Times New Roman" w:cs="Times New Roman"/>
          <w:sz w:val="22"/>
          <w:szCs w:val="22"/>
        </w:rPr>
        <w:t>eeting of the shareholders of</w:t>
      </w:r>
      <w:r w:rsidRPr="00563730">
        <w:rPr>
          <w:rFonts w:ascii="Times New Roman" w:hAnsi="Times New Roman" w:cs="Times New Roman"/>
          <w:spacing w:val="-2"/>
          <w:sz w:val="22"/>
          <w:szCs w:val="22"/>
        </w:rPr>
        <w:t xml:space="preserve"> </w:t>
      </w:r>
      <w:r w:rsidRPr="00432AC4">
        <w:rPr>
          <w:rFonts w:ascii="Times New Roman" w:hAnsi="Times New Roman" w:cs="Times New Roman"/>
          <w:spacing w:val="-2"/>
          <w:sz w:val="22"/>
          <w:szCs w:val="22"/>
        </w:rPr>
        <w:t>R E N Korat Energy Company Limited</w:t>
      </w:r>
      <w:r>
        <w:rPr>
          <w:rFonts w:ascii="Times New Roman" w:hAnsi="Times New Roman" w:cs="Times New Roman"/>
          <w:spacing w:val="-2"/>
          <w:sz w:val="22"/>
          <w:szCs w:val="22"/>
        </w:rPr>
        <w:t xml:space="preserve"> (“REN”)</w:t>
      </w:r>
      <w:r w:rsidRPr="006E2C33">
        <w:rPr>
          <w:rFonts w:ascii="Times New Roman" w:hAnsi="Times New Roman" w:cs="Times New Roman"/>
          <w:sz w:val="22"/>
          <w:szCs w:val="22"/>
        </w:rPr>
        <w:t xml:space="preserve">, </w:t>
      </w:r>
      <w:r>
        <w:rPr>
          <w:rFonts w:ascii="Times New Roman" w:hAnsi="Times New Roman" w:cs="Times New Roman"/>
          <w:sz w:val="22"/>
          <w:szCs w:val="22"/>
        </w:rPr>
        <w:br/>
      </w:r>
      <w:r w:rsidRPr="006E2C33">
        <w:rPr>
          <w:rFonts w:ascii="Times New Roman" w:hAnsi="Times New Roman" w:cs="Times New Roman"/>
          <w:sz w:val="22"/>
          <w:szCs w:val="22"/>
        </w:rPr>
        <w:t xml:space="preserve">a direct joint venture, held on </w:t>
      </w:r>
      <w:r>
        <w:rPr>
          <w:rFonts w:ascii="Times New Roman" w:hAnsi="Times New Roman" w:cs="Times New Roman"/>
          <w:sz w:val="22"/>
          <w:szCs w:val="22"/>
        </w:rPr>
        <w:t>29 March</w:t>
      </w:r>
      <w:r w:rsidRPr="006E2C33">
        <w:rPr>
          <w:rFonts w:ascii="Times New Roman" w:hAnsi="Times New Roman" w:cs="Times New Roman"/>
          <w:sz w:val="22"/>
          <w:szCs w:val="22"/>
        </w:rPr>
        <w:t xml:space="preserve"> 20</w:t>
      </w:r>
      <w:r>
        <w:rPr>
          <w:rFonts w:ascii="Times New Roman" w:hAnsi="Times New Roman" w:cs="Times New Roman"/>
          <w:sz w:val="22"/>
          <w:szCs w:val="22"/>
        </w:rPr>
        <w:t>22</w:t>
      </w:r>
      <w:r w:rsidRPr="006E2C33">
        <w:rPr>
          <w:rFonts w:ascii="Times New Roman" w:hAnsi="Times New Roman" w:cs="Times New Roman"/>
          <w:sz w:val="22"/>
          <w:szCs w:val="22"/>
        </w:rPr>
        <w:t xml:space="preserve">, the shareholders approved to increase the authorised share capital from Baht </w:t>
      </w:r>
      <w:r>
        <w:rPr>
          <w:rFonts w:ascii="Times New Roman" w:hAnsi="Times New Roman" w:cs="Times New Roman"/>
          <w:sz w:val="22"/>
          <w:szCs w:val="22"/>
        </w:rPr>
        <w:t>300</w:t>
      </w:r>
      <w:r w:rsidRPr="006E2C33">
        <w:rPr>
          <w:rFonts w:ascii="Times New Roman" w:hAnsi="Times New Roman" w:cs="Times New Roman"/>
          <w:sz w:val="22"/>
          <w:szCs w:val="22"/>
        </w:rPr>
        <w:t xml:space="preserve"> million </w:t>
      </w:r>
      <w:r w:rsidRPr="00D37F8B">
        <w:rPr>
          <w:rFonts w:ascii="Times New Roman" w:hAnsi="Times New Roman" w:cs="Times New Roman"/>
          <w:i/>
          <w:iCs/>
          <w:sz w:val="22"/>
          <w:szCs w:val="22"/>
        </w:rPr>
        <w:t xml:space="preserve">(comprising </w:t>
      </w:r>
      <w:r>
        <w:rPr>
          <w:rFonts w:ascii="Times New Roman" w:hAnsi="Times New Roman" w:cs="Times New Roman"/>
          <w:i/>
          <w:iCs/>
          <w:sz w:val="22"/>
          <w:szCs w:val="22"/>
        </w:rPr>
        <w:t>30</w:t>
      </w:r>
      <w:r w:rsidRPr="00D37F8B">
        <w:rPr>
          <w:rFonts w:ascii="Times New Roman" w:hAnsi="Times New Roman" w:cs="Times New Roman"/>
          <w:i/>
          <w:iCs/>
          <w:sz w:val="22"/>
          <w:szCs w:val="22"/>
        </w:rPr>
        <w:t xml:space="preserve"> million ordinary shares at par value of Baht 10 per share)</w:t>
      </w:r>
      <w:r w:rsidRPr="006E2C33">
        <w:rPr>
          <w:rFonts w:ascii="Times New Roman" w:hAnsi="Times New Roman" w:cs="Times New Roman"/>
          <w:sz w:val="22"/>
          <w:szCs w:val="22"/>
        </w:rPr>
        <w:t xml:space="preserve"> to Baht </w:t>
      </w:r>
      <w:r>
        <w:rPr>
          <w:rFonts w:ascii="Times New Roman" w:hAnsi="Times New Roman" w:cs="Times New Roman"/>
          <w:sz w:val="22"/>
          <w:szCs w:val="22"/>
        </w:rPr>
        <w:t>500</w:t>
      </w:r>
      <w:r w:rsidRPr="006E2C33">
        <w:rPr>
          <w:rFonts w:ascii="Times New Roman" w:hAnsi="Times New Roman" w:cs="Times New Roman"/>
          <w:sz w:val="22"/>
          <w:szCs w:val="22"/>
        </w:rPr>
        <w:t xml:space="preserve"> million </w:t>
      </w:r>
      <w:r w:rsidRPr="00D37F8B">
        <w:rPr>
          <w:rFonts w:ascii="Times New Roman" w:hAnsi="Times New Roman" w:cs="Times New Roman"/>
          <w:i/>
          <w:iCs/>
          <w:sz w:val="22"/>
          <w:szCs w:val="22"/>
        </w:rPr>
        <w:t xml:space="preserve">(comprising </w:t>
      </w:r>
      <w:r>
        <w:rPr>
          <w:rFonts w:ascii="Times New Roman" w:hAnsi="Times New Roman" w:cs="Times New Roman"/>
          <w:i/>
          <w:iCs/>
          <w:sz w:val="22"/>
          <w:szCs w:val="22"/>
        </w:rPr>
        <w:t>50</w:t>
      </w:r>
      <w:r w:rsidRPr="00D37F8B">
        <w:rPr>
          <w:rFonts w:ascii="Times New Roman" w:hAnsi="Times New Roman" w:cs="Times New Roman"/>
          <w:i/>
          <w:iCs/>
          <w:sz w:val="22"/>
          <w:szCs w:val="22"/>
        </w:rPr>
        <w:t xml:space="preserve"> million ordinary shares at par value of Baht 10 per </w:t>
      </w:r>
      <w:r w:rsidRPr="00B15C1B">
        <w:rPr>
          <w:rFonts w:ascii="Times New Roman" w:hAnsi="Times New Roman" w:cs="Times New Roman"/>
          <w:i/>
          <w:iCs/>
          <w:sz w:val="22"/>
          <w:szCs w:val="22"/>
        </w:rPr>
        <w:t>share)</w:t>
      </w:r>
      <w:r w:rsidRPr="00B15C1B">
        <w:rPr>
          <w:rFonts w:ascii="Times New Roman" w:hAnsi="Times New Roman" w:cs="Times New Roman"/>
          <w:sz w:val="22"/>
          <w:szCs w:val="22"/>
        </w:rPr>
        <w:t xml:space="preserve"> by issuance of new ordinary shares totalling </w:t>
      </w:r>
      <w:r>
        <w:rPr>
          <w:rFonts w:ascii="Times New Roman" w:hAnsi="Times New Roman" w:cs="Times New Roman"/>
          <w:sz w:val="22"/>
          <w:szCs w:val="22"/>
        </w:rPr>
        <w:t>20</w:t>
      </w:r>
      <w:r w:rsidRPr="00B15C1B">
        <w:rPr>
          <w:rFonts w:ascii="Times New Roman" w:hAnsi="Times New Roman" w:cs="Times New Roman"/>
          <w:sz w:val="22"/>
          <w:szCs w:val="22"/>
        </w:rPr>
        <w:t xml:space="preserve"> million shares at par value of Baht 10 per share </w:t>
      </w:r>
      <w:r w:rsidRPr="00B15C1B">
        <w:rPr>
          <w:rFonts w:ascii="Times New Roman" w:hAnsi="Times New Roman" w:cs="Times New Roman"/>
          <w:spacing w:val="-2"/>
          <w:sz w:val="22"/>
          <w:szCs w:val="22"/>
        </w:rPr>
        <w:t>and</w:t>
      </w:r>
      <w:r>
        <w:rPr>
          <w:rFonts w:ascii="Times New Roman" w:hAnsi="Times New Roman" w:cs="Times New Roman"/>
          <w:spacing w:val="-2"/>
          <w:sz w:val="22"/>
          <w:szCs w:val="22"/>
        </w:rPr>
        <w:t xml:space="preserve"> fully</w:t>
      </w:r>
      <w:r w:rsidRPr="00B15C1B">
        <w:rPr>
          <w:rFonts w:ascii="Times New Roman" w:hAnsi="Times New Roman" w:cs="Times New Roman"/>
          <w:spacing w:val="-2"/>
          <w:sz w:val="22"/>
          <w:szCs w:val="22"/>
        </w:rPr>
        <w:t xml:space="preserve"> paid for increase</w:t>
      </w:r>
      <w:r w:rsidRPr="00651B19">
        <w:rPr>
          <w:rFonts w:ascii="Times New Roman" w:hAnsi="Times New Roman" w:cs="Times New Roman"/>
          <w:spacing w:val="-2"/>
          <w:sz w:val="22"/>
          <w:szCs w:val="22"/>
        </w:rPr>
        <w:t xml:space="preserve"> in share capital. </w:t>
      </w:r>
      <w:r>
        <w:rPr>
          <w:rFonts w:ascii="Times New Roman" w:hAnsi="Times New Roman" w:cs="Times New Roman"/>
          <w:spacing w:val="-2"/>
          <w:sz w:val="22"/>
          <w:szCs w:val="22"/>
        </w:rPr>
        <w:t>O</w:t>
      </w:r>
      <w:r w:rsidRPr="00651B19">
        <w:rPr>
          <w:rFonts w:ascii="Times New Roman" w:hAnsi="Times New Roman" w:cs="Times New Roman"/>
          <w:spacing w:val="-2"/>
          <w:sz w:val="22"/>
          <w:szCs w:val="22"/>
        </w:rPr>
        <w:t xml:space="preserve">n </w:t>
      </w:r>
      <w:r>
        <w:rPr>
          <w:rFonts w:ascii="Times New Roman" w:hAnsi="Times New Roman" w:cs="Times New Roman"/>
          <w:spacing w:val="-2"/>
          <w:sz w:val="22"/>
          <w:szCs w:val="22"/>
        </w:rPr>
        <w:t>5</w:t>
      </w:r>
      <w:r w:rsidRPr="00651B19">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April </w:t>
      </w:r>
      <w:r w:rsidRPr="00651B19">
        <w:rPr>
          <w:rFonts w:ascii="Times New Roman" w:hAnsi="Times New Roman" w:cs="Times New Roman"/>
          <w:spacing w:val="-2"/>
          <w:sz w:val="22"/>
          <w:szCs w:val="22"/>
        </w:rPr>
        <w:t>202</w:t>
      </w:r>
      <w:r>
        <w:rPr>
          <w:rFonts w:ascii="Times New Roman" w:hAnsi="Times New Roman" w:cs="Times New Roman"/>
          <w:spacing w:val="-2"/>
          <w:sz w:val="22"/>
          <w:szCs w:val="22"/>
        </w:rPr>
        <w:t>2</w:t>
      </w:r>
      <w:r w:rsidRPr="00651B19">
        <w:rPr>
          <w:rFonts w:ascii="Times New Roman" w:hAnsi="Times New Roman" w:cs="Times New Roman"/>
          <w:spacing w:val="-2"/>
          <w:sz w:val="22"/>
          <w:szCs w:val="22"/>
        </w:rPr>
        <w:t xml:space="preserve">, the Company paid for increase in share capital totalling Baht </w:t>
      </w:r>
      <w:r>
        <w:rPr>
          <w:rFonts w:ascii="Times New Roman" w:hAnsi="Times New Roman" w:cs="Times New Roman"/>
          <w:spacing w:val="-2"/>
          <w:sz w:val="22"/>
          <w:szCs w:val="22"/>
        </w:rPr>
        <w:t>80</w:t>
      </w:r>
      <w:r w:rsidRPr="00651B19">
        <w:rPr>
          <w:rFonts w:ascii="Times New Roman" w:hAnsi="Times New Roman" w:cs="Times New Roman"/>
          <w:spacing w:val="-2"/>
          <w:sz w:val="22"/>
          <w:szCs w:val="22"/>
        </w:rPr>
        <w:t xml:space="preserve"> million, in proportion of investment of </w:t>
      </w:r>
      <w:r>
        <w:rPr>
          <w:rFonts w:ascii="Times New Roman" w:hAnsi="Times New Roman" w:cs="Times New Roman"/>
          <w:spacing w:val="-2"/>
          <w:sz w:val="22"/>
          <w:szCs w:val="22"/>
        </w:rPr>
        <w:t>40</w:t>
      </w:r>
      <w:r w:rsidRPr="00651B19">
        <w:rPr>
          <w:rFonts w:ascii="Times New Roman" w:hAnsi="Times New Roman" w:cs="Times New Roman"/>
          <w:spacing w:val="-2"/>
          <w:sz w:val="22"/>
          <w:szCs w:val="22"/>
        </w:rPr>
        <w:t>%.</w:t>
      </w:r>
    </w:p>
    <w:p w14:paraId="48E450B8" w14:textId="26D484D4" w:rsidR="00E859A7" w:rsidRDefault="00E859A7" w:rsidP="00750CA8">
      <w:pPr>
        <w:ind w:left="540" w:right="443"/>
        <w:jc w:val="thaiDistribute"/>
        <w:rPr>
          <w:rFonts w:ascii="Times New Roman" w:hAnsi="Times New Roman" w:cs="Times New Roman"/>
          <w:spacing w:val="-2"/>
          <w:sz w:val="22"/>
          <w:szCs w:val="22"/>
        </w:rPr>
      </w:pPr>
    </w:p>
    <w:p w14:paraId="41F892A1" w14:textId="33FD4C27" w:rsidR="0023099F" w:rsidRDefault="0023099F" w:rsidP="00750CA8">
      <w:pPr>
        <w:ind w:left="540" w:right="443"/>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561EF1B1" w14:textId="5DCFB384" w:rsidR="00E859A7" w:rsidRDefault="00E859A7" w:rsidP="00E859A7">
      <w:pPr>
        <w:ind w:left="540" w:right="-25"/>
        <w:jc w:val="thaiDistribute"/>
        <w:rPr>
          <w:rFonts w:ascii="Times New Roman" w:hAnsi="Times New Roman" w:cs="Times New Roman"/>
          <w:b/>
          <w:bCs/>
          <w:i/>
          <w:iCs/>
          <w:sz w:val="22"/>
          <w:szCs w:val="22"/>
        </w:rPr>
      </w:pPr>
      <w:r w:rsidRPr="005E0C93">
        <w:rPr>
          <w:rFonts w:ascii="Times New Roman" w:hAnsi="Times New Roman" w:cs="Times New Roman"/>
          <w:b/>
          <w:bCs/>
          <w:i/>
          <w:iCs/>
          <w:sz w:val="22"/>
          <w:szCs w:val="22"/>
        </w:rPr>
        <w:lastRenderedPageBreak/>
        <w:t xml:space="preserve">Investment in Sekong Investment Advisory Co., Ltd.  </w:t>
      </w:r>
    </w:p>
    <w:p w14:paraId="0426AFB1" w14:textId="77777777" w:rsidR="003E2A94" w:rsidRPr="005E0C93" w:rsidRDefault="003E2A94" w:rsidP="00E859A7">
      <w:pPr>
        <w:ind w:left="540" w:right="-25"/>
        <w:jc w:val="thaiDistribute"/>
        <w:rPr>
          <w:rFonts w:ascii="Times New Roman" w:hAnsi="Times New Roman" w:cs="Times New Roman"/>
          <w:b/>
          <w:bCs/>
          <w:i/>
          <w:iCs/>
          <w:sz w:val="22"/>
          <w:szCs w:val="22"/>
        </w:rPr>
      </w:pPr>
    </w:p>
    <w:p w14:paraId="541C2B5D" w14:textId="129564C7" w:rsidR="00750CA8" w:rsidRDefault="00E859A7" w:rsidP="003E2A94">
      <w:pPr>
        <w:pStyle w:val="NormalWeb"/>
        <w:shd w:val="clear" w:color="auto" w:fill="FFFFFF"/>
        <w:spacing w:before="0" w:beforeAutospacing="0" w:after="0" w:afterAutospacing="0"/>
        <w:ind w:left="540" w:right="472"/>
        <w:jc w:val="thaiDistribute"/>
        <w:rPr>
          <w:sz w:val="22"/>
          <w:szCs w:val="22"/>
        </w:rPr>
      </w:pPr>
      <w:r w:rsidRPr="005E0C93">
        <w:rPr>
          <w:sz w:val="22"/>
          <w:szCs w:val="22"/>
        </w:rPr>
        <w:t>On 8 July 2022, the Company together with B.Grimm Power Public Company Limited (</w:t>
      </w:r>
      <w:r w:rsidR="00127630">
        <w:rPr>
          <w:sz w:val="22"/>
          <w:szCs w:val="22"/>
        </w:rPr>
        <w:t>“</w:t>
      </w:r>
      <w:r w:rsidRPr="005E0C93">
        <w:rPr>
          <w:sz w:val="22"/>
          <w:szCs w:val="22"/>
        </w:rPr>
        <w:t>B.GRIMM</w:t>
      </w:r>
      <w:r w:rsidR="00127630">
        <w:rPr>
          <w:sz w:val="22"/>
          <w:szCs w:val="22"/>
        </w:rPr>
        <w:t>”</w:t>
      </w:r>
      <w:r w:rsidRPr="005E0C93">
        <w:rPr>
          <w:sz w:val="22"/>
          <w:szCs w:val="22"/>
        </w:rPr>
        <w:t>) and another business partner registered the establishment of Sekong Investment Advisory Co., Ltd. (</w:t>
      </w:r>
      <w:r w:rsidR="0084354B">
        <w:rPr>
          <w:sz w:val="22"/>
          <w:szCs w:val="22"/>
        </w:rPr>
        <w:t>“</w:t>
      </w:r>
      <w:r w:rsidRPr="005E0C93">
        <w:rPr>
          <w:sz w:val="22"/>
          <w:szCs w:val="22"/>
        </w:rPr>
        <w:t>SIA</w:t>
      </w:r>
      <w:r w:rsidR="0084354B">
        <w:rPr>
          <w:sz w:val="22"/>
          <w:szCs w:val="22"/>
        </w:rPr>
        <w:t>”</w:t>
      </w:r>
      <w:r w:rsidRPr="005E0C93">
        <w:rPr>
          <w:sz w:val="22"/>
          <w:szCs w:val="22"/>
        </w:rPr>
        <w:t xml:space="preserve">) to support the investment of the Xekong 4A and 4B Hydroelectric Power Projects with installed capacity of 355 Megawatts, located in Xekong Province, Lao PDR with authorised shares capital totalling Kip 1,000 million </w:t>
      </w:r>
      <w:r w:rsidRPr="003E2A94">
        <w:rPr>
          <w:i/>
          <w:iCs/>
          <w:sz w:val="22"/>
          <w:szCs w:val="22"/>
        </w:rPr>
        <w:t>(comprising 100,000 ordinary shares at par value of Kip 10,000 per share)</w:t>
      </w:r>
      <w:r w:rsidRPr="005E0C93">
        <w:rPr>
          <w:sz w:val="22"/>
          <w:szCs w:val="22"/>
        </w:rPr>
        <w:t xml:space="preserve">. </w:t>
      </w:r>
      <w:r w:rsidR="00F638FB">
        <w:rPr>
          <w:sz w:val="22"/>
          <w:szCs w:val="22"/>
        </w:rPr>
        <w:br/>
      </w:r>
      <w:r w:rsidRPr="005E0C93">
        <w:rPr>
          <w:sz w:val="22"/>
          <w:szCs w:val="22"/>
        </w:rPr>
        <w:t>On 31 August 2022, the Company paid for the share capital in proportion of investment of 60% totalling Kip 600 million or equivalent to Baht 1.44 million.</w:t>
      </w:r>
    </w:p>
    <w:p w14:paraId="1F87A4B9" w14:textId="77777777" w:rsidR="00750CA8" w:rsidRPr="00873265" w:rsidRDefault="00750CA8" w:rsidP="003E2A94">
      <w:pPr>
        <w:pStyle w:val="NormalWeb"/>
        <w:shd w:val="clear" w:color="auto" w:fill="FFFFFF"/>
        <w:spacing w:before="0" w:beforeAutospacing="0" w:after="0" w:afterAutospacing="0"/>
        <w:ind w:right="472"/>
        <w:jc w:val="thaiDistribute"/>
        <w:rPr>
          <w:sz w:val="22"/>
          <w:szCs w:val="22"/>
        </w:rPr>
      </w:pPr>
    </w:p>
    <w:p w14:paraId="43DC6F16" w14:textId="77777777" w:rsidR="00EC3218" w:rsidRDefault="006C795A" w:rsidP="003E2A94">
      <w:pPr>
        <w:tabs>
          <w:tab w:val="clear" w:pos="454"/>
          <w:tab w:val="clear" w:pos="680"/>
          <w:tab w:val="left" w:pos="540"/>
        </w:tabs>
        <w:ind w:left="540" w:right="472"/>
        <w:jc w:val="thaiDistribute"/>
        <w:rPr>
          <w:rFonts w:ascii="Times New Roman" w:hAnsi="Times New Roman" w:cs="Times New Roman"/>
          <w:sz w:val="22"/>
          <w:szCs w:val="22"/>
        </w:rPr>
      </w:pPr>
      <w:r w:rsidRPr="006C795A">
        <w:rPr>
          <w:rFonts w:ascii="Times New Roman" w:hAnsi="Times New Roman" w:cs="Times New Roman"/>
          <w:sz w:val="22"/>
          <w:szCs w:val="22"/>
        </w:rPr>
        <w:t xml:space="preserve">None of the Group and the Company’s associates and joint ventures are publicly listed and consequently do not have published price quotations except Bangkok Aviation Fuel Services Public Company Limited which is listed company on the Stock Exchange of Thailand. Based on </w:t>
      </w:r>
      <w:r w:rsidRPr="00E859A7">
        <w:rPr>
          <w:rFonts w:ascii="Times New Roman" w:hAnsi="Times New Roman" w:cs="Times New Roman"/>
          <w:sz w:val="22"/>
          <w:szCs w:val="22"/>
        </w:rPr>
        <w:t xml:space="preserve">the closing price of Baht </w:t>
      </w:r>
      <w:r w:rsidR="00E859A7" w:rsidRPr="00E859A7">
        <w:rPr>
          <w:rFonts w:ascii="Times New Roman" w:hAnsi="Times New Roman" w:cs="Times New Roman"/>
          <w:sz w:val="22"/>
          <w:szCs w:val="22"/>
        </w:rPr>
        <w:t>32</w:t>
      </w:r>
      <w:r w:rsidRPr="00E859A7">
        <w:rPr>
          <w:rFonts w:ascii="Times New Roman" w:hAnsi="Times New Roman" w:cs="Times New Roman"/>
          <w:sz w:val="22"/>
          <w:szCs w:val="22"/>
        </w:rPr>
        <w:t>.</w:t>
      </w:r>
      <w:r w:rsidR="00E859A7" w:rsidRPr="00E859A7">
        <w:rPr>
          <w:rFonts w:ascii="Times New Roman" w:hAnsi="Times New Roman" w:cs="Times New Roman"/>
          <w:sz w:val="22"/>
          <w:szCs w:val="22"/>
        </w:rPr>
        <w:t>00</w:t>
      </w:r>
      <w:r w:rsidRPr="00E859A7">
        <w:rPr>
          <w:rFonts w:ascii="Times New Roman" w:hAnsi="Times New Roman" w:cs="Times New Roman"/>
          <w:sz w:val="22"/>
          <w:szCs w:val="22"/>
        </w:rPr>
        <w:t xml:space="preserve"> per share at 3</w:t>
      </w:r>
      <w:r w:rsidR="00CA5745" w:rsidRPr="00E859A7">
        <w:rPr>
          <w:rFonts w:ascii="Times New Roman" w:hAnsi="Times New Roman" w:cs="Times New Roman"/>
          <w:sz w:val="22"/>
          <w:szCs w:val="22"/>
        </w:rPr>
        <w:t>0 September</w:t>
      </w:r>
      <w:r w:rsidRPr="00E859A7">
        <w:rPr>
          <w:rFonts w:ascii="Times New Roman" w:hAnsi="Times New Roman" w:cs="Times New Roman"/>
          <w:sz w:val="22"/>
          <w:szCs w:val="22"/>
        </w:rPr>
        <w:t xml:space="preserve"> 2022, the fair value of the investment in Bangkok Aviation Fuel Services Public Company Limited was Baht </w:t>
      </w:r>
      <w:r w:rsidR="00E859A7">
        <w:rPr>
          <w:rFonts w:ascii="Times New Roman" w:hAnsi="Times New Roman" w:cs="Times New Roman"/>
          <w:sz w:val="22"/>
          <w:szCs w:val="22"/>
        </w:rPr>
        <w:t>3</w:t>
      </w:r>
      <w:r w:rsidRPr="00E859A7">
        <w:rPr>
          <w:rFonts w:ascii="Times New Roman" w:hAnsi="Times New Roman" w:cs="Times New Roman"/>
          <w:sz w:val="22"/>
          <w:szCs w:val="22"/>
        </w:rPr>
        <w:t>,</w:t>
      </w:r>
      <w:r w:rsidR="00E859A7">
        <w:rPr>
          <w:rFonts w:ascii="Times New Roman" w:hAnsi="Times New Roman" w:cs="Times New Roman"/>
          <w:sz w:val="22"/>
          <w:szCs w:val="22"/>
        </w:rPr>
        <w:t>167</w:t>
      </w:r>
      <w:r w:rsidRPr="00E859A7">
        <w:rPr>
          <w:rFonts w:ascii="Times New Roman" w:hAnsi="Times New Roman" w:cs="Times New Roman"/>
          <w:sz w:val="22"/>
          <w:szCs w:val="22"/>
        </w:rPr>
        <w:t>.</w:t>
      </w:r>
      <w:r w:rsidR="00E859A7">
        <w:rPr>
          <w:rFonts w:ascii="Times New Roman" w:hAnsi="Times New Roman" w:cs="Times New Roman"/>
          <w:sz w:val="22"/>
          <w:szCs w:val="22"/>
        </w:rPr>
        <w:t>46</w:t>
      </w:r>
      <w:r w:rsidRPr="00E859A7">
        <w:rPr>
          <w:rFonts w:ascii="Times New Roman" w:hAnsi="Times New Roman" w:cs="Times New Roman"/>
          <w:sz w:val="22"/>
          <w:szCs w:val="22"/>
        </w:rPr>
        <w:t xml:space="preserve"> million.</w:t>
      </w:r>
    </w:p>
    <w:p w14:paraId="2B0766A4" w14:textId="77777777" w:rsidR="00EC3218" w:rsidRDefault="00EC3218" w:rsidP="00EC3218">
      <w:pPr>
        <w:tabs>
          <w:tab w:val="clear" w:pos="454"/>
          <w:tab w:val="clear" w:pos="680"/>
          <w:tab w:val="left" w:pos="540"/>
        </w:tabs>
        <w:ind w:left="540" w:right="472"/>
        <w:jc w:val="thaiDistribute"/>
        <w:rPr>
          <w:rFonts w:ascii="Times New Roman" w:hAnsi="Times New Roman" w:cs="Times New Roman"/>
          <w:sz w:val="22"/>
          <w:szCs w:val="22"/>
        </w:rPr>
      </w:pPr>
    </w:p>
    <w:p w14:paraId="10560309" w14:textId="07505E41" w:rsidR="00085084" w:rsidRPr="000651C8" w:rsidRDefault="00085084" w:rsidP="00446DC1">
      <w:pPr>
        <w:tabs>
          <w:tab w:val="clear" w:pos="454"/>
          <w:tab w:val="clear" w:pos="680"/>
          <w:tab w:val="left" w:pos="540"/>
        </w:tabs>
        <w:ind w:left="540" w:right="472"/>
        <w:jc w:val="thaiDistribute"/>
        <w:rPr>
          <w:rFonts w:ascii="Times New Roman" w:hAnsi="Times New Roman" w:cs="Times New Roman"/>
          <w:b/>
          <w:bCs/>
          <w:i/>
          <w:iCs/>
          <w:sz w:val="22"/>
          <w:szCs w:val="22"/>
        </w:rPr>
      </w:pPr>
      <w:r w:rsidRPr="000651C8">
        <w:rPr>
          <w:rFonts w:ascii="Times New Roman" w:hAnsi="Times New Roman" w:cs="Times New Roman"/>
          <w:b/>
          <w:bCs/>
          <w:i/>
          <w:iCs/>
          <w:sz w:val="22"/>
          <w:szCs w:val="22"/>
        </w:rPr>
        <w:t>Progress of Saddle Dam D collapse</w:t>
      </w:r>
    </w:p>
    <w:p w14:paraId="4EBF1715" w14:textId="77777777" w:rsidR="00085084" w:rsidRPr="00873265" w:rsidRDefault="00085084" w:rsidP="00446DC1">
      <w:pPr>
        <w:tabs>
          <w:tab w:val="clear" w:pos="454"/>
          <w:tab w:val="clear" w:pos="680"/>
          <w:tab w:val="left" w:pos="540"/>
        </w:tabs>
        <w:ind w:left="540" w:right="472"/>
        <w:jc w:val="thaiDistribute"/>
        <w:rPr>
          <w:rFonts w:ascii="Times New Roman" w:hAnsi="Times New Roman" w:cs="Times New Roman"/>
          <w:sz w:val="22"/>
          <w:szCs w:val="22"/>
        </w:rPr>
      </w:pPr>
    </w:p>
    <w:p w14:paraId="74CCFC95" w14:textId="193892DE" w:rsidR="00750CA8" w:rsidRPr="000D744D" w:rsidRDefault="00750CA8" w:rsidP="008C7589">
      <w:pPr>
        <w:tabs>
          <w:tab w:val="left" w:pos="9691"/>
        </w:tabs>
        <w:ind w:left="540" w:right="472"/>
        <w:jc w:val="both"/>
        <w:rPr>
          <w:rFonts w:ascii="Times New Roman" w:hAnsi="Times New Roman" w:cs="Times New Roman"/>
          <w:sz w:val="22"/>
          <w:szCs w:val="22"/>
        </w:rPr>
      </w:pPr>
      <w:r w:rsidRPr="000D744D">
        <w:rPr>
          <w:rFonts w:ascii="Times New Roman" w:hAnsi="Times New Roman" w:cs="Times New Roman"/>
          <w:sz w:val="22"/>
          <w:szCs w:val="22"/>
        </w:rPr>
        <w:t>On 23 July 2018, the Saddle Dam D of Xe-Pian Xe-Namnoy Hydroelectric Power Project, located in Lao PDR, of Xe-P</w:t>
      </w:r>
      <w:r w:rsidR="00325299">
        <w:rPr>
          <w:rFonts w:ascii="Times New Roman" w:hAnsi="Times New Roman" w:cs="Times New Roman"/>
          <w:sz w:val="22"/>
          <w:szCs w:val="22"/>
        </w:rPr>
        <w:t>ia</w:t>
      </w:r>
      <w:r w:rsidRPr="000D744D">
        <w:rPr>
          <w:rFonts w:ascii="Times New Roman" w:hAnsi="Times New Roman" w:cs="Times New Roman"/>
          <w:sz w:val="22"/>
          <w:szCs w:val="22"/>
        </w:rPr>
        <w:t xml:space="preserve">n Xe-Namnoy Power Company Limited, a direct joint venture,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responsibility by the contractor in charge of engineering, procurement and construction (EPC). From this situation, the Government of Lao PDR appointed the National Investigation Committee to investigate the situation. </w:t>
      </w:r>
      <w:r w:rsidRPr="004C780A">
        <w:rPr>
          <w:rFonts w:ascii="Times New Roman" w:hAnsi="Times New Roman" w:cs="Times New Roman"/>
          <w:sz w:val="22"/>
          <w:szCs w:val="22"/>
        </w:rPr>
        <w:t>In 2019</w:t>
      </w:r>
      <w:r w:rsidRPr="000D744D">
        <w:rPr>
          <w:rFonts w:ascii="Times New Roman" w:hAnsi="Times New Roman" w:cs="Times New Roman"/>
          <w:sz w:val="22"/>
          <w:szCs w:val="22"/>
        </w:rPr>
        <w:t xml:space="preserve">, the National Investigation Committee announced the result of investigation is not force majeure as stipulated in the Concession Agreement. </w:t>
      </w:r>
      <w:r w:rsidRPr="004C780A">
        <w:rPr>
          <w:rFonts w:ascii="Times New Roman" w:hAnsi="Times New Roman" w:cs="Times New Roman"/>
          <w:sz w:val="22"/>
          <w:szCs w:val="22"/>
        </w:rPr>
        <w:t>In</w:t>
      </w:r>
      <w:r>
        <w:rPr>
          <w:rFonts w:ascii="Times New Roman" w:hAnsi="Times New Roman" w:cs="Times New Roman"/>
          <w:sz w:val="22"/>
          <w:szCs w:val="22"/>
        </w:rPr>
        <w:t xml:space="preserve"> </w:t>
      </w:r>
      <w:r w:rsidRPr="000D744D">
        <w:rPr>
          <w:rFonts w:ascii="Times New Roman" w:hAnsi="Times New Roman" w:cs="Times New Roman"/>
          <w:sz w:val="22"/>
          <w:szCs w:val="22"/>
        </w:rPr>
        <w:t xml:space="preserve">2020, the joint venture has received the document </w:t>
      </w:r>
      <w:r w:rsidRPr="004C780A">
        <w:rPr>
          <w:rFonts w:ascii="Times New Roman" w:hAnsi="Times New Roman" w:cs="Times New Roman"/>
          <w:sz w:val="22"/>
          <w:szCs w:val="22"/>
        </w:rPr>
        <w:t xml:space="preserve">of claiming on compensation from the Government of Lao PDR and the compensation is </w:t>
      </w:r>
      <w:r>
        <w:rPr>
          <w:rFonts w:ascii="Times New Roman" w:hAnsi="Times New Roman" w:cs="Times New Roman"/>
          <w:sz w:val="22"/>
          <w:szCs w:val="22"/>
        </w:rPr>
        <w:t xml:space="preserve">partially </w:t>
      </w:r>
      <w:r w:rsidRPr="004C780A">
        <w:rPr>
          <w:rFonts w:ascii="Times New Roman" w:hAnsi="Times New Roman" w:cs="Times New Roman"/>
          <w:sz w:val="22"/>
          <w:szCs w:val="22"/>
        </w:rPr>
        <w:t>paid.</w:t>
      </w:r>
      <w:r>
        <w:rPr>
          <w:rFonts w:ascii="Times New Roman" w:hAnsi="Times New Roman" w:cs="Times New Roman"/>
          <w:sz w:val="22"/>
          <w:szCs w:val="22"/>
        </w:rPr>
        <w:t xml:space="preserve"> </w:t>
      </w:r>
      <w:r w:rsidRPr="004C780A">
        <w:rPr>
          <w:rFonts w:ascii="Times New Roman" w:hAnsi="Times New Roman" w:cs="Times New Roman"/>
          <w:sz w:val="22"/>
          <w:szCs w:val="22"/>
        </w:rPr>
        <w:t>Currently, the joint venture is during the process of claiming the compensation and related damages from the EPC contractor.</w:t>
      </w:r>
      <w:r>
        <w:rPr>
          <w:rFonts w:ascii="Times New Roman" w:hAnsi="Times New Roman" w:cstheme="minorBidi" w:hint="cs"/>
          <w:sz w:val="22"/>
          <w:szCs w:val="22"/>
          <w:cs/>
        </w:rPr>
        <w:t xml:space="preserve"> </w:t>
      </w:r>
      <w:r w:rsidRPr="000D744D">
        <w:rPr>
          <w:rFonts w:ascii="Times New Roman" w:hAnsi="Times New Roman" w:cs="Times New Roman"/>
          <w:sz w:val="22"/>
          <w:szCs w:val="22"/>
        </w:rPr>
        <w:t>However, the project started its commercial operation on 6 December 2019.</w:t>
      </w:r>
    </w:p>
    <w:p w14:paraId="70E2340F" w14:textId="720921DB" w:rsidR="00B53AAC" w:rsidRPr="00873265" w:rsidRDefault="00B53AAC" w:rsidP="00257722">
      <w:pPr>
        <w:ind w:left="540" w:right="-27"/>
        <w:jc w:val="thaiDistribute"/>
        <w:rPr>
          <w:rFonts w:ascii="Times New Roman" w:hAnsi="Times New Roman" w:cs="Times New Roman"/>
          <w:sz w:val="22"/>
          <w:szCs w:val="22"/>
        </w:rPr>
      </w:pPr>
    </w:p>
    <w:p w14:paraId="30F42946" w14:textId="77777777" w:rsidR="00911B97" w:rsidRPr="004F2B2C" w:rsidRDefault="00911B97" w:rsidP="00257722">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Investments in subsidiaries</w:t>
      </w:r>
    </w:p>
    <w:p w14:paraId="21E025CB" w14:textId="77777777" w:rsidR="00DD3351" w:rsidRPr="00873265" w:rsidRDefault="00DD3351" w:rsidP="00257722">
      <w:pPr>
        <w:ind w:left="540" w:right="-27"/>
        <w:jc w:val="thaiDistribute"/>
        <w:rPr>
          <w:rFonts w:ascii="Times New Roman" w:hAnsi="Times New Roman" w:cs="Times New Roman"/>
          <w:sz w:val="22"/>
          <w:szCs w:val="22"/>
        </w:rPr>
      </w:pPr>
    </w:p>
    <w:tbl>
      <w:tblPr>
        <w:tblW w:w="9280" w:type="dxa"/>
        <w:tblInd w:w="450" w:type="dxa"/>
        <w:tblLayout w:type="fixed"/>
        <w:tblLook w:val="0000" w:firstRow="0" w:lastRow="0" w:firstColumn="0" w:lastColumn="0" w:noHBand="0" w:noVBand="0"/>
      </w:tblPr>
      <w:tblGrid>
        <w:gridCol w:w="4750"/>
        <w:gridCol w:w="991"/>
        <w:gridCol w:w="553"/>
        <w:gridCol w:w="1347"/>
        <w:gridCol w:w="249"/>
        <w:gridCol w:w="1390"/>
      </w:tblGrid>
      <w:tr w:rsidR="00952C19" w:rsidRPr="004F2B2C" w14:paraId="0D0FC523" w14:textId="77777777" w:rsidTr="00331B2F">
        <w:tc>
          <w:tcPr>
            <w:tcW w:w="2559" w:type="pct"/>
            <w:vAlign w:val="bottom"/>
          </w:tcPr>
          <w:p w14:paraId="2F169B8A" w14:textId="0179FE66" w:rsidR="00952C19" w:rsidRPr="005173F2" w:rsidRDefault="005173F2" w:rsidP="005173F2">
            <w:pPr>
              <w:pStyle w:val="BodyText"/>
              <w:spacing w:after="0"/>
              <w:ind w:right="-131" w:firstLine="101"/>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Material movements for the </w:t>
            </w:r>
          </w:p>
        </w:tc>
        <w:tc>
          <w:tcPr>
            <w:tcW w:w="534" w:type="pct"/>
            <w:shd w:val="clear" w:color="auto" w:fill="auto"/>
            <w:vAlign w:val="bottom"/>
          </w:tcPr>
          <w:p w14:paraId="3A15541E" w14:textId="77777777" w:rsidR="00952C19" w:rsidRPr="004F2B2C" w:rsidRDefault="00952C19" w:rsidP="00257722">
            <w:pPr>
              <w:pStyle w:val="BodyText"/>
              <w:spacing w:after="0"/>
              <w:ind w:left="-108" w:right="-110"/>
              <w:jc w:val="center"/>
              <w:rPr>
                <w:rFonts w:ascii="Times New Roman" w:hAnsi="Times New Roman" w:cs="Times New Roman"/>
                <w:i/>
                <w:iCs/>
                <w:sz w:val="22"/>
                <w:szCs w:val="22"/>
              </w:rPr>
            </w:pPr>
          </w:p>
        </w:tc>
        <w:tc>
          <w:tcPr>
            <w:tcW w:w="298" w:type="pct"/>
            <w:vAlign w:val="bottom"/>
          </w:tcPr>
          <w:p w14:paraId="5F48E354" w14:textId="77777777" w:rsidR="00952C19" w:rsidRPr="004F2B2C" w:rsidRDefault="00952C19" w:rsidP="00257722">
            <w:pPr>
              <w:pStyle w:val="BodyText"/>
              <w:spacing w:after="0"/>
              <w:ind w:left="-108" w:right="-110"/>
              <w:jc w:val="center"/>
              <w:rPr>
                <w:rFonts w:ascii="Times New Roman" w:hAnsi="Times New Roman" w:cs="Times New Roman"/>
                <w:sz w:val="22"/>
                <w:szCs w:val="22"/>
              </w:rPr>
            </w:pPr>
          </w:p>
        </w:tc>
        <w:tc>
          <w:tcPr>
            <w:tcW w:w="1609" w:type="pct"/>
            <w:gridSpan w:val="3"/>
            <w:shd w:val="clear" w:color="auto" w:fill="auto"/>
            <w:vAlign w:val="bottom"/>
          </w:tcPr>
          <w:p w14:paraId="0A4604F4" w14:textId="77777777" w:rsidR="00952C19" w:rsidRPr="004F2B2C" w:rsidRDefault="00952C19" w:rsidP="00257722">
            <w:pPr>
              <w:pStyle w:val="acctmergecolhdg"/>
              <w:spacing w:line="240" w:lineRule="atLeast"/>
              <w:rPr>
                <w:rFonts w:cs="Times New Roman"/>
                <w:szCs w:val="22"/>
              </w:rPr>
            </w:pPr>
            <w:r w:rsidRPr="004F2B2C">
              <w:rPr>
                <w:rFonts w:cs="Times New Roman"/>
                <w:szCs w:val="22"/>
              </w:rPr>
              <w:t xml:space="preserve">Separate </w:t>
            </w:r>
          </w:p>
          <w:p w14:paraId="3B38CCA6" w14:textId="77777777" w:rsidR="00952C19" w:rsidRPr="004F2B2C" w:rsidRDefault="00952C19" w:rsidP="00257722">
            <w:pPr>
              <w:pStyle w:val="BodyText"/>
              <w:spacing w:after="0"/>
              <w:ind w:left="-108" w:right="-110"/>
              <w:jc w:val="center"/>
              <w:rPr>
                <w:rFonts w:ascii="Times New Roman" w:hAnsi="Times New Roman" w:cs="Times New Roman"/>
                <w:b/>
                <w:bCs/>
                <w:sz w:val="22"/>
                <w:szCs w:val="22"/>
              </w:rPr>
            </w:pPr>
            <w:r w:rsidRPr="004F2B2C">
              <w:rPr>
                <w:rFonts w:ascii="Times New Roman" w:hAnsi="Times New Roman" w:cs="Times New Roman"/>
                <w:b/>
                <w:bCs/>
                <w:sz w:val="22"/>
                <w:szCs w:val="22"/>
              </w:rPr>
              <w:t>financial statements</w:t>
            </w:r>
          </w:p>
        </w:tc>
      </w:tr>
      <w:tr w:rsidR="00952C19" w:rsidRPr="004F2B2C" w14:paraId="5BCDBCF4" w14:textId="77777777" w:rsidTr="00331B2F">
        <w:tc>
          <w:tcPr>
            <w:tcW w:w="2559" w:type="pct"/>
            <w:vAlign w:val="bottom"/>
          </w:tcPr>
          <w:p w14:paraId="310A9879" w14:textId="43D946B2" w:rsidR="00952C19" w:rsidRPr="004F2B2C" w:rsidRDefault="005173F2" w:rsidP="00257722">
            <w:pPr>
              <w:pStyle w:val="BodyText"/>
              <w:spacing w:after="0"/>
              <w:ind w:left="0" w:right="-131"/>
              <w:jc w:val="both"/>
              <w:rPr>
                <w:rFonts w:ascii="Times New Roman" w:hAnsi="Times New Roman" w:cs="Times New Roman"/>
                <w:b/>
                <w:bCs/>
                <w:sz w:val="22"/>
                <w:szCs w:val="22"/>
              </w:rPr>
            </w:pPr>
            <w:r>
              <w:rPr>
                <w:rFonts w:ascii="Times New Roman" w:hAnsi="Times New Roman" w:cs="Times New Roman"/>
                <w:b/>
                <w:bCs/>
                <w:i/>
                <w:iCs/>
                <w:sz w:val="22"/>
                <w:szCs w:val="22"/>
              </w:rPr>
              <w:t xml:space="preserve">   </w:t>
            </w:r>
            <w:r w:rsidR="00856344">
              <w:rPr>
                <w:rFonts w:ascii="Times New Roman" w:hAnsi="Times New Roman" w:cs="Times New Roman"/>
                <w:b/>
                <w:bCs/>
                <w:i/>
                <w:iCs/>
                <w:sz w:val="22"/>
                <w:szCs w:val="22"/>
              </w:rPr>
              <w:t>nine-month</w:t>
            </w:r>
            <w:r w:rsidR="00856344" w:rsidRPr="004F2B2C">
              <w:rPr>
                <w:rFonts w:ascii="Times New Roman" w:hAnsi="Times New Roman" w:cs="Times New Roman"/>
                <w:b/>
                <w:bCs/>
                <w:i/>
                <w:iCs/>
                <w:sz w:val="22"/>
                <w:szCs w:val="22"/>
              </w:rPr>
              <w:t xml:space="preserve"> </w:t>
            </w:r>
            <w:r w:rsidR="00952C19" w:rsidRPr="004F2B2C">
              <w:rPr>
                <w:rFonts w:ascii="Times New Roman" w:hAnsi="Times New Roman" w:cs="Times New Roman"/>
                <w:b/>
                <w:bCs/>
                <w:i/>
                <w:iCs/>
                <w:sz w:val="22"/>
                <w:szCs w:val="22"/>
              </w:rPr>
              <w:t xml:space="preserve">period ended </w:t>
            </w:r>
            <w:r w:rsidR="00D66953" w:rsidRPr="00D66953">
              <w:rPr>
                <w:rFonts w:ascii="Times New Roman" w:hAnsi="Times New Roman" w:cs="Times New Roman"/>
                <w:b/>
                <w:bCs/>
                <w:i/>
                <w:iCs/>
                <w:sz w:val="22"/>
                <w:szCs w:val="22"/>
              </w:rPr>
              <w:t>3</w:t>
            </w:r>
            <w:r w:rsidR="00D85B07">
              <w:rPr>
                <w:rFonts w:ascii="Times New Roman" w:hAnsi="Times New Roman" w:cs="Times New Roman"/>
                <w:b/>
                <w:bCs/>
                <w:i/>
                <w:iCs/>
                <w:sz w:val="22"/>
                <w:szCs w:val="22"/>
              </w:rPr>
              <w:t>0 September</w:t>
            </w:r>
          </w:p>
        </w:tc>
        <w:tc>
          <w:tcPr>
            <w:tcW w:w="534" w:type="pct"/>
            <w:shd w:val="clear" w:color="auto" w:fill="auto"/>
            <w:vAlign w:val="bottom"/>
          </w:tcPr>
          <w:p w14:paraId="469D344B" w14:textId="77777777" w:rsidR="00952C19" w:rsidRPr="004F2B2C" w:rsidRDefault="00952C19" w:rsidP="00257722">
            <w:pPr>
              <w:pStyle w:val="BodyText"/>
              <w:spacing w:after="0"/>
              <w:ind w:left="-108" w:right="-110"/>
              <w:jc w:val="center"/>
              <w:rPr>
                <w:rFonts w:ascii="Times New Roman" w:hAnsi="Times New Roman" w:cs="Times New Roman"/>
                <w:i/>
                <w:iCs/>
                <w:sz w:val="22"/>
                <w:szCs w:val="22"/>
              </w:rPr>
            </w:pPr>
          </w:p>
        </w:tc>
        <w:tc>
          <w:tcPr>
            <w:tcW w:w="298" w:type="pct"/>
            <w:vAlign w:val="bottom"/>
          </w:tcPr>
          <w:p w14:paraId="17EC0D38" w14:textId="77777777" w:rsidR="00952C19" w:rsidRPr="004F2B2C" w:rsidRDefault="00952C19" w:rsidP="00257722">
            <w:pPr>
              <w:pStyle w:val="BodyText"/>
              <w:spacing w:after="0"/>
              <w:ind w:left="-108" w:right="-110"/>
              <w:jc w:val="center"/>
              <w:rPr>
                <w:rFonts w:ascii="Times New Roman" w:hAnsi="Times New Roman" w:cs="Times New Roman"/>
                <w:sz w:val="22"/>
                <w:szCs w:val="22"/>
              </w:rPr>
            </w:pPr>
          </w:p>
        </w:tc>
        <w:tc>
          <w:tcPr>
            <w:tcW w:w="726" w:type="pct"/>
            <w:shd w:val="clear" w:color="auto" w:fill="auto"/>
            <w:vAlign w:val="bottom"/>
          </w:tcPr>
          <w:p w14:paraId="55C3ED5E" w14:textId="2B84417B" w:rsidR="00952C19" w:rsidRPr="004F2B2C" w:rsidRDefault="00D66953" w:rsidP="00257722">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2022</w:t>
            </w:r>
          </w:p>
        </w:tc>
        <w:tc>
          <w:tcPr>
            <w:tcW w:w="134" w:type="pct"/>
            <w:vAlign w:val="bottom"/>
          </w:tcPr>
          <w:p w14:paraId="587608B0" w14:textId="77777777" w:rsidR="00952C19" w:rsidRPr="004F2B2C" w:rsidRDefault="00952C19" w:rsidP="00257722">
            <w:pPr>
              <w:pStyle w:val="BodyText"/>
              <w:spacing w:after="0"/>
              <w:ind w:left="-108" w:right="-110"/>
              <w:jc w:val="center"/>
              <w:rPr>
                <w:rFonts w:ascii="Times New Roman" w:hAnsi="Times New Roman" w:cs="Times New Roman"/>
                <w:sz w:val="22"/>
                <w:szCs w:val="22"/>
                <w:lang w:val="en-GB"/>
              </w:rPr>
            </w:pPr>
          </w:p>
        </w:tc>
        <w:tc>
          <w:tcPr>
            <w:tcW w:w="749" w:type="pct"/>
            <w:shd w:val="clear" w:color="auto" w:fill="auto"/>
            <w:vAlign w:val="bottom"/>
          </w:tcPr>
          <w:p w14:paraId="43382419" w14:textId="6641AB86" w:rsidR="00952C19" w:rsidRPr="004F2B2C" w:rsidRDefault="00D66953" w:rsidP="00257722">
            <w:pPr>
              <w:pStyle w:val="BodyText"/>
              <w:spacing w:after="0"/>
              <w:ind w:left="-108" w:right="-110"/>
              <w:jc w:val="center"/>
              <w:rPr>
                <w:rFonts w:ascii="Times New Roman" w:hAnsi="Times New Roman" w:cs="Times New Roman"/>
                <w:sz w:val="22"/>
                <w:szCs w:val="22"/>
                <w:lang w:val="en-GB"/>
              </w:rPr>
            </w:pPr>
            <w:r w:rsidRPr="00D66953">
              <w:rPr>
                <w:rFonts w:ascii="Times New Roman" w:hAnsi="Times New Roman" w:cs="Times New Roman"/>
                <w:sz w:val="22"/>
                <w:szCs w:val="22"/>
              </w:rPr>
              <w:t>2021</w:t>
            </w:r>
          </w:p>
        </w:tc>
      </w:tr>
      <w:tr w:rsidR="00952C19" w:rsidRPr="004F2B2C" w14:paraId="0CA99C8D" w14:textId="77777777" w:rsidTr="00331B2F">
        <w:tc>
          <w:tcPr>
            <w:tcW w:w="2559" w:type="pct"/>
            <w:vAlign w:val="bottom"/>
          </w:tcPr>
          <w:p w14:paraId="7ED6CFBA" w14:textId="77777777" w:rsidR="00952C19" w:rsidRPr="004F2B2C" w:rsidRDefault="00952C19" w:rsidP="00257722">
            <w:pPr>
              <w:ind w:left="0"/>
              <w:rPr>
                <w:rFonts w:ascii="Times New Roman" w:hAnsi="Times New Roman" w:cs="Times New Roman"/>
                <w:b/>
                <w:bCs/>
                <w:sz w:val="22"/>
                <w:szCs w:val="22"/>
              </w:rPr>
            </w:pPr>
          </w:p>
        </w:tc>
        <w:tc>
          <w:tcPr>
            <w:tcW w:w="534" w:type="pct"/>
            <w:vAlign w:val="bottom"/>
          </w:tcPr>
          <w:p w14:paraId="289907AE" w14:textId="77777777" w:rsidR="00952C19" w:rsidRPr="004F2B2C" w:rsidRDefault="00952C19" w:rsidP="00257722">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8" w:type="pct"/>
            <w:vAlign w:val="bottom"/>
          </w:tcPr>
          <w:p w14:paraId="11C85835" w14:textId="77777777" w:rsidR="00952C19" w:rsidRPr="004F2B2C" w:rsidRDefault="00952C19" w:rsidP="00257722">
            <w:pPr>
              <w:pStyle w:val="BodyText"/>
              <w:tabs>
                <w:tab w:val="clear" w:pos="907"/>
                <w:tab w:val="decimal" w:pos="892"/>
              </w:tabs>
              <w:spacing w:after="0"/>
              <w:ind w:left="-108" w:right="-131"/>
              <w:jc w:val="both"/>
              <w:rPr>
                <w:rFonts w:ascii="Times New Roman" w:hAnsi="Times New Roman" w:cs="Times New Roman"/>
                <w:sz w:val="22"/>
                <w:szCs w:val="22"/>
              </w:rPr>
            </w:pPr>
          </w:p>
        </w:tc>
        <w:tc>
          <w:tcPr>
            <w:tcW w:w="1609" w:type="pct"/>
            <w:gridSpan w:val="3"/>
            <w:vAlign w:val="bottom"/>
          </w:tcPr>
          <w:p w14:paraId="4DECB35C" w14:textId="77777777" w:rsidR="00952C19" w:rsidRPr="004F2B2C" w:rsidRDefault="00952C19" w:rsidP="00257722">
            <w:pPr>
              <w:pStyle w:val="BodyText"/>
              <w:tabs>
                <w:tab w:val="clear" w:pos="907"/>
                <w:tab w:val="decimal" w:pos="892"/>
              </w:tabs>
              <w:spacing w:after="0"/>
              <w:ind w:left="-108" w:right="-131"/>
              <w:jc w:val="center"/>
              <w:rPr>
                <w:rFonts w:ascii="Times New Roman" w:hAnsi="Times New Roman" w:cs="Times New Roman"/>
                <w:sz w:val="22"/>
                <w:szCs w:val="22"/>
                <w:rtl/>
                <w:cs/>
              </w:rPr>
            </w:pPr>
            <w:r w:rsidRPr="004F2B2C">
              <w:rPr>
                <w:rFonts w:ascii="Times New Roman" w:hAnsi="Times New Roman" w:cs="Times New Roman"/>
                <w:i/>
                <w:iCs/>
                <w:sz w:val="22"/>
                <w:szCs w:val="22"/>
              </w:rPr>
              <w:t>(in thousand Baht)</w:t>
            </w:r>
          </w:p>
        </w:tc>
      </w:tr>
      <w:tr w:rsidR="00C31F2B" w:rsidRPr="004F2B2C" w14:paraId="704A1B8E" w14:textId="77777777" w:rsidTr="00331B2F">
        <w:tc>
          <w:tcPr>
            <w:tcW w:w="2559" w:type="pct"/>
            <w:vAlign w:val="bottom"/>
          </w:tcPr>
          <w:p w14:paraId="61E795AD" w14:textId="272B27D8" w:rsidR="00C31F2B" w:rsidRPr="004F2B2C" w:rsidRDefault="00C31F2B" w:rsidP="00C31F2B">
            <w:pPr>
              <w:ind w:left="0"/>
              <w:rPr>
                <w:rFonts w:ascii="Times New Roman" w:hAnsi="Times New Roman" w:cs="Times New Roman"/>
                <w:sz w:val="22"/>
                <w:szCs w:val="22"/>
              </w:rPr>
            </w:pPr>
            <w:r w:rsidRPr="004F2B2C">
              <w:rPr>
                <w:rFonts w:ascii="Times New Roman" w:hAnsi="Times New Roman" w:cs="Times New Roman"/>
                <w:sz w:val="22"/>
                <w:szCs w:val="22"/>
              </w:rPr>
              <w:t xml:space="preserve">At </w:t>
            </w:r>
            <w:r w:rsidRPr="00D66953">
              <w:rPr>
                <w:rFonts w:ascii="Times New Roman" w:hAnsi="Times New Roman" w:cs="Times New Roman"/>
                <w:sz w:val="22"/>
                <w:szCs w:val="22"/>
              </w:rPr>
              <w:t>1</w:t>
            </w:r>
            <w:r w:rsidRPr="004F2B2C">
              <w:rPr>
                <w:rFonts w:ascii="Times New Roman" w:hAnsi="Times New Roman" w:cs="Times New Roman"/>
                <w:sz w:val="22"/>
                <w:szCs w:val="22"/>
              </w:rPr>
              <w:t xml:space="preserve"> January</w:t>
            </w:r>
          </w:p>
        </w:tc>
        <w:tc>
          <w:tcPr>
            <w:tcW w:w="534" w:type="pct"/>
            <w:vAlign w:val="bottom"/>
          </w:tcPr>
          <w:p w14:paraId="402D91CE" w14:textId="77777777" w:rsidR="00C31F2B" w:rsidRPr="004F2B2C" w:rsidRDefault="00C31F2B" w:rsidP="00C31F2B">
            <w:pPr>
              <w:pStyle w:val="BodyText"/>
              <w:tabs>
                <w:tab w:val="clear" w:pos="907"/>
                <w:tab w:val="decimal" w:pos="892"/>
              </w:tabs>
              <w:spacing w:after="0"/>
              <w:ind w:left="-108" w:right="-131"/>
              <w:jc w:val="both"/>
              <w:rPr>
                <w:rFonts w:ascii="Times New Roman" w:hAnsi="Times New Roman" w:cs="Times New Roman"/>
                <w:i/>
                <w:iCs/>
                <w:sz w:val="22"/>
                <w:szCs w:val="22"/>
                <w:rtl/>
                <w:cs/>
              </w:rPr>
            </w:pPr>
          </w:p>
        </w:tc>
        <w:tc>
          <w:tcPr>
            <w:tcW w:w="298" w:type="pct"/>
            <w:vAlign w:val="bottom"/>
          </w:tcPr>
          <w:p w14:paraId="2F3F4FDF" w14:textId="77777777" w:rsidR="00C31F2B" w:rsidRPr="004F2B2C" w:rsidRDefault="00C31F2B" w:rsidP="00C31F2B">
            <w:pPr>
              <w:pStyle w:val="BodyText"/>
              <w:tabs>
                <w:tab w:val="clear" w:pos="907"/>
                <w:tab w:val="decimal" w:pos="892"/>
              </w:tabs>
              <w:spacing w:after="0"/>
              <w:ind w:left="-108" w:right="-131"/>
              <w:jc w:val="both"/>
              <w:rPr>
                <w:rFonts w:ascii="Times New Roman" w:hAnsi="Times New Roman" w:cs="Times New Roman"/>
                <w:sz w:val="22"/>
                <w:szCs w:val="22"/>
              </w:rPr>
            </w:pPr>
          </w:p>
        </w:tc>
        <w:tc>
          <w:tcPr>
            <w:tcW w:w="726" w:type="pct"/>
            <w:vAlign w:val="bottom"/>
          </w:tcPr>
          <w:p w14:paraId="2AE7F528" w14:textId="20E2A547" w:rsidR="00C31F2B" w:rsidRPr="00C31F2B" w:rsidRDefault="00FA31DD" w:rsidP="00C31F2B">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55,708,147</w:t>
            </w:r>
          </w:p>
        </w:tc>
        <w:tc>
          <w:tcPr>
            <w:tcW w:w="134" w:type="pct"/>
            <w:vAlign w:val="bottom"/>
          </w:tcPr>
          <w:p w14:paraId="1FB4BC86" w14:textId="77777777" w:rsidR="00C31F2B" w:rsidRPr="004F2B2C" w:rsidRDefault="00C31F2B" w:rsidP="00C31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 w:val="decimal" w:pos="1097"/>
              </w:tabs>
              <w:spacing w:after="0"/>
              <w:ind w:left="-187" w:right="-158"/>
              <w:jc w:val="right"/>
              <w:rPr>
                <w:rFonts w:ascii="Times New Roman" w:hAnsi="Times New Roman" w:cs="Times New Roman"/>
                <w:sz w:val="22"/>
                <w:szCs w:val="22"/>
                <w:lang w:val="en-GB"/>
              </w:rPr>
            </w:pPr>
          </w:p>
        </w:tc>
        <w:tc>
          <w:tcPr>
            <w:tcW w:w="749" w:type="pct"/>
            <w:vAlign w:val="bottom"/>
          </w:tcPr>
          <w:p w14:paraId="73B134F9" w14:textId="1F12230B" w:rsidR="00C31F2B" w:rsidRPr="004F2B2C" w:rsidRDefault="00C31F2B" w:rsidP="00C31F2B">
            <w:pPr>
              <w:pStyle w:val="acctfourfigures"/>
              <w:tabs>
                <w:tab w:val="clear" w:pos="765"/>
                <w:tab w:val="decimal" w:pos="1097"/>
              </w:tabs>
              <w:spacing w:line="240" w:lineRule="exact"/>
              <w:ind w:left="-187" w:right="-158"/>
              <w:rPr>
                <w:rFonts w:cs="Times New Roman"/>
                <w:szCs w:val="22"/>
                <w:lang w:bidi="th-TH"/>
              </w:rPr>
            </w:pPr>
            <w:r w:rsidRPr="00D66953">
              <w:rPr>
                <w:rFonts w:cs="Times New Roman"/>
                <w:szCs w:val="22"/>
                <w:lang w:val="en-US" w:bidi="th-TH"/>
              </w:rPr>
              <w:t>50</w:t>
            </w:r>
            <w:r w:rsidRPr="004F2B2C">
              <w:rPr>
                <w:rFonts w:cs="Times New Roman"/>
                <w:szCs w:val="22"/>
                <w:lang w:bidi="th-TH"/>
              </w:rPr>
              <w:t>,</w:t>
            </w:r>
            <w:r w:rsidRPr="00D66953">
              <w:rPr>
                <w:rFonts w:cs="Times New Roman"/>
                <w:szCs w:val="22"/>
                <w:lang w:val="en-US" w:bidi="th-TH"/>
              </w:rPr>
              <w:t>836</w:t>
            </w:r>
            <w:r w:rsidRPr="004F2B2C">
              <w:rPr>
                <w:rFonts w:cs="Times New Roman"/>
                <w:szCs w:val="22"/>
                <w:lang w:bidi="th-TH"/>
              </w:rPr>
              <w:t>,</w:t>
            </w:r>
            <w:r w:rsidRPr="00D66953">
              <w:rPr>
                <w:rFonts w:cs="Times New Roman"/>
                <w:szCs w:val="22"/>
                <w:lang w:val="en-US" w:bidi="th-TH"/>
              </w:rPr>
              <w:t>610</w:t>
            </w:r>
          </w:p>
        </w:tc>
      </w:tr>
      <w:tr w:rsidR="00C31F2B" w:rsidRPr="004F2B2C" w14:paraId="46DA811A" w14:textId="77777777" w:rsidTr="00331B2F">
        <w:tc>
          <w:tcPr>
            <w:tcW w:w="2559" w:type="pct"/>
            <w:vAlign w:val="bottom"/>
          </w:tcPr>
          <w:p w14:paraId="66101463" w14:textId="14DD45F2" w:rsidR="00C31F2B" w:rsidRPr="004F2B2C" w:rsidRDefault="00C31F2B" w:rsidP="00C31F2B">
            <w:pPr>
              <w:ind w:left="0"/>
              <w:rPr>
                <w:rFonts w:ascii="Times New Roman" w:hAnsi="Times New Roman" w:cs="Times New Roman"/>
                <w:sz w:val="22"/>
                <w:szCs w:val="28"/>
              </w:rPr>
            </w:pPr>
            <w:r w:rsidRPr="004F2B2C">
              <w:rPr>
                <w:rFonts w:ascii="Times New Roman" w:hAnsi="Times New Roman" w:cs="Times New Roman"/>
                <w:sz w:val="22"/>
                <w:szCs w:val="28"/>
              </w:rPr>
              <w:t>Additions</w:t>
            </w:r>
          </w:p>
        </w:tc>
        <w:tc>
          <w:tcPr>
            <w:tcW w:w="534" w:type="pct"/>
            <w:vAlign w:val="bottom"/>
          </w:tcPr>
          <w:p w14:paraId="033536D9" w14:textId="77777777" w:rsidR="00C31F2B" w:rsidRPr="004F2B2C" w:rsidRDefault="00C31F2B" w:rsidP="00C31F2B">
            <w:pPr>
              <w:pStyle w:val="BodyText"/>
              <w:tabs>
                <w:tab w:val="decimal" w:pos="-7"/>
              </w:tabs>
              <w:spacing w:after="0"/>
              <w:ind w:left="-108" w:right="-131"/>
              <w:jc w:val="center"/>
              <w:rPr>
                <w:rFonts w:ascii="Times New Roman" w:hAnsi="Times New Roman" w:cs="Times New Roman"/>
                <w:i/>
                <w:iCs/>
                <w:sz w:val="22"/>
                <w:szCs w:val="22"/>
                <w:rtl/>
                <w:cs/>
              </w:rPr>
            </w:pPr>
          </w:p>
        </w:tc>
        <w:tc>
          <w:tcPr>
            <w:tcW w:w="298" w:type="pct"/>
            <w:vAlign w:val="bottom"/>
          </w:tcPr>
          <w:p w14:paraId="2B85E0F3" w14:textId="77777777" w:rsidR="00C31F2B" w:rsidRPr="004F2B2C" w:rsidRDefault="00C31F2B" w:rsidP="00C31F2B">
            <w:pPr>
              <w:pStyle w:val="BodyText"/>
              <w:tabs>
                <w:tab w:val="clear" w:pos="907"/>
                <w:tab w:val="decimal" w:pos="892"/>
              </w:tabs>
              <w:spacing w:after="0"/>
              <w:ind w:left="-108" w:right="-131"/>
              <w:jc w:val="center"/>
              <w:rPr>
                <w:rFonts w:ascii="Times New Roman" w:hAnsi="Times New Roman" w:cs="Times New Roman"/>
                <w:sz w:val="22"/>
                <w:szCs w:val="22"/>
              </w:rPr>
            </w:pPr>
          </w:p>
        </w:tc>
        <w:tc>
          <w:tcPr>
            <w:tcW w:w="726" w:type="pct"/>
            <w:vAlign w:val="bottom"/>
          </w:tcPr>
          <w:p w14:paraId="4A139402" w14:textId="6389215B" w:rsidR="00C31F2B" w:rsidRPr="00C31F2B" w:rsidRDefault="00DC7A32" w:rsidP="00C31F2B">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45,378</w:t>
            </w:r>
          </w:p>
        </w:tc>
        <w:tc>
          <w:tcPr>
            <w:tcW w:w="134" w:type="pct"/>
            <w:vAlign w:val="bottom"/>
          </w:tcPr>
          <w:p w14:paraId="6C21F760" w14:textId="77777777" w:rsidR="00C31F2B" w:rsidRPr="004F2B2C" w:rsidRDefault="00C31F2B" w:rsidP="00C31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sz w:val="22"/>
                <w:szCs w:val="22"/>
                <w:lang w:val="en-GB"/>
              </w:rPr>
            </w:pPr>
          </w:p>
        </w:tc>
        <w:tc>
          <w:tcPr>
            <w:tcW w:w="749" w:type="pct"/>
            <w:vAlign w:val="bottom"/>
          </w:tcPr>
          <w:p w14:paraId="6E1C183B" w14:textId="59F94159" w:rsidR="00C31F2B" w:rsidRPr="004F2B2C" w:rsidRDefault="00D85B07" w:rsidP="00C31F2B">
            <w:pPr>
              <w:pStyle w:val="acctfourfigures"/>
              <w:tabs>
                <w:tab w:val="clear" w:pos="765"/>
                <w:tab w:val="decimal" w:pos="1097"/>
              </w:tabs>
              <w:spacing w:line="240" w:lineRule="exact"/>
              <w:ind w:left="-187" w:right="-158"/>
              <w:rPr>
                <w:rFonts w:cs="Times New Roman"/>
                <w:szCs w:val="22"/>
                <w:lang w:bidi="th-TH"/>
              </w:rPr>
            </w:pPr>
            <w:r>
              <w:rPr>
                <w:rFonts w:cs="Times New Roman"/>
                <w:szCs w:val="22"/>
                <w:lang w:val="en-US" w:bidi="th-TH"/>
              </w:rPr>
              <w:t>1,459,000</w:t>
            </w:r>
          </w:p>
        </w:tc>
      </w:tr>
      <w:tr w:rsidR="00C31F2B" w:rsidRPr="004F2B2C" w14:paraId="2AF4AFCC" w14:textId="77777777" w:rsidTr="00331B2F">
        <w:tc>
          <w:tcPr>
            <w:tcW w:w="2559" w:type="pct"/>
            <w:vAlign w:val="bottom"/>
          </w:tcPr>
          <w:p w14:paraId="5CFF0DE1" w14:textId="7FF585BA" w:rsidR="00C31F2B" w:rsidRPr="004F2B2C" w:rsidRDefault="00C31F2B" w:rsidP="00C31F2B">
            <w:pPr>
              <w:ind w:left="0"/>
              <w:rPr>
                <w:rFonts w:ascii="Times New Roman" w:hAnsi="Times New Roman" w:cs="Times New Roman"/>
                <w:b/>
                <w:bCs/>
                <w:sz w:val="22"/>
                <w:szCs w:val="22"/>
              </w:rPr>
            </w:pPr>
            <w:r w:rsidRPr="004F2B2C">
              <w:rPr>
                <w:rFonts w:ascii="Times New Roman" w:hAnsi="Times New Roman" w:cs="Times New Roman"/>
                <w:b/>
                <w:bCs/>
                <w:sz w:val="22"/>
                <w:szCs w:val="22"/>
              </w:rPr>
              <w:t xml:space="preserve">At </w:t>
            </w:r>
            <w:r w:rsidRPr="00D66953">
              <w:rPr>
                <w:rFonts w:ascii="Times New Roman" w:hAnsi="Times New Roman" w:cs="Times New Roman"/>
                <w:b/>
                <w:bCs/>
                <w:sz w:val="22"/>
                <w:szCs w:val="22"/>
              </w:rPr>
              <w:t>3</w:t>
            </w:r>
            <w:r w:rsidR="00D85B07">
              <w:rPr>
                <w:rFonts w:ascii="Times New Roman" w:hAnsi="Times New Roman" w:cs="Times New Roman"/>
                <w:b/>
                <w:bCs/>
                <w:sz w:val="22"/>
                <w:szCs w:val="22"/>
              </w:rPr>
              <w:t>0 September</w:t>
            </w:r>
          </w:p>
        </w:tc>
        <w:tc>
          <w:tcPr>
            <w:tcW w:w="534" w:type="pct"/>
            <w:vAlign w:val="bottom"/>
          </w:tcPr>
          <w:p w14:paraId="6AB5672F" w14:textId="77777777" w:rsidR="00C31F2B" w:rsidRPr="004F2B2C" w:rsidRDefault="00C31F2B" w:rsidP="00C31F2B">
            <w:pPr>
              <w:pStyle w:val="BodyText"/>
              <w:tabs>
                <w:tab w:val="clear" w:pos="907"/>
                <w:tab w:val="decimal" w:pos="892"/>
              </w:tabs>
              <w:spacing w:after="0"/>
              <w:ind w:left="-108" w:right="-131"/>
              <w:jc w:val="both"/>
              <w:rPr>
                <w:rFonts w:ascii="Times New Roman" w:hAnsi="Times New Roman" w:cs="Times New Roman"/>
                <w:b/>
                <w:bCs/>
                <w:sz w:val="22"/>
                <w:szCs w:val="22"/>
                <w:rtl/>
                <w:cs/>
              </w:rPr>
            </w:pPr>
          </w:p>
        </w:tc>
        <w:tc>
          <w:tcPr>
            <w:tcW w:w="298" w:type="pct"/>
            <w:vAlign w:val="bottom"/>
          </w:tcPr>
          <w:p w14:paraId="4C4456E2" w14:textId="77777777" w:rsidR="00C31F2B" w:rsidRPr="004F2B2C" w:rsidRDefault="00C31F2B" w:rsidP="00C31F2B">
            <w:pPr>
              <w:pStyle w:val="BodyText"/>
              <w:tabs>
                <w:tab w:val="clear" w:pos="907"/>
                <w:tab w:val="decimal" w:pos="892"/>
              </w:tabs>
              <w:spacing w:after="0"/>
              <w:ind w:left="-108" w:right="-131"/>
              <w:jc w:val="both"/>
              <w:rPr>
                <w:rFonts w:ascii="Times New Roman" w:hAnsi="Times New Roman" w:cs="Times New Roman"/>
                <w:b/>
                <w:bCs/>
                <w:sz w:val="22"/>
                <w:szCs w:val="22"/>
              </w:rPr>
            </w:pPr>
          </w:p>
        </w:tc>
        <w:tc>
          <w:tcPr>
            <w:tcW w:w="726" w:type="pct"/>
            <w:tcBorders>
              <w:top w:val="single" w:sz="4" w:space="0" w:color="auto"/>
              <w:bottom w:val="double" w:sz="4" w:space="0" w:color="auto"/>
            </w:tcBorders>
            <w:vAlign w:val="bottom"/>
          </w:tcPr>
          <w:p w14:paraId="74C5E9A6" w14:textId="5D5D35CB" w:rsidR="00C31F2B" w:rsidRPr="00C31F2B" w:rsidRDefault="00DC7A32" w:rsidP="00C31F2B">
            <w:pPr>
              <w:pStyle w:val="acctfourfigures"/>
              <w:tabs>
                <w:tab w:val="clear" w:pos="765"/>
                <w:tab w:val="decimal" w:pos="1097"/>
              </w:tabs>
              <w:spacing w:line="240" w:lineRule="exact"/>
              <w:ind w:left="-187" w:right="-158"/>
              <w:rPr>
                <w:rFonts w:cs="Times New Roman"/>
                <w:b/>
                <w:bCs/>
                <w:szCs w:val="22"/>
                <w:lang w:val="en-US" w:bidi="th-TH"/>
              </w:rPr>
            </w:pPr>
            <w:r>
              <w:rPr>
                <w:rFonts w:cs="Times New Roman"/>
                <w:b/>
                <w:bCs/>
                <w:szCs w:val="22"/>
                <w:lang w:val="en-US" w:bidi="th-TH"/>
              </w:rPr>
              <w:t>55,753,525</w:t>
            </w:r>
          </w:p>
        </w:tc>
        <w:tc>
          <w:tcPr>
            <w:tcW w:w="134" w:type="pct"/>
            <w:vAlign w:val="bottom"/>
          </w:tcPr>
          <w:p w14:paraId="67A1856E" w14:textId="77777777" w:rsidR="00C31F2B" w:rsidRPr="004F2B2C" w:rsidRDefault="00C31F2B" w:rsidP="00C31F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jc w:val="right"/>
              <w:rPr>
                <w:rFonts w:ascii="Times New Roman" w:hAnsi="Times New Roman" w:cs="Times New Roman"/>
                <w:b/>
                <w:bCs/>
                <w:sz w:val="22"/>
                <w:szCs w:val="22"/>
                <w:lang w:val="en-GB"/>
              </w:rPr>
            </w:pPr>
          </w:p>
        </w:tc>
        <w:tc>
          <w:tcPr>
            <w:tcW w:w="749" w:type="pct"/>
            <w:tcBorders>
              <w:top w:val="single" w:sz="4" w:space="0" w:color="auto"/>
              <w:bottom w:val="double" w:sz="4" w:space="0" w:color="auto"/>
            </w:tcBorders>
            <w:vAlign w:val="bottom"/>
          </w:tcPr>
          <w:p w14:paraId="3A88BE2E" w14:textId="7A94D018" w:rsidR="00C31F2B" w:rsidRPr="004F2B2C" w:rsidRDefault="00C31F2B" w:rsidP="00C31F2B">
            <w:pPr>
              <w:pStyle w:val="acctfourfigures"/>
              <w:tabs>
                <w:tab w:val="clear" w:pos="765"/>
                <w:tab w:val="decimal" w:pos="1097"/>
              </w:tabs>
              <w:spacing w:line="240" w:lineRule="exact"/>
              <w:ind w:left="-187" w:right="-158"/>
              <w:rPr>
                <w:rFonts w:cs="Times New Roman"/>
                <w:b/>
                <w:bCs/>
                <w:szCs w:val="22"/>
                <w:lang w:bidi="th-TH"/>
              </w:rPr>
            </w:pPr>
            <w:r w:rsidRPr="00D66953">
              <w:rPr>
                <w:rFonts w:cs="Times New Roman"/>
                <w:b/>
                <w:bCs/>
                <w:szCs w:val="22"/>
                <w:lang w:val="en-US" w:bidi="th-TH"/>
              </w:rPr>
              <w:t>5</w:t>
            </w:r>
            <w:r w:rsidR="00D85B07">
              <w:rPr>
                <w:rFonts w:cs="Times New Roman"/>
                <w:b/>
                <w:bCs/>
                <w:szCs w:val="22"/>
                <w:lang w:val="en-US" w:bidi="th-TH"/>
              </w:rPr>
              <w:t>2,295,610</w:t>
            </w:r>
          </w:p>
        </w:tc>
      </w:tr>
    </w:tbl>
    <w:p w14:paraId="0808EAB9" w14:textId="2100779C" w:rsidR="00DD3351" w:rsidRPr="00873265" w:rsidRDefault="00DD3351" w:rsidP="00257722">
      <w:pPr>
        <w:ind w:left="540" w:right="-27"/>
        <w:jc w:val="thaiDistribute"/>
        <w:rPr>
          <w:rFonts w:ascii="Times New Roman" w:hAnsi="Times New Roman" w:cs="Times New Roman"/>
          <w:sz w:val="22"/>
          <w:szCs w:val="22"/>
        </w:rPr>
      </w:pPr>
    </w:p>
    <w:p w14:paraId="5EB4EC13" w14:textId="6A4B6029" w:rsidR="00153628" w:rsidRPr="00087BF2" w:rsidRDefault="00153628" w:rsidP="00446DC1">
      <w:pPr>
        <w:pStyle w:val="block"/>
        <w:tabs>
          <w:tab w:val="left" w:pos="630"/>
        </w:tabs>
        <w:spacing w:after="0" w:line="240" w:lineRule="atLeast"/>
        <w:ind w:right="382"/>
        <w:jc w:val="thaiDistribute"/>
        <w:rPr>
          <w:b/>
          <w:bCs/>
          <w:i/>
          <w:iCs/>
          <w:szCs w:val="28"/>
          <w:lang w:val="en-US" w:bidi="th-TH"/>
        </w:rPr>
      </w:pPr>
      <w:r w:rsidRPr="00087BF2">
        <w:rPr>
          <w:b/>
          <w:bCs/>
          <w:i/>
          <w:iCs/>
          <w:szCs w:val="28"/>
          <w:lang w:val="en-US" w:bidi="th-TH"/>
        </w:rPr>
        <w:t>Share acquisition of Sahacogen (Chonburi) Public Company Limited (“SCG”)</w:t>
      </w:r>
    </w:p>
    <w:p w14:paraId="5FBF0D2D" w14:textId="635A8279" w:rsidR="00153628" w:rsidRPr="00873265" w:rsidRDefault="00153628" w:rsidP="00446DC1">
      <w:pPr>
        <w:pStyle w:val="block"/>
        <w:spacing w:after="0" w:line="240" w:lineRule="exact"/>
        <w:ind w:left="540" w:right="382"/>
        <w:jc w:val="thaiDistribute"/>
        <w:rPr>
          <w:rFonts w:cs="Times New Roman"/>
          <w:szCs w:val="22"/>
          <w:lang w:val="en-US"/>
        </w:rPr>
      </w:pPr>
    </w:p>
    <w:p w14:paraId="362F5623" w14:textId="31BE7A5A" w:rsidR="00153628" w:rsidRDefault="00153628" w:rsidP="008C7589">
      <w:pPr>
        <w:pStyle w:val="block"/>
        <w:spacing w:after="0" w:line="240" w:lineRule="exact"/>
        <w:ind w:left="540" w:right="443"/>
        <w:jc w:val="thaiDistribute"/>
        <w:rPr>
          <w:rFonts w:cstheme="minorBidi"/>
          <w:szCs w:val="28"/>
          <w:lang w:val="en-US" w:bidi="th-TH"/>
        </w:rPr>
      </w:pPr>
      <w:r w:rsidRPr="00087BF2">
        <w:rPr>
          <w:rFonts w:cs="Times New Roman"/>
          <w:szCs w:val="22"/>
          <w:lang w:val="en-US"/>
        </w:rPr>
        <w:t>On 13 December 2021</w:t>
      </w:r>
      <w:r w:rsidR="007560FF" w:rsidRPr="00087BF2">
        <w:rPr>
          <w:rFonts w:cs="Times New Roman"/>
          <w:szCs w:val="22"/>
          <w:lang w:val="en-US"/>
        </w:rPr>
        <w:t>,</w:t>
      </w:r>
      <w:r w:rsidRPr="00087BF2">
        <w:rPr>
          <w:rFonts w:cs="Times New Roman"/>
          <w:szCs w:val="22"/>
          <w:lang w:val="en-US"/>
        </w:rPr>
        <w:t xml:space="preserve"> the Company completed the purchase of the ordinary shares of Sahacogen (Chonburi) Public Company Limited (“SCG”)</w:t>
      </w:r>
      <w:r w:rsidR="009B3299">
        <w:rPr>
          <w:rFonts w:cs="Times New Roman"/>
          <w:szCs w:val="22"/>
          <w:lang w:val="en-US"/>
        </w:rPr>
        <w:t>,</w:t>
      </w:r>
      <w:r w:rsidR="007560FF" w:rsidRPr="00087BF2">
        <w:rPr>
          <w:rFonts w:cs="Times New Roman"/>
          <w:szCs w:val="22"/>
          <w:lang w:val="en-US"/>
        </w:rPr>
        <w:t xml:space="preserve"> which is listed on the Stock Exchange of Thailand, in the total amount of</w:t>
      </w:r>
      <w:r w:rsidRPr="00087BF2">
        <w:rPr>
          <w:rFonts w:cs="Times New Roman"/>
          <w:szCs w:val="22"/>
          <w:lang w:val="en-US"/>
        </w:rPr>
        <w:t xml:space="preserve"> Baht </w:t>
      </w:r>
      <w:r w:rsidR="00241F2E">
        <w:rPr>
          <w:rFonts w:cs="Times New Roman"/>
          <w:szCs w:val="22"/>
          <w:lang w:val="en-US"/>
        </w:rPr>
        <w:t>3</w:t>
      </w:r>
      <w:r w:rsidRPr="00087BF2">
        <w:rPr>
          <w:rFonts w:cs="Times New Roman"/>
          <w:szCs w:val="22"/>
          <w:lang w:val="en-US"/>
        </w:rPr>
        <w:t>,</w:t>
      </w:r>
      <w:r w:rsidR="00241F2E">
        <w:rPr>
          <w:rFonts w:cs="Times New Roman"/>
          <w:szCs w:val="22"/>
          <w:lang w:val="en-US"/>
        </w:rPr>
        <w:t>412.54</w:t>
      </w:r>
      <w:r w:rsidRPr="00087BF2">
        <w:rPr>
          <w:rFonts w:cs="Times New Roman"/>
          <w:szCs w:val="22"/>
          <w:lang w:val="en-US"/>
        </w:rPr>
        <w:t xml:space="preserve"> million, equivalent to 51% of the total issued shares in SCG</w:t>
      </w:r>
      <w:r w:rsidR="007560FF" w:rsidRPr="00087BF2">
        <w:rPr>
          <w:rFonts w:cs="Times New Roman"/>
          <w:szCs w:val="22"/>
          <w:lang w:val="en-US"/>
        </w:rPr>
        <w:t xml:space="preserve">. According to the above acquisition, the </w:t>
      </w:r>
      <w:r w:rsidR="0092402F" w:rsidRPr="00087BF2">
        <w:rPr>
          <w:rFonts w:cs="Times New Roman"/>
          <w:szCs w:val="22"/>
          <w:lang w:val="en-US"/>
        </w:rPr>
        <w:t>Company</w:t>
      </w:r>
      <w:r w:rsidR="007560FF" w:rsidRPr="00087BF2">
        <w:rPr>
          <w:rFonts w:cs="Times New Roman"/>
          <w:szCs w:val="22"/>
          <w:lang w:val="en-US"/>
        </w:rPr>
        <w:t xml:space="preserve"> has determined goodwill from the acquisition in the amount of Baht 1,430.47 million.</w:t>
      </w:r>
      <w:r w:rsidR="007560FF" w:rsidRPr="00087BF2">
        <w:rPr>
          <w:rFonts w:cstheme="minorBidi" w:hint="cs"/>
          <w:szCs w:val="28"/>
          <w:cs/>
          <w:lang w:val="en-US" w:bidi="th-TH"/>
        </w:rPr>
        <w:t xml:space="preserve"> </w:t>
      </w:r>
    </w:p>
    <w:p w14:paraId="54B5B7EB" w14:textId="6D059427" w:rsidR="00A25EEA" w:rsidRDefault="00A25EEA" w:rsidP="006021E8">
      <w:pPr>
        <w:pStyle w:val="block"/>
        <w:spacing w:after="0" w:line="240" w:lineRule="exact"/>
        <w:ind w:left="540" w:right="382"/>
        <w:jc w:val="thaiDistribute"/>
        <w:rPr>
          <w:rFonts w:cstheme="minorBidi"/>
          <w:szCs w:val="28"/>
          <w:lang w:val="en-US" w:bidi="th-TH"/>
        </w:rPr>
      </w:pPr>
    </w:p>
    <w:p w14:paraId="0A11879E" w14:textId="71D0A27D" w:rsidR="008C7589" w:rsidRDefault="008C7589" w:rsidP="006021E8">
      <w:pPr>
        <w:pStyle w:val="block"/>
        <w:spacing w:after="0" w:line="240" w:lineRule="exact"/>
        <w:ind w:left="540" w:right="382"/>
        <w:jc w:val="thaiDistribute"/>
        <w:rPr>
          <w:rFonts w:cstheme="minorBidi"/>
          <w:szCs w:val="28"/>
          <w:cs/>
          <w:lang w:val="en-US" w:bidi="th-TH"/>
        </w:rPr>
      </w:pPr>
      <w:r>
        <w:rPr>
          <w:rFonts w:cstheme="minorBidi"/>
          <w:szCs w:val="28"/>
          <w:cs/>
          <w:lang w:val="en-US" w:bidi="th-TH"/>
        </w:rPr>
        <w:br w:type="page"/>
      </w:r>
    </w:p>
    <w:p w14:paraId="47C7EFB6" w14:textId="77777777" w:rsidR="008C7589" w:rsidRDefault="008C7589" w:rsidP="008C7589">
      <w:pPr>
        <w:pStyle w:val="block"/>
        <w:tabs>
          <w:tab w:val="left" w:pos="9720"/>
        </w:tabs>
        <w:spacing w:after="0" w:line="240" w:lineRule="exact"/>
        <w:ind w:left="540" w:right="443"/>
        <w:jc w:val="thaiDistribute"/>
        <w:rPr>
          <w:rFonts w:cstheme="minorBidi"/>
          <w:szCs w:val="28"/>
          <w:lang w:val="en-US" w:bidi="th-TH"/>
        </w:rPr>
      </w:pPr>
      <w:r>
        <w:rPr>
          <w:rFonts w:cstheme="minorBidi"/>
          <w:szCs w:val="28"/>
          <w:lang w:val="en-US" w:bidi="th-TH"/>
        </w:rPr>
        <w:lastRenderedPageBreak/>
        <w:t>TFRS required Management to make preliminary assessment of the fair values of the assets, liabilities and contingent liabilities specified at the acquisition date. The Group hired an independent appraiser to determine the fair value of assets and liabilities acquired during the measurement period, which must not exceed one year from the acquisition date to reflect new information obtained about facts and circumstances that existed as of the acquisition date. Finalisation of the valuation of net assets of investment was completed in August 2022.</w:t>
      </w:r>
    </w:p>
    <w:p w14:paraId="3D6B64FD" w14:textId="104E6CCD" w:rsidR="00430B64" w:rsidRPr="00C03A18" w:rsidRDefault="00430B64" w:rsidP="008C7589">
      <w:pPr>
        <w:pStyle w:val="block"/>
        <w:tabs>
          <w:tab w:val="left" w:pos="9720"/>
        </w:tabs>
        <w:spacing w:after="0" w:line="240" w:lineRule="exact"/>
        <w:ind w:left="540" w:right="382"/>
        <w:jc w:val="thaiDistribute"/>
        <w:rPr>
          <w:rFonts w:cs="Times New Roman"/>
          <w:szCs w:val="22"/>
          <w:cs/>
          <w:lang w:val="en-US" w:bidi="th-TH"/>
        </w:rPr>
      </w:pPr>
    </w:p>
    <w:p w14:paraId="5CFA8EE9" w14:textId="5A720441" w:rsidR="00873265" w:rsidRDefault="00A527ED" w:rsidP="00A527ED">
      <w:pPr>
        <w:pStyle w:val="block"/>
        <w:spacing w:after="0" w:line="240" w:lineRule="exact"/>
        <w:ind w:left="540" w:right="382"/>
        <w:jc w:val="thaiDistribute"/>
        <w:rPr>
          <w:rFonts w:cs="Times New Roman"/>
          <w:szCs w:val="22"/>
          <w:lang w:val="en-US"/>
        </w:rPr>
      </w:pPr>
      <w:r w:rsidRPr="005F7FC3">
        <w:rPr>
          <w:rFonts w:cs="Times New Roman"/>
          <w:szCs w:val="22"/>
          <w:lang w:val="en-US"/>
        </w:rPr>
        <w:t>The following summarises the consideration transferred, and the fair value of net assets acquired assumed at the acquisition date:</w:t>
      </w:r>
    </w:p>
    <w:p w14:paraId="19AC9930" w14:textId="77777777" w:rsidR="00A527ED" w:rsidRPr="00C03A18" w:rsidRDefault="00A527ED" w:rsidP="00A527ED">
      <w:pPr>
        <w:pStyle w:val="block"/>
        <w:spacing w:after="0" w:line="240" w:lineRule="exact"/>
        <w:ind w:left="540" w:right="382"/>
        <w:jc w:val="thaiDistribute"/>
        <w:rPr>
          <w:rFonts w:cs="Times New Roman"/>
          <w:szCs w:val="22"/>
          <w:lang w:val="en-US"/>
        </w:rPr>
      </w:pPr>
    </w:p>
    <w:tbl>
      <w:tblPr>
        <w:tblW w:w="9282" w:type="dxa"/>
        <w:tblInd w:w="450" w:type="dxa"/>
        <w:tblLayout w:type="fixed"/>
        <w:tblCellMar>
          <w:left w:w="79" w:type="dxa"/>
          <w:right w:w="79" w:type="dxa"/>
        </w:tblCellMar>
        <w:tblLook w:val="04A0" w:firstRow="1" w:lastRow="0" w:firstColumn="1" w:lastColumn="0" w:noHBand="0" w:noVBand="1"/>
      </w:tblPr>
      <w:tblGrid>
        <w:gridCol w:w="4770"/>
        <w:gridCol w:w="184"/>
        <w:gridCol w:w="1436"/>
        <w:gridCol w:w="178"/>
        <w:gridCol w:w="1314"/>
        <w:gridCol w:w="180"/>
        <w:gridCol w:w="1220"/>
      </w:tblGrid>
      <w:tr w:rsidR="006021E8" w:rsidRPr="00DC7A32" w14:paraId="7B1179F2" w14:textId="77777777" w:rsidTr="008C7589">
        <w:trPr>
          <w:cantSplit/>
          <w:tblHeader/>
        </w:trPr>
        <w:tc>
          <w:tcPr>
            <w:tcW w:w="4770" w:type="dxa"/>
          </w:tcPr>
          <w:p w14:paraId="25DA80F7" w14:textId="77777777" w:rsidR="006021E8" w:rsidRPr="00DC7A32" w:rsidRDefault="006021E8" w:rsidP="000C2A3D">
            <w:pPr>
              <w:tabs>
                <w:tab w:val="left" w:pos="720"/>
              </w:tabs>
              <w:ind w:right="-360"/>
              <w:jc w:val="center"/>
              <w:rPr>
                <w:rFonts w:ascii="Times New Roman" w:hAnsi="Times New Roman" w:cs="Times New Roman"/>
                <w:sz w:val="22"/>
                <w:szCs w:val="22"/>
              </w:rPr>
            </w:pPr>
          </w:p>
        </w:tc>
        <w:tc>
          <w:tcPr>
            <w:tcW w:w="184" w:type="dxa"/>
          </w:tcPr>
          <w:p w14:paraId="4A924598" w14:textId="77777777" w:rsidR="006021E8" w:rsidRPr="00DC7A32" w:rsidRDefault="006021E8" w:rsidP="000C2A3D">
            <w:pPr>
              <w:tabs>
                <w:tab w:val="left" w:pos="720"/>
              </w:tabs>
              <w:ind w:right="11"/>
              <w:jc w:val="center"/>
              <w:rPr>
                <w:rFonts w:ascii="Times New Roman" w:hAnsi="Times New Roman" w:cs="Times New Roman"/>
                <w:i/>
                <w:iCs/>
                <w:sz w:val="22"/>
                <w:szCs w:val="22"/>
              </w:rPr>
            </w:pPr>
          </w:p>
        </w:tc>
        <w:tc>
          <w:tcPr>
            <w:tcW w:w="1436" w:type="dxa"/>
            <w:hideMark/>
          </w:tcPr>
          <w:p w14:paraId="6884A518" w14:textId="2BBFC28A" w:rsidR="006021E8" w:rsidRPr="00DC7A32" w:rsidRDefault="008C7589" w:rsidP="000C2A3D">
            <w:pPr>
              <w:tabs>
                <w:tab w:val="left" w:pos="720"/>
              </w:tabs>
              <w:ind w:right="11"/>
              <w:jc w:val="center"/>
              <w:rPr>
                <w:rFonts w:ascii="Times New Roman" w:hAnsi="Times New Roman" w:cs="Times New Roman"/>
                <w:b/>
                <w:bCs/>
                <w:sz w:val="22"/>
                <w:szCs w:val="22"/>
              </w:rPr>
            </w:pPr>
            <w:r>
              <w:rPr>
                <w:rFonts w:ascii="Times New Roman" w:hAnsi="Times New Roman" w:cs="Times New Roman"/>
                <w:b/>
                <w:bCs/>
                <w:sz w:val="22"/>
                <w:szCs w:val="22"/>
              </w:rPr>
              <w:t>Recognised</w:t>
            </w:r>
            <w:r w:rsidRPr="00DC7A32">
              <w:rPr>
                <w:rFonts w:ascii="Times New Roman" w:hAnsi="Times New Roman" w:cs="Times New Roman"/>
                <w:b/>
                <w:bCs/>
                <w:sz w:val="22"/>
                <w:szCs w:val="22"/>
              </w:rPr>
              <w:t xml:space="preserve"> value</w:t>
            </w:r>
          </w:p>
        </w:tc>
        <w:tc>
          <w:tcPr>
            <w:tcW w:w="178" w:type="dxa"/>
          </w:tcPr>
          <w:p w14:paraId="43BE717F" w14:textId="77777777" w:rsidR="006021E8" w:rsidRPr="00DC7A32" w:rsidRDefault="006021E8" w:rsidP="000C2A3D">
            <w:pPr>
              <w:tabs>
                <w:tab w:val="left" w:pos="720"/>
              </w:tabs>
              <w:ind w:right="-360"/>
              <w:jc w:val="center"/>
              <w:rPr>
                <w:rFonts w:ascii="Times New Roman" w:hAnsi="Times New Roman" w:cs="Times New Roman"/>
                <w:b/>
                <w:bCs/>
                <w:sz w:val="22"/>
                <w:szCs w:val="22"/>
              </w:rPr>
            </w:pPr>
          </w:p>
        </w:tc>
        <w:tc>
          <w:tcPr>
            <w:tcW w:w="1314" w:type="dxa"/>
            <w:vAlign w:val="bottom"/>
            <w:hideMark/>
          </w:tcPr>
          <w:p w14:paraId="7C14DE90" w14:textId="5C24359C" w:rsidR="006021E8" w:rsidRPr="00DC7A32" w:rsidRDefault="008C7589" w:rsidP="000C2A3D">
            <w:pPr>
              <w:tabs>
                <w:tab w:val="left" w:pos="720"/>
              </w:tabs>
              <w:ind w:left="-79" w:right="-41"/>
              <w:jc w:val="center"/>
              <w:rPr>
                <w:rFonts w:ascii="Times New Roman" w:hAnsi="Times New Roman" w:cs="Times New Roman"/>
                <w:b/>
                <w:bCs/>
                <w:sz w:val="22"/>
                <w:szCs w:val="22"/>
              </w:rPr>
            </w:pPr>
            <w:r>
              <w:rPr>
                <w:rFonts w:ascii="Times New Roman" w:hAnsi="Times New Roman" w:cs="Times New Roman"/>
                <w:b/>
                <w:bCs/>
                <w:sz w:val="22"/>
                <w:szCs w:val="22"/>
              </w:rPr>
              <w:t>A</w:t>
            </w:r>
            <w:r w:rsidR="006021E8" w:rsidRPr="00DC7A32">
              <w:rPr>
                <w:rFonts w:ascii="Times New Roman" w:hAnsi="Times New Roman" w:cs="Times New Roman"/>
                <w:b/>
                <w:bCs/>
                <w:sz w:val="22"/>
                <w:szCs w:val="22"/>
              </w:rPr>
              <w:t>djustments</w:t>
            </w:r>
          </w:p>
        </w:tc>
        <w:tc>
          <w:tcPr>
            <w:tcW w:w="180" w:type="dxa"/>
          </w:tcPr>
          <w:p w14:paraId="47AB3AD0" w14:textId="77777777" w:rsidR="006021E8" w:rsidRPr="00DC7A32" w:rsidRDefault="006021E8" w:rsidP="000C2A3D">
            <w:pPr>
              <w:tabs>
                <w:tab w:val="left" w:pos="720"/>
              </w:tabs>
              <w:ind w:right="-360"/>
              <w:jc w:val="center"/>
              <w:rPr>
                <w:rFonts w:ascii="Times New Roman" w:hAnsi="Times New Roman" w:cs="Times New Roman"/>
                <w:b/>
                <w:bCs/>
                <w:sz w:val="22"/>
                <w:szCs w:val="22"/>
              </w:rPr>
            </w:pPr>
          </w:p>
        </w:tc>
        <w:tc>
          <w:tcPr>
            <w:tcW w:w="1220" w:type="dxa"/>
            <w:vAlign w:val="bottom"/>
            <w:hideMark/>
          </w:tcPr>
          <w:p w14:paraId="0EFC2B30" w14:textId="77777777" w:rsidR="006021E8" w:rsidRPr="00DC7A32" w:rsidRDefault="006021E8" w:rsidP="008C7589">
            <w:pPr>
              <w:tabs>
                <w:tab w:val="left" w:pos="720"/>
              </w:tabs>
              <w:ind w:right="11"/>
              <w:jc w:val="center"/>
              <w:rPr>
                <w:rFonts w:ascii="Times New Roman" w:hAnsi="Times New Roman" w:cs="Times New Roman"/>
                <w:b/>
                <w:bCs/>
                <w:sz w:val="22"/>
                <w:szCs w:val="22"/>
              </w:rPr>
            </w:pPr>
            <w:r w:rsidRPr="00DC7A32">
              <w:rPr>
                <w:rFonts w:ascii="Times New Roman" w:hAnsi="Times New Roman" w:cs="Times New Roman"/>
                <w:b/>
                <w:bCs/>
                <w:sz w:val="22"/>
                <w:szCs w:val="22"/>
              </w:rPr>
              <w:t>Fair value</w:t>
            </w:r>
          </w:p>
        </w:tc>
      </w:tr>
      <w:tr w:rsidR="006021E8" w:rsidRPr="00DC7A32" w14:paraId="04AAAC8E" w14:textId="77777777" w:rsidTr="008C7589">
        <w:trPr>
          <w:cantSplit/>
          <w:trHeight w:val="146"/>
          <w:tblHeader/>
        </w:trPr>
        <w:tc>
          <w:tcPr>
            <w:tcW w:w="4770" w:type="dxa"/>
          </w:tcPr>
          <w:p w14:paraId="68802AE1" w14:textId="77777777" w:rsidR="006021E8" w:rsidRPr="00DC7A32" w:rsidRDefault="006021E8" w:rsidP="000C2A3D">
            <w:pPr>
              <w:tabs>
                <w:tab w:val="left" w:pos="720"/>
              </w:tabs>
              <w:ind w:right="-360"/>
              <w:rPr>
                <w:rFonts w:ascii="Times New Roman" w:hAnsi="Times New Roman" w:cs="Times New Roman"/>
                <w:sz w:val="22"/>
                <w:szCs w:val="22"/>
              </w:rPr>
            </w:pPr>
          </w:p>
        </w:tc>
        <w:tc>
          <w:tcPr>
            <w:tcW w:w="184" w:type="dxa"/>
          </w:tcPr>
          <w:p w14:paraId="17F9DE38" w14:textId="77777777" w:rsidR="006021E8" w:rsidRPr="00DC7A32" w:rsidRDefault="006021E8" w:rsidP="000C2A3D">
            <w:pPr>
              <w:tabs>
                <w:tab w:val="left" w:pos="720"/>
              </w:tabs>
              <w:ind w:right="-360"/>
              <w:jc w:val="center"/>
              <w:rPr>
                <w:rFonts w:ascii="Times New Roman" w:hAnsi="Times New Roman" w:cs="Times New Roman"/>
                <w:i/>
                <w:iCs/>
                <w:sz w:val="22"/>
                <w:szCs w:val="22"/>
              </w:rPr>
            </w:pPr>
          </w:p>
        </w:tc>
        <w:tc>
          <w:tcPr>
            <w:tcW w:w="4328" w:type="dxa"/>
            <w:gridSpan w:val="5"/>
            <w:hideMark/>
          </w:tcPr>
          <w:p w14:paraId="67CED412" w14:textId="77777777" w:rsidR="006021E8" w:rsidRPr="00DC7A32" w:rsidRDefault="006021E8" w:rsidP="000C2A3D">
            <w:pPr>
              <w:tabs>
                <w:tab w:val="left" w:pos="720"/>
              </w:tabs>
              <w:ind w:right="-360"/>
              <w:jc w:val="center"/>
              <w:rPr>
                <w:rFonts w:ascii="Times New Roman" w:hAnsi="Times New Roman" w:cs="Times New Roman"/>
                <w:i/>
                <w:iCs/>
                <w:sz w:val="22"/>
                <w:szCs w:val="22"/>
              </w:rPr>
            </w:pPr>
            <w:r w:rsidRPr="00DC7A32">
              <w:rPr>
                <w:rFonts w:ascii="Times New Roman" w:hAnsi="Times New Roman" w:cs="Times New Roman"/>
                <w:i/>
                <w:iCs/>
                <w:sz w:val="22"/>
                <w:szCs w:val="22"/>
              </w:rPr>
              <w:t>(in thousand Baht)</w:t>
            </w:r>
          </w:p>
        </w:tc>
      </w:tr>
      <w:tr w:rsidR="008F7350" w:rsidRPr="00DC7A32" w14:paraId="51235CA3" w14:textId="77777777" w:rsidTr="008C7589">
        <w:trPr>
          <w:cantSplit/>
        </w:trPr>
        <w:tc>
          <w:tcPr>
            <w:tcW w:w="4770" w:type="dxa"/>
          </w:tcPr>
          <w:p w14:paraId="3668483A" w14:textId="39C4F7E0"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Cash and cash equivalents</w:t>
            </w:r>
          </w:p>
        </w:tc>
        <w:tc>
          <w:tcPr>
            <w:tcW w:w="184" w:type="dxa"/>
          </w:tcPr>
          <w:p w14:paraId="59A79982"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vAlign w:val="bottom"/>
          </w:tcPr>
          <w:p w14:paraId="0DB8F229" w14:textId="3ECA439F"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1,435,164</w:t>
            </w:r>
          </w:p>
        </w:tc>
        <w:tc>
          <w:tcPr>
            <w:tcW w:w="178" w:type="dxa"/>
            <w:vAlign w:val="bottom"/>
          </w:tcPr>
          <w:p w14:paraId="0B2ED1E2"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1E368D6A" w14:textId="7090EFB1" w:rsidR="008F7350" w:rsidRPr="008F7350" w:rsidRDefault="008F7350"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28"/>
              <w:rPr>
                <w:rFonts w:ascii="Times New Roman" w:hAnsi="Times New Roman" w:cs="Times New Roman"/>
                <w:sz w:val="22"/>
                <w:szCs w:val="22"/>
              </w:rPr>
            </w:pPr>
            <w:r w:rsidRPr="008F7350">
              <w:rPr>
                <w:rFonts w:ascii="Times New Roman" w:hAnsi="Times New Roman" w:cs="Times New Roman"/>
                <w:sz w:val="22"/>
                <w:szCs w:val="22"/>
              </w:rPr>
              <w:t>-</w:t>
            </w:r>
          </w:p>
        </w:tc>
        <w:tc>
          <w:tcPr>
            <w:tcW w:w="180" w:type="dxa"/>
            <w:vAlign w:val="bottom"/>
          </w:tcPr>
          <w:p w14:paraId="2DDBEBD5"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tcPr>
          <w:p w14:paraId="68F3196D" w14:textId="03485DB4" w:rsidR="008F7350" w:rsidRPr="008F7350" w:rsidRDefault="008F7350" w:rsidP="003E2A94">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1,435,164</w:t>
            </w:r>
          </w:p>
        </w:tc>
      </w:tr>
      <w:tr w:rsidR="008F7350" w:rsidRPr="00DC7A32" w14:paraId="0B58A0C1" w14:textId="77777777" w:rsidTr="008C7589">
        <w:trPr>
          <w:cantSplit/>
        </w:trPr>
        <w:tc>
          <w:tcPr>
            <w:tcW w:w="4770" w:type="dxa"/>
          </w:tcPr>
          <w:p w14:paraId="5FEF0B5E" w14:textId="74EB6A59"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Trade and other current receivables</w:t>
            </w:r>
          </w:p>
        </w:tc>
        <w:tc>
          <w:tcPr>
            <w:tcW w:w="184" w:type="dxa"/>
          </w:tcPr>
          <w:p w14:paraId="7093EF36"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vAlign w:val="bottom"/>
          </w:tcPr>
          <w:p w14:paraId="764CD131" w14:textId="0A3F745F"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 xml:space="preserve">   573,154</w:t>
            </w:r>
          </w:p>
        </w:tc>
        <w:tc>
          <w:tcPr>
            <w:tcW w:w="178" w:type="dxa"/>
            <w:vAlign w:val="bottom"/>
          </w:tcPr>
          <w:p w14:paraId="7C023843"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7C355F18" w14:textId="3F6019E9" w:rsidR="008F7350" w:rsidRPr="008F7350" w:rsidRDefault="008F7350"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28"/>
              <w:rPr>
                <w:rFonts w:ascii="Times New Roman" w:hAnsi="Times New Roman" w:cs="Times New Roman"/>
                <w:sz w:val="22"/>
                <w:szCs w:val="22"/>
              </w:rPr>
            </w:pPr>
            <w:r w:rsidRPr="008F7350">
              <w:rPr>
                <w:rFonts w:ascii="Times New Roman" w:hAnsi="Times New Roman" w:cs="Times New Roman"/>
                <w:sz w:val="22"/>
                <w:szCs w:val="22"/>
              </w:rPr>
              <w:t>-</w:t>
            </w:r>
          </w:p>
        </w:tc>
        <w:tc>
          <w:tcPr>
            <w:tcW w:w="180" w:type="dxa"/>
            <w:vAlign w:val="bottom"/>
          </w:tcPr>
          <w:p w14:paraId="268E0632"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tcPr>
          <w:p w14:paraId="319063FD" w14:textId="64CECF5B" w:rsidR="008F7350" w:rsidRPr="008F7350" w:rsidRDefault="008F7350" w:rsidP="00352F8E">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 xml:space="preserve">   573,154</w:t>
            </w:r>
          </w:p>
        </w:tc>
      </w:tr>
      <w:tr w:rsidR="008F7350" w:rsidRPr="00DC7A32" w14:paraId="7FB04361" w14:textId="77777777" w:rsidTr="008C7589">
        <w:trPr>
          <w:cantSplit/>
        </w:trPr>
        <w:tc>
          <w:tcPr>
            <w:tcW w:w="4770" w:type="dxa"/>
          </w:tcPr>
          <w:p w14:paraId="1DB76428" w14:textId="67FFFB70"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Inventories</w:t>
            </w:r>
          </w:p>
        </w:tc>
        <w:tc>
          <w:tcPr>
            <w:tcW w:w="184" w:type="dxa"/>
          </w:tcPr>
          <w:p w14:paraId="1F8A17FE"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vAlign w:val="bottom"/>
          </w:tcPr>
          <w:p w14:paraId="0FC72D5D" w14:textId="6CF5D12A"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262,070</w:t>
            </w:r>
          </w:p>
        </w:tc>
        <w:tc>
          <w:tcPr>
            <w:tcW w:w="178" w:type="dxa"/>
            <w:vAlign w:val="bottom"/>
          </w:tcPr>
          <w:p w14:paraId="67240434"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6BC21A4D" w14:textId="2D6622CF" w:rsidR="008F7350" w:rsidRPr="008F7350" w:rsidRDefault="008F7350"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28"/>
              <w:rPr>
                <w:rFonts w:ascii="Times New Roman" w:hAnsi="Times New Roman" w:cs="Times New Roman"/>
                <w:sz w:val="22"/>
                <w:szCs w:val="22"/>
              </w:rPr>
            </w:pPr>
            <w:r w:rsidRPr="008F7350">
              <w:rPr>
                <w:rFonts w:ascii="Times New Roman" w:hAnsi="Times New Roman" w:cs="Times New Roman"/>
                <w:sz w:val="22"/>
                <w:szCs w:val="22"/>
              </w:rPr>
              <w:t>-</w:t>
            </w:r>
          </w:p>
        </w:tc>
        <w:tc>
          <w:tcPr>
            <w:tcW w:w="180" w:type="dxa"/>
            <w:vAlign w:val="bottom"/>
          </w:tcPr>
          <w:p w14:paraId="1077ECE5"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tcPr>
          <w:p w14:paraId="63C7B67A" w14:textId="42521E10" w:rsidR="008F7350" w:rsidRPr="008F7350" w:rsidRDefault="008F7350" w:rsidP="00352F8E">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262,070</w:t>
            </w:r>
          </w:p>
        </w:tc>
      </w:tr>
      <w:tr w:rsidR="008F7350" w:rsidRPr="00DC7A32" w14:paraId="03CB693E" w14:textId="77777777" w:rsidTr="008C7589">
        <w:trPr>
          <w:cantSplit/>
        </w:trPr>
        <w:tc>
          <w:tcPr>
            <w:tcW w:w="4770" w:type="dxa"/>
          </w:tcPr>
          <w:p w14:paraId="48F7D50F" w14:textId="65BD9528"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Intangible assets</w:t>
            </w:r>
            <w:r w:rsidR="00C03A18">
              <w:rPr>
                <w:rFonts w:ascii="Times New Roman" w:hAnsi="Times New Roman" w:cs="Times New Roman"/>
                <w:sz w:val="22"/>
                <w:szCs w:val="22"/>
              </w:rPr>
              <w:t xml:space="preserve"> - Power purchase agreements</w:t>
            </w:r>
          </w:p>
        </w:tc>
        <w:tc>
          <w:tcPr>
            <w:tcW w:w="184" w:type="dxa"/>
          </w:tcPr>
          <w:p w14:paraId="66B57857"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vAlign w:val="bottom"/>
          </w:tcPr>
          <w:p w14:paraId="5AD67DEA" w14:textId="635834DC" w:rsidR="008F7350" w:rsidRPr="008F7350" w:rsidRDefault="008F7350"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28"/>
              <w:rPr>
                <w:rFonts w:ascii="Times New Roman" w:hAnsi="Times New Roman" w:cs="Times New Roman"/>
                <w:sz w:val="22"/>
                <w:szCs w:val="22"/>
              </w:rPr>
            </w:pPr>
            <w:r w:rsidRPr="008F7350">
              <w:rPr>
                <w:rFonts w:ascii="Times New Roman" w:hAnsi="Times New Roman" w:cs="Times New Roman"/>
                <w:sz w:val="22"/>
                <w:szCs w:val="22"/>
              </w:rPr>
              <w:t>-</w:t>
            </w:r>
          </w:p>
        </w:tc>
        <w:tc>
          <w:tcPr>
            <w:tcW w:w="178" w:type="dxa"/>
            <w:vAlign w:val="bottom"/>
          </w:tcPr>
          <w:p w14:paraId="71A971D1"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0C8049C7" w14:textId="49F0CF16"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3,680,444</w:t>
            </w:r>
          </w:p>
        </w:tc>
        <w:tc>
          <w:tcPr>
            <w:tcW w:w="180" w:type="dxa"/>
            <w:vAlign w:val="bottom"/>
          </w:tcPr>
          <w:p w14:paraId="309B0BAB"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tcPr>
          <w:p w14:paraId="471B77B0" w14:textId="36455FCD" w:rsidR="008F7350" w:rsidRPr="008F7350" w:rsidRDefault="008F7350" w:rsidP="00352F8E">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3,680,444</w:t>
            </w:r>
          </w:p>
        </w:tc>
      </w:tr>
      <w:tr w:rsidR="008F7350" w:rsidRPr="00DC7A32" w14:paraId="205DD191" w14:textId="77777777" w:rsidTr="008C7589">
        <w:trPr>
          <w:cantSplit/>
        </w:trPr>
        <w:tc>
          <w:tcPr>
            <w:tcW w:w="4770" w:type="dxa"/>
          </w:tcPr>
          <w:p w14:paraId="1E295FB8" w14:textId="0A92F7D1"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Property, plant and equipment</w:t>
            </w:r>
          </w:p>
        </w:tc>
        <w:tc>
          <w:tcPr>
            <w:tcW w:w="184" w:type="dxa"/>
          </w:tcPr>
          <w:p w14:paraId="3449C978"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tcPr>
          <w:p w14:paraId="0DC2E035" w14:textId="1E79090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5,047,561</w:t>
            </w:r>
          </w:p>
        </w:tc>
        <w:tc>
          <w:tcPr>
            <w:tcW w:w="178" w:type="dxa"/>
            <w:vAlign w:val="bottom"/>
          </w:tcPr>
          <w:p w14:paraId="081FFC0B"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4E14DA9B" w14:textId="245C04F2"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(141,039)</w:t>
            </w:r>
          </w:p>
        </w:tc>
        <w:tc>
          <w:tcPr>
            <w:tcW w:w="180" w:type="dxa"/>
            <w:vAlign w:val="bottom"/>
          </w:tcPr>
          <w:p w14:paraId="11135762"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tcPr>
          <w:p w14:paraId="2E0C13BC" w14:textId="7936829D" w:rsidR="008F7350" w:rsidRPr="008F7350" w:rsidRDefault="008F7350" w:rsidP="00352F8E">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4,906,522</w:t>
            </w:r>
          </w:p>
        </w:tc>
      </w:tr>
      <w:tr w:rsidR="008F7350" w:rsidRPr="00DC7A32" w14:paraId="2DABA785" w14:textId="77777777" w:rsidTr="008C7589">
        <w:trPr>
          <w:cantSplit/>
        </w:trPr>
        <w:tc>
          <w:tcPr>
            <w:tcW w:w="4770" w:type="dxa"/>
          </w:tcPr>
          <w:p w14:paraId="5C3A13AD" w14:textId="4EC5EF85"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Deferred tax assets</w:t>
            </w:r>
          </w:p>
        </w:tc>
        <w:tc>
          <w:tcPr>
            <w:tcW w:w="184" w:type="dxa"/>
          </w:tcPr>
          <w:p w14:paraId="3B11C19E"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tcPr>
          <w:p w14:paraId="333DA836" w14:textId="3B3DC4E9"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27,659</w:t>
            </w:r>
          </w:p>
        </w:tc>
        <w:tc>
          <w:tcPr>
            <w:tcW w:w="178" w:type="dxa"/>
            <w:vAlign w:val="bottom"/>
          </w:tcPr>
          <w:p w14:paraId="5F6AE2FA"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229275FA" w14:textId="4BB7EC7F"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57,502</w:t>
            </w:r>
          </w:p>
        </w:tc>
        <w:tc>
          <w:tcPr>
            <w:tcW w:w="180" w:type="dxa"/>
            <w:vAlign w:val="bottom"/>
          </w:tcPr>
          <w:p w14:paraId="67C4B389"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tcPr>
          <w:p w14:paraId="0028860F" w14:textId="69F89369" w:rsidR="008F7350" w:rsidRPr="008F7350" w:rsidRDefault="008F7350" w:rsidP="00352F8E">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85,161</w:t>
            </w:r>
          </w:p>
        </w:tc>
      </w:tr>
      <w:tr w:rsidR="008F7350" w:rsidRPr="00DC7A32" w14:paraId="580BC401" w14:textId="77777777" w:rsidTr="008C7589">
        <w:trPr>
          <w:cantSplit/>
        </w:trPr>
        <w:tc>
          <w:tcPr>
            <w:tcW w:w="4770" w:type="dxa"/>
          </w:tcPr>
          <w:p w14:paraId="7E657088" w14:textId="0BA18CED"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Other assets</w:t>
            </w:r>
          </w:p>
        </w:tc>
        <w:tc>
          <w:tcPr>
            <w:tcW w:w="184" w:type="dxa"/>
          </w:tcPr>
          <w:p w14:paraId="149B11E9"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tcPr>
          <w:p w14:paraId="1C0ADEE7" w14:textId="003C03BB"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385,355</w:t>
            </w:r>
          </w:p>
        </w:tc>
        <w:tc>
          <w:tcPr>
            <w:tcW w:w="178" w:type="dxa"/>
            <w:vAlign w:val="bottom"/>
          </w:tcPr>
          <w:p w14:paraId="681613CA"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32021E5A" w14:textId="1967D595" w:rsidR="008F7350" w:rsidRPr="008F7350" w:rsidRDefault="008F7350"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28"/>
              <w:rPr>
                <w:rFonts w:ascii="Times New Roman" w:hAnsi="Times New Roman" w:cs="Times New Roman"/>
                <w:sz w:val="22"/>
                <w:szCs w:val="22"/>
              </w:rPr>
            </w:pPr>
            <w:r w:rsidRPr="008F7350">
              <w:rPr>
                <w:rFonts w:ascii="Times New Roman" w:hAnsi="Times New Roman" w:cs="Times New Roman"/>
                <w:sz w:val="22"/>
                <w:szCs w:val="22"/>
              </w:rPr>
              <w:t>-</w:t>
            </w:r>
          </w:p>
        </w:tc>
        <w:tc>
          <w:tcPr>
            <w:tcW w:w="180" w:type="dxa"/>
            <w:vAlign w:val="bottom"/>
          </w:tcPr>
          <w:p w14:paraId="165320BD"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tcPr>
          <w:p w14:paraId="0E1BB56D" w14:textId="3F7974E5" w:rsidR="008F7350" w:rsidRPr="008F7350" w:rsidRDefault="008F7350" w:rsidP="00352F8E">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385,355</w:t>
            </w:r>
          </w:p>
        </w:tc>
      </w:tr>
      <w:tr w:rsidR="008F7350" w:rsidRPr="00DC7A32" w14:paraId="5F5378C7" w14:textId="77777777" w:rsidTr="008C7589">
        <w:trPr>
          <w:cantSplit/>
        </w:trPr>
        <w:tc>
          <w:tcPr>
            <w:tcW w:w="4770" w:type="dxa"/>
          </w:tcPr>
          <w:p w14:paraId="4B838912" w14:textId="60ABD8B1"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Trade and other payables</w:t>
            </w:r>
          </w:p>
        </w:tc>
        <w:tc>
          <w:tcPr>
            <w:tcW w:w="184" w:type="dxa"/>
          </w:tcPr>
          <w:p w14:paraId="102E5368"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tcPr>
          <w:p w14:paraId="5C42646B" w14:textId="31864D24"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(351,198)</w:t>
            </w:r>
          </w:p>
        </w:tc>
        <w:tc>
          <w:tcPr>
            <w:tcW w:w="178" w:type="dxa"/>
            <w:vAlign w:val="bottom"/>
          </w:tcPr>
          <w:p w14:paraId="7A133A14"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4EA80FF8" w14:textId="084A22DE" w:rsidR="008F7350" w:rsidRPr="008F7350" w:rsidRDefault="008F7350"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28"/>
              <w:rPr>
                <w:rFonts w:ascii="Times New Roman" w:hAnsi="Times New Roman" w:cs="Times New Roman"/>
                <w:sz w:val="22"/>
                <w:szCs w:val="22"/>
              </w:rPr>
            </w:pPr>
            <w:r w:rsidRPr="008F7350">
              <w:rPr>
                <w:rFonts w:ascii="Times New Roman" w:hAnsi="Times New Roman" w:cs="Times New Roman"/>
                <w:sz w:val="22"/>
                <w:szCs w:val="22"/>
              </w:rPr>
              <w:t>-</w:t>
            </w:r>
          </w:p>
        </w:tc>
        <w:tc>
          <w:tcPr>
            <w:tcW w:w="180" w:type="dxa"/>
            <w:vAlign w:val="bottom"/>
          </w:tcPr>
          <w:p w14:paraId="20797CEE"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tcPr>
          <w:p w14:paraId="6FBA7626" w14:textId="1F284863" w:rsidR="008F7350" w:rsidRPr="008F7350" w:rsidRDefault="008F7350" w:rsidP="003E2A94">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(351,198)</w:t>
            </w:r>
          </w:p>
        </w:tc>
      </w:tr>
      <w:tr w:rsidR="008F7350" w:rsidRPr="00DC7A32" w14:paraId="16A7FA7F" w14:textId="77777777" w:rsidTr="008C7589">
        <w:trPr>
          <w:cantSplit/>
        </w:trPr>
        <w:tc>
          <w:tcPr>
            <w:tcW w:w="4770" w:type="dxa"/>
          </w:tcPr>
          <w:p w14:paraId="28750469" w14:textId="005DAD91"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Loans and borrowings</w:t>
            </w:r>
          </w:p>
        </w:tc>
        <w:tc>
          <w:tcPr>
            <w:tcW w:w="184" w:type="dxa"/>
          </w:tcPr>
          <w:p w14:paraId="2C36F6F4"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tcPr>
          <w:p w14:paraId="53ACBB11" w14:textId="676DB81B"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(2,987,379)</w:t>
            </w:r>
          </w:p>
        </w:tc>
        <w:tc>
          <w:tcPr>
            <w:tcW w:w="178" w:type="dxa"/>
            <w:vAlign w:val="bottom"/>
          </w:tcPr>
          <w:p w14:paraId="24915F82"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7809BA04" w14:textId="773CE236" w:rsidR="008F7350" w:rsidRPr="008F7350" w:rsidRDefault="008F7350"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28"/>
              <w:rPr>
                <w:rFonts w:ascii="Times New Roman" w:hAnsi="Times New Roman" w:cs="Times New Roman"/>
                <w:sz w:val="22"/>
                <w:szCs w:val="22"/>
              </w:rPr>
            </w:pPr>
            <w:r w:rsidRPr="008F7350">
              <w:rPr>
                <w:rFonts w:ascii="Times New Roman" w:hAnsi="Times New Roman" w:cs="Times New Roman"/>
                <w:sz w:val="22"/>
                <w:szCs w:val="22"/>
              </w:rPr>
              <w:t>-</w:t>
            </w:r>
          </w:p>
        </w:tc>
        <w:tc>
          <w:tcPr>
            <w:tcW w:w="180" w:type="dxa"/>
            <w:vAlign w:val="bottom"/>
          </w:tcPr>
          <w:p w14:paraId="283229B6"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tcPr>
          <w:p w14:paraId="2776E124" w14:textId="75BF1BDD" w:rsidR="008F7350" w:rsidRPr="008F7350" w:rsidRDefault="008F7350" w:rsidP="003E2A94">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(2,987,379)</w:t>
            </w:r>
          </w:p>
        </w:tc>
      </w:tr>
      <w:tr w:rsidR="008F7350" w:rsidRPr="00DC7A32" w14:paraId="257D16F5" w14:textId="77777777" w:rsidTr="008C7589">
        <w:trPr>
          <w:cantSplit/>
        </w:trPr>
        <w:tc>
          <w:tcPr>
            <w:tcW w:w="4770" w:type="dxa"/>
          </w:tcPr>
          <w:p w14:paraId="19929E7D" w14:textId="77777777"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Deferred tax liabilities</w:t>
            </w:r>
          </w:p>
        </w:tc>
        <w:tc>
          <w:tcPr>
            <w:tcW w:w="184" w:type="dxa"/>
          </w:tcPr>
          <w:p w14:paraId="28D6DEDA"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vAlign w:val="bottom"/>
          </w:tcPr>
          <w:p w14:paraId="563028EF" w14:textId="3F9CDD01" w:rsidR="008F7350" w:rsidRPr="008F7350" w:rsidRDefault="008F7350"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28"/>
              <w:rPr>
                <w:rFonts w:ascii="Times New Roman" w:hAnsi="Times New Roman" w:cs="Times New Roman"/>
                <w:sz w:val="22"/>
                <w:szCs w:val="22"/>
              </w:rPr>
            </w:pPr>
            <w:r w:rsidRPr="008F7350">
              <w:rPr>
                <w:rFonts w:ascii="Times New Roman" w:hAnsi="Times New Roman" w:cs="Times New Roman"/>
                <w:sz w:val="22"/>
                <w:szCs w:val="22"/>
              </w:rPr>
              <w:t>-</w:t>
            </w:r>
          </w:p>
        </w:tc>
        <w:tc>
          <w:tcPr>
            <w:tcW w:w="178" w:type="dxa"/>
            <w:vAlign w:val="bottom"/>
          </w:tcPr>
          <w:p w14:paraId="109F4D91"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4A6F6700" w14:textId="7FD7429B"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(692,962)</w:t>
            </w:r>
          </w:p>
        </w:tc>
        <w:tc>
          <w:tcPr>
            <w:tcW w:w="180" w:type="dxa"/>
            <w:vAlign w:val="bottom"/>
          </w:tcPr>
          <w:p w14:paraId="2ECF551A"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tcPr>
          <w:p w14:paraId="630081B6" w14:textId="00232CF3" w:rsidR="008F7350" w:rsidRPr="008F7350" w:rsidRDefault="008F7350" w:rsidP="003E2A94">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(692,962)</w:t>
            </w:r>
          </w:p>
        </w:tc>
      </w:tr>
      <w:tr w:rsidR="008F7350" w:rsidRPr="00DC7A32" w14:paraId="433CB7C1" w14:textId="77777777" w:rsidTr="008C7589">
        <w:trPr>
          <w:cantSplit/>
        </w:trPr>
        <w:tc>
          <w:tcPr>
            <w:tcW w:w="4770" w:type="dxa"/>
          </w:tcPr>
          <w:p w14:paraId="375252DE" w14:textId="2797A2F8"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Other liabilities</w:t>
            </w:r>
          </w:p>
        </w:tc>
        <w:tc>
          <w:tcPr>
            <w:tcW w:w="184" w:type="dxa"/>
          </w:tcPr>
          <w:p w14:paraId="6C41DE72"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vAlign w:val="bottom"/>
          </w:tcPr>
          <w:p w14:paraId="35FFA66A" w14:textId="60800479"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(428,375)</w:t>
            </w:r>
          </w:p>
        </w:tc>
        <w:tc>
          <w:tcPr>
            <w:tcW w:w="178" w:type="dxa"/>
            <w:vAlign w:val="bottom"/>
          </w:tcPr>
          <w:p w14:paraId="2B9FF2AC"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322D72DF" w14:textId="2A387784" w:rsidR="008F7350" w:rsidRPr="008F7350" w:rsidRDefault="008F7350"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28"/>
              <w:rPr>
                <w:rFonts w:ascii="Times New Roman" w:hAnsi="Times New Roman" w:cs="Times New Roman"/>
                <w:sz w:val="22"/>
                <w:szCs w:val="22"/>
              </w:rPr>
            </w:pPr>
            <w:r w:rsidRPr="008F7350">
              <w:rPr>
                <w:rFonts w:ascii="Times New Roman" w:hAnsi="Times New Roman" w:cs="Times New Roman"/>
                <w:sz w:val="22"/>
                <w:szCs w:val="22"/>
              </w:rPr>
              <w:t>-</w:t>
            </w:r>
          </w:p>
        </w:tc>
        <w:tc>
          <w:tcPr>
            <w:tcW w:w="180" w:type="dxa"/>
            <w:vAlign w:val="bottom"/>
          </w:tcPr>
          <w:p w14:paraId="149CAC4E"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tcPr>
          <w:p w14:paraId="598AF743" w14:textId="534DD7D9" w:rsidR="008F7350" w:rsidRPr="008F7350" w:rsidRDefault="008F7350" w:rsidP="003E2A94">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(428,375)</w:t>
            </w:r>
          </w:p>
        </w:tc>
      </w:tr>
      <w:tr w:rsidR="008F7350" w:rsidRPr="00DC7A32" w14:paraId="192D0E5B" w14:textId="77777777" w:rsidTr="008C7589">
        <w:trPr>
          <w:cantSplit/>
        </w:trPr>
        <w:tc>
          <w:tcPr>
            <w:tcW w:w="4770" w:type="dxa"/>
            <w:hideMark/>
          </w:tcPr>
          <w:p w14:paraId="4AE687CD" w14:textId="77777777"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Non-controlling interest</w:t>
            </w:r>
          </w:p>
        </w:tc>
        <w:tc>
          <w:tcPr>
            <w:tcW w:w="184" w:type="dxa"/>
          </w:tcPr>
          <w:p w14:paraId="08F4924D"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tcBorders>
              <w:bottom w:val="single" w:sz="4" w:space="0" w:color="auto"/>
            </w:tcBorders>
            <w:vAlign w:val="bottom"/>
          </w:tcPr>
          <w:p w14:paraId="299D4ABF" w14:textId="6C5E71F3"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(77,610)</w:t>
            </w:r>
          </w:p>
        </w:tc>
        <w:tc>
          <w:tcPr>
            <w:tcW w:w="178" w:type="dxa"/>
            <w:vAlign w:val="bottom"/>
          </w:tcPr>
          <w:p w14:paraId="124952C3"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tcBorders>
              <w:bottom w:val="single" w:sz="4" w:space="0" w:color="auto"/>
            </w:tcBorders>
            <w:vAlign w:val="bottom"/>
          </w:tcPr>
          <w:p w14:paraId="21F8C05C" w14:textId="7E467A79"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r w:rsidRPr="008F7350">
              <w:rPr>
                <w:rFonts w:cs="Times New Roman"/>
                <w:szCs w:val="22"/>
                <w:lang w:val="en-US" w:bidi="th-TH"/>
              </w:rPr>
              <w:t>(2,302)</w:t>
            </w:r>
          </w:p>
        </w:tc>
        <w:tc>
          <w:tcPr>
            <w:tcW w:w="180" w:type="dxa"/>
            <w:vAlign w:val="bottom"/>
          </w:tcPr>
          <w:p w14:paraId="5EF841C4"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bottom w:val="single" w:sz="4" w:space="0" w:color="auto"/>
            </w:tcBorders>
            <w:vAlign w:val="bottom"/>
          </w:tcPr>
          <w:p w14:paraId="74FFECD1" w14:textId="70D57641" w:rsidR="008F7350" w:rsidRPr="008F7350" w:rsidRDefault="008F7350" w:rsidP="003E2A94">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(79,912)</w:t>
            </w:r>
          </w:p>
        </w:tc>
      </w:tr>
      <w:tr w:rsidR="008F7350" w:rsidRPr="00DC7A32" w14:paraId="1FC81BB2" w14:textId="77777777" w:rsidTr="008C7589">
        <w:trPr>
          <w:cantSplit/>
        </w:trPr>
        <w:tc>
          <w:tcPr>
            <w:tcW w:w="4770" w:type="dxa"/>
          </w:tcPr>
          <w:p w14:paraId="708C796B" w14:textId="77777777" w:rsidR="008F7350" w:rsidRPr="00DC7A32" w:rsidRDefault="008F7350" w:rsidP="008F7350">
            <w:pPr>
              <w:tabs>
                <w:tab w:val="left" w:pos="720"/>
              </w:tabs>
              <w:ind w:right="-360" w:firstLine="115"/>
              <w:rPr>
                <w:rFonts w:ascii="Times New Roman" w:hAnsi="Times New Roman" w:cs="Times New Roman"/>
                <w:b/>
                <w:bCs/>
                <w:sz w:val="22"/>
                <w:szCs w:val="22"/>
              </w:rPr>
            </w:pPr>
            <w:r w:rsidRPr="00DC7A32">
              <w:rPr>
                <w:rFonts w:ascii="Times New Roman" w:hAnsi="Times New Roman" w:cs="Times New Roman"/>
                <w:b/>
                <w:bCs/>
                <w:sz w:val="22"/>
                <w:szCs w:val="22"/>
              </w:rPr>
              <w:t>Total identifiable net assets</w:t>
            </w:r>
          </w:p>
        </w:tc>
        <w:tc>
          <w:tcPr>
            <w:tcW w:w="184" w:type="dxa"/>
          </w:tcPr>
          <w:p w14:paraId="581AFF32" w14:textId="77777777" w:rsidR="008F7350" w:rsidRPr="00DC7A32" w:rsidRDefault="008F7350" w:rsidP="008F7350">
            <w:pPr>
              <w:tabs>
                <w:tab w:val="decimal" w:pos="1003"/>
              </w:tabs>
              <w:rPr>
                <w:rFonts w:ascii="Times New Roman" w:hAnsi="Times New Roman" w:cs="Times New Roman"/>
                <w:b/>
                <w:bCs/>
                <w:sz w:val="22"/>
                <w:szCs w:val="22"/>
              </w:rPr>
            </w:pPr>
          </w:p>
        </w:tc>
        <w:tc>
          <w:tcPr>
            <w:tcW w:w="1436" w:type="dxa"/>
            <w:tcBorders>
              <w:top w:val="single" w:sz="4" w:space="0" w:color="auto"/>
              <w:bottom w:val="double" w:sz="4" w:space="0" w:color="auto"/>
            </w:tcBorders>
            <w:vAlign w:val="bottom"/>
          </w:tcPr>
          <w:p w14:paraId="1EBD0EC9" w14:textId="48269705" w:rsidR="008F7350" w:rsidRPr="008F7350" w:rsidRDefault="008F7350" w:rsidP="008F7350">
            <w:pPr>
              <w:pStyle w:val="acctfourfigures"/>
              <w:tabs>
                <w:tab w:val="clear" w:pos="765"/>
                <w:tab w:val="decimal" w:pos="1097"/>
              </w:tabs>
              <w:spacing w:line="240" w:lineRule="exact"/>
              <w:ind w:left="-187" w:right="-158"/>
              <w:rPr>
                <w:rFonts w:cs="Times New Roman"/>
                <w:b/>
                <w:bCs/>
                <w:szCs w:val="22"/>
                <w:lang w:val="en-US" w:bidi="th-TH"/>
              </w:rPr>
            </w:pPr>
            <w:r w:rsidRPr="008F7350">
              <w:rPr>
                <w:rFonts w:cs="Times New Roman"/>
                <w:b/>
                <w:bCs/>
                <w:szCs w:val="22"/>
                <w:lang w:val="en-US" w:bidi="th-TH"/>
              </w:rPr>
              <w:t>3,886,401</w:t>
            </w:r>
          </w:p>
        </w:tc>
        <w:tc>
          <w:tcPr>
            <w:tcW w:w="178" w:type="dxa"/>
            <w:vAlign w:val="bottom"/>
          </w:tcPr>
          <w:p w14:paraId="55ED04E4" w14:textId="77777777" w:rsidR="008F7350" w:rsidRPr="008F7350" w:rsidRDefault="008F7350" w:rsidP="008F7350">
            <w:pPr>
              <w:pStyle w:val="acctfourfigures"/>
              <w:tabs>
                <w:tab w:val="clear" w:pos="765"/>
                <w:tab w:val="decimal" w:pos="1097"/>
              </w:tabs>
              <w:spacing w:line="240" w:lineRule="exact"/>
              <w:ind w:left="-187" w:right="-158"/>
              <w:rPr>
                <w:rFonts w:cs="Times New Roman"/>
                <w:b/>
                <w:bCs/>
                <w:szCs w:val="22"/>
                <w:lang w:val="en-US" w:bidi="th-TH"/>
              </w:rPr>
            </w:pPr>
          </w:p>
        </w:tc>
        <w:tc>
          <w:tcPr>
            <w:tcW w:w="1314" w:type="dxa"/>
            <w:tcBorders>
              <w:top w:val="single" w:sz="4" w:space="0" w:color="auto"/>
              <w:bottom w:val="double" w:sz="4" w:space="0" w:color="auto"/>
            </w:tcBorders>
            <w:vAlign w:val="bottom"/>
          </w:tcPr>
          <w:p w14:paraId="00E190CC" w14:textId="0B7C7AF4" w:rsidR="008F7350" w:rsidRPr="008F7350" w:rsidRDefault="008F7350" w:rsidP="008F7350">
            <w:pPr>
              <w:pStyle w:val="acctfourfigures"/>
              <w:tabs>
                <w:tab w:val="clear" w:pos="765"/>
                <w:tab w:val="decimal" w:pos="1097"/>
              </w:tabs>
              <w:spacing w:line="240" w:lineRule="exact"/>
              <w:ind w:left="-187" w:right="-158"/>
              <w:rPr>
                <w:rFonts w:cs="Times New Roman"/>
                <w:b/>
                <w:bCs/>
                <w:szCs w:val="22"/>
                <w:lang w:val="en-US" w:bidi="th-TH"/>
              </w:rPr>
            </w:pPr>
            <w:r w:rsidRPr="008F7350">
              <w:rPr>
                <w:rFonts w:cs="Times New Roman"/>
                <w:b/>
                <w:bCs/>
                <w:szCs w:val="22"/>
                <w:lang w:val="en-US" w:bidi="th-TH"/>
              </w:rPr>
              <w:t xml:space="preserve">  2,901,643</w:t>
            </w:r>
          </w:p>
        </w:tc>
        <w:tc>
          <w:tcPr>
            <w:tcW w:w="180" w:type="dxa"/>
            <w:vAlign w:val="bottom"/>
          </w:tcPr>
          <w:p w14:paraId="687CA026"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top w:val="single" w:sz="4" w:space="0" w:color="auto"/>
            </w:tcBorders>
            <w:vAlign w:val="bottom"/>
          </w:tcPr>
          <w:p w14:paraId="1018BAEF" w14:textId="418597D7" w:rsidR="008F7350" w:rsidRPr="00352F8E" w:rsidRDefault="008F7350" w:rsidP="00352F8E">
            <w:pPr>
              <w:pStyle w:val="acctfourfigures"/>
              <w:tabs>
                <w:tab w:val="clear" w:pos="765"/>
                <w:tab w:val="decimal" w:pos="1040"/>
              </w:tabs>
              <w:spacing w:line="240" w:lineRule="exact"/>
              <w:ind w:left="-187" w:right="-158"/>
              <w:rPr>
                <w:rFonts w:cs="Times New Roman"/>
                <w:b/>
                <w:bCs/>
                <w:szCs w:val="22"/>
                <w:lang w:val="en-US" w:bidi="th-TH"/>
              </w:rPr>
            </w:pPr>
            <w:r w:rsidRPr="00352F8E">
              <w:rPr>
                <w:rFonts w:cs="Times New Roman"/>
                <w:b/>
                <w:bCs/>
                <w:szCs w:val="22"/>
                <w:lang w:val="en-US" w:bidi="th-TH"/>
              </w:rPr>
              <w:t>6,788,044</w:t>
            </w:r>
          </w:p>
        </w:tc>
      </w:tr>
      <w:tr w:rsidR="008F7350" w:rsidRPr="00DC7A32" w14:paraId="2B97644C" w14:textId="77777777" w:rsidTr="008C7589">
        <w:trPr>
          <w:cantSplit/>
        </w:trPr>
        <w:tc>
          <w:tcPr>
            <w:tcW w:w="4770" w:type="dxa"/>
          </w:tcPr>
          <w:p w14:paraId="5ADB5055" w14:textId="1BCBD479" w:rsidR="008F7350" w:rsidRPr="00DC7A32" w:rsidRDefault="008F7350" w:rsidP="008F7350">
            <w:pPr>
              <w:tabs>
                <w:tab w:val="left" w:pos="720"/>
              </w:tabs>
              <w:ind w:right="-360" w:firstLine="125"/>
              <w:rPr>
                <w:rFonts w:ascii="Times New Roman" w:hAnsi="Times New Roman" w:cs="Times New Roman"/>
                <w:sz w:val="22"/>
                <w:szCs w:val="22"/>
              </w:rPr>
            </w:pPr>
            <w:r w:rsidRPr="00DC7A32">
              <w:rPr>
                <w:rFonts w:ascii="Times New Roman" w:hAnsi="Times New Roman" w:cs="Times New Roman"/>
                <w:sz w:val="22"/>
                <w:szCs w:val="22"/>
              </w:rPr>
              <w:t xml:space="preserve">Interest acquired </w:t>
            </w:r>
            <w:r w:rsidRPr="00DC7A32">
              <w:rPr>
                <w:rFonts w:ascii="Times New Roman" w:hAnsi="Times New Roman" w:cs="Times New Roman"/>
                <w:i/>
                <w:iCs/>
                <w:sz w:val="22"/>
                <w:szCs w:val="22"/>
              </w:rPr>
              <w:t>(</w:t>
            </w:r>
            <w:r w:rsidR="00AB358C">
              <w:rPr>
                <w:rFonts w:ascii="Times New Roman" w:hAnsi="Times New Roman" w:cs="Times New Roman"/>
                <w:i/>
                <w:iCs/>
                <w:sz w:val="22"/>
                <w:szCs w:val="22"/>
              </w:rPr>
              <w:t>%</w:t>
            </w:r>
            <w:r w:rsidRPr="00DC7A32">
              <w:rPr>
                <w:rFonts w:ascii="Times New Roman" w:hAnsi="Times New Roman" w:cs="Times New Roman"/>
                <w:i/>
                <w:iCs/>
                <w:sz w:val="22"/>
                <w:szCs w:val="22"/>
              </w:rPr>
              <w:t>)</w:t>
            </w:r>
          </w:p>
        </w:tc>
        <w:tc>
          <w:tcPr>
            <w:tcW w:w="184" w:type="dxa"/>
          </w:tcPr>
          <w:p w14:paraId="2AA5B076"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tcBorders>
              <w:top w:val="double" w:sz="4" w:space="0" w:color="auto"/>
            </w:tcBorders>
            <w:vAlign w:val="bottom"/>
          </w:tcPr>
          <w:p w14:paraId="316F61B4"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78" w:type="dxa"/>
            <w:vAlign w:val="bottom"/>
          </w:tcPr>
          <w:p w14:paraId="19041122"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tcBorders>
              <w:top w:val="double" w:sz="4" w:space="0" w:color="auto"/>
            </w:tcBorders>
            <w:vAlign w:val="bottom"/>
          </w:tcPr>
          <w:p w14:paraId="4C11F78E"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80" w:type="dxa"/>
            <w:vAlign w:val="bottom"/>
          </w:tcPr>
          <w:p w14:paraId="6852D0E2"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bottom w:val="single" w:sz="4" w:space="0" w:color="auto"/>
            </w:tcBorders>
            <w:vAlign w:val="center"/>
          </w:tcPr>
          <w:p w14:paraId="4C24672F" w14:textId="5A41B0ED" w:rsidR="008F7350" w:rsidRPr="008F7350" w:rsidRDefault="00AB358C" w:rsidP="00352F8E">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51</w:t>
            </w:r>
          </w:p>
        </w:tc>
      </w:tr>
      <w:tr w:rsidR="008F7350" w:rsidRPr="00DC7A32" w14:paraId="04B27F79" w14:textId="77777777" w:rsidTr="008C7589">
        <w:trPr>
          <w:cantSplit/>
        </w:trPr>
        <w:tc>
          <w:tcPr>
            <w:tcW w:w="4770" w:type="dxa"/>
            <w:hideMark/>
          </w:tcPr>
          <w:p w14:paraId="69EF7280" w14:textId="77777777" w:rsidR="008F7350" w:rsidRPr="00DC7A32" w:rsidRDefault="008F7350" w:rsidP="008F7350">
            <w:pPr>
              <w:tabs>
                <w:tab w:val="left" w:pos="720"/>
              </w:tabs>
              <w:ind w:right="-360" w:firstLine="9"/>
              <w:rPr>
                <w:rFonts w:ascii="Times New Roman" w:hAnsi="Times New Roman" w:cs="Times New Roman"/>
                <w:b/>
                <w:bCs/>
                <w:sz w:val="22"/>
                <w:szCs w:val="22"/>
              </w:rPr>
            </w:pPr>
          </w:p>
        </w:tc>
        <w:tc>
          <w:tcPr>
            <w:tcW w:w="184" w:type="dxa"/>
          </w:tcPr>
          <w:p w14:paraId="22088FDD" w14:textId="77777777" w:rsidR="008F7350" w:rsidRPr="00DC7A32" w:rsidRDefault="008F7350" w:rsidP="008F7350">
            <w:pPr>
              <w:tabs>
                <w:tab w:val="decimal" w:pos="1132"/>
              </w:tabs>
              <w:rPr>
                <w:rFonts w:ascii="Times New Roman" w:hAnsi="Times New Roman" w:cs="Times New Roman"/>
                <w:b/>
                <w:bCs/>
                <w:sz w:val="22"/>
                <w:szCs w:val="22"/>
              </w:rPr>
            </w:pPr>
          </w:p>
        </w:tc>
        <w:tc>
          <w:tcPr>
            <w:tcW w:w="1436" w:type="dxa"/>
            <w:tcBorders>
              <w:left w:val="nil"/>
              <w:bottom w:val="nil"/>
              <w:right w:val="nil"/>
            </w:tcBorders>
            <w:vAlign w:val="bottom"/>
          </w:tcPr>
          <w:p w14:paraId="3D83D253"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78" w:type="dxa"/>
            <w:vAlign w:val="bottom"/>
          </w:tcPr>
          <w:p w14:paraId="0528871C"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tcBorders>
              <w:left w:val="nil"/>
              <w:bottom w:val="nil"/>
              <w:right w:val="nil"/>
            </w:tcBorders>
            <w:vAlign w:val="bottom"/>
          </w:tcPr>
          <w:p w14:paraId="7ED3DF30"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80" w:type="dxa"/>
            <w:vAlign w:val="bottom"/>
          </w:tcPr>
          <w:p w14:paraId="2126201D"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top w:val="single" w:sz="4" w:space="0" w:color="auto"/>
              <w:left w:val="nil"/>
              <w:right w:val="nil"/>
            </w:tcBorders>
            <w:vAlign w:val="bottom"/>
          </w:tcPr>
          <w:p w14:paraId="4EAAACC2" w14:textId="588D0570" w:rsidR="008F7350" w:rsidRPr="008C7589" w:rsidRDefault="00AB358C" w:rsidP="00352F8E">
            <w:pPr>
              <w:pStyle w:val="acctfourfigures"/>
              <w:tabs>
                <w:tab w:val="clear" w:pos="765"/>
                <w:tab w:val="decimal" w:pos="1040"/>
              </w:tabs>
              <w:spacing w:line="240" w:lineRule="exact"/>
              <w:ind w:left="-187" w:right="-158"/>
              <w:rPr>
                <w:rFonts w:cs="Times New Roman"/>
                <w:b/>
                <w:bCs/>
                <w:szCs w:val="22"/>
                <w:lang w:val="en-US" w:bidi="th-TH"/>
              </w:rPr>
            </w:pPr>
            <w:r w:rsidRPr="008C7589">
              <w:rPr>
                <w:rFonts w:cs="Times New Roman"/>
                <w:b/>
                <w:bCs/>
                <w:szCs w:val="22"/>
                <w:lang w:val="en-US" w:bidi="th-TH"/>
              </w:rPr>
              <w:t>3,461,903</w:t>
            </w:r>
          </w:p>
        </w:tc>
      </w:tr>
      <w:tr w:rsidR="008C7589" w:rsidRPr="008C7589" w14:paraId="1B4CC80E" w14:textId="77777777" w:rsidTr="008C7589">
        <w:trPr>
          <w:cantSplit/>
        </w:trPr>
        <w:tc>
          <w:tcPr>
            <w:tcW w:w="4770" w:type="dxa"/>
          </w:tcPr>
          <w:p w14:paraId="3FBE01C1" w14:textId="72761261" w:rsidR="008C7589" w:rsidRPr="008C7589" w:rsidRDefault="008C7589" w:rsidP="008C7589">
            <w:pPr>
              <w:tabs>
                <w:tab w:val="left" w:pos="720"/>
              </w:tabs>
              <w:ind w:right="-360" w:firstLine="125"/>
              <w:rPr>
                <w:rFonts w:ascii="Times New Roman" w:hAnsi="Times New Roman" w:cs="Times New Roman"/>
                <w:sz w:val="22"/>
                <w:szCs w:val="22"/>
              </w:rPr>
            </w:pPr>
            <w:r w:rsidRPr="008C7589">
              <w:rPr>
                <w:rFonts w:ascii="Times New Roman" w:hAnsi="Times New Roman" w:cs="Times New Roman"/>
                <w:sz w:val="22"/>
                <w:szCs w:val="22"/>
              </w:rPr>
              <w:t>Goodwill</w:t>
            </w:r>
          </w:p>
        </w:tc>
        <w:tc>
          <w:tcPr>
            <w:tcW w:w="184" w:type="dxa"/>
          </w:tcPr>
          <w:p w14:paraId="77562246" w14:textId="77777777" w:rsidR="008C7589" w:rsidRPr="008C7589" w:rsidRDefault="008C7589" w:rsidP="008C7589">
            <w:pPr>
              <w:tabs>
                <w:tab w:val="decimal" w:pos="1132"/>
              </w:tabs>
              <w:rPr>
                <w:rFonts w:ascii="Times New Roman" w:hAnsi="Times New Roman" w:cs="Times New Roman"/>
                <w:sz w:val="22"/>
                <w:szCs w:val="22"/>
              </w:rPr>
            </w:pPr>
          </w:p>
        </w:tc>
        <w:tc>
          <w:tcPr>
            <w:tcW w:w="1436" w:type="dxa"/>
            <w:tcBorders>
              <w:left w:val="nil"/>
              <w:bottom w:val="nil"/>
              <w:right w:val="nil"/>
            </w:tcBorders>
            <w:vAlign w:val="bottom"/>
          </w:tcPr>
          <w:p w14:paraId="3E6DDD7A" w14:textId="0E7F4FF4" w:rsidR="008C7589" w:rsidRPr="008C7589" w:rsidRDefault="008C7589" w:rsidP="008C7589">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1,430,473</w:t>
            </w:r>
          </w:p>
        </w:tc>
        <w:tc>
          <w:tcPr>
            <w:tcW w:w="178" w:type="dxa"/>
            <w:vAlign w:val="bottom"/>
          </w:tcPr>
          <w:p w14:paraId="17D66984" w14:textId="77777777" w:rsidR="008C7589" w:rsidRPr="008C7589" w:rsidRDefault="008C7589" w:rsidP="008C7589">
            <w:pPr>
              <w:pStyle w:val="acctfourfigures"/>
              <w:tabs>
                <w:tab w:val="clear" w:pos="765"/>
                <w:tab w:val="decimal" w:pos="1097"/>
              </w:tabs>
              <w:spacing w:line="240" w:lineRule="exact"/>
              <w:ind w:left="-187" w:right="-158"/>
              <w:rPr>
                <w:rFonts w:cs="Times New Roman"/>
                <w:szCs w:val="22"/>
                <w:lang w:val="en-US" w:bidi="th-TH"/>
              </w:rPr>
            </w:pPr>
          </w:p>
        </w:tc>
        <w:tc>
          <w:tcPr>
            <w:tcW w:w="1314" w:type="dxa"/>
            <w:tcBorders>
              <w:left w:val="nil"/>
              <w:bottom w:val="nil"/>
              <w:right w:val="nil"/>
            </w:tcBorders>
            <w:vAlign w:val="bottom"/>
          </w:tcPr>
          <w:p w14:paraId="179A986A" w14:textId="452AF29F" w:rsidR="008C7589" w:rsidRPr="008C7589" w:rsidRDefault="008C7589" w:rsidP="008C7589">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(1,430,473)</w:t>
            </w:r>
          </w:p>
        </w:tc>
        <w:tc>
          <w:tcPr>
            <w:tcW w:w="180" w:type="dxa"/>
            <w:vAlign w:val="bottom"/>
          </w:tcPr>
          <w:p w14:paraId="20D5DB79" w14:textId="77777777" w:rsidR="008C7589" w:rsidRPr="008C7589" w:rsidRDefault="008C7589" w:rsidP="008C7589">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left w:val="nil"/>
              <w:bottom w:val="nil"/>
              <w:right w:val="nil"/>
            </w:tcBorders>
            <w:vAlign w:val="bottom"/>
          </w:tcPr>
          <w:p w14:paraId="475176F1" w14:textId="1BAA9355" w:rsidR="008C7589" w:rsidRPr="008C7589" w:rsidRDefault="008C7589" w:rsidP="008C7589">
            <w:pPr>
              <w:pStyle w:val="acctfourfigures"/>
              <w:tabs>
                <w:tab w:val="clear" w:pos="765"/>
                <w:tab w:val="decimal" w:pos="675"/>
              </w:tabs>
              <w:spacing w:line="240" w:lineRule="exact"/>
              <w:ind w:left="-187" w:right="-158"/>
              <w:rPr>
                <w:rFonts w:cs="Times New Roman"/>
                <w:szCs w:val="22"/>
                <w:lang w:val="en-US" w:bidi="th-TH"/>
              </w:rPr>
            </w:pPr>
            <w:r w:rsidRPr="000153E5">
              <w:rPr>
                <w:rFonts w:cs="Times New Roman"/>
                <w:szCs w:val="22"/>
                <w:lang w:val="en-US" w:bidi="th-TH"/>
              </w:rPr>
              <w:t>-</w:t>
            </w:r>
          </w:p>
        </w:tc>
      </w:tr>
      <w:tr w:rsidR="008C7589" w:rsidRPr="00DC7A32" w14:paraId="658D16E5" w14:textId="77777777" w:rsidTr="008C7589">
        <w:trPr>
          <w:cantSplit/>
        </w:trPr>
        <w:tc>
          <w:tcPr>
            <w:tcW w:w="4770" w:type="dxa"/>
            <w:hideMark/>
          </w:tcPr>
          <w:p w14:paraId="4ED0F523" w14:textId="4997A9E4" w:rsidR="008C7589" w:rsidRPr="00DC7A32" w:rsidRDefault="00A1694B" w:rsidP="008C7589">
            <w:pPr>
              <w:tabs>
                <w:tab w:val="left" w:pos="720"/>
              </w:tabs>
              <w:ind w:right="-360" w:firstLine="125"/>
              <w:rPr>
                <w:rFonts w:ascii="Times New Roman" w:hAnsi="Times New Roman" w:cstheme="minorBidi"/>
                <w:sz w:val="22"/>
                <w:szCs w:val="22"/>
                <w:cs/>
              </w:rPr>
            </w:pPr>
            <w:r>
              <w:rPr>
                <w:rFonts w:ascii="Times New Roman" w:hAnsi="Times New Roman" w:cs="Times New Roman"/>
                <w:sz w:val="22"/>
                <w:szCs w:val="22"/>
              </w:rPr>
              <w:t>Gain on bargain purchase</w:t>
            </w:r>
          </w:p>
        </w:tc>
        <w:tc>
          <w:tcPr>
            <w:tcW w:w="184" w:type="dxa"/>
          </w:tcPr>
          <w:p w14:paraId="415911B0" w14:textId="77777777" w:rsidR="008C7589" w:rsidRPr="00DC7A32" w:rsidRDefault="008C7589" w:rsidP="008C7589">
            <w:pPr>
              <w:tabs>
                <w:tab w:val="decimal" w:pos="1003"/>
              </w:tabs>
              <w:rPr>
                <w:rFonts w:ascii="Times New Roman" w:hAnsi="Times New Roman" w:cs="Times New Roman"/>
                <w:b/>
                <w:bCs/>
                <w:sz w:val="22"/>
                <w:szCs w:val="22"/>
              </w:rPr>
            </w:pPr>
          </w:p>
        </w:tc>
        <w:tc>
          <w:tcPr>
            <w:tcW w:w="1436" w:type="dxa"/>
            <w:vAlign w:val="bottom"/>
          </w:tcPr>
          <w:p w14:paraId="11085BD7" w14:textId="79E2E7FC" w:rsidR="008C7589" w:rsidRPr="008F7350" w:rsidRDefault="008C7589"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28"/>
              <w:rPr>
                <w:rFonts w:cs="Times New Roman"/>
                <w:szCs w:val="22"/>
              </w:rPr>
            </w:pPr>
            <w:r>
              <w:rPr>
                <w:rFonts w:cs="Times New Roman"/>
                <w:szCs w:val="22"/>
              </w:rPr>
              <w:t>-</w:t>
            </w:r>
          </w:p>
        </w:tc>
        <w:tc>
          <w:tcPr>
            <w:tcW w:w="178" w:type="dxa"/>
            <w:vAlign w:val="bottom"/>
          </w:tcPr>
          <w:p w14:paraId="08B804DA" w14:textId="77777777" w:rsidR="008C7589" w:rsidRPr="008F7350" w:rsidRDefault="008C7589" w:rsidP="008C7589">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169EC616" w14:textId="10EAB306" w:rsidR="008C7589" w:rsidRPr="008F7350" w:rsidRDefault="008C7589" w:rsidP="008C7589">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(49,365)</w:t>
            </w:r>
          </w:p>
        </w:tc>
        <w:tc>
          <w:tcPr>
            <w:tcW w:w="180" w:type="dxa"/>
            <w:vAlign w:val="bottom"/>
          </w:tcPr>
          <w:p w14:paraId="6421F7E2" w14:textId="77777777" w:rsidR="008C7589" w:rsidRPr="008F7350" w:rsidRDefault="008C7589" w:rsidP="008C7589">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bottom w:val="single" w:sz="4" w:space="0" w:color="auto"/>
            </w:tcBorders>
            <w:vAlign w:val="bottom"/>
          </w:tcPr>
          <w:p w14:paraId="062F744B" w14:textId="10091565" w:rsidR="008C7589" w:rsidRPr="008F7350" w:rsidRDefault="008C7589" w:rsidP="008C7589">
            <w:pPr>
              <w:pStyle w:val="acctfourfigures"/>
              <w:tabs>
                <w:tab w:val="clear" w:pos="765"/>
                <w:tab w:val="decimal" w:pos="1040"/>
              </w:tabs>
              <w:spacing w:line="240" w:lineRule="exact"/>
              <w:ind w:left="-187" w:right="-158"/>
              <w:rPr>
                <w:rFonts w:cs="Times New Roman"/>
                <w:szCs w:val="22"/>
                <w:lang w:val="en-US" w:bidi="th-TH"/>
              </w:rPr>
            </w:pPr>
            <w:r w:rsidRPr="008F7350">
              <w:rPr>
                <w:rFonts w:cs="Times New Roman"/>
                <w:szCs w:val="22"/>
                <w:lang w:val="en-US" w:bidi="th-TH"/>
              </w:rPr>
              <w:t>(49,365)</w:t>
            </w:r>
          </w:p>
        </w:tc>
      </w:tr>
      <w:tr w:rsidR="008F7350" w:rsidRPr="00D533DF" w14:paraId="43E472B9" w14:textId="77777777" w:rsidTr="008C7589">
        <w:trPr>
          <w:cantSplit/>
          <w:trHeight w:val="80"/>
        </w:trPr>
        <w:tc>
          <w:tcPr>
            <w:tcW w:w="4770" w:type="dxa"/>
            <w:hideMark/>
          </w:tcPr>
          <w:p w14:paraId="70B42B20" w14:textId="77777777" w:rsidR="008F7350" w:rsidRPr="00DC7A32" w:rsidRDefault="008F7350" w:rsidP="008F7350">
            <w:pPr>
              <w:tabs>
                <w:tab w:val="left" w:pos="720"/>
              </w:tabs>
              <w:ind w:right="-360" w:firstLine="125"/>
              <w:rPr>
                <w:rFonts w:ascii="Times New Roman" w:hAnsi="Times New Roman" w:cs="Times New Roman"/>
                <w:b/>
                <w:bCs/>
                <w:sz w:val="22"/>
                <w:szCs w:val="22"/>
              </w:rPr>
            </w:pPr>
            <w:r w:rsidRPr="00DC7A32">
              <w:rPr>
                <w:rFonts w:ascii="Times New Roman" w:hAnsi="Times New Roman" w:cs="Times New Roman"/>
                <w:b/>
                <w:bCs/>
                <w:sz w:val="22"/>
                <w:szCs w:val="22"/>
              </w:rPr>
              <w:t>Purchase consideration transferred</w:t>
            </w:r>
          </w:p>
        </w:tc>
        <w:tc>
          <w:tcPr>
            <w:tcW w:w="184" w:type="dxa"/>
          </w:tcPr>
          <w:p w14:paraId="4AE765F5" w14:textId="77777777" w:rsidR="008F7350" w:rsidRPr="00DC7A32" w:rsidRDefault="008F7350" w:rsidP="008F7350">
            <w:pPr>
              <w:tabs>
                <w:tab w:val="decimal" w:pos="1003"/>
              </w:tabs>
              <w:rPr>
                <w:rFonts w:ascii="Times New Roman" w:hAnsi="Times New Roman" w:cs="Times New Roman"/>
                <w:sz w:val="22"/>
                <w:szCs w:val="22"/>
              </w:rPr>
            </w:pPr>
          </w:p>
        </w:tc>
        <w:tc>
          <w:tcPr>
            <w:tcW w:w="1436" w:type="dxa"/>
            <w:tcBorders>
              <w:top w:val="nil"/>
              <w:left w:val="nil"/>
              <w:right w:val="nil"/>
            </w:tcBorders>
            <w:vAlign w:val="bottom"/>
          </w:tcPr>
          <w:p w14:paraId="2A3F413F"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78" w:type="dxa"/>
            <w:vAlign w:val="bottom"/>
          </w:tcPr>
          <w:p w14:paraId="57B6CE2D"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314" w:type="dxa"/>
            <w:tcBorders>
              <w:top w:val="nil"/>
              <w:left w:val="nil"/>
              <w:right w:val="nil"/>
            </w:tcBorders>
            <w:vAlign w:val="bottom"/>
          </w:tcPr>
          <w:p w14:paraId="1B106858"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80" w:type="dxa"/>
            <w:vAlign w:val="bottom"/>
          </w:tcPr>
          <w:p w14:paraId="5F7FC332" w14:textId="77777777" w:rsidR="008F7350" w:rsidRPr="008F7350" w:rsidRDefault="008F7350" w:rsidP="008F7350">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top w:val="single" w:sz="4" w:space="0" w:color="auto"/>
              <w:left w:val="nil"/>
              <w:bottom w:val="double" w:sz="4" w:space="0" w:color="auto"/>
              <w:right w:val="nil"/>
            </w:tcBorders>
            <w:vAlign w:val="bottom"/>
          </w:tcPr>
          <w:p w14:paraId="43703D17" w14:textId="69A5CED9" w:rsidR="008F7350" w:rsidRPr="008F7350" w:rsidRDefault="008F7350" w:rsidP="00352F8E">
            <w:pPr>
              <w:pStyle w:val="acctfourfigures"/>
              <w:tabs>
                <w:tab w:val="clear" w:pos="765"/>
                <w:tab w:val="decimal" w:pos="1040"/>
              </w:tabs>
              <w:spacing w:line="240" w:lineRule="exact"/>
              <w:ind w:left="-187" w:right="-158"/>
              <w:rPr>
                <w:rFonts w:cs="Times New Roman"/>
                <w:b/>
                <w:bCs/>
                <w:szCs w:val="22"/>
                <w:lang w:val="en-US" w:bidi="th-TH"/>
              </w:rPr>
            </w:pPr>
            <w:r w:rsidRPr="008F7350">
              <w:rPr>
                <w:rFonts w:cs="Times New Roman"/>
                <w:b/>
                <w:bCs/>
                <w:szCs w:val="22"/>
                <w:lang w:val="en-US" w:bidi="th-TH"/>
              </w:rPr>
              <w:t>3,412,538</w:t>
            </w:r>
          </w:p>
        </w:tc>
      </w:tr>
    </w:tbl>
    <w:p w14:paraId="617DACD8" w14:textId="77777777" w:rsidR="006021E8" w:rsidRPr="00C03A18" w:rsidRDefault="006021E8" w:rsidP="0079485A">
      <w:pPr>
        <w:pStyle w:val="block"/>
        <w:spacing w:after="0" w:line="240" w:lineRule="exact"/>
        <w:ind w:left="540" w:right="382"/>
        <w:jc w:val="thaiDistribute"/>
        <w:rPr>
          <w:rFonts w:cs="Times New Roman"/>
          <w:szCs w:val="22"/>
          <w:lang w:val="en-US"/>
        </w:rPr>
      </w:pPr>
    </w:p>
    <w:p w14:paraId="3B8EAFF4" w14:textId="12239895" w:rsidR="0079485A" w:rsidRPr="00CE26BD" w:rsidRDefault="0079485A"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43"/>
        <w:jc w:val="thaiDistribute"/>
        <w:rPr>
          <w:rFonts w:ascii="Times New Roman" w:hAnsi="Times New Roman" w:cs="Times New Roman"/>
          <w:bCs/>
          <w:sz w:val="22"/>
          <w:szCs w:val="22"/>
          <w:lang w:val="en-GB" w:bidi="ar-SA"/>
        </w:rPr>
      </w:pPr>
      <w:r w:rsidRPr="00CE26BD">
        <w:rPr>
          <w:rFonts w:ascii="Times New Roman" w:hAnsi="Times New Roman" w:cs="Times New Roman"/>
          <w:bCs/>
          <w:sz w:val="22"/>
          <w:szCs w:val="22"/>
          <w:lang w:val="en-GB" w:bidi="ar-SA"/>
        </w:rPr>
        <w:t>The valuation techniques used for measuring the fair value of material assets acquired are as follows</w:t>
      </w:r>
      <w:r w:rsidR="00171098">
        <w:rPr>
          <w:rFonts w:ascii="Times New Roman" w:hAnsi="Times New Roman" w:cs="Times New Roman"/>
          <w:bCs/>
          <w:sz w:val="22"/>
          <w:szCs w:val="22"/>
          <w:lang w:val="en-GB" w:bidi="ar-SA"/>
        </w:rPr>
        <w:t>;</w:t>
      </w:r>
    </w:p>
    <w:p w14:paraId="6C00F217" w14:textId="77777777" w:rsidR="0079485A" w:rsidRPr="00CE26BD" w:rsidRDefault="0079485A"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43" w:hanging="173"/>
        <w:jc w:val="thaiDistribute"/>
        <w:rPr>
          <w:rFonts w:ascii="Times New Roman" w:hAnsi="Times New Roman" w:cs="Times New Roman"/>
          <w:bCs/>
          <w:sz w:val="22"/>
          <w:szCs w:val="22"/>
          <w:lang w:val="en-GB" w:bidi="ar-SA"/>
        </w:rPr>
      </w:pPr>
      <w:r w:rsidRPr="00CE26BD">
        <w:rPr>
          <w:rFonts w:ascii="Times New Roman" w:hAnsi="Times New Roman" w:cs="Times New Roman"/>
          <w:bCs/>
          <w:sz w:val="22"/>
          <w:szCs w:val="22"/>
          <w:lang w:val="en-GB" w:bidi="ar-SA"/>
        </w:rPr>
        <w:t xml:space="preserve">• </w:t>
      </w:r>
      <w:r w:rsidRPr="0079485A">
        <w:rPr>
          <w:rFonts w:ascii="Times New Roman" w:hAnsi="Times New Roman" w:cs="Times New Roman"/>
          <w:bCs/>
          <w:spacing w:val="-4"/>
          <w:sz w:val="22"/>
          <w:szCs w:val="22"/>
          <w:lang w:val="en-GB" w:bidi="ar-SA"/>
        </w:rPr>
        <w:t>The fair value of power purchase agreements and concession right was determined based on income approach using Multi-period Excess Earning Method (MEEM) with operating period under power purchase agreement and related conditions. Key assumptions included forecast revenue and discount rate.</w:t>
      </w:r>
    </w:p>
    <w:p w14:paraId="7B543D02" w14:textId="43AEC9CF" w:rsidR="0079485A" w:rsidRPr="00CE26BD" w:rsidRDefault="0079485A" w:rsidP="008C7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43"/>
        <w:jc w:val="thaiDistribute"/>
        <w:rPr>
          <w:rFonts w:ascii="Times New Roman" w:hAnsi="Times New Roman" w:cs="Times New Roman"/>
          <w:bCs/>
          <w:sz w:val="22"/>
          <w:szCs w:val="22"/>
          <w:lang w:val="en-GB" w:bidi="ar-SA"/>
        </w:rPr>
      </w:pPr>
      <w:r w:rsidRPr="00CE26BD">
        <w:rPr>
          <w:rFonts w:ascii="Times New Roman" w:hAnsi="Times New Roman" w:cs="Times New Roman"/>
          <w:bCs/>
          <w:sz w:val="22"/>
          <w:szCs w:val="22"/>
          <w:lang w:val="en-GB" w:bidi="ar-SA"/>
        </w:rPr>
        <w:t xml:space="preserve">• </w:t>
      </w:r>
      <w:r>
        <w:rPr>
          <w:rFonts w:ascii="Times New Roman" w:hAnsi="Times New Roman" w:cs="Times New Roman"/>
          <w:bCs/>
          <w:sz w:val="22"/>
          <w:szCs w:val="22"/>
          <w:lang w:val="en-GB" w:bidi="ar-SA"/>
        </w:rPr>
        <w:t>The fair value of property plant and equipment was determined based on market approach.</w:t>
      </w:r>
    </w:p>
    <w:p w14:paraId="68F3E7AC" w14:textId="77777777" w:rsidR="0079485A" w:rsidRPr="00C03A18" w:rsidRDefault="0079485A" w:rsidP="008C7589">
      <w:pPr>
        <w:pStyle w:val="block"/>
        <w:spacing w:after="0" w:line="240" w:lineRule="exact"/>
        <w:ind w:left="540" w:right="443"/>
        <w:jc w:val="thaiDistribute"/>
        <w:rPr>
          <w:rFonts w:cs="Times New Roman"/>
          <w:szCs w:val="22"/>
          <w:cs/>
          <w:lang w:bidi="th-TH"/>
        </w:rPr>
      </w:pPr>
    </w:p>
    <w:p w14:paraId="40108D7B" w14:textId="058A5155" w:rsidR="0079485A" w:rsidRPr="00AC4CA4" w:rsidRDefault="0079485A" w:rsidP="008C7589">
      <w:pPr>
        <w:pStyle w:val="block"/>
        <w:spacing w:after="0" w:line="240" w:lineRule="exact"/>
        <w:ind w:left="540" w:right="443"/>
        <w:jc w:val="thaiDistribute"/>
        <w:rPr>
          <w:rFonts w:cs="Times New Roman"/>
          <w:szCs w:val="22"/>
          <w:lang w:val="en-US"/>
        </w:rPr>
      </w:pPr>
      <w:r w:rsidRPr="00AC4CA4">
        <w:rPr>
          <w:rFonts w:cs="Times New Roman"/>
          <w:szCs w:val="22"/>
          <w:lang w:val="en-US"/>
        </w:rPr>
        <w:t>The</w:t>
      </w:r>
      <w:r w:rsidR="00AB358C">
        <w:rPr>
          <w:rFonts w:cs="Times New Roman"/>
          <w:szCs w:val="22"/>
          <w:lang w:val="en-US"/>
        </w:rPr>
        <w:t xml:space="preserve"> </w:t>
      </w:r>
      <w:r w:rsidRPr="00AC4CA4">
        <w:rPr>
          <w:rFonts w:cs="Times New Roman"/>
          <w:szCs w:val="22"/>
          <w:lang w:val="en-US"/>
        </w:rPr>
        <w:t>consolidated financial statements as at 31 December 2021 included in these interim financial statements have been restated to reflect new information obtained about facts and circumstances that existed as of the acquisition date and the subsequently recognised adjustments as follows;</w:t>
      </w:r>
    </w:p>
    <w:p w14:paraId="112D371B" w14:textId="5672C5BD" w:rsidR="0079485A" w:rsidRPr="00C03A18" w:rsidRDefault="0079485A" w:rsidP="008C7589">
      <w:pPr>
        <w:pStyle w:val="block"/>
        <w:spacing w:after="0" w:line="240" w:lineRule="exact"/>
        <w:ind w:left="540" w:right="443"/>
        <w:jc w:val="thaiDistribute"/>
        <w:rPr>
          <w:rFonts w:cs="Times New Roman"/>
          <w:szCs w:val="22"/>
          <w:lang w:val="en-US"/>
        </w:rPr>
      </w:pPr>
    </w:p>
    <w:p w14:paraId="0C18B7CF" w14:textId="3EC166AF" w:rsidR="008C7589" w:rsidRDefault="008C7589" w:rsidP="008C7589">
      <w:pPr>
        <w:pStyle w:val="block"/>
        <w:spacing w:after="0" w:line="240" w:lineRule="exact"/>
        <w:ind w:left="540" w:right="443"/>
        <w:jc w:val="thaiDistribute"/>
        <w:rPr>
          <w:rFonts w:cs="Times New Roman"/>
          <w:szCs w:val="22"/>
          <w:cs/>
          <w:lang w:val="en-US"/>
        </w:rPr>
      </w:pPr>
      <w:r>
        <w:rPr>
          <w:rFonts w:cs="Times New Roman"/>
          <w:szCs w:val="22"/>
          <w:lang w:val="en-US"/>
        </w:rPr>
        <w:br w:type="page"/>
      </w:r>
    </w:p>
    <w:p w14:paraId="533AD8D9" w14:textId="7108EC3E" w:rsidR="0079485A" w:rsidRPr="00AC4CA4" w:rsidRDefault="0079485A" w:rsidP="0079485A">
      <w:pPr>
        <w:pStyle w:val="block"/>
        <w:spacing w:after="0" w:line="240" w:lineRule="exact"/>
        <w:ind w:left="540" w:right="382"/>
        <w:jc w:val="thaiDistribute"/>
        <w:rPr>
          <w:rFonts w:cs="Times New Roman"/>
          <w:b/>
          <w:bCs/>
          <w:szCs w:val="22"/>
          <w:lang w:val="en-US"/>
        </w:rPr>
      </w:pPr>
      <w:r w:rsidRPr="00AC4CA4">
        <w:rPr>
          <w:rFonts w:cs="Times New Roman"/>
          <w:b/>
          <w:bCs/>
          <w:szCs w:val="22"/>
          <w:lang w:val="en-US"/>
        </w:rPr>
        <w:lastRenderedPageBreak/>
        <w:t>The impacts to the consolidated statement of financial position as at 31 December 2021</w:t>
      </w:r>
    </w:p>
    <w:p w14:paraId="526E018A" w14:textId="77777777" w:rsidR="0079485A" w:rsidRPr="00AC4CA4" w:rsidRDefault="0079485A" w:rsidP="00446DC1">
      <w:pPr>
        <w:pStyle w:val="block"/>
        <w:spacing w:after="0" w:line="240" w:lineRule="exact"/>
        <w:ind w:left="540" w:right="382"/>
        <w:jc w:val="thaiDistribute"/>
        <w:rPr>
          <w:rFonts w:cs="Times New Roman"/>
          <w:szCs w:val="22"/>
        </w:rPr>
      </w:pPr>
    </w:p>
    <w:tbl>
      <w:tblPr>
        <w:tblW w:w="9254" w:type="dxa"/>
        <w:tblInd w:w="558" w:type="dxa"/>
        <w:tblLayout w:type="fixed"/>
        <w:tblLook w:val="04A0" w:firstRow="1" w:lastRow="0" w:firstColumn="1" w:lastColumn="0" w:noHBand="0" w:noVBand="1"/>
      </w:tblPr>
      <w:tblGrid>
        <w:gridCol w:w="7110"/>
        <w:gridCol w:w="2144"/>
      </w:tblGrid>
      <w:tr w:rsidR="0079485A" w:rsidRPr="005C7045" w14:paraId="6506E327" w14:textId="77777777" w:rsidTr="00B52B9A">
        <w:tc>
          <w:tcPr>
            <w:tcW w:w="7110" w:type="dxa"/>
            <w:shd w:val="clear" w:color="auto" w:fill="auto"/>
          </w:tcPr>
          <w:p w14:paraId="3BAA12F3" w14:textId="70849985" w:rsidR="0079485A" w:rsidRPr="00AC4CA4" w:rsidRDefault="0079485A" w:rsidP="00B52B9A">
            <w:pPr>
              <w:ind w:left="162" w:hanging="162"/>
              <w:rPr>
                <w:rFonts w:ascii="Times New Roman" w:hAnsi="Times New Roman" w:cs="Times New Roman"/>
                <w:b/>
                <w:bCs/>
                <w:sz w:val="22"/>
                <w:szCs w:val="22"/>
              </w:rPr>
            </w:pPr>
          </w:p>
        </w:tc>
        <w:tc>
          <w:tcPr>
            <w:tcW w:w="2144" w:type="dxa"/>
            <w:shd w:val="clear" w:color="auto" w:fill="auto"/>
          </w:tcPr>
          <w:p w14:paraId="23A75224" w14:textId="1EE9FF50" w:rsidR="0079485A" w:rsidRPr="005C7045" w:rsidRDefault="005C7045" w:rsidP="00B52B9A">
            <w:pPr>
              <w:tabs>
                <w:tab w:val="clear" w:pos="227"/>
                <w:tab w:val="clear" w:pos="454"/>
                <w:tab w:val="clear" w:pos="680"/>
                <w:tab w:val="clear" w:pos="907"/>
                <w:tab w:val="clear" w:pos="1644"/>
                <w:tab w:val="clear" w:pos="1871"/>
              </w:tabs>
              <w:ind w:left="-108" w:right="-124"/>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0079485A" w:rsidRPr="005C7045">
              <w:rPr>
                <w:rFonts w:ascii="Times New Roman" w:hAnsi="Times New Roman" w:cs="Times New Roman"/>
                <w:i/>
                <w:iCs/>
                <w:sz w:val="22"/>
                <w:szCs w:val="22"/>
              </w:rPr>
              <w:t>(in thousand Baht)</w:t>
            </w:r>
          </w:p>
        </w:tc>
      </w:tr>
      <w:tr w:rsidR="0079485A" w:rsidRPr="005C7045" w14:paraId="55FE897F" w14:textId="77777777" w:rsidTr="00B52B9A">
        <w:tc>
          <w:tcPr>
            <w:tcW w:w="7110" w:type="dxa"/>
            <w:shd w:val="clear" w:color="auto" w:fill="auto"/>
          </w:tcPr>
          <w:p w14:paraId="7DE12193" w14:textId="1FE75217" w:rsidR="0079485A" w:rsidRPr="005C7045" w:rsidRDefault="0079485A" w:rsidP="00B52B9A">
            <w:pPr>
              <w:rPr>
                <w:rFonts w:ascii="Times New Roman" w:hAnsi="Times New Roman" w:cs="Times New Roman"/>
                <w:b/>
                <w:bCs/>
                <w:i/>
                <w:iCs/>
                <w:sz w:val="22"/>
                <w:szCs w:val="22"/>
              </w:rPr>
            </w:pPr>
            <w:r w:rsidRPr="005C7045">
              <w:rPr>
                <w:rFonts w:ascii="Times New Roman" w:hAnsi="Times New Roman" w:cs="Times New Roman"/>
                <w:b/>
                <w:bCs/>
                <w:i/>
                <w:iCs/>
                <w:sz w:val="22"/>
                <w:szCs w:val="22"/>
              </w:rPr>
              <w:t>Asset</w:t>
            </w:r>
            <w:r w:rsidR="00A25EEA" w:rsidRPr="005C7045">
              <w:rPr>
                <w:rFonts w:ascii="Times New Roman" w:hAnsi="Times New Roman" w:cs="Times New Roman"/>
                <w:b/>
                <w:bCs/>
                <w:i/>
                <w:iCs/>
                <w:sz w:val="22"/>
                <w:szCs w:val="22"/>
              </w:rPr>
              <w:t>s</w:t>
            </w:r>
          </w:p>
        </w:tc>
        <w:tc>
          <w:tcPr>
            <w:tcW w:w="2144" w:type="dxa"/>
            <w:shd w:val="clear" w:color="auto" w:fill="auto"/>
          </w:tcPr>
          <w:p w14:paraId="40D211B8" w14:textId="77777777" w:rsidR="0079485A" w:rsidRPr="005C7045" w:rsidRDefault="0079485A" w:rsidP="00B52B9A">
            <w:pPr>
              <w:tabs>
                <w:tab w:val="decimal" w:pos="1422"/>
              </w:tabs>
              <w:jc w:val="right"/>
              <w:rPr>
                <w:rFonts w:ascii="Times New Roman" w:hAnsi="Times New Roman" w:cs="Times New Roman"/>
                <w:sz w:val="22"/>
                <w:szCs w:val="22"/>
              </w:rPr>
            </w:pPr>
          </w:p>
        </w:tc>
      </w:tr>
      <w:tr w:rsidR="0079485A" w:rsidRPr="005C7045" w14:paraId="3DCB63FF" w14:textId="77777777" w:rsidTr="00B52B9A">
        <w:tc>
          <w:tcPr>
            <w:tcW w:w="7110" w:type="dxa"/>
            <w:shd w:val="clear" w:color="auto" w:fill="auto"/>
          </w:tcPr>
          <w:p w14:paraId="37A1CD51" w14:textId="1A4B8987" w:rsidR="0079485A" w:rsidRPr="005C7045" w:rsidRDefault="0079485A" w:rsidP="00B52B9A">
            <w:pPr>
              <w:rPr>
                <w:rFonts w:ascii="Times New Roman" w:hAnsi="Times New Roman" w:cs="Times New Roman"/>
                <w:sz w:val="22"/>
                <w:szCs w:val="22"/>
              </w:rPr>
            </w:pPr>
            <w:r w:rsidRPr="005C7045">
              <w:rPr>
                <w:rFonts w:ascii="Times New Roman" w:hAnsi="Times New Roman" w:cs="Times New Roman"/>
                <w:sz w:val="22"/>
                <w:szCs w:val="22"/>
              </w:rPr>
              <w:t>Intangible assets increase</w:t>
            </w:r>
          </w:p>
        </w:tc>
        <w:tc>
          <w:tcPr>
            <w:tcW w:w="2144" w:type="dxa"/>
            <w:shd w:val="clear" w:color="auto" w:fill="auto"/>
          </w:tcPr>
          <w:p w14:paraId="554E742A" w14:textId="4AC15B00" w:rsidR="0079485A" w:rsidRPr="005C7045" w:rsidRDefault="00AC4CA4" w:rsidP="000426DD">
            <w:pPr>
              <w:tabs>
                <w:tab w:val="clear" w:pos="1871"/>
                <w:tab w:val="decimal" w:pos="1422"/>
                <w:tab w:val="left" w:pos="1760"/>
              </w:tabs>
              <w:ind w:right="-20"/>
              <w:jc w:val="right"/>
              <w:rPr>
                <w:rFonts w:ascii="Times New Roman" w:hAnsi="Times New Roman" w:cstheme="minorBidi"/>
                <w:sz w:val="22"/>
                <w:szCs w:val="22"/>
                <w:cs/>
              </w:rPr>
            </w:pPr>
            <w:r w:rsidRPr="005C7045">
              <w:rPr>
                <w:rFonts w:ascii="Times New Roman" w:hAnsi="Times New Roman" w:cs="Times New Roman"/>
                <w:sz w:val="22"/>
                <w:szCs w:val="22"/>
              </w:rPr>
              <w:t>3,6</w:t>
            </w:r>
            <w:r w:rsidR="00A25EEA" w:rsidRPr="005C7045">
              <w:rPr>
                <w:rFonts w:ascii="Times New Roman" w:hAnsi="Times New Roman" w:cstheme="minorBidi"/>
                <w:sz w:val="22"/>
                <w:szCs w:val="22"/>
              </w:rPr>
              <w:t>74</w:t>
            </w:r>
            <w:r w:rsidRPr="005C7045">
              <w:rPr>
                <w:rFonts w:ascii="Times New Roman" w:hAnsi="Times New Roman" w:cs="Times New Roman"/>
                <w:sz w:val="22"/>
                <w:szCs w:val="22"/>
              </w:rPr>
              <w:t>,</w:t>
            </w:r>
            <w:r w:rsidR="00A25EEA" w:rsidRPr="005C7045">
              <w:rPr>
                <w:rFonts w:ascii="Times New Roman" w:hAnsi="Times New Roman" w:cs="Times New Roman"/>
                <w:sz w:val="22"/>
                <w:szCs w:val="22"/>
              </w:rPr>
              <w:t>266</w:t>
            </w:r>
          </w:p>
        </w:tc>
      </w:tr>
      <w:tr w:rsidR="0079485A" w:rsidRPr="005C7045" w14:paraId="02D1B441" w14:textId="77777777" w:rsidTr="00B52B9A">
        <w:tc>
          <w:tcPr>
            <w:tcW w:w="7110" w:type="dxa"/>
            <w:shd w:val="clear" w:color="auto" w:fill="auto"/>
          </w:tcPr>
          <w:p w14:paraId="6AB333B4" w14:textId="5AF1513E" w:rsidR="0079485A" w:rsidRPr="005C7045" w:rsidRDefault="0079485A" w:rsidP="00B52B9A">
            <w:pPr>
              <w:rPr>
                <w:rFonts w:ascii="Times New Roman" w:hAnsi="Times New Roman" w:cs="Times New Roman"/>
                <w:sz w:val="22"/>
                <w:szCs w:val="22"/>
              </w:rPr>
            </w:pPr>
            <w:r w:rsidRPr="005C7045">
              <w:rPr>
                <w:rFonts w:ascii="Times New Roman" w:hAnsi="Times New Roman" w:cs="Times New Roman"/>
                <w:sz w:val="22"/>
                <w:szCs w:val="22"/>
              </w:rPr>
              <w:t>Property, plant and equipment decrease</w:t>
            </w:r>
          </w:p>
        </w:tc>
        <w:tc>
          <w:tcPr>
            <w:tcW w:w="2144" w:type="dxa"/>
            <w:shd w:val="clear" w:color="auto" w:fill="auto"/>
          </w:tcPr>
          <w:p w14:paraId="77D35E33" w14:textId="03D204AA" w:rsidR="0079485A" w:rsidRPr="005C7045" w:rsidRDefault="00AC4CA4" w:rsidP="00B52B9A">
            <w:pPr>
              <w:tabs>
                <w:tab w:val="decimal" w:pos="1422"/>
              </w:tabs>
              <w:jc w:val="right"/>
              <w:rPr>
                <w:rFonts w:ascii="Times New Roman" w:hAnsi="Times New Roman" w:cs="Times New Roman"/>
                <w:sz w:val="22"/>
                <w:szCs w:val="22"/>
              </w:rPr>
            </w:pPr>
            <w:r w:rsidRPr="005C7045">
              <w:rPr>
                <w:rFonts w:ascii="Times New Roman" w:hAnsi="Times New Roman" w:cs="Times New Roman"/>
                <w:sz w:val="22"/>
                <w:szCs w:val="22"/>
              </w:rPr>
              <w:t>(14</w:t>
            </w:r>
            <w:r w:rsidR="00A25EEA" w:rsidRPr="005C7045">
              <w:rPr>
                <w:rFonts w:ascii="Times New Roman" w:hAnsi="Times New Roman" w:cs="Times New Roman"/>
                <w:sz w:val="22"/>
                <w:szCs w:val="22"/>
              </w:rPr>
              <w:t>0</w:t>
            </w:r>
            <w:r w:rsidRPr="005C7045">
              <w:rPr>
                <w:rFonts w:ascii="Times New Roman" w:hAnsi="Times New Roman" w:cs="Times New Roman"/>
                <w:sz w:val="22"/>
                <w:szCs w:val="22"/>
              </w:rPr>
              <w:t>,</w:t>
            </w:r>
            <w:r w:rsidR="00A25EEA" w:rsidRPr="005C7045">
              <w:rPr>
                <w:rFonts w:ascii="Times New Roman" w:hAnsi="Times New Roman" w:cs="Times New Roman"/>
                <w:sz w:val="22"/>
                <w:szCs w:val="22"/>
              </w:rPr>
              <w:t>814</w:t>
            </w:r>
            <w:r w:rsidRPr="005C7045">
              <w:rPr>
                <w:rFonts w:ascii="Times New Roman" w:hAnsi="Times New Roman" w:cs="Times New Roman"/>
                <w:sz w:val="22"/>
                <w:szCs w:val="22"/>
              </w:rPr>
              <w:t>)</w:t>
            </w:r>
          </w:p>
        </w:tc>
      </w:tr>
      <w:tr w:rsidR="00AC4CA4" w:rsidRPr="005C7045" w14:paraId="4C73AB12" w14:textId="77777777" w:rsidTr="00B52B9A">
        <w:tc>
          <w:tcPr>
            <w:tcW w:w="7110" w:type="dxa"/>
            <w:shd w:val="clear" w:color="auto" w:fill="auto"/>
          </w:tcPr>
          <w:p w14:paraId="75903F1C" w14:textId="64F34FAB" w:rsidR="00AC4CA4" w:rsidRPr="005C7045" w:rsidRDefault="00AC4CA4" w:rsidP="00B52B9A">
            <w:pPr>
              <w:rPr>
                <w:rFonts w:ascii="Times New Roman" w:hAnsi="Times New Roman" w:cs="Times New Roman"/>
                <w:sz w:val="22"/>
                <w:szCs w:val="22"/>
              </w:rPr>
            </w:pPr>
            <w:r w:rsidRPr="005C7045">
              <w:rPr>
                <w:rFonts w:ascii="Times New Roman" w:hAnsi="Times New Roman" w:cs="Times New Roman"/>
                <w:sz w:val="22"/>
                <w:szCs w:val="22"/>
              </w:rPr>
              <w:t>Deferred tax assets increase</w:t>
            </w:r>
          </w:p>
        </w:tc>
        <w:tc>
          <w:tcPr>
            <w:tcW w:w="2144" w:type="dxa"/>
            <w:shd w:val="clear" w:color="auto" w:fill="auto"/>
          </w:tcPr>
          <w:p w14:paraId="39D21B72" w14:textId="600E263D" w:rsidR="00AC4CA4" w:rsidRPr="005C7045" w:rsidRDefault="00AC4CA4" w:rsidP="000426DD">
            <w:pPr>
              <w:tabs>
                <w:tab w:val="clear" w:pos="1871"/>
                <w:tab w:val="decimal" w:pos="1422"/>
                <w:tab w:val="left" w:pos="1760"/>
              </w:tabs>
              <w:ind w:right="-20"/>
              <w:jc w:val="right"/>
              <w:rPr>
                <w:rFonts w:ascii="Times New Roman" w:hAnsi="Times New Roman" w:cs="Times New Roman"/>
                <w:sz w:val="22"/>
                <w:szCs w:val="22"/>
              </w:rPr>
            </w:pPr>
            <w:r w:rsidRPr="005C7045">
              <w:rPr>
                <w:rFonts w:ascii="Times New Roman" w:hAnsi="Times New Roman" w:cs="Times New Roman"/>
                <w:sz w:val="22"/>
                <w:szCs w:val="22"/>
              </w:rPr>
              <w:t>57,</w:t>
            </w:r>
            <w:r w:rsidR="00A25EEA" w:rsidRPr="005C7045">
              <w:rPr>
                <w:rFonts w:ascii="Times New Roman" w:hAnsi="Times New Roman" w:cs="Times New Roman"/>
                <w:sz w:val="22"/>
                <w:szCs w:val="22"/>
              </w:rPr>
              <w:t>177</w:t>
            </w:r>
          </w:p>
        </w:tc>
      </w:tr>
      <w:tr w:rsidR="0079485A" w:rsidRPr="005C7045" w14:paraId="03104839" w14:textId="77777777" w:rsidTr="00A25EEA">
        <w:tc>
          <w:tcPr>
            <w:tcW w:w="7110" w:type="dxa"/>
            <w:shd w:val="clear" w:color="auto" w:fill="auto"/>
          </w:tcPr>
          <w:p w14:paraId="20EDBC2F" w14:textId="4E0F7488" w:rsidR="0079485A" w:rsidRPr="005C7045" w:rsidRDefault="00340FD2" w:rsidP="00B52B9A">
            <w:pPr>
              <w:rPr>
                <w:rFonts w:ascii="Times New Roman" w:hAnsi="Times New Roman" w:cs="Times New Roman"/>
                <w:sz w:val="22"/>
                <w:szCs w:val="22"/>
              </w:rPr>
            </w:pPr>
            <w:r w:rsidRPr="005C7045">
              <w:rPr>
                <w:rFonts w:ascii="Times New Roman" w:hAnsi="Times New Roman" w:cs="Times New Roman"/>
                <w:sz w:val="22"/>
                <w:szCs w:val="22"/>
              </w:rPr>
              <w:t>Goodwill</w:t>
            </w:r>
            <w:r w:rsidR="0079485A" w:rsidRPr="005C7045">
              <w:rPr>
                <w:rFonts w:ascii="Times New Roman" w:hAnsi="Times New Roman" w:cs="Times New Roman"/>
                <w:sz w:val="22"/>
                <w:szCs w:val="22"/>
              </w:rPr>
              <w:t xml:space="preserve"> </w:t>
            </w:r>
            <w:r w:rsidRPr="005C7045">
              <w:rPr>
                <w:rFonts w:ascii="Times New Roman" w:hAnsi="Times New Roman" w:cs="Times New Roman"/>
                <w:sz w:val="22"/>
                <w:szCs w:val="22"/>
              </w:rPr>
              <w:t>de</w:t>
            </w:r>
            <w:r w:rsidR="0079485A" w:rsidRPr="005C7045">
              <w:rPr>
                <w:rFonts w:ascii="Times New Roman" w:hAnsi="Times New Roman" w:cs="Times New Roman"/>
                <w:sz w:val="22"/>
                <w:szCs w:val="22"/>
              </w:rPr>
              <w:t>crease</w:t>
            </w:r>
          </w:p>
        </w:tc>
        <w:tc>
          <w:tcPr>
            <w:tcW w:w="2144" w:type="dxa"/>
            <w:shd w:val="clear" w:color="auto" w:fill="auto"/>
          </w:tcPr>
          <w:p w14:paraId="5B5911E4" w14:textId="38B41384" w:rsidR="0079485A" w:rsidRPr="005C7045" w:rsidRDefault="00AC4CA4" w:rsidP="00B52B9A">
            <w:pPr>
              <w:tabs>
                <w:tab w:val="decimal" w:pos="1422"/>
              </w:tabs>
              <w:jc w:val="right"/>
              <w:rPr>
                <w:rFonts w:ascii="Times New Roman" w:hAnsi="Times New Roman" w:cs="Times New Roman"/>
                <w:sz w:val="22"/>
                <w:szCs w:val="22"/>
              </w:rPr>
            </w:pPr>
            <w:r w:rsidRPr="005C7045">
              <w:rPr>
                <w:rFonts w:ascii="Times New Roman" w:hAnsi="Times New Roman" w:cs="Times New Roman"/>
                <w:sz w:val="22"/>
                <w:szCs w:val="22"/>
              </w:rPr>
              <w:t>(</w:t>
            </w:r>
            <w:r w:rsidR="00340FD2" w:rsidRPr="005C7045">
              <w:rPr>
                <w:rFonts w:ascii="Times New Roman" w:hAnsi="Times New Roman" w:cs="Times New Roman"/>
                <w:sz w:val="22"/>
                <w:szCs w:val="22"/>
              </w:rPr>
              <w:t>1,430</w:t>
            </w:r>
            <w:r w:rsidRPr="005C7045">
              <w:rPr>
                <w:rFonts w:ascii="Times New Roman" w:hAnsi="Times New Roman" w:cs="Times New Roman"/>
                <w:sz w:val="22"/>
                <w:szCs w:val="22"/>
              </w:rPr>
              <w:t>,</w:t>
            </w:r>
            <w:r w:rsidR="00340FD2" w:rsidRPr="005C7045">
              <w:rPr>
                <w:rFonts w:ascii="Times New Roman" w:hAnsi="Times New Roman" w:cs="Times New Roman"/>
                <w:sz w:val="22"/>
                <w:szCs w:val="22"/>
              </w:rPr>
              <w:t>473</w:t>
            </w:r>
            <w:r w:rsidRPr="005C7045">
              <w:rPr>
                <w:rFonts w:ascii="Times New Roman" w:hAnsi="Times New Roman" w:cs="Times New Roman"/>
                <w:sz w:val="22"/>
                <w:szCs w:val="22"/>
              </w:rPr>
              <w:t>)</w:t>
            </w:r>
          </w:p>
        </w:tc>
      </w:tr>
      <w:tr w:rsidR="00A25EEA" w:rsidRPr="005C7045" w14:paraId="5E84D9DA" w14:textId="77777777" w:rsidTr="00A25EEA">
        <w:tc>
          <w:tcPr>
            <w:tcW w:w="7110" w:type="dxa"/>
            <w:shd w:val="clear" w:color="auto" w:fill="auto"/>
          </w:tcPr>
          <w:p w14:paraId="2902B967" w14:textId="74C8F3F3" w:rsidR="00A25EEA" w:rsidRPr="005C7045" w:rsidRDefault="00A25EEA" w:rsidP="00B52B9A">
            <w:pPr>
              <w:rPr>
                <w:rFonts w:ascii="Times New Roman" w:hAnsi="Times New Roman" w:cs="Times New Roman"/>
                <w:sz w:val="22"/>
                <w:szCs w:val="22"/>
              </w:rPr>
            </w:pPr>
          </w:p>
        </w:tc>
        <w:tc>
          <w:tcPr>
            <w:tcW w:w="2144" w:type="dxa"/>
            <w:shd w:val="clear" w:color="auto" w:fill="auto"/>
          </w:tcPr>
          <w:p w14:paraId="688F5A37" w14:textId="77777777" w:rsidR="00A25EEA" w:rsidRPr="005C7045" w:rsidRDefault="00A25EEA" w:rsidP="00B52B9A">
            <w:pPr>
              <w:tabs>
                <w:tab w:val="decimal" w:pos="1422"/>
              </w:tabs>
              <w:jc w:val="right"/>
              <w:rPr>
                <w:rFonts w:ascii="Times New Roman" w:hAnsi="Times New Roman" w:cs="Times New Roman"/>
                <w:sz w:val="22"/>
                <w:szCs w:val="22"/>
              </w:rPr>
            </w:pPr>
          </w:p>
        </w:tc>
      </w:tr>
      <w:tr w:rsidR="00A25EEA" w:rsidRPr="005C7045" w14:paraId="00816774" w14:textId="77777777" w:rsidTr="00A25EEA">
        <w:tc>
          <w:tcPr>
            <w:tcW w:w="7110" w:type="dxa"/>
            <w:shd w:val="clear" w:color="auto" w:fill="auto"/>
          </w:tcPr>
          <w:p w14:paraId="09E7B7A9" w14:textId="2167A310" w:rsidR="00A25EEA" w:rsidRPr="005C7045" w:rsidRDefault="00A25EEA" w:rsidP="00B52B9A">
            <w:pPr>
              <w:rPr>
                <w:rFonts w:ascii="Times New Roman" w:hAnsi="Times New Roman" w:cs="Times New Roman"/>
                <w:sz w:val="22"/>
                <w:szCs w:val="22"/>
              </w:rPr>
            </w:pPr>
            <w:r w:rsidRPr="005C7045">
              <w:rPr>
                <w:rFonts w:ascii="Times New Roman" w:hAnsi="Times New Roman" w:cs="Times New Roman"/>
                <w:b/>
                <w:bCs/>
                <w:i/>
                <w:iCs/>
                <w:sz w:val="22"/>
                <w:szCs w:val="22"/>
              </w:rPr>
              <w:t>Liability</w:t>
            </w:r>
          </w:p>
        </w:tc>
        <w:tc>
          <w:tcPr>
            <w:tcW w:w="2144" w:type="dxa"/>
            <w:shd w:val="clear" w:color="auto" w:fill="auto"/>
          </w:tcPr>
          <w:p w14:paraId="197D8C70" w14:textId="77777777" w:rsidR="00A25EEA" w:rsidRPr="005C7045" w:rsidRDefault="00A25EEA" w:rsidP="00B52B9A">
            <w:pPr>
              <w:tabs>
                <w:tab w:val="decimal" w:pos="1422"/>
              </w:tabs>
              <w:jc w:val="right"/>
              <w:rPr>
                <w:rFonts w:ascii="Times New Roman" w:hAnsi="Times New Roman" w:cs="Times New Roman"/>
                <w:sz w:val="22"/>
                <w:szCs w:val="22"/>
              </w:rPr>
            </w:pPr>
          </w:p>
        </w:tc>
      </w:tr>
      <w:tr w:rsidR="00A25EEA" w:rsidRPr="005C7045" w14:paraId="11E6522C" w14:textId="77777777" w:rsidTr="00A25EEA">
        <w:tc>
          <w:tcPr>
            <w:tcW w:w="7110" w:type="dxa"/>
            <w:shd w:val="clear" w:color="auto" w:fill="auto"/>
          </w:tcPr>
          <w:p w14:paraId="570ED20B" w14:textId="0ED88010" w:rsidR="00A25EEA" w:rsidRPr="005C7045" w:rsidRDefault="00A25EEA" w:rsidP="00B52B9A">
            <w:pPr>
              <w:rPr>
                <w:rFonts w:ascii="Times New Roman" w:hAnsi="Times New Roman" w:cs="Times New Roman"/>
                <w:sz w:val="22"/>
                <w:szCs w:val="22"/>
              </w:rPr>
            </w:pPr>
            <w:r w:rsidRPr="005C7045">
              <w:rPr>
                <w:rFonts w:ascii="Times New Roman" w:hAnsi="Times New Roman" w:cs="Times New Roman"/>
                <w:sz w:val="22"/>
                <w:szCs w:val="22"/>
              </w:rPr>
              <w:t>Deferred tax liabilities increase</w:t>
            </w:r>
          </w:p>
        </w:tc>
        <w:tc>
          <w:tcPr>
            <w:tcW w:w="2144" w:type="dxa"/>
            <w:tcBorders>
              <w:bottom w:val="single" w:sz="4" w:space="0" w:color="auto"/>
            </w:tcBorders>
            <w:shd w:val="clear" w:color="auto" w:fill="auto"/>
          </w:tcPr>
          <w:p w14:paraId="6E9CD6B8" w14:textId="4629CAE5" w:rsidR="00A25EEA" w:rsidRPr="005C7045" w:rsidRDefault="00A25EEA" w:rsidP="00B52B9A">
            <w:pPr>
              <w:tabs>
                <w:tab w:val="decimal" w:pos="1422"/>
              </w:tabs>
              <w:jc w:val="right"/>
              <w:rPr>
                <w:rFonts w:ascii="Times New Roman" w:hAnsi="Times New Roman" w:cs="Times New Roman"/>
                <w:sz w:val="22"/>
                <w:szCs w:val="22"/>
              </w:rPr>
            </w:pPr>
            <w:r w:rsidRPr="005C7045">
              <w:rPr>
                <w:rFonts w:ascii="Times New Roman" w:hAnsi="Times New Roman" w:cs="Times New Roman"/>
                <w:sz w:val="22"/>
                <w:szCs w:val="22"/>
              </w:rPr>
              <w:t>(691,755)</w:t>
            </w:r>
          </w:p>
        </w:tc>
      </w:tr>
      <w:tr w:rsidR="0079485A" w:rsidRPr="005C7045" w14:paraId="60F72FF9" w14:textId="77777777" w:rsidTr="00B52B9A">
        <w:tc>
          <w:tcPr>
            <w:tcW w:w="7110" w:type="dxa"/>
            <w:shd w:val="clear" w:color="auto" w:fill="auto"/>
          </w:tcPr>
          <w:p w14:paraId="22AF77DE" w14:textId="77777777" w:rsidR="0079485A" w:rsidRPr="005C7045" w:rsidRDefault="0079485A" w:rsidP="00B52B9A">
            <w:pPr>
              <w:rPr>
                <w:rFonts w:ascii="Times New Roman" w:hAnsi="Times New Roman" w:cs="Times New Roman"/>
                <w:b/>
                <w:bCs/>
                <w:sz w:val="22"/>
                <w:szCs w:val="22"/>
              </w:rPr>
            </w:pPr>
            <w:r w:rsidRPr="005C7045">
              <w:rPr>
                <w:rFonts w:ascii="Times New Roman" w:hAnsi="Times New Roman" w:cs="Times New Roman"/>
                <w:b/>
                <w:bCs/>
                <w:sz w:val="22"/>
                <w:szCs w:val="22"/>
              </w:rPr>
              <w:t xml:space="preserve">Total </w:t>
            </w:r>
          </w:p>
        </w:tc>
        <w:tc>
          <w:tcPr>
            <w:tcW w:w="2144" w:type="dxa"/>
            <w:tcBorders>
              <w:top w:val="single" w:sz="4" w:space="0" w:color="auto"/>
              <w:bottom w:val="double" w:sz="4" w:space="0" w:color="auto"/>
            </w:tcBorders>
            <w:shd w:val="clear" w:color="auto" w:fill="auto"/>
          </w:tcPr>
          <w:p w14:paraId="40964C3A" w14:textId="628FE34F" w:rsidR="0079485A" w:rsidRPr="005C7045" w:rsidRDefault="00A25EEA" w:rsidP="000426DD">
            <w:pPr>
              <w:tabs>
                <w:tab w:val="clear" w:pos="1871"/>
                <w:tab w:val="decimal" w:pos="1422"/>
                <w:tab w:val="left" w:pos="1512"/>
              </w:tabs>
              <w:ind w:right="-20"/>
              <w:jc w:val="right"/>
              <w:rPr>
                <w:rFonts w:ascii="Times New Roman" w:hAnsi="Times New Roman" w:cs="Times New Roman"/>
                <w:b/>
                <w:bCs/>
                <w:sz w:val="22"/>
                <w:szCs w:val="22"/>
              </w:rPr>
            </w:pPr>
            <w:r w:rsidRPr="005C7045">
              <w:rPr>
                <w:rFonts w:ascii="Times New Roman" w:hAnsi="Times New Roman" w:cs="Times New Roman"/>
                <w:b/>
                <w:bCs/>
                <w:sz w:val="22"/>
                <w:szCs w:val="22"/>
              </w:rPr>
              <w:t>1</w:t>
            </w:r>
            <w:r w:rsidR="00AC4CA4" w:rsidRPr="005C7045">
              <w:rPr>
                <w:rFonts w:ascii="Times New Roman" w:hAnsi="Times New Roman" w:cs="Times New Roman"/>
                <w:b/>
                <w:bCs/>
                <w:sz w:val="22"/>
                <w:szCs w:val="22"/>
              </w:rPr>
              <w:t>,</w:t>
            </w:r>
            <w:r w:rsidRPr="005C7045">
              <w:rPr>
                <w:rFonts w:ascii="Times New Roman" w:hAnsi="Times New Roman" w:cs="Times New Roman"/>
                <w:b/>
                <w:bCs/>
                <w:sz w:val="22"/>
                <w:szCs w:val="22"/>
              </w:rPr>
              <w:t>468</w:t>
            </w:r>
            <w:r w:rsidR="00AC4CA4" w:rsidRPr="005C7045">
              <w:rPr>
                <w:rFonts w:ascii="Times New Roman" w:hAnsi="Times New Roman" w:cs="Times New Roman"/>
                <w:b/>
                <w:bCs/>
                <w:sz w:val="22"/>
                <w:szCs w:val="22"/>
              </w:rPr>
              <w:t>,</w:t>
            </w:r>
            <w:r w:rsidRPr="005C7045">
              <w:rPr>
                <w:rFonts w:ascii="Times New Roman" w:hAnsi="Times New Roman" w:cs="Times New Roman"/>
                <w:b/>
                <w:bCs/>
                <w:sz w:val="22"/>
                <w:szCs w:val="22"/>
              </w:rPr>
              <w:t>401</w:t>
            </w:r>
          </w:p>
        </w:tc>
      </w:tr>
      <w:tr w:rsidR="0079485A" w:rsidRPr="005C7045" w14:paraId="5E83EEAF" w14:textId="77777777" w:rsidTr="00B52B9A">
        <w:tc>
          <w:tcPr>
            <w:tcW w:w="7110" w:type="dxa"/>
            <w:shd w:val="clear" w:color="auto" w:fill="auto"/>
          </w:tcPr>
          <w:p w14:paraId="05F85AAC" w14:textId="77777777" w:rsidR="0079485A" w:rsidRPr="005C7045" w:rsidRDefault="0079485A" w:rsidP="00B52B9A">
            <w:pPr>
              <w:rPr>
                <w:rFonts w:ascii="Times New Roman" w:hAnsi="Times New Roman" w:cs="Times New Roman"/>
                <w:sz w:val="22"/>
                <w:szCs w:val="22"/>
              </w:rPr>
            </w:pPr>
          </w:p>
        </w:tc>
        <w:tc>
          <w:tcPr>
            <w:tcW w:w="2144" w:type="dxa"/>
            <w:tcBorders>
              <w:top w:val="double" w:sz="4" w:space="0" w:color="auto"/>
            </w:tcBorders>
            <w:shd w:val="clear" w:color="auto" w:fill="auto"/>
          </w:tcPr>
          <w:p w14:paraId="23BB2B96" w14:textId="77777777" w:rsidR="0079485A" w:rsidRPr="005C7045" w:rsidRDefault="0079485A" w:rsidP="00B52B9A">
            <w:pPr>
              <w:tabs>
                <w:tab w:val="decimal" w:pos="1422"/>
              </w:tabs>
              <w:rPr>
                <w:rFonts w:ascii="Times New Roman" w:hAnsi="Times New Roman" w:cs="Times New Roman"/>
                <w:sz w:val="22"/>
                <w:szCs w:val="22"/>
              </w:rPr>
            </w:pPr>
          </w:p>
        </w:tc>
      </w:tr>
      <w:tr w:rsidR="0079485A" w:rsidRPr="005C7045" w14:paraId="036EF7B1" w14:textId="77777777" w:rsidTr="00340FD2">
        <w:tc>
          <w:tcPr>
            <w:tcW w:w="7110" w:type="dxa"/>
            <w:shd w:val="clear" w:color="auto" w:fill="auto"/>
          </w:tcPr>
          <w:p w14:paraId="06689D93" w14:textId="0AD86355" w:rsidR="0079485A" w:rsidRPr="005C7045" w:rsidRDefault="0079485A" w:rsidP="00B52B9A">
            <w:pPr>
              <w:rPr>
                <w:rFonts w:ascii="Times New Roman" w:hAnsi="Times New Roman" w:cs="Times New Roman"/>
                <w:b/>
                <w:bCs/>
                <w:i/>
                <w:iCs/>
                <w:sz w:val="22"/>
                <w:szCs w:val="22"/>
              </w:rPr>
            </w:pPr>
            <w:r w:rsidRPr="005C7045">
              <w:rPr>
                <w:rFonts w:ascii="Times New Roman" w:hAnsi="Times New Roman" w:cs="Times New Roman"/>
                <w:b/>
                <w:bCs/>
                <w:i/>
                <w:iCs/>
                <w:sz w:val="22"/>
                <w:szCs w:val="22"/>
              </w:rPr>
              <w:t>Equity</w:t>
            </w:r>
          </w:p>
        </w:tc>
        <w:tc>
          <w:tcPr>
            <w:tcW w:w="2144" w:type="dxa"/>
            <w:shd w:val="clear" w:color="auto" w:fill="auto"/>
          </w:tcPr>
          <w:p w14:paraId="7671B663" w14:textId="77777777" w:rsidR="0079485A" w:rsidRPr="005C7045" w:rsidRDefault="0079485A" w:rsidP="00B52B9A">
            <w:pPr>
              <w:tabs>
                <w:tab w:val="decimal" w:pos="1422"/>
              </w:tabs>
              <w:jc w:val="right"/>
              <w:rPr>
                <w:rFonts w:ascii="Times New Roman" w:hAnsi="Times New Roman" w:cs="Times New Roman"/>
                <w:sz w:val="22"/>
                <w:szCs w:val="22"/>
              </w:rPr>
            </w:pPr>
          </w:p>
        </w:tc>
      </w:tr>
      <w:tr w:rsidR="0079485A" w:rsidRPr="005C7045" w14:paraId="511A25C0" w14:textId="77777777" w:rsidTr="00340FD2">
        <w:tc>
          <w:tcPr>
            <w:tcW w:w="7110" w:type="dxa"/>
            <w:shd w:val="clear" w:color="auto" w:fill="auto"/>
          </w:tcPr>
          <w:p w14:paraId="5321015D" w14:textId="6825E7A5" w:rsidR="0079485A" w:rsidRPr="005C7045" w:rsidRDefault="0079485A" w:rsidP="00B52B9A">
            <w:pPr>
              <w:rPr>
                <w:rFonts w:ascii="Times New Roman" w:hAnsi="Times New Roman" w:cs="Times New Roman"/>
                <w:sz w:val="22"/>
                <w:szCs w:val="22"/>
              </w:rPr>
            </w:pPr>
            <w:r w:rsidRPr="005C7045">
              <w:rPr>
                <w:rFonts w:ascii="Times New Roman" w:hAnsi="Times New Roman" w:cs="Times New Roman"/>
                <w:sz w:val="22"/>
                <w:szCs w:val="22"/>
              </w:rPr>
              <w:t>Retained earnings increase</w:t>
            </w:r>
          </w:p>
        </w:tc>
        <w:tc>
          <w:tcPr>
            <w:tcW w:w="2144" w:type="dxa"/>
            <w:shd w:val="clear" w:color="auto" w:fill="auto"/>
          </w:tcPr>
          <w:p w14:paraId="343E323D" w14:textId="7CA792BE" w:rsidR="0079485A" w:rsidRPr="005C7045" w:rsidRDefault="00AC4CA4" w:rsidP="000426DD">
            <w:pPr>
              <w:tabs>
                <w:tab w:val="clear" w:pos="1871"/>
                <w:tab w:val="decimal" w:pos="1422"/>
                <w:tab w:val="left" w:pos="1760"/>
              </w:tabs>
              <w:ind w:right="-20"/>
              <w:jc w:val="right"/>
              <w:rPr>
                <w:rFonts w:ascii="Times New Roman" w:hAnsi="Times New Roman" w:cs="Times New Roman"/>
                <w:sz w:val="22"/>
                <w:szCs w:val="22"/>
              </w:rPr>
            </w:pPr>
            <w:r w:rsidRPr="005C7045">
              <w:rPr>
                <w:rFonts w:ascii="Times New Roman" w:hAnsi="Times New Roman" w:cs="Times New Roman"/>
                <w:sz w:val="22"/>
                <w:szCs w:val="22"/>
              </w:rPr>
              <w:t>46,778</w:t>
            </w:r>
          </w:p>
        </w:tc>
      </w:tr>
      <w:tr w:rsidR="00340FD2" w:rsidRPr="005C7045" w14:paraId="0F1D088D" w14:textId="77777777" w:rsidTr="00340FD2">
        <w:tc>
          <w:tcPr>
            <w:tcW w:w="7110" w:type="dxa"/>
            <w:shd w:val="clear" w:color="auto" w:fill="auto"/>
          </w:tcPr>
          <w:p w14:paraId="7A2104C6" w14:textId="443A1985" w:rsidR="00340FD2" w:rsidRPr="005C7045" w:rsidRDefault="00726701" w:rsidP="00B52B9A">
            <w:pPr>
              <w:rPr>
                <w:rFonts w:ascii="Times New Roman" w:hAnsi="Times New Roman" w:cs="Times New Roman"/>
                <w:sz w:val="22"/>
                <w:szCs w:val="22"/>
              </w:rPr>
            </w:pPr>
            <w:r w:rsidRPr="005C7045">
              <w:rPr>
                <w:rFonts w:ascii="Times New Roman" w:hAnsi="Times New Roman" w:cs="Times New Roman"/>
                <w:sz w:val="22"/>
                <w:szCs w:val="22"/>
              </w:rPr>
              <w:t>Non-controlling interest increase</w:t>
            </w:r>
          </w:p>
        </w:tc>
        <w:tc>
          <w:tcPr>
            <w:tcW w:w="2144" w:type="dxa"/>
            <w:tcBorders>
              <w:bottom w:val="single" w:sz="4" w:space="0" w:color="auto"/>
            </w:tcBorders>
            <w:shd w:val="clear" w:color="auto" w:fill="auto"/>
          </w:tcPr>
          <w:p w14:paraId="5FC12108" w14:textId="4B7CDE4E" w:rsidR="00340FD2" w:rsidRPr="005C7045" w:rsidRDefault="00726701" w:rsidP="000426DD">
            <w:pPr>
              <w:tabs>
                <w:tab w:val="clear" w:pos="1871"/>
                <w:tab w:val="decimal" w:pos="1422"/>
                <w:tab w:val="left" w:pos="1760"/>
              </w:tabs>
              <w:ind w:right="-20"/>
              <w:jc w:val="right"/>
              <w:rPr>
                <w:rFonts w:ascii="Times New Roman" w:hAnsi="Times New Roman" w:cs="Times New Roman"/>
                <w:sz w:val="22"/>
                <w:szCs w:val="22"/>
              </w:rPr>
            </w:pPr>
            <w:r w:rsidRPr="005C7045">
              <w:rPr>
                <w:rFonts w:ascii="Times New Roman" w:hAnsi="Times New Roman" w:cs="Times New Roman"/>
                <w:sz w:val="22"/>
                <w:szCs w:val="22"/>
              </w:rPr>
              <w:t>1,421,623</w:t>
            </w:r>
          </w:p>
        </w:tc>
      </w:tr>
      <w:tr w:rsidR="0079485A" w:rsidRPr="00AC4CA4" w14:paraId="6FFE9D97" w14:textId="77777777" w:rsidTr="00B52B9A">
        <w:tc>
          <w:tcPr>
            <w:tcW w:w="7110" w:type="dxa"/>
            <w:shd w:val="clear" w:color="auto" w:fill="auto"/>
          </w:tcPr>
          <w:p w14:paraId="73271D8C" w14:textId="70DE22EC" w:rsidR="0079485A" w:rsidRPr="005C7045" w:rsidRDefault="0079485A" w:rsidP="00B52B9A">
            <w:pPr>
              <w:rPr>
                <w:rFonts w:ascii="Times New Roman" w:hAnsi="Times New Roman" w:cs="Times New Roman"/>
                <w:b/>
                <w:bCs/>
                <w:sz w:val="22"/>
                <w:szCs w:val="22"/>
              </w:rPr>
            </w:pPr>
            <w:r w:rsidRPr="005C7045">
              <w:rPr>
                <w:rFonts w:ascii="Times New Roman" w:hAnsi="Times New Roman" w:cs="Times New Roman"/>
                <w:b/>
                <w:bCs/>
                <w:sz w:val="22"/>
                <w:szCs w:val="22"/>
              </w:rPr>
              <w:t>Total equity increase</w:t>
            </w:r>
          </w:p>
        </w:tc>
        <w:tc>
          <w:tcPr>
            <w:tcW w:w="2144" w:type="dxa"/>
            <w:tcBorders>
              <w:top w:val="single" w:sz="4" w:space="0" w:color="auto"/>
              <w:bottom w:val="double" w:sz="4" w:space="0" w:color="auto"/>
            </w:tcBorders>
            <w:shd w:val="clear" w:color="auto" w:fill="auto"/>
          </w:tcPr>
          <w:p w14:paraId="3EA58C28" w14:textId="15CBB8F8" w:rsidR="0079485A" w:rsidRPr="00AC4CA4" w:rsidRDefault="00F83D08" w:rsidP="000426DD">
            <w:pPr>
              <w:tabs>
                <w:tab w:val="clear" w:pos="1871"/>
                <w:tab w:val="decimal" w:pos="1422"/>
                <w:tab w:val="left" w:pos="1512"/>
              </w:tabs>
              <w:ind w:right="-20"/>
              <w:jc w:val="right"/>
              <w:rPr>
                <w:rFonts w:ascii="Times New Roman" w:hAnsi="Times New Roman" w:cs="Times New Roman"/>
                <w:b/>
                <w:bCs/>
                <w:sz w:val="22"/>
                <w:szCs w:val="22"/>
              </w:rPr>
            </w:pPr>
            <w:r w:rsidRPr="005C7045">
              <w:rPr>
                <w:rFonts w:ascii="Times New Roman" w:hAnsi="Times New Roman" w:cs="Times New Roman"/>
                <w:b/>
                <w:bCs/>
                <w:sz w:val="22"/>
                <w:szCs w:val="22"/>
              </w:rPr>
              <w:t>1,468</w:t>
            </w:r>
            <w:r w:rsidR="00AC4CA4" w:rsidRPr="005C7045">
              <w:rPr>
                <w:rFonts w:ascii="Times New Roman" w:hAnsi="Times New Roman" w:cs="Times New Roman"/>
                <w:b/>
                <w:bCs/>
                <w:sz w:val="22"/>
                <w:szCs w:val="22"/>
              </w:rPr>
              <w:t>,</w:t>
            </w:r>
            <w:r w:rsidRPr="005C7045">
              <w:rPr>
                <w:rFonts w:ascii="Times New Roman" w:hAnsi="Times New Roman" w:cs="Times New Roman"/>
                <w:b/>
                <w:bCs/>
                <w:sz w:val="22"/>
                <w:szCs w:val="22"/>
              </w:rPr>
              <w:t>401</w:t>
            </w:r>
          </w:p>
        </w:tc>
      </w:tr>
    </w:tbl>
    <w:p w14:paraId="214ED60F" w14:textId="1AA96E38" w:rsidR="0079485A" w:rsidRPr="00AC4CA4" w:rsidRDefault="0079485A" w:rsidP="00446DC1">
      <w:pPr>
        <w:pStyle w:val="block"/>
        <w:spacing w:after="0" w:line="240" w:lineRule="exact"/>
        <w:ind w:left="540" w:right="382"/>
        <w:jc w:val="thaiDistribute"/>
        <w:rPr>
          <w:rFonts w:cs="Times New Roman"/>
          <w:szCs w:val="22"/>
          <w:lang w:val="en-US"/>
        </w:rPr>
      </w:pPr>
    </w:p>
    <w:p w14:paraId="70F62665" w14:textId="7144BDE7" w:rsidR="0079485A" w:rsidRDefault="00171098" w:rsidP="00446DC1">
      <w:pPr>
        <w:pStyle w:val="block"/>
        <w:spacing w:after="0" w:line="240" w:lineRule="exact"/>
        <w:ind w:left="540" w:right="382"/>
        <w:jc w:val="thaiDistribute"/>
        <w:rPr>
          <w:rFonts w:cs="Times New Roman"/>
          <w:szCs w:val="22"/>
          <w:lang w:val="en-US"/>
        </w:rPr>
      </w:pPr>
      <w:r w:rsidRPr="00AC4CA4">
        <w:rPr>
          <w:rFonts w:cs="Times New Roman"/>
          <w:szCs w:val="22"/>
          <w:lang w:val="en-US"/>
        </w:rPr>
        <w:t xml:space="preserve">This restatement had no impact to the Group’s profit or loss and the Group’s earnings per share for the three-month and nine-month periods ended 30 </w:t>
      </w:r>
      <w:r w:rsidR="002872E8" w:rsidRPr="00AC4CA4">
        <w:rPr>
          <w:rFonts w:cs="Times New Roman"/>
          <w:szCs w:val="22"/>
          <w:lang w:val="en-US"/>
        </w:rPr>
        <w:t>September</w:t>
      </w:r>
      <w:r w:rsidRPr="00AC4CA4">
        <w:rPr>
          <w:rFonts w:cs="Times New Roman"/>
          <w:szCs w:val="22"/>
          <w:lang w:val="en-US"/>
        </w:rPr>
        <w:t xml:space="preserve"> 20</w:t>
      </w:r>
      <w:r w:rsidR="002872E8" w:rsidRPr="00AC4CA4">
        <w:rPr>
          <w:rFonts w:cs="Times New Roman"/>
          <w:szCs w:val="22"/>
          <w:lang w:val="en-US"/>
        </w:rPr>
        <w:t>2</w:t>
      </w:r>
      <w:r w:rsidR="00424118">
        <w:rPr>
          <w:rFonts w:cs="Times New Roman"/>
          <w:szCs w:val="22"/>
          <w:lang w:val="en-US"/>
        </w:rPr>
        <w:t>1</w:t>
      </w:r>
      <w:r w:rsidRPr="00AC4CA4">
        <w:rPr>
          <w:rFonts w:cs="Times New Roman"/>
          <w:szCs w:val="22"/>
          <w:lang w:val="en-US"/>
        </w:rPr>
        <w:t>.</w:t>
      </w:r>
    </w:p>
    <w:p w14:paraId="631F1D0B" w14:textId="77777777" w:rsidR="0079485A" w:rsidRDefault="0079485A" w:rsidP="00446DC1">
      <w:pPr>
        <w:pStyle w:val="block"/>
        <w:spacing w:after="0" w:line="240" w:lineRule="exact"/>
        <w:ind w:left="540" w:right="382"/>
        <w:jc w:val="thaiDistribute"/>
        <w:rPr>
          <w:rFonts w:cs="Times New Roman"/>
          <w:szCs w:val="22"/>
          <w:lang w:val="en-US"/>
        </w:rPr>
      </w:pPr>
    </w:p>
    <w:p w14:paraId="62D414B2" w14:textId="613DF78D" w:rsidR="007560FF" w:rsidRDefault="007560FF" w:rsidP="00446DC1">
      <w:pPr>
        <w:pStyle w:val="block"/>
        <w:spacing w:after="0" w:line="240" w:lineRule="exact"/>
        <w:ind w:left="540" w:right="382"/>
        <w:jc w:val="thaiDistribute"/>
        <w:rPr>
          <w:rFonts w:cs="Times New Roman"/>
          <w:szCs w:val="22"/>
          <w:lang w:val="en-US"/>
        </w:rPr>
      </w:pPr>
      <w:r w:rsidRPr="00087BF2">
        <w:rPr>
          <w:rFonts w:cs="Times New Roman"/>
          <w:szCs w:val="22"/>
          <w:lang w:val="en-US"/>
        </w:rPr>
        <w:t xml:space="preserve">In addition, on 31 January 2022, which is the end of the tender offer, there were those who expressed the intentions to sell in the total amount of 7.80 million shares, equivalent to 0.67% of the total issued </w:t>
      </w:r>
      <w:r w:rsidR="009B3299">
        <w:rPr>
          <w:rFonts w:cs="Times New Roman"/>
          <w:szCs w:val="22"/>
          <w:lang w:val="en-US"/>
        </w:rPr>
        <w:t xml:space="preserve">and paid-up </w:t>
      </w:r>
      <w:r w:rsidRPr="00087BF2">
        <w:rPr>
          <w:rFonts w:cs="Times New Roman"/>
          <w:szCs w:val="22"/>
          <w:lang w:val="en-US"/>
        </w:rPr>
        <w:t>shares, at Baht 5.75 per share amounting to Baht 44.83 million. After such transaction is completed, the Company hold the total of 601.28 million shares or equivalent to 51.67% of the total issued shares.</w:t>
      </w:r>
    </w:p>
    <w:p w14:paraId="737F7240" w14:textId="6FEBA65D" w:rsidR="0092402F" w:rsidRDefault="0092402F" w:rsidP="00153628">
      <w:pPr>
        <w:pStyle w:val="block"/>
        <w:spacing w:after="0" w:line="240" w:lineRule="exact"/>
        <w:ind w:left="540" w:right="-27"/>
        <w:jc w:val="thaiDistribute"/>
        <w:rPr>
          <w:rFonts w:cs="Times New Roman"/>
          <w:szCs w:val="22"/>
          <w:lang w:val="en-US"/>
        </w:rPr>
      </w:pPr>
    </w:p>
    <w:p w14:paraId="3E5A42EF" w14:textId="43F4B1E7" w:rsidR="0092402F" w:rsidRPr="0092402F" w:rsidRDefault="0092402F" w:rsidP="00153628">
      <w:pPr>
        <w:pStyle w:val="block"/>
        <w:spacing w:after="0" w:line="240" w:lineRule="exact"/>
        <w:ind w:left="540" w:right="-27"/>
        <w:jc w:val="thaiDistribute"/>
        <w:rPr>
          <w:rFonts w:cstheme="minorBidi"/>
          <w:szCs w:val="28"/>
          <w:lang w:val="en-US" w:bidi="th-TH"/>
        </w:rPr>
      </w:pPr>
      <w:r>
        <w:rPr>
          <w:rFonts w:cstheme="minorBidi"/>
          <w:szCs w:val="28"/>
          <w:lang w:val="en-US" w:bidi="th-TH"/>
        </w:rPr>
        <w:t>The effects of changes in ownership interests in consolidated financial statement as follows:</w:t>
      </w:r>
    </w:p>
    <w:p w14:paraId="09602E2D" w14:textId="77777777" w:rsidR="0092402F" w:rsidRDefault="0092402F" w:rsidP="00153628">
      <w:pPr>
        <w:pStyle w:val="block"/>
        <w:spacing w:after="0" w:line="240" w:lineRule="exact"/>
        <w:ind w:left="540" w:right="-27"/>
        <w:jc w:val="thaiDistribute"/>
        <w:rPr>
          <w:rFonts w:cs="Times New Roman"/>
          <w:szCs w:val="22"/>
          <w:lang w:val="en-US"/>
        </w:rPr>
      </w:pPr>
    </w:p>
    <w:tbl>
      <w:tblPr>
        <w:tblW w:w="9359" w:type="dxa"/>
        <w:tblInd w:w="450" w:type="dxa"/>
        <w:tblLayout w:type="fixed"/>
        <w:tblLook w:val="0000" w:firstRow="0" w:lastRow="0" w:firstColumn="0" w:lastColumn="0" w:noHBand="0" w:noVBand="0"/>
      </w:tblPr>
      <w:tblGrid>
        <w:gridCol w:w="7291"/>
        <w:gridCol w:w="271"/>
        <w:gridCol w:w="1797"/>
      </w:tblGrid>
      <w:tr w:rsidR="00446DC1" w:rsidRPr="001268E9" w14:paraId="2CD6C882" w14:textId="77777777" w:rsidTr="008C7589">
        <w:tc>
          <w:tcPr>
            <w:tcW w:w="3895" w:type="pct"/>
            <w:shd w:val="clear" w:color="auto" w:fill="auto"/>
            <w:vAlign w:val="bottom"/>
          </w:tcPr>
          <w:p w14:paraId="59AD14FD" w14:textId="77777777" w:rsidR="00446DC1" w:rsidRPr="004F2B2C" w:rsidRDefault="00446DC1" w:rsidP="00BE115A">
            <w:pPr>
              <w:ind w:left="0"/>
              <w:rPr>
                <w:rFonts w:ascii="Times New Roman" w:hAnsi="Times New Roman" w:cs="Times New Roman"/>
                <w:b/>
                <w:bCs/>
                <w:sz w:val="22"/>
                <w:szCs w:val="22"/>
              </w:rPr>
            </w:pPr>
          </w:p>
        </w:tc>
        <w:tc>
          <w:tcPr>
            <w:tcW w:w="145" w:type="pct"/>
            <w:shd w:val="clear" w:color="auto" w:fill="auto"/>
            <w:vAlign w:val="bottom"/>
          </w:tcPr>
          <w:p w14:paraId="2617B5AD" w14:textId="77777777" w:rsidR="00446DC1" w:rsidRPr="004F2B2C" w:rsidRDefault="00446DC1" w:rsidP="00BE115A">
            <w:pPr>
              <w:pStyle w:val="BodyText"/>
              <w:tabs>
                <w:tab w:val="clear" w:pos="907"/>
                <w:tab w:val="decimal" w:pos="892"/>
              </w:tabs>
              <w:spacing w:after="0"/>
              <w:ind w:left="-108" w:right="-131"/>
              <w:jc w:val="both"/>
              <w:rPr>
                <w:rFonts w:ascii="Times New Roman" w:hAnsi="Times New Roman" w:cs="Times New Roman"/>
                <w:sz w:val="22"/>
                <w:szCs w:val="22"/>
              </w:rPr>
            </w:pPr>
          </w:p>
        </w:tc>
        <w:tc>
          <w:tcPr>
            <w:tcW w:w="961" w:type="pct"/>
            <w:shd w:val="clear" w:color="auto" w:fill="auto"/>
            <w:vAlign w:val="bottom"/>
          </w:tcPr>
          <w:p w14:paraId="4F480C24" w14:textId="77777777" w:rsidR="00446DC1" w:rsidRPr="001268E9" w:rsidRDefault="00446DC1" w:rsidP="00BE115A">
            <w:pPr>
              <w:pStyle w:val="BodyText"/>
              <w:tabs>
                <w:tab w:val="clear" w:pos="907"/>
                <w:tab w:val="decimal" w:pos="892"/>
              </w:tabs>
              <w:spacing w:after="0"/>
              <w:ind w:left="-108" w:right="-131"/>
              <w:jc w:val="center"/>
              <w:rPr>
                <w:rFonts w:ascii="Times New Roman" w:hAnsi="Times New Roman" w:cs="Times New Roman"/>
                <w:sz w:val="22"/>
                <w:szCs w:val="22"/>
                <w:rtl/>
                <w:cs/>
              </w:rPr>
            </w:pPr>
            <w:r w:rsidRPr="001268E9">
              <w:rPr>
                <w:rFonts w:ascii="Times New Roman" w:hAnsi="Times New Roman" w:cs="Times New Roman"/>
                <w:i/>
                <w:iCs/>
                <w:sz w:val="22"/>
                <w:szCs w:val="22"/>
              </w:rPr>
              <w:t>(in thousand Baht)</w:t>
            </w:r>
          </w:p>
        </w:tc>
      </w:tr>
      <w:tr w:rsidR="00446DC1" w:rsidRPr="001268E9" w14:paraId="05148506" w14:textId="77777777" w:rsidTr="008C7589">
        <w:tc>
          <w:tcPr>
            <w:tcW w:w="3895" w:type="pct"/>
            <w:shd w:val="clear" w:color="auto" w:fill="auto"/>
          </w:tcPr>
          <w:p w14:paraId="46D6F845" w14:textId="34A2940D" w:rsidR="00446DC1" w:rsidRPr="001268E9" w:rsidRDefault="006233E8" w:rsidP="00446DC1">
            <w:pPr>
              <w:ind w:left="0"/>
              <w:rPr>
                <w:rFonts w:ascii="Times New Roman" w:hAnsi="Times New Roman" w:cs="Times New Roman"/>
                <w:sz w:val="22"/>
                <w:szCs w:val="22"/>
              </w:rPr>
            </w:pPr>
            <w:r w:rsidRPr="001268E9">
              <w:rPr>
                <w:rFonts w:ascii="Times New Roman" w:hAnsi="Times New Roman" w:cs="Times New Roman"/>
                <w:sz w:val="22"/>
                <w:szCs w:val="22"/>
                <w:lang w:bidi="ar-SA"/>
              </w:rPr>
              <w:t>Carrying amount of non-controlling interests acquired</w:t>
            </w:r>
          </w:p>
        </w:tc>
        <w:tc>
          <w:tcPr>
            <w:tcW w:w="145" w:type="pct"/>
            <w:shd w:val="clear" w:color="auto" w:fill="auto"/>
            <w:vAlign w:val="bottom"/>
          </w:tcPr>
          <w:p w14:paraId="408B5338" w14:textId="77777777" w:rsidR="00446DC1" w:rsidRPr="001268E9" w:rsidRDefault="00446DC1" w:rsidP="00446DC1">
            <w:pPr>
              <w:pStyle w:val="BodyText"/>
              <w:tabs>
                <w:tab w:val="clear" w:pos="907"/>
                <w:tab w:val="decimal" w:pos="892"/>
              </w:tabs>
              <w:spacing w:after="0"/>
              <w:ind w:left="-108" w:right="-131"/>
              <w:jc w:val="both"/>
              <w:rPr>
                <w:rFonts w:ascii="Times New Roman" w:hAnsi="Times New Roman" w:cs="Times New Roman"/>
                <w:sz w:val="22"/>
                <w:szCs w:val="22"/>
              </w:rPr>
            </w:pPr>
          </w:p>
        </w:tc>
        <w:tc>
          <w:tcPr>
            <w:tcW w:w="961" w:type="pct"/>
            <w:shd w:val="clear" w:color="auto" w:fill="auto"/>
          </w:tcPr>
          <w:p w14:paraId="3C0467F5" w14:textId="7EB073A5" w:rsidR="00446DC1" w:rsidRPr="001268E9" w:rsidRDefault="001268E9" w:rsidP="008C7589">
            <w:pPr>
              <w:pStyle w:val="acctfourfigures"/>
              <w:tabs>
                <w:tab w:val="clear" w:pos="765"/>
                <w:tab w:val="decimal" w:pos="1590"/>
              </w:tabs>
              <w:spacing w:line="240" w:lineRule="exact"/>
              <w:ind w:left="-180" w:right="-156"/>
              <w:rPr>
                <w:rFonts w:cs="Times New Roman"/>
                <w:szCs w:val="22"/>
                <w:lang w:val="en-US"/>
              </w:rPr>
            </w:pPr>
            <w:r w:rsidRPr="001268E9">
              <w:rPr>
                <w:rFonts w:cs="Times New Roman"/>
                <w:szCs w:val="22"/>
                <w:lang w:val="en-US"/>
              </w:rPr>
              <w:t>45,436</w:t>
            </w:r>
          </w:p>
        </w:tc>
      </w:tr>
      <w:tr w:rsidR="00446DC1" w:rsidRPr="001268E9" w14:paraId="04711CB7" w14:textId="77777777" w:rsidTr="008C7589">
        <w:tc>
          <w:tcPr>
            <w:tcW w:w="3895" w:type="pct"/>
            <w:shd w:val="clear" w:color="auto" w:fill="auto"/>
          </w:tcPr>
          <w:p w14:paraId="7F3FF3B8" w14:textId="66122493" w:rsidR="00446DC1" w:rsidRPr="001268E9" w:rsidRDefault="006233E8" w:rsidP="00446DC1">
            <w:pPr>
              <w:ind w:left="0"/>
              <w:rPr>
                <w:rFonts w:ascii="Times New Roman" w:hAnsi="Times New Roman" w:cs="Times New Roman"/>
                <w:sz w:val="22"/>
                <w:szCs w:val="22"/>
                <w:lang w:bidi="ar-SA"/>
              </w:rPr>
            </w:pPr>
            <w:r w:rsidRPr="001268E9">
              <w:rPr>
                <w:rFonts w:ascii="Times New Roman" w:hAnsi="Times New Roman" w:cs="Times New Roman"/>
                <w:i/>
                <w:iCs/>
                <w:sz w:val="22"/>
                <w:szCs w:val="22"/>
                <w:lang w:bidi="ar-SA"/>
              </w:rPr>
              <w:t xml:space="preserve">Less </w:t>
            </w:r>
            <w:r w:rsidRPr="001268E9">
              <w:rPr>
                <w:rFonts w:ascii="Times New Roman" w:hAnsi="Times New Roman" w:cs="Times New Roman"/>
                <w:sz w:val="22"/>
                <w:szCs w:val="22"/>
                <w:lang w:bidi="ar-SA"/>
              </w:rPr>
              <w:t>consideration paid to non-controlling interests</w:t>
            </w:r>
          </w:p>
        </w:tc>
        <w:tc>
          <w:tcPr>
            <w:tcW w:w="145" w:type="pct"/>
            <w:shd w:val="clear" w:color="auto" w:fill="auto"/>
            <w:vAlign w:val="bottom"/>
          </w:tcPr>
          <w:p w14:paraId="69E1DF9F" w14:textId="77777777" w:rsidR="00446DC1" w:rsidRPr="001268E9" w:rsidRDefault="00446DC1" w:rsidP="00446DC1">
            <w:pPr>
              <w:pStyle w:val="BodyText"/>
              <w:tabs>
                <w:tab w:val="clear" w:pos="907"/>
                <w:tab w:val="decimal" w:pos="892"/>
              </w:tabs>
              <w:spacing w:after="0"/>
              <w:ind w:left="-108" w:right="-131"/>
              <w:jc w:val="center"/>
              <w:rPr>
                <w:rFonts w:ascii="Times New Roman" w:hAnsi="Times New Roman" w:cs="Times New Roman"/>
                <w:sz w:val="22"/>
                <w:szCs w:val="22"/>
              </w:rPr>
            </w:pPr>
          </w:p>
        </w:tc>
        <w:tc>
          <w:tcPr>
            <w:tcW w:w="961" w:type="pct"/>
            <w:shd w:val="clear" w:color="auto" w:fill="auto"/>
          </w:tcPr>
          <w:p w14:paraId="194CD94A" w14:textId="27A592AB" w:rsidR="00446DC1" w:rsidRPr="001268E9" w:rsidRDefault="00446DC1" w:rsidP="008C7589">
            <w:pPr>
              <w:pStyle w:val="acctfourfigures"/>
              <w:tabs>
                <w:tab w:val="clear" w:pos="765"/>
                <w:tab w:val="decimal" w:pos="1590"/>
              </w:tabs>
              <w:spacing w:line="240" w:lineRule="exact"/>
              <w:ind w:left="-180" w:right="-156"/>
              <w:rPr>
                <w:rFonts w:cs="Times New Roman"/>
                <w:szCs w:val="22"/>
                <w:lang w:val="en-US"/>
              </w:rPr>
            </w:pPr>
            <w:r w:rsidRPr="001268E9">
              <w:rPr>
                <w:rFonts w:cs="Times New Roman" w:hint="cs"/>
                <w:szCs w:val="22"/>
                <w:lang w:val="en-US"/>
              </w:rPr>
              <w:t>(</w:t>
            </w:r>
            <w:r w:rsidRPr="001268E9">
              <w:rPr>
                <w:rFonts w:cs="Times New Roman"/>
                <w:szCs w:val="22"/>
                <w:lang w:val="en-US"/>
              </w:rPr>
              <w:t>44,828</w:t>
            </w:r>
            <w:r w:rsidRPr="001268E9">
              <w:rPr>
                <w:rFonts w:cs="Times New Roman" w:hint="cs"/>
                <w:szCs w:val="22"/>
                <w:lang w:val="en-US"/>
              </w:rPr>
              <w:t>)</w:t>
            </w:r>
          </w:p>
        </w:tc>
      </w:tr>
      <w:tr w:rsidR="00446DC1" w:rsidRPr="004F2B2C" w14:paraId="7DF30AA0" w14:textId="77777777" w:rsidTr="008C7589">
        <w:tc>
          <w:tcPr>
            <w:tcW w:w="3895" w:type="pct"/>
            <w:shd w:val="clear" w:color="auto" w:fill="auto"/>
          </w:tcPr>
          <w:p w14:paraId="0F8C2D5A" w14:textId="1F5CFB1B" w:rsidR="007E3041" w:rsidRPr="001268E9" w:rsidRDefault="007E3041" w:rsidP="007E3041">
            <w:pPr>
              <w:ind w:left="0"/>
              <w:rPr>
                <w:rFonts w:ascii="Times New Roman" w:hAnsi="Times New Roman" w:cs="Times New Roman"/>
                <w:b/>
                <w:bCs/>
                <w:sz w:val="22"/>
                <w:szCs w:val="22"/>
                <w:lang w:bidi="ar-SA"/>
              </w:rPr>
            </w:pPr>
            <w:r w:rsidRPr="001268E9">
              <w:rPr>
                <w:rFonts w:ascii="Times New Roman" w:hAnsi="Times New Roman" w:cs="Times New Roman"/>
                <w:b/>
                <w:bCs/>
                <w:sz w:val="22"/>
                <w:szCs w:val="22"/>
                <w:lang w:bidi="ar-SA"/>
              </w:rPr>
              <w:t xml:space="preserve">Increase in equity attributable to owners of the </w:t>
            </w:r>
            <w:r w:rsidR="00B6418D">
              <w:rPr>
                <w:rFonts w:ascii="Times New Roman" w:hAnsi="Times New Roman" w:cs="Times New Roman"/>
                <w:b/>
                <w:bCs/>
                <w:sz w:val="22"/>
                <w:szCs w:val="22"/>
                <w:lang w:bidi="ar-SA"/>
              </w:rPr>
              <w:t>Company</w:t>
            </w:r>
          </w:p>
          <w:p w14:paraId="026743DE" w14:textId="717F6A8E" w:rsidR="00446DC1" w:rsidRPr="001268E9" w:rsidRDefault="000426DD" w:rsidP="007E3041">
            <w:pPr>
              <w:ind w:left="0"/>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007E3041" w:rsidRPr="001268E9">
              <w:rPr>
                <w:rFonts w:ascii="Times New Roman" w:hAnsi="Times New Roman" w:cs="Times New Roman"/>
                <w:b/>
                <w:bCs/>
                <w:sz w:val="22"/>
                <w:szCs w:val="22"/>
                <w:lang w:bidi="ar-SA"/>
              </w:rPr>
              <w:t>from additional investments in subsidiary</w:t>
            </w:r>
          </w:p>
        </w:tc>
        <w:tc>
          <w:tcPr>
            <w:tcW w:w="145" w:type="pct"/>
            <w:shd w:val="clear" w:color="auto" w:fill="auto"/>
            <w:vAlign w:val="bottom"/>
          </w:tcPr>
          <w:p w14:paraId="6B19650C" w14:textId="77777777" w:rsidR="00446DC1" w:rsidRPr="001268E9" w:rsidRDefault="00446DC1" w:rsidP="00446DC1">
            <w:pPr>
              <w:pStyle w:val="BodyText"/>
              <w:tabs>
                <w:tab w:val="clear" w:pos="907"/>
                <w:tab w:val="decimal" w:pos="892"/>
              </w:tabs>
              <w:spacing w:after="0"/>
              <w:ind w:left="-108" w:right="-131"/>
              <w:jc w:val="both"/>
              <w:rPr>
                <w:rFonts w:ascii="Times New Roman" w:hAnsi="Times New Roman" w:cs="Times New Roman"/>
                <w:b/>
                <w:bCs/>
                <w:sz w:val="22"/>
                <w:szCs w:val="22"/>
              </w:rPr>
            </w:pPr>
          </w:p>
        </w:tc>
        <w:tc>
          <w:tcPr>
            <w:tcW w:w="961" w:type="pct"/>
            <w:tcBorders>
              <w:top w:val="single" w:sz="4" w:space="0" w:color="auto"/>
              <w:bottom w:val="double" w:sz="4" w:space="0" w:color="auto"/>
            </w:tcBorders>
            <w:shd w:val="clear" w:color="auto" w:fill="auto"/>
            <w:vAlign w:val="bottom"/>
          </w:tcPr>
          <w:p w14:paraId="4846607D" w14:textId="1A6DCC74" w:rsidR="00446DC1" w:rsidRPr="007D2B47" w:rsidRDefault="001268E9" w:rsidP="008C7589">
            <w:pPr>
              <w:pStyle w:val="acctfourfigures"/>
              <w:tabs>
                <w:tab w:val="clear" w:pos="765"/>
                <w:tab w:val="decimal" w:pos="1590"/>
              </w:tabs>
              <w:spacing w:line="240" w:lineRule="exact"/>
              <w:ind w:left="-180" w:right="-156"/>
              <w:rPr>
                <w:rFonts w:cs="Times New Roman"/>
                <w:b/>
                <w:bCs/>
                <w:szCs w:val="22"/>
                <w:lang w:val="en-US"/>
              </w:rPr>
            </w:pPr>
            <w:r w:rsidRPr="001268E9">
              <w:rPr>
                <w:rFonts w:cs="Times New Roman"/>
                <w:b/>
                <w:bCs/>
                <w:szCs w:val="22"/>
                <w:lang w:val="en-US"/>
              </w:rPr>
              <w:t>608</w:t>
            </w:r>
          </w:p>
        </w:tc>
      </w:tr>
    </w:tbl>
    <w:p w14:paraId="29DAB605" w14:textId="27002E03" w:rsidR="00153628" w:rsidRDefault="00153628" w:rsidP="00153628">
      <w:pPr>
        <w:pStyle w:val="block"/>
        <w:spacing w:after="0" w:line="240" w:lineRule="exact"/>
        <w:ind w:left="540" w:right="-27"/>
        <w:jc w:val="thaiDistribute"/>
        <w:rPr>
          <w:rFonts w:cs="Times New Roman"/>
          <w:b/>
          <w:bCs/>
          <w:sz w:val="24"/>
          <w:szCs w:val="24"/>
          <w:lang w:val="en-US"/>
        </w:rPr>
      </w:pPr>
    </w:p>
    <w:p w14:paraId="65BE554C" w14:textId="114B733F" w:rsidR="001268E9" w:rsidRDefault="001268E9" w:rsidP="008C7589">
      <w:pPr>
        <w:pStyle w:val="block"/>
        <w:spacing w:after="0" w:line="240" w:lineRule="exact"/>
        <w:ind w:left="540" w:right="-27"/>
        <w:jc w:val="thaiDistribute"/>
        <w:rPr>
          <w:rFonts w:cs="Times New Roman"/>
          <w:b/>
          <w:bCs/>
          <w:i/>
          <w:iCs/>
          <w:szCs w:val="22"/>
          <w:lang w:val="en-US"/>
        </w:rPr>
      </w:pPr>
      <w:r w:rsidRPr="00A95997">
        <w:rPr>
          <w:rFonts w:cs="Times New Roman"/>
          <w:b/>
          <w:bCs/>
          <w:i/>
          <w:iCs/>
          <w:szCs w:val="22"/>
          <w:lang w:val="en-US"/>
        </w:rPr>
        <w:t>Acquired non-controlling interests in RATCH Cogeneration Company Limited (“RCO”)</w:t>
      </w:r>
    </w:p>
    <w:p w14:paraId="1690E599" w14:textId="77777777" w:rsidR="008C7589" w:rsidRPr="008C7589" w:rsidRDefault="008C7589" w:rsidP="008C7589">
      <w:pPr>
        <w:pStyle w:val="block"/>
        <w:spacing w:after="0" w:line="240" w:lineRule="exact"/>
        <w:ind w:left="540" w:right="-27"/>
        <w:jc w:val="thaiDistribute"/>
        <w:rPr>
          <w:rFonts w:cs="Times New Roman"/>
          <w:szCs w:val="22"/>
          <w:lang w:val="en-US"/>
        </w:rPr>
      </w:pPr>
    </w:p>
    <w:p w14:paraId="74C62600" w14:textId="4FC4CA6A" w:rsidR="001268E9" w:rsidRDefault="001268E9" w:rsidP="008C7589">
      <w:pPr>
        <w:pStyle w:val="block"/>
        <w:spacing w:after="0" w:line="240" w:lineRule="exact"/>
        <w:ind w:left="540" w:right="353"/>
        <w:jc w:val="thaiDistribute"/>
        <w:rPr>
          <w:rFonts w:cs="Times New Roman"/>
          <w:szCs w:val="22"/>
          <w:lang w:val="en-US"/>
        </w:rPr>
      </w:pPr>
      <w:r w:rsidRPr="001268E9">
        <w:rPr>
          <w:rFonts w:cs="Times New Roman"/>
          <w:szCs w:val="22"/>
          <w:lang w:val="en-US"/>
        </w:rPr>
        <w:t>On 18 July 2022, the Company acquired the additional 0.03% interest in RATCH Cogeneration Company Limited, a direct subsidiary, from the existing shareholder totalling Baht 0.55 million, increasing its ownership from 99.97% to 100%.</w:t>
      </w:r>
    </w:p>
    <w:p w14:paraId="4B962850" w14:textId="77777777" w:rsidR="008C7589" w:rsidRPr="001268E9" w:rsidRDefault="008C7589" w:rsidP="008C7589">
      <w:pPr>
        <w:pStyle w:val="block"/>
        <w:spacing w:after="0" w:line="240" w:lineRule="exact"/>
        <w:ind w:left="540" w:right="353"/>
        <w:jc w:val="thaiDistribute"/>
        <w:rPr>
          <w:rFonts w:cs="Times New Roman"/>
          <w:szCs w:val="22"/>
          <w:lang w:val="en-US"/>
        </w:rPr>
      </w:pPr>
    </w:p>
    <w:p w14:paraId="23383EAD" w14:textId="77777777" w:rsidR="00A2654F" w:rsidRPr="0092402F" w:rsidRDefault="00A2654F" w:rsidP="00A2654F">
      <w:pPr>
        <w:pStyle w:val="block"/>
        <w:spacing w:after="0" w:line="240" w:lineRule="exact"/>
        <w:ind w:left="540" w:right="-27"/>
        <w:jc w:val="thaiDistribute"/>
        <w:rPr>
          <w:rFonts w:cstheme="minorBidi"/>
          <w:szCs w:val="28"/>
          <w:lang w:val="en-US" w:bidi="th-TH"/>
        </w:rPr>
      </w:pPr>
      <w:r>
        <w:rPr>
          <w:rFonts w:cstheme="minorBidi"/>
          <w:szCs w:val="28"/>
          <w:lang w:val="en-US" w:bidi="th-TH"/>
        </w:rPr>
        <w:t>The effects of changes in ownership interests in consolidated financial statement as follows:</w:t>
      </w:r>
    </w:p>
    <w:p w14:paraId="7F04E521" w14:textId="77777777" w:rsidR="00656369" w:rsidRPr="00656369" w:rsidRDefault="00656369" w:rsidP="001268E9">
      <w:pPr>
        <w:pStyle w:val="block"/>
        <w:spacing w:after="0" w:line="240" w:lineRule="exact"/>
        <w:ind w:left="540" w:right="-27"/>
        <w:jc w:val="thaiDistribute"/>
        <w:rPr>
          <w:rFonts w:cs="Times New Roman"/>
          <w:szCs w:val="22"/>
          <w:lang w:val="en-US"/>
        </w:rPr>
      </w:pPr>
    </w:p>
    <w:tbl>
      <w:tblPr>
        <w:tblW w:w="9359" w:type="dxa"/>
        <w:tblInd w:w="450" w:type="dxa"/>
        <w:tblLayout w:type="fixed"/>
        <w:tblLook w:val="0000" w:firstRow="0" w:lastRow="0" w:firstColumn="0" w:lastColumn="0" w:noHBand="0" w:noVBand="0"/>
      </w:tblPr>
      <w:tblGrid>
        <w:gridCol w:w="7291"/>
        <w:gridCol w:w="271"/>
        <w:gridCol w:w="1797"/>
      </w:tblGrid>
      <w:tr w:rsidR="001268E9" w:rsidRPr="001268E9" w14:paraId="7070B2A4" w14:textId="77777777" w:rsidTr="008C7589">
        <w:tc>
          <w:tcPr>
            <w:tcW w:w="3895" w:type="pct"/>
            <w:shd w:val="clear" w:color="auto" w:fill="auto"/>
            <w:vAlign w:val="bottom"/>
          </w:tcPr>
          <w:p w14:paraId="644120C3" w14:textId="77777777" w:rsidR="001268E9" w:rsidRPr="004F2B2C" w:rsidRDefault="001268E9" w:rsidP="00587E20">
            <w:pPr>
              <w:ind w:left="0"/>
              <w:rPr>
                <w:rFonts w:ascii="Times New Roman" w:hAnsi="Times New Roman" w:cs="Times New Roman"/>
                <w:b/>
                <w:bCs/>
                <w:sz w:val="22"/>
                <w:szCs w:val="22"/>
              </w:rPr>
            </w:pPr>
          </w:p>
        </w:tc>
        <w:tc>
          <w:tcPr>
            <w:tcW w:w="145" w:type="pct"/>
            <w:shd w:val="clear" w:color="auto" w:fill="auto"/>
            <w:vAlign w:val="bottom"/>
          </w:tcPr>
          <w:p w14:paraId="3192CBEE" w14:textId="77777777" w:rsidR="001268E9" w:rsidRPr="004F2B2C" w:rsidRDefault="001268E9" w:rsidP="00587E20">
            <w:pPr>
              <w:pStyle w:val="BodyText"/>
              <w:tabs>
                <w:tab w:val="clear" w:pos="907"/>
                <w:tab w:val="decimal" w:pos="892"/>
              </w:tabs>
              <w:spacing w:after="0"/>
              <w:ind w:left="-108" w:right="-131"/>
              <w:jc w:val="both"/>
              <w:rPr>
                <w:rFonts w:ascii="Times New Roman" w:hAnsi="Times New Roman" w:cs="Times New Roman"/>
                <w:sz w:val="22"/>
                <w:szCs w:val="22"/>
              </w:rPr>
            </w:pPr>
          </w:p>
        </w:tc>
        <w:tc>
          <w:tcPr>
            <w:tcW w:w="961" w:type="pct"/>
            <w:shd w:val="clear" w:color="auto" w:fill="auto"/>
            <w:vAlign w:val="bottom"/>
          </w:tcPr>
          <w:p w14:paraId="67A6434C" w14:textId="77777777" w:rsidR="001268E9" w:rsidRPr="001268E9" w:rsidRDefault="001268E9" w:rsidP="00587E20">
            <w:pPr>
              <w:pStyle w:val="BodyText"/>
              <w:tabs>
                <w:tab w:val="clear" w:pos="907"/>
                <w:tab w:val="decimal" w:pos="892"/>
              </w:tabs>
              <w:spacing w:after="0"/>
              <w:ind w:left="-108" w:right="-131"/>
              <w:jc w:val="center"/>
              <w:rPr>
                <w:rFonts w:ascii="Times New Roman" w:hAnsi="Times New Roman" w:cs="Times New Roman"/>
                <w:sz w:val="22"/>
                <w:szCs w:val="22"/>
                <w:rtl/>
                <w:cs/>
              </w:rPr>
            </w:pPr>
            <w:r w:rsidRPr="001268E9">
              <w:rPr>
                <w:rFonts w:ascii="Times New Roman" w:hAnsi="Times New Roman" w:cs="Times New Roman"/>
                <w:i/>
                <w:iCs/>
                <w:sz w:val="22"/>
                <w:szCs w:val="22"/>
              </w:rPr>
              <w:t>(in thousand Baht)</w:t>
            </w:r>
          </w:p>
        </w:tc>
      </w:tr>
      <w:tr w:rsidR="001268E9" w:rsidRPr="001268E9" w14:paraId="2551392F" w14:textId="77777777" w:rsidTr="008C7589">
        <w:tc>
          <w:tcPr>
            <w:tcW w:w="3895" w:type="pct"/>
            <w:shd w:val="clear" w:color="auto" w:fill="auto"/>
          </w:tcPr>
          <w:p w14:paraId="2E823D55" w14:textId="77777777" w:rsidR="001268E9" w:rsidRPr="001268E9" w:rsidRDefault="001268E9" w:rsidP="00587E20">
            <w:pPr>
              <w:ind w:left="0"/>
              <w:rPr>
                <w:rFonts w:ascii="Times New Roman" w:hAnsi="Times New Roman" w:cs="Times New Roman"/>
                <w:sz w:val="22"/>
                <w:szCs w:val="22"/>
              </w:rPr>
            </w:pPr>
            <w:r w:rsidRPr="001268E9">
              <w:rPr>
                <w:rFonts w:ascii="Times New Roman" w:hAnsi="Times New Roman" w:cs="Times New Roman"/>
                <w:sz w:val="22"/>
                <w:szCs w:val="22"/>
                <w:lang w:bidi="ar-SA"/>
              </w:rPr>
              <w:t>Carrying amount of non-controlling interests acquired</w:t>
            </w:r>
          </w:p>
        </w:tc>
        <w:tc>
          <w:tcPr>
            <w:tcW w:w="145" w:type="pct"/>
            <w:shd w:val="clear" w:color="auto" w:fill="auto"/>
            <w:vAlign w:val="bottom"/>
          </w:tcPr>
          <w:p w14:paraId="5577B42E" w14:textId="77777777" w:rsidR="001268E9" w:rsidRPr="001268E9" w:rsidRDefault="001268E9" w:rsidP="00587E20">
            <w:pPr>
              <w:pStyle w:val="BodyText"/>
              <w:tabs>
                <w:tab w:val="clear" w:pos="907"/>
                <w:tab w:val="decimal" w:pos="892"/>
              </w:tabs>
              <w:spacing w:after="0"/>
              <w:ind w:left="-108" w:right="-131"/>
              <w:jc w:val="both"/>
              <w:rPr>
                <w:rFonts w:ascii="Times New Roman" w:hAnsi="Times New Roman" w:cs="Times New Roman"/>
                <w:sz w:val="22"/>
                <w:szCs w:val="22"/>
              </w:rPr>
            </w:pPr>
          </w:p>
        </w:tc>
        <w:tc>
          <w:tcPr>
            <w:tcW w:w="961" w:type="pct"/>
            <w:shd w:val="clear" w:color="auto" w:fill="auto"/>
          </w:tcPr>
          <w:p w14:paraId="6C481B6E" w14:textId="7C2694CC" w:rsidR="001268E9" w:rsidRPr="001268E9" w:rsidRDefault="001268E9" w:rsidP="008C7589">
            <w:pPr>
              <w:pStyle w:val="acctfourfigures"/>
              <w:tabs>
                <w:tab w:val="clear" w:pos="765"/>
                <w:tab w:val="decimal" w:pos="1590"/>
              </w:tabs>
              <w:spacing w:line="240" w:lineRule="exact"/>
              <w:ind w:left="-180" w:right="-156"/>
              <w:rPr>
                <w:rFonts w:cs="Times New Roman"/>
                <w:szCs w:val="22"/>
                <w:lang w:val="en-US"/>
              </w:rPr>
            </w:pPr>
            <w:r>
              <w:rPr>
                <w:rFonts w:cs="Times New Roman"/>
                <w:szCs w:val="22"/>
                <w:lang w:val="en-US"/>
              </w:rPr>
              <w:t>730</w:t>
            </w:r>
          </w:p>
        </w:tc>
      </w:tr>
      <w:tr w:rsidR="001268E9" w:rsidRPr="001268E9" w14:paraId="03B2F9A2" w14:textId="77777777" w:rsidTr="008C7589">
        <w:tc>
          <w:tcPr>
            <w:tcW w:w="3895" w:type="pct"/>
            <w:shd w:val="clear" w:color="auto" w:fill="auto"/>
          </w:tcPr>
          <w:p w14:paraId="380B7B0B" w14:textId="77777777" w:rsidR="001268E9" w:rsidRPr="001268E9" w:rsidRDefault="001268E9" w:rsidP="00587E20">
            <w:pPr>
              <w:ind w:left="0"/>
              <w:rPr>
                <w:rFonts w:ascii="Times New Roman" w:hAnsi="Times New Roman" w:cs="Times New Roman"/>
                <w:sz w:val="22"/>
                <w:szCs w:val="22"/>
                <w:lang w:bidi="ar-SA"/>
              </w:rPr>
            </w:pPr>
            <w:r w:rsidRPr="001268E9">
              <w:rPr>
                <w:rFonts w:ascii="Times New Roman" w:hAnsi="Times New Roman" w:cs="Times New Roman"/>
                <w:i/>
                <w:iCs/>
                <w:sz w:val="22"/>
                <w:szCs w:val="22"/>
                <w:lang w:bidi="ar-SA"/>
              </w:rPr>
              <w:t xml:space="preserve">Less </w:t>
            </w:r>
            <w:r w:rsidRPr="001268E9">
              <w:rPr>
                <w:rFonts w:ascii="Times New Roman" w:hAnsi="Times New Roman" w:cs="Times New Roman"/>
                <w:sz w:val="22"/>
                <w:szCs w:val="22"/>
                <w:lang w:bidi="ar-SA"/>
              </w:rPr>
              <w:t>consideration paid to non-controlling interests</w:t>
            </w:r>
          </w:p>
        </w:tc>
        <w:tc>
          <w:tcPr>
            <w:tcW w:w="145" w:type="pct"/>
            <w:shd w:val="clear" w:color="auto" w:fill="auto"/>
            <w:vAlign w:val="bottom"/>
          </w:tcPr>
          <w:p w14:paraId="2B7C2CF7" w14:textId="77777777" w:rsidR="001268E9" w:rsidRPr="001268E9" w:rsidRDefault="001268E9" w:rsidP="00587E20">
            <w:pPr>
              <w:pStyle w:val="BodyText"/>
              <w:tabs>
                <w:tab w:val="clear" w:pos="907"/>
                <w:tab w:val="decimal" w:pos="892"/>
              </w:tabs>
              <w:spacing w:after="0"/>
              <w:ind w:left="-108" w:right="-131"/>
              <w:jc w:val="center"/>
              <w:rPr>
                <w:rFonts w:ascii="Times New Roman" w:hAnsi="Times New Roman" w:cs="Times New Roman"/>
                <w:sz w:val="22"/>
                <w:szCs w:val="22"/>
              </w:rPr>
            </w:pPr>
          </w:p>
        </w:tc>
        <w:tc>
          <w:tcPr>
            <w:tcW w:w="961" w:type="pct"/>
            <w:shd w:val="clear" w:color="auto" w:fill="auto"/>
          </w:tcPr>
          <w:p w14:paraId="55D5BCA5" w14:textId="36915996" w:rsidR="001268E9" w:rsidRPr="001268E9" w:rsidRDefault="001268E9" w:rsidP="008C7589">
            <w:pPr>
              <w:pStyle w:val="acctfourfigures"/>
              <w:tabs>
                <w:tab w:val="clear" w:pos="765"/>
                <w:tab w:val="decimal" w:pos="1590"/>
              </w:tabs>
              <w:spacing w:line="240" w:lineRule="exact"/>
              <w:ind w:left="-180" w:right="-156"/>
              <w:rPr>
                <w:rFonts w:cs="Times New Roman"/>
                <w:szCs w:val="22"/>
                <w:lang w:val="en-US"/>
              </w:rPr>
            </w:pPr>
            <w:r w:rsidRPr="001268E9">
              <w:rPr>
                <w:rFonts w:cs="Times New Roman" w:hint="cs"/>
                <w:szCs w:val="22"/>
                <w:lang w:val="en-US"/>
              </w:rPr>
              <w:t>(</w:t>
            </w:r>
            <w:r>
              <w:rPr>
                <w:rFonts w:cs="Times New Roman"/>
                <w:szCs w:val="22"/>
                <w:lang w:val="en-US"/>
              </w:rPr>
              <w:t>550</w:t>
            </w:r>
            <w:r w:rsidRPr="001268E9">
              <w:rPr>
                <w:rFonts w:cs="Times New Roman" w:hint="cs"/>
                <w:szCs w:val="22"/>
                <w:lang w:val="en-US"/>
              </w:rPr>
              <w:t>)</w:t>
            </w:r>
          </w:p>
        </w:tc>
      </w:tr>
      <w:tr w:rsidR="001268E9" w:rsidRPr="004F2B2C" w14:paraId="2928B749" w14:textId="77777777" w:rsidTr="008C7589">
        <w:tc>
          <w:tcPr>
            <w:tcW w:w="3895" w:type="pct"/>
            <w:shd w:val="clear" w:color="auto" w:fill="auto"/>
          </w:tcPr>
          <w:p w14:paraId="71405271" w14:textId="77777777" w:rsidR="001268E9" w:rsidRPr="001268E9" w:rsidRDefault="001268E9" w:rsidP="001268E9">
            <w:pPr>
              <w:ind w:left="0"/>
              <w:rPr>
                <w:rFonts w:ascii="Times New Roman" w:hAnsi="Times New Roman" w:cs="Times New Roman"/>
                <w:b/>
                <w:bCs/>
                <w:sz w:val="22"/>
                <w:szCs w:val="22"/>
                <w:lang w:bidi="ar-SA"/>
              </w:rPr>
            </w:pPr>
            <w:r w:rsidRPr="001268E9">
              <w:rPr>
                <w:rFonts w:ascii="Times New Roman" w:hAnsi="Times New Roman" w:cs="Times New Roman"/>
                <w:b/>
                <w:bCs/>
                <w:sz w:val="22"/>
                <w:szCs w:val="22"/>
                <w:lang w:bidi="ar-SA"/>
              </w:rPr>
              <w:t>Increase in equity attributable to owners of the Company</w:t>
            </w:r>
          </w:p>
          <w:p w14:paraId="041F80B7" w14:textId="1EEA28E0" w:rsidR="001268E9" w:rsidRPr="001268E9" w:rsidRDefault="00D21184" w:rsidP="001268E9">
            <w:pPr>
              <w:ind w:left="0"/>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001268E9" w:rsidRPr="001268E9">
              <w:rPr>
                <w:rFonts w:ascii="Times New Roman" w:hAnsi="Times New Roman" w:cs="Times New Roman"/>
                <w:b/>
                <w:bCs/>
                <w:sz w:val="22"/>
                <w:szCs w:val="22"/>
                <w:lang w:bidi="ar-SA"/>
              </w:rPr>
              <w:t>from additional investments in subsidiary</w:t>
            </w:r>
          </w:p>
        </w:tc>
        <w:tc>
          <w:tcPr>
            <w:tcW w:w="145" w:type="pct"/>
            <w:shd w:val="clear" w:color="auto" w:fill="auto"/>
            <w:vAlign w:val="bottom"/>
          </w:tcPr>
          <w:p w14:paraId="47999D2F" w14:textId="77777777" w:rsidR="001268E9" w:rsidRPr="001268E9" w:rsidRDefault="001268E9" w:rsidP="00587E20">
            <w:pPr>
              <w:pStyle w:val="BodyText"/>
              <w:tabs>
                <w:tab w:val="clear" w:pos="907"/>
                <w:tab w:val="decimal" w:pos="892"/>
              </w:tabs>
              <w:spacing w:after="0"/>
              <w:ind w:left="-108" w:right="-131"/>
              <w:jc w:val="both"/>
              <w:rPr>
                <w:rFonts w:ascii="Times New Roman" w:hAnsi="Times New Roman" w:cs="Times New Roman"/>
                <w:b/>
                <w:bCs/>
                <w:sz w:val="22"/>
                <w:szCs w:val="22"/>
              </w:rPr>
            </w:pPr>
          </w:p>
        </w:tc>
        <w:tc>
          <w:tcPr>
            <w:tcW w:w="961" w:type="pct"/>
            <w:tcBorders>
              <w:top w:val="single" w:sz="4" w:space="0" w:color="auto"/>
              <w:bottom w:val="double" w:sz="4" w:space="0" w:color="auto"/>
            </w:tcBorders>
            <w:shd w:val="clear" w:color="auto" w:fill="auto"/>
            <w:vAlign w:val="bottom"/>
          </w:tcPr>
          <w:p w14:paraId="6B2FF075" w14:textId="49F3E916" w:rsidR="001268E9" w:rsidRPr="007D2B47" w:rsidRDefault="001268E9" w:rsidP="008C7589">
            <w:pPr>
              <w:pStyle w:val="acctfourfigures"/>
              <w:tabs>
                <w:tab w:val="clear" w:pos="765"/>
                <w:tab w:val="decimal" w:pos="1590"/>
              </w:tabs>
              <w:spacing w:line="240" w:lineRule="exact"/>
              <w:ind w:left="-180" w:right="-156"/>
              <w:rPr>
                <w:rFonts w:cs="Times New Roman"/>
                <w:b/>
                <w:bCs/>
                <w:szCs w:val="22"/>
                <w:lang w:val="en-US"/>
              </w:rPr>
            </w:pPr>
            <w:r>
              <w:rPr>
                <w:rFonts w:cs="Times New Roman"/>
                <w:b/>
                <w:bCs/>
                <w:szCs w:val="22"/>
                <w:lang w:val="en-US"/>
              </w:rPr>
              <w:t>180</w:t>
            </w:r>
          </w:p>
        </w:tc>
      </w:tr>
    </w:tbl>
    <w:p w14:paraId="4CBF5C34" w14:textId="6B2CA0B5" w:rsidR="001268E9" w:rsidRDefault="001268E9" w:rsidP="001268E9">
      <w:pPr>
        <w:pStyle w:val="block"/>
        <w:spacing w:after="0" w:line="240" w:lineRule="exact"/>
        <w:ind w:left="540" w:right="-27"/>
        <w:jc w:val="thaiDistribute"/>
        <w:rPr>
          <w:rFonts w:cs="Times New Roman"/>
          <w:sz w:val="24"/>
          <w:szCs w:val="24"/>
          <w:lang w:val="en-US"/>
        </w:rPr>
      </w:pPr>
    </w:p>
    <w:p w14:paraId="2A1E2762" w14:textId="7362D8F8" w:rsidR="008C7589" w:rsidRDefault="008C7589" w:rsidP="001268E9">
      <w:pPr>
        <w:pStyle w:val="block"/>
        <w:spacing w:after="0" w:line="240" w:lineRule="exact"/>
        <w:ind w:left="540" w:right="-27"/>
        <w:jc w:val="thaiDistribute"/>
        <w:rPr>
          <w:rFonts w:cs="Times New Roman"/>
          <w:sz w:val="24"/>
          <w:szCs w:val="24"/>
          <w:cs/>
          <w:lang w:val="en-US"/>
        </w:rPr>
      </w:pPr>
      <w:r>
        <w:rPr>
          <w:rFonts w:cs="Times New Roman"/>
          <w:sz w:val="24"/>
          <w:szCs w:val="24"/>
          <w:lang w:val="en-US"/>
        </w:rPr>
        <w:br w:type="page"/>
      </w:r>
    </w:p>
    <w:p w14:paraId="3236A831" w14:textId="77777777" w:rsidR="00D76AC0" w:rsidRPr="00436DAE" w:rsidRDefault="00D76AC0" w:rsidP="00D76AC0">
      <w:pPr>
        <w:ind w:left="540" w:right="-25"/>
        <w:jc w:val="thaiDistribute"/>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lastRenderedPageBreak/>
        <w:t>I</w:t>
      </w:r>
      <w:r w:rsidRPr="00436DAE">
        <w:rPr>
          <w:rFonts w:ascii="Times New Roman" w:hAnsi="Times New Roman" w:cs="Times New Roman"/>
          <w:b/>
          <w:bCs/>
          <w:i/>
          <w:iCs/>
          <w:sz w:val="22"/>
          <w:szCs w:val="22"/>
          <w:lang w:val="en-GB"/>
        </w:rPr>
        <w:t xml:space="preserve">ncrease </w:t>
      </w:r>
      <w:r>
        <w:rPr>
          <w:rFonts w:ascii="Times New Roman" w:hAnsi="Times New Roman" w:cs="Times New Roman"/>
          <w:b/>
          <w:bCs/>
          <w:i/>
          <w:iCs/>
          <w:sz w:val="22"/>
          <w:szCs w:val="22"/>
          <w:lang w:val="en-GB"/>
        </w:rPr>
        <w:t xml:space="preserve">in </w:t>
      </w:r>
      <w:r w:rsidRPr="00436DAE">
        <w:rPr>
          <w:rFonts w:ascii="Times New Roman" w:hAnsi="Times New Roman" w:cs="Times New Roman"/>
          <w:b/>
          <w:bCs/>
          <w:i/>
          <w:iCs/>
          <w:sz w:val="22"/>
          <w:szCs w:val="22"/>
          <w:lang w:val="en-GB"/>
        </w:rPr>
        <w:t>share capital of RH International Corporation Company Limited (“RHIC”)</w:t>
      </w:r>
    </w:p>
    <w:p w14:paraId="75DF2CAD" w14:textId="77777777" w:rsidR="00D76AC0" w:rsidRPr="005923A6" w:rsidRDefault="00D76AC0" w:rsidP="00D76AC0">
      <w:pPr>
        <w:pStyle w:val="block"/>
        <w:spacing w:after="0"/>
        <w:ind w:left="540" w:right="-7"/>
        <w:jc w:val="both"/>
        <w:rPr>
          <w:rFonts w:cs="Times New Roman"/>
          <w:szCs w:val="22"/>
        </w:rPr>
      </w:pPr>
    </w:p>
    <w:p w14:paraId="0DC1E7A1" w14:textId="75ADACD5" w:rsidR="00D76AC0" w:rsidRDefault="00D76AC0" w:rsidP="001D2DF3">
      <w:pPr>
        <w:ind w:left="540" w:right="353"/>
        <w:jc w:val="thaiDistribute"/>
        <w:rPr>
          <w:rFonts w:ascii="Times New Roman" w:hAnsi="Times New Roman" w:cs="Times New Roman"/>
          <w:sz w:val="22"/>
          <w:szCs w:val="22"/>
        </w:rPr>
      </w:pPr>
      <w:r w:rsidRPr="006E2C33">
        <w:rPr>
          <w:rFonts w:ascii="Times New Roman" w:hAnsi="Times New Roman" w:cs="Times New Roman"/>
          <w:sz w:val="22"/>
          <w:szCs w:val="22"/>
        </w:rPr>
        <w:t>At the</w:t>
      </w:r>
      <w:r>
        <w:rPr>
          <w:rFonts w:ascii="Times New Roman" w:hAnsi="Times New Roman" w:cs="Times New Roman"/>
          <w:sz w:val="22"/>
          <w:szCs w:val="22"/>
        </w:rPr>
        <w:t xml:space="preserve"> Extraordinary General M</w:t>
      </w:r>
      <w:r w:rsidRPr="006E2C33">
        <w:rPr>
          <w:rFonts w:ascii="Times New Roman" w:hAnsi="Times New Roman" w:cs="Times New Roman"/>
          <w:sz w:val="22"/>
          <w:szCs w:val="22"/>
        </w:rPr>
        <w:t>eeting of the shareholders of</w:t>
      </w:r>
      <w:r w:rsidRPr="00436DAE">
        <w:rPr>
          <w:rFonts w:ascii="Times New Roman" w:hAnsi="Times New Roman" w:cs="Times New Roman"/>
          <w:sz w:val="22"/>
          <w:szCs w:val="22"/>
        </w:rPr>
        <w:t xml:space="preserve"> RH International Corporation Company Limited</w:t>
      </w:r>
      <w:r w:rsidR="00D101E9">
        <w:rPr>
          <w:rFonts w:ascii="Times New Roman" w:hAnsi="Times New Roman" w:cs="Times New Roman"/>
          <w:sz w:val="22"/>
          <w:szCs w:val="22"/>
        </w:rPr>
        <w:t xml:space="preserve"> (“RHIC”)</w:t>
      </w:r>
      <w:r w:rsidRPr="006E2C33">
        <w:rPr>
          <w:rFonts w:ascii="Times New Roman" w:hAnsi="Times New Roman" w:cs="Times New Roman"/>
          <w:sz w:val="22"/>
          <w:szCs w:val="22"/>
        </w:rPr>
        <w:t xml:space="preserve">, a direct </w:t>
      </w:r>
      <w:r>
        <w:rPr>
          <w:rFonts w:ascii="Times New Roman" w:hAnsi="Times New Roman" w:cs="Times New Roman"/>
          <w:sz w:val="22"/>
          <w:szCs w:val="22"/>
        </w:rPr>
        <w:t>subsidiary</w:t>
      </w:r>
      <w:r w:rsidRPr="006E2C33">
        <w:rPr>
          <w:rFonts w:ascii="Times New Roman" w:hAnsi="Times New Roman" w:cs="Times New Roman"/>
          <w:sz w:val="22"/>
          <w:szCs w:val="22"/>
        </w:rPr>
        <w:t xml:space="preserve">, held on </w:t>
      </w:r>
      <w:r>
        <w:rPr>
          <w:rFonts w:ascii="Times New Roman" w:hAnsi="Times New Roman" w:cs="Times New Roman"/>
          <w:sz w:val="22"/>
          <w:szCs w:val="22"/>
        </w:rPr>
        <w:t>22 July</w:t>
      </w:r>
      <w:r w:rsidRPr="006E2C33">
        <w:rPr>
          <w:rFonts w:ascii="Times New Roman" w:hAnsi="Times New Roman" w:cs="Times New Roman"/>
          <w:sz w:val="22"/>
          <w:szCs w:val="22"/>
        </w:rPr>
        <w:t xml:space="preserve"> 20</w:t>
      </w:r>
      <w:r>
        <w:rPr>
          <w:rFonts w:ascii="Times New Roman" w:hAnsi="Times New Roman" w:cs="Times New Roman"/>
          <w:sz w:val="22"/>
          <w:szCs w:val="22"/>
        </w:rPr>
        <w:t>22</w:t>
      </w:r>
      <w:r w:rsidRPr="006E2C33">
        <w:rPr>
          <w:rFonts w:ascii="Times New Roman" w:hAnsi="Times New Roman" w:cs="Times New Roman"/>
          <w:sz w:val="22"/>
          <w:szCs w:val="22"/>
        </w:rPr>
        <w:t xml:space="preserve">, the shareholders approved to increase the authorised share capital from Baht </w:t>
      </w:r>
      <w:r>
        <w:rPr>
          <w:rFonts w:ascii="Times New Roman" w:hAnsi="Times New Roman" w:cs="Times New Roman"/>
          <w:sz w:val="22"/>
          <w:szCs w:val="22"/>
        </w:rPr>
        <w:t>32,650</w:t>
      </w:r>
      <w:r w:rsidRPr="006E2C33">
        <w:rPr>
          <w:rFonts w:ascii="Times New Roman" w:hAnsi="Times New Roman" w:cs="Times New Roman"/>
          <w:sz w:val="22"/>
          <w:szCs w:val="22"/>
        </w:rPr>
        <w:t xml:space="preserve"> million </w:t>
      </w:r>
      <w:r w:rsidRPr="000C30AB">
        <w:rPr>
          <w:rFonts w:ascii="Times New Roman" w:hAnsi="Times New Roman" w:cs="Times New Roman"/>
          <w:i/>
          <w:iCs/>
          <w:sz w:val="22"/>
          <w:szCs w:val="22"/>
        </w:rPr>
        <w:t>(comprising 3,265 million ordinary shares at par value of Baht 10 per share)</w:t>
      </w:r>
      <w:r w:rsidRPr="006E2C33">
        <w:rPr>
          <w:rFonts w:ascii="Times New Roman" w:hAnsi="Times New Roman" w:cs="Times New Roman"/>
          <w:sz w:val="22"/>
          <w:szCs w:val="22"/>
        </w:rPr>
        <w:t xml:space="preserve"> to Baht </w:t>
      </w:r>
      <w:r>
        <w:rPr>
          <w:rFonts w:ascii="Times New Roman" w:hAnsi="Times New Roman" w:cs="Times New Roman"/>
          <w:sz w:val="22"/>
          <w:szCs w:val="22"/>
        </w:rPr>
        <w:t>62,650</w:t>
      </w:r>
      <w:r w:rsidRPr="006E2C33">
        <w:rPr>
          <w:rFonts w:ascii="Times New Roman" w:hAnsi="Times New Roman" w:cs="Times New Roman"/>
          <w:sz w:val="22"/>
          <w:szCs w:val="22"/>
        </w:rPr>
        <w:t xml:space="preserve"> million </w:t>
      </w:r>
      <w:r w:rsidRPr="000C30AB">
        <w:rPr>
          <w:rFonts w:ascii="Times New Roman" w:hAnsi="Times New Roman" w:cs="Times New Roman"/>
          <w:i/>
          <w:iCs/>
          <w:sz w:val="22"/>
          <w:szCs w:val="22"/>
        </w:rPr>
        <w:t>(comprising 6,265 million ordinary shares at par value of Baht 10 per share)</w:t>
      </w:r>
      <w:r w:rsidRPr="00B15C1B">
        <w:rPr>
          <w:rFonts w:ascii="Times New Roman" w:hAnsi="Times New Roman" w:cs="Times New Roman"/>
          <w:sz w:val="22"/>
          <w:szCs w:val="22"/>
        </w:rPr>
        <w:t xml:space="preserve"> by issuance of new ordinary shares totalling </w:t>
      </w:r>
      <w:r>
        <w:rPr>
          <w:rFonts w:ascii="Times New Roman" w:hAnsi="Times New Roman" w:cs="Times New Roman"/>
          <w:sz w:val="22"/>
          <w:szCs w:val="22"/>
        </w:rPr>
        <w:t>3,000</w:t>
      </w:r>
      <w:r w:rsidRPr="00B15C1B">
        <w:rPr>
          <w:rFonts w:ascii="Times New Roman" w:hAnsi="Times New Roman" w:cs="Times New Roman"/>
          <w:sz w:val="22"/>
          <w:szCs w:val="22"/>
        </w:rPr>
        <w:t xml:space="preserve"> million shares at par value of Baht 10 per share</w:t>
      </w:r>
      <w:r>
        <w:rPr>
          <w:rFonts w:ascii="Times New Roman" w:hAnsi="Times New Roman" w:cs="Times New Roman"/>
          <w:sz w:val="22"/>
          <w:szCs w:val="22"/>
        </w:rPr>
        <w:t>.</w:t>
      </w:r>
    </w:p>
    <w:p w14:paraId="2F13A25D" w14:textId="77777777" w:rsidR="001268E9" w:rsidRPr="001268E9" w:rsidRDefault="001268E9" w:rsidP="001268E9">
      <w:pPr>
        <w:pStyle w:val="block"/>
        <w:spacing w:line="240" w:lineRule="exact"/>
        <w:ind w:left="540" w:right="-27"/>
        <w:jc w:val="thaiDistribute"/>
        <w:rPr>
          <w:rFonts w:cs="Times New Roman"/>
          <w:b/>
          <w:bCs/>
          <w:sz w:val="24"/>
          <w:szCs w:val="24"/>
          <w:lang w:val="en-US"/>
        </w:rPr>
      </w:pPr>
    </w:p>
    <w:p w14:paraId="48556A68" w14:textId="54DD1925" w:rsidR="001268E9" w:rsidRPr="001268E9" w:rsidRDefault="001268E9" w:rsidP="001268E9">
      <w:pPr>
        <w:pStyle w:val="block"/>
        <w:spacing w:line="240" w:lineRule="exact"/>
        <w:ind w:left="540" w:right="-27"/>
        <w:jc w:val="thaiDistribute"/>
        <w:rPr>
          <w:rFonts w:cs="Times New Roman"/>
          <w:b/>
          <w:bCs/>
          <w:sz w:val="24"/>
          <w:szCs w:val="24"/>
          <w:lang w:val="en-US"/>
        </w:rPr>
      </w:pPr>
      <w:r w:rsidRPr="001268E9">
        <w:rPr>
          <w:rFonts w:cs="Times New Roman"/>
          <w:b/>
          <w:bCs/>
          <w:sz w:val="24"/>
          <w:szCs w:val="24"/>
          <w:lang w:val="en-US"/>
        </w:rPr>
        <w:tab/>
      </w:r>
      <w:r w:rsidRPr="001268E9">
        <w:rPr>
          <w:rFonts w:cs="Times New Roman"/>
          <w:b/>
          <w:bCs/>
          <w:sz w:val="24"/>
          <w:szCs w:val="24"/>
          <w:lang w:val="en-US"/>
        </w:rPr>
        <w:tab/>
      </w:r>
      <w:r w:rsidRPr="001268E9">
        <w:rPr>
          <w:rFonts w:cs="Times New Roman"/>
          <w:b/>
          <w:bCs/>
          <w:sz w:val="24"/>
          <w:szCs w:val="24"/>
          <w:lang w:val="en-US"/>
        </w:rPr>
        <w:tab/>
      </w:r>
    </w:p>
    <w:p w14:paraId="06E051FA" w14:textId="2EC8D593" w:rsidR="00153628" w:rsidRDefault="001268E9" w:rsidP="001268E9">
      <w:pPr>
        <w:pStyle w:val="block"/>
        <w:spacing w:after="0" w:line="240" w:lineRule="exact"/>
        <w:ind w:left="540" w:right="-27"/>
        <w:jc w:val="thaiDistribute"/>
        <w:rPr>
          <w:rFonts w:cs="Times New Roman"/>
          <w:b/>
          <w:bCs/>
          <w:sz w:val="24"/>
          <w:szCs w:val="24"/>
          <w:lang w:val="en-US"/>
        </w:rPr>
        <w:sectPr w:rsidR="00153628" w:rsidSect="00353A16">
          <w:headerReference w:type="even" r:id="rId8"/>
          <w:headerReference w:type="default" r:id="rId9"/>
          <w:footerReference w:type="even" r:id="rId10"/>
          <w:footerReference w:type="default" r:id="rId11"/>
          <w:headerReference w:type="first" r:id="rId12"/>
          <w:footerReference w:type="first" r:id="rId13"/>
          <w:pgSz w:w="11909" w:h="16834" w:code="9"/>
          <w:pgMar w:top="1152" w:right="576" w:bottom="1152" w:left="1170" w:header="720" w:footer="720" w:gutter="0"/>
          <w:pgNumType w:start="13"/>
          <w:cols w:space="720"/>
          <w:docGrid w:linePitch="245"/>
        </w:sectPr>
      </w:pPr>
      <w:r w:rsidRPr="001268E9">
        <w:rPr>
          <w:rFonts w:cs="Times New Roman"/>
          <w:b/>
          <w:bCs/>
          <w:sz w:val="24"/>
          <w:szCs w:val="24"/>
          <w:lang w:val="en-US"/>
        </w:rPr>
        <w:tab/>
      </w:r>
      <w:r w:rsidRPr="001268E9">
        <w:rPr>
          <w:rFonts w:cs="Times New Roman"/>
          <w:b/>
          <w:bCs/>
          <w:sz w:val="24"/>
          <w:szCs w:val="24"/>
          <w:lang w:val="en-US"/>
        </w:rPr>
        <w:tab/>
      </w:r>
      <w:r w:rsidRPr="001268E9">
        <w:rPr>
          <w:rFonts w:cs="Times New Roman"/>
          <w:b/>
          <w:bCs/>
          <w:sz w:val="24"/>
          <w:szCs w:val="24"/>
          <w:lang w:val="en-US"/>
        </w:rPr>
        <w:tab/>
      </w:r>
    </w:p>
    <w:p w14:paraId="6236DD9A" w14:textId="66111F61" w:rsidR="00A62CE5" w:rsidRPr="004F2B2C" w:rsidRDefault="00A62CE5" w:rsidP="00A62CE5">
      <w:pPr>
        <w:pStyle w:val="block"/>
        <w:numPr>
          <w:ilvl w:val="0"/>
          <w:numId w:val="6"/>
        </w:numPr>
        <w:spacing w:after="0" w:line="240" w:lineRule="exact"/>
        <w:ind w:left="540" w:right="-27" w:hanging="540"/>
        <w:jc w:val="thaiDistribute"/>
        <w:rPr>
          <w:rFonts w:cs="Times New Roman"/>
          <w:b/>
          <w:bCs/>
          <w:sz w:val="24"/>
          <w:szCs w:val="24"/>
          <w:lang w:val="en-US"/>
        </w:rPr>
      </w:pPr>
      <w:r w:rsidRPr="004F2B2C">
        <w:rPr>
          <w:rFonts w:cs="Times New Roman"/>
          <w:b/>
          <w:bCs/>
          <w:sz w:val="24"/>
          <w:szCs w:val="24"/>
          <w:lang w:val="en-US"/>
        </w:rPr>
        <w:lastRenderedPageBreak/>
        <w:t>Property, plant and equipment</w:t>
      </w:r>
    </w:p>
    <w:p w14:paraId="500C92E3" w14:textId="77777777" w:rsidR="007E510E" w:rsidRPr="004F2B2C"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0D6BE443" w14:textId="60858D25" w:rsidR="007E510E" w:rsidRPr="004F2B2C" w:rsidRDefault="007E510E"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r w:rsidRPr="004F2B2C">
        <w:rPr>
          <w:rFonts w:ascii="Times New Roman" w:hAnsi="Times New Roman" w:cs="Times New Roman"/>
          <w:sz w:val="22"/>
          <w:szCs w:val="22"/>
        </w:rPr>
        <w:t xml:space="preserve">Acquisitions, disposals and transfers of property, plant and equipment during the </w:t>
      </w:r>
      <w:r w:rsidR="00D85B07">
        <w:rPr>
          <w:rFonts w:ascii="Times New Roman" w:hAnsi="Times New Roman" w:cs="Times New Roman"/>
          <w:sz w:val="22"/>
          <w:szCs w:val="22"/>
        </w:rPr>
        <w:t>nine</w:t>
      </w:r>
      <w:r w:rsidR="008C2040" w:rsidRPr="004F2B2C">
        <w:rPr>
          <w:rFonts w:ascii="Times New Roman" w:hAnsi="Times New Roman" w:cs="Times New Roman"/>
          <w:sz w:val="22"/>
          <w:szCs w:val="22"/>
        </w:rPr>
        <w:t>-month period</w:t>
      </w:r>
      <w:r w:rsidRPr="004F2B2C">
        <w:rPr>
          <w:rFonts w:ascii="Times New Roman" w:hAnsi="Times New Roman" w:cs="Times New Roman"/>
          <w:sz w:val="22"/>
          <w:szCs w:val="22"/>
        </w:rPr>
        <w:t xml:space="preserve"> ended </w:t>
      </w:r>
      <w:r w:rsidR="00D66953" w:rsidRPr="00D66953">
        <w:rPr>
          <w:rFonts w:ascii="Times New Roman" w:hAnsi="Times New Roman" w:cs="Times New Roman"/>
          <w:sz w:val="22"/>
          <w:szCs w:val="22"/>
        </w:rPr>
        <w:t>3</w:t>
      </w:r>
      <w:r w:rsidR="00D85B07">
        <w:rPr>
          <w:rFonts w:ascii="Times New Roman" w:hAnsi="Times New Roman" w:cs="Times New Roman"/>
          <w:sz w:val="22"/>
          <w:szCs w:val="22"/>
        </w:rPr>
        <w:t>0 September</w:t>
      </w:r>
      <w:r w:rsidR="00DD3351" w:rsidRPr="004F2B2C">
        <w:rPr>
          <w:rFonts w:ascii="Times New Roman" w:hAnsi="Times New Roman" w:cs="Times New Roman"/>
          <w:sz w:val="22"/>
          <w:szCs w:val="22"/>
        </w:rPr>
        <w:t xml:space="preserve"> </w:t>
      </w:r>
      <w:r w:rsidRPr="004F2B2C">
        <w:rPr>
          <w:rFonts w:ascii="Times New Roman" w:hAnsi="Times New Roman" w:cs="Times New Roman"/>
          <w:sz w:val="22"/>
          <w:szCs w:val="22"/>
        </w:rPr>
        <w:t>were as follows:</w:t>
      </w:r>
    </w:p>
    <w:p w14:paraId="7F2090FD" w14:textId="77777777" w:rsidR="00DD3351" w:rsidRPr="004F2B2C" w:rsidRDefault="00DD3351" w:rsidP="0025772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tbl>
      <w:tblPr>
        <w:tblW w:w="14024" w:type="dxa"/>
        <w:tblInd w:w="450" w:type="dxa"/>
        <w:tblLayout w:type="fixed"/>
        <w:tblLook w:val="0000" w:firstRow="0" w:lastRow="0" w:firstColumn="0" w:lastColumn="0" w:noHBand="0" w:noVBand="0"/>
      </w:tblPr>
      <w:tblGrid>
        <w:gridCol w:w="4930"/>
        <w:gridCol w:w="1208"/>
        <w:gridCol w:w="236"/>
        <w:gridCol w:w="1343"/>
        <w:gridCol w:w="236"/>
        <w:gridCol w:w="1268"/>
        <w:gridCol w:w="359"/>
        <w:gridCol w:w="1212"/>
        <w:gridCol w:w="236"/>
        <w:gridCol w:w="1374"/>
        <w:gridCol w:w="236"/>
        <w:gridCol w:w="1386"/>
      </w:tblGrid>
      <w:tr w:rsidR="00CC0AE9" w:rsidRPr="006021E8" w14:paraId="1AB9CA53" w14:textId="77777777" w:rsidTr="002F11E9">
        <w:tc>
          <w:tcPr>
            <w:tcW w:w="1758" w:type="pct"/>
            <w:vAlign w:val="bottom"/>
          </w:tcPr>
          <w:p w14:paraId="1F673206" w14:textId="77777777" w:rsidR="00CC0AE9" w:rsidRPr="004F2B2C" w:rsidRDefault="00CC0AE9" w:rsidP="00257722">
            <w:pPr>
              <w:spacing w:line="240" w:lineRule="exact"/>
              <w:ind w:left="0" w:right="-40"/>
              <w:jc w:val="thaiDistribute"/>
              <w:rPr>
                <w:rFonts w:ascii="Times New Roman" w:hAnsi="Times New Roman" w:cs="Times New Roman"/>
                <w:sz w:val="22"/>
                <w:szCs w:val="22"/>
              </w:rPr>
            </w:pPr>
          </w:p>
        </w:tc>
        <w:tc>
          <w:tcPr>
            <w:tcW w:w="3242" w:type="pct"/>
            <w:gridSpan w:val="11"/>
            <w:vAlign w:val="bottom"/>
          </w:tcPr>
          <w:p w14:paraId="54F6CA40" w14:textId="77777777" w:rsidR="00CC0AE9" w:rsidRPr="006021E8" w:rsidRDefault="00CC0AE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b/>
                <w:bCs/>
                <w:sz w:val="22"/>
                <w:szCs w:val="22"/>
              </w:rPr>
              <w:t>Consolidated financial statements</w:t>
            </w:r>
          </w:p>
        </w:tc>
      </w:tr>
      <w:tr w:rsidR="000372D3" w:rsidRPr="006021E8" w14:paraId="4C4EB13E" w14:textId="77777777" w:rsidTr="002F11E9">
        <w:tc>
          <w:tcPr>
            <w:tcW w:w="1758" w:type="pct"/>
            <w:vAlign w:val="bottom"/>
          </w:tcPr>
          <w:p w14:paraId="64939A28" w14:textId="77777777" w:rsidR="000372D3" w:rsidRPr="006021E8" w:rsidRDefault="000372D3" w:rsidP="00257722">
            <w:pPr>
              <w:spacing w:line="240" w:lineRule="exact"/>
              <w:ind w:left="0" w:right="-40"/>
              <w:jc w:val="thaiDistribute"/>
              <w:rPr>
                <w:rFonts w:ascii="Times New Roman" w:hAnsi="Times New Roman" w:cs="Times New Roman"/>
                <w:sz w:val="22"/>
                <w:szCs w:val="22"/>
              </w:rPr>
            </w:pPr>
          </w:p>
        </w:tc>
        <w:tc>
          <w:tcPr>
            <w:tcW w:w="1530" w:type="pct"/>
            <w:gridSpan w:val="5"/>
            <w:tcBorders>
              <w:bottom w:val="single" w:sz="4" w:space="0" w:color="auto"/>
            </w:tcBorders>
            <w:vAlign w:val="bottom"/>
          </w:tcPr>
          <w:p w14:paraId="0D8DDFBA" w14:textId="6336DD9A" w:rsidR="000372D3" w:rsidRPr="006021E8" w:rsidRDefault="00D6695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2022</w:t>
            </w:r>
          </w:p>
        </w:tc>
        <w:tc>
          <w:tcPr>
            <w:tcW w:w="128" w:type="pct"/>
            <w:vAlign w:val="bottom"/>
          </w:tcPr>
          <w:p w14:paraId="16CCAB54" w14:textId="77777777" w:rsidR="000372D3" w:rsidRPr="006021E8" w:rsidRDefault="000372D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p>
        </w:tc>
        <w:tc>
          <w:tcPr>
            <w:tcW w:w="1584" w:type="pct"/>
            <w:gridSpan w:val="5"/>
            <w:tcBorders>
              <w:bottom w:val="single" w:sz="4" w:space="0" w:color="auto"/>
            </w:tcBorders>
            <w:vAlign w:val="bottom"/>
          </w:tcPr>
          <w:p w14:paraId="44D5774D" w14:textId="1B9ED546" w:rsidR="000372D3" w:rsidRPr="006021E8" w:rsidRDefault="00D66953"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2021</w:t>
            </w:r>
          </w:p>
        </w:tc>
      </w:tr>
      <w:tr w:rsidR="0018294E" w:rsidRPr="006021E8" w14:paraId="1E183FF1" w14:textId="77777777" w:rsidTr="002F11E9">
        <w:tc>
          <w:tcPr>
            <w:tcW w:w="1758" w:type="pct"/>
            <w:vAlign w:val="bottom"/>
          </w:tcPr>
          <w:p w14:paraId="01F2836D" w14:textId="77777777" w:rsidR="00DD3351" w:rsidRPr="006021E8" w:rsidRDefault="00DD3351" w:rsidP="00257722">
            <w:pPr>
              <w:spacing w:line="240" w:lineRule="exact"/>
              <w:ind w:left="0" w:right="-40" w:firstLine="120"/>
              <w:jc w:val="center"/>
              <w:rPr>
                <w:rFonts w:ascii="Times New Roman" w:hAnsi="Times New Roman" w:cs="Times New Roman"/>
                <w:sz w:val="22"/>
                <w:szCs w:val="22"/>
              </w:rPr>
            </w:pPr>
          </w:p>
        </w:tc>
        <w:tc>
          <w:tcPr>
            <w:tcW w:w="431" w:type="pct"/>
            <w:vAlign w:val="bottom"/>
          </w:tcPr>
          <w:p w14:paraId="4FA88F4A"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Acquisitions and</w:t>
            </w:r>
          </w:p>
          <w:p w14:paraId="108DE78C"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transfers in</w:t>
            </w:r>
          </w:p>
          <w:p w14:paraId="2EF8B24A"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 at cost</w:t>
            </w:r>
          </w:p>
        </w:tc>
        <w:tc>
          <w:tcPr>
            <w:tcW w:w="84" w:type="pct"/>
            <w:vAlign w:val="bottom"/>
          </w:tcPr>
          <w:p w14:paraId="15DC7EDA" w14:textId="77777777" w:rsidR="00DD3351" w:rsidRPr="006021E8"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79" w:type="pct"/>
            <w:vAlign w:val="bottom"/>
          </w:tcPr>
          <w:p w14:paraId="2CF9BDCD" w14:textId="188F212E" w:rsidR="00DD3351" w:rsidRPr="006021E8" w:rsidRDefault="00A0279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T</w:t>
            </w:r>
            <w:r w:rsidR="00DD3351" w:rsidRPr="006021E8">
              <w:rPr>
                <w:rFonts w:ascii="Times New Roman" w:hAnsi="Times New Roman" w:cs="Times New Roman"/>
                <w:sz w:val="22"/>
                <w:szCs w:val="22"/>
              </w:rPr>
              <w:t>ransfers</w:t>
            </w:r>
          </w:p>
          <w:p w14:paraId="03F33DCA" w14:textId="2F1C15FA" w:rsidR="00DD3351" w:rsidRPr="006021E8" w:rsidRDefault="00A02799" w:rsidP="002F1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43"/>
              <w:jc w:val="center"/>
              <w:rPr>
                <w:rFonts w:ascii="Times New Roman" w:hAnsi="Times New Roman" w:cs="Times New Roman"/>
                <w:sz w:val="22"/>
                <w:szCs w:val="22"/>
              </w:rPr>
            </w:pPr>
            <w:r w:rsidRPr="006021E8">
              <w:rPr>
                <w:rFonts w:ascii="Times New Roman" w:hAnsi="Times New Roman" w:cs="Times New Roman"/>
                <w:sz w:val="22"/>
                <w:szCs w:val="22"/>
              </w:rPr>
              <w:t>o</w:t>
            </w:r>
            <w:r w:rsidR="00DD3351" w:rsidRPr="006021E8">
              <w:rPr>
                <w:rFonts w:ascii="Times New Roman" w:hAnsi="Times New Roman" w:cs="Times New Roman"/>
                <w:sz w:val="22"/>
                <w:szCs w:val="22"/>
              </w:rPr>
              <w:t>ut</w:t>
            </w:r>
            <w:r w:rsidRPr="006021E8">
              <w:rPr>
                <w:rFonts w:ascii="Times New Roman" w:hAnsi="Times New Roman" w:cs="Times New Roman"/>
                <w:sz w:val="22"/>
                <w:szCs w:val="22"/>
              </w:rPr>
              <w:t xml:space="preserve"> and </w:t>
            </w:r>
            <w:r w:rsidRPr="006021E8">
              <w:rPr>
                <w:rFonts w:ascii="Times New Roman" w:hAnsi="Times New Roman" w:cs="Times New Roman"/>
                <w:spacing w:val="-4"/>
                <w:sz w:val="22"/>
                <w:szCs w:val="22"/>
              </w:rPr>
              <w:t>reclassif</w:t>
            </w:r>
            <w:r w:rsidR="002F11E9" w:rsidRPr="006021E8">
              <w:rPr>
                <w:rFonts w:ascii="Times New Roman" w:hAnsi="Times New Roman" w:cs="Times New Roman"/>
                <w:spacing w:val="-4"/>
                <w:sz w:val="22"/>
                <w:szCs w:val="22"/>
              </w:rPr>
              <w:t>ication</w:t>
            </w:r>
            <w:r w:rsidR="00DD3351" w:rsidRPr="006021E8">
              <w:rPr>
                <w:rFonts w:ascii="Times New Roman" w:hAnsi="Times New Roman" w:cs="Times New Roman"/>
                <w:sz w:val="22"/>
                <w:szCs w:val="22"/>
              </w:rPr>
              <w:t xml:space="preserve"> - net </w:t>
            </w:r>
            <w:r w:rsidR="00DD3351" w:rsidRPr="006021E8">
              <w:rPr>
                <w:rFonts w:ascii="Times New Roman" w:hAnsi="Times New Roman" w:cs="Times New Roman"/>
                <w:sz w:val="22"/>
                <w:szCs w:val="22"/>
              </w:rPr>
              <w:br/>
              <w:t>book value</w:t>
            </w:r>
          </w:p>
        </w:tc>
        <w:tc>
          <w:tcPr>
            <w:tcW w:w="84" w:type="pct"/>
            <w:vAlign w:val="bottom"/>
          </w:tcPr>
          <w:p w14:paraId="25961978" w14:textId="77777777" w:rsidR="00DD3351" w:rsidRPr="006021E8"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52" w:type="pct"/>
            <w:vAlign w:val="bottom"/>
          </w:tcPr>
          <w:p w14:paraId="0A5BD515"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6021E8">
              <w:rPr>
                <w:rFonts w:ascii="Times New Roman" w:hAnsi="Times New Roman" w:cs="Times New Roman"/>
                <w:sz w:val="22"/>
                <w:szCs w:val="22"/>
              </w:rPr>
              <w:t>Exchange rate adjustment</w:t>
            </w:r>
          </w:p>
        </w:tc>
        <w:tc>
          <w:tcPr>
            <w:tcW w:w="128" w:type="pct"/>
            <w:vAlign w:val="bottom"/>
          </w:tcPr>
          <w:p w14:paraId="000A3ADC" w14:textId="77777777" w:rsidR="00DD3351" w:rsidRPr="006021E8" w:rsidRDefault="00DD3351" w:rsidP="00257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exact"/>
              <w:ind w:left="-112" w:right="-106"/>
              <w:jc w:val="center"/>
              <w:rPr>
                <w:rFonts w:ascii="Times New Roman" w:hAnsi="Times New Roman" w:cs="Times New Roman"/>
                <w:sz w:val="22"/>
                <w:szCs w:val="22"/>
              </w:rPr>
            </w:pPr>
          </w:p>
        </w:tc>
        <w:tc>
          <w:tcPr>
            <w:tcW w:w="432" w:type="pct"/>
            <w:tcBorders>
              <w:top w:val="single" w:sz="4" w:space="0" w:color="auto"/>
            </w:tcBorders>
            <w:vAlign w:val="bottom"/>
          </w:tcPr>
          <w:p w14:paraId="2380AE30"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Acquisitions and</w:t>
            </w:r>
          </w:p>
          <w:p w14:paraId="1AA73DFC"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transfers in</w:t>
            </w:r>
          </w:p>
          <w:p w14:paraId="1D01A5CB"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 at cost</w:t>
            </w:r>
          </w:p>
        </w:tc>
        <w:tc>
          <w:tcPr>
            <w:tcW w:w="84" w:type="pct"/>
            <w:tcBorders>
              <w:top w:val="single" w:sz="4" w:space="0" w:color="auto"/>
            </w:tcBorders>
            <w:vAlign w:val="bottom"/>
          </w:tcPr>
          <w:p w14:paraId="63422DE4" w14:textId="77777777" w:rsidR="00DD3351" w:rsidRPr="006021E8"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tc>
        <w:tc>
          <w:tcPr>
            <w:tcW w:w="490" w:type="pct"/>
            <w:tcBorders>
              <w:top w:val="single" w:sz="4" w:space="0" w:color="auto"/>
            </w:tcBorders>
            <w:vAlign w:val="bottom"/>
          </w:tcPr>
          <w:p w14:paraId="323EE5F9" w14:textId="77777777" w:rsidR="00757C8D" w:rsidRPr="006021E8" w:rsidRDefault="00757C8D" w:rsidP="0075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Transfers</w:t>
            </w:r>
          </w:p>
          <w:p w14:paraId="082B2516" w14:textId="32094904" w:rsidR="00DD3351" w:rsidRPr="006021E8" w:rsidRDefault="00757C8D" w:rsidP="0075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r w:rsidRPr="006021E8">
              <w:rPr>
                <w:rFonts w:ascii="Times New Roman" w:hAnsi="Times New Roman" w:cs="Times New Roman"/>
                <w:sz w:val="22"/>
                <w:szCs w:val="22"/>
              </w:rPr>
              <w:t xml:space="preserve">out and </w:t>
            </w:r>
            <w:r w:rsidRPr="006021E8">
              <w:rPr>
                <w:rFonts w:ascii="Times New Roman" w:hAnsi="Times New Roman" w:cs="Times New Roman"/>
                <w:spacing w:val="-4"/>
                <w:sz w:val="22"/>
                <w:szCs w:val="22"/>
              </w:rPr>
              <w:t>reclassification</w:t>
            </w:r>
            <w:r w:rsidRPr="006021E8">
              <w:rPr>
                <w:rFonts w:ascii="Times New Roman" w:hAnsi="Times New Roman" w:cs="Times New Roman"/>
                <w:sz w:val="22"/>
                <w:szCs w:val="22"/>
              </w:rPr>
              <w:t xml:space="preserve"> - net </w:t>
            </w:r>
            <w:r w:rsidRPr="006021E8">
              <w:rPr>
                <w:rFonts w:ascii="Times New Roman" w:hAnsi="Times New Roman" w:cs="Times New Roman"/>
                <w:sz w:val="22"/>
                <w:szCs w:val="22"/>
              </w:rPr>
              <w:br/>
              <w:t>book value</w:t>
            </w:r>
          </w:p>
        </w:tc>
        <w:tc>
          <w:tcPr>
            <w:tcW w:w="84" w:type="pct"/>
            <w:tcBorders>
              <w:top w:val="single" w:sz="4" w:space="0" w:color="auto"/>
            </w:tcBorders>
            <w:vAlign w:val="bottom"/>
          </w:tcPr>
          <w:p w14:paraId="7A3A8239" w14:textId="77777777" w:rsidR="00DD3351" w:rsidRPr="006021E8"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31A2BE9E" w14:textId="77777777" w:rsidR="00DD3351" w:rsidRPr="006021E8"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4B777B41" w14:textId="77777777" w:rsidR="00DD3351" w:rsidRPr="006021E8" w:rsidRDefault="00DD3351" w:rsidP="00257722">
            <w:pPr>
              <w:keepN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outlineLvl w:val="0"/>
              <w:rPr>
                <w:rFonts w:ascii="Times New Roman" w:hAnsi="Times New Roman" w:cs="Times New Roman"/>
                <w:sz w:val="22"/>
                <w:szCs w:val="22"/>
              </w:rPr>
            </w:pPr>
          </w:p>
          <w:p w14:paraId="41C04DDF"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sz w:val="22"/>
                <w:szCs w:val="22"/>
              </w:rPr>
            </w:pPr>
          </w:p>
        </w:tc>
        <w:tc>
          <w:tcPr>
            <w:tcW w:w="494" w:type="pct"/>
            <w:tcBorders>
              <w:top w:val="single" w:sz="4" w:space="0" w:color="auto"/>
            </w:tcBorders>
            <w:vAlign w:val="bottom"/>
          </w:tcPr>
          <w:p w14:paraId="09783503"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6021E8">
              <w:rPr>
                <w:rFonts w:ascii="Times New Roman" w:hAnsi="Times New Roman" w:cs="Times New Roman"/>
                <w:sz w:val="22"/>
                <w:szCs w:val="22"/>
              </w:rPr>
              <w:t xml:space="preserve">Exchange </w:t>
            </w:r>
          </w:p>
          <w:p w14:paraId="63967520"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106"/>
              <w:jc w:val="center"/>
              <w:rPr>
                <w:rFonts w:ascii="Times New Roman" w:hAnsi="Times New Roman" w:cs="Times New Roman"/>
                <w:sz w:val="22"/>
                <w:szCs w:val="22"/>
              </w:rPr>
            </w:pPr>
            <w:r w:rsidRPr="006021E8">
              <w:rPr>
                <w:rFonts w:ascii="Times New Roman" w:hAnsi="Times New Roman" w:cs="Times New Roman"/>
                <w:sz w:val="22"/>
                <w:szCs w:val="22"/>
              </w:rPr>
              <w:t>rate adjustment</w:t>
            </w:r>
          </w:p>
        </w:tc>
      </w:tr>
      <w:tr w:rsidR="0018294E" w:rsidRPr="006021E8" w14:paraId="742278DD" w14:textId="77777777" w:rsidTr="002F11E9">
        <w:trPr>
          <w:trHeight w:val="389"/>
        </w:trPr>
        <w:tc>
          <w:tcPr>
            <w:tcW w:w="1758" w:type="pct"/>
            <w:vAlign w:val="bottom"/>
          </w:tcPr>
          <w:p w14:paraId="2359C8EF" w14:textId="77777777" w:rsidR="00DD3351" w:rsidRPr="006021E8" w:rsidRDefault="00DD3351" w:rsidP="00257722">
            <w:pPr>
              <w:spacing w:line="240" w:lineRule="exact"/>
              <w:ind w:left="0" w:right="-40" w:firstLine="120"/>
              <w:jc w:val="center"/>
              <w:rPr>
                <w:rFonts w:ascii="Times New Roman" w:hAnsi="Times New Roman" w:cs="Times New Roman"/>
                <w:sz w:val="22"/>
                <w:szCs w:val="22"/>
              </w:rPr>
            </w:pPr>
          </w:p>
        </w:tc>
        <w:tc>
          <w:tcPr>
            <w:tcW w:w="3242" w:type="pct"/>
            <w:gridSpan w:val="11"/>
            <w:vAlign w:val="bottom"/>
          </w:tcPr>
          <w:p w14:paraId="467E3E22" w14:textId="77777777" w:rsidR="00DD3351" w:rsidRPr="006021E8" w:rsidRDefault="00DD3351"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2" w:right="-106"/>
              <w:jc w:val="center"/>
              <w:rPr>
                <w:rFonts w:ascii="Times New Roman" w:hAnsi="Times New Roman" w:cs="Times New Roman"/>
                <w:i/>
                <w:iCs/>
                <w:sz w:val="22"/>
                <w:szCs w:val="22"/>
              </w:rPr>
            </w:pPr>
            <w:r w:rsidRPr="006021E8">
              <w:rPr>
                <w:rFonts w:ascii="Times New Roman" w:hAnsi="Times New Roman" w:cs="Times New Roman"/>
                <w:i/>
                <w:iCs/>
                <w:sz w:val="22"/>
                <w:szCs w:val="22"/>
              </w:rPr>
              <w:t>(in thousand Baht)</w:t>
            </w:r>
          </w:p>
        </w:tc>
      </w:tr>
      <w:tr w:rsidR="00055135" w:rsidRPr="00A95997" w14:paraId="4196EC21" w14:textId="77777777" w:rsidTr="002F11E9">
        <w:trPr>
          <w:trHeight w:val="70"/>
        </w:trPr>
        <w:tc>
          <w:tcPr>
            <w:tcW w:w="1758" w:type="pct"/>
            <w:vAlign w:val="bottom"/>
          </w:tcPr>
          <w:p w14:paraId="6983A04E" w14:textId="77777777" w:rsidR="00055135" w:rsidRPr="00A95997" w:rsidRDefault="00055135" w:rsidP="00055135">
            <w:pPr>
              <w:spacing w:line="240" w:lineRule="exact"/>
              <w:ind w:left="0" w:right="-40"/>
              <w:jc w:val="thaiDistribute"/>
              <w:rPr>
                <w:rFonts w:ascii="Times New Roman" w:hAnsi="Times New Roman" w:cs="Times New Roman"/>
                <w:sz w:val="22"/>
                <w:szCs w:val="22"/>
              </w:rPr>
            </w:pPr>
            <w:r w:rsidRPr="00A95997">
              <w:rPr>
                <w:rFonts w:ascii="Times New Roman" w:hAnsi="Times New Roman" w:cs="Times New Roman"/>
                <w:sz w:val="22"/>
                <w:szCs w:val="22"/>
              </w:rPr>
              <w:t>Land</w:t>
            </w:r>
          </w:p>
        </w:tc>
        <w:tc>
          <w:tcPr>
            <w:tcW w:w="431" w:type="pct"/>
            <w:vAlign w:val="bottom"/>
          </w:tcPr>
          <w:p w14:paraId="79A9D16F" w14:textId="386E8BF1" w:rsidR="00055135" w:rsidRPr="00A95997" w:rsidRDefault="00055135" w:rsidP="00055135">
            <w:pPr>
              <w:pStyle w:val="acctfourfigures"/>
              <w:tabs>
                <w:tab w:val="clear" w:pos="765"/>
                <w:tab w:val="decimal" w:pos="680"/>
              </w:tabs>
              <w:spacing w:line="240" w:lineRule="exact"/>
              <w:ind w:left="-180" w:right="-156"/>
              <w:rPr>
                <w:rFonts w:cs="Times New Roman"/>
                <w:szCs w:val="22"/>
              </w:rPr>
            </w:pPr>
            <w:r w:rsidRPr="00A95997">
              <w:rPr>
                <w:rFonts w:cs="Times New Roman"/>
                <w:szCs w:val="22"/>
              </w:rPr>
              <w:t>-</w:t>
            </w:r>
          </w:p>
        </w:tc>
        <w:tc>
          <w:tcPr>
            <w:tcW w:w="84" w:type="pct"/>
            <w:vAlign w:val="bottom"/>
          </w:tcPr>
          <w:p w14:paraId="02D48E42" w14:textId="77777777" w:rsidR="00055135" w:rsidRPr="00A95997" w:rsidRDefault="00055135" w:rsidP="00055135">
            <w:pPr>
              <w:pStyle w:val="acctfourfigures"/>
              <w:tabs>
                <w:tab w:val="clear" w:pos="765"/>
                <w:tab w:val="decimal" w:pos="737"/>
                <w:tab w:val="decimal" w:pos="971"/>
              </w:tabs>
              <w:spacing w:line="240" w:lineRule="exact"/>
              <w:ind w:left="-180" w:right="-156"/>
              <w:jc w:val="center"/>
              <w:rPr>
                <w:rFonts w:cs="Times New Roman"/>
                <w:szCs w:val="22"/>
              </w:rPr>
            </w:pPr>
          </w:p>
        </w:tc>
        <w:tc>
          <w:tcPr>
            <w:tcW w:w="479" w:type="pct"/>
            <w:vAlign w:val="bottom"/>
          </w:tcPr>
          <w:p w14:paraId="2F622211" w14:textId="5569EDF7"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 xml:space="preserve">     </w:t>
            </w:r>
            <w:r w:rsidR="000E2A73" w:rsidRPr="00A95997">
              <w:rPr>
                <w:rFonts w:cs="Times New Roman"/>
                <w:szCs w:val="22"/>
              </w:rPr>
              <w:t>(</w:t>
            </w:r>
            <w:r w:rsidRPr="00A95997">
              <w:rPr>
                <w:rFonts w:cs="Times New Roman"/>
                <w:szCs w:val="22"/>
              </w:rPr>
              <w:t>1,531</w:t>
            </w:r>
            <w:r w:rsidR="000E2A73" w:rsidRPr="00A95997">
              <w:rPr>
                <w:rFonts w:cs="Times New Roman"/>
                <w:szCs w:val="22"/>
              </w:rPr>
              <w:t>)</w:t>
            </w:r>
          </w:p>
        </w:tc>
        <w:tc>
          <w:tcPr>
            <w:tcW w:w="84" w:type="pct"/>
            <w:vAlign w:val="bottom"/>
          </w:tcPr>
          <w:p w14:paraId="62C1A078"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52" w:type="pct"/>
            <w:vAlign w:val="bottom"/>
          </w:tcPr>
          <w:p w14:paraId="39361893" w14:textId="5F8F7C4B" w:rsidR="00055135" w:rsidRPr="00A95997" w:rsidRDefault="00055135" w:rsidP="00055135">
            <w:pPr>
              <w:pStyle w:val="acctfourfigures"/>
              <w:tabs>
                <w:tab w:val="clear" w:pos="765"/>
                <w:tab w:val="decimal" w:pos="971"/>
              </w:tabs>
              <w:spacing w:line="240" w:lineRule="exact"/>
              <w:ind w:left="-180" w:right="-156"/>
              <w:rPr>
                <w:rFonts w:cs="Times New Roman"/>
                <w:szCs w:val="22"/>
                <w:rtl/>
                <w:cs/>
              </w:rPr>
            </w:pPr>
            <w:r w:rsidRPr="00A95997">
              <w:rPr>
                <w:rFonts w:cs="Times New Roman"/>
                <w:szCs w:val="22"/>
              </w:rPr>
              <w:t>2,079</w:t>
            </w:r>
          </w:p>
        </w:tc>
        <w:tc>
          <w:tcPr>
            <w:tcW w:w="128" w:type="pct"/>
            <w:vAlign w:val="bottom"/>
          </w:tcPr>
          <w:p w14:paraId="6B599857" w14:textId="77777777" w:rsidR="00055135" w:rsidRPr="00A95997" w:rsidRDefault="00055135" w:rsidP="0005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10"/>
              <w:jc w:val="center"/>
              <w:rPr>
                <w:rFonts w:ascii="Times New Roman" w:hAnsi="Times New Roman" w:cs="Times New Roman"/>
                <w:sz w:val="22"/>
                <w:szCs w:val="22"/>
                <w:lang w:val="en-GB" w:bidi="ar-SA"/>
              </w:rPr>
            </w:pPr>
          </w:p>
        </w:tc>
        <w:tc>
          <w:tcPr>
            <w:tcW w:w="432" w:type="pct"/>
            <w:vAlign w:val="bottom"/>
          </w:tcPr>
          <w:p w14:paraId="673632BF" w14:textId="2FA6555D" w:rsidR="00055135" w:rsidRPr="00A95997" w:rsidRDefault="00055135" w:rsidP="00055135">
            <w:pPr>
              <w:pStyle w:val="acctfourfigures"/>
              <w:tabs>
                <w:tab w:val="clear" w:pos="765"/>
                <w:tab w:val="decimal" w:pos="680"/>
              </w:tabs>
              <w:spacing w:line="240" w:lineRule="exact"/>
              <w:ind w:left="-180" w:right="-156"/>
              <w:rPr>
                <w:rFonts w:cs="Times New Roman"/>
                <w:szCs w:val="22"/>
              </w:rPr>
            </w:pPr>
            <w:r w:rsidRPr="00A95997">
              <w:rPr>
                <w:rFonts w:cs="Times New Roman"/>
                <w:szCs w:val="22"/>
              </w:rPr>
              <w:t>-</w:t>
            </w:r>
          </w:p>
        </w:tc>
        <w:tc>
          <w:tcPr>
            <w:tcW w:w="84" w:type="pct"/>
            <w:vAlign w:val="bottom"/>
          </w:tcPr>
          <w:p w14:paraId="2545AE04" w14:textId="77777777" w:rsidR="00055135" w:rsidRPr="00A95997" w:rsidRDefault="00055135" w:rsidP="0005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490" w:type="pct"/>
            <w:vAlign w:val="bottom"/>
          </w:tcPr>
          <w:p w14:paraId="7D31A71E" w14:textId="32868604" w:rsidR="00055135" w:rsidRPr="00A95997" w:rsidRDefault="00055135" w:rsidP="00055135">
            <w:pPr>
              <w:pStyle w:val="acctfourfigures"/>
              <w:tabs>
                <w:tab w:val="clear" w:pos="765"/>
                <w:tab w:val="decimal" w:pos="1050"/>
              </w:tabs>
              <w:spacing w:line="240" w:lineRule="exact"/>
              <w:ind w:left="-180" w:right="-156"/>
              <w:rPr>
                <w:rFonts w:cs="Times New Roman"/>
                <w:szCs w:val="22"/>
              </w:rPr>
            </w:pPr>
            <w:r w:rsidRPr="00A95997">
              <w:rPr>
                <w:rFonts w:cs="Times New Roman"/>
                <w:szCs w:val="22"/>
              </w:rPr>
              <w:t>(103,300)</w:t>
            </w:r>
          </w:p>
        </w:tc>
        <w:tc>
          <w:tcPr>
            <w:tcW w:w="84" w:type="pct"/>
            <w:vAlign w:val="bottom"/>
          </w:tcPr>
          <w:p w14:paraId="74E517AA"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3C9D902" w14:textId="4A5B4936" w:rsidR="00055135" w:rsidRPr="00A95997" w:rsidRDefault="00055135" w:rsidP="00055135">
            <w:pPr>
              <w:pStyle w:val="acctfourfigures"/>
              <w:tabs>
                <w:tab w:val="clear" w:pos="765"/>
                <w:tab w:val="decimal" w:pos="1060"/>
              </w:tabs>
              <w:spacing w:line="240" w:lineRule="exact"/>
              <w:ind w:left="-180" w:right="-156"/>
              <w:rPr>
                <w:rFonts w:cs="Times New Roman"/>
                <w:szCs w:val="22"/>
              </w:rPr>
            </w:pPr>
            <w:r w:rsidRPr="00A95997">
              <w:rPr>
                <w:rFonts w:cs="Times New Roman"/>
                <w:szCs w:val="22"/>
              </w:rPr>
              <w:t>12,742</w:t>
            </w:r>
          </w:p>
        </w:tc>
      </w:tr>
      <w:tr w:rsidR="00055135" w:rsidRPr="00A95997" w14:paraId="1AA8D8E5" w14:textId="77777777" w:rsidTr="002F11E9">
        <w:tc>
          <w:tcPr>
            <w:tcW w:w="1758" w:type="pct"/>
            <w:vAlign w:val="bottom"/>
          </w:tcPr>
          <w:p w14:paraId="55ED95FD" w14:textId="77777777" w:rsidR="00055135" w:rsidRPr="00A95997" w:rsidRDefault="00055135" w:rsidP="00055135">
            <w:pPr>
              <w:spacing w:line="240" w:lineRule="exact"/>
              <w:ind w:left="0" w:right="-40"/>
              <w:jc w:val="thaiDistribute"/>
              <w:rPr>
                <w:rFonts w:ascii="Times New Roman" w:hAnsi="Times New Roman" w:cs="Times New Roman"/>
                <w:sz w:val="22"/>
                <w:szCs w:val="22"/>
              </w:rPr>
            </w:pPr>
            <w:r w:rsidRPr="00A95997">
              <w:rPr>
                <w:rFonts w:ascii="Times New Roman" w:hAnsi="Times New Roman" w:cs="Times New Roman"/>
                <w:sz w:val="22"/>
                <w:szCs w:val="22"/>
              </w:rPr>
              <w:t>Buildings, structures and building improvements</w:t>
            </w:r>
          </w:p>
        </w:tc>
        <w:tc>
          <w:tcPr>
            <w:tcW w:w="431" w:type="pct"/>
            <w:vAlign w:val="bottom"/>
          </w:tcPr>
          <w:p w14:paraId="169FE93F" w14:textId="1EA0372B"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12,803</w:t>
            </w:r>
          </w:p>
        </w:tc>
        <w:tc>
          <w:tcPr>
            <w:tcW w:w="84" w:type="pct"/>
            <w:vAlign w:val="bottom"/>
          </w:tcPr>
          <w:p w14:paraId="0FC3E3AA" w14:textId="77777777" w:rsidR="00055135" w:rsidRPr="00A95997" w:rsidRDefault="00055135" w:rsidP="00055135">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6901B910" w14:textId="03713202"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(88,601)</w:t>
            </w:r>
          </w:p>
        </w:tc>
        <w:tc>
          <w:tcPr>
            <w:tcW w:w="84" w:type="pct"/>
            <w:vAlign w:val="bottom"/>
          </w:tcPr>
          <w:p w14:paraId="02257F85" w14:textId="77777777" w:rsidR="00055135" w:rsidRPr="00A95997" w:rsidRDefault="00055135" w:rsidP="00055135">
            <w:pPr>
              <w:pStyle w:val="acctfourfigures"/>
              <w:tabs>
                <w:tab w:val="clear" w:pos="765"/>
                <w:tab w:val="decimal" w:pos="958"/>
              </w:tabs>
              <w:spacing w:line="240" w:lineRule="exact"/>
              <w:ind w:left="-180" w:right="-156"/>
              <w:rPr>
                <w:rFonts w:cs="Times New Roman"/>
                <w:szCs w:val="22"/>
              </w:rPr>
            </w:pPr>
          </w:p>
        </w:tc>
        <w:tc>
          <w:tcPr>
            <w:tcW w:w="452" w:type="pct"/>
            <w:vAlign w:val="bottom"/>
          </w:tcPr>
          <w:p w14:paraId="7399C996" w14:textId="289831D9" w:rsidR="00055135" w:rsidRPr="00A95997" w:rsidRDefault="00055135" w:rsidP="00055135">
            <w:pPr>
              <w:pStyle w:val="acctfourfigures"/>
              <w:tabs>
                <w:tab w:val="clear" w:pos="765"/>
                <w:tab w:val="decimal" w:pos="971"/>
              </w:tabs>
              <w:spacing w:line="240" w:lineRule="exact"/>
              <w:ind w:left="-180" w:right="-156"/>
              <w:rPr>
                <w:rFonts w:cs="Times New Roman"/>
                <w:szCs w:val="22"/>
                <w:rtl/>
                <w:cs/>
              </w:rPr>
            </w:pPr>
            <w:r w:rsidRPr="00A95997">
              <w:rPr>
                <w:rFonts w:cs="Times New Roman"/>
                <w:szCs w:val="22"/>
              </w:rPr>
              <w:t>(266)</w:t>
            </w:r>
          </w:p>
        </w:tc>
        <w:tc>
          <w:tcPr>
            <w:tcW w:w="128" w:type="pct"/>
            <w:vAlign w:val="bottom"/>
          </w:tcPr>
          <w:p w14:paraId="6DD76924"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7BE97F56" w14:textId="5DD9A930"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72,407</w:t>
            </w:r>
          </w:p>
        </w:tc>
        <w:tc>
          <w:tcPr>
            <w:tcW w:w="84" w:type="pct"/>
            <w:vAlign w:val="bottom"/>
          </w:tcPr>
          <w:p w14:paraId="47C710C9"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3ADBC351" w14:textId="6DD027BC" w:rsidR="00055135" w:rsidRPr="00A95997" w:rsidRDefault="00055135" w:rsidP="00055135">
            <w:pPr>
              <w:pStyle w:val="acctfourfigures"/>
              <w:tabs>
                <w:tab w:val="clear" w:pos="765"/>
                <w:tab w:val="decimal" w:pos="743"/>
              </w:tabs>
              <w:spacing w:line="240" w:lineRule="exact"/>
              <w:ind w:left="-180" w:right="-156"/>
              <w:rPr>
                <w:rFonts w:cs="Times New Roman"/>
                <w:szCs w:val="22"/>
              </w:rPr>
            </w:pPr>
            <w:r w:rsidRPr="00A95997">
              <w:rPr>
                <w:rFonts w:cs="Times New Roman"/>
                <w:szCs w:val="22"/>
              </w:rPr>
              <w:t>-</w:t>
            </w:r>
          </w:p>
        </w:tc>
        <w:tc>
          <w:tcPr>
            <w:tcW w:w="84" w:type="pct"/>
            <w:vAlign w:val="bottom"/>
          </w:tcPr>
          <w:p w14:paraId="1BE0BB2B"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77911B4" w14:textId="3F2B3460" w:rsidR="00055135" w:rsidRPr="00A95997" w:rsidRDefault="00055135" w:rsidP="00055135">
            <w:pPr>
              <w:pStyle w:val="acctfourfigures"/>
              <w:tabs>
                <w:tab w:val="clear" w:pos="765"/>
                <w:tab w:val="decimal" w:pos="1060"/>
              </w:tabs>
              <w:spacing w:line="240" w:lineRule="exact"/>
              <w:ind w:left="-180" w:right="-156"/>
              <w:rPr>
                <w:rFonts w:cs="Times New Roman"/>
                <w:szCs w:val="22"/>
              </w:rPr>
            </w:pPr>
            <w:r w:rsidRPr="00A95997">
              <w:rPr>
                <w:rFonts w:cs="Times New Roman"/>
                <w:szCs w:val="22"/>
              </w:rPr>
              <w:t>5,176</w:t>
            </w:r>
          </w:p>
        </w:tc>
      </w:tr>
      <w:tr w:rsidR="00055135" w:rsidRPr="00A95997" w14:paraId="51C83241" w14:textId="77777777" w:rsidTr="002F11E9">
        <w:tc>
          <w:tcPr>
            <w:tcW w:w="1758" w:type="pct"/>
            <w:vAlign w:val="bottom"/>
          </w:tcPr>
          <w:p w14:paraId="5A958D00" w14:textId="7406A7F4" w:rsidR="00055135" w:rsidRPr="00A95997" w:rsidRDefault="00055135" w:rsidP="00055135">
            <w:pPr>
              <w:spacing w:line="240" w:lineRule="exact"/>
              <w:ind w:left="0" w:right="-40"/>
              <w:jc w:val="thaiDistribute"/>
              <w:rPr>
                <w:rFonts w:ascii="Times New Roman" w:hAnsi="Times New Roman" w:cs="Times New Roman"/>
                <w:sz w:val="22"/>
                <w:szCs w:val="22"/>
              </w:rPr>
            </w:pPr>
            <w:r w:rsidRPr="00A95997">
              <w:rPr>
                <w:rFonts w:ascii="Times New Roman" w:hAnsi="Times New Roman" w:cs="Times New Roman"/>
                <w:sz w:val="22"/>
                <w:szCs w:val="22"/>
              </w:rPr>
              <w:t>Power plants, substation &amp; transmission systems and</w:t>
            </w:r>
          </w:p>
        </w:tc>
        <w:tc>
          <w:tcPr>
            <w:tcW w:w="431" w:type="pct"/>
            <w:vAlign w:val="bottom"/>
          </w:tcPr>
          <w:p w14:paraId="364F219A"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84" w:type="pct"/>
            <w:vAlign w:val="bottom"/>
          </w:tcPr>
          <w:p w14:paraId="14C8DA4E" w14:textId="77777777" w:rsidR="00055135" w:rsidRPr="00A95997" w:rsidRDefault="00055135" w:rsidP="00055135">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786B8F24" w14:textId="77777777" w:rsidR="00055135" w:rsidRPr="00A95997" w:rsidRDefault="00055135" w:rsidP="00055135">
            <w:pPr>
              <w:pStyle w:val="acctfourfigures"/>
              <w:tabs>
                <w:tab w:val="clear" w:pos="765"/>
                <w:tab w:val="decimal" w:pos="958"/>
              </w:tabs>
              <w:spacing w:line="240" w:lineRule="exact"/>
              <w:ind w:left="-180" w:right="-156"/>
              <w:rPr>
                <w:rFonts w:cs="Times New Roman"/>
                <w:szCs w:val="22"/>
              </w:rPr>
            </w:pPr>
          </w:p>
        </w:tc>
        <w:tc>
          <w:tcPr>
            <w:tcW w:w="84" w:type="pct"/>
            <w:vAlign w:val="bottom"/>
          </w:tcPr>
          <w:p w14:paraId="515F49BE" w14:textId="77777777" w:rsidR="00055135" w:rsidRPr="00A95997" w:rsidRDefault="00055135" w:rsidP="00055135">
            <w:pPr>
              <w:pStyle w:val="acctfourfigures"/>
              <w:tabs>
                <w:tab w:val="clear" w:pos="765"/>
                <w:tab w:val="decimal" w:pos="958"/>
              </w:tabs>
              <w:spacing w:line="240" w:lineRule="exact"/>
              <w:ind w:left="-180" w:right="-156"/>
              <w:rPr>
                <w:rFonts w:cs="Times New Roman"/>
                <w:szCs w:val="22"/>
              </w:rPr>
            </w:pPr>
          </w:p>
        </w:tc>
        <w:tc>
          <w:tcPr>
            <w:tcW w:w="452" w:type="pct"/>
            <w:vAlign w:val="bottom"/>
          </w:tcPr>
          <w:p w14:paraId="4F9CECFE"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128" w:type="pct"/>
            <w:vAlign w:val="bottom"/>
          </w:tcPr>
          <w:p w14:paraId="523CA67C"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7BCBD78F"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84" w:type="pct"/>
            <w:vAlign w:val="bottom"/>
          </w:tcPr>
          <w:p w14:paraId="56197418"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2987B355"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84" w:type="pct"/>
            <w:vAlign w:val="bottom"/>
          </w:tcPr>
          <w:p w14:paraId="55F78BF5"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14C12C2B" w14:textId="77777777" w:rsidR="00055135" w:rsidRPr="00A95997" w:rsidRDefault="00055135" w:rsidP="00055135">
            <w:pPr>
              <w:pStyle w:val="acctfourfigures"/>
              <w:tabs>
                <w:tab w:val="clear" w:pos="765"/>
                <w:tab w:val="decimal" w:pos="1060"/>
              </w:tabs>
              <w:spacing w:line="240" w:lineRule="exact"/>
              <w:ind w:left="-180" w:right="-156"/>
              <w:rPr>
                <w:rFonts w:cs="Times New Roman"/>
                <w:szCs w:val="22"/>
              </w:rPr>
            </w:pPr>
          </w:p>
        </w:tc>
      </w:tr>
      <w:tr w:rsidR="00055135" w:rsidRPr="00A95997" w14:paraId="1C32B82C" w14:textId="77777777" w:rsidTr="002F11E9">
        <w:tc>
          <w:tcPr>
            <w:tcW w:w="1758" w:type="pct"/>
            <w:vAlign w:val="bottom"/>
          </w:tcPr>
          <w:p w14:paraId="6B3A9151" w14:textId="35FA4F65" w:rsidR="00055135" w:rsidRPr="00A95997" w:rsidRDefault="00055135" w:rsidP="00055135">
            <w:pPr>
              <w:tabs>
                <w:tab w:val="clear" w:pos="227"/>
                <w:tab w:val="left" w:pos="120"/>
              </w:tabs>
              <w:spacing w:line="240" w:lineRule="exact"/>
              <w:ind w:left="0" w:right="-40"/>
              <w:jc w:val="thaiDistribute"/>
              <w:rPr>
                <w:rFonts w:ascii="Times New Roman" w:hAnsi="Times New Roman" w:cs="Times New Roman"/>
                <w:sz w:val="22"/>
                <w:szCs w:val="22"/>
              </w:rPr>
            </w:pPr>
            <w:r w:rsidRPr="00A95997">
              <w:rPr>
                <w:rFonts w:ascii="Times New Roman" w:hAnsi="Times New Roman" w:cs="Times New Roman"/>
                <w:sz w:val="22"/>
                <w:szCs w:val="22"/>
              </w:rPr>
              <w:t xml:space="preserve">   operating &amp; maintenance equipment</w:t>
            </w:r>
          </w:p>
        </w:tc>
        <w:tc>
          <w:tcPr>
            <w:tcW w:w="431" w:type="pct"/>
            <w:vAlign w:val="bottom"/>
          </w:tcPr>
          <w:p w14:paraId="40E5C96F" w14:textId="71BD115E"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187,935</w:t>
            </w:r>
          </w:p>
        </w:tc>
        <w:tc>
          <w:tcPr>
            <w:tcW w:w="84" w:type="pct"/>
            <w:vAlign w:val="bottom"/>
          </w:tcPr>
          <w:p w14:paraId="4A6D8EA6" w14:textId="77777777" w:rsidR="00055135" w:rsidRPr="00A95997" w:rsidRDefault="00055135" w:rsidP="00055135">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680662A6" w14:textId="7D50448C"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(166,528)</w:t>
            </w:r>
          </w:p>
        </w:tc>
        <w:tc>
          <w:tcPr>
            <w:tcW w:w="84" w:type="pct"/>
            <w:vAlign w:val="bottom"/>
          </w:tcPr>
          <w:p w14:paraId="58036D2B" w14:textId="77777777" w:rsidR="00055135" w:rsidRPr="00A95997" w:rsidRDefault="00055135" w:rsidP="0005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lang w:val="en-GB" w:bidi="ar-SA"/>
              </w:rPr>
            </w:pPr>
          </w:p>
        </w:tc>
        <w:tc>
          <w:tcPr>
            <w:tcW w:w="452" w:type="pct"/>
            <w:vAlign w:val="bottom"/>
          </w:tcPr>
          <w:p w14:paraId="167FF5EC" w14:textId="0B62A360" w:rsidR="00055135" w:rsidRPr="00A95997" w:rsidRDefault="00055135" w:rsidP="00055135">
            <w:pPr>
              <w:pStyle w:val="acctfourfigures"/>
              <w:tabs>
                <w:tab w:val="clear" w:pos="765"/>
                <w:tab w:val="decimal" w:pos="971"/>
              </w:tabs>
              <w:spacing w:line="240" w:lineRule="exact"/>
              <w:ind w:left="-180" w:right="-156"/>
              <w:rPr>
                <w:rFonts w:cs="Times New Roman"/>
                <w:szCs w:val="22"/>
                <w:rtl/>
                <w:cs/>
              </w:rPr>
            </w:pPr>
            <w:r w:rsidRPr="00A95997">
              <w:rPr>
                <w:rFonts w:cs="Times New Roman"/>
                <w:szCs w:val="22"/>
              </w:rPr>
              <w:t>218,804</w:t>
            </w:r>
          </w:p>
        </w:tc>
        <w:tc>
          <w:tcPr>
            <w:tcW w:w="128" w:type="pct"/>
            <w:vAlign w:val="bottom"/>
          </w:tcPr>
          <w:p w14:paraId="460A1668" w14:textId="77777777" w:rsidR="00055135" w:rsidRPr="00A95997" w:rsidRDefault="00055135" w:rsidP="0005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10"/>
              <w:jc w:val="center"/>
              <w:rPr>
                <w:rFonts w:ascii="Times New Roman" w:hAnsi="Times New Roman" w:cs="Times New Roman"/>
                <w:sz w:val="22"/>
                <w:szCs w:val="22"/>
                <w:lang w:val="en-GB" w:bidi="ar-SA"/>
              </w:rPr>
            </w:pPr>
          </w:p>
        </w:tc>
        <w:tc>
          <w:tcPr>
            <w:tcW w:w="432" w:type="pct"/>
            <w:vAlign w:val="bottom"/>
          </w:tcPr>
          <w:p w14:paraId="0C0A6C0D" w14:textId="29ADC80C"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8,092,185</w:t>
            </w:r>
          </w:p>
        </w:tc>
        <w:tc>
          <w:tcPr>
            <w:tcW w:w="84" w:type="pct"/>
            <w:vAlign w:val="bottom"/>
          </w:tcPr>
          <w:p w14:paraId="06DFE127"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55CD5202" w14:textId="5DD25564" w:rsidR="00055135" w:rsidRPr="00A95997" w:rsidRDefault="00055135" w:rsidP="00055135">
            <w:pPr>
              <w:pStyle w:val="acctfourfigures"/>
              <w:tabs>
                <w:tab w:val="clear" w:pos="765"/>
                <w:tab w:val="decimal" w:pos="1050"/>
              </w:tabs>
              <w:spacing w:line="240" w:lineRule="exact"/>
              <w:ind w:left="-180" w:right="-156"/>
              <w:rPr>
                <w:rFonts w:cs="Times New Roman"/>
                <w:szCs w:val="22"/>
              </w:rPr>
            </w:pPr>
            <w:r w:rsidRPr="00A95997">
              <w:rPr>
                <w:rFonts w:cs="Times New Roman"/>
                <w:szCs w:val="22"/>
              </w:rPr>
              <w:t>(261)</w:t>
            </w:r>
          </w:p>
        </w:tc>
        <w:tc>
          <w:tcPr>
            <w:tcW w:w="84" w:type="pct"/>
            <w:vAlign w:val="bottom"/>
          </w:tcPr>
          <w:p w14:paraId="40D00373"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07211BC3" w14:textId="55F5D9E0" w:rsidR="00055135" w:rsidRPr="00A95997" w:rsidRDefault="00055135" w:rsidP="00055135">
            <w:pPr>
              <w:pStyle w:val="acctfourfigures"/>
              <w:tabs>
                <w:tab w:val="clear" w:pos="765"/>
                <w:tab w:val="decimal" w:pos="1060"/>
              </w:tabs>
              <w:spacing w:line="240" w:lineRule="exact"/>
              <w:ind w:left="-180" w:right="-156"/>
              <w:rPr>
                <w:rFonts w:cs="Times New Roman"/>
                <w:szCs w:val="22"/>
              </w:rPr>
            </w:pPr>
            <w:r w:rsidRPr="00A95997">
              <w:rPr>
                <w:rFonts w:cs="Times New Roman"/>
                <w:szCs w:val="22"/>
              </w:rPr>
              <w:t>1,096,717</w:t>
            </w:r>
          </w:p>
        </w:tc>
      </w:tr>
      <w:tr w:rsidR="00055135" w:rsidRPr="00A95997" w14:paraId="250AE850" w14:textId="77777777" w:rsidTr="002F11E9">
        <w:tc>
          <w:tcPr>
            <w:tcW w:w="1758" w:type="pct"/>
            <w:vAlign w:val="bottom"/>
          </w:tcPr>
          <w:p w14:paraId="60D02987" w14:textId="71D78322" w:rsidR="00055135" w:rsidRPr="00A95997" w:rsidRDefault="00055135" w:rsidP="00055135">
            <w:pPr>
              <w:spacing w:line="240" w:lineRule="exact"/>
              <w:ind w:left="0" w:right="-40"/>
              <w:jc w:val="thaiDistribute"/>
              <w:rPr>
                <w:rFonts w:ascii="Times New Roman" w:hAnsi="Times New Roman" w:cs="Times New Roman"/>
                <w:sz w:val="22"/>
                <w:szCs w:val="22"/>
              </w:rPr>
            </w:pPr>
            <w:r w:rsidRPr="00A95997">
              <w:rPr>
                <w:rFonts w:ascii="Times New Roman" w:hAnsi="Times New Roman" w:cs="Times New Roman"/>
                <w:sz w:val="22"/>
                <w:szCs w:val="22"/>
              </w:rPr>
              <w:t>Furniture, fixtures and office equipment</w:t>
            </w:r>
          </w:p>
        </w:tc>
        <w:tc>
          <w:tcPr>
            <w:tcW w:w="431" w:type="pct"/>
            <w:vAlign w:val="bottom"/>
          </w:tcPr>
          <w:p w14:paraId="2CD60D11" w14:textId="62225EBB"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3,794</w:t>
            </w:r>
          </w:p>
        </w:tc>
        <w:tc>
          <w:tcPr>
            <w:tcW w:w="84" w:type="pct"/>
            <w:vAlign w:val="bottom"/>
          </w:tcPr>
          <w:p w14:paraId="2AC003AB" w14:textId="77777777" w:rsidR="00055135" w:rsidRPr="00A95997" w:rsidRDefault="00055135" w:rsidP="00055135">
            <w:pPr>
              <w:pStyle w:val="acctfourfigures"/>
              <w:tabs>
                <w:tab w:val="clear" w:pos="765"/>
                <w:tab w:val="decimal" w:pos="737"/>
              </w:tabs>
              <w:spacing w:line="240" w:lineRule="exact"/>
              <w:ind w:left="-180" w:right="-156"/>
              <w:jc w:val="center"/>
              <w:rPr>
                <w:rFonts w:cs="Times New Roman"/>
                <w:szCs w:val="22"/>
              </w:rPr>
            </w:pPr>
          </w:p>
        </w:tc>
        <w:tc>
          <w:tcPr>
            <w:tcW w:w="479" w:type="pct"/>
            <w:vAlign w:val="bottom"/>
          </w:tcPr>
          <w:p w14:paraId="23597D55" w14:textId="5B99295D" w:rsidR="00055135" w:rsidRPr="00A95997" w:rsidRDefault="00055135" w:rsidP="000E2A73">
            <w:pPr>
              <w:pStyle w:val="acctfourfigures"/>
              <w:tabs>
                <w:tab w:val="clear" w:pos="765"/>
                <w:tab w:val="decimal" w:pos="971"/>
              </w:tabs>
              <w:spacing w:line="240" w:lineRule="exact"/>
              <w:ind w:left="-180" w:right="-156"/>
              <w:rPr>
                <w:rFonts w:cs="Times New Roman"/>
                <w:szCs w:val="22"/>
              </w:rPr>
            </w:pPr>
            <w:r w:rsidRPr="00A95997">
              <w:rPr>
                <w:rFonts w:cs="Times New Roman"/>
                <w:szCs w:val="22"/>
              </w:rPr>
              <w:t>(34)</w:t>
            </w:r>
          </w:p>
        </w:tc>
        <w:tc>
          <w:tcPr>
            <w:tcW w:w="84" w:type="pct"/>
            <w:vAlign w:val="bottom"/>
          </w:tcPr>
          <w:p w14:paraId="3B29E0EC" w14:textId="77777777" w:rsidR="00055135" w:rsidRPr="00A95997" w:rsidRDefault="00055135" w:rsidP="0005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lang w:val="en-GB" w:bidi="ar-SA"/>
              </w:rPr>
            </w:pPr>
          </w:p>
        </w:tc>
        <w:tc>
          <w:tcPr>
            <w:tcW w:w="452" w:type="pct"/>
            <w:vAlign w:val="bottom"/>
          </w:tcPr>
          <w:p w14:paraId="50A69CAB" w14:textId="1DD4B12D" w:rsidR="00055135" w:rsidRPr="00A95997" w:rsidRDefault="00055135" w:rsidP="00055135">
            <w:pPr>
              <w:pStyle w:val="acctfourfigures"/>
              <w:tabs>
                <w:tab w:val="clear" w:pos="765"/>
                <w:tab w:val="decimal" w:pos="971"/>
              </w:tabs>
              <w:spacing w:line="240" w:lineRule="exact"/>
              <w:ind w:left="-180" w:right="-156"/>
              <w:rPr>
                <w:rFonts w:cs="Times New Roman"/>
                <w:szCs w:val="22"/>
                <w:rtl/>
                <w:cs/>
              </w:rPr>
            </w:pPr>
            <w:r w:rsidRPr="00A95997">
              <w:rPr>
                <w:rFonts w:cs="Times New Roman"/>
                <w:szCs w:val="22"/>
              </w:rPr>
              <w:t>391</w:t>
            </w:r>
          </w:p>
        </w:tc>
        <w:tc>
          <w:tcPr>
            <w:tcW w:w="128" w:type="pct"/>
            <w:vAlign w:val="bottom"/>
          </w:tcPr>
          <w:p w14:paraId="22D52B48"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66EA36DB" w14:textId="759B8EAB"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4,916</w:t>
            </w:r>
          </w:p>
        </w:tc>
        <w:tc>
          <w:tcPr>
            <w:tcW w:w="84" w:type="pct"/>
            <w:vAlign w:val="bottom"/>
          </w:tcPr>
          <w:p w14:paraId="42475742"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45EB67CD" w14:textId="6922C5DA" w:rsidR="00055135" w:rsidRPr="00A95997" w:rsidRDefault="00055135" w:rsidP="00055135">
            <w:pPr>
              <w:pStyle w:val="acctfourfigures"/>
              <w:tabs>
                <w:tab w:val="clear" w:pos="765"/>
                <w:tab w:val="decimal" w:pos="743"/>
              </w:tabs>
              <w:spacing w:line="240" w:lineRule="exact"/>
              <w:ind w:left="-180" w:right="-156"/>
              <w:rPr>
                <w:rFonts w:cs="Times New Roman"/>
                <w:szCs w:val="22"/>
              </w:rPr>
            </w:pPr>
            <w:r w:rsidRPr="00A95997">
              <w:rPr>
                <w:rFonts w:cs="Times New Roman"/>
                <w:szCs w:val="22"/>
              </w:rPr>
              <w:t>-</w:t>
            </w:r>
          </w:p>
        </w:tc>
        <w:tc>
          <w:tcPr>
            <w:tcW w:w="84" w:type="pct"/>
            <w:vAlign w:val="bottom"/>
          </w:tcPr>
          <w:p w14:paraId="72FA01BB"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7C21501A" w14:textId="44277A21" w:rsidR="00055135" w:rsidRPr="00A95997" w:rsidRDefault="00055135" w:rsidP="00055135">
            <w:pPr>
              <w:pStyle w:val="acctfourfigures"/>
              <w:tabs>
                <w:tab w:val="clear" w:pos="765"/>
                <w:tab w:val="decimal" w:pos="1060"/>
              </w:tabs>
              <w:spacing w:line="240" w:lineRule="exact"/>
              <w:ind w:left="-180" w:right="-156"/>
              <w:rPr>
                <w:rFonts w:cs="Times New Roman"/>
                <w:szCs w:val="22"/>
              </w:rPr>
            </w:pPr>
            <w:r w:rsidRPr="00A95997">
              <w:rPr>
                <w:rFonts w:cs="Times New Roman"/>
                <w:szCs w:val="22"/>
              </w:rPr>
              <w:t>38</w:t>
            </w:r>
          </w:p>
        </w:tc>
      </w:tr>
      <w:tr w:rsidR="00055135" w:rsidRPr="00A95997" w14:paraId="7A5A4975" w14:textId="77777777" w:rsidTr="002F11E9">
        <w:trPr>
          <w:trHeight w:val="281"/>
        </w:trPr>
        <w:tc>
          <w:tcPr>
            <w:tcW w:w="1758" w:type="pct"/>
            <w:vAlign w:val="bottom"/>
          </w:tcPr>
          <w:p w14:paraId="2E7F0A13" w14:textId="19A43846" w:rsidR="00055135" w:rsidRPr="00A95997" w:rsidRDefault="00055135" w:rsidP="00055135">
            <w:pPr>
              <w:spacing w:line="240" w:lineRule="exact"/>
              <w:ind w:left="0" w:right="-40"/>
              <w:jc w:val="thaiDistribute"/>
              <w:rPr>
                <w:rFonts w:ascii="Times New Roman" w:hAnsi="Times New Roman" w:cs="Times New Roman"/>
                <w:sz w:val="22"/>
                <w:szCs w:val="22"/>
              </w:rPr>
            </w:pPr>
            <w:r w:rsidRPr="00A95997">
              <w:rPr>
                <w:rFonts w:ascii="Times New Roman" w:hAnsi="Times New Roman" w:cs="Times New Roman"/>
                <w:sz w:val="22"/>
                <w:szCs w:val="22"/>
              </w:rPr>
              <w:t>Vehicles</w:t>
            </w:r>
          </w:p>
        </w:tc>
        <w:tc>
          <w:tcPr>
            <w:tcW w:w="431" w:type="pct"/>
            <w:vAlign w:val="bottom"/>
          </w:tcPr>
          <w:p w14:paraId="5AB2398B" w14:textId="039DBD67"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1,339</w:t>
            </w:r>
          </w:p>
        </w:tc>
        <w:tc>
          <w:tcPr>
            <w:tcW w:w="84" w:type="pct"/>
            <w:vAlign w:val="bottom"/>
          </w:tcPr>
          <w:p w14:paraId="02565DA5" w14:textId="77777777" w:rsidR="00055135" w:rsidRPr="00A95997" w:rsidRDefault="00055135" w:rsidP="00055135">
            <w:pPr>
              <w:pStyle w:val="acctfourfigures"/>
              <w:tabs>
                <w:tab w:val="clear" w:pos="765"/>
                <w:tab w:val="decimal" w:pos="737"/>
                <w:tab w:val="decimal" w:pos="971"/>
              </w:tabs>
              <w:spacing w:line="240" w:lineRule="exact"/>
              <w:ind w:left="-180" w:right="-156"/>
              <w:jc w:val="center"/>
              <w:rPr>
                <w:rFonts w:cs="Times New Roman"/>
                <w:szCs w:val="22"/>
              </w:rPr>
            </w:pPr>
          </w:p>
        </w:tc>
        <w:tc>
          <w:tcPr>
            <w:tcW w:w="479" w:type="pct"/>
            <w:vAlign w:val="bottom"/>
          </w:tcPr>
          <w:p w14:paraId="465335BE" w14:textId="5577D8C8"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(303)</w:t>
            </w:r>
          </w:p>
        </w:tc>
        <w:tc>
          <w:tcPr>
            <w:tcW w:w="84" w:type="pct"/>
            <w:vAlign w:val="bottom"/>
          </w:tcPr>
          <w:p w14:paraId="014199B7" w14:textId="77777777" w:rsidR="00055135" w:rsidRPr="00A95997" w:rsidRDefault="00055135" w:rsidP="0005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lang w:val="en-GB" w:bidi="ar-SA"/>
              </w:rPr>
            </w:pPr>
          </w:p>
        </w:tc>
        <w:tc>
          <w:tcPr>
            <w:tcW w:w="452" w:type="pct"/>
            <w:vAlign w:val="bottom"/>
          </w:tcPr>
          <w:p w14:paraId="4CB2A3DF" w14:textId="71C44B9E" w:rsidR="00055135" w:rsidRPr="00A95997" w:rsidRDefault="00055135" w:rsidP="00055135">
            <w:pPr>
              <w:pStyle w:val="acctfourfigures"/>
              <w:tabs>
                <w:tab w:val="clear" w:pos="765"/>
                <w:tab w:val="decimal" w:pos="971"/>
              </w:tabs>
              <w:spacing w:line="240" w:lineRule="exact"/>
              <w:ind w:left="-180" w:right="-156"/>
              <w:rPr>
                <w:rFonts w:cs="Times New Roman"/>
                <w:szCs w:val="22"/>
                <w:rtl/>
                <w:cs/>
              </w:rPr>
            </w:pPr>
            <w:r w:rsidRPr="00A95997">
              <w:rPr>
                <w:rFonts w:cs="Times New Roman"/>
                <w:szCs w:val="22"/>
              </w:rPr>
              <w:t>121</w:t>
            </w:r>
          </w:p>
        </w:tc>
        <w:tc>
          <w:tcPr>
            <w:tcW w:w="128" w:type="pct"/>
            <w:vAlign w:val="bottom"/>
          </w:tcPr>
          <w:p w14:paraId="7C458A29"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32" w:type="pct"/>
            <w:vAlign w:val="bottom"/>
          </w:tcPr>
          <w:p w14:paraId="12D23EA2" w14:textId="6BBD2B75" w:rsidR="00055135" w:rsidRPr="00A95997" w:rsidRDefault="00055135" w:rsidP="00055135">
            <w:pPr>
              <w:pStyle w:val="acctfourfigures"/>
              <w:tabs>
                <w:tab w:val="clear" w:pos="765"/>
                <w:tab w:val="decimal" w:pos="680"/>
              </w:tabs>
              <w:spacing w:line="240" w:lineRule="exact"/>
              <w:ind w:left="-180" w:right="-156"/>
              <w:rPr>
                <w:rFonts w:cs="Times New Roman"/>
                <w:szCs w:val="22"/>
              </w:rPr>
            </w:pPr>
            <w:r w:rsidRPr="00A95997">
              <w:rPr>
                <w:rFonts w:cs="Times New Roman"/>
                <w:szCs w:val="22"/>
              </w:rPr>
              <w:t>-</w:t>
            </w:r>
          </w:p>
        </w:tc>
        <w:tc>
          <w:tcPr>
            <w:tcW w:w="84" w:type="pct"/>
            <w:vAlign w:val="bottom"/>
          </w:tcPr>
          <w:p w14:paraId="26B98A85"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0" w:type="pct"/>
            <w:vAlign w:val="bottom"/>
          </w:tcPr>
          <w:p w14:paraId="3703D69A" w14:textId="760D24F1" w:rsidR="00055135" w:rsidRPr="00A95997" w:rsidRDefault="00055135" w:rsidP="00055135">
            <w:pPr>
              <w:pStyle w:val="acctfourfigures"/>
              <w:tabs>
                <w:tab w:val="clear" w:pos="765"/>
                <w:tab w:val="decimal" w:pos="743"/>
              </w:tabs>
              <w:spacing w:line="240" w:lineRule="exact"/>
              <w:ind w:left="-180" w:right="-156"/>
              <w:rPr>
                <w:rFonts w:cs="Times New Roman"/>
                <w:szCs w:val="22"/>
              </w:rPr>
            </w:pPr>
            <w:r w:rsidRPr="00A95997">
              <w:rPr>
                <w:rFonts w:cs="Times New Roman"/>
                <w:szCs w:val="22"/>
              </w:rPr>
              <w:t>-</w:t>
            </w:r>
          </w:p>
        </w:tc>
        <w:tc>
          <w:tcPr>
            <w:tcW w:w="84" w:type="pct"/>
            <w:vAlign w:val="bottom"/>
          </w:tcPr>
          <w:p w14:paraId="294C93F5" w14:textId="77777777" w:rsidR="00055135" w:rsidRPr="00A95997" w:rsidRDefault="00055135" w:rsidP="00055135">
            <w:pPr>
              <w:pStyle w:val="acctfourfigures"/>
              <w:tabs>
                <w:tab w:val="clear" w:pos="765"/>
                <w:tab w:val="decimal" w:pos="971"/>
              </w:tabs>
              <w:spacing w:line="240" w:lineRule="exact"/>
              <w:ind w:left="-180" w:right="-156"/>
              <w:rPr>
                <w:rFonts w:cs="Times New Roman"/>
                <w:szCs w:val="22"/>
              </w:rPr>
            </w:pPr>
          </w:p>
        </w:tc>
        <w:tc>
          <w:tcPr>
            <w:tcW w:w="494" w:type="pct"/>
            <w:vAlign w:val="bottom"/>
          </w:tcPr>
          <w:p w14:paraId="79D4F8D0" w14:textId="398511EA" w:rsidR="00055135" w:rsidRPr="00A95997" w:rsidRDefault="00055135" w:rsidP="00055135">
            <w:pPr>
              <w:pStyle w:val="acctfourfigures"/>
              <w:tabs>
                <w:tab w:val="clear" w:pos="765"/>
                <w:tab w:val="decimal" w:pos="700"/>
              </w:tabs>
              <w:spacing w:line="240" w:lineRule="exact"/>
              <w:ind w:left="-180" w:right="-156"/>
              <w:rPr>
                <w:rFonts w:cs="Times New Roman"/>
                <w:szCs w:val="22"/>
              </w:rPr>
            </w:pPr>
            <w:r w:rsidRPr="00A95997">
              <w:rPr>
                <w:rFonts w:cs="Times New Roman"/>
                <w:szCs w:val="22"/>
              </w:rPr>
              <w:t>-</w:t>
            </w:r>
          </w:p>
        </w:tc>
      </w:tr>
      <w:tr w:rsidR="00055135" w:rsidRPr="00A95997" w14:paraId="137F5333" w14:textId="77777777" w:rsidTr="002F11E9">
        <w:tc>
          <w:tcPr>
            <w:tcW w:w="1758" w:type="pct"/>
            <w:vAlign w:val="bottom"/>
          </w:tcPr>
          <w:p w14:paraId="74C0FE1E" w14:textId="77777777" w:rsidR="00055135" w:rsidRPr="00A95997" w:rsidRDefault="00055135" w:rsidP="00055135">
            <w:pPr>
              <w:spacing w:line="240" w:lineRule="exact"/>
              <w:ind w:left="0" w:right="-40"/>
              <w:jc w:val="thaiDistribute"/>
              <w:rPr>
                <w:rFonts w:ascii="Times New Roman" w:hAnsi="Times New Roman" w:cs="Times New Roman"/>
                <w:sz w:val="22"/>
                <w:szCs w:val="22"/>
              </w:rPr>
            </w:pPr>
            <w:r w:rsidRPr="00A95997">
              <w:rPr>
                <w:rFonts w:ascii="Times New Roman" w:hAnsi="Times New Roman" w:cs="Times New Roman"/>
                <w:sz w:val="22"/>
                <w:szCs w:val="22"/>
              </w:rPr>
              <w:t>Assets under construction and installation</w:t>
            </w:r>
          </w:p>
        </w:tc>
        <w:tc>
          <w:tcPr>
            <w:tcW w:w="431" w:type="pct"/>
            <w:tcBorders>
              <w:bottom w:val="single" w:sz="4" w:space="0" w:color="auto"/>
            </w:tcBorders>
            <w:vAlign w:val="bottom"/>
          </w:tcPr>
          <w:p w14:paraId="2AE1C567" w14:textId="1295D9DF"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1,346,165</w:t>
            </w:r>
          </w:p>
        </w:tc>
        <w:tc>
          <w:tcPr>
            <w:tcW w:w="84" w:type="pct"/>
            <w:vAlign w:val="bottom"/>
          </w:tcPr>
          <w:p w14:paraId="325EC7AD" w14:textId="77777777" w:rsidR="00055135" w:rsidRPr="00A95997" w:rsidRDefault="00055135" w:rsidP="00055135">
            <w:pPr>
              <w:pStyle w:val="acctfourfigures"/>
              <w:tabs>
                <w:tab w:val="clear" w:pos="765"/>
                <w:tab w:val="decimal" w:pos="737"/>
              </w:tabs>
              <w:spacing w:line="240" w:lineRule="exact"/>
              <w:ind w:left="-180" w:right="-156"/>
              <w:jc w:val="center"/>
              <w:rPr>
                <w:rFonts w:cs="Times New Roman"/>
                <w:szCs w:val="22"/>
              </w:rPr>
            </w:pPr>
          </w:p>
        </w:tc>
        <w:tc>
          <w:tcPr>
            <w:tcW w:w="479" w:type="pct"/>
            <w:tcBorders>
              <w:bottom w:val="single" w:sz="4" w:space="0" w:color="auto"/>
            </w:tcBorders>
            <w:vAlign w:val="bottom"/>
          </w:tcPr>
          <w:p w14:paraId="791F07B8" w14:textId="63B5F93A"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(13</w:t>
            </w:r>
            <w:r w:rsidR="000E2A73" w:rsidRPr="00A95997">
              <w:rPr>
                <w:rFonts w:cs="Times New Roman"/>
                <w:szCs w:val="22"/>
              </w:rPr>
              <w:t>9</w:t>
            </w:r>
            <w:r w:rsidRPr="00A95997">
              <w:rPr>
                <w:rFonts w:cs="Times New Roman"/>
                <w:szCs w:val="22"/>
              </w:rPr>
              <w:t>,</w:t>
            </w:r>
            <w:r w:rsidR="000E2A73" w:rsidRPr="00A95997">
              <w:rPr>
                <w:rFonts w:cs="Times New Roman"/>
                <w:szCs w:val="22"/>
              </w:rPr>
              <w:t>884</w:t>
            </w:r>
            <w:r w:rsidRPr="00A95997">
              <w:rPr>
                <w:rFonts w:cs="Times New Roman"/>
                <w:szCs w:val="22"/>
              </w:rPr>
              <w:t>)</w:t>
            </w:r>
          </w:p>
        </w:tc>
        <w:tc>
          <w:tcPr>
            <w:tcW w:w="84" w:type="pct"/>
            <w:vAlign w:val="bottom"/>
          </w:tcPr>
          <w:p w14:paraId="36780FD0" w14:textId="77777777" w:rsidR="00055135" w:rsidRPr="00A95997" w:rsidRDefault="00055135" w:rsidP="0005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240" w:lineRule="exact"/>
              <w:ind w:left="-108"/>
              <w:jc w:val="center"/>
              <w:rPr>
                <w:rFonts w:ascii="Times New Roman" w:hAnsi="Times New Roman" w:cs="Times New Roman"/>
                <w:sz w:val="22"/>
                <w:szCs w:val="22"/>
                <w:lang w:val="en-GB" w:bidi="ar-SA"/>
              </w:rPr>
            </w:pPr>
          </w:p>
        </w:tc>
        <w:tc>
          <w:tcPr>
            <w:tcW w:w="452" w:type="pct"/>
            <w:vAlign w:val="bottom"/>
          </w:tcPr>
          <w:p w14:paraId="37035CAE" w14:textId="11DA954A" w:rsidR="00055135" w:rsidRPr="00A95997" w:rsidRDefault="00055135" w:rsidP="00055135">
            <w:pPr>
              <w:pStyle w:val="acctfourfigures"/>
              <w:tabs>
                <w:tab w:val="clear" w:pos="765"/>
                <w:tab w:val="decimal" w:pos="971"/>
              </w:tabs>
              <w:spacing w:line="240" w:lineRule="exact"/>
              <w:ind w:left="-180" w:right="-156"/>
              <w:rPr>
                <w:rFonts w:cs="Times New Roman"/>
                <w:szCs w:val="22"/>
              </w:rPr>
            </w:pPr>
            <w:r w:rsidRPr="00A95997">
              <w:rPr>
                <w:rFonts w:cs="Times New Roman"/>
                <w:szCs w:val="22"/>
              </w:rPr>
              <w:t>64</w:t>
            </w:r>
            <w:r w:rsidR="000E2A73" w:rsidRPr="00A95997">
              <w:rPr>
                <w:rFonts w:cs="Times New Roman"/>
                <w:szCs w:val="22"/>
              </w:rPr>
              <w:t>7</w:t>
            </w:r>
          </w:p>
        </w:tc>
        <w:tc>
          <w:tcPr>
            <w:tcW w:w="128" w:type="pct"/>
            <w:vAlign w:val="bottom"/>
          </w:tcPr>
          <w:p w14:paraId="170748F1" w14:textId="77777777" w:rsidR="00055135" w:rsidRPr="00A95997" w:rsidRDefault="00055135" w:rsidP="00055135">
            <w:pPr>
              <w:pStyle w:val="acctfourfigures"/>
              <w:tabs>
                <w:tab w:val="clear" w:pos="765"/>
                <w:tab w:val="decimal" w:pos="958"/>
              </w:tabs>
              <w:spacing w:line="240" w:lineRule="exact"/>
              <w:ind w:left="-180" w:right="-156"/>
              <w:rPr>
                <w:rFonts w:cs="Times New Roman"/>
                <w:szCs w:val="22"/>
                <w:lang w:bidi="th-TH"/>
              </w:rPr>
            </w:pPr>
          </w:p>
        </w:tc>
        <w:tc>
          <w:tcPr>
            <w:tcW w:w="432" w:type="pct"/>
            <w:vAlign w:val="bottom"/>
          </w:tcPr>
          <w:p w14:paraId="0D861534" w14:textId="31AE7A79" w:rsidR="00055135" w:rsidRPr="00A95997" w:rsidRDefault="00055135" w:rsidP="00055135">
            <w:pPr>
              <w:pStyle w:val="acctfourfigures"/>
              <w:tabs>
                <w:tab w:val="clear" w:pos="765"/>
                <w:tab w:val="decimal" w:pos="971"/>
              </w:tabs>
              <w:spacing w:line="240" w:lineRule="exact"/>
              <w:ind w:left="-180" w:right="-156"/>
              <w:rPr>
                <w:rFonts w:cs="Times New Roman"/>
                <w:szCs w:val="22"/>
                <w:lang w:bidi="th-TH"/>
              </w:rPr>
            </w:pPr>
            <w:r w:rsidRPr="00A95997">
              <w:rPr>
                <w:rFonts w:cs="Times New Roman"/>
                <w:szCs w:val="22"/>
                <w:lang w:bidi="th-TH"/>
              </w:rPr>
              <w:t>726,215</w:t>
            </w:r>
          </w:p>
        </w:tc>
        <w:tc>
          <w:tcPr>
            <w:tcW w:w="84" w:type="pct"/>
            <w:vAlign w:val="bottom"/>
          </w:tcPr>
          <w:p w14:paraId="6BE82296" w14:textId="77777777" w:rsidR="00055135" w:rsidRPr="00A95997" w:rsidRDefault="00055135" w:rsidP="00055135">
            <w:pPr>
              <w:pStyle w:val="acctfourfigures"/>
              <w:tabs>
                <w:tab w:val="clear" w:pos="765"/>
                <w:tab w:val="decimal" w:pos="958"/>
              </w:tabs>
              <w:spacing w:line="240" w:lineRule="exact"/>
              <w:ind w:left="-180" w:right="-156"/>
              <w:rPr>
                <w:rFonts w:cs="Times New Roman"/>
                <w:szCs w:val="22"/>
                <w:lang w:bidi="th-TH"/>
              </w:rPr>
            </w:pPr>
          </w:p>
        </w:tc>
        <w:tc>
          <w:tcPr>
            <w:tcW w:w="490" w:type="pct"/>
            <w:tcBorders>
              <w:bottom w:val="single" w:sz="4" w:space="0" w:color="auto"/>
            </w:tcBorders>
            <w:vAlign w:val="bottom"/>
          </w:tcPr>
          <w:p w14:paraId="4383C542" w14:textId="53BE08F7" w:rsidR="00055135" w:rsidRPr="00A95997" w:rsidRDefault="00055135" w:rsidP="00055135">
            <w:pPr>
              <w:pStyle w:val="acctfourfigures"/>
              <w:tabs>
                <w:tab w:val="clear" w:pos="765"/>
                <w:tab w:val="decimal" w:pos="1050"/>
              </w:tabs>
              <w:spacing w:line="240" w:lineRule="exact"/>
              <w:ind w:left="-180" w:right="-156"/>
              <w:rPr>
                <w:rFonts w:cs="Times New Roman"/>
                <w:szCs w:val="22"/>
                <w:lang w:bidi="th-TH"/>
              </w:rPr>
            </w:pPr>
            <w:r w:rsidRPr="00A95997">
              <w:rPr>
                <w:rFonts w:cs="Times New Roman"/>
                <w:szCs w:val="22"/>
                <w:lang w:bidi="th-TH"/>
              </w:rPr>
              <w:t>(7,613,896)</w:t>
            </w:r>
          </w:p>
        </w:tc>
        <w:tc>
          <w:tcPr>
            <w:tcW w:w="84" w:type="pct"/>
            <w:vAlign w:val="bottom"/>
          </w:tcPr>
          <w:p w14:paraId="31335D0E" w14:textId="77777777" w:rsidR="00055135" w:rsidRPr="00A95997" w:rsidRDefault="00055135" w:rsidP="00055135">
            <w:pPr>
              <w:pStyle w:val="acctfourfigures"/>
              <w:tabs>
                <w:tab w:val="clear" w:pos="765"/>
                <w:tab w:val="decimal" w:pos="958"/>
              </w:tabs>
              <w:spacing w:line="240" w:lineRule="exact"/>
              <w:ind w:left="-180" w:right="-156"/>
              <w:rPr>
                <w:rFonts w:cs="Times New Roman"/>
                <w:szCs w:val="22"/>
                <w:lang w:bidi="th-TH"/>
              </w:rPr>
            </w:pPr>
          </w:p>
        </w:tc>
        <w:tc>
          <w:tcPr>
            <w:tcW w:w="494" w:type="pct"/>
            <w:tcBorders>
              <w:bottom w:val="single" w:sz="4" w:space="0" w:color="auto"/>
            </w:tcBorders>
            <w:vAlign w:val="bottom"/>
          </w:tcPr>
          <w:p w14:paraId="1A85A107" w14:textId="6553A506" w:rsidR="00055135" w:rsidRPr="00A95997" w:rsidRDefault="00055135" w:rsidP="00055135">
            <w:pPr>
              <w:pStyle w:val="acctfourfigures"/>
              <w:tabs>
                <w:tab w:val="clear" w:pos="765"/>
                <w:tab w:val="decimal" w:pos="1060"/>
              </w:tabs>
              <w:spacing w:line="240" w:lineRule="exact"/>
              <w:ind w:left="-180" w:right="-156"/>
              <w:rPr>
                <w:rFonts w:cs="Times New Roman"/>
                <w:szCs w:val="22"/>
                <w:lang w:bidi="th-TH"/>
              </w:rPr>
            </w:pPr>
            <w:r w:rsidRPr="00A95997">
              <w:rPr>
                <w:rFonts w:cs="Times New Roman"/>
                <w:szCs w:val="22"/>
                <w:lang w:bidi="th-TH"/>
              </w:rPr>
              <w:t>318,254</w:t>
            </w:r>
          </w:p>
        </w:tc>
      </w:tr>
      <w:tr w:rsidR="00055135" w:rsidRPr="004F2B2C" w14:paraId="4F853585" w14:textId="77777777" w:rsidTr="002F11E9">
        <w:tc>
          <w:tcPr>
            <w:tcW w:w="1758" w:type="pct"/>
            <w:vAlign w:val="bottom"/>
          </w:tcPr>
          <w:p w14:paraId="16A79436" w14:textId="77777777" w:rsidR="00055135" w:rsidRPr="00A95997" w:rsidRDefault="00055135" w:rsidP="00055135">
            <w:pPr>
              <w:spacing w:line="240" w:lineRule="exact"/>
              <w:ind w:left="0" w:right="-40"/>
              <w:jc w:val="thaiDistribute"/>
              <w:rPr>
                <w:rFonts w:ascii="Times New Roman" w:hAnsi="Times New Roman" w:cs="Times New Roman"/>
                <w:b/>
                <w:bCs/>
                <w:sz w:val="22"/>
                <w:szCs w:val="22"/>
                <w:cs/>
              </w:rPr>
            </w:pPr>
            <w:r w:rsidRPr="00A95997">
              <w:rPr>
                <w:rFonts w:ascii="Times New Roman" w:hAnsi="Times New Roman" w:cs="Times New Roman"/>
                <w:b/>
                <w:bCs/>
                <w:sz w:val="22"/>
                <w:szCs w:val="22"/>
              </w:rPr>
              <w:t>Total</w:t>
            </w:r>
          </w:p>
        </w:tc>
        <w:tc>
          <w:tcPr>
            <w:tcW w:w="431" w:type="pct"/>
            <w:tcBorders>
              <w:top w:val="single" w:sz="4" w:space="0" w:color="auto"/>
              <w:bottom w:val="double" w:sz="4" w:space="0" w:color="auto"/>
            </w:tcBorders>
            <w:vAlign w:val="bottom"/>
          </w:tcPr>
          <w:p w14:paraId="35ED9670" w14:textId="44A141CF" w:rsidR="00055135" w:rsidRPr="00A95997" w:rsidRDefault="00055135" w:rsidP="00055135">
            <w:pPr>
              <w:pStyle w:val="acctfourfigures"/>
              <w:tabs>
                <w:tab w:val="clear" w:pos="765"/>
                <w:tab w:val="decimal" w:pos="971"/>
              </w:tabs>
              <w:spacing w:line="240" w:lineRule="exact"/>
              <w:ind w:left="-180" w:right="-156"/>
              <w:rPr>
                <w:rFonts w:cs="Times New Roman"/>
                <w:b/>
                <w:bCs/>
                <w:szCs w:val="22"/>
                <w:lang w:bidi="th-TH"/>
              </w:rPr>
            </w:pPr>
            <w:r w:rsidRPr="00A95997">
              <w:rPr>
                <w:rFonts w:cs="Times New Roman"/>
                <w:b/>
                <w:bCs/>
                <w:szCs w:val="22"/>
                <w:lang w:bidi="th-TH"/>
              </w:rPr>
              <w:t>1,552,036</w:t>
            </w:r>
          </w:p>
        </w:tc>
        <w:tc>
          <w:tcPr>
            <w:tcW w:w="84" w:type="pct"/>
            <w:vAlign w:val="bottom"/>
          </w:tcPr>
          <w:p w14:paraId="76B110B7" w14:textId="77777777" w:rsidR="00055135" w:rsidRPr="00A95997" w:rsidRDefault="00055135" w:rsidP="00055135">
            <w:pPr>
              <w:pStyle w:val="acctfourfigures"/>
              <w:tabs>
                <w:tab w:val="clear" w:pos="765"/>
                <w:tab w:val="decimal" w:pos="971"/>
              </w:tabs>
              <w:spacing w:line="240" w:lineRule="exact"/>
              <w:ind w:left="-180" w:right="-156"/>
              <w:rPr>
                <w:rFonts w:cs="Times New Roman"/>
                <w:b/>
                <w:bCs/>
                <w:szCs w:val="22"/>
                <w:lang w:bidi="th-TH"/>
              </w:rPr>
            </w:pPr>
          </w:p>
        </w:tc>
        <w:tc>
          <w:tcPr>
            <w:tcW w:w="479" w:type="pct"/>
            <w:tcBorders>
              <w:top w:val="single" w:sz="4" w:space="0" w:color="auto"/>
              <w:bottom w:val="double" w:sz="4" w:space="0" w:color="auto"/>
            </w:tcBorders>
            <w:vAlign w:val="bottom"/>
          </w:tcPr>
          <w:p w14:paraId="01DB2802" w14:textId="79BCD6D2" w:rsidR="00055135" w:rsidRPr="00A95997" w:rsidRDefault="00055135" w:rsidP="00055135">
            <w:pPr>
              <w:pStyle w:val="acctfourfigures"/>
              <w:tabs>
                <w:tab w:val="clear" w:pos="765"/>
                <w:tab w:val="decimal" w:pos="971"/>
              </w:tabs>
              <w:spacing w:line="240" w:lineRule="exact"/>
              <w:ind w:left="-180" w:right="-156"/>
              <w:rPr>
                <w:rFonts w:cs="Times New Roman"/>
                <w:b/>
                <w:bCs/>
                <w:szCs w:val="22"/>
                <w:rtl/>
                <w:cs/>
              </w:rPr>
            </w:pPr>
            <w:r w:rsidRPr="00A95997">
              <w:rPr>
                <w:rFonts w:cs="Times New Roman"/>
                <w:b/>
                <w:bCs/>
                <w:szCs w:val="22"/>
                <w:lang w:bidi="th-TH"/>
              </w:rPr>
              <w:t>(39</w:t>
            </w:r>
            <w:r w:rsidR="00B6418D">
              <w:rPr>
                <w:rFonts w:cs="Times New Roman"/>
                <w:b/>
                <w:bCs/>
                <w:szCs w:val="22"/>
                <w:lang w:bidi="th-TH"/>
              </w:rPr>
              <w:t>6</w:t>
            </w:r>
            <w:r w:rsidRPr="00A95997">
              <w:rPr>
                <w:rFonts w:cs="Times New Roman"/>
                <w:b/>
                <w:bCs/>
                <w:szCs w:val="22"/>
                <w:lang w:bidi="th-TH"/>
              </w:rPr>
              <w:t>,</w:t>
            </w:r>
            <w:r w:rsidR="000E2A73" w:rsidRPr="00A95997">
              <w:rPr>
                <w:rFonts w:cs="Times New Roman"/>
                <w:b/>
                <w:bCs/>
                <w:szCs w:val="22"/>
                <w:lang w:bidi="th-TH"/>
              </w:rPr>
              <w:t>881</w:t>
            </w:r>
            <w:r w:rsidRPr="00A95997">
              <w:rPr>
                <w:rFonts w:cs="Times New Roman"/>
                <w:b/>
                <w:bCs/>
                <w:szCs w:val="22"/>
                <w:lang w:bidi="th-TH"/>
              </w:rPr>
              <w:t>)</w:t>
            </w:r>
          </w:p>
        </w:tc>
        <w:tc>
          <w:tcPr>
            <w:tcW w:w="84" w:type="pct"/>
            <w:vAlign w:val="bottom"/>
          </w:tcPr>
          <w:p w14:paraId="4F9A7B04" w14:textId="77777777" w:rsidR="00055135" w:rsidRPr="00A95997" w:rsidRDefault="00055135" w:rsidP="00055135">
            <w:pPr>
              <w:pStyle w:val="acctfourfigures"/>
              <w:tabs>
                <w:tab w:val="clear" w:pos="765"/>
                <w:tab w:val="decimal" w:pos="737"/>
              </w:tabs>
              <w:spacing w:line="240" w:lineRule="exact"/>
              <w:ind w:left="-180" w:right="-156"/>
              <w:jc w:val="center"/>
              <w:rPr>
                <w:rFonts w:cs="Times New Roman"/>
                <w:b/>
                <w:bCs/>
                <w:szCs w:val="22"/>
                <w:lang w:bidi="th-TH"/>
              </w:rPr>
            </w:pPr>
          </w:p>
        </w:tc>
        <w:tc>
          <w:tcPr>
            <w:tcW w:w="452" w:type="pct"/>
            <w:tcBorders>
              <w:top w:val="single" w:sz="4" w:space="0" w:color="auto"/>
              <w:bottom w:val="double" w:sz="4" w:space="0" w:color="auto"/>
            </w:tcBorders>
            <w:vAlign w:val="bottom"/>
          </w:tcPr>
          <w:p w14:paraId="746E1B53" w14:textId="695B7834" w:rsidR="00055135" w:rsidRPr="00A95997" w:rsidRDefault="00055135" w:rsidP="00055135">
            <w:pPr>
              <w:pStyle w:val="acctfourfigures"/>
              <w:tabs>
                <w:tab w:val="clear" w:pos="765"/>
                <w:tab w:val="decimal" w:pos="971"/>
              </w:tabs>
              <w:spacing w:line="240" w:lineRule="exact"/>
              <w:ind w:left="-180" w:right="-156"/>
              <w:rPr>
                <w:rFonts w:cs="Times New Roman"/>
                <w:b/>
                <w:bCs/>
                <w:szCs w:val="22"/>
                <w:lang w:bidi="th-TH"/>
              </w:rPr>
            </w:pPr>
            <w:r w:rsidRPr="00A95997">
              <w:rPr>
                <w:rFonts w:cs="Times New Roman"/>
                <w:b/>
                <w:bCs/>
                <w:szCs w:val="22"/>
                <w:lang w:bidi="th-TH"/>
              </w:rPr>
              <w:t>221,776</w:t>
            </w:r>
          </w:p>
        </w:tc>
        <w:tc>
          <w:tcPr>
            <w:tcW w:w="128" w:type="pct"/>
            <w:vAlign w:val="bottom"/>
          </w:tcPr>
          <w:p w14:paraId="3F1B2BF3" w14:textId="77777777" w:rsidR="00055135" w:rsidRPr="00A95997" w:rsidRDefault="00055135" w:rsidP="00055135">
            <w:pPr>
              <w:pStyle w:val="acctfourfigures"/>
              <w:tabs>
                <w:tab w:val="clear" w:pos="765"/>
                <w:tab w:val="decimal" w:pos="958"/>
              </w:tabs>
              <w:spacing w:line="240" w:lineRule="exact"/>
              <w:ind w:left="-180" w:right="-156"/>
              <w:rPr>
                <w:rFonts w:cs="Times New Roman"/>
                <w:b/>
                <w:bCs/>
                <w:szCs w:val="22"/>
                <w:lang w:bidi="th-TH"/>
              </w:rPr>
            </w:pPr>
          </w:p>
        </w:tc>
        <w:tc>
          <w:tcPr>
            <w:tcW w:w="432" w:type="pct"/>
            <w:tcBorders>
              <w:top w:val="single" w:sz="4" w:space="0" w:color="auto"/>
              <w:bottom w:val="double" w:sz="4" w:space="0" w:color="auto"/>
            </w:tcBorders>
            <w:vAlign w:val="bottom"/>
          </w:tcPr>
          <w:p w14:paraId="1071D93B" w14:textId="7D47C64B" w:rsidR="00055135" w:rsidRPr="00A95997" w:rsidRDefault="00055135" w:rsidP="00055135">
            <w:pPr>
              <w:pStyle w:val="acctfourfigures"/>
              <w:tabs>
                <w:tab w:val="clear" w:pos="765"/>
                <w:tab w:val="decimal" w:pos="971"/>
              </w:tabs>
              <w:spacing w:line="240" w:lineRule="exact"/>
              <w:ind w:left="-180" w:right="-156"/>
              <w:rPr>
                <w:rFonts w:cs="Times New Roman"/>
                <w:b/>
                <w:bCs/>
                <w:szCs w:val="22"/>
                <w:lang w:bidi="th-TH"/>
              </w:rPr>
            </w:pPr>
            <w:r w:rsidRPr="00A95997">
              <w:rPr>
                <w:rFonts w:cs="Times New Roman"/>
                <w:b/>
                <w:bCs/>
                <w:szCs w:val="22"/>
                <w:lang w:bidi="th-TH"/>
              </w:rPr>
              <w:t>8,895,723</w:t>
            </w:r>
          </w:p>
        </w:tc>
        <w:tc>
          <w:tcPr>
            <w:tcW w:w="84" w:type="pct"/>
            <w:vAlign w:val="bottom"/>
          </w:tcPr>
          <w:p w14:paraId="7AA758A3" w14:textId="77777777" w:rsidR="00055135" w:rsidRPr="00A95997" w:rsidRDefault="00055135" w:rsidP="00055135">
            <w:pPr>
              <w:pStyle w:val="acctfourfigures"/>
              <w:tabs>
                <w:tab w:val="clear" w:pos="765"/>
                <w:tab w:val="decimal" w:pos="958"/>
              </w:tabs>
              <w:spacing w:line="240" w:lineRule="exact"/>
              <w:ind w:left="-180" w:right="-156"/>
              <w:rPr>
                <w:rFonts w:cs="Times New Roman"/>
                <w:b/>
                <w:bCs/>
                <w:szCs w:val="22"/>
                <w:lang w:bidi="th-TH"/>
              </w:rPr>
            </w:pPr>
          </w:p>
        </w:tc>
        <w:tc>
          <w:tcPr>
            <w:tcW w:w="490" w:type="pct"/>
            <w:tcBorders>
              <w:top w:val="single" w:sz="4" w:space="0" w:color="auto"/>
              <w:bottom w:val="double" w:sz="4" w:space="0" w:color="auto"/>
            </w:tcBorders>
            <w:vAlign w:val="bottom"/>
          </w:tcPr>
          <w:p w14:paraId="01006BDD" w14:textId="2AB8AAD1" w:rsidR="00055135" w:rsidRPr="00A95997" w:rsidRDefault="00055135" w:rsidP="00055135">
            <w:pPr>
              <w:pStyle w:val="acctfourfigures"/>
              <w:tabs>
                <w:tab w:val="clear" w:pos="765"/>
                <w:tab w:val="decimal" w:pos="1050"/>
              </w:tabs>
              <w:spacing w:line="240" w:lineRule="exact"/>
              <w:ind w:left="-180" w:right="-156"/>
              <w:rPr>
                <w:rFonts w:cs="Times New Roman"/>
                <w:b/>
                <w:bCs/>
                <w:szCs w:val="22"/>
                <w:lang w:bidi="th-TH"/>
              </w:rPr>
            </w:pPr>
            <w:r w:rsidRPr="00A95997">
              <w:rPr>
                <w:rFonts w:cs="Times New Roman"/>
                <w:b/>
                <w:bCs/>
                <w:szCs w:val="22"/>
                <w:lang w:bidi="th-TH"/>
              </w:rPr>
              <w:t>(7,717,457)</w:t>
            </w:r>
          </w:p>
        </w:tc>
        <w:tc>
          <w:tcPr>
            <w:tcW w:w="84" w:type="pct"/>
            <w:vAlign w:val="bottom"/>
          </w:tcPr>
          <w:p w14:paraId="0836C080" w14:textId="77777777" w:rsidR="00055135" w:rsidRPr="00A95997" w:rsidRDefault="00055135" w:rsidP="00055135">
            <w:pPr>
              <w:pStyle w:val="acctfourfigures"/>
              <w:tabs>
                <w:tab w:val="clear" w:pos="765"/>
                <w:tab w:val="decimal" w:pos="958"/>
              </w:tabs>
              <w:spacing w:line="240" w:lineRule="exact"/>
              <w:ind w:left="-180" w:right="-156"/>
              <w:rPr>
                <w:rFonts w:cs="Times New Roman"/>
                <w:b/>
                <w:bCs/>
                <w:szCs w:val="22"/>
                <w:lang w:bidi="th-TH"/>
              </w:rPr>
            </w:pPr>
          </w:p>
        </w:tc>
        <w:tc>
          <w:tcPr>
            <w:tcW w:w="494" w:type="pct"/>
            <w:tcBorders>
              <w:top w:val="single" w:sz="4" w:space="0" w:color="auto"/>
              <w:bottom w:val="double" w:sz="4" w:space="0" w:color="auto"/>
            </w:tcBorders>
            <w:vAlign w:val="bottom"/>
          </w:tcPr>
          <w:p w14:paraId="37839F5B" w14:textId="5EB3859F" w:rsidR="00055135" w:rsidRPr="006021E8" w:rsidRDefault="00055135" w:rsidP="00055135">
            <w:pPr>
              <w:pStyle w:val="acctfourfigures"/>
              <w:tabs>
                <w:tab w:val="clear" w:pos="765"/>
                <w:tab w:val="decimal" w:pos="1060"/>
              </w:tabs>
              <w:spacing w:line="240" w:lineRule="exact"/>
              <w:ind w:left="-180" w:right="-156"/>
              <w:rPr>
                <w:rFonts w:cs="Times New Roman"/>
                <w:b/>
                <w:bCs/>
                <w:szCs w:val="22"/>
                <w:lang w:bidi="th-TH"/>
              </w:rPr>
            </w:pPr>
            <w:r w:rsidRPr="00A95997">
              <w:rPr>
                <w:rFonts w:cs="Times New Roman"/>
                <w:b/>
                <w:bCs/>
                <w:szCs w:val="22"/>
                <w:lang w:bidi="th-TH"/>
              </w:rPr>
              <w:t>1,432,927</w:t>
            </w:r>
          </w:p>
        </w:tc>
      </w:tr>
    </w:tbl>
    <w:p w14:paraId="44630E2D" w14:textId="77777777" w:rsidR="00714D5D" w:rsidRPr="004F2B2C" w:rsidRDefault="00714D5D" w:rsidP="003B1D92">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z w:val="22"/>
          <w:szCs w:val="22"/>
        </w:rPr>
      </w:pPr>
    </w:p>
    <w:p w14:paraId="2723AC8A" w14:textId="77777777" w:rsidR="00714D5D" w:rsidRPr="004F2B2C" w:rsidRDefault="00714D5D" w:rsidP="00257722">
      <w:pPr>
        <w:ind w:left="0"/>
        <w:rPr>
          <w:rFonts w:ascii="Times New Roman" w:hAnsi="Times New Roman" w:cs="Times New Roman"/>
        </w:rPr>
      </w:pPr>
    </w:p>
    <w:p w14:paraId="1E9EFBF5" w14:textId="77777777" w:rsidR="00714D5D" w:rsidRPr="004F2B2C" w:rsidRDefault="00714D5D" w:rsidP="00257722">
      <w:pPr>
        <w:ind w:left="0"/>
        <w:rPr>
          <w:rFonts w:ascii="Times New Roman" w:hAnsi="Times New Roman" w:cs="Times New Roman"/>
        </w:rPr>
        <w:sectPr w:rsidR="00714D5D" w:rsidRPr="004F2B2C" w:rsidSect="00153628">
          <w:pgSz w:w="16834" w:h="11909" w:orient="landscape" w:code="9"/>
          <w:pgMar w:top="691" w:right="1152" w:bottom="576" w:left="1152" w:header="720" w:footer="720" w:gutter="0"/>
          <w:cols w:space="720"/>
          <w:docGrid w:linePitch="245"/>
        </w:sectPr>
      </w:pPr>
    </w:p>
    <w:tbl>
      <w:tblPr>
        <w:tblW w:w="9522" w:type="dxa"/>
        <w:tblInd w:w="468" w:type="dxa"/>
        <w:tblLayout w:type="fixed"/>
        <w:tblLook w:val="0000" w:firstRow="0" w:lastRow="0" w:firstColumn="0" w:lastColumn="0" w:noHBand="0" w:noVBand="0"/>
      </w:tblPr>
      <w:tblGrid>
        <w:gridCol w:w="3853"/>
        <w:gridCol w:w="1276"/>
        <w:gridCol w:w="272"/>
        <w:gridCol w:w="1152"/>
        <w:gridCol w:w="272"/>
        <w:gridCol w:w="1261"/>
        <w:gridCol w:w="261"/>
        <w:gridCol w:w="1175"/>
      </w:tblGrid>
      <w:tr w:rsidR="00714D5D" w:rsidRPr="006021E8" w14:paraId="3BB851C5" w14:textId="77777777" w:rsidTr="00D50988">
        <w:tc>
          <w:tcPr>
            <w:tcW w:w="2023" w:type="pct"/>
            <w:vAlign w:val="bottom"/>
          </w:tcPr>
          <w:p w14:paraId="5434A6F7" w14:textId="77777777" w:rsidR="00714D5D" w:rsidRPr="004F2B2C"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45" w:firstLine="165"/>
              <w:rPr>
                <w:rFonts w:ascii="Times New Roman" w:hAnsi="Times New Roman" w:cs="Times New Roman"/>
                <w:sz w:val="22"/>
                <w:szCs w:val="22"/>
                <w:cs/>
              </w:rPr>
            </w:pPr>
          </w:p>
        </w:tc>
        <w:tc>
          <w:tcPr>
            <w:tcW w:w="2977" w:type="pct"/>
            <w:gridSpan w:val="7"/>
            <w:shd w:val="clear" w:color="auto" w:fill="auto"/>
            <w:vAlign w:val="bottom"/>
          </w:tcPr>
          <w:p w14:paraId="02F63E15" w14:textId="77777777" w:rsidR="00714D5D" w:rsidRPr="006021E8"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r w:rsidRPr="006021E8">
              <w:rPr>
                <w:rFonts w:ascii="Times New Roman" w:hAnsi="Times New Roman" w:cs="Times New Roman"/>
                <w:b/>
                <w:bCs/>
                <w:sz w:val="22"/>
                <w:szCs w:val="22"/>
              </w:rPr>
              <w:t>Separate financial statements</w:t>
            </w:r>
          </w:p>
        </w:tc>
      </w:tr>
      <w:tr w:rsidR="00714D5D" w:rsidRPr="006021E8" w14:paraId="29A77DE8" w14:textId="77777777" w:rsidTr="00757C8D">
        <w:trPr>
          <w:trHeight w:val="265"/>
        </w:trPr>
        <w:tc>
          <w:tcPr>
            <w:tcW w:w="2023" w:type="pct"/>
            <w:tcBorders>
              <w:bottom w:val="single" w:sz="4" w:space="0" w:color="FFFFFF"/>
            </w:tcBorders>
            <w:shd w:val="clear" w:color="auto" w:fill="auto"/>
            <w:vAlign w:val="bottom"/>
          </w:tcPr>
          <w:p w14:paraId="2925B781" w14:textId="523EE9C3" w:rsidR="00714D5D" w:rsidRPr="006021E8" w:rsidRDefault="00D85B07" w:rsidP="00D50988">
            <w:pPr>
              <w:tabs>
                <w:tab w:val="clear" w:pos="227"/>
              </w:tabs>
              <w:ind w:left="-280" w:right="-40" w:firstLine="165"/>
              <w:jc w:val="thaiDistribute"/>
              <w:rPr>
                <w:rFonts w:ascii="Times New Roman" w:hAnsi="Times New Roman" w:cs="Times New Roman"/>
                <w:b/>
                <w:bCs/>
                <w:i/>
                <w:iCs/>
                <w:sz w:val="22"/>
                <w:szCs w:val="22"/>
              </w:rPr>
            </w:pPr>
            <w:r w:rsidRPr="006021E8">
              <w:rPr>
                <w:rFonts w:ascii="Times New Roman" w:hAnsi="Times New Roman" w:cs="Times New Roman"/>
                <w:b/>
                <w:bCs/>
                <w:i/>
                <w:iCs/>
                <w:sz w:val="22"/>
                <w:szCs w:val="22"/>
              </w:rPr>
              <w:t>Nine</w:t>
            </w:r>
            <w:r w:rsidR="00714D5D" w:rsidRPr="006021E8">
              <w:rPr>
                <w:rFonts w:ascii="Times New Roman" w:hAnsi="Times New Roman" w:cs="Times New Roman"/>
                <w:b/>
                <w:bCs/>
                <w:i/>
                <w:iCs/>
                <w:sz w:val="22"/>
                <w:szCs w:val="22"/>
              </w:rPr>
              <w:t xml:space="preserve">-month period ended </w:t>
            </w:r>
            <w:r w:rsidR="00D66953" w:rsidRPr="006021E8">
              <w:rPr>
                <w:rFonts w:ascii="Times New Roman" w:hAnsi="Times New Roman" w:cs="Times New Roman"/>
                <w:b/>
                <w:bCs/>
                <w:i/>
                <w:iCs/>
                <w:sz w:val="22"/>
                <w:szCs w:val="22"/>
              </w:rPr>
              <w:t>3</w:t>
            </w:r>
            <w:r w:rsidRPr="006021E8">
              <w:rPr>
                <w:rFonts w:ascii="Times New Roman" w:hAnsi="Times New Roman" w:cs="Times New Roman"/>
                <w:b/>
                <w:bCs/>
                <w:i/>
                <w:iCs/>
                <w:sz w:val="22"/>
                <w:szCs w:val="22"/>
              </w:rPr>
              <w:t>0 September</w:t>
            </w:r>
          </w:p>
        </w:tc>
        <w:tc>
          <w:tcPr>
            <w:tcW w:w="1418" w:type="pct"/>
            <w:gridSpan w:val="3"/>
            <w:tcBorders>
              <w:bottom w:val="single" w:sz="4" w:space="0" w:color="auto"/>
            </w:tcBorders>
            <w:vAlign w:val="bottom"/>
          </w:tcPr>
          <w:p w14:paraId="26FD9E8A" w14:textId="0D253CE9" w:rsidR="00714D5D" w:rsidRPr="006021E8" w:rsidRDefault="00D66953"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cs/>
              </w:rPr>
            </w:pPr>
            <w:r w:rsidRPr="006021E8">
              <w:rPr>
                <w:rFonts w:ascii="Times New Roman" w:hAnsi="Times New Roman" w:cs="Times New Roman"/>
                <w:sz w:val="22"/>
                <w:szCs w:val="22"/>
              </w:rPr>
              <w:t>2022</w:t>
            </w:r>
          </w:p>
        </w:tc>
        <w:tc>
          <w:tcPr>
            <w:tcW w:w="143" w:type="pct"/>
            <w:vAlign w:val="bottom"/>
          </w:tcPr>
          <w:p w14:paraId="6AB7E354" w14:textId="77777777" w:rsidR="00714D5D" w:rsidRPr="006021E8" w:rsidRDefault="00714D5D"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p>
        </w:tc>
        <w:tc>
          <w:tcPr>
            <w:tcW w:w="1416" w:type="pct"/>
            <w:gridSpan w:val="3"/>
            <w:tcBorders>
              <w:bottom w:val="single" w:sz="4" w:space="0" w:color="auto"/>
            </w:tcBorders>
            <w:vAlign w:val="bottom"/>
          </w:tcPr>
          <w:p w14:paraId="2B990D7F" w14:textId="21FDA60E" w:rsidR="00714D5D" w:rsidRPr="006021E8" w:rsidRDefault="00D66953" w:rsidP="00D50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0" w:right="-108" w:firstLine="165"/>
              <w:jc w:val="center"/>
              <w:rPr>
                <w:rFonts w:ascii="Times New Roman" w:hAnsi="Times New Roman" w:cs="Times New Roman"/>
                <w:sz w:val="22"/>
                <w:szCs w:val="22"/>
              </w:rPr>
            </w:pPr>
            <w:r w:rsidRPr="006021E8">
              <w:rPr>
                <w:rFonts w:ascii="Times New Roman" w:hAnsi="Times New Roman" w:cs="Times New Roman"/>
                <w:sz w:val="22"/>
                <w:szCs w:val="22"/>
              </w:rPr>
              <w:t>2021</w:t>
            </w:r>
          </w:p>
        </w:tc>
      </w:tr>
      <w:tr w:rsidR="00714D5D" w:rsidRPr="006021E8" w14:paraId="37C21926" w14:textId="77777777" w:rsidTr="00757C8D">
        <w:trPr>
          <w:trHeight w:val="1342"/>
        </w:trPr>
        <w:tc>
          <w:tcPr>
            <w:tcW w:w="2023" w:type="pct"/>
            <w:tcBorders>
              <w:bottom w:val="single" w:sz="4" w:space="0" w:color="FFFFFF"/>
            </w:tcBorders>
            <w:shd w:val="clear" w:color="auto" w:fill="auto"/>
            <w:vAlign w:val="bottom"/>
          </w:tcPr>
          <w:p w14:paraId="1995ECAC" w14:textId="77777777" w:rsidR="00714D5D" w:rsidRPr="006021E8" w:rsidRDefault="00714D5D" w:rsidP="00D50988">
            <w:pPr>
              <w:tabs>
                <w:tab w:val="clear" w:pos="227"/>
              </w:tabs>
              <w:spacing w:line="240" w:lineRule="exact"/>
              <w:ind w:left="-280" w:right="161" w:firstLine="165"/>
              <w:rPr>
                <w:rFonts w:ascii="Times New Roman" w:hAnsi="Times New Roman" w:cs="Times New Roman"/>
                <w:sz w:val="22"/>
                <w:szCs w:val="22"/>
              </w:rPr>
            </w:pPr>
          </w:p>
        </w:tc>
        <w:tc>
          <w:tcPr>
            <w:tcW w:w="670" w:type="pct"/>
            <w:tcBorders>
              <w:top w:val="single" w:sz="4" w:space="0" w:color="auto"/>
            </w:tcBorders>
            <w:vAlign w:val="bottom"/>
          </w:tcPr>
          <w:p w14:paraId="0BEB03D0"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6021E8">
              <w:rPr>
                <w:rFonts w:ascii="Times New Roman" w:hAnsi="Times New Roman" w:cs="Times New Roman"/>
                <w:sz w:val="22"/>
                <w:szCs w:val="22"/>
              </w:rPr>
              <w:t xml:space="preserve">Acquisitions and </w:t>
            </w:r>
          </w:p>
          <w:p w14:paraId="51FDFFA1"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6021E8">
              <w:rPr>
                <w:rFonts w:ascii="Times New Roman" w:hAnsi="Times New Roman" w:cs="Times New Roman"/>
                <w:sz w:val="22"/>
                <w:szCs w:val="22"/>
              </w:rPr>
              <w:t>transfers in</w:t>
            </w:r>
          </w:p>
          <w:p w14:paraId="18449EC1"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tl/>
                <w:cs/>
              </w:rPr>
            </w:pPr>
            <w:r w:rsidRPr="006021E8">
              <w:rPr>
                <w:rFonts w:ascii="Times New Roman" w:hAnsi="Times New Roman" w:cs="Times New Roman"/>
                <w:sz w:val="22"/>
                <w:szCs w:val="22"/>
              </w:rPr>
              <w:t>- at cost</w:t>
            </w:r>
          </w:p>
        </w:tc>
        <w:tc>
          <w:tcPr>
            <w:tcW w:w="143" w:type="pct"/>
            <w:tcBorders>
              <w:top w:val="single" w:sz="4" w:space="0" w:color="auto"/>
            </w:tcBorders>
            <w:vAlign w:val="bottom"/>
          </w:tcPr>
          <w:p w14:paraId="3E15884A"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05" w:type="pct"/>
            <w:tcBorders>
              <w:top w:val="single" w:sz="4" w:space="0" w:color="auto"/>
            </w:tcBorders>
            <w:vAlign w:val="bottom"/>
          </w:tcPr>
          <w:p w14:paraId="5B1A42FE"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6021E8">
              <w:rPr>
                <w:rFonts w:ascii="Times New Roman" w:hAnsi="Times New Roman" w:cs="Times New Roman"/>
                <w:spacing w:val="-6"/>
                <w:sz w:val="22"/>
                <w:szCs w:val="22"/>
              </w:rPr>
              <w:t>Disposals</w:t>
            </w:r>
          </w:p>
          <w:p w14:paraId="1988E863"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6021E8">
              <w:rPr>
                <w:rFonts w:ascii="Times New Roman" w:hAnsi="Times New Roman" w:cs="Times New Roman"/>
                <w:spacing w:val="-6"/>
                <w:sz w:val="22"/>
                <w:szCs w:val="22"/>
              </w:rPr>
              <w:t xml:space="preserve">and </w:t>
            </w:r>
          </w:p>
          <w:p w14:paraId="3447D6D6"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6021E8">
              <w:rPr>
                <w:rFonts w:ascii="Times New Roman" w:hAnsi="Times New Roman" w:cs="Times New Roman"/>
                <w:spacing w:val="-6"/>
                <w:sz w:val="22"/>
                <w:szCs w:val="22"/>
              </w:rPr>
              <w:t xml:space="preserve">transfers </w:t>
            </w:r>
          </w:p>
          <w:p w14:paraId="4309A469"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6021E8">
              <w:rPr>
                <w:rFonts w:ascii="Times New Roman" w:hAnsi="Times New Roman" w:cs="Times New Roman"/>
                <w:spacing w:val="-6"/>
                <w:sz w:val="22"/>
                <w:szCs w:val="22"/>
              </w:rPr>
              <w:t xml:space="preserve">out - net </w:t>
            </w:r>
          </w:p>
          <w:p w14:paraId="63F533B9"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63" w:firstLine="165"/>
              <w:jc w:val="center"/>
              <w:rPr>
                <w:rFonts w:ascii="Times New Roman" w:hAnsi="Times New Roman" w:cs="Times New Roman"/>
                <w:spacing w:val="-6"/>
                <w:sz w:val="22"/>
                <w:szCs w:val="22"/>
              </w:rPr>
            </w:pPr>
            <w:r w:rsidRPr="006021E8">
              <w:rPr>
                <w:rFonts w:ascii="Times New Roman" w:hAnsi="Times New Roman" w:cs="Times New Roman"/>
                <w:spacing w:val="-6"/>
                <w:sz w:val="22"/>
                <w:szCs w:val="22"/>
              </w:rPr>
              <w:t>book value</w:t>
            </w:r>
          </w:p>
        </w:tc>
        <w:tc>
          <w:tcPr>
            <w:tcW w:w="143" w:type="pct"/>
            <w:vAlign w:val="bottom"/>
          </w:tcPr>
          <w:p w14:paraId="50CE2968"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10175586"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6A38A7E1"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p w14:paraId="1A8D5767"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rPr>
                <w:rFonts w:ascii="Times New Roman" w:hAnsi="Times New Roman" w:cs="Times New Roman"/>
                <w:sz w:val="22"/>
                <w:szCs w:val="22"/>
              </w:rPr>
            </w:pPr>
          </w:p>
        </w:tc>
        <w:tc>
          <w:tcPr>
            <w:tcW w:w="662" w:type="pct"/>
            <w:vAlign w:val="bottom"/>
          </w:tcPr>
          <w:p w14:paraId="415675EF"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6021E8">
              <w:rPr>
                <w:rFonts w:ascii="Times New Roman" w:hAnsi="Times New Roman" w:cs="Times New Roman"/>
                <w:sz w:val="22"/>
                <w:szCs w:val="22"/>
              </w:rPr>
              <w:t>Acquisitions</w:t>
            </w:r>
          </w:p>
          <w:p w14:paraId="2CF73315"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6021E8">
              <w:rPr>
                <w:rFonts w:ascii="Times New Roman" w:hAnsi="Times New Roman" w:cs="Times New Roman"/>
                <w:sz w:val="22"/>
                <w:szCs w:val="22"/>
              </w:rPr>
              <w:t>and</w:t>
            </w:r>
          </w:p>
          <w:p w14:paraId="226F7DA1"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6021E8">
              <w:rPr>
                <w:rFonts w:ascii="Times New Roman" w:hAnsi="Times New Roman" w:cs="Times New Roman"/>
                <w:sz w:val="22"/>
                <w:szCs w:val="22"/>
              </w:rPr>
              <w:t>transfers in</w:t>
            </w:r>
          </w:p>
          <w:p w14:paraId="2A334A87"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tl/>
                <w:cs/>
              </w:rPr>
            </w:pPr>
            <w:r w:rsidRPr="006021E8">
              <w:rPr>
                <w:rFonts w:ascii="Times New Roman" w:hAnsi="Times New Roman" w:cs="Times New Roman"/>
                <w:sz w:val="22"/>
                <w:szCs w:val="22"/>
              </w:rPr>
              <w:t>- at cost</w:t>
            </w:r>
          </w:p>
        </w:tc>
        <w:tc>
          <w:tcPr>
            <w:tcW w:w="137" w:type="pct"/>
            <w:vAlign w:val="bottom"/>
          </w:tcPr>
          <w:p w14:paraId="23C8BB24" w14:textId="77777777" w:rsidR="00714D5D" w:rsidRPr="006021E8" w:rsidRDefault="00714D5D" w:rsidP="0044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p>
        </w:tc>
        <w:tc>
          <w:tcPr>
            <w:tcW w:w="617" w:type="pct"/>
            <w:vAlign w:val="bottom"/>
          </w:tcPr>
          <w:p w14:paraId="66C017BD"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6021E8">
              <w:rPr>
                <w:rFonts w:ascii="Times New Roman" w:hAnsi="Times New Roman" w:cs="Times New Roman"/>
                <w:sz w:val="22"/>
                <w:szCs w:val="22"/>
              </w:rPr>
              <w:t>Disposals</w:t>
            </w:r>
          </w:p>
          <w:p w14:paraId="725B8852"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6021E8">
              <w:rPr>
                <w:rFonts w:ascii="Times New Roman" w:hAnsi="Times New Roman" w:cs="Times New Roman"/>
                <w:sz w:val="22"/>
                <w:szCs w:val="22"/>
              </w:rPr>
              <w:t xml:space="preserve">and </w:t>
            </w:r>
          </w:p>
          <w:p w14:paraId="3C89A9C0"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6021E8">
              <w:rPr>
                <w:rFonts w:ascii="Times New Roman" w:hAnsi="Times New Roman" w:cs="Times New Roman"/>
                <w:sz w:val="22"/>
                <w:szCs w:val="22"/>
              </w:rPr>
              <w:t xml:space="preserve">transfers </w:t>
            </w:r>
          </w:p>
          <w:p w14:paraId="0841FD40"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6021E8">
              <w:rPr>
                <w:rFonts w:ascii="Times New Roman" w:hAnsi="Times New Roman" w:cs="Times New Roman"/>
                <w:sz w:val="22"/>
                <w:szCs w:val="22"/>
              </w:rPr>
              <w:t xml:space="preserve">out - net </w:t>
            </w:r>
          </w:p>
          <w:p w14:paraId="669D3333" w14:textId="77777777" w:rsidR="00714D5D" w:rsidRPr="006021E8" w:rsidRDefault="00714D5D" w:rsidP="00D5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110" w:firstLine="165"/>
              <w:jc w:val="center"/>
              <w:rPr>
                <w:rFonts w:ascii="Times New Roman" w:hAnsi="Times New Roman" w:cs="Times New Roman"/>
                <w:sz w:val="22"/>
                <w:szCs w:val="22"/>
              </w:rPr>
            </w:pPr>
            <w:r w:rsidRPr="006021E8">
              <w:rPr>
                <w:rFonts w:ascii="Times New Roman" w:hAnsi="Times New Roman" w:cs="Times New Roman"/>
                <w:sz w:val="22"/>
                <w:szCs w:val="22"/>
              </w:rPr>
              <w:t>book value</w:t>
            </w:r>
          </w:p>
        </w:tc>
      </w:tr>
      <w:tr w:rsidR="00714D5D" w:rsidRPr="006021E8" w14:paraId="3C557BF8" w14:textId="77777777" w:rsidTr="00757C8D">
        <w:trPr>
          <w:trHeight w:val="265"/>
        </w:trPr>
        <w:tc>
          <w:tcPr>
            <w:tcW w:w="2023" w:type="pct"/>
            <w:tcBorders>
              <w:bottom w:val="single" w:sz="4" w:space="0" w:color="FFFFFF"/>
            </w:tcBorders>
            <w:shd w:val="clear" w:color="auto" w:fill="auto"/>
            <w:vAlign w:val="bottom"/>
          </w:tcPr>
          <w:p w14:paraId="2C4B96AE" w14:textId="77777777" w:rsidR="00714D5D" w:rsidRPr="006021E8" w:rsidRDefault="00714D5D" w:rsidP="00D50988">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ind w:left="-280" w:right="-45" w:firstLine="165"/>
              <w:rPr>
                <w:rFonts w:ascii="Times New Roman" w:hAnsi="Times New Roman" w:cs="Times New Roman"/>
                <w:sz w:val="22"/>
                <w:szCs w:val="22"/>
                <w:cs/>
              </w:rPr>
            </w:pPr>
          </w:p>
        </w:tc>
        <w:tc>
          <w:tcPr>
            <w:tcW w:w="2977" w:type="pct"/>
            <w:gridSpan w:val="7"/>
            <w:vAlign w:val="bottom"/>
          </w:tcPr>
          <w:p w14:paraId="6AE05CD0" w14:textId="77777777" w:rsidR="00714D5D" w:rsidRPr="006021E8" w:rsidRDefault="00714D5D" w:rsidP="00D50988">
            <w:pPr>
              <w:ind w:left="-280" w:right="-45" w:firstLine="165"/>
              <w:jc w:val="center"/>
              <w:rPr>
                <w:rFonts w:ascii="Times New Roman" w:hAnsi="Times New Roman" w:cs="Times New Roman"/>
                <w:sz w:val="22"/>
                <w:szCs w:val="22"/>
              </w:rPr>
            </w:pPr>
            <w:r w:rsidRPr="006021E8">
              <w:rPr>
                <w:rFonts w:ascii="Times New Roman" w:hAnsi="Times New Roman" w:cs="Times New Roman"/>
                <w:i/>
                <w:iCs/>
                <w:sz w:val="22"/>
                <w:szCs w:val="22"/>
              </w:rPr>
              <w:t>(in thousand Baht)</w:t>
            </w:r>
          </w:p>
        </w:tc>
      </w:tr>
      <w:tr w:rsidR="00964703" w:rsidRPr="006021E8" w14:paraId="72A329E0" w14:textId="77777777" w:rsidTr="00757C8D">
        <w:trPr>
          <w:trHeight w:val="276"/>
        </w:trPr>
        <w:tc>
          <w:tcPr>
            <w:tcW w:w="2023" w:type="pct"/>
            <w:tcBorders>
              <w:bottom w:val="single" w:sz="4" w:space="0" w:color="FFFFFF"/>
            </w:tcBorders>
            <w:shd w:val="clear" w:color="auto" w:fill="auto"/>
            <w:vAlign w:val="bottom"/>
          </w:tcPr>
          <w:p w14:paraId="4A647051" w14:textId="77777777" w:rsidR="00964703" w:rsidRPr="006021E8" w:rsidRDefault="00964703" w:rsidP="00964703">
            <w:pPr>
              <w:tabs>
                <w:tab w:val="clear" w:pos="227"/>
              </w:tabs>
              <w:spacing w:line="240" w:lineRule="exact"/>
              <w:ind w:left="-280" w:right="-430" w:firstLine="165"/>
              <w:rPr>
                <w:rFonts w:ascii="Times New Roman" w:hAnsi="Times New Roman" w:cs="Times New Roman"/>
                <w:sz w:val="22"/>
                <w:szCs w:val="22"/>
                <w:lang w:val="en-GB" w:bidi="ar-SA"/>
              </w:rPr>
            </w:pPr>
            <w:r w:rsidRPr="006021E8">
              <w:rPr>
                <w:rFonts w:ascii="Times New Roman" w:hAnsi="Times New Roman" w:cs="Times New Roman"/>
                <w:sz w:val="22"/>
                <w:szCs w:val="22"/>
              </w:rPr>
              <w:t>Furniture, fixtures and office equipment</w:t>
            </w:r>
          </w:p>
        </w:tc>
        <w:tc>
          <w:tcPr>
            <w:tcW w:w="670" w:type="pct"/>
            <w:vAlign w:val="bottom"/>
          </w:tcPr>
          <w:p w14:paraId="0A35B8F5" w14:textId="37D9C6EF" w:rsidR="00964703" w:rsidRPr="006021E8" w:rsidRDefault="000E00F4" w:rsidP="00446DC1">
            <w:pPr>
              <w:pStyle w:val="acctfourfigures"/>
              <w:tabs>
                <w:tab w:val="clear" w:pos="765"/>
                <w:tab w:val="decimal" w:pos="966"/>
              </w:tabs>
              <w:spacing w:line="240" w:lineRule="atLeast"/>
              <w:ind w:left="-280" w:right="-156" w:firstLine="165"/>
              <w:rPr>
                <w:rFonts w:cs="Times New Roman"/>
                <w:szCs w:val="22"/>
                <w:lang w:val="en-US" w:bidi="th-TH"/>
              </w:rPr>
            </w:pPr>
            <w:r>
              <w:rPr>
                <w:rFonts w:cs="Times New Roman"/>
                <w:szCs w:val="22"/>
                <w:lang w:val="en-US" w:bidi="th-TH"/>
              </w:rPr>
              <w:t>528</w:t>
            </w:r>
          </w:p>
        </w:tc>
        <w:tc>
          <w:tcPr>
            <w:tcW w:w="143" w:type="pct"/>
            <w:vAlign w:val="bottom"/>
          </w:tcPr>
          <w:p w14:paraId="4A054733" w14:textId="77777777" w:rsidR="00964703" w:rsidRPr="006021E8"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05" w:type="pct"/>
            <w:vAlign w:val="bottom"/>
          </w:tcPr>
          <w:p w14:paraId="47895235" w14:textId="705AF547" w:rsidR="00964703" w:rsidRPr="006021E8" w:rsidRDefault="000E00F4" w:rsidP="00964703">
            <w:pPr>
              <w:pStyle w:val="acctfourfigures"/>
              <w:tabs>
                <w:tab w:val="clear" w:pos="765"/>
                <w:tab w:val="decimal" w:pos="514"/>
              </w:tabs>
              <w:spacing w:line="240" w:lineRule="atLeast"/>
              <w:ind w:left="-280" w:right="-156" w:firstLine="165"/>
              <w:rPr>
                <w:rFonts w:cs="Times New Roman"/>
                <w:szCs w:val="22"/>
                <w:lang w:bidi="th-TH"/>
              </w:rPr>
            </w:pPr>
            <w:r w:rsidRPr="00055135">
              <w:rPr>
                <w:rFonts w:cs="Times New Roman"/>
                <w:szCs w:val="22"/>
              </w:rPr>
              <w:t>-</w:t>
            </w:r>
          </w:p>
        </w:tc>
        <w:tc>
          <w:tcPr>
            <w:tcW w:w="143" w:type="pct"/>
            <w:vAlign w:val="bottom"/>
          </w:tcPr>
          <w:p w14:paraId="7A239D8E" w14:textId="77777777" w:rsidR="00964703" w:rsidRPr="006021E8" w:rsidRDefault="00964703" w:rsidP="00964703">
            <w:pPr>
              <w:pStyle w:val="acctfourfigures"/>
              <w:tabs>
                <w:tab w:val="clear" w:pos="765"/>
              </w:tabs>
              <w:spacing w:line="240" w:lineRule="auto"/>
              <w:ind w:left="-280" w:right="340" w:firstLine="165"/>
              <w:jc w:val="right"/>
              <w:rPr>
                <w:rFonts w:cs="Times New Roman"/>
                <w:b/>
                <w:bCs/>
                <w:szCs w:val="22"/>
                <w:lang w:bidi="th-TH"/>
              </w:rPr>
            </w:pPr>
          </w:p>
        </w:tc>
        <w:tc>
          <w:tcPr>
            <w:tcW w:w="662" w:type="pct"/>
            <w:vAlign w:val="bottom"/>
          </w:tcPr>
          <w:p w14:paraId="43605CC7" w14:textId="51C42A8F" w:rsidR="00964703" w:rsidRPr="006021E8" w:rsidRDefault="006021E8" w:rsidP="00446DC1">
            <w:pPr>
              <w:pStyle w:val="acctfourfigures"/>
              <w:tabs>
                <w:tab w:val="clear" w:pos="765"/>
                <w:tab w:val="decimal" w:pos="966"/>
              </w:tabs>
              <w:spacing w:line="240" w:lineRule="atLeast"/>
              <w:ind w:left="-280" w:right="-156" w:firstLine="165"/>
              <w:rPr>
                <w:rFonts w:cs="Times New Roman"/>
                <w:b/>
                <w:bCs/>
                <w:szCs w:val="22"/>
                <w:lang w:bidi="th-TH"/>
              </w:rPr>
            </w:pPr>
            <w:r>
              <w:rPr>
                <w:rFonts w:cs="Times New Roman"/>
                <w:szCs w:val="22"/>
                <w:lang w:val="en-US" w:bidi="th-TH"/>
              </w:rPr>
              <w:t>5,000</w:t>
            </w:r>
          </w:p>
        </w:tc>
        <w:tc>
          <w:tcPr>
            <w:tcW w:w="137" w:type="pct"/>
            <w:vAlign w:val="bottom"/>
          </w:tcPr>
          <w:p w14:paraId="62D41270" w14:textId="77777777" w:rsidR="00964703" w:rsidRPr="006021E8"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17" w:type="pct"/>
            <w:vAlign w:val="bottom"/>
          </w:tcPr>
          <w:p w14:paraId="7CD42BD9" w14:textId="02D58625" w:rsidR="00964703" w:rsidRPr="006021E8" w:rsidRDefault="00964703" w:rsidP="00446DC1">
            <w:pPr>
              <w:pStyle w:val="acctfourfigures"/>
              <w:tabs>
                <w:tab w:val="clear" w:pos="765"/>
                <w:tab w:val="decimal" w:pos="612"/>
              </w:tabs>
              <w:spacing w:line="240" w:lineRule="atLeast"/>
              <w:ind w:left="-280" w:right="-156" w:firstLine="165"/>
              <w:rPr>
                <w:rFonts w:cs="Times New Roman"/>
                <w:szCs w:val="22"/>
                <w:lang w:bidi="th-TH"/>
              </w:rPr>
            </w:pPr>
            <w:r w:rsidRPr="006021E8">
              <w:rPr>
                <w:rFonts w:cs="Times New Roman"/>
                <w:szCs w:val="22"/>
              </w:rPr>
              <w:t>-</w:t>
            </w:r>
          </w:p>
        </w:tc>
      </w:tr>
      <w:tr w:rsidR="00964703" w:rsidRPr="006021E8" w14:paraId="171180A1" w14:textId="77777777" w:rsidTr="00757C8D">
        <w:trPr>
          <w:trHeight w:val="276"/>
        </w:trPr>
        <w:tc>
          <w:tcPr>
            <w:tcW w:w="2023" w:type="pct"/>
            <w:tcBorders>
              <w:bottom w:val="single" w:sz="4" w:space="0" w:color="FFFFFF"/>
            </w:tcBorders>
            <w:shd w:val="clear" w:color="auto" w:fill="auto"/>
            <w:vAlign w:val="bottom"/>
          </w:tcPr>
          <w:p w14:paraId="051BDB5D" w14:textId="77777777" w:rsidR="00964703" w:rsidRPr="006021E8" w:rsidRDefault="00964703" w:rsidP="00964703">
            <w:pPr>
              <w:tabs>
                <w:tab w:val="clear" w:pos="227"/>
              </w:tabs>
              <w:spacing w:line="240" w:lineRule="exact"/>
              <w:ind w:left="-280" w:right="-340" w:firstLine="165"/>
              <w:rPr>
                <w:rFonts w:ascii="Times New Roman" w:hAnsi="Times New Roman" w:cs="Times New Roman"/>
                <w:sz w:val="22"/>
                <w:szCs w:val="22"/>
                <w:lang w:val="en-GB" w:bidi="ar-SA"/>
              </w:rPr>
            </w:pPr>
            <w:r w:rsidRPr="006021E8">
              <w:rPr>
                <w:rFonts w:ascii="Times New Roman" w:hAnsi="Times New Roman" w:cs="Times New Roman"/>
                <w:sz w:val="22"/>
                <w:szCs w:val="22"/>
              </w:rPr>
              <w:t>Assets under construction and installation</w:t>
            </w:r>
          </w:p>
        </w:tc>
        <w:tc>
          <w:tcPr>
            <w:tcW w:w="670" w:type="pct"/>
            <w:tcBorders>
              <w:bottom w:val="single" w:sz="4" w:space="0" w:color="auto"/>
            </w:tcBorders>
            <w:vAlign w:val="bottom"/>
          </w:tcPr>
          <w:p w14:paraId="18BB229B" w14:textId="7EBD13D0" w:rsidR="00964703" w:rsidRPr="006021E8" w:rsidRDefault="000E00F4" w:rsidP="00446DC1">
            <w:pPr>
              <w:pStyle w:val="acctfourfigures"/>
              <w:tabs>
                <w:tab w:val="clear" w:pos="765"/>
                <w:tab w:val="decimal" w:pos="702"/>
              </w:tabs>
              <w:spacing w:line="240" w:lineRule="atLeast"/>
              <w:ind w:left="-280" w:right="-156" w:firstLine="165"/>
              <w:rPr>
                <w:rFonts w:cs="Times New Roman"/>
                <w:szCs w:val="22"/>
                <w:lang w:val="en-US" w:bidi="th-TH"/>
              </w:rPr>
            </w:pPr>
            <w:r w:rsidRPr="00055135">
              <w:rPr>
                <w:rFonts w:cs="Times New Roman"/>
                <w:szCs w:val="22"/>
              </w:rPr>
              <w:t>-</w:t>
            </w:r>
          </w:p>
        </w:tc>
        <w:tc>
          <w:tcPr>
            <w:tcW w:w="143" w:type="pct"/>
            <w:vAlign w:val="bottom"/>
          </w:tcPr>
          <w:p w14:paraId="5E2B410A" w14:textId="77777777" w:rsidR="00964703" w:rsidRPr="006021E8"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05" w:type="pct"/>
            <w:tcBorders>
              <w:bottom w:val="single" w:sz="4" w:space="0" w:color="auto"/>
            </w:tcBorders>
            <w:vAlign w:val="bottom"/>
          </w:tcPr>
          <w:p w14:paraId="3C6B0755" w14:textId="6C80933C" w:rsidR="00964703" w:rsidRPr="006021E8" w:rsidRDefault="000E00F4" w:rsidP="00964703">
            <w:pPr>
              <w:pStyle w:val="acctfourfigures"/>
              <w:tabs>
                <w:tab w:val="clear" w:pos="765"/>
                <w:tab w:val="decimal" w:pos="514"/>
              </w:tabs>
              <w:spacing w:line="240" w:lineRule="atLeast"/>
              <w:ind w:left="-280" w:right="-156" w:firstLine="165"/>
              <w:rPr>
                <w:rFonts w:cs="Times New Roman"/>
                <w:szCs w:val="22"/>
                <w:lang w:bidi="th-TH"/>
              </w:rPr>
            </w:pPr>
            <w:r w:rsidRPr="00055135">
              <w:rPr>
                <w:rFonts w:cs="Times New Roman"/>
                <w:szCs w:val="22"/>
              </w:rPr>
              <w:t>-</w:t>
            </w:r>
          </w:p>
        </w:tc>
        <w:tc>
          <w:tcPr>
            <w:tcW w:w="143" w:type="pct"/>
            <w:vAlign w:val="bottom"/>
          </w:tcPr>
          <w:p w14:paraId="71051487" w14:textId="77777777" w:rsidR="00964703" w:rsidRPr="006021E8"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62" w:type="pct"/>
            <w:tcBorders>
              <w:bottom w:val="single" w:sz="4" w:space="0" w:color="auto"/>
            </w:tcBorders>
            <w:vAlign w:val="bottom"/>
          </w:tcPr>
          <w:p w14:paraId="6AF17846" w14:textId="2042FDC5" w:rsidR="00964703" w:rsidRPr="006021E8" w:rsidRDefault="00964703" w:rsidP="00446DC1">
            <w:pPr>
              <w:pStyle w:val="acctfourfigures"/>
              <w:tabs>
                <w:tab w:val="clear" w:pos="765"/>
                <w:tab w:val="decimal" w:pos="966"/>
              </w:tabs>
              <w:spacing w:line="240" w:lineRule="atLeast"/>
              <w:ind w:left="-280" w:right="-156" w:firstLine="165"/>
              <w:rPr>
                <w:rFonts w:cs="Times New Roman"/>
                <w:b/>
                <w:bCs/>
                <w:szCs w:val="22"/>
                <w:lang w:bidi="th-TH"/>
              </w:rPr>
            </w:pPr>
            <w:r w:rsidRPr="006021E8">
              <w:rPr>
                <w:rFonts w:cs="Times New Roman"/>
                <w:szCs w:val="22"/>
                <w:lang w:val="en-US" w:bidi="th-TH"/>
              </w:rPr>
              <w:t>1</w:t>
            </w:r>
            <w:r w:rsidRPr="006021E8">
              <w:rPr>
                <w:rFonts w:cs="Times New Roman"/>
                <w:szCs w:val="22"/>
                <w:lang w:bidi="th-TH"/>
              </w:rPr>
              <w:t>,</w:t>
            </w:r>
            <w:r w:rsidR="006021E8">
              <w:rPr>
                <w:rFonts w:cs="Times New Roman"/>
                <w:szCs w:val="22"/>
                <w:lang w:val="en-US" w:bidi="th-TH"/>
              </w:rPr>
              <w:t>550</w:t>
            </w:r>
          </w:p>
        </w:tc>
        <w:tc>
          <w:tcPr>
            <w:tcW w:w="137" w:type="pct"/>
            <w:vAlign w:val="bottom"/>
          </w:tcPr>
          <w:p w14:paraId="4CA011BC" w14:textId="77777777" w:rsidR="00964703" w:rsidRPr="006021E8"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17" w:type="pct"/>
            <w:tcBorders>
              <w:bottom w:val="single" w:sz="4" w:space="0" w:color="auto"/>
            </w:tcBorders>
            <w:vAlign w:val="bottom"/>
          </w:tcPr>
          <w:p w14:paraId="33D54053" w14:textId="3BB3B712" w:rsidR="00964703" w:rsidRPr="006021E8" w:rsidRDefault="006021E8" w:rsidP="006021E8">
            <w:pPr>
              <w:pStyle w:val="acctfourfigures"/>
              <w:tabs>
                <w:tab w:val="clear" w:pos="765"/>
                <w:tab w:val="decimal" w:pos="890"/>
              </w:tabs>
              <w:spacing w:line="240" w:lineRule="atLeast"/>
              <w:ind w:left="-280" w:right="-156" w:firstLine="165"/>
              <w:rPr>
                <w:rFonts w:cs="Times New Roman"/>
                <w:szCs w:val="22"/>
                <w:lang w:bidi="th-TH"/>
              </w:rPr>
            </w:pPr>
            <w:r w:rsidRPr="006021E8">
              <w:rPr>
                <w:rFonts w:cs="Times New Roman"/>
                <w:szCs w:val="22"/>
              </w:rPr>
              <w:t>(1,550)</w:t>
            </w:r>
          </w:p>
        </w:tc>
      </w:tr>
      <w:tr w:rsidR="00964703" w:rsidRPr="004F2B2C" w14:paraId="7835E6C9" w14:textId="77777777" w:rsidTr="00757C8D">
        <w:trPr>
          <w:trHeight w:val="276"/>
        </w:trPr>
        <w:tc>
          <w:tcPr>
            <w:tcW w:w="2023" w:type="pct"/>
            <w:tcBorders>
              <w:bottom w:val="single" w:sz="4" w:space="0" w:color="FFFFFF"/>
            </w:tcBorders>
            <w:shd w:val="clear" w:color="auto" w:fill="auto"/>
            <w:vAlign w:val="bottom"/>
          </w:tcPr>
          <w:p w14:paraId="057FB5A2" w14:textId="7FC84178" w:rsidR="00964703" w:rsidRPr="006021E8" w:rsidRDefault="00964703" w:rsidP="00964703">
            <w:pPr>
              <w:tabs>
                <w:tab w:val="clear" w:pos="227"/>
              </w:tabs>
              <w:spacing w:line="240" w:lineRule="exact"/>
              <w:ind w:left="-280" w:right="-340" w:firstLine="165"/>
              <w:rPr>
                <w:rFonts w:ascii="Times New Roman" w:hAnsi="Times New Roman" w:cs="Times New Roman"/>
                <w:b/>
                <w:bCs/>
                <w:sz w:val="22"/>
                <w:szCs w:val="22"/>
              </w:rPr>
            </w:pPr>
            <w:r w:rsidRPr="006021E8">
              <w:rPr>
                <w:rFonts w:ascii="Times New Roman" w:hAnsi="Times New Roman" w:cs="Times New Roman"/>
                <w:b/>
                <w:bCs/>
                <w:sz w:val="22"/>
                <w:szCs w:val="22"/>
              </w:rPr>
              <w:t>Total</w:t>
            </w:r>
          </w:p>
        </w:tc>
        <w:tc>
          <w:tcPr>
            <w:tcW w:w="670" w:type="pct"/>
            <w:tcBorders>
              <w:top w:val="single" w:sz="4" w:space="0" w:color="auto"/>
              <w:bottom w:val="double" w:sz="4" w:space="0" w:color="auto"/>
            </w:tcBorders>
            <w:vAlign w:val="bottom"/>
          </w:tcPr>
          <w:p w14:paraId="0F67BB41" w14:textId="0445BB74" w:rsidR="00964703" w:rsidRPr="006021E8" w:rsidRDefault="000E00F4" w:rsidP="00446DC1">
            <w:pPr>
              <w:pStyle w:val="acctfourfigures"/>
              <w:tabs>
                <w:tab w:val="clear" w:pos="765"/>
                <w:tab w:val="decimal" w:pos="966"/>
              </w:tabs>
              <w:spacing w:line="240" w:lineRule="atLeast"/>
              <w:ind w:left="-280" w:right="-156" w:firstLine="165"/>
              <w:rPr>
                <w:rFonts w:cs="Times New Roman"/>
                <w:b/>
                <w:bCs/>
                <w:szCs w:val="22"/>
                <w:lang w:val="en-US" w:bidi="th-TH"/>
              </w:rPr>
            </w:pPr>
            <w:r>
              <w:rPr>
                <w:rFonts w:cs="Times New Roman"/>
                <w:b/>
                <w:bCs/>
                <w:szCs w:val="22"/>
                <w:lang w:val="en-US" w:bidi="th-TH"/>
              </w:rPr>
              <w:t>528</w:t>
            </w:r>
          </w:p>
        </w:tc>
        <w:tc>
          <w:tcPr>
            <w:tcW w:w="143" w:type="pct"/>
            <w:vAlign w:val="bottom"/>
          </w:tcPr>
          <w:p w14:paraId="19877752" w14:textId="77777777" w:rsidR="00964703" w:rsidRPr="006021E8"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05" w:type="pct"/>
            <w:tcBorders>
              <w:top w:val="single" w:sz="4" w:space="0" w:color="auto"/>
              <w:bottom w:val="double" w:sz="4" w:space="0" w:color="auto"/>
            </w:tcBorders>
            <w:vAlign w:val="bottom"/>
          </w:tcPr>
          <w:p w14:paraId="7CF93BEF" w14:textId="1B9D5B1C" w:rsidR="00964703" w:rsidRPr="003C5A79" w:rsidRDefault="000E00F4" w:rsidP="00964703">
            <w:pPr>
              <w:pStyle w:val="acctfourfigures"/>
              <w:tabs>
                <w:tab w:val="clear" w:pos="765"/>
                <w:tab w:val="decimal" w:pos="514"/>
              </w:tabs>
              <w:spacing w:line="240" w:lineRule="atLeast"/>
              <w:ind w:left="-280" w:right="-156" w:firstLine="165"/>
              <w:rPr>
                <w:rFonts w:cs="Times New Roman"/>
                <w:b/>
                <w:bCs/>
                <w:szCs w:val="22"/>
              </w:rPr>
            </w:pPr>
            <w:r w:rsidRPr="003C5A79">
              <w:rPr>
                <w:rFonts w:cs="Times New Roman"/>
                <w:b/>
                <w:bCs/>
                <w:szCs w:val="22"/>
              </w:rPr>
              <w:t>-</w:t>
            </w:r>
          </w:p>
        </w:tc>
        <w:tc>
          <w:tcPr>
            <w:tcW w:w="143" w:type="pct"/>
            <w:vAlign w:val="bottom"/>
          </w:tcPr>
          <w:p w14:paraId="007D340B" w14:textId="77777777" w:rsidR="00964703" w:rsidRPr="006021E8"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62" w:type="pct"/>
            <w:tcBorders>
              <w:top w:val="single" w:sz="4" w:space="0" w:color="auto"/>
              <w:bottom w:val="double" w:sz="4" w:space="0" w:color="auto"/>
            </w:tcBorders>
            <w:vAlign w:val="bottom"/>
          </w:tcPr>
          <w:p w14:paraId="5E4232FB" w14:textId="5CC49D82" w:rsidR="00964703" w:rsidRPr="006021E8" w:rsidRDefault="006021E8" w:rsidP="00446DC1">
            <w:pPr>
              <w:pStyle w:val="acctfourfigures"/>
              <w:tabs>
                <w:tab w:val="clear" w:pos="765"/>
                <w:tab w:val="decimal" w:pos="966"/>
              </w:tabs>
              <w:spacing w:line="240" w:lineRule="atLeast"/>
              <w:ind w:left="-280" w:right="-156" w:firstLine="165"/>
              <w:rPr>
                <w:rFonts w:cs="Times New Roman"/>
                <w:b/>
                <w:bCs/>
                <w:szCs w:val="22"/>
              </w:rPr>
            </w:pPr>
            <w:r>
              <w:rPr>
                <w:rFonts w:cs="Times New Roman"/>
                <w:b/>
                <w:bCs/>
                <w:szCs w:val="22"/>
                <w:lang w:bidi="th-TH"/>
              </w:rPr>
              <w:t>6</w:t>
            </w:r>
            <w:r w:rsidR="00964703" w:rsidRPr="006021E8">
              <w:rPr>
                <w:rFonts w:cs="Times New Roman"/>
                <w:b/>
                <w:bCs/>
                <w:szCs w:val="22"/>
                <w:lang w:bidi="th-TH"/>
              </w:rPr>
              <w:t>,</w:t>
            </w:r>
            <w:r>
              <w:rPr>
                <w:rFonts w:cs="Times New Roman"/>
                <w:b/>
                <w:bCs/>
                <w:szCs w:val="22"/>
                <w:lang w:val="en-US" w:bidi="th-TH"/>
              </w:rPr>
              <w:t>550</w:t>
            </w:r>
          </w:p>
        </w:tc>
        <w:tc>
          <w:tcPr>
            <w:tcW w:w="137" w:type="pct"/>
            <w:vAlign w:val="bottom"/>
          </w:tcPr>
          <w:p w14:paraId="2CAAAEBD" w14:textId="77777777" w:rsidR="00964703" w:rsidRPr="006021E8" w:rsidRDefault="00964703" w:rsidP="00964703">
            <w:pPr>
              <w:pStyle w:val="acctfourfigures"/>
              <w:tabs>
                <w:tab w:val="clear" w:pos="765"/>
              </w:tabs>
              <w:spacing w:line="240" w:lineRule="auto"/>
              <w:ind w:left="-280" w:right="-84" w:firstLine="165"/>
              <w:jc w:val="right"/>
              <w:rPr>
                <w:rFonts w:cs="Times New Roman"/>
                <w:b/>
                <w:bCs/>
                <w:szCs w:val="22"/>
                <w:lang w:bidi="th-TH"/>
              </w:rPr>
            </w:pPr>
          </w:p>
        </w:tc>
        <w:tc>
          <w:tcPr>
            <w:tcW w:w="617" w:type="pct"/>
            <w:tcBorders>
              <w:top w:val="single" w:sz="4" w:space="0" w:color="auto"/>
              <w:bottom w:val="double" w:sz="4" w:space="0" w:color="auto"/>
            </w:tcBorders>
            <w:vAlign w:val="bottom"/>
          </w:tcPr>
          <w:p w14:paraId="2AFE48A7" w14:textId="054ECC71" w:rsidR="00964703" w:rsidRPr="006021E8" w:rsidRDefault="006021E8" w:rsidP="006021E8">
            <w:pPr>
              <w:pStyle w:val="acctfourfigures"/>
              <w:tabs>
                <w:tab w:val="clear" w:pos="765"/>
                <w:tab w:val="decimal" w:pos="890"/>
              </w:tabs>
              <w:spacing w:line="240" w:lineRule="atLeast"/>
              <w:ind w:left="-280" w:right="-156" w:firstLine="165"/>
              <w:rPr>
                <w:rFonts w:cs="Times New Roman"/>
                <w:b/>
                <w:bCs/>
                <w:szCs w:val="22"/>
              </w:rPr>
            </w:pPr>
            <w:r>
              <w:rPr>
                <w:rFonts w:cs="Times New Roman"/>
                <w:b/>
                <w:bCs/>
                <w:szCs w:val="22"/>
              </w:rPr>
              <w:t>(1,550)</w:t>
            </w:r>
          </w:p>
        </w:tc>
      </w:tr>
    </w:tbl>
    <w:p w14:paraId="2BB12EDE" w14:textId="6EB23CDA" w:rsidR="00734CD4" w:rsidRPr="00080F65" w:rsidRDefault="00734CD4" w:rsidP="00CA51AF">
      <w:pPr>
        <w:tabs>
          <w:tab w:val="clear" w:pos="227"/>
          <w:tab w:val="clear" w:pos="454"/>
        </w:tabs>
        <w:ind w:left="450"/>
        <w:rPr>
          <w:rFonts w:ascii="Times New Roman" w:hAnsi="Times New Roman" w:cs="Times New Roman"/>
          <w:sz w:val="22"/>
          <w:szCs w:val="22"/>
        </w:rPr>
      </w:pPr>
    </w:p>
    <w:p w14:paraId="475FC6B3" w14:textId="77777777" w:rsidR="0092563E" w:rsidRPr="003C5A79" w:rsidRDefault="0092563E" w:rsidP="007C03D1">
      <w:pPr>
        <w:tabs>
          <w:tab w:val="clear" w:pos="454"/>
          <w:tab w:val="left" w:pos="450"/>
          <w:tab w:val="left" w:pos="630"/>
        </w:tabs>
        <w:ind w:left="540" w:right="-25" w:hanging="90"/>
        <w:jc w:val="both"/>
        <w:rPr>
          <w:rFonts w:ascii="Times New Roman" w:hAnsi="Times New Roman" w:cs="Times New Roman"/>
          <w:b/>
          <w:bCs/>
          <w:i/>
          <w:iCs/>
          <w:sz w:val="22"/>
          <w:szCs w:val="22"/>
        </w:rPr>
      </w:pPr>
      <w:r w:rsidRPr="003C5A79">
        <w:rPr>
          <w:rFonts w:ascii="Times New Roman" w:hAnsi="Times New Roman" w:cs="Times New Roman"/>
          <w:b/>
          <w:bCs/>
          <w:i/>
          <w:iCs/>
          <w:sz w:val="22"/>
          <w:szCs w:val="22"/>
        </w:rPr>
        <w:t>Security</w:t>
      </w:r>
    </w:p>
    <w:p w14:paraId="4056A8E1" w14:textId="77777777" w:rsidR="0092563E" w:rsidRPr="00080F65" w:rsidRDefault="0092563E" w:rsidP="0018294E">
      <w:pPr>
        <w:tabs>
          <w:tab w:val="left" w:pos="630"/>
        </w:tabs>
        <w:ind w:left="450" w:right="-29"/>
        <w:jc w:val="both"/>
        <w:rPr>
          <w:rFonts w:ascii="Times New Roman" w:hAnsi="Times New Roman" w:cs="Times New Roman"/>
          <w:sz w:val="22"/>
          <w:szCs w:val="22"/>
        </w:rPr>
      </w:pPr>
    </w:p>
    <w:p w14:paraId="57999023" w14:textId="2588EF67" w:rsidR="003D1019" w:rsidRPr="00910517" w:rsidRDefault="0092563E" w:rsidP="007C03D1">
      <w:pPr>
        <w:tabs>
          <w:tab w:val="clear" w:pos="227"/>
          <w:tab w:val="clear" w:pos="454"/>
        </w:tabs>
        <w:ind w:left="450"/>
        <w:jc w:val="thaiDistribute"/>
        <w:rPr>
          <w:rFonts w:ascii="Times New Roman" w:hAnsi="Times New Roman" w:cs="Times New Roman"/>
          <w:i/>
          <w:iCs/>
          <w:sz w:val="30"/>
          <w:szCs w:val="30"/>
        </w:rPr>
      </w:pPr>
      <w:r w:rsidRPr="004F2B2C">
        <w:rPr>
          <w:rFonts w:ascii="Times New Roman" w:hAnsi="Times New Roman" w:cs="Times New Roman"/>
          <w:sz w:val="22"/>
          <w:szCs w:val="22"/>
        </w:rPr>
        <w:t xml:space="preserve">As at </w:t>
      </w:r>
      <w:r w:rsidR="00D66953" w:rsidRPr="00910517">
        <w:rPr>
          <w:rFonts w:ascii="Times New Roman" w:hAnsi="Times New Roman" w:cs="Times New Roman"/>
          <w:sz w:val="22"/>
          <w:szCs w:val="22"/>
        </w:rPr>
        <w:t>3</w:t>
      </w:r>
      <w:r w:rsidR="00D85B07" w:rsidRPr="00910517">
        <w:rPr>
          <w:rFonts w:ascii="Times New Roman" w:hAnsi="Times New Roman" w:cs="Times New Roman"/>
          <w:sz w:val="22"/>
          <w:szCs w:val="22"/>
        </w:rPr>
        <w:t>0</w:t>
      </w:r>
      <w:r w:rsidRPr="00910517">
        <w:rPr>
          <w:rFonts w:ascii="Times New Roman" w:hAnsi="Times New Roman" w:cs="Times New Roman"/>
          <w:sz w:val="22"/>
          <w:szCs w:val="22"/>
        </w:rPr>
        <w:t xml:space="preserve"> </w:t>
      </w:r>
      <w:r w:rsidR="00D85B07" w:rsidRPr="00910517">
        <w:rPr>
          <w:rFonts w:ascii="Times New Roman" w:hAnsi="Times New Roman" w:cs="Times New Roman"/>
          <w:sz w:val="22"/>
          <w:szCs w:val="22"/>
        </w:rPr>
        <w:t>September</w:t>
      </w:r>
      <w:r w:rsidRPr="00910517">
        <w:rPr>
          <w:rFonts w:ascii="Times New Roman" w:hAnsi="Times New Roman" w:cs="Times New Roman"/>
          <w:sz w:val="22"/>
          <w:szCs w:val="22"/>
        </w:rPr>
        <w:t xml:space="preserve"> </w:t>
      </w:r>
      <w:r w:rsidR="00D66953" w:rsidRPr="00910517">
        <w:rPr>
          <w:rFonts w:ascii="Times New Roman" w:hAnsi="Times New Roman" w:cs="Times New Roman"/>
          <w:sz w:val="22"/>
          <w:szCs w:val="22"/>
        </w:rPr>
        <w:t>2022</w:t>
      </w:r>
      <w:r w:rsidR="00860CD2" w:rsidRPr="00910517">
        <w:rPr>
          <w:rFonts w:ascii="Times New Roman" w:hAnsi="Times New Roman" w:cs="Times New Roman"/>
          <w:sz w:val="22"/>
          <w:szCs w:val="22"/>
        </w:rPr>
        <w:t>,</w:t>
      </w:r>
      <w:r w:rsidRPr="00910517">
        <w:rPr>
          <w:rFonts w:ascii="Times New Roman" w:hAnsi="Times New Roman" w:cs="Times New Roman"/>
          <w:sz w:val="22"/>
          <w:szCs w:val="22"/>
        </w:rPr>
        <w:t xml:space="preserve"> RATCH-Australia Corporation Pty. Ltd., an indirect subsidiary, had mortgaged land, buildings and power plants and pledged power plant equipment of </w:t>
      </w:r>
      <w:r w:rsidR="00D66953" w:rsidRPr="00910517">
        <w:rPr>
          <w:rFonts w:ascii="Times New Roman" w:hAnsi="Times New Roman" w:cs="Times New Roman"/>
          <w:sz w:val="22"/>
          <w:szCs w:val="22"/>
        </w:rPr>
        <w:t>5</w:t>
      </w:r>
      <w:r w:rsidRPr="00910517">
        <w:rPr>
          <w:rFonts w:ascii="Times New Roman" w:hAnsi="Times New Roman" w:cs="Times New Roman"/>
          <w:sz w:val="22"/>
          <w:szCs w:val="22"/>
        </w:rPr>
        <w:t xml:space="preserve"> power plants with a net b</w:t>
      </w:r>
      <w:r w:rsidR="0088289B" w:rsidRPr="00910517">
        <w:rPr>
          <w:rFonts w:ascii="Times New Roman" w:hAnsi="Times New Roman" w:cs="Times New Roman"/>
          <w:sz w:val="22"/>
          <w:szCs w:val="22"/>
        </w:rPr>
        <w:t xml:space="preserve">ook value of Australian Dollars </w:t>
      </w:r>
      <w:r w:rsidR="00BD291E" w:rsidRPr="00910517">
        <w:rPr>
          <w:rFonts w:ascii="Times New Roman" w:hAnsi="Times New Roman" w:cs="Times New Roman"/>
          <w:sz w:val="22"/>
          <w:szCs w:val="22"/>
        </w:rPr>
        <w:t>9</w:t>
      </w:r>
      <w:r w:rsidR="00910517" w:rsidRPr="00910517">
        <w:rPr>
          <w:rFonts w:ascii="Times New Roman" w:hAnsi="Times New Roman" w:cs="Times New Roman"/>
          <w:sz w:val="22"/>
          <w:szCs w:val="22"/>
        </w:rPr>
        <w:t>51.81</w:t>
      </w:r>
      <w:r w:rsidR="0088289B" w:rsidRPr="00910517">
        <w:rPr>
          <w:rFonts w:ascii="Times New Roman" w:hAnsi="Times New Roman" w:cs="Times New Roman"/>
          <w:sz w:val="22"/>
          <w:szCs w:val="22"/>
        </w:rPr>
        <w:t xml:space="preserve"> million or equivalent to Baht </w:t>
      </w:r>
      <w:r w:rsidR="00D66953" w:rsidRPr="00910517">
        <w:rPr>
          <w:rFonts w:ascii="Times New Roman" w:hAnsi="Times New Roman" w:cs="Times New Roman"/>
          <w:sz w:val="22"/>
          <w:szCs w:val="22"/>
        </w:rPr>
        <w:t>2</w:t>
      </w:r>
      <w:r w:rsidR="00910517" w:rsidRPr="00910517">
        <w:rPr>
          <w:rFonts w:ascii="Times New Roman" w:hAnsi="Times New Roman" w:cs="Times New Roman"/>
          <w:sz w:val="22"/>
          <w:szCs w:val="22"/>
        </w:rPr>
        <w:t>3,305.10</w:t>
      </w:r>
      <w:r w:rsidRPr="00910517">
        <w:rPr>
          <w:rFonts w:ascii="Times New Roman" w:hAnsi="Times New Roman" w:cs="Times New Roman"/>
          <w:sz w:val="22"/>
          <w:szCs w:val="22"/>
        </w:rPr>
        <w:t xml:space="preserve"> million as collateral for long-term loans from financial institutions (</w:t>
      </w:r>
      <w:r w:rsidR="0018294E" w:rsidRPr="00910517">
        <w:rPr>
          <w:rFonts w:ascii="Times New Roman" w:hAnsi="Times New Roman" w:cs="Times New Roman"/>
          <w:sz w:val="22"/>
          <w:szCs w:val="22"/>
        </w:rPr>
        <w:t>see n</w:t>
      </w:r>
      <w:r w:rsidRPr="00910517">
        <w:rPr>
          <w:rFonts w:ascii="Times New Roman" w:hAnsi="Times New Roman" w:cs="Times New Roman"/>
          <w:sz w:val="22"/>
          <w:szCs w:val="22"/>
        </w:rPr>
        <w:t xml:space="preserve">ote </w:t>
      </w:r>
      <w:r w:rsidR="00446DC1" w:rsidRPr="00910517">
        <w:rPr>
          <w:rFonts w:ascii="Times New Roman" w:hAnsi="Times New Roman" w:cs="Times New Roman"/>
          <w:sz w:val="22"/>
          <w:szCs w:val="22"/>
        </w:rPr>
        <w:t>7</w:t>
      </w:r>
      <w:r w:rsidRPr="00910517">
        <w:rPr>
          <w:rFonts w:ascii="Times New Roman" w:hAnsi="Times New Roman" w:cs="Times New Roman"/>
          <w:sz w:val="22"/>
          <w:szCs w:val="22"/>
        </w:rPr>
        <w:t>).</w:t>
      </w:r>
    </w:p>
    <w:p w14:paraId="393B64BC" w14:textId="77777777" w:rsidR="003D1019" w:rsidRPr="00910517" w:rsidRDefault="003D1019" w:rsidP="0018294E">
      <w:pPr>
        <w:tabs>
          <w:tab w:val="left" w:pos="630"/>
        </w:tabs>
        <w:ind w:left="450" w:right="-29"/>
        <w:jc w:val="both"/>
        <w:rPr>
          <w:rFonts w:ascii="Times New Roman" w:hAnsi="Times New Roman" w:cs="Times New Roman"/>
          <w:sz w:val="22"/>
          <w:szCs w:val="22"/>
        </w:rPr>
      </w:pPr>
    </w:p>
    <w:p w14:paraId="369447DB" w14:textId="2D3D3071" w:rsidR="0092563E" w:rsidRPr="004F2B2C" w:rsidRDefault="0092563E" w:rsidP="007C03D1">
      <w:pPr>
        <w:tabs>
          <w:tab w:val="clear" w:pos="227"/>
          <w:tab w:val="clear" w:pos="454"/>
        </w:tabs>
        <w:ind w:left="450"/>
        <w:jc w:val="thaiDistribute"/>
        <w:rPr>
          <w:rFonts w:ascii="Times New Roman" w:hAnsi="Times New Roman" w:cs="Times New Roman"/>
          <w:sz w:val="22"/>
          <w:szCs w:val="22"/>
        </w:rPr>
      </w:pPr>
      <w:r w:rsidRPr="00910517">
        <w:rPr>
          <w:rFonts w:ascii="Times New Roman" w:hAnsi="Times New Roman" w:cs="Times New Roman"/>
          <w:sz w:val="22"/>
          <w:szCs w:val="22"/>
        </w:rPr>
        <w:t xml:space="preserve">As at </w:t>
      </w:r>
      <w:r w:rsidR="00D66953" w:rsidRPr="00910517">
        <w:rPr>
          <w:rFonts w:ascii="Times New Roman" w:hAnsi="Times New Roman" w:cs="Times New Roman"/>
          <w:sz w:val="22"/>
          <w:szCs w:val="22"/>
        </w:rPr>
        <w:t>3</w:t>
      </w:r>
      <w:r w:rsidR="00D85B07" w:rsidRPr="00910517">
        <w:rPr>
          <w:rFonts w:ascii="Times New Roman" w:hAnsi="Times New Roman" w:cs="Times New Roman"/>
          <w:sz w:val="22"/>
          <w:szCs w:val="22"/>
        </w:rPr>
        <w:t>0 September</w:t>
      </w:r>
      <w:r w:rsidRPr="00910517">
        <w:rPr>
          <w:rFonts w:ascii="Times New Roman" w:hAnsi="Times New Roman" w:cs="Times New Roman"/>
          <w:sz w:val="22"/>
          <w:szCs w:val="22"/>
        </w:rPr>
        <w:t xml:space="preserve"> </w:t>
      </w:r>
      <w:r w:rsidR="00D66953" w:rsidRPr="00910517">
        <w:rPr>
          <w:rFonts w:ascii="Times New Roman" w:hAnsi="Times New Roman" w:cs="Times New Roman"/>
          <w:sz w:val="22"/>
          <w:szCs w:val="22"/>
        </w:rPr>
        <w:t>2022</w:t>
      </w:r>
      <w:r w:rsidRPr="00910517">
        <w:rPr>
          <w:rFonts w:ascii="Times New Roman" w:hAnsi="Times New Roman" w:cs="Times New Roman"/>
          <w:sz w:val="22"/>
          <w:szCs w:val="22"/>
        </w:rPr>
        <w:t xml:space="preserve">, RATCH Cogeneration Company Limited, a direct subsidiary, had mortgaged land </w:t>
      </w:r>
      <w:r w:rsidR="0018294E" w:rsidRPr="00910517">
        <w:rPr>
          <w:rFonts w:ascii="Times New Roman" w:hAnsi="Times New Roman" w:cs="Times New Roman"/>
          <w:sz w:val="22"/>
          <w:szCs w:val="22"/>
        </w:rPr>
        <w:t xml:space="preserve">with all buildings on land </w:t>
      </w:r>
      <w:r w:rsidRPr="00910517">
        <w:rPr>
          <w:rFonts w:ascii="Times New Roman" w:hAnsi="Times New Roman" w:cs="Times New Roman"/>
          <w:sz w:val="22"/>
          <w:szCs w:val="22"/>
        </w:rPr>
        <w:t>and partial machine as collateral for long-term loans from financial institution (</w:t>
      </w:r>
      <w:r w:rsidR="0018294E" w:rsidRPr="00910517">
        <w:rPr>
          <w:rFonts w:ascii="Times New Roman" w:hAnsi="Times New Roman" w:cs="Times New Roman"/>
          <w:sz w:val="22"/>
          <w:szCs w:val="22"/>
        </w:rPr>
        <w:t>see n</w:t>
      </w:r>
      <w:r w:rsidRPr="00910517">
        <w:rPr>
          <w:rFonts w:ascii="Times New Roman" w:hAnsi="Times New Roman" w:cs="Times New Roman"/>
          <w:sz w:val="22"/>
          <w:szCs w:val="22"/>
        </w:rPr>
        <w:t xml:space="preserve">ote </w:t>
      </w:r>
      <w:r w:rsidR="00446DC1" w:rsidRPr="00910517">
        <w:rPr>
          <w:rFonts w:ascii="Times New Roman" w:hAnsi="Times New Roman" w:cs="Times New Roman"/>
          <w:sz w:val="22"/>
          <w:szCs w:val="22"/>
        </w:rPr>
        <w:t>7</w:t>
      </w:r>
      <w:r w:rsidRPr="00910517">
        <w:rPr>
          <w:rFonts w:ascii="Times New Roman" w:hAnsi="Times New Roman" w:cs="Times New Roman"/>
          <w:sz w:val="22"/>
          <w:szCs w:val="22"/>
        </w:rPr>
        <w:t>)</w:t>
      </w:r>
      <w:r w:rsidR="0018294E" w:rsidRPr="00910517">
        <w:rPr>
          <w:rFonts w:ascii="Times New Roman" w:hAnsi="Times New Roman" w:cs="Times New Roman"/>
          <w:sz w:val="22"/>
          <w:szCs w:val="22"/>
        </w:rPr>
        <w:t>.</w:t>
      </w:r>
    </w:p>
    <w:p w14:paraId="719561F1" w14:textId="77777777" w:rsidR="003D1019" w:rsidRPr="00080F65" w:rsidRDefault="003D1019" w:rsidP="0018294E">
      <w:pPr>
        <w:tabs>
          <w:tab w:val="left" w:pos="630"/>
        </w:tabs>
        <w:ind w:left="450" w:right="-29"/>
        <w:jc w:val="both"/>
        <w:rPr>
          <w:rFonts w:ascii="Times New Roman" w:hAnsi="Times New Roman" w:cs="Times New Roman"/>
          <w:sz w:val="22"/>
          <w:szCs w:val="22"/>
        </w:rPr>
      </w:pPr>
    </w:p>
    <w:p w14:paraId="179AE4E3" w14:textId="77777777" w:rsidR="0018294E" w:rsidRPr="004F2B2C" w:rsidRDefault="0018294E" w:rsidP="00C2293E">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Interest-bearing liabilities</w:t>
      </w:r>
    </w:p>
    <w:p w14:paraId="2C4B941C" w14:textId="77777777" w:rsidR="0018294E" w:rsidRPr="00080F65" w:rsidRDefault="0018294E" w:rsidP="0018294E">
      <w:pPr>
        <w:tabs>
          <w:tab w:val="left" w:pos="630"/>
        </w:tabs>
        <w:ind w:left="540" w:right="-25"/>
        <w:jc w:val="both"/>
        <w:rPr>
          <w:rFonts w:ascii="Times New Roman" w:hAnsi="Times New Roman" w:cs="Times New Roman"/>
          <w:sz w:val="22"/>
          <w:szCs w:val="22"/>
        </w:rPr>
      </w:pPr>
    </w:p>
    <w:p w14:paraId="7540702D" w14:textId="5A823FEC" w:rsidR="001278F5" w:rsidRPr="004F2B2C" w:rsidRDefault="001278F5" w:rsidP="0008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highlight w:val="yellow"/>
        </w:rPr>
      </w:pPr>
      <w:r w:rsidRPr="004F2B2C">
        <w:rPr>
          <w:rFonts w:ascii="Times New Roman" w:hAnsi="Times New Roman" w:cs="Times New Roman"/>
          <w:sz w:val="22"/>
          <w:szCs w:val="22"/>
        </w:rPr>
        <w:t xml:space="preserve">Balances of interest-bearing liabilities net of deferred financing fees, excluding lease liabilities as at </w:t>
      </w:r>
      <w:r w:rsidR="00080F65">
        <w:rPr>
          <w:rFonts w:ascii="Times New Roman" w:hAnsi="Times New Roman" w:cs="Times New Roman"/>
          <w:sz w:val="22"/>
          <w:szCs w:val="22"/>
        </w:rPr>
        <w:br/>
      </w:r>
      <w:r w:rsidR="00D66953" w:rsidRPr="00D66953">
        <w:rPr>
          <w:rFonts w:ascii="Times New Roman" w:hAnsi="Times New Roman" w:cs="Times New Roman"/>
          <w:sz w:val="22"/>
          <w:szCs w:val="22"/>
        </w:rPr>
        <w:t>3</w:t>
      </w:r>
      <w:r w:rsidR="00D85B07">
        <w:rPr>
          <w:rFonts w:ascii="Times New Roman" w:hAnsi="Times New Roman" w:cs="Times New Roman"/>
          <w:sz w:val="22"/>
          <w:szCs w:val="22"/>
        </w:rPr>
        <w:t>0 September</w:t>
      </w:r>
      <w:r w:rsidRPr="004F2B2C">
        <w:rPr>
          <w:rFonts w:ascii="Times New Roman" w:hAnsi="Times New Roman" w:cs="Times New Roman"/>
          <w:sz w:val="22"/>
          <w:szCs w:val="22"/>
        </w:rPr>
        <w:t xml:space="preserve"> </w:t>
      </w:r>
      <w:r w:rsidR="00D66953" w:rsidRPr="00D66953">
        <w:rPr>
          <w:rFonts w:ascii="Times New Roman" w:hAnsi="Times New Roman" w:cs="Times New Roman"/>
          <w:sz w:val="22"/>
          <w:szCs w:val="22"/>
        </w:rPr>
        <w:t>2022</w:t>
      </w:r>
      <w:r w:rsidRPr="004F2B2C">
        <w:rPr>
          <w:rFonts w:ascii="Times New Roman" w:hAnsi="Times New Roman" w:cs="Times New Roman"/>
          <w:sz w:val="22"/>
          <w:szCs w:val="22"/>
        </w:rPr>
        <w:t xml:space="preserve"> were as follows:</w:t>
      </w:r>
    </w:p>
    <w:p w14:paraId="441C6569" w14:textId="1F95E866" w:rsidR="001278F5" w:rsidRPr="00080F65" w:rsidRDefault="001278F5"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highlight w:val="yellow"/>
        </w:rPr>
      </w:pPr>
    </w:p>
    <w:tbl>
      <w:tblPr>
        <w:tblW w:w="9252" w:type="dxa"/>
        <w:tblInd w:w="450" w:type="dxa"/>
        <w:tblLayout w:type="fixed"/>
        <w:tblLook w:val="04A0" w:firstRow="1" w:lastRow="0" w:firstColumn="1" w:lastColumn="0" w:noHBand="0" w:noVBand="1"/>
      </w:tblPr>
      <w:tblGrid>
        <w:gridCol w:w="3150"/>
        <w:gridCol w:w="1530"/>
        <w:gridCol w:w="1260"/>
        <w:gridCol w:w="1350"/>
        <w:gridCol w:w="270"/>
        <w:gridCol w:w="1692"/>
      </w:tblGrid>
      <w:tr w:rsidR="006021E8" w:rsidRPr="006021E8" w14:paraId="0798B475" w14:textId="77777777" w:rsidTr="006021E8">
        <w:trPr>
          <w:tblHeader/>
        </w:trPr>
        <w:tc>
          <w:tcPr>
            <w:tcW w:w="3150" w:type="dxa"/>
          </w:tcPr>
          <w:p w14:paraId="1E56B5AA" w14:textId="77777777" w:rsidR="006021E8" w:rsidRPr="003016EC" w:rsidRDefault="006021E8" w:rsidP="000C2A3D">
            <w:pPr>
              <w:pStyle w:val="BodyText"/>
              <w:spacing w:after="0"/>
              <w:jc w:val="thaiDistribute"/>
              <w:rPr>
                <w:rFonts w:ascii="Times New Roman" w:hAnsi="Times New Roman" w:cs="Times New Roman"/>
                <w:sz w:val="22"/>
                <w:szCs w:val="22"/>
                <w:rtl/>
                <w:cs/>
              </w:rPr>
            </w:pPr>
          </w:p>
        </w:tc>
        <w:tc>
          <w:tcPr>
            <w:tcW w:w="6102" w:type="dxa"/>
            <w:gridSpan w:val="5"/>
          </w:tcPr>
          <w:p w14:paraId="7F840AA1" w14:textId="77777777" w:rsidR="006021E8" w:rsidRPr="003016EC" w:rsidRDefault="006021E8" w:rsidP="003C5A79">
            <w:pPr>
              <w:pStyle w:val="acctmergecolhdg"/>
              <w:spacing w:line="240" w:lineRule="atLeast"/>
              <w:ind w:left="-86" w:right="-71" w:firstLine="1602"/>
              <w:rPr>
                <w:rFonts w:cs="Times New Roman"/>
                <w:szCs w:val="22"/>
              </w:rPr>
            </w:pPr>
            <w:r w:rsidRPr="003016EC">
              <w:rPr>
                <w:rFonts w:cs="Times New Roman"/>
                <w:szCs w:val="22"/>
              </w:rPr>
              <w:t>Consolidated financial statements</w:t>
            </w:r>
          </w:p>
        </w:tc>
      </w:tr>
      <w:tr w:rsidR="006021E8" w:rsidRPr="006021E8" w14:paraId="17CB7DE5" w14:textId="77777777" w:rsidTr="006021E8">
        <w:trPr>
          <w:tblHeader/>
        </w:trPr>
        <w:tc>
          <w:tcPr>
            <w:tcW w:w="3150" w:type="dxa"/>
          </w:tcPr>
          <w:p w14:paraId="084FAAA0" w14:textId="77777777" w:rsidR="006021E8" w:rsidRPr="003016EC" w:rsidRDefault="006021E8" w:rsidP="000C2A3D">
            <w:pPr>
              <w:pStyle w:val="BodyText"/>
              <w:spacing w:after="0"/>
              <w:jc w:val="thaiDistribute"/>
              <w:rPr>
                <w:rFonts w:ascii="Times New Roman" w:hAnsi="Times New Roman" w:cs="Times New Roman"/>
                <w:sz w:val="22"/>
                <w:szCs w:val="22"/>
                <w:rtl/>
                <w:cs/>
              </w:rPr>
            </w:pPr>
          </w:p>
        </w:tc>
        <w:tc>
          <w:tcPr>
            <w:tcW w:w="1530" w:type="dxa"/>
          </w:tcPr>
          <w:p w14:paraId="73515F7D" w14:textId="77777777" w:rsidR="006021E8" w:rsidRPr="003016EC" w:rsidRDefault="006021E8" w:rsidP="000C2A3D">
            <w:pPr>
              <w:pStyle w:val="BodyText"/>
              <w:spacing w:after="0"/>
              <w:jc w:val="center"/>
              <w:rPr>
                <w:rFonts w:ascii="Times New Roman" w:hAnsi="Times New Roman" w:cs="Times New Roman"/>
                <w:sz w:val="22"/>
                <w:szCs w:val="22"/>
              </w:rPr>
            </w:pPr>
            <w:r w:rsidRPr="003016EC">
              <w:rPr>
                <w:rFonts w:ascii="Times New Roman" w:hAnsi="Times New Roman" w:cs="Times New Roman"/>
                <w:sz w:val="22"/>
                <w:szCs w:val="22"/>
              </w:rPr>
              <w:t>Total facilities</w:t>
            </w:r>
          </w:p>
        </w:tc>
        <w:tc>
          <w:tcPr>
            <w:tcW w:w="1260" w:type="dxa"/>
          </w:tcPr>
          <w:p w14:paraId="13C9346D" w14:textId="77777777" w:rsidR="006021E8" w:rsidRPr="003016EC" w:rsidRDefault="006021E8" w:rsidP="000C2A3D">
            <w:pPr>
              <w:pStyle w:val="BodyText"/>
              <w:tabs>
                <w:tab w:val="clear" w:pos="227"/>
                <w:tab w:val="left" w:pos="252"/>
              </w:tabs>
              <w:spacing w:after="0"/>
              <w:jc w:val="center"/>
              <w:rPr>
                <w:rFonts w:ascii="Times New Roman" w:hAnsi="Times New Roman" w:cs="Times New Roman"/>
                <w:sz w:val="22"/>
                <w:szCs w:val="22"/>
              </w:rPr>
            </w:pPr>
            <w:r w:rsidRPr="003016EC">
              <w:rPr>
                <w:rFonts w:ascii="Times New Roman" w:hAnsi="Times New Roman" w:cs="Times New Roman"/>
                <w:sz w:val="22"/>
                <w:szCs w:val="22"/>
              </w:rPr>
              <w:t>Amount</w:t>
            </w:r>
          </w:p>
        </w:tc>
        <w:tc>
          <w:tcPr>
            <w:tcW w:w="1350" w:type="dxa"/>
          </w:tcPr>
          <w:p w14:paraId="28ECF05F" w14:textId="77777777" w:rsidR="006021E8" w:rsidRPr="003016EC" w:rsidRDefault="006021E8" w:rsidP="000C2A3D">
            <w:pPr>
              <w:pStyle w:val="BodyText"/>
              <w:tabs>
                <w:tab w:val="clear" w:pos="227"/>
                <w:tab w:val="left" w:pos="252"/>
              </w:tabs>
              <w:spacing w:after="0"/>
              <w:ind w:left="-16" w:right="75"/>
              <w:jc w:val="center"/>
              <w:rPr>
                <w:rFonts w:ascii="Times New Roman" w:hAnsi="Times New Roman" w:cs="Times New Roman"/>
                <w:sz w:val="22"/>
                <w:szCs w:val="22"/>
              </w:rPr>
            </w:pPr>
            <w:r w:rsidRPr="003016EC">
              <w:rPr>
                <w:rFonts w:ascii="Times New Roman" w:hAnsi="Times New Roman" w:cs="Times New Roman"/>
                <w:sz w:val="22"/>
                <w:szCs w:val="22"/>
              </w:rPr>
              <w:t>Interest rate</w:t>
            </w:r>
          </w:p>
        </w:tc>
        <w:tc>
          <w:tcPr>
            <w:tcW w:w="270" w:type="dxa"/>
          </w:tcPr>
          <w:p w14:paraId="24CE3DE3" w14:textId="77777777" w:rsidR="006021E8" w:rsidRPr="003016EC" w:rsidRDefault="006021E8" w:rsidP="000C2A3D">
            <w:pPr>
              <w:pStyle w:val="BodyText"/>
              <w:spacing w:after="0"/>
              <w:rPr>
                <w:rFonts w:ascii="Times New Roman" w:hAnsi="Times New Roman" w:cs="Times New Roman"/>
                <w:sz w:val="22"/>
                <w:szCs w:val="22"/>
              </w:rPr>
            </w:pPr>
          </w:p>
        </w:tc>
        <w:tc>
          <w:tcPr>
            <w:tcW w:w="1692" w:type="dxa"/>
          </w:tcPr>
          <w:p w14:paraId="1728EAFC" w14:textId="77777777" w:rsidR="006021E8" w:rsidRPr="003016EC" w:rsidRDefault="006021E8" w:rsidP="000C2A3D">
            <w:pPr>
              <w:pStyle w:val="BodyText"/>
              <w:spacing w:after="0"/>
              <w:ind w:left="-113"/>
              <w:jc w:val="center"/>
              <w:rPr>
                <w:rFonts w:ascii="Times New Roman" w:hAnsi="Times New Roman" w:cs="Times New Roman"/>
                <w:sz w:val="22"/>
                <w:szCs w:val="22"/>
              </w:rPr>
            </w:pPr>
            <w:r w:rsidRPr="003016EC">
              <w:rPr>
                <w:rFonts w:ascii="Times New Roman" w:hAnsi="Times New Roman" w:cs="Times New Roman"/>
                <w:sz w:val="22"/>
                <w:szCs w:val="22"/>
              </w:rPr>
              <w:t>Repayment term</w:t>
            </w:r>
          </w:p>
        </w:tc>
      </w:tr>
      <w:tr w:rsidR="006021E8" w:rsidRPr="006021E8" w14:paraId="2D368BA4" w14:textId="77777777" w:rsidTr="006021E8">
        <w:trPr>
          <w:tblHeader/>
        </w:trPr>
        <w:tc>
          <w:tcPr>
            <w:tcW w:w="3150" w:type="dxa"/>
          </w:tcPr>
          <w:p w14:paraId="74A98471" w14:textId="77777777" w:rsidR="006021E8" w:rsidRPr="003016EC" w:rsidRDefault="006021E8" w:rsidP="000C2A3D">
            <w:pPr>
              <w:pStyle w:val="BodyText"/>
              <w:spacing w:after="0"/>
              <w:jc w:val="thaiDistribute"/>
              <w:rPr>
                <w:rFonts w:ascii="Times New Roman" w:hAnsi="Times New Roman" w:cs="Times New Roman"/>
                <w:b/>
                <w:bCs/>
                <w:i/>
                <w:iCs/>
                <w:sz w:val="22"/>
                <w:szCs w:val="22"/>
              </w:rPr>
            </w:pPr>
          </w:p>
        </w:tc>
        <w:tc>
          <w:tcPr>
            <w:tcW w:w="1530" w:type="dxa"/>
          </w:tcPr>
          <w:p w14:paraId="264AE37B" w14:textId="77777777" w:rsidR="006021E8" w:rsidRPr="003016EC" w:rsidRDefault="006021E8" w:rsidP="000C2A3D">
            <w:pPr>
              <w:pStyle w:val="BodyText"/>
              <w:spacing w:after="0"/>
              <w:jc w:val="center"/>
              <w:rPr>
                <w:rFonts w:ascii="Times New Roman" w:hAnsi="Times New Roman" w:cs="Times New Roman"/>
                <w:sz w:val="22"/>
                <w:szCs w:val="22"/>
              </w:rPr>
            </w:pPr>
          </w:p>
        </w:tc>
        <w:tc>
          <w:tcPr>
            <w:tcW w:w="1260" w:type="dxa"/>
          </w:tcPr>
          <w:p w14:paraId="2205A60D" w14:textId="77777777" w:rsidR="006021E8" w:rsidRPr="003016EC" w:rsidRDefault="006021E8" w:rsidP="000C2A3D">
            <w:pPr>
              <w:pStyle w:val="BodyText"/>
              <w:tabs>
                <w:tab w:val="clear" w:pos="227"/>
                <w:tab w:val="left" w:pos="252"/>
              </w:tabs>
              <w:spacing w:after="0"/>
              <w:jc w:val="center"/>
              <w:rPr>
                <w:rFonts w:ascii="Times New Roman" w:hAnsi="Times New Roman" w:cs="Times New Roman"/>
                <w:i/>
                <w:iCs/>
                <w:sz w:val="22"/>
                <w:szCs w:val="22"/>
              </w:rPr>
            </w:pPr>
            <w:r w:rsidRPr="003016EC">
              <w:rPr>
                <w:rFonts w:ascii="Times New Roman" w:hAnsi="Times New Roman" w:cs="Times New Roman"/>
                <w:i/>
                <w:iCs/>
                <w:sz w:val="22"/>
                <w:szCs w:val="22"/>
              </w:rPr>
              <w:t>(in million Baht)</w:t>
            </w:r>
          </w:p>
        </w:tc>
        <w:tc>
          <w:tcPr>
            <w:tcW w:w="1350" w:type="dxa"/>
          </w:tcPr>
          <w:p w14:paraId="4DBFF552" w14:textId="77777777" w:rsidR="006021E8" w:rsidRPr="003016EC" w:rsidRDefault="006021E8" w:rsidP="000C2A3D">
            <w:pPr>
              <w:pStyle w:val="BodyText"/>
              <w:tabs>
                <w:tab w:val="clear" w:pos="227"/>
                <w:tab w:val="left" w:pos="252"/>
              </w:tabs>
              <w:spacing w:after="0"/>
              <w:ind w:right="-201" w:hanging="89"/>
              <w:jc w:val="center"/>
              <w:rPr>
                <w:rFonts w:ascii="Times New Roman" w:hAnsi="Times New Roman" w:cs="Times New Roman"/>
                <w:i/>
                <w:iCs/>
                <w:sz w:val="22"/>
                <w:szCs w:val="22"/>
              </w:rPr>
            </w:pPr>
            <w:r w:rsidRPr="003016EC">
              <w:rPr>
                <w:rFonts w:ascii="Times New Roman" w:hAnsi="Times New Roman" w:cs="Times New Roman"/>
                <w:i/>
                <w:iCs/>
                <w:sz w:val="22"/>
                <w:szCs w:val="22"/>
              </w:rPr>
              <w:t>(% per annum)</w:t>
            </w:r>
          </w:p>
        </w:tc>
        <w:tc>
          <w:tcPr>
            <w:tcW w:w="270" w:type="dxa"/>
          </w:tcPr>
          <w:p w14:paraId="58333842" w14:textId="77777777" w:rsidR="006021E8" w:rsidRPr="003016EC" w:rsidRDefault="006021E8" w:rsidP="000C2A3D">
            <w:pPr>
              <w:pStyle w:val="BodyText"/>
              <w:spacing w:after="0"/>
              <w:jc w:val="center"/>
              <w:rPr>
                <w:rFonts w:ascii="Times New Roman" w:hAnsi="Times New Roman" w:cs="Times New Roman"/>
                <w:sz w:val="22"/>
                <w:szCs w:val="22"/>
              </w:rPr>
            </w:pPr>
          </w:p>
        </w:tc>
        <w:tc>
          <w:tcPr>
            <w:tcW w:w="1692" w:type="dxa"/>
          </w:tcPr>
          <w:p w14:paraId="40022447" w14:textId="77777777" w:rsidR="006021E8" w:rsidRPr="003016EC" w:rsidRDefault="006021E8" w:rsidP="000C2A3D">
            <w:pPr>
              <w:pStyle w:val="BodyText"/>
              <w:spacing w:after="0"/>
              <w:jc w:val="center"/>
              <w:rPr>
                <w:rFonts w:ascii="Times New Roman" w:hAnsi="Times New Roman" w:cs="Times New Roman"/>
                <w:sz w:val="22"/>
                <w:szCs w:val="22"/>
              </w:rPr>
            </w:pPr>
          </w:p>
        </w:tc>
      </w:tr>
      <w:tr w:rsidR="006021E8" w:rsidRPr="006021E8" w14:paraId="22BB7DBD" w14:textId="77777777" w:rsidTr="006021E8">
        <w:tc>
          <w:tcPr>
            <w:tcW w:w="3150" w:type="dxa"/>
          </w:tcPr>
          <w:p w14:paraId="2097CFDF" w14:textId="77777777" w:rsidR="006021E8" w:rsidRPr="003016EC" w:rsidRDefault="006021E8" w:rsidP="000C2A3D">
            <w:pPr>
              <w:pStyle w:val="BodyText"/>
              <w:spacing w:after="0"/>
              <w:ind w:left="-24"/>
              <w:jc w:val="thaiDistribute"/>
              <w:rPr>
                <w:rFonts w:ascii="Times New Roman" w:hAnsi="Times New Roman" w:cs="Times New Roman"/>
                <w:b/>
                <w:bCs/>
                <w:i/>
                <w:iCs/>
                <w:sz w:val="22"/>
                <w:szCs w:val="22"/>
                <w:rtl/>
                <w:cs/>
              </w:rPr>
            </w:pPr>
            <w:r w:rsidRPr="003016EC">
              <w:rPr>
                <w:rFonts w:ascii="Times New Roman" w:hAnsi="Times New Roman" w:cs="Times New Roman"/>
                <w:b/>
                <w:bCs/>
                <w:i/>
                <w:iCs/>
                <w:sz w:val="22"/>
                <w:szCs w:val="22"/>
              </w:rPr>
              <w:t>Short-term</w:t>
            </w:r>
          </w:p>
        </w:tc>
        <w:tc>
          <w:tcPr>
            <w:tcW w:w="1530" w:type="dxa"/>
          </w:tcPr>
          <w:p w14:paraId="7B0E67D0" w14:textId="77777777" w:rsidR="006021E8" w:rsidRPr="003016EC" w:rsidRDefault="006021E8" w:rsidP="000C2A3D">
            <w:pPr>
              <w:pStyle w:val="BodyText"/>
              <w:spacing w:after="0"/>
              <w:jc w:val="center"/>
              <w:rPr>
                <w:rFonts w:ascii="Times New Roman" w:hAnsi="Times New Roman" w:cs="Times New Roman"/>
                <w:sz w:val="22"/>
                <w:szCs w:val="22"/>
              </w:rPr>
            </w:pPr>
          </w:p>
        </w:tc>
        <w:tc>
          <w:tcPr>
            <w:tcW w:w="1260" w:type="dxa"/>
          </w:tcPr>
          <w:p w14:paraId="72B1938A" w14:textId="77777777" w:rsidR="006021E8" w:rsidRPr="003016EC" w:rsidRDefault="006021E8" w:rsidP="000C2A3D">
            <w:pPr>
              <w:pStyle w:val="BodyText"/>
              <w:tabs>
                <w:tab w:val="decimal" w:pos="1060"/>
              </w:tabs>
              <w:spacing w:after="0" w:line="240" w:lineRule="auto"/>
              <w:ind w:left="-108" w:right="-110"/>
              <w:rPr>
                <w:rFonts w:ascii="Times New Roman" w:hAnsi="Times New Roman" w:cs="Times New Roman"/>
                <w:sz w:val="22"/>
                <w:szCs w:val="22"/>
              </w:rPr>
            </w:pPr>
          </w:p>
        </w:tc>
        <w:tc>
          <w:tcPr>
            <w:tcW w:w="1350" w:type="dxa"/>
          </w:tcPr>
          <w:p w14:paraId="21761470" w14:textId="77777777" w:rsidR="006021E8" w:rsidRPr="003016EC" w:rsidRDefault="006021E8" w:rsidP="000C2A3D">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49FAD78A" w14:textId="77777777" w:rsidR="006021E8" w:rsidRPr="003016EC" w:rsidRDefault="006021E8" w:rsidP="000C2A3D">
            <w:pPr>
              <w:pStyle w:val="BodyText"/>
              <w:spacing w:after="0"/>
              <w:rPr>
                <w:rFonts w:ascii="Times New Roman" w:hAnsi="Times New Roman" w:cs="Times New Roman"/>
                <w:sz w:val="22"/>
                <w:szCs w:val="22"/>
              </w:rPr>
            </w:pPr>
          </w:p>
        </w:tc>
        <w:tc>
          <w:tcPr>
            <w:tcW w:w="1692" w:type="dxa"/>
          </w:tcPr>
          <w:p w14:paraId="372BB495" w14:textId="77777777" w:rsidR="006021E8" w:rsidRPr="003016EC" w:rsidRDefault="006021E8" w:rsidP="000C2A3D">
            <w:pPr>
              <w:pStyle w:val="BodyText"/>
              <w:spacing w:after="0"/>
              <w:rPr>
                <w:rFonts w:ascii="Times New Roman" w:hAnsi="Times New Roman" w:cs="Times New Roman"/>
                <w:sz w:val="22"/>
                <w:szCs w:val="22"/>
              </w:rPr>
            </w:pPr>
          </w:p>
        </w:tc>
      </w:tr>
      <w:tr w:rsidR="006021E8" w:rsidRPr="006021E8" w14:paraId="224BA5AE" w14:textId="77777777" w:rsidTr="006021E8">
        <w:trPr>
          <w:trHeight w:val="110"/>
        </w:trPr>
        <w:tc>
          <w:tcPr>
            <w:tcW w:w="3150" w:type="dxa"/>
          </w:tcPr>
          <w:p w14:paraId="0DD38BB0" w14:textId="77777777" w:rsidR="006021E8" w:rsidRPr="003016EC" w:rsidRDefault="006021E8" w:rsidP="000C2A3D">
            <w:pPr>
              <w:pStyle w:val="BodyText"/>
              <w:spacing w:after="0"/>
              <w:ind w:left="163" w:hanging="164"/>
              <w:rPr>
                <w:rFonts w:ascii="Times New Roman" w:hAnsi="Times New Roman" w:cs="Times New Roman"/>
                <w:b/>
                <w:bCs/>
                <w:spacing w:val="-6"/>
                <w:sz w:val="22"/>
                <w:szCs w:val="22"/>
                <w:rtl/>
                <w:cs/>
              </w:rPr>
            </w:pPr>
            <w:r w:rsidRPr="003016EC">
              <w:rPr>
                <w:rFonts w:ascii="Times New Roman" w:hAnsi="Times New Roman" w:cs="Times New Roman"/>
                <w:b/>
                <w:bCs/>
                <w:spacing w:val="-6"/>
                <w:sz w:val="22"/>
                <w:szCs w:val="22"/>
              </w:rPr>
              <w:t>Loans from financial institutions</w:t>
            </w:r>
          </w:p>
        </w:tc>
        <w:tc>
          <w:tcPr>
            <w:tcW w:w="1530" w:type="dxa"/>
          </w:tcPr>
          <w:p w14:paraId="07A2921E" w14:textId="77777777" w:rsidR="006021E8" w:rsidRPr="003016EC" w:rsidRDefault="006021E8" w:rsidP="000C2A3D">
            <w:pPr>
              <w:pStyle w:val="BodyText"/>
              <w:spacing w:after="0"/>
              <w:jc w:val="center"/>
              <w:rPr>
                <w:rFonts w:ascii="Times New Roman" w:hAnsi="Times New Roman" w:cs="Times New Roman"/>
                <w:sz w:val="22"/>
                <w:szCs w:val="22"/>
              </w:rPr>
            </w:pPr>
          </w:p>
        </w:tc>
        <w:tc>
          <w:tcPr>
            <w:tcW w:w="1260" w:type="dxa"/>
          </w:tcPr>
          <w:p w14:paraId="02CC3EB3" w14:textId="77777777" w:rsidR="006021E8" w:rsidRPr="003016EC" w:rsidRDefault="006021E8" w:rsidP="000C2A3D">
            <w:pPr>
              <w:pStyle w:val="BodyText"/>
              <w:tabs>
                <w:tab w:val="clear" w:pos="907"/>
                <w:tab w:val="decimal" w:pos="882"/>
              </w:tabs>
              <w:spacing w:after="0" w:line="240" w:lineRule="auto"/>
              <w:ind w:left="-108" w:right="-110"/>
              <w:rPr>
                <w:rFonts w:ascii="Times New Roman" w:hAnsi="Times New Roman" w:cs="Times New Roman"/>
                <w:sz w:val="22"/>
                <w:szCs w:val="22"/>
              </w:rPr>
            </w:pPr>
          </w:p>
        </w:tc>
        <w:tc>
          <w:tcPr>
            <w:tcW w:w="1350" w:type="dxa"/>
          </w:tcPr>
          <w:p w14:paraId="708E1C89" w14:textId="77777777" w:rsidR="006021E8" w:rsidRPr="003016EC" w:rsidRDefault="006021E8" w:rsidP="000C2A3D">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16E9A6DD" w14:textId="77777777" w:rsidR="006021E8" w:rsidRPr="003016EC" w:rsidRDefault="006021E8" w:rsidP="000C2A3D">
            <w:pPr>
              <w:pStyle w:val="BodyText"/>
              <w:spacing w:after="0"/>
              <w:rPr>
                <w:rFonts w:ascii="Times New Roman" w:hAnsi="Times New Roman" w:cs="Times New Roman"/>
                <w:sz w:val="22"/>
                <w:szCs w:val="22"/>
              </w:rPr>
            </w:pPr>
          </w:p>
        </w:tc>
        <w:tc>
          <w:tcPr>
            <w:tcW w:w="1692" w:type="dxa"/>
          </w:tcPr>
          <w:p w14:paraId="1CB336D7" w14:textId="77777777" w:rsidR="006021E8" w:rsidRPr="003016EC" w:rsidRDefault="006021E8" w:rsidP="000C2A3D">
            <w:pPr>
              <w:pStyle w:val="BodyText"/>
              <w:spacing w:after="0"/>
              <w:rPr>
                <w:rFonts w:ascii="Times New Roman" w:hAnsi="Times New Roman" w:cs="Times New Roman"/>
                <w:sz w:val="22"/>
                <w:szCs w:val="22"/>
              </w:rPr>
            </w:pPr>
          </w:p>
        </w:tc>
      </w:tr>
      <w:tr w:rsidR="006021E8" w:rsidRPr="006021E8" w14:paraId="4B83A151" w14:textId="77777777" w:rsidTr="006021E8">
        <w:tc>
          <w:tcPr>
            <w:tcW w:w="3150" w:type="dxa"/>
          </w:tcPr>
          <w:p w14:paraId="2006B0DD" w14:textId="4426BD23" w:rsidR="006021E8" w:rsidRPr="003016EC" w:rsidRDefault="003016EC" w:rsidP="003016EC">
            <w:pPr>
              <w:pStyle w:val="BodyText"/>
              <w:spacing w:after="0"/>
              <w:ind w:left="-24"/>
              <w:rPr>
                <w:rFonts w:ascii="Times New Roman" w:hAnsi="Times New Roman" w:cs="Times New Roman"/>
                <w:sz w:val="22"/>
                <w:szCs w:val="22"/>
              </w:rPr>
            </w:pPr>
            <w:r w:rsidRPr="003016EC">
              <w:rPr>
                <w:rFonts w:ascii="Times New Roman" w:hAnsi="Times New Roman" w:cs="Times New Roman"/>
                <w:sz w:val="22"/>
                <w:szCs w:val="22"/>
              </w:rPr>
              <w:t xml:space="preserve">Sahacogen Green </w:t>
            </w:r>
            <w:r w:rsidRPr="003016EC">
              <w:rPr>
                <w:rFonts w:ascii="Times New Roman" w:hAnsi="Times New Roman" w:cs="Times New Roman"/>
                <w:sz w:val="22"/>
                <w:szCs w:val="22"/>
              </w:rPr>
              <w:br/>
              <w:t xml:space="preserve">   Company Limited</w:t>
            </w:r>
          </w:p>
        </w:tc>
        <w:tc>
          <w:tcPr>
            <w:tcW w:w="1530" w:type="dxa"/>
          </w:tcPr>
          <w:p w14:paraId="3BBBCF8C" w14:textId="0D03F6DF" w:rsidR="006021E8" w:rsidRPr="00A95997" w:rsidRDefault="00133868" w:rsidP="000C2A3D">
            <w:pPr>
              <w:pStyle w:val="BodyText"/>
              <w:spacing w:after="0"/>
              <w:jc w:val="center"/>
              <w:rPr>
                <w:rFonts w:ascii="Times New Roman" w:hAnsi="Times New Roman" w:cs="Times New Roman"/>
                <w:sz w:val="22"/>
                <w:szCs w:val="22"/>
              </w:rPr>
            </w:pPr>
            <w:r w:rsidRPr="00A95997">
              <w:rPr>
                <w:rFonts w:ascii="Times New Roman" w:hAnsi="Times New Roman" w:cs="Times New Roman"/>
                <w:sz w:val="22"/>
                <w:szCs w:val="22"/>
              </w:rPr>
              <w:t xml:space="preserve">Baht 165 </w:t>
            </w:r>
            <w:r w:rsidRPr="00A95997">
              <w:rPr>
                <w:rFonts w:ascii="Times New Roman" w:hAnsi="Times New Roman" w:cs="Times New Roman"/>
                <w:sz w:val="22"/>
                <w:szCs w:val="22"/>
              </w:rPr>
              <w:br/>
              <w:t>million</w:t>
            </w:r>
          </w:p>
        </w:tc>
        <w:tc>
          <w:tcPr>
            <w:tcW w:w="1260" w:type="dxa"/>
          </w:tcPr>
          <w:p w14:paraId="2F160FB8" w14:textId="2446549D" w:rsidR="006021E8" w:rsidRPr="003016EC" w:rsidRDefault="003016EC"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20</w:t>
            </w:r>
          </w:p>
        </w:tc>
        <w:tc>
          <w:tcPr>
            <w:tcW w:w="1350" w:type="dxa"/>
          </w:tcPr>
          <w:p w14:paraId="7C65C1DC" w14:textId="08A096F2" w:rsidR="006021E8" w:rsidRPr="003016EC" w:rsidRDefault="00455FEE" w:rsidP="00455FEE">
            <w:pPr>
              <w:pStyle w:val="BodyText"/>
              <w:tabs>
                <w:tab w:val="clear" w:pos="227"/>
                <w:tab w:val="left" w:pos="252"/>
              </w:tabs>
              <w:spacing w:after="0"/>
              <w:ind w:left="-16" w:right="-15"/>
              <w:jc w:val="center"/>
              <w:rPr>
                <w:rFonts w:ascii="Times New Roman" w:hAnsi="Times New Roman" w:cs="Times New Roman"/>
                <w:sz w:val="22"/>
                <w:szCs w:val="22"/>
              </w:rPr>
            </w:pPr>
            <w:r>
              <w:rPr>
                <w:rFonts w:ascii="Times New Roman" w:hAnsi="Times New Roman" w:cs="Times New Roman"/>
                <w:sz w:val="22"/>
                <w:szCs w:val="22"/>
              </w:rPr>
              <w:t>3.35</w:t>
            </w:r>
          </w:p>
        </w:tc>
        <w:tc>
          <w:tcPr>
            <w:tcW w:w="270" w:type="dxa"/>
          </w:tcPr>
          <w:p w14:paraId="66CB01B7"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150DBFCC" w14:textId="0464586F" w:rsidR="006021E8" w:rsidRPr="003016EC" w:rsidRDefault="003016EC" w:rsidP="000C2A3D">
            <w:pPr>
              <w:pStyle w:val="BodyText"/>
              <w:spacing w:after="0"/>
              <w:ind w:left="-23" w:right="-15"/>
              <w:rPr>
                <w:rFonts w:ascii="Times New Roman" w:hAnsi="Times New Roman" w:cs="Times New Roman"/>
                <w:spacing w:val="-2"/>
                <w:sz w:val="22"/>
                <w:szCs w:val="22"/>
              </w:rPr>
            </w:pPr>
            <w:r w:rsidRPr="003016EC">
              <w:rPr>
                <w:rFonts w:ascii="Times New Roman" w:hAnsi="Times New Roman" w:cs="Times New Roman"/>
                <w:sz w:val="22"/>
                <w:szCs w:val="22"/>
                <w:lang w:val="en-GB"/>
              </w:rPr>
              <w:t>At call</w:t>
            </w:r>
          </w:p>
        </w:tc>
      </w:tr>
      <w:tr w:rsidR="006021E8" w:rsidRPr="006021E8" w14:paraId="0CD2C62C" w14:textId="77777777" w:rsidTr="006021E8">
        <w:tc>
          <w:tcPr>
            <w:tcW w:w="3150" w:type="dxa"/>
          </w:tcPr>
          <w:p w14:paraId="64BA6CF7" w14:textId="77777777" w:rsidR="003016EC" w:rsidRPr="003016EC" w:rsidRDefault="003016EC" w:rsidP="003016EC">
            <w:pPr>
              <w:pStyle w:val="BodyText"/>
              <w:spacing w:after="0"/>
              <w:ind w:left="-14" w:right="161"/>
              <w:rPr>
                <w:rFonts w:ascii="Times New Roman" w:hAnsi="Times New Roman" w:cs="Times New Roman"/>
                <w:sz w:val="22"/>
                <w:szCs w:val="22"/>
              </w:rPr>
            </w:pPr>
            <w:r w:rsidRPr="003016EC">
              <w:rPr>
                <w:rFonts w:ascii="Times New Roman" w:hAnsi="Times New Roman" w:cs="Times New Roman"/>
                <w:sz w:val="22"/>
                <w:szCs w:val="22"/>
              </w:rPr>
              <w:t>Sahagreen Forest</w:t>
            </w:r>
          </w:p>
          <w:p w14:paraId="13D080B6" w14:textId="5EF3367E" w:rsidR="006021E8" w:rsidRPr="003016EC" w:rsidRDefault="003016EC" w:rsidP="003016EC">
            <w:pPr>
              <w:pStyle w:val="BodyText"/>
              <w:tabs>
                <w:tab w:val="clear" w:pos="227"/>
                <w:tab w:val="left" w:pos="246"/>
              </w:tabs>
              <w:spacing w:after="0"/>
              <w:ind w:left="-14" w:firstLine="14"/>
              <w:rPr>
                <w:rFonts w:ascii="Times New Roman" w:hAnsi="Times New Roman" w:cs="Times New Roman"/>
                <w:sz w:val="22"/>
                <w:szCs w:val="22"/>
              </w:rPr>
            </w:pPr>
            <w:r w:rsidRPr="003016EC">
              <w:rPr>
                <w:rFonts w:ascii="Times New Roman" w:hAnsi="Times New Roman" w:cs="Times New Roman"/>
                <w:sz w:val="22"/>
                <w:szCs w:val="22"/>
              </w:rPr>
              <w:t xml:space="preserve">   Company Limited</w:t>
            </w:r>
          </w:p>
        </w:tc>
        <w:tc>
          <w:tcPr>
            <w:tcW w:w="1530" w:type="dxa"/>
          </w:tcPr>
          <w:p w14:paraId="40E68941" w14:textId="02DFAE8A" w:rsidR="006021E8" w:rsidRPr="00A95997" w:rsidRDefault="00133868" w:rsidP="000C2A3D">
            <w:pPr>
              <w:pStyle w:val="BodyText"/>
              <w:spacing w:after="0"/>
              <w:jc w:val="center"/>
              <w:rPr>
                <w:rFonts w:ascii="Times New Roman" w:hAnsi="Times New Roman" w:cs="Times New Roman"/>
                <w:sz w:val="22"/>
                <w:szCs w:val="22"/>
              </w:rPr>
            </w:pPr>
            <w:r w:rsidRPr="00A95997">
              <w:rPr>
                <w:rFonts w:ascii="Times New Roman" w:hAnsi="Times New Roman" w:cs="Times New Roman"/>
                <w:sz w:val="22"/>
                <w:szCs w:val="22"/>
              </w:rPr>
              <w:t xml:space="preserve">Baht 120 </w:t>
            </w:r>
            <w:r w:rsidRPr="00A95997">
              <w:rPr>
                <w:rFonts w:ascii="Times New Roman" w:hAnsi="Times New Roman" w:cs="Times New Roman"/>
                <w:sz w:val="22"/>
                <w:szCs w:val="22"/>
              </w:rPr>
              <w:br/>
              <w:t>million</w:t>
            </w:r>
          </w:p>
        </w:tc>
        <w:tc>
          <w:tcPr>
            <w:tcW w:w="1260" w:type="dxa"/>
          </w:tcPr>
          <w:p w14:paraId="672C52DC" w14:textId="70A3BEEB" w:rsidR="006021E8" w:rsidRPr="003016EC" w:rsidRDefault="003016EC"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63</w:t>
            </w:r>
          </w:p>
        </w:tc>
        <w:tc>
          <w:tcPr>
            <w:tcW w:w="1350" w:type="dxa"/>
          </w:tcPr>
          <w:p w14:paraId="2A73B05E" w14:textId="3D1370C9" w:rsidR="006021E8" w:rsidRPr="003016EC" w:rsidRDefault="003016EC" w:rsidP="00455FEE">
            <w:pPr>
              <w:pStyle w:val="BodyText"/>
              <w:tabs>
                <w:tab w:val="clear" w:pos="227"/>
                <w:tab w:val="left" w:pos="252"/>
              </w:tabs>
              <w:spacing w:after="0"/>
              <w:ind w:left="-16" w:right="-15"/>
              <w:jc w:val="center"/>
              <w:rPr>
                <w:rFonts w:ascii="Times New Roman" w:hAnsi="Times New Roman" w:cs="Times New Roman"/>
                <w:sz w:val="22"/>
                <w:szCs w:val="22"/>
              </w:rPr>
            </w:pPr>
            <w:r w:rsidRPr="003016EC">
              <w:rPr>
                <w:rFonts w:ascii="Times New Roman" w:hAnsi="Times New Roman" w:cs="Times New Roman"/>
                <w:sz w:val="22"/>
                <w:szCs w:val="22"/>
              </w:rPr>
              <w:t>2</w:t>
            </w:r>
            <w:r w:rsidR="006021E8" w:rsidRPr="003016EC">
              <w:rPr>
                <w:rFonts w:ascii="Times New Roman" w:hAnsi="Times New Roman" w:cs="Times New Roman"/>
                <w:sz w:val="22"/>
                <w:szCs w:val="22"/>
              </w:rPr>
              <w:t>.55 - 3.</w:t>
            </w:r>
            <w:r w:rsidRPr="003016EC">
              <w:rPr>
                <w:rFonts w:ascii="Times New Roman" w:hAnsi="Times New Roman" w:cs="Times New Roman"/>
                <w:sz w:val="22"/>
                <w:szCs w:val="22"/>
              </w:rPr>
              <w:t>62</w:t>
            </w:r>
          </w:p>
        </w:tc>
        <w:tc>
          <w:tcPr>
            <w:tcW w:w="270" w:type="dxa"/>
          </w:tcPr>
          <w:p w14:paraId="3341D5F3"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7FB98FE8" w14:textId="77777777" w:rsidR="006021E8" w:rsidRPr="003016EC" w:rsidRDefault="006021E8" w:rsidP="000C2A3D">
            <w:pPr>
              <w:pStyle w:val="BodyText"/>
              <w:spacing w:after="0"/>
              <w:ind w:left="-23" w:right="-15"/>
              <w:rPr>
                <w:rFonts w:ascii="Times New Roman" w:hAnsi="Times New Roman" w:cs="Times New Roman"/>
                <w:sz w:val="22"/>
                <w:szCs w:val="22"/>
              </w:rPr>
            </w:pPr>
            <w:r w:rsidRPr="003016EC">
              <w:rPr>
                <w:rFonts w:ascii="Times New Roman" w:hAnsi="Times New Roman" w:cs="Times New Roman"/>
                <w:sz w:val="22"/>
                <w:szCs w:val="22"/>
                <w:lang w:val="en-GB"/>
              </w:rPr>
              <w:t>At call</w:t>
            </w:r>
          </w:p>
        </w:tc>
      </w:tr>
      <w:tr w:rsidR="006021E8" w:rsidRPr="006021E8" w14:paraId="7AEDA3A8" w14:textId="77777777" w:rsidTr="006021E8">
        <w:tc>
          <w:tcPr>
            <w:tcW w:w="3150" w:type="dxa"/>
          </w:tcPr>
          <w:p w14:paraId="0D094873" w14:textId="77777777" w:rsidR="006021E8" w:rsidRPr="006021E8" w:rsidRDefault="006021E8" w:rsidP="000C2A3D">
            <w:pPr>
              <w:pStyle w:val="BodyText"/>
              <w:spacing w:after="0"/>
              <w:jc w:val="thaiDistribute"/>
              <w:rPr>
                <w:rFonts w:ascii="Times New Roman" w:hAnsi="Times New Roman" w:cs="Times New Roman"/>
                <w:b/>
                <w:bCs/>
                <w:sz w:val="16"/>
                <w:szCs w:val="16"/>
                <w:highlight w:val="yellow"/>
              </w:rPr>
            </w:pPr>
          </w:p>
        </w:tc>
        <w:tc>
          <w:tcPr>
            <w:tcW w:w="1530" w:type="dxa"/>
          </w:tcPr>
          <w:p w14:paraId="382D1BAD" w14:textId="77777777" w:rsidR="006021E8" w:rsidRPr="006021E8" w:rsidRDefault="006021E8" w:rsidP="000C2A3D">
            <w:pPr>
              <w:pStyle w:val="BodyText"/>
              <w:spacing w:after="0"/>
              <w:jc w:val="center"/>
              <w:rPr>
                <w:rFonts w:ascii="Times New Roman" w:hAnsi="Times New Roman" w:cs="Times New Roman"/>
                <w:b/>
                <w:bCs/>
                <w:sz w:val="16"/>
                <w:szCs w:val="16"/>
                <w:highlight w:val="yellow"/>
              </w:rPr>
            </w:pPr>
          </w:p>
        </w:tc>
        <w:tc>
          <w:tcPr>
            <w:tcW w:w="1260" w:type="dxa"/>
          </w:tcPr>
          <w:p w14:paraId="358B82A8" w14:textId="77777777" w:rsidR="006021E8" w:rsidRPr="006021E8"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highlight w:val="yellow"/>
              </w:rPr>
            </w:pPr>
          </w:p>
        </w:tc>
        <w:tc>
          <w:tcPr>
            <w:tcW w:w="1350" w:type="dxa"/>
          </w:tcPr>
          <w:p w14:paraId="44203375" w14:textId="77777777" w:rsidR="006021E8" w:rsidRPr="006021E8" w:rsidRDefault="006021E8" w:rsidP="000C2A3D">
            <w:pPr>
              <w:pStyle w:val="BodyText"/>
              <w:tabs>
                <w:tab w:val="clear" w:pos="227"/>
                <w:tab w:val="left" w:pos="252"/>
              </w:tabs>
              <w:spacing w:after="0"/>
              <w:ind w:left="-16" w:right="-15"/>
              <w:rPr>
                <w:rFonts w:ascii="Times New Roman" w:hAnsi="Times New Roman" w:cs="Times New Roman"/>
                <w:b/>
                <w:bCs/>
                <w:sz w:val="16"/>
                <w:szCs w:val="16"/>
                <w:highlight w:val="yellow"/>
              </w:rPr>
            </w:pPr>
          </w:p>
        </w:tc>
        <w:tc>
          <w:tcPr>
            <w:tcW w:w="270" w:type="dxa"/>
          </w:tcPr>
          <w:p w14:paraId="2262F3D6" w14:textId="77777777" w:rsidR="006021E8" w:rsidRPr="006021E8" w:rsidRDefault="006021E8" w:rsidP="000C2A3D">
            <w:pPr>
              <w:pStyle w:val="BodyText"/>
              <w:spacing w:after="0"/>
              <w:jc w:val="thaiDistribute"/>
              <w:rPr>
                <w:rFonts w:ascii="Times New Roman" w:hAnsi="Times New Roman" w:cs="Times New Roman"/>
                <w:b/>
                <w:bCs/>
                <w:sz w:val="16"/>
                <w:szCs w:val="16"/>
                <w:highlight w:val="yellow"/>
              </w:rPr>
            </w:pPr>
          </w:p>
        </w:tc>
        <w:tc>
          <w:tcPr>
            <w:tcW w:w="1692" w:type="dxa"/>
          </w:tcPr>
          <w:p w14:paraId="49311489" w14:textId="77777777" w:rsidR="006021E8" w:rsidRPr="006021E8" w:rsidRDefault="006021E8" w:rsidP="000C2A3D">
            <w:pPr>
              <w:pStyle w:val="BodyText"/>
              <w:spacing w:after="0"/>
              <w:ind w:left="-23" w:right="-15"/>
              <w:rPr>
                <w:rFonts w:ascii="Times New Roman" w:hAnsi="Times New Roman" w:cs="Times New Roman"/>
                <w:b/>
                <w:bCs/>
                <w:sz w:val="16"/>
                <w:szCs w:val="16"/>
                <w:highlight w:val="yellow"/>
              </w:rPr>
            </w:pPr>
          </w:p>
        </w:tc>
      </w:tr>
      <w:tr w:rsidR="006021E8" w:rsidRPr="006021E8" w14:paraId="6FF25734" w14:textId="77777777" w:rsidTr="006021E8">
        <w:tc>
          <w:tcPr>
            <w:tcW w:w="3150" w:type="dxa"/>
          </w:tcPr>
          <w:p w14:paraId="09AC66B6" w14:textId="77777777" w:rsidR="006021E8" w:rsidRPr="003016EC" w:rsidRDefault="006021E8" w:rsidP="000C2A3D">
            <w:pPr>
              <w:pStyle w:val="BodyText"/>
              <w:spacing w:after="0"/>
              <w:ind w:left="0" w:hanging="17"/>
              <w:jc w:val="thaiDistribute"/>
              <w:rPr>
                <w:rFonts w:ascii="Times New Roman" w:hAnsi="Times New Roman" w:cs="Times New Roman"/>
                <w:b/>
                <w:bCs/>
                <w:i/>
                <w:iCs/>
                <w:sz w:val="22"/>
                <w:szCs w:val="22"/>
              </w:rPr>
            </w:pPr>
            <w:r w:rsidRPr="003016EC">
              <w:rPr>
                <w:rFonts w:ascii="Times New Roman" w:hAnsi="Times New Roman" w:cs="Times New Roman"/>
                <w:b/>
                <w:bCs/>
                <w:i/>
                <w:iCs/>
                <w:sz w:val="22"/>
                <w:szCs w:val="22"/>
              </w:rPr>
              <w:t>Long-term</w:t>
            </w:r>
          </w:p>
        </w:tc>
        <w:tc>
          <w:tcPr>
            <w:tcW w:w="1530" w:type="dxa"/>
          </w:tcPr>
          <w:p w14:paraId="35ECFF34" w14:textId="77777777" w:rsidR="006021E8" w:rsidRPr="003016EC" w:rsidRDefault="006021E8" w:rsidP="000C2A3D">
            <w:pPr>
              <w:pStyle w:val="BodyText"/>
              <w:spacing w:after="0"/>
              <w:jc w:val="center"/>
              <w:rPr>
                <w:rFonts w:ascii="Times New Roman" w:hAnsi="Times New Roman" w:cs="Times New Roman"/>
                <w:sz w:val="22"/>
                <w:szCs w:val="22"/>
              </w:rPr>
            </w:pPr>
          </w:p>
        </w:tc>
        <w:tc>
          <w:tcPr>
            <w:tcW w:w="1260" w:type="dxa"/>
          </w:tcPr>
          <w:p w14:paraId="60073260" w14:textId="77777777" w:rsidR="006021E8" w:rsidRPr="003016EC"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p>
        </w:tc>
        <w:tc>
          <w:tcPr>
            <w:tcW w:w="1350" w:type="dxa"/>
          </w:tcPr>
          <w:p w14:paraId="0F246777" w14:textId="77777777" w:rsidR="006021E8" w:rsidRPr="003016EC" w:rsidRDefault="006021E8" w:rsidP="000C2A3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02A20ADD"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1D877077" w14:textId="77777777" w:rsidR="006021E8" w:rsidRPr="003016EC" w:rsidRDefault="006021E8" w:rsidP="000C2A3D">
            <w:pPr>
              <w:pStyle w:val="BodyText"/>
              <w:spacing w:after="0"/>
              <w:ind w:left="-23" w:right="-15"/>
              <w:rPr>
                <w:rFonts w:ascii="Times New Roman" w:hAnsi="Times New Roman" w:cs="Times New Roman"/>
                <w:sz w:val="22"/>
                <w:szCs w:val="22"/>
              </w:rPr>
            </w:pPr>
          </w:p>
        </w:tc>
      </w:tr>
      <w:tr w:rsidR="006021E8" w:rsidRPr="006021E8" w14:paraId="7DE37443" w14:textId="77777777" w:rsidTr="006021E8">
        <w:tc>
          <w:tcPr>
            <w:tcW w:w="3150" w:type="dxa"/>
          </w:tcPr>
          <w:p w14:paraId="3F084BCB" w14:textId="77777777" w:rsidR="006021E8" w:rsidRPr="003016EC" w:rsidRDefault="006021E8" w:rsidP="000C2A3D">
            <w:pPr>
              <w:pStyle w:val="BodyText"/>
              <w:spacing w:after="0"/>
              <w:ind w:left="0" w:right="-285"/>
              <w:rPr>
                <w:rFonts w:ascii="Times New Roman" w:hAnsi="Times New Roman" w:cs="Times New Roman"/>
                <w:b/>
                <w:bCs/>
                <w:spacing w:val="-6"/>
                <w:sz w:val="22"/>
                <w:szCs w:val="22"/>
              </w:rPr>
            </w:pPr>
            <w:r w:rsidRPr="003016EC">
              <w:rPr>
                <w:rFonts w:ascii="Times New Roman" w:hAnsi="Times New Roman" w:cs="Times New Roman"/>
                <w:b/>
                <w:bCs/>
                <w:spacing w:val="-6"/>
                <w:sz w:val="22"/>
                <w:szCs w:val="22"/>
              </w:rPr>
              <w:t>Loans from financial institutions</w:t>
            </w:r>
          </w:p>
        </w:tc>
        <w:tc>
          <w:tcPr>
            <w:tcW w:w="1530" w:type="dxa"/>
          </w:tcPr>
          <w:p w14:paraId="3C5085C9" w14:textId="77777777" w:rsidR="006021E8" w:rsidRPr="003016EC" w:rsidRDefault="006021E8" w:rsidP="000C2A3D">
            <w:pPr>
              <w:pStyle w:val="BodyText"/>
              <w:spacing w:after="0"/>
              <w:jc w:val="center"/>
              <w:rPr>
                <w:rFonts w:ascii="Times New Roman" w:hAnsi="Times New Roman" w:cs="Times New Roman"/>
                <w:sz w:val="22"/>
                <w:szCs w:val="22"/>
              </w:rPr>
            </w:pPr>
          </w:p>
        </w:tc>
        <w:tc>
          <w:tcPr>
            <w:tcW w:w="1260" w:type="dxa"/>
          </w:tcPr>
          <w:p w14:paraId="78293E17" w14:textId="77777777" w:rsidR="006021E8" w:rsidRPr="003016EC"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10"/>
              <w:rPr>
                <w:rFonts w:ascii="Times New Roman" w:hAnsi="Times New Roman" w:cs="Times New Roman"/>
                <w:sz w:val="22"/>
                <w:szCs w:val="22"/>
              </w:rPr>
            </w:pPr>
          </w:p>
        </w:tc>
        <w:tc>
          <w:tcPr>
            <w:tcW w:w="1350" w:type="dxa"/>
          </w:tcPr>
          <w:p w14:paraId="614002E5" w14:textId="77777777" w:rsidR="006021E8" w:rsidRPr="003016EC" w:rsidRDefault="006021E8" w:rsidP="000C2A3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6FBC05D9"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1B393CF0" w14:textId="77777777" w:rsidR="006021E8" w:rsidRPr="003016EC" w:rsidRDefault="006021E8" w:rsidP="000C2A3D">
            <w:pPr>
              <w:pStyle w:val="BodyText"/>
              <w:spacing w:after="0"/>
              <w:ind w:left="-23" w:right="-15"/>
              <w:rPr>
                <w:rFonts w:ascii="Times New Roman" w:hAnsi="Times New Roman" w:cs="Times New Roman"/>
                <w:sz w:val="22"/>
                <w:szCs w:val="22"/>
              </w:rPr>
            </w:pPr>
          </w:p>
        </w:tc>
      </w:tr>
      <w:tr w:rsidR="006021E8" w:rsidRPr="006021E8" w14:paraId="47DE9C1E" w14:textId="77777777" w:rsidTr="006021E8">
        <w:tc>
          <w:tcPr>
            <w:tcW w:w="3150" w:type="dxa"/>
          </w:tcPr>
          <w:p w14:paraId="19F02D92" w14:textId="77777777" w:rsidR="006021E8" w:rsidRPr="003016EC" w:rsidRDefault="006021E8" w:rsidP="000C2A3D">
            <w:pPr>
              <w:pStyle w:val="BodyText"/>
              <w:tabs>
                <w:tab w:val="clear" w:pos="227"/>
                <w:tab w:val="left" w:pos="246"/>
              </w:tabs>
              <w:spacing w:after="0"/>
              <w:ind w:left="0"/>
              <w:jc w:val="thaiDistribute"/>
              <w:rPr>
                <w:rFonts w:ascii="Times New Roman" w:hAnsi="Times New Roman" w:cs="Times New Roman"/>
                <w:sz w:val="22"/>
                <w:szCs w:val="22"/>
              </w:rPr>
            </w:pPr>
            <w:r w:rsidRPr="003016EC">
              <w:rPr>
                <w:rFonts w:ascii="Times New Roman" w:hAnsi="Times New Roman" w:cs="Times New Roman"/>
                <w:sz w:val="22"/>
                <w:szCs w:val="22"/>
              </w:rPr>
              <w:t>RATCH Group Public</w:t>
            </w:r>
          </w:p>
          <w:p w14:paraId="2E10FE00" w14:textId="77777777" w:rsidR="006021E8" w:rsidRPr="003016EC" w:rsidRDefault="006021E8" w:rsidP="000C2A3D">
            <w:pPr>
              <w:pStyle w:val="BodyText"/>
              <w:spacing w:after="0"/>
              <w:ind w:left="0"/>
              <w:jc w:val="thaiDistribute"/>
              <w:rPr>
                <w:rFonts w:ascii="Times New Roman" w:hAnsi="Times New Roman" w:cs="Times New Roman"/>
                <w:sz w:val="22"/>
                <w:szCs w:val="22"/>
              </w:rPr>
            </w:pPr>
            <w:r w:rsidRPr="003016EC">
              <w:rPr>
                <w:rFonts w:ascii="Times New Roman" w:hAnsi="Times New Roman" w:cs="Times New Roman"/>
                <w:sz w:val="22"/>
                <w:szCs w:val="22"/>
              </w:rPr>
              <w:t xml:space="preserve">   Company Limited</w:t>
            </w:r>
          </w:p>
        </w:tc>
        <w:tc>
          <w:tcPr>
            <w:tcW w:w="1530" w:type="dxa"/>
          </w:tcPr>
          <w:p w14:paraId="5CED162C" w14:textId="77777777" w:rsidR="006021E8" w:rsidRPr="003016EC" w:rsidRDefault="006021E8" w:rsidP="000C2A3D">
            <w:pPr>
              <w:pStyle w:val="BodyText"/>
              <w:spacing w:after="0"/>
              <w:jc w:val="center"/>
              <w:rPr>
                <w:rFonts w:ascii="Times New Roman" w:hAnsi="Times New Roman" w:cs="Times New Roman"/>
                <w:sz w:val="22"/>
                <w:szCs w:val="22"/>
              </w:rPr>
            </w:pPr>
            <w:r w:rsidRPr="003016EC">
              <w:rPr>
                <w:rFonts w:ascii="Times New Roman" w:hAnsi="Times New Roman" w:cs="Times New Roman"/>
                <w:sz w:val="22"/>
                <w:szCs w:val="22"/>
              </w:rPr>
              <w:t>Baht 5,000 million</w:t>
            </w:r>
          </w:p>
        </w:tc>
        <w:tc>
          <w:tcPr>
            <w:tcW w:w="1260" w:type="dxa"/>
          </w:tcPr>
          <w:p w14:paraId="0E787D77" w14:textId="77777777" w:rsidR="006021E8" w:rsidRPr="003016EC"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5,000</w:t>
            </w:r>
          </w:p>
        </w:tc>
        <w:tc>
          <w:tcPr>
            <w:tcW w:w="1350" w:type="dxa"/>
          </w:tcPr>
          <w:p w14:paraId="3F71EBCA" w14:textId="77777777" w:rsidR="006021E8" w:rsidRPr="003016EC" w:rsidRDefault="006021E8" w:rsidP="000C2A3D">
            <w:pPr>
              <w:pStyle w:val="BodyText"/>
              <w:tabs>
                <w:tab w:val="clear" w:pos="227"/>
                <w:tab w:val="left" w:pos="252"/>
              </w:tabs>
              <w:spacing w:after="0"/>
              <w:ind w:left="-16" w:right="-15"/>
              <w:rPr>
                <w:rFonts w:ascii="Times New Roman" w:hAnsi="Times New Roman" w:cs="Times New Roman"/>
                <w:sz w:val="22"/>
                <w:szCs w:val="22"/>
              </w:rPr>
            </w:pPr>
            <w:r w:rsidRPr="003016EC">
              <w:rPr>
                <w:rFonts w:ascii="Times New Roman" w:hAnsi="Times New Roman" w:cs="Times New Roman"/>
                <w:sz w:val="22"/>
                <w:szCs w:val="22"/>
              </w:rPr>
              <w:t>Fixed rate</w:t>
            </w:r>
          </w:p>
        </w:tc>
        <w:tc>
          <w:tcPr>
            <w:tcW w:w="270" w:type="dxa"/>
          </w:tcPr>
          <w:p w14:paraId="106F68A5"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1D0E47A1" w14:textId="77777777" w:rsidR="006021E8" w:rsidRPr="003016EC" w:rsidRDefault="006021E8" w:rsidP="000C2A3D">
            <w:pPr>
              <w:pStyle w:val="BodyText"/>
              <w:spacing w:after="0"/>
              <w:ind w:left="-23" w:right="-15"/>
              <w:rPr>
                <w:rFonts w:ascii="Times New Roman" w:hAnsi="Times New Roman" w:cs="Times New Roman"/>
                <w:spacing w:val="-4"/>
                <w:sz w:val="22"/>
                <w:szCs w:val="22"/>
              </w:rPr>
            </w:pPr>
            <w:r w:rsidRPr="003016EC">
              <w:rPr>
                <w:rFonts w:ascii="Times New Roman" w:hAnsi="Times New Roman" w:cs="Times New Roman"/>
                <w:spacing w:val="-4"/>
                <w:sz w:val="22"/>
                <w:szCs w:val="22"/>
              </w:rPr>
              <w:t>Within March 2024</w:t>
            </w:r>
          </w:p>
        </w:tc>
      </w:tr>
      <w:tr w:rsidR="006021E8" w:rsidRPr="006021E8" w14:paraId="06420973" w14:textId="77777777" w:rsidTr="006021E8">
        <w:tc>
          <w:tcPr>
            <w:tcW w:w="3150" w:type="dxa"/>
          </w:tcPr>
          <w:p w14:paraId="42180051" w14:textId="77777777" w:rsidR="006021E8" w:rsidRPr="003016EC" w:rsidRDefault="006021E8" w:rsidP="000C2A3D">
            <w:pPr>
              <w:pStyle w:val="BodyText"/>
              <w:spacing w:after="0"/>
              <w:ind w:left="0"/>
              <w:jc w:val="thaiDistribute"/>
              <w:rPr>
                <w:rFonts w:ascii="Times New Roman" w:hAnsi="Times New Roman" w:cs="Times New Roman"/>
                <w:sz w:val="22"/>
                <w:szCs w:val="22"/>
              </w:rPr>
            </w:pPr>
            <w:r w:rsidRPr="003016EC">
              <w:rPr>
                <w:rFonts w:ascii="Times New Roman" w:hAnsi="Times New Roman" w:cs="Times New Roman"/>
                <w:sz w:val="22"/>
                <w:szCs w:val="22"/>
              </w:rPr>
              <w:t xml:space="preserve">RATCH Cogeneration </w:t>
            </w:r>
          </w:p>
          <w:p w14:paraId="2DD0FFF7" w14:textId="77777777" w:rsidR="006021E8" w:rsidRPr="003016EC" w:rsidRDefault="006021E8" w:rsidP="000C2A3D">
            <w:pPr>
              <w:pStyle w:val="BodyText"/>
              <w:spacing w:after="0"/>
              <w:ind w:left="0" w:hanging="17"/>
              <w:jc w:val="thaiDistribute"/>
              <w:rPr>
                <w:rFonts w:ascii="Times New Roman" w:hAnsi="Times New Roman" w:cs="Times New Roman"/>
                <w:sz w:val="22"/>
                <w:szCs w:val="22"/>
                <w:rtl/>
                <w:cs/>
              </w:rPr>
            </w:pPr>
            <w:r w:rsidRPr="003016EC">
              <w:rPr>
                <w:rFonts w:ascii="Times New Roman" w:hAnsi="Times New Roman" w:cs="Times New Roman"/>
                <w:sz w:val="22"/>
                <w:szCs w:val="22"/>
              </w:rPr>
              <w:t xml:space="preserve">   Company Limited</w:t>
            </w:r>
          </w:p>
        </w:tc>
        <w:tc>
          <w:tcPr>
            <w:tcW w:w="1530" w:type="dxa"/>
          </w:tcPr>
          <w:p w14:paraId="45F866B8" w14:textId="77777777" w:rsidR="006021E8" w:rsidRPr="003016EC" w:rsidRDefault="006021E8" w:rsidP="000C2A3D">
            <w:pPr>
              <w:pStyle w:val="BodyText"/>
              <w:spacing w:after="0"/>
              <w:jc w:val="center"/>
              <w:rPr>
                <w:rFonts w:ascii="Times New Roman" w:hAnsi="Times New Roman" w:cs="Times New Roman"/>
                <w:sz w:val="22"/>
                <w:szCs w:val="22"/>
              </w:rPr>
            </w:pPr>
            <w:r w:rsidRPr="003016EC">
              <w:rPr>
                <w:rFonts w:ascii="Times New Roman" w:hAnsi="Times New Roman" w:cs="Times New Roman"/>
                <w:sz w:val="22"/>
                <w:szCs w:val="22"/>
              </w:rPr>
              <w:t>Baht 4,632 million</w:t>
            </w:r>
          </w:p>
        </w:tc>
        <w:tc>
          <w:tcPr>
            <w:tcW w:w="1260" w:type="dxa"/>
          </w:tcPr>
          <w:p w14:paraId="65897F54" w14:textId="3EF8A4F1" w:rsidR="006021E8" w:rsidRPr="003016EC"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3,</w:t>
            </w:r>
            <w:r w:rsidR="003016EC" w:rsidRPr="003016EC">
              <w:rPr>
                <w:rFonts w:ascii="Times New Roman" w:hAnsi="Times New Roman" w:cs="Times New Roman"/>
                <w:sz w:val="22"/>
                <w:szCs w:val="22"/>
              </w:rPr>
              <w:t>075</w:t>
            </w:r>
          </w:p>
        </w:tc>
        <w:tc>
          <w:tcPr>
            <w:tcW w:w="1350" w:type="dxa"/>
          </w:tcPr>
          <w:p w14:paraId="66E6953A" w14:textId="77777777" w:rsidR="006021E8" w:rsidRPr="003016EC" w:rsidRDefault="006021E8" w:rsidP="000C2A3D">
            <w:pPr>
              <w:pStyle w:val="BodyText"/>
              <w:tabs>
                <w:tab w:val="clear" w:pos="227"/>
                <w:tab w:val="left" w:pos="252"/>
              </w:tabs>
              <w:spacing w:after="0"/>
              <w:ind w:left="-16" w:right="-15"/>
              <w:rPr>
                <w:rFonts w:ascii="Times New Roman" w:hAnsi="Times New Roman" w:cs="Times New Roman"/>
                <w:sz w:val="22"/>
                <w:szCs w:val="22"/>
              </w:rPr>
            </w:pPr>
            <w:r w:rsidRPr="003016EC">
              <w:rPr>
                <w:rFonts w:ascii="Times New Roman" w:hAnsi="Times New Roman" w:cs="Times New Roman"/>
                <w:sz w:val="22"/>
                <w:szCs w:val="22"/>
              </w:rPr>
              <w:t>3-Month floating rate plus a fixed margin</w:t>
            </w:r>
          </w:p>
        </w:tc>
        <w:tc>
          <w:tcPr>
            <w:tcW w:w="270" w:type="dxa"/>
          </w:tcPr>
          <w:p w14:paraId="36F7B880"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586DC597" w14:textId="77777777" w:rsidR="006021E8" w:rsidRPr="003016EC" w:rsidRDefault="006021E8" w:rsidP="000C2A3D">
            <w:pPr>
              <w:pStyle w:val="BodyText"/>
              <w:spacing w:after="0"/>
              <w:ind w:left="-23" w:right="-130"/>
              <w:rPr>
                <w:rFonts w:ascii="Times New Roman" w:hAnsi="Times New Roman" w:cs="Times New Roman"/>
                <w:spacing w:val="-4"/>
                <w:sz w:val="22"/>
                <w:szCs w:val="22"/>
              </w:rPr>
            </w:pPr>
            <w:r w:rsidRPr="003016EC">
              <w:rPr>
                <w:rFonts w:ascii="Times New Roman" w:hAnsi="Times New Roman" w:cs="Times New Roman"/>
                <w:spacing w:val="-4"/>
                <w:sz w:val="22"/>
                <w:szCs w:val="22"/>
              </w:rPr>
              <w:t>Within 12 years during November 2020 to November 2032</w:t>
            </w:r>
          </w:p>
        </w:tc>
      </w:tr>
      <w:tr w:rsidR="006021E8" w:rsidRPr="006021E8" w14:paraId="4E20CD50" w14:textId="77777777" w:rsidTr="006021E8">
        <w:tc>
          <w:tcPr>
            <w:tcW w:w="3150" w:type="dxa"/>
          </w:tcPr>
          <w:p w14:paraId="2E714138" w14:textId="77777777" w:rsidR="006021E8" w:rsidRPr="003016EC" w:rsidRDefault="006021E8" w:rsidP="000C2A3D">
            <w:pPr>
              <w:pStyle w:val="BodyText"/>
              <w:spacing w:after="0"/>
              <w:ind w:left="-14"/>
              <w:rPr>
                <w:rFonts w:ascii="Times New Roman" w:hAnsi="Times New Roman" w:cs="Times New Roman"/>
                <w:sz w:val="22"/>
                <w:szCs w:val="22"/>
              </w:rPr>
            </w:pPr>
            <w:r w:rsidRPr="003016EC">
              <w:rPr>
                <w:rFonts w:ascii="Times New Roman" w:hAnsi="Times New Roman" w:cs="Times New Roman"/>
                <w:sz w:val="22"/>
                <w:szCs w:val="22"/>
              </w:rPr>
              <w:t xml:space="preserve">Sahacogen (Chonburi) Public </w:t>
            </w:r>
            <w:r w:rsidRPr="003016EC">
              <w:rPr>
                <w:rFonts w:ascii="Times New Roman" w:hAnsi="Times New Roman" w:cs="Times New Roman"/>
                <w:sz w:val="22"/>
                <w:szCs w:val="22"/>
              </w:rPr>
              <w:br/>
              <w:t xml:space="preserve">   Company Limited</w:t>
            </w:r>
          </w:p>
        </w:tc>
        <w:tc>
          <w:tcPr>
            <w:tcW w:w="1530" w:type="dxa"/>
          </w:tcPr>
          <w:p w14:paraId="49DFBCE9" w14:textId="77777777" w:rsidR="006021E8" w:rsidRPr="003016EC" w:rsidRDefault="006021E8" w:rsidP="000C2A3D">
            <w:pPr>
              <w:pStyle w:val="BodyText"/>
              <w:spacing w:after="0"/>
              <w:jc w:val="center"/>
              <w:rPr>
                <w:rFonts w:ascii="Times New Roman" w:hAnsi="Times New Roman" w:cs="Times New Roman"/>
                <w:sz w:val="22"/>
                <w:szCs w:val="22"/>
              </w:rPr>
            </w:pPr>
            <w:r w:rsidRPr="003016EC">
              <w:rPr>
                <w:rFonts w:ascii="Times New Roman" w:hAnsi="Times New Roman" w:cs="Times New Roman"/>
                <w:sz w:val="22"/>
                <w:szCs w:val="22"/>
              </w:rPr>
              <w:t>Baht 2</w:t>
            </w:r>
            <w:r w:rsidRPr="003016EC">
              <w:rPr>
                <w:rFonts w:ascii="Times New Roman" w:hAnsi="Times New Roman" w:cs="Times New Roman"/>
                <w:sz w:val="22"/>
                <w:szCs w:val="22"/>
                <w:lang w:val="en-GB"/>
              </w:rPr>
              <w:t>,</w:t>
            </w:r>
            <w:r w:rsidRPr="003016EC">
              <w:rPr>
                <w:rFonts w:ascii="Times New Roman" w:hAnsi="Times New Roman" w:cs="Times New Roman"/>
                <w:sz w:val="22"/>
                <w:szCs w:val="22"/>
              </w:rPr>
              <w:t>205 million</w:t>
            </w:r>
          </w:p>
        </w:tc>
        <w:tc>
          <w:tcPr>
            <w:tcW w:w="1260" w:type="dxa"/>
          </w:tcPr>
          <w:p w14:paraId="275F1FFF" w14:textId="77777777" w:rsidR="006021E8" w:rsidRPr="003016EC"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775</w:t>
            </w:r>
          </w:p>
        </w:tc>
        <w:tc>
          <w:tcPr>
            <w:tcW w:w="1350" w:type="dxa"/>
          </w:tcPr>
          <w:p w14:paraId="075B3BF4" w14:textId="77777777" w:rsidR="006021E8" w:rsidRPr="003016EC" w:rsidRDefault="006021E8" w:rsidP="000C2A3D">
            <w:pPr>
              <w:pStyle w:val="BodyText"/>
              <w:tabs>
                <w:tab w:val="clear" w:pos="227"/>
                <w:tab w:val="left" w:pos="252"/>
              </w:tabs>
              <w:spacing w:after="0"/>
              <w:ind w:left="-16" w:right="-15"/>
              <w:rPr>
                <w:rFonts w:ascii="Times New Roman" w:hAnsi="Times New Roman" w:cs="Times New Roman"/>
                <w:sz w:val="22"/>
                <w:szCs w:val="22"/>
              </w:rPr>
            </w:pPr>
            <w:r w:rsidRPr="003016EC">
              <w:rPr>
                <w:rFonts w:ascii="Times New Roman" w:hAnsi="Times New Roman" w:cs="Times New Roman"/>
                <w:sz w:val="22"/>
                <w:szCs w:val="22"/>
              </w:rPr>
              <w:t>Fixed rate</w:t>
            </w:r>
            <w:r w:rsidRPr="003016EC">
              <w:rPr>
                <w:rFonts w:ascii="Times New Roman" w:hAnsi="Times New Roman" w:cs="Times New Roman"/>
                <w:sz w:val="22"/>
                <w:szCs w:val="22"/>
                <w:lang w:val="en-GB"/>
              </w:rPr>
              <w:t xml:space="preserve"> and floating rate plus</w:t>
            </w:r>
            <w:r w:rsidRPr="003016EC">
              <w:rPr>
                <w:rFonts w:ascii="Times New Roman" w:hAnsi="Times New Roman" w:cs="Times New Roman"/>
                <w:sz w:val="22"/>
                <w:szCs w:val="22"/>
              </w:rPr>
              <w:t xml:space="preserve"> a fixed margin</w:t>
            </w:r>
          </w:p>
        </w:tc>
        <w:tc>
          <w:tcPr>
            <w:tcW w:w="270" w:type="dxa"/>
          </w:tcPr>
          <w:p w14:paraId="5217A99A"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70D247FE" w14:textId="77777777" w:rsidR="006021E8" w:rsidRPr="003016EC" w:rsidRDefault="006021E8" w:rsidP="000C2A3D">
            <w:pPr>
              <w:pStyle w:val="BodyText"/>
              <w:spacing w:after="0"/>
              <w:ind w:left="-23" w:right="-130"/>
              <w:rPr>
                <w:rFonts w:ascii="Times New Roman" w:hAnsi="Times New Roman" w:cs="Times New Roman"/>
                <w:spacing w:val="-4"/>
                <w:sz w:val="22"/>
                <w:szCs w:val="22"/>
              </w:rPr>
            </w:pPr>
            <w:r w:rsidRPr="003016EC">
              <w:rPr>
                <w:rFonts w:ascii="Times New Roman" w:hAnsi="Times New Roman" w:cs="Times New Roman"/>
                <w:spacing w:val="-4"/>
                <w:sz w:val="22"/>
                <w:szCs w:val="22"/>
              </w:rPr>
              <w:t>Within 7 years during June 2017 to December 2024</w:t>
            </w:r>
          </w:p>
        </w:tc>
      </w:tr>
      <w:tr w:rsidR="006021E8" w:rsidRPr="006021E8" w14:paraId="38F3AA42" w14:textId="77777777" w:rsidTr="006021E8">
        <w:tc>
          <w:tcPr>
            <w:tcW w:w="3150" w:type="dxa"/>
          </w:tcPr>
          <w:p w14:paraId="5B716195" w14:textId="77777777" w:rsidR="006021E8" w:rsidRPr="006021E8" w:rsidRDefault="006021E8" w:rsidP="000C2A3D">
            <w:pPr>
              <w:pStyle w:val="BodyText"/>
              <w:spacing w:after="0"/>
              <w:ind w:left="-14"/>
              <w:rPr>
                <w:rFonts w:ascii="Times New Roman" w:hAnsi="Times New Roman" w:cs="Times New Roman"/>
                <w:sz w:val="22"/>
                <w:szCs w:val="22"/>
                <w:highlight w:val="yellow"/>
              </w:rPr>
            </w:pPr>
          </w:p>
        </w:tc>
        <w:tc>
          <w:tcPr>
            <w:tcW w:w="1530" w:type="dxa"/>
          </w:tcPr>
          <w:p w14:paraId="27B98412" w14:textId="77777777" w:rsidR="006021E8" w:rsidRPr="006021E8" w:rsidRDefault="006021E8" w:rsidP="000C2A3D">
            <w:pPr>
              <w:pStyle w:val="BodyText"/>
              <w:spacing w:after="0"/>
              <w:jc w:val="center"/>
              <w:rPr>
                <w:rFonts w:ascii="Times New Roman" w:hAnsi="Times New Roman" w:cs="Times New Roman"/>
                <w:sz w:val="22"/>
                <w:szCs w:val="22"/>
                <w:highlight w:val="yellow"/>
              </w:rPr>
            </w:pPr>
          </w:p>
        </w:tc>
        <w:tc>
          <w:tcPr>
            <w:tcW w:w="1260" w:type="dxa"/>
          </w:tcPr>
          <w:p w14:paraId="130C7272" w14:textId="77777777" w:rsidR="006021E8" w:rsidRPr="006021E8" w:rsidRDefault="006021E8" w:rsidP="000C2A3D">
            <w:pPr>
              <w:pStyle w:val="BodyText"/>
              <w:tabs>
                <w:tab w:val="decimal" w:pos="840"/>
                <w:tab w:val="left" w:pos="970"/>
              </w:tabs>
              <w:spacing w:after="0" w:line="240" w:lineRule="auto"/>
              <w:ind w:left="-108" w:right="0"/>
              <w:jc w:val="right"/>
              <w:rPr>
                <w:rFonts w:ascii="Times New Roman" w:hAnsi="Times New Roman" w:cs="Times New Roman"/>
                <w:sz w:val="22"/>
                <w:szCs w:val="22"/>
                <w:highlight w:val="yellow"/>
              </w:rPr>
            </w:pPr>
          </w:p>
        </w:tc>
        <w:tc>
          <w:tcPr>
            <w:tcW w:w="1350" w:type="dxa"/>
          </w:tcPr>
          <w:p w14:paraId="5F8F32F7" w14:textId="77777777" w:rsidR="006021E8" w:rsidRPr="006021E8" w:rsidRDefault="006021E8" w:rsidP="000C2A3D">
            <w:pPr>
              <w:pStyle w:val="BodyText"/>
              <w:tabs>
                <w:tab w:val="clear" w:pos="227"/>
                <w:tab w:val="left" w:pos="252"/>
              </w:tabs>
              <w:spacing w:after="0"/>
              <w:ind w:left="-16" w:right="-15"/>
              <w:rPr>
                <w:rFonts w:ascii="Times New Roman" w:hAnsi="Times New Roman" w:cs="Times New Roman"/>
                <w:sz w:val="22"/>
                <w:szCs w:val="22"/>
                <w:highlight w:val="yellow"/>
              </w:rPr>
            </w:pPr>
          </w:p>
        </w:tc>
        <w:tc>
          <w:tcPr>
            <w:tcW w:w="270" w:type="dxa"/>
          </w:tcPr>
          <w:p w14:paraId="13A30660" w14:textId="77777777" w:rsidR="006021E8" w:rsidRPr="006021E8" w:rsidRDefault="006021E8" w:rsidP="000C2A3D">
            <w:pPr>
              <w:pStyle w:val="BodyText"/>
              <w:spacing w:after="0"/>
              <w:jc w:val="thaiDistribute"/>
              <w:rPr>
                <w:rFonts w:ascii="Times New Roman" w:hAnsi="Times New Roman" w:cs="Times New Roman"/>
                <w:sz w:val="22"/>
                <w:szCs w:val="22"/>
                <w:highlight w:val="yellow"/>
              </w:rPr>
            </w:pPr>
          </w:p>
        </w:tc>
        <w:tc>
          <w:tcPr>
            <w:tcW w:w="1692" w:type="dxa"/>
          </w:tcPr>
          <w:p w14:paraId="70383FC7" w14:textId="77777777" w:rsidR="006021E8" w:rsidRPr="006021E8" w:rsidRDefault="006021E8" w:rsidP="000C2A3D">
            <w:pPr>
              <w:pStyle w:val="BodyText"/>
              <w:spacing w:after="0"/>
              <w:ind w:left="-23" w:right="-130"/>
              <w:rPr>
                <w:rFonts w:ascii="Times New Roman" w:hAnsi="Times New Roman" w:cs="Times New Roman"/>
                <w:spacing w:val="-4"/>
                <w:sz w:val="22"/>
                <w:szCs w:val="22"/>
                <w:highlight w:val="yellow"/>
              </w:rPr>
            </w:pPr>
          </w:p>
        </w:tc>
      </w:tr>
      <w:tr w:rsidR="006021E8" w:rsidRPr="006021E8" w14:paraId="5155AF83" w14:textId="77777777" w:rsidTr="006021E8">
        <w:tc>
          <w:tcPr>
            <w:tcW w:w="3150" w:type="dxa"/>
          </w:tcPr>
          <w:p w14:paraId="76D76E48" w14:textId="77777777" w:rsidR="006021E8" w:rsidRPr="006021E8" w:rsidRDefault="006021E8" w:rsidP="000C2A3D">
            <w:pPr>
              <w:pStyle w:val="BodyText"/>
              <w:spacing w:after="0"/>
              <w:ind w:left="-14"/>
              <w:rPr>
                <w:rFonts w:ascii="Times New Roman" w:hAnsi="Times New Roman" w:cs="Times New Roman"/>
                <w:sz w:val="22"/>
                <w:szCs w:val="22"/>
                <w:highlight w:val="yellow"/>
              </w:rPr>
            </w:pPr>
          </w:p>
        </w:tc>
        <w:tc>
          <w:tcPr>
            <w:tcW w:w="1530" w:type="dxa"/>
          </w:tcPr>
          <w:p w14:paraId="41AEA4DC" w14:textId="77777777" w:rsidR="006021E8" w:rsidRPr="006021E8" w:rsidRDefault="006021E8" w:rsidP="000C2A3D">
            <w:pPr>
              <w:pStyle w:val="BodyText"/>
              <w:spacing w:after="0"/>
              <w:jc w:val="center"/>
              <w:rPr>
                <w:rFonts w:ascii="Times New Roman" w:hAnsi="Times New Roman" w:cs="Times New Roman"/>
                <w:sz w:val="22"/>
                <w:szCs w:val="22"/>
                <w:highlight w:val="yellow"/>
              </w:rPr>
            </w:pPr>
          </w:p>
        </w:tc>
        <w:tc>
          <w:tcPr>
            <w:tcW w:w="1260" w:type="dxa"/>
          </w:tcPr>
          <w:p w14:paraId="63F76A8E" w14:textId="77777777" w:rsidR="006021E8" w:rsidRPr="006021E8" w:rsidRDefault="006021E8" w:rsidP="000C2A3D">
            <w:pPr>
              <w:pStyle w:val="BodyText"/>
              <w:tabs>
                <w:tab w:val="decimal" w:pos="840"/>
                <w:tab w:val="left" w:pos="970"/>
              </w:tabs>
              <w:spacing w:after="0" w:line="240" w:lineRule="auto"/>
              <w:ind w:left="-108" w:right="0"/>
              <w:jc w:val="right"/>
              <w:rPr>
                <w:rFonts w:ascii="Times New Roman" w:hAnsi="Times New Roman" w:cs="Times New Roman"/>
                <w:sz w:val="22"/>
                <w:szCs w:val="22"/>
                <w:highlight w:val="yellow"/>
              </w:rPr>
            </w:pPr>
          </w:p>
        </w:tc>
        <w:tc>
          <w:tcPr>
            <w:tcW w:w="1350" w:type="dxa"/>
          </w:tcPr>
          <w:p w14:paraId="25BFB33D" w14:textId="77777777" w:rsidR="006021E8" w:rsidRPr="006021E8" w:rsidRDefault="006021E8" w:rsidP="000C2A3D">
            <w:pPr>
              <w:pStyle w:val="BodyText"/>
              <w:tabs>
                <w:tab w:val="clear" w:pos="227"/>
                <w:tab w:val="left" w:pos="252"/>
              </w:tabs>
              <w:spacing w:after="0"/>
              <w:ind w:left="-16" w:right="-15"/>
              <w:rPr>
                <w:rFonts w:ascii="Times New Roman" w:hAnsi="Times New Roman" w:cs="Times New Roman"/>
                <w:sz w:val="22"/>
                <w:szCs w:val="22"/>
                <w:highlight w:val="yellow"/>
              </w:rPr>
            </w:pPr>
          </w:p>
        </w:tc>
        <w:tc>
          <w:tcPr>
            <w:tcW w:w="270" w:type="dxa"/>
          </w:tcPr>
          <w:p w14:paraId="464BE2FB" w14:textId="77777777" w:rsidR="006021E8" w:rsidRPr="006021E8" w:rsidRDefault="006021E8" w:rsidP="000C2A3D">
            <w:pPr>
              <w:pStyle w:val="BodyText"/>
              <w:spacing w:after="0"/>
              <w:jc w:val="thaiDistribute"/>
              <w:rPr>
                <w:rFonts w:ascii="Times New Roman" w:hAnsi="Times New Roman" w:cs="Times New Roman"/>
                <w:sz w:val="22"/>
                <w:szCs w:val="22"/>
                <w:highlight w:val="yellow"/>
              </w:rPr>
            </w:pPr>
          </w:p>
        </w:tc>
        <w:tc>
          <w:tcPr>
            <w:tcW w:w="1692" w:type="dxa"/>
          </w:tcPr>
          <w:p w14:paraId="684F9D62" w14:textId="77777777" w:rsidR="006021E8" w:rsidRPr="006021E8" w:rsidRDefault="006021E8" w:rsidP="000C2A3D">
            <w:pPr>
              <w:pStyle w:val="BodyText"/>
              <w:spacing w:after="0"/>
              <w:ind w:left="-23" w:right="-130"/>
              <w:rPr>
                <w:rFonts w:ascii="Times New Roman" w:hAnsi="Times New Roman" w:cs="Times New Roman"/>
                <w:spacing w:val="-4"/>
                <w:sz w:val="22"/>
                <w:szCs w:val="22"/>
                <w:highlight w:val="yellow"/>
              </w:rPr>
            </w:pPr>
          </w:p>
        </w:tc>
      </w:tr>
      <w:tr w:rsidR="006021E8" w:rsidRPr="006021E8" w14:paraId="036825EB" w14:textId="77777777" w:rsidTr="006021E8">
        <w:tc>
          <w:tcPr>
            <w:tcW w:w="3150" w:type="dxa"/>
          </w:tcPr>
          <w:p w14:paraId="5F3B188B" w14:textId="77777777" w:rsidR="006021E8" w:rsidRPr="003016EC" w:rsidRDefault="006021E8" w:rsidP="000C2A3D">
            <w:pPr>
              <w:pStyle w:val="BodyText"/>
              <w:spacing w:after="0"/>
              <w:ind w:left="-14"/>
              <w:rPr>
                <w:rFonts w:ascii="Times New Roman" w:hAnsi="Times New Roman" w:cs="Times New Roman"/>
                <w:sz w:val="22"/>
                <w:szCs w:val="22"/>
              </w:rPr>
            </w:pPr>
            <w:r w:rsidRPr="003016EC">
              <w:rPr>
                <w:rFonts w:ascii="Times New Roman" w:hAnsi="Times New Roman" w:cs="Times New Roman"/>
                <w:b/>
                <w:bCs/>
                <w:i/>
                <w:iCs/>
                <w:sz w:val="22"/>
                <w:szCs w:val="22"/>
              </w:rPr>
              <w:lastRenderedPageBreak/>
              <w:t>Long-term</w:t>
            </w:r>
          </w:p>
        </w:tc>
        <w:tc>
          <w:tcPr>
            <w:tcW w:w="1530" w:type="dxa"/>
          </w:tcPr>
          <w:p w14:paraId="7929722C" w14:textId="77777777" w:rsidR="006021E8" w:rsidRPr="003016EC" w:rsidRDefault="006021E8" w:rsidP="000C2A3D">
            <w:pPr>
              <w:pStyle w:val="BodyText"/>
              <w:spacing w:after="0"/>
              <w:jc w:val="center"/>
              <w:rPr>
                <w:rFonts w:ascii="Times New Roman" w:hAnsi="Times New Roman" w:cs="Times New Roman"/>
                <w:sz w:val="22"/>
                <w:szCs w:val="22"/>
              </w:rPr>
            </w:pPr>
          </w:p>
        </w:tc>
        <w:tc>
          <w:tcPr>
            <w:tcW w:w="1260" w:type="dxa"/>
          </w:tcPr>
          <w:p w14:paraId="460DEE7B" w14:textId="77777777" w:rsidR="006021E8" w:rsidRPr="003016EC" w:rsidRDefault="006021E8" w:rsidP="000C2A3D">
            <w:pPr>
              <w:pStyle w:val="BodyText"/>
              <w:tabs>
                <w:tab w:val="decimal" w:pos="840"/>
                <w:tab w:val="left" w:pos="970"/>
              </w:tabs>
              <w:spacing w:after="0" w:line="240" w:lineRule="auto"/>
              <w:ind w:left="-108" w:right="0"/>
              <w:jc w:val="right"/>
              <w:rPr>
                <w:rFonts w:ascii="Times New Roman" w:hAnsi="Times New Roman" w:cs="Times New Roman"/>
                <w:sz w:val="22"/>
                <w:szCs w:val="22"/>
              </w:rPr>
            </w:pPr>
          </w:p>
        </w:tc>
        <w:tc>
          <w:tcPr>
            <w:tcW w:w="1350" w:type="dxa"/>
          </w:tcPr>
          <w:p w14:paraId="1F82BF20" w14:textId="77777777" w:rsidR="006021E8" w:rsidRPr="003016EC" w:rsidRDefault="006021E8" w:rsidP="000C2A3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75EAEB50"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50526136" w14:textId="77777777" w:rsidR="006021E8" w:rsidRPr="003016EC" w:rsidRDefault="006021E8" w:rsidP="000C2A3D">
            <w:pPr>
              <w:pStyle w:val="BodyText"/>
              <w:spacing w:after="0"/>
              <w:ind w:left="-23" w:right="-130"/>
              <w:rPr>
                <w:rFonts w:ascii="Times New Roman" w:hAnsi="Times New Roman" w:cs="Times New Roman"/>
                <w:spacing w:val="-4"/>
                <w:sz w:val="22"/>
                <w:szCs w:val="22"/>
              </w:rPr>
            </w:pPr>
          </w:p>
        </w:tc>
      </w:tr>
      <w:tr w:rsidR="006021E8" w:rsidRPr="006021E8" w14:paraId="525716C5" w14:textId="77777777" w:rsidTr="006021E8">
        <w:tc>
          <w:tcPr>
            <w:tcW w:w="3150" w:type="dxa"/>
          </w:tcPr>
          <w:p w14:paraId="4D835EEB" w14:textId="77777777" w:rsidR="006021E8" w:rsidRPr="003016EC" w:rsidRDefault="006021E8" w:rsidP="000C2A3D">
            <w:pPr>
              <w:pStyle w:val="BodyText"/>
              <w:spacing w:after="0"/>
              <w:ind w:left="-14"/>
              <w:rPr>
                <w:rFonts w:ascii="Times New Roman" w:hAnsi="Times New Roman" w:cs="Times New Roman"/>
                <w:sz w:val="22"/>
                <w:szCs w:val="22"/>
              </w:rPr>
            </w:pPr>
            <w:r w:rsidRPr="003016EC">
              <w:rPr>
                <w:rFonts w:ascii="Times New Roman" w:hAnsi="Times New Roman" w:cs="Times New Roman"/>
                <w:b/>
                <w:bCs/>
                <w:spacing w:val="-6"/>
                <w:sz w:val="22"/>
                <w:szCs w:val="22"/>
              </w:rPr>
              <w:t>Loans from financial institutions</w:t>
            </w:r>
          </w:p>
        </w:tc>
        <w:tc>
          <w:tcPr>
            <w:tcW w:w="1530" w:type="dxa"/>
          </w:tcPr>
          <w:p w14:paraId="43DD4034" w14:textId="77777777" w:rsidR="006021E8" w:rsidRPr="003016EC" w:rsidRDefault="006021E8" w:rsidP="000C2A3D">
            <w:pPr>
              <w:pStyle w:val="BodyText"/>
              <w:spacing w:after="0"/>
              <w:jc w:val="center"/>
              <w:rPr>
                <w:rFonts w:ascii="Times New Roman" w:hAnsi="Times New Roman" w:cs="Times New Roman"/>
                <w:sz w:val="22"/>
                <w:szCs w:val="22"/>
              </w:rPr>
            </w:pPr>
          </w:p>
        </w:tc>
        <w:tc>
          <w:tcPr>
            <w:tcW w:w="1260" w:type="dxa"/>
          </w:tcPr>
          <w:p w14:paraId="19F4D4C6" w14:textId="77777777" w:rsidR="006021E8" w:rsidRPr="003016EC" w:rsidRDefault="006021E8" w:rsidP="000C2A3D">
            <w:pPr>
              <w:pStyle w:val="BodyText"/>
              <w:tabs>
                <w:tab w:val="decimal" w:pos="840"/>
                <w:tab w:val="left" w:pos="970"/>
              </w:tabs>
              <w:spacing w:after="0" w:line="240" w:lineRule="auto"/>
              <w:ind w:left="-108" w:right="0"/>
              <w:jc w:val="right"/>
              <w:rPr>
                <w:rFonts w:ascii="Times New Roman" w:hAnsi="Times New Roman" w:cs="Times New Roman"/>
                <w:sz w:val="22"/>
                <w:szCs w:val="22"/>
              </w:rPr>
            </w:pPr>
          </w:p>
        </w:tc>
        <w:tc>
          <w:tcPr>
            <w:tcW w:w="1350" w:type="dxa"/>
          </w:tcPr>
          <w:p w14:paraId="60936726" w14:textId="77777777" w:rsidR="006021E8" w:rsidRPr="003016EC" w:rsidRDefault="006021E8" w:rsidP="000C2A3D">
            <w:pPr>
              <w:pStyle w:val="BodyText"/>
              <w:tabs>
                <w:tab w:val="clear" w:pos="227"/>
                <w:tab w:val="left" w:pos="252"/>
              </w:tabs>
              <w:spacing w:after="0"/>
              <w:ind w:left="-16" w:right="-15"/>
              <w:rPr>
                <w:rFonts w:ascii="Times New Roman" w:hAnsi="Times New Roman" w:cs="Times New Roman"/>
                <w:sz w:val="22"/>
                <w:szCs w:val="22"/>
              </w:rPr>
            </w:pPr>
          </w:p>
        </w:tc>
        <w:tc>
          <w:tcPr>
            <w:tcW w:w="270" w:type="dxa"/>
          </w:tcPr>
          <w:p w14:paraId="11E917FD"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364A1010" w14:textId="77777777" w:rsidR="006021E8" w:rsidRPr="003016EC" w:rsidRDefault="006021E8" w:rsidP="000C2A3D">
            <w:pPr>
              <w:pStyle w:val="BodyText"/>
              <w:spacing w:after="0"/>
              <w:ind w:left="-23" w:right="-130"/>
              <w:rPr>
                <w:rFonts w:ascii="Times New Roman" w:hAnsi="Times New Roman" w:cs="Times New Roman"/>
                <w:spacing w:val="-4"/>
                <w:sz w:val="22"/>
                <w:szCs w:val="22"/>
              </w:rPr>
            </w:pPr>
          </w:p>
        </w:tc>
      </w:tr>
      <w:tr w:rsidR="006021E8" w:rsidRPr="006021E8" w14:paraId="6088CB3E" w14:textId="77777777" w:rsidTr="006021E8">
        <w:tc>
          <w:tcPr>
            <w:tcW w:w="3150" w:type="dxa"/>
          </w:tcPr>
          <w:p w14:paraId="72115F0D" w14:textId="77777777" w:rsidR="006021E8" w:rsidRPr="003016EC" w:rsidRDefault="006021E8" w:rsidP="000C2A3D">
            <w:pPr>
              <w:pStyle w:val="BodyText"/>
              <w:spacing w:after="0"/>
              <w:ind w:left="-14" w:right="161"/>
              <w:rPr>
                <w:rFonts w:ascii="Times New Roman" w:hAnsi="Times New Roman" w:cs="Times New Roman"/>
                <w:sz w:val="22"/>
                <w:szCs w:val="22"/>
              </w:rPr>
            </w:pPr>
            <w:r w:rsidRPr="003016EC">
              <w:rPr>
                <w:rFonts w:ascii="Times New Roman" w:hAnsi="Times New Roman" w:cs="Times New Roman"/>
                <w:sz w:val="22"/>
                <w:szCs w:val="22"/>
              </w:rPr>
              <w:t>Sahagreen Forest</w:t>
            </w:r>
          </w:p>
          <w:p w14:paraId="1F786D9C" w14:textId="77777777" w:rsidR="006021E8" w:rsidRPr="003016EC" w:rsidRDefault="006021E8" w:rsidP="000C2A3D">
            <w:pPr>
              <w:pStyle w:val="BodyText"/>
              <w:spacing w:after="0"/>
              <w:ind w:left="-14"/>
              <w:rPr>
                <w:rFonts w:ascii="Times New Roman" w:hAnsi="Times New Roman" w:cs="Times New Roman"/>
                <w:sz w:val="22"/>
                <w:szCs w:val="22"/>
              </w:rPr>
            </w:pPr>
            <w:r w:rsidRPr="003016EC">
              <w:rPr>
                <w:rFonts w:ascii="Times New Roman" w:hAnsi="Times New Roman" w:cs="Times New Roman"/>
                <w:sz w:val="22"/>
                <w:szCs w:val="22"/>
              </w:rPr>
              <w:t xml:space="preserve">   Company Limited</w:t>
            </w:r>
          </w:p>
        </w:tc>
        <w:tc>
          <w:tcPr>
            <w:tcW w:w="1530" w:type="dxa"/>
          </w:tcPr>
          <w:p w14:paraId="6A11C51F" w14:textId="77777777" w:rsidR="006021E8" w:rsidRPr="003016EC" w:rsidRDefault="006021E8" w:rsidP="000C2A3D">
            <w:pPr>
              <w:pStyle w:val="BodyText"/>
              <w:spacing w:after="0"/>
              <w:jc w:val="center"/>
              <w:rPr>
                <w:rFonts w:ascii="Times New Roman" w:hAnsi="Times New Roman" w:cs="Times New Roman"/>
                <w:sz w:val="22"/>
                <w:szCs w:val="22"/>
              </w:rPr>
            </w:pPr>
            <w:r w:rsidRPr="003016EC">
              <w:rPr>
                <w:rFonts w:ascii="Times New Roman" w:hAnsi="Times New Roman" w:cs="Times New Roman"/>
                <w:sz w:val="22"/>
                <w:szCs w:val="22"/>
              </w:rPr>
              <w:t xml:space="preserve">Baht 324 </w:t>
            </w:r>
            <w:r w:rsidRPr="003016EC">
              <w:rPr>
                <w:rFonts w:ascii="Times New Roman" w:hAnsi="Times New Roman" w:cs="Times New Roman"/>
                <w:sz w:val="22"/>
                <w:szCs w:val="22"/>
              </w:rPr>
              <w:br/>
              <w:t>million</w:t>
            </w:r>
          </w:p>
        </w:tc>
        <w:tc>
          <w:tcPr>
            <w:tcW w:w="1260" w:type="dxa"/>
          </w:tcPr>
          <w:p w14:paraId="46C43318" w14:textId="77777777" w:rsidR="006021E8" w:rsidRPr="003016EC"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115</w:t>
            </w:r>
          </w:p>
        </w:tc>
        <w:tc>
          <w:tcPr>
            <w:tcW w:w="1350" w:type="dxa"/>
          </w:tcPr>
          <w:p w14:paraId="6FE8EAB8" w14:textId="77777777" w:rsidR="006021E8" w:rsidRPr="003016EC" w:rsidRDefault="006021E8" w:rsidP="000C2A3D">
            <w:pPr>
              <w:pStyle w:val="BodyText"/>
              <w:tabs>
                <w:tab w:val="clear" w:pos="227"/>
                <w:tab w:val="left" w:pos="252"/>
              </w:tabs>
              <w:spacing w:after="0"/>
              <w:ind w:left="-16" w:right="-110"/>
              <w:rPr>
                <w:rFonts w:ascii="Times New Roman" w:hAnsi="Times New Roman" w:cs="Times New Roman"/>
                <w:spacing w:val="4"/>
                <w:sz w:val="22"/>
                <w:szCs w:val="22"/>
              </w:rPr>
            </w:pPr>
            <w:r w:rsidRPr="003016EC">
              <w:rPr>
                <w:rFonts w:ascii="Times New Roman" w:hAnsi="Times New Roman" w:cs="Times New Roman"/>
                <w:spacing w:val="-4"/>
                <w:sz w:val="22"/>
                <w:szCs w:val="22"/>
              </w:rPr>
              <w:t>MLR, minus a fixed margin</w:t>
            </w:r>
          </w:p>
        </w:tc>
        <w:tc>
          <w:tcPr>
            <w:tcW w:w="270" w:type="dxa"/>
          </w:tcPr>
          <w:p w14:paraId="55818E3A"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663A2ACC" w14:textId="77777777" w:rsidR="006021E8" w:rsidRPr="003016EC" w:rsidRDefault="006021E8" w:rsidP="000C2A3D">
            <w:pPr>
              <w:pStyle w:val="BodyText"/>
              <w:spacing w:after="0"/>
              <w:ind w:left="-23" w:right="-129"/>
              <w:rPr>
                <w:rFonts w:ascii="Times New Roman" w:hAnsi="Times New Roman" w:cs="Times New Roman"/>
                <w:spacing w:val="-4"/>
                <w:sz w:val="22"/>
                <w:szCs w:val="22"/>
              </w:rPr>
            </w:pPr>
            <w:r w:rsidRPr="003016EC">
              <w:rPr>
                <w:rFonts w:ascii="Times New Roman" w:hAnsi="Times New Roman" w:cs="Times New Roman"/>
                <w:spacing w:val="-4"/>
                <w:sz w:val="22"/>
                <w:szCs w:val="22"/>
              </w:rPr>
              <w:t>Within 8 years during June 2017 to December 2025</w:t>
            </w:r>
          </w:p>
        </w:tc>
      </w:tr>
      <w:tr w:rsidR="006021E8" w:rsidRPr="006021E8" w14:paraId="19C40492" w14:textId="77777777" w:rsidTr="006021E8">
        <w:tc>
          <w:tcPr>
            <w:tcW w:w="3150" w:type="dxa"/>
          </w:tcPr>
          <w:p w14:paraId="7AEA0261" w14:textId="77777777" w:rsidR="006021E8" w:rsidRPr="003016EC" w:rsidRDefault="006021E8" w:rsidP="000C2A3D">
            <w:pPr>
              <w:pStyle w:val="BodyText"/>
              <w:spacing w:after="0"/>
              <w:ind w:left="-14"/>
              <w:jc w:val="thaiDistribute"/>
              <w:rPr>
                <w:rFonts w:ascii="Times New Roman" w:hAnsi="Times New Roman" w:cs="Times New Roman"/>
                <w:sz w:val="22"/>
                <w:szCs w:val="22"/>
              </w:rPr>
            </w:pPr>
            <w:r w:rsidRPr="003016EC">
              <w:rPr>
                <w:rFonts w:ascii="Times New Roman" w:hAnsi="Times New Roman" w:cs="Times New Roman"/>
                <w:sz w:val="22"/>
                <w:szCs w:val="22"/>
              </w:rPr>
              <w:t>RATCH-Australia Corporation</w:t>
            </w:r>
          </w:p>
          <w:p w14:paraId="7E6A42EA" w14:textId="77777777" w:rsidR="006021E8" w:rsidRPr="003016EC" w:rsidRDefault="006021E8" w:rsidP="000C2A3D">
            <w:pPr>
              <w:pStyle w:val="BodyText"/>
              <w:spacing w:after="0"/>
              <w:ind w:left="-14"/>
              <w:jc w:val="thaiDistribute"/>
              <w:rPr>
                <w:rFonts w:ascii="Times New Roman" w:hAnsi="Times New Roman" w:cs="Times New Roman"/>
                <w:sz w:val="22"/>
                <w:szCs w:val="22"/>
                <w:rtl/>
                <w:cs/>
              </w:rPr>
            </w:pPr>
            <w:r w:rsidRPr="003016EC">
              <w:rPr>
                <w:rFonts w:ascii="Times New Roman" w:hAnsi="Times New Roman" w:cs="Times New Roman"/>
                <w:sz w:val="22"/>
                <w:szCs w:val="22"/>
              </w:rPr>
              <w:t xml:space="preserve">   Pty. Ltd.</w:t>
            </w:r>
          </w:p>
        </w:tc>
        <w:tc>
          <w:tcPr>
            <w:tcW w:w="1530" w:type="dxa"/>
          </w:tcPr>
          <w:p w14:paraId="4D95F8A1" w14:textId="77777777" w:rsidR="006021E8" w:rsidRPr="003016EC" w:rsidRDefault="006021E8" w:rsidP="000C2A3D">
            <w:pPr>
              <w:pStyle w:val="BodyText"/>
              <w:spacing w:after="0"/>
              <w:jc w:val="center"/>
              <w:rPr>
                <w:rFonts w:ascii="Times New Roman" w:hAnsi="Times New Roman" w:cs="Times New Roman"/>
                <w:sz w:val="22"/>
                <w:szCs w:val="22"/>
              </w:rPr>
            </w:pPr>
            <w:r w:rsidRPr="003016EC">
              <w:rPr>
                <w:rFonts w:ascii="Times New Roman" w:hAnsi="Times New Roman" w:cs="Times New Roman"/>
                <w:sz w:val="22"/>
                <w:szCs w:val="22"/>
              </w:rPr>
              <w:t>Australian Dollars</w:t>
            </w:r>
            <w:r w:rsidRPr="003016EC">
              <w:rPr>
                <w:rFonts w:ascii="Times New Roman" w:hAnsi="Times New Roman" w:cs="Times New Roman"/>
                <w:sz w:val="22"/>
                <w:szCs w:val="22"/>
              </w:rPr>
              <w:br/>
              <w:t xml:space="preserve"> 312 million</w:t>
            </w:r>
          </w:p>
        </w:tc>
        <w:tc>
          <w:tcPr>
            <w:tcW w:w="1260" w:type="dxa"/>
          </w:tcPr>
          <w:p w14:paraId="0D700871" w14:textId="043534FF" w:rsidR="006021E8" w:rsidRPr="003016EC" w:rsidRDefault="003016EC"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4</w:t>
            </w:r>
            <w:r w:rsidR="006021E8" w:rsidRPr="003016EC">
              <w:rPr>
                <w:rFonts w:ascii="Times New Roman" w:hAnsi="Times New Roman" w:cs="Times New Roman"/>
                <w:sz w:val="22"/>
                <w:szCs w:val="22"/>
              </w:rPr>
              <w:t>,</w:t>
            </w:r>
            <w:r w:rsidRPr="003016EC">
              <w:rPr>
                <w:rFonts w:ascii="Times New Roman" w:hAnsi="Times New Roman" w:cs="Times New Roman"/>
                <w:sz w:val="22"/>
                <w:szCs w:val="22"/>
              </w:rPr>
              <w:t>865</w:t>
            </w:r>
          </w:p>
        </w:tc>
        <w:tc>
          <w:tcPr>
            <w:tcW w:w="1350" w:type="dxa"/>
          </w:tcPr>
          <w:p w14:paraId="1E008343" w14:textId="77777777" w:rsidR="006021E8" w:rsidRPr="003016EC" w:rsidRDefault="006021E8" w:rsidP="000C2A3D">
            <w:pPr>
              <w:pStyle w:val="BodyText"/>
              <w:tabs>
                <w:tab w:val="clear" w:pos="227"/>
                <w:tab w:val="left" w:pos="252"/>
              </w:tabs>
              <w:spacing w:after="0"/>
              <w:ind w:left="-16" w:right="-15"/>
              <w:rPr>
                <w:rFonts w:ascii="Times New Roman" w:hAnsi="Times New Roman" w:cs="Times New Roman"/>
                <w:sz w:val="22"/>
                <w:szCs w:val="22"/>
              </w:rPr>
            </w:pPr>
            <w:r w:rsidRPr="003016EC">
              <w:rPr>
                <w:rFonts w:ascii="Times New Roman" w:hAnsi="Times New Roman" w:cs="Times New Roman"/>
                <w:spacing w:val="-4"/>
                <w:sz w:val="22"/>
                <w:szCs w:val="22"/>
              </w:rPr>
              <w:t>BBSY, plus a fixed margin</w:t>
            </w:r>
          </w:p>
        </w:tc>
        <w:tc>
          <w:tcPr>
            <w:tcW w:w="270" w:type="dxa"/>
          </w:tcPr>
          <w:p w14:paraId="14B85B43" w14:textId="77777777" w:rsidR="006021E8" w:rsidRPr="003016EC" w:rsidRDefault="006021E8" w:rsidP="000C2A3D">
            <w:pPr>
              <w:pStyle w:val="BodyText"/>
              <w:spacing w:after="0"/>
              <w:jc w:val="thaiDistribute"/>
              <w:rPr>
                <w:rFonts w:ascii="Times New Roman" w:hAnsi="Times New Roman" w:cs="Times New Roman"/>
                <w:sz w:val="22"/>
                <w:szCs w:val="22"/>
              </w:rPr>
            </w:pPr>
          </w:p>
        </w:tc>
        <w:tc>
          <w:tcPr>
            <w:tcW w:w="1692" w:type="dxa"/>
          </w:tcPr>
          <w:p w14:paraId="7F91DC79" w14:textId="77777777" w:rsidR="006021E8" w:rsidRPr="003016EC" w:rsidRDefault="006021E8" w:rsidP="000C2A3D">
            <w:pPr>
              <w:pStyle w:val="BodyText"/>
              <w:spacing w:after="0"/>
              <w:ind w:left="-23" w:right="-129"/>
              <w:rPr>
                <w:rFonts w:ascii="Times New Roman" w:hAnsi="Times New Roman" w:cs="Times New Roman"/>
                <w:sz w:val="22"/>
                <w:szCs w:val="22"/>
                <w:rtl/>
                <w:cs/>
              </w:rPr>
            </w:pPr>
            <w:r w:rsidRPr="003016EC">
              <w:rPr>
                <w:rFonts w:ascii="Times New Roman" w:hAnsi="Times New Roman" w:cs="Times New Roman"/>
                <w:sz w:val="22"/>
                <w:szCs w:val="22"/>
              </w:rPr>
              <w:t xml:space="preserve">Within 5 years during October </w:t>
            </w:r>
            <w:r w:rsidRPr="003016EC">
              <w:rPr>
                <w:rFonts w:ascii="Times New Roman" w:hAnsi="Times New Roman" w:cs="Times New Roman"/>
                <w:spacing w:val="-2"/>
                <w:sz w:val="22"/>
                <w:szCs w:val="22"/>
              </w:rPr>
              <w:t>2018 to May 2023</w:t>
            </w:r>
          </w:p>
        </w:tc>
      </w:tr>
      <w:tr w:rsidR="003016EC" w:rsidRPr="006021E8" w14:paraId="01B7E659" w14:textId="77777777" w:rsidTr="006021E8">
        <w:tc>
          <w:tcPr>
            <w:tcW w:w="3150" w:type="dxa"/>
          </w:tcPr>
          <w:p w14:paraId="1B0434A1" w14:textId="400B2A0B" w:rsidR="003016EC" w:rsidRPr="003016EC" w:rsidRDefault="003016EC" w:rsidP="003016EC">
            <w:pPr>
              <w:pStyle w:val="BodyText"/>
              <w:spacing w:after="0"/>
              <w:ind w:left="-14"/>
              <w:rPr>
                <w:rFonts w:ascii="Times New Roman" w:hAnsi="Times New Roman" w:cs="Times New Roman"/>
                <w:sz w:val="22"/>
                <w:szCs w:val="22"/>
              </w:rPr>
            </w:pPr>
            <w:r w:rsidRPr="003016EC">
              <w:rPr>
                <w:rFonts w:ascii="Times New Roman" w:hAnsi="Times New Roman" w:cs="Times New Roman"/>
                <w:sz w:val="22"/>
                <w:szCs w:val="22"/>
              </w:rPr>
              <w:t>RATCH-Australia Renewables</w:t>
            </w:r>
            <w:r w:rsidR="00F247E5">
              <w:rPr>
                <w:rFonts w:ascii="Times New Roman" w:hAnsi="Times New Roman" w:cs="Times New Roman"/>
                <w:sz w:val="22"/>
                <w:szCs w:val="22"/>
              </w:rPr>
              <w:br/>
              <w:t xml:space="preserve">  </w:t>
            </w:r>
            <w:r w:rsidRPr="003016EC">
              <w:rPr>
                <w:rFonts w:ascii="Times New Roman" w:hAnsi="Times New Roman" w:cs="Times New Roman"/>
                <w:sz w:val="22"/>
                <w:szCs w:val="22"/>
              </w:rPr>
              <w:t xml:space="preserve"> (Holdings) Pty. Ltd.      </w:t>
            </w:r>
          </w:p>
          <w:p w14:paraId="40849C3F" w14:textId="5A5F7479" w:rsidR="003016EC" w:rsidRPr="003016EC" w:rsidRDefault="003016EC" w:rsidP="003016EC">
            <w:pPr>
              <w:pStyle w:val="BodyText"/>
              <w:spacing w:after="0"/>
              <w:ind w:left="227"/>
              <w:rPr>
                <w:rFonts w:ascii="Times New Roman" w:hAnsi="Times New Roman" w:cs="Times New Roman"/>
                <w:sz w:val="22"/>
                <w:szCs w:val="22"/>
              </w:rPr>
            </w:pPr>
            <w:r w:rsidRPr="003016EC">
              <w:rPr>
                <w:rFonts w:ascii="Times New Roman" w:hAnsi="Times New Roman" w:cs="Times New Roman"/>
                <w:i/>
                <w:iCs/>
                <w:spacing w:val="-4"/>
                <w:sz w:val="22"/>
                <w:szCs w:val="22"/>
              </w:rPr>
              <w:t>(subsidiary of RATCH-</w:t>
            </w:r>
            <w:r w:rsidRPr="003016EC">
              <w:rPr>
                <w:rFonts w:ascii="Times New Roman" w:hAnsi="Times New Roman" w:cs="Times New Roman"/>
                <w:i/>
                <w:iCs/>
                <w:spacing w:val="-6"/>
                <w:sz w:val="22"/>
                <w:szCs w:val="22"/>
              </w:rPr>
              <w:t>Australia Corporation Pty. Ltd.)</w:t>
            </w:r>
          </w:p>
        </w:tc>
        <w:tc>
          <w:tcPr>
            <w:tcW w:w="1530" w:type="dxa"/>
          </w:tcPr>
          <w:p w14:paraId="3A6AE5CB" w14:textId="63A8AE1E" w:rsidR="003016EC" w:rsidRPr="003016EC" w:rsidRDefault="003016EC" w:rsidP="003016EC">
            <w:pPr>
              <w:pStyle w:val="BodyText"/>
              <w:spacing w:after="0"/>
              <w:jc w:val="center"/>
              <w:rPr>
                <w:rFonts w:ascii="Times New Roman" w:hAnsi="Times New Roman" w:cs="Times New Roman"/>
                <w:sz w:val="22"/>
                <w:szCs w:val="22"/>
              </w:rPr>
            </w:pPr>
            <w:r w:rsidRPr="003016EC">
              <w:rPr>
                <w:rFonts w:ascii="Times New Roman" w:hAnsi="Times New Roman" w:cs="Times New Roman"/>
                <w:sz w:val="22"/>
                <w:szCs w:val="22"/>
              </w:rPr>
              <w:t>Australian Dollars</w:t>
            </w:r>
            <w:r w:rsidRPr="003016EC">
              <w:rPr>
                <w:rFonts w:ascii="Times New Roman" w:hAnsi="Times New Roman" w:cs="Times New Roman"/>
                <w:sz w:val="22"/>
                <w:szCs w:val="22"/>
              </w:rPr>
              <w:br/>
              <w:t xml:space="preserve"> 477 million</w:t>
            </w:r>
          </w:p>
        </w:tc>
        <w:tc>
          <w:tcPr>
            <w:tcW w:w="1260" w:type="dxa"/>
          </w:tcPr>
          <w:p w14:paraId="31FE6C79" w14:textId="394EED74" w:rsidR="003016EC" w:rsidRPr="003016EC"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11,612</w:t>
            </w:r>
          </w:p>
        </w:tc>
        <w:tc>
          <w:tcPr>
            <w:tcW w:w="1350" w:type="dxa"/>
          </w:tcPr>
          <w:p w14:paraId="08941BA0" w14:textId="0232379C" w:rsidR="003016EC" w:rsidRPr="003016EC" w:rsidRDefault="003016EC" w:rsidP="003016EC">
            <w:pPr>
              <w:pStyle w:val="BodyText"/>
              <w:tabs>
                <w:tab w:val="clear" w:pos="227"/>
                <w:tab w:val="left" w:pos="252"/>
              </w:tabs>
              <w:spacing w:after="0"/>
              <w:ind w:left="-16" w:right="-15"/>
              <w:rPr>
                <w:rFonts w:ascii="Times New Roman" w:hAnsi="Times New Roman" w:cs="Times New Roman"/>
                <w:spacing w:val="-4"/>
                <w:sz w:val="22"/>
                <w:szCs w:val="22"/>
              </w:rPr>
            </w:pPr>
            <w:r w:rsidRPr="003016EC">
              <w:rPr>
                <w:rFonts w:ascii="Times New Roman" w:hAnsi="Times New Roman" w:cs="Times New Roman"/>
                <w:spacing w:val="-4"/>
                <w:sz w:val="22"/>
                <w:szCs w:val="22"/>
              </w:rPr>
              <w:t>BBSY, plus a fixed margin</w:t>
            </w:r>
          </w:p>
        </w:tc>
        <w:tc>
          <w:tcPr>
            <w:tcW w:w="270" w:type="dxa"/>
          </w:tcPr>
          <w:p w14:paraId="34F48F69" w14:textId="77777777" w:rsidR="003016EC" w:rsidRPr="003016EC" w:rsidRDefault="003016EC" w:rsidP="003016EC">
            <w:pPr>
              <w:pStyle w:val="BodyText"/>
              <w:spacing w:after="0"/>
              <w:jc w:val="thaiDistribute"/>
              <w:rPr>
                <w:rFonts w:ascii="Times New Roman" w:hAnsi="Times New Roman" w:cs="Times New Roman"/>
                <w:sz w:val="22"/>
                <w:szCs w:val="22"/>
              </w:rPr>
            </w:pPr>
          </w:p>
        </w:tc>
        <w:tc>
          <w:tcPr>
            <w:tcW w:w="1692" w:type="dxa"/>
          </w:tcPr>
          <w:p w14:paraId="252E7129" w14:textId="7EF8CFE7" w:rsidR="003016EC" w:rsidRPr="003016EC" w:rsidRDefault="003016EC" w:rsidP="003016EC">
            <w:pPr>
              <w:pStyle w:val="BodyText"/>
              <w:spacing w:after="0"/>
              <w:ind w:left="-23" w:right="-129"/>
              <w:rPr>
                <w:rFonts w:ascii="Times New Roman" w:hAnsi="Times New Roman" w:cs="Times New Roman"/>
                <w:sz w:val="22"/>
                <w:szCs w:val="22"/>
              </w:rPr>
            </w:pPr>
            <w:r w:rsidRPr="003016EC">
              <w:rPr>
                <w:rFonts w:ascii="Times New Roman" w:hAnsi="Times New Roman" w:cs="Times New Roman"/>
                <w:sz w:val="22"/>
                <w:szCs w:val="22"/>
              </w:rPr>
              <w:t xml:space="preserve">Within </w:t>
            </w:r>
            <w:r w:rsidR="00E06EC9">
              <w:rPr>
                <w:rFonts w:ascii="Times New Roman" w:hAnsi="Times New Roman" w:cs="Times New Roman"/>
                <w:sz w:val="22"/>
                <w:szCs w:val="22"/>
              </w:rPr>
              <w:t xml:space="preserve">5 years and </w:t>
            </w:r>
            <w:r w:rsidRPr="003016EC">
              <w:rPr>
                <w:rFonts w:ascii="Times New Roman" w:hAnsi="Times New Roman" w:cs="Times New Roman"/>
                <w:sz w:val="22"/>
                <w:szCs w:val="22"/>
              </w:rPr>
              <w:t xml:space="preserve">7 years during September 2022 to </w:t>
            </w:r>
            <w:r w:rsidR="00E06EC9">
              <w:rPr>
                <w:rFonts w:ascii="Times New Roman" w:hAnsi="Times New Roman" w:cs="Times New Roman"/>
                <w:sz w:val="22"/>
                <w:szCs w:val="22"/>
              </w:rPr>
              <w:t xml:space="preserve">September 2027 and </w:t>
            </w:r>
            <w:r w:rsidRPr="003016EC">
              <w:rPr>
                <w:rFonts w:ascii="Times New Roman" w:hAnsi="Times New Roman" w:cs="Times New Roman"/>
                <w:sz w:val="22"/>
                <w:szCs w:val="22"/>
              </w:rPr>
              <w:t>September 2029</w:t>
            </w:r>
          </w:p>
        </w:tc>
      </w:tr>
      <w:tr w:rsidR="003016EC" w:rsidRPr="006021E8" w14:paraId="357A9B95" w14:textId="77777777" w:rsidTr="006021E8">
        <w:tc>
          <w:tcPr>
            <w:tcW w:w="3150" w:type="dxa"/>
          </w:tcPr>
          <w:p w14:paraId="3366D288" w14:textId="77777777" w:rsidR="003016EC" w:rsidRPr="003016EC" w:rsidRDefault="003016EC" w:rsidP="003016EC">
            <w:pPr>
              <w:pStyle w:val="BodyText"/>
              <w:ind w:firstLine="115"/>
              <w:jc w:val="both"/>
              <w:rPr>
                <w:rFonts w:ascii="Times New Roman" w:hAnsi="Times New Roman" w:cs="Times New Roman"/>
                <w:sz w:val="22"/>
                <w:szCs w:val="22"/>
              </w:rPr>
            </w:pPr>
            <w:r w:rsidRPr="003016EC">
              <w:rPr>
                <w:rFonts w:ascii="Times New Roman" w:hAnsi="Times New Roman" w:cs="Times New Roman"/>
                <w:sz w:val="22"/>
                <w:szCs w:val="22"/>
              </w:rPr>
              <w:t>RH International (Singapore)</w:t>
            </w:r>
          </w:p>
          <w:p w14:paraId="0AA775D0" w14:textId="77777777" w:rsidR="003016EC" w:rsidRPr="003016EC" w:rsidRDefault="003016EC" w:rsidP="003016EC">
            <w:pPr>
              <w:pStyle w:val="BodyText"/>
              <w:spacing w:after="0"/>
              <w:ind w:firstLine="115"/>
              <w:jc w:val="both"/>
              <w:rPr>
                <w:rFonts w:ascii="Times New Roman" w:hAnsi="Times New Roman" w:cs="Times New Roman"/>
                <w:sz w:val="22"/>
                <w:szCs w:val="22"/>
              </w:rPr>
            </w:pPr>
            <w:r w:rsidRPr="003016EC">
              <w:rPr>
                <w:rFonts w:ascii="Times New Roman" w:hAnsi="Times New Roman" w:cs="Times New Roman"/>
                <w:sz w:val="22"/>
                <w:szCs w:val="22"/>
              </w:rPr>
              <w:t xml:space="preserve">   Corporation Limited</w:t>
            </w:r>
          </w:p>
        </w:tc>
        <w:tc>
          <w:tcPr>
            <w:tcW w:w="1530" w:type="dxa"/>
          </w:tcPr>
          <w:p w14:paraId="555F6E33" w14:textId="77777777" w:rsidR="003016EC" w:rsidRPr="003016EC" w:rsidRDefault="003016EC" w:rsidP="003016EC">
            <w:pPr>
              <w:pStyle w:val="BodyText"/>
              <w:spacing w:after="0"/>
              <w:jc w:val="center"/>
              <w:rPr>
                <w:rFonts w:ascii="Times New Roman" w:hAnsi="Times New Roman" w:cs="Times New Roman"/>
                <w:sz w:val="22"/>
                <w:szCs w:val="22"/>
              </w:rPr>
            </w:pPr>
            <w:r w:rsidRPr="003016EC">
              <w:rPr>
                <w:rFonts w:ascii="Times New Roman" w:hAnsi="Times New Roman" w:cs="Times New Roman"/>
                <w:sz w:val="22"/>
                <w:szCs w:val="22"/>
              </w:rPr>
              <w:t>US Dollars</w:t>
            </w:r>
            <w:r w:rsidRPr="003016EC">
              <w:rPr>
                <w:rFonts w:ascii="Times New Roman" w:hAnsi="Times New Roman" w:cs="Times New Roman"/>
                <w:sz w:val="22"/>
                <w:szCs w:val="22"/>
              </w:rPr>
              <w:br/>
              <w:t xml:space="preserve"> 150 million</w:t>
            </w:r>
          </w:p>
        </w:tc>
        <w:tc>
          <w:tcPr>
            <w:tcW w:w="1260" w:type="dxa"/>
          </w:tcPr>
          <w:p w14:paraId="491378DD" w14:textId="174E113E" w:rsidR="003016EC" w:rsidRPr="003016EC"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4,928</w:t>
            </w:r>
          </w:p>
        </w:tc>
        <w:tc>
          <w:tcPr>
            <w:tcW w:w="1350" w:type="dxa"/>
          </w:tcPr>
          <w:p w14:paraId="0B108410" w14:textId="77777777" w:rsidR="003016EC" w:rsidRPr="003016EC" w:rsidRDefault="003016EC" w:rsidP="003016EC">
            <w:pPr>
              <w:pStyle w:val="BodyText"/>
              <w:tabs>
                <w:tab w:val="clear" w:pos="227"/>
                <w:tab w:val="left" w:pos="252"/>
              </w:tabs>
              <w:spacing w:after="0"/>
              <w:ind w:left="-16" w:right="-15"/>
              <w:rPr>
                <w:rFonts w:ascii="Times New Roman" w:hAnsi="Times New Roman" w:cs="Times New Roman"/>
                <w:spacing w:val="-4"/>
                <w:sz w:val="22"/>
                <w:szCs w:val="22"/>
              </w:rPr>
            </w:pPr>
            <w:r w:rsidRPr="003016EC">
              <w:rPr>
                <w:rFonts w:ascii="Times New Roman" w:hAnsi="Times New Roman" w:cs="Times New Roman"/>
                <w:sz w:val="22"/>
                <w:szCs w:val="22"/>
              </w:rPr>
              <w:t>Fixed rate</w:t>
            </w:r>
          </w:p>
        </w:tc>
        <w:tc>
          <w:tcPr>
            <w:tcW w:w="270" w:type="dxa"/>
          </w:tcPr>
          <w:p w14:paraId="13A7221F" w14:textId="77777777" w:rsidR="003016EC" w:rsidRPr="003016EC" w:rsidRDefault="003016EC" w:rsidP="003016EC">
            <w:pPr>
              <w:pStyle w:val="BodyText"/>
              <w:spacing w:after="0"/>
              <w:jc w:val="thaiDistribute"/>
              <w:rPr>
                <w:rFonts w:ascii="Times New Roman" w:hAnsi="Times New Roman" w:cs="Times New Roman"/>
                <w:sz w:val="22"/>
                <w:szCs w:val="22"/>
              </w:rPr>
            </w:pPr>
          </w:p>
        </w:tc>
        <w:tc>
          <w:tcPr>
            <w:tcW w:w="1692" w:type="dxa"/>
          </w:tcPr>
          <w:p w14:paraId="0DD4BD9B" w14:textId="77777777" w:rsidR="003016EC" w:rsidRPr="003016EC" w:rsidRDefault="003016EC" w:rsidP="003016EC">
            <w:pPr>
              <w:pStyle w:val="BodyText"/>
              <w:spacing w:after="0"/>
              <w:ind w:left="-20" w:right="-15"/>
              <w:rPr>
                <w:rFonts w:ascii="Times New Roman" w:hAnsi="Times New Roman" w:cs="Times New Roman"/>
                <w:sz w:val="22"/>
                <w:szCs w:val="22"/>
              </w:rPr>
            </w:pPr>
            <w:r w:rsidRPr="003016EC">
              <w:rPr>
                <w:rFonts w:ascii="Times New Roman" w:hAnsi="Times New Roman" w:cs="Times New Roman"/>
                <w:sz w:val="22"/>
                <w:szCs w:val="22"/>
              </w:rPr>
              <w:t xml:space="preserve">Within 7 years during April and June 2029 </w:t>
            </w:r>
          </w:p>
        </w:tc>
      </w:tr>
      <w:tr w:rsidR="003016EC" w:rsidRPr="006021E8" w14:paraId="5977A3E5" w14:textId="77777777" w:rsidTr="006021E8">
        <w:tc>
          <w:tcPr>
            <w:tcW w:w="3150" w:type="dxa"/>
          </w:tcPr>
          <w:p w14:paraId="3BAF666A" w14:textId="77777777" w:rsidR="003016EC" w:rsidRPr="003016EC" w:rsidRDefault="003016EC" w:rsidP="003016EC">
            <w:pPr>
              <w:pStyle w:val="BodyText"/>
              <w:spacing w:after="0"/>
              <w:ind w:firstLine="115"/>
              <w:jc w:val="both"/>
              <w:rPr>
                <w:rFonts w:ascii="Times New Roman" w:hAnsi="Times New Roman" w:cs="Times New Roman"/>
                <w:sz w:val="22"/>
                <w:szCs w:val="22"/>
              </w:rPr>
            </w:pPr>
            <w:r w:rsidRPr="003016EC">
              <w:rPr>
                <w:rFonts w:ascii="Times New Roman" w:hAnsi="Times New Roman" w:cs="Times New Roman"/>
                <w:sz w:val="22"/>
                <w:szCs w:val="22"/>
              </w:rPr>
              <w:t>PT Bajradaya Sentranusa</w:t>
            </w:r>
          </w:p>
          <w:p w14:paraId="52F8CEB1" w14:textId="77777777" w:rsidR="003016EC" w:rsidRPr="003016EC" w:rsidRDefault="003016EC" w:rsidP="003016EC">
            <w:pPr>
              <w:pStyle w:val="BodyText"/>
              <w:spacing w:after="0"/>
              <w:ind w:left="156" w:right="73"/>
              <w:jc w:val="both"/>
              <w:rPr>
                <w:rFonts w:ascii="Times New Roman" w:hAnsi="Times New Roman" w:cs="Times New Roman"/>
                <w:spacing w:val="-12"/>
                <w:sz w:val="22"/>
                <w:szCs w:val="22"/>
              </w:rPr>
            </w:pPr>
            <w:r w:rsidRPr="003016EC">
              <w:rPr>
                <w:rFonts w:ascii="Times New Roman" w:hAnsi="Times New Roman" w:cs="Times New Roman"/>
                <w:i/>
                <w:iCs/>
                <w:spacing w:val="-12"/>
                <w:sz w:val="22"/>
                <w:szCs w:val="22"/>
              </w:rPr>
              <w:t>(subsidiary of</w:t>
            </w:r>
            <w:r w:rsidRPr="003016EC">
              <w:rPr>
                <w:rFonts w:ascii="Times New Roman" w:hAnsi="Times New Roman" w:cs="Times New Roman"/>
                <w:i/>
                <w:iCs/>
                <w:spacing w:val="-12"/>
                <w:sz w:val="22"/>
                <w:szCs w:val="22"/>
                <w:cs/>
              </w:rPr>
              <w:t xml:space="preserve"> </w:t>
            </w:r>
            <w:r w:rsidRPr="003016EC">
              <w:rPr>
                <w:rFonts w:ascii="Times New Roman" w:hAnsi="Times New Roman" w:cs="Times New Roman"/>
                <w:i/>
                <w:iCs/>
                <w:spacing w:val="-12"/>
                <w:sz w:val="22"/>
                <w:szCs w:val="22"/>
              </w:rPr>
              <w:t>Fareast Renewable</w:t>
            </w:r>
            <w:r w:rsidRPr="003016EC">
              <w:rPr>
                <w:rFonts w:ascii="Times New Roman" w:hAnsi="Times New Roman" w:cs="Times New Roman"/>
                <w:i/>
                <w:iCs/>
                <w:spacing w:val="-12"/>
                <w:sz w:val="22"/>
                <w:szCs w:val="22"/>
              </w:rPr>
              <w:br/>
              <w:t>Development Pte. Ltd.)</w:t>
            </w:r>
          </w:p>
        </w:tc>
        <w:tc>
          <w:tcPr>
            <w:tcW w:w="1530" w:type="dxa"/>
          </w:tcPr>
          <w:p w14:paraId="2E1E4281" w14:textId="77777777" w:rsidR="003016EC" w:rsidRPr="003016EC" w:rsidRDefault="003016EC" w:rsidP="003016EC">
            <w:pPr>
              <w:pStyle w:val="BodyText"/>
              <w:spacing w:after="0"/>
              <w:jc w:val="center"/>
              <w:rPr>
                <w:rFonts w:ascii="Times New Roman" w:hAnsi="Times New Roman" w:cs="Times New Roman"/>
                <w:sz w:val="22"/>
                <w:szCs w:val="22"/>
              </w:rPr>
            </w:pPr>
            <w:r w:rsidRPr="003016EC">
              <w:rPr>
                <w:rFonts w:ascii="Times New Roman" w:hAnsi="Times New Roman" w:cs="Times New Roman"/>
                <w:sz w:val="22"/>
                <w:szCs w:val="22"/>
              </w:rPr>
              <w:t>US Dollars</w:t>
            </w:r>
            <w:r w:rsidRPr="003016EC">
              <w:rPr>
                <w:rFonts w:ascii="Times New Roman" w:hAnsi="Times New Roman" w:cs="Times New Roman"/>
                <w:sz w:val="22"/>
                <w:szCs w:val="22"/>
              </w:rPr>
              <w:br/>
              <w:t xml:space="preserve"> 188 million</w:t>
            </w:r>
          </w:p>
        </w:tc>
        <w:tc>
          <w:tcPr>
            <w:tcW w:w="1260" w:type="dxa"/>
            <w:tcBorders>
              <w:bottom w:val="single" w:sz="4" w:space="0" w:color="auto"/>
            </w:tcBorders>
          </w:tcPr>
          <w:p w14:paraId="59EA1F69" w14:textId="5FB84343" w:rsidR="003016EC" w:rsidRPr="003016EC"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sz w:val="22"/>
                <w:szCs w:val="28"/>
              </w:rPr>
            </w:pPr>
            <w:r w:rsidRPr="003016EC">
              <w:rPr>
                <w:rFonts w:ascii="Times New Roman" w:hAnsi="Times New Roman" w:cs="Times New Roman"/>
                <w:sz w:val="22"/>
                <w:szCs w:val="22"/>
              </w:rPr>
              <w:t>6</w:t>
            </w:r>
            <w:r w:rsidRPr="003016EC">
              <w:rPr>
                <w:rFonts w:ascii="Times New Roman" w:hAnsi="Times New Roman"/>
                <w:sz w:val="22"/>
                <w:szCs w:val="28"/>
              </w:rPr>
              <w:t>,848</w:t>
            </w:r>
          </w:p>
        </w:tc>
        <w:tc>
          <w:tcPr>
            <w:tcW w:w="1350" w:type="dxa"/>
          </w:tcPr>
          <w:p w14:paraId="05C3E31A" w14:textId="77777777" w:rsidR="003016EC" w:rsidRPr="003016EC" w:rsidRDefault="003016EC" w:rsidP="003016EC">
            <w:pPr>
              <w:pStyle w:val="BodyText"/>
              <w:tabs>
                <w:tab w:val="clear" w:pos="227"/>
                <w:tab w:val="left" w:pos="252"/>
              </w:tabs>
              <w:spacing w:after="0"/>
              <w:ind w:left="-16" w:right="-110"/>
              <w:rPr>
                <w:rFonts w:ascii="Times New Roman" w:hAnsi="Times New Roman" w:cs="Times New Roman"/>
                <w:spacing w:val="-4"/>
                <w:sz w:val="22"/>
                <w:szCs w:val="22"/>
              </w:rPr>
            </w:pPr>
            <w:r w:rsidRPr="003016EC">
              <w:rPr>
                <w:rFonts w:ascii="Times New Roman" w:hAnsi="Times New Roman" w:cs="Times New Roman"/>
                <w:spacing w:val="-4"/>
                <w:sz w:val="22"/>
                <w:szCs w:val="22"/>
              </w:rPr>
              <w:t xml:space="preserve">LIBOR, plus </w:t>
            </w:r>
            <w:r w:rsidRPr="003016EC">
              <w:rPr>
                <w:rFonts w:ascii="Times New Roman" w:hAnsi="Times New Roman" w:cs="Times New Roman"/>
                <w:spacing w:val="-4"/>
                <w:sz w:val="22"/>
                <w:szCs w:val="22"/>
              </w:rPr>
              <w:br/>
              <w:t>a fixed margin</w:t>
            </w:r>
          </w:p>
        </w:tc>
        <w:tc>
          <w:tcPr>
            <w:tcW w:w="270" w:type="dxa"/>
          </w:tcPr>
          <w:p w14:paraId="46EC1BC2" w14:textId="77777777" w:rsidR="003016EC" w:rsidRPr="003016EC" w:rsidRDefault="003016EC" w:rsidP="003016EC">
            <w:pPr>
              <w:pStyle w:val="BodyText"/>
              <w:spacing w:after="0"/>
              <w:jc w:val="thaiDistribute"/>
              <w:rPr>
                <w:rFonts w:ascii="Times New Roman" w:hAnsi="Times New Roman" w:cs="Times New Roman"/>
                <w:sz w:val="22"/>
                <w:szCs w:val="22"/>
              </w:rPr>
            </w:pPr>
          </w:p>
        </w:tc>
        <w:tc>
          <w:tcPr>
            <w:tcW w:w="1692" w:type="dxa"/>
          </w:tcPr>
          <w:p w14:paraId="6AF1CDF8" w14:textId="77777777" w:rsidR="003016EC" w:rsidRPr="003016EC" w:rsidRDefault="003016EC" w:rsidP="003016EC">
            <w:pPr>
              <w:pStyle w:val="BodyText"/>
              <w:spacing w:after="0"/>
              <w:ind w:left="-20" w:right="-129"/>
              <w:rPr>
                <w:rFonts w:ascii="Times New Roman" w:hAnsi="Times New Roman" w:cstheme="minorBidi"/>
                <w:spacing w:val="-4"/>
                <w:sz w:val="22"/>
                <w:szCs w:val="22"/>
                <w:cs/>
              </w:rPr>
            </w:pPr>
            <w:r w:rsidRPr="003016EC">
              <w:rPr>
                <w:rFonts w:ascii="Times New Roman" w:hAnsi="Times New Roman" w:cs="Times New Roman"/>
                <w:spacing w:val="-4"/>
                <w:sz w:val="22"/>
                <w:szCs w:val="22"/>
              </w:rPr>
              <w:t>By quarterly within 15 years during March 2022 to December 2036</w:t>
            </w:r>
          </w:p>
        </w:tc>
      </w:tr>
      <w:tr w:rsidR="003016EC" w:rsidRPr="006021E8" w14:paraId="41B72E2E" w14:textId="77777777" w:rsidTr="006021E8">
        <w:tc>
          <w:tcPr>
            <w:tcW w:w="3150" w:type="dxa"/>
          </w:tcPr>
          <w:p w14:paraId="5DD76B52" w14:textId="77777777" w:rsidR="003016EC" w:rsidRPr="003016EC" w:rsidRDefault="003016EC" w:rsidP="003016EC">
            <w:pPr>
              <w:pStyle w:val="BodyText"/>
              <w:spacing w:after="0"/>
              <w:ind w:firstLine="115"/>
              <w:jc w:val="thaiDistribute"/>
              <w:rPr>
                <w:rFonts w:ascii="Times New Roman" w:hAnsi="Times New Roman" w:cs="Times New Roman"/>
                <w:b/>
                <w:bCs/>
                <w:sz w:val="22"/>
                <w:szCs w:val="22"/>
              </w:rPr>
            </w:pPr>
            <w:r w:rsidRPr="003016EC">
              <w:rPr>
                <w:rFonts w:ascii="Times New Roman" w:hAnsi="Times New Roman" w:cs="Times New Roman"/>
                <w:b/>
                <w:bCs/>
                <w:sz w:val="22"/>
                <w:szCs w:val="22"/>
              </w:rPr>
              <w:t>Total</w:t>
            </w:r>
          </w:p>
        </w:tc>
        <w:tc>
          <w:tcPr>
            <w:tcW w:w="1530" w:type="dxa"/>
          </w:tcPr>
          <w:p w14:paraId="2C3D0E8B" w14:textId="77777777" w:rsidR="003016EC" w:rsidRPr="003016EC" w:rsidRDefault="003016EC" w:rsidP="003016EC">
            <w:pPr>
              <w:pStyle w:val="BodyText"/>
              <w:spacing w:after="0"/>
              <w:jc w:val="center"/>
              <w:rPr>
                <w:rFonts w:ascii="Times New Roman" w:hAnsi="Times New Roman" w:cs="Times New Roman"/>
                <w:b/>
                <w:bCs/>
                <w:sz w:val="22"/>
                <w:szCs w:val="22"/>
              </w:rPr>
            </w:pPr>
          </w:p>
        </w:tc>
        <w:tc>
          <w:tcPr>
            <w:tcW w:w="1260" w:type="dxa"/>
            <w:tcBorders>
              <w:top w:val="single" w:sz="4" w:space="0" w:color="auto"/>
            </w:tcBorders>
          </w:tcPr>
          <w:p w14:paraId="3D63B799" w14:textId="1F27E08D" w:rsidR="003016EC" w:rsidRPr="003016EC"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3016EC">
              <w:rPr>
                <w:rFonts w:ascii="Times New Roman" w:hAnsi="Times New Roman" w:cs="Times New Roman"/>
                <w:b/>
                <w:bCs/>
                <w:sz w:val="22"/>
                <w:szCs w:val="22"/>
              </w:rPr>
              <w:t>3</w:t>
            </w:r>
            <w:r>
              <w:rPr>
                <w:rFonts w:ascii="Times New Roman" w:hAnsi="Times New Roman" w:cs="Times New Roman"/>
                <w:b/>
                <w:bCs/>
                <w:sz w:val="22"/>
                <w:szCs w:val="22"/>
              </w:rPr>
              <w:t>7,218</w:t>
            </w:r>
          </w:p>
        </w:tc>
        <w:tc>
          <w:tcPr>
            <w:tcW w:w="1350" w:type="dxa"/>
          </w:tcPr>
          <w:p w14:paraId="35873EE6" w14:textId="77777777" w:rsidR="003016EC" w:rsidRPr="003016EC" w:rsidRDefault="003016EC" w:rsidP="003016EC">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2084E0FD" w14:textId="77777777" w:rsidR="003016EC" w:rsidRPr="003016EC" w:rsidRDefault="003016EC" w:rsidP="003016EC">
            <w:pPr>
              <w:pStyle w:val="BodyText"/>
              <w:spacing w:after="0"/>
              <w:jc w:val="thaiDistribute"/>
              <w:rPr>
                <w:rFonts w:ascii="Times New Roman" w:hAnsi="Times New Roman" w:cs="Times New Roman"/>
                <w:b/>
                <w:bCs/>
                <w:sz w:val="22"/>
                <w:szCs w:val="22"/>
                <w:rtl/>
                <w:cs/>
              </w:rPr>
            </w:pPr>
          </w:p>
        </w:tc>
        <w:tc>
          <w:tcPr>
            <w:tcW w:w="1692" w:type="dxa"/>
          </w:tcPr>
          <w:p w14:paraId="24B7FED0" w14:textId="77777777" w:rsidR="003016EC" w:rsidRPr="003016EC" w:rsidRDefault="003016EC" w:rsidP="003016EC">
            <w:pPr>
              <w:pStyle w:val="BodyText"/>
              <w:spacing w:after="0"/>
              <w:jc w:val="thaiDistribute"/>
              <w:rPr>
                <w:rFonts w:ascii="Times New Roman" w:hAnsi="Times New Roman" w:cs="Times New Roman"/>
                <w:b/>
                <w:bCs/>
                <w:sz w:val="22"/>
                <w:szCs w:val="22"/>
              </w:rPr>
            </w:pPr>
          </w:p>
        </w:tc>
      </w:tr>
      <w:tr w:rsidR="003016EC" w:rsidRPr="006021E8" w14:paraId="26DCB5D9" w14:textId="77777777" w:rsidTr="006021E8">
        <w:tc>
          <w:tcPr>
            <w:tcW w:w="3150" w:type="dxa"/>
          </w:tcPr>
          <w:p w14:paraId="2B737287" w14:textId="77777777" w:rsidR="003016EC" w:rsidRPr="003016EC" w:rsidRDefault="003016EC" w:rsidP="003016EC">
            <w:pPr>
              <w:pStyle w:val="BodyText"/>
              <w:spacing w:after="0"/>
              <w:ind w:firstLine="115"/>
              <w:jc w:val="thaiDistribute"/>
              <w:rPr>
                <w:rFonts w:ascii="Times New Roman" w:hAnsi="Times New Roman" w:cs="Times New Roman"/>
                <w:sz w:val="22"/>
                <w:szCs w:val="22"/>
              </w:rPr>
            </w:pPr>
            <w:r w:rsidRPr="003016EC">
              <w:rPr>
                <w:rFonts w:ascii="Times New Roman" w:hAnsi="Times New Roman" w:cs="Times New Roman"/>
                <w:i/>
                <w:iCs/>
                <w:sz w:val="22"/>
                <w:szCs w:val="22"/>
              </w:rPr>
              <w:t>Less</w:t>
            </w:r>
            <w:r w:rsidRPr="003016EC">
              <w:rPr>
                <w:rFonts w:ascii="Times New Roman" w:hAnsi="Times New Roman" w:cs="Times New Roman"/>
                <w:sz w:val="22"/>
                <w:szCs w:val="22"/>
                <w:rtl/>
                <w:cs/>
              </w:rPr>
              <w:t xml:space="preserve"> </w:t>
            </w:r>
            <w:r w:rsidRPr="003016EC">
              <w:rPr>
                <w:rFonts w:ascii="Times New Roman" w:hAnsi="Times New Roman" w:cs="Times New Roman"/>
                <w:sz w:val="22"/>
                <w:szCs w:val="22"/>
              </w:rPr>
              <w:t>deferred financing fees</w:t>
            </w:r>
          </w:p>
        </w:tc>
        <w:tc>
          <w:tcPr>
            <w:tcW w:w="1530" w:type="dxa"/>
          </w:tcPr>
          <w:p w14:paraId="06FD7A64" w14:textId="77777777" w:rsidR="003016EC" w:rsidRPr="003016EC" w:rsidRDefault="003016EC" w:rsidP="003016EC">
            <w:pPr>
              <w:pStyle w:val="BodyText"/>
              <w:spacing w:after="0"/>
              <w:jc w:val="center"/>
              <w:rPr>
                <w:rFonts w:ascii="Times New Roman" w:hAnsi="Times New Roman" w:cs="Times New Roman"/>
                <w:sz w:val="22"/>
                <w:szCs w:val="22"/>
              </w:rPr>
            </w:pPr>
          </w:p>
        </w:tc>
        <w:tc>
          <w:tcPr>
            <w:tcW w:w="1260" w:type="dxa"/>
            <w:tcBorders>
              <w:bottom w:val="single" w:sz="4" w:space="0" w:color="auto"/>
            </w:tcBorders>
          </w:tcPr>
          <w:p w14:paraId="454CFD88" w14:textId="2BB2A82B" w:rsidR="003016EC" w:rsidRPr="003016EC"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w:t>
            </w:r>
            <w:r>
              <w:rPr>
                <w:rFonts w:ascii="Times New Roman" w:hAnsi="Times New Roman" w:cs="Times New Roman"/>
                <w:sz w:val="22"/>
                <w:szCs w:val="22"/>
              </w:rPr>
              <w:t>928</w:t>
            </w:r>
            <w:r w:rsidRPr="003016EC">
              <w:rPr>
                <w:rFonts w:ascii="Times New Roman" w:hAnsi="Times New Roman" w:cs="Times New Roman"/>
                <w:sz w:val="22"/>
                <w:szCs w:val="22"/>
              </w:rPr>
              <w:t>)</w:t>
            </w:r>
          </w:p>
        </w:tc>
        <w:tc>
          <w:tcPr>
            <w:tcW w:w="1350" w:type="dxa"/>
          </w:tcPr>
          <w:p w14:paraId="35A734E1" w14:textId="77777777" w:rsidR="003016EC" w:rsidRPr="003016EC" w:rsidRDefault="003016EC" w:rsidP="003016EC">
            <w:pPr>
              <w:pStyle w:val="BodyText"/>
              <w:tabs>
                <w:tab w:val="clear" w:pos="227"/>
                <w:tab w:val="left" w:pos="252"/>
              </w:tabs>
              <w:spacing w:after="0"/>
              <w:jc w:val="center"/>
              <w:rPr>
                <w:rFonts w:ascii="Times New Roman" w:hAnsi="Times New Roman" w:cs="Times New Roman"/>
                <w:sz w:val="22"/>
                <w:szCs w:val="22"/>
                <w:rtl/>
                <w:cs/>
              </w:rPr>
            </w:pPr>
          </w:p>
        </w:tc>
        <w:tc>
          <w:tcPr>
            <w:tcW w:w="270" w:type="dxa"/>
          </w:tcPr>
          <w:p w14:paraId="6AA479D9" w14:textId="77777777" w:rsidR="003016EC" w:rsidRPr="003016EC" w:rsidRDefault="003016EC" w:rsidP="003016EC">
            <w:pPr>
              <w:pStyle w:val="BodyText"/>
              <w:spacing w:after="0"/>
              <w:jc w:val="thaiDistribute"/>
              <w:rPr>
                <w:rFonts w:ascii="Times New Roman" w:hAnsi="Times New Roman" w:cs="Times New Roman"/>
                <w:sz w:val="22"/>
                <w:szCs w:val="22"/>
              </w:rPr>
            </w:pPr>
          </w:p>
        </w:tc>
        <w:tc>
          <w:tcPr>
            <w:tcW w:w="1692" w:type="dxa"/>
          </w:tcPr>
          <w:p w14:paraId="42E35911" w14:textId="77777777" w:rsidR="003016EC" w:rsidRPr="003016EC" w:rsidRDefault="003016EC" w:rsidP="003016EC">
            <w:pPr>
              <w:pStyle w:val="BodyText"/>
              <w:spacing w:after="0"/>
              <w:jc w:val="thaiDistribute"/>
              <w:rPr>
                <w:rFonts w:ascii="Times New Roman" w:hAnsi="Times New Roman" w:cs="Times New Roman"/>
                <w:sz w:val="22"/>
                <w:szCs w:val="22"/>
              </w:rPr>
            </w:pPr>
          </w:p>
        </w:tc>
      </w:tr>
      <w:tr w:rsidR="003016EC" w:rsidRPr="006021E8" w14:paraId="6F14F8D2" w14:textId="77777777" w:rsidTr="006021E8">
        <w:tc>
          <w:tcPr>
            <w:tcW w:w="3150" w:type="dxa"/>
          </w:tcPr>
          <w:p w14:paraId="7C39030C" w14:textId="77777777" w:rsidR="003016EC" w:rsidRPr="003016EC" w:rsidRDefault="003016EC" w:rsidP="003016EC">
            <w:pPr>
              <w:pStyle w:val="BodyText"/>
              <w:spacing w:after="0"/>
              <w:ind w:firstLine="115"/>
              <w:jc w:val="thaiDistribute"/>
              <w:rPr>
                <w:rFonts w:ascii="Times New Roman" w:hAnsi="Times New Roman" w:cs="Times New Roman"/>
                <w:b/>
                <w:bCs/>
                <w:sz w:val="22"/>
                <w:szCs w:val="22"/>
              </w:rPr>
            </w:pPr>
            <w:r w:rsidRPr="003016EC">
              <w:rPr>
                <w:rFonts w:ascii="Times New Roman" w:hAnsi="Times New Roman" w:cs="Times New Roman"/>
                <w:b/>
                <w:bCs/>
                <w:sz w:val="22"/>
                <w:szCs w:val="22"/>
              </w:rPr>
              <w:t>Net</w:t>
            </w:r>
          </w:p>
        </w:tc>
        <w:tc>
          <w:tcPr>
            <w:tcW w:w="1530" w:type="dxa"/>
          </w:tcPr>
          <w:p w14:paraId="3236CC8F" w14:textId="77777777" w:rsidR="003016EC" w:rsidRPr="003016EC" w:rsidRDefault="003016EC" w:rsidP="003016EC">
            <w:pPr>
              <w:pStyle w:val="BodyText"/>
              <w:spacing w:after="0"/>
              <w:jc w:val="center"/>
              <w:rPr>
                <w:rFonts w:ascii="Times New Roman" w:hAnsi="Times New Roman" w:cs="Times New Roman"/>
                <w:b/>
                <w:bCs/>
                <w:sz w:val="22"/>
                <w:szCs w:val="22"/>
              </w:rPr>
            </w:pPr>
          </w:p>
        </w:tc>
        <w:tc>
          <w:tcPr>
            <w:tcW w:w="1260" w:type="dxa"/>
            <w:tcBorders>
              <w:top w:val="single" w:sz="4" w:space="0" w:color="auto"/>
            </w:tcBorders>
          </w:tcPr>
          <w:p w14:paraId="7B5264AF" w14:textId="1ACE80D6" w:rsidR="003016EC" w:rsidRPr="003016EC"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3016EC">
              <w:rPr>
                <w:rFonts w:ascii="Times New Roman" w:hAnsi="Times New Roman" w:cs="Times New Roman"/>
                <w:b/>
                <w:bCs/>
                <w:sz w:val="22"/>
                <w:szCs w:val="22"/>
              </w:rPr>
              <w:t>3</w:t>
            </w:r>
            <w:r>
              <w:rPr>
                <w:rFonts w:ascii="Times New Roman" w:hAnsi="Times New Roman" w:cs="Times New Roman"/>
                <w:b/>
                <w:bCs/>
                <w:sz w:val="22"/>
                <w:szCs w:val="22"/>
              </w:rPr>
              <w:t>6,290</w:t>
            </w:r>
          </w:p>
        </w:tc>
        <w:tc>
          <w:tcPr>
            <w:tcW w:w="1350" w:type="dxa"/>
          </w:tcPr>
          <w:p w14:paraId="22ED8C81" w14:textId="77777777" w:rsidR="003016EC" w:rsidRPr="003016EC" w:rsidRDefault="003016EC" w:rsidP="003016EC">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0E33FF51" w14:textId="77777777" w:rsidR="003016EC" w:rsidRPr="003016EC" w:rsidRDefault="003016EC" w:rsidP="003016EC">
            <w:pPr>
              <w:pStyle w:val="BodyText"/>
              <w:spacing w:after="0"/>
              <w:jc w:val="thaiDistribute"/>
              <w:rPr>
                <w:rFonts w:ascii="Times New Roman" w:hAnsi="Times New Roman" w:cs="Times New Roman"/>
                <w:b/>
                <w:bCs/>
                <w:sz w:val="22"/>
                <w:szCs w:val="22"/>
              </w:rPr>
            </w:pPr>
          </w:p>
        </w:tc>
        <w:tc>
          <w:tcPr>
            <w:tcW w:w="1692" w:type="dxa"/>
          </w:tcPr>
          <w:p w14:paraId="7BD680B7" w14:textId="77777777" w:rsidR="003016EC" w:rsidRPr="003016EC" w:rsidRDefault="003016EC" w:rsidP="003016EC">
            <w:pPr>
              <w:pStyle w:val="BodyText"/>
              <w:spacing w:after="0"/>
              <w:jc w:val="thaiDistribute"/>
              <w:rPr>
                <w:rFonts w:ascii="Times New Roman" w:hAnsi="Times New Roman" w:cs="Times New Roman"/>
                <w:b/>
                <w:bCs/>
                <w:sz w:val="22"/>
                <w:szCs w:val="22"/>
              </w:rPr>
            </w:pPr>
          </w:p>
        </w:tc>
      </w:tr>
      <w:tr w:rsidR="003016EC" w:rsidRPr="006021E8" w14:paraId="0D98095E" w14:textId="77777777" w:rsidTr="006021E8">
        <w:tc>
          <w:tcPr>
            <w:tcW w:w="3150" w:type="dxa"/>
            <w:vAlign w:val="bottom"/>
          </w:tcPr>
          <w:p w14:paraId="129A7260" w14:textId="77777777" w:rsidR="003016EC" w:rsidRPr="003016EC" w:rsidRDefault="003016EC" w:rsidP="003016EC">
            <w:pPr>
              <w:pStyle w:val="BodyText"/>
              <w:spacing w:after="0"/>
              <w:ind w:left="-24" w:firstLine="24"/>
              <w:rPr>
                <w:rFonts w:ascii="Times New Roman" w:hAnsi="Times New Roman" w:cs="Times New Roman"/>
                <w:sz w:val="22"/>
                <w:szCs w:val="22"/>
                <w:rtl/>
                <w:cs/>
              </w:rPr>
            </w:pPr>
            <w:r w:rsidRPr="003016EC">
              <w:rPr>
                <w:rFonts w:ascii="Times New Roman" w:hAnsi="Times New Roman" w:cs="Times New Roman"/>
                <w:i/>
                <w:iCs/>
                <w:sz w:val="22"/>
                <w:szCs w:val="22"/>
              </w:rPr>
              <w:t>Less</w:t>
            </w:r>
            <w:r w:rsidRPr="003016EC">
              <w:rPr>
                <w:rFonts w:ascii="Times New Roman" w:hAnsi="Times New Roman" w:cs="Times New Roman"/>
                <w:sz w:val="22"/>
                <w:szCs w:val="22"/>
              </w:rPr>
              <w:t xml:space="preserve"> current portion due </w:t>
            </w:r>
            <w:r w:rsidRPr="003016EC">
              <w:rPr>
                <w:rFonts w:ascii="Times New Roman" w:hAnsi="Times New Roman" w:cs="Times New Roman"/>
                <w:sz w:val="22"/>
                <w:szCs w:val="22"/>
              </w:rPr>
              <w:br/>
              <w:t xml:space="preserve">   within one year</w:t>
            </w:r>
          </w:p>
        </w:tc>
        <w:tc>
          <w:tcPr>
            <w:tcW w:w="1530" w:type="dxa"/>
            <w:vAlign w:val="bottom"/>
          </w:tcPr>
          <w:p w14:paraId="4A227782" w14:textId="77777777" w:rsidR="003016EC" w:rsidRPr="003016EC" w:rsidRDefault="003016EC" w:rsidP="003016EC">
            <w:pPr>
              <w:pStyle w:val="BodyText"/>
              <w:spacing w:after="0"/>
              <w:jc w:val="center"/>
              <w:rPr>
                <w:rFonts w:ascii="Times New Roman" w:hAnsi="Times New Roman" w:cs="Times New Roman"/>
                <w:sz w:val="22"/>
                <w:szCs w:val="22"/>
              </w:rPr>
            </w:pPr>
          </w:p>
        </w:tc>
        <w:tc>
          <w:tcPr>
            <w:tcW w:w="1260" w:type="dxa"/>
            <w:tcBorders>
              <w:bottom w:val="single" w:sz="4" w:space="0" w:color="auto"/>
            </w:tcBorders>
            <w:vAlign w:val="bottom"/>
          </w:tcPr>
          <w:p w14:paraId="274F9DA1" w14:textId="3E3110CD" w:rsidR="003016EC" w:rsidRPr="003016EC"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3016EC">
              <w:rPr>
                <w:rFonts w:ascii="Times New Roman" w:hAnsi="Times New Roman" w:cs="Times New Roman"/>
                <w:sz w:val="22"/>
                <w:szCs w:val="22"/>
              </w:rPr>
              <w:t>(</w:t>
            </w:r>
            <w:r>
              <w:rPr>
                <w:rFonts w:ascii="Times New Roman" w:hAnsi="Times New Roman" w:cs="Times New Roman"/>
                <w:sz w:val="22"/>
                <w:szCs w:val="22"/>
              </w:rPr>
              <w:t>6,297</w:t>
            </w:r>
            <w:r w:rsidRPr="003016EC">
              <w:rPr>
                <w:rFonts w:ascii="Times New Roman" w:hAnsi="Times New Roman" w:cs="Times New Roman"/>
                <w:sz w:val="22"/>
                <w:szCs w:val="22"/>
              </w:rPr>
              <w:t>)</w:t>
            </w:r>
          </w:p>
        </w:tc>
        <w:tc>
          <w:tcPr>
            <w:tcW w:w="1350" w:type="dxa"/>
            <w:vAlign w:val="bottom"/>
          </w:tcPr>
          <w:p w14:paraId="345EF671" w14:textId="77777777" w:rsidR="003016EC" w:rsidRPr="003016EC" w:rsidRDefault="003016EC" w:rsidP="003016EC">
            <w:pPr>
              <w:pStyle w:val="BodyText"/>
              <w:tabs>
                <w:tab w:val="clear" w:pos="227"/>
                <w:tab w:val="left" w:pos="252"/>
                <w:tab w:val="decimal" w:pos="880"/>
              </w:tabs>
              <w:spacing w:after="0"/>
              <w:ind w:right="-20"/>
              <w:jc w:val="center"/>
              <w:rPr>
                <w:rFonts w:ascii="Times New Roman" w:hAnsi="Times New Roman" w:cs="Times New Roman"/>
                <w:b/>
                <w:bCs/>
                <w:sz w:val="22"/>
                <w:szCs w:val="22"/>
                <w:rtl/>
                <w:cs/>
              </w:rPr>
            </w:pPr>
          </w:p>
        </w:tc>
        <w:tc>
          <w:tcPr>
            <w:tcW w:w="270" w:type="dxa"/>
            <w:vAlign w:val="bottom"/>
          </w:tcPr>
          <w:p w14:paraId="3A21156F" w14:textId="77777777" w:rsidR="003016EC" w:rsidRPr="003016EC" w:rsidRDefault="003016EC" w:rsidP="003016EC">
            <w:pPr>
              <w:pStyle w:val="BodyText"/>
              <w:spacing w:after="0"/>
              <w:jc w:val="thaiDistribute"/>
              <w:rPr>
                <w:rFonts w:ascii="Times New Roman" w:hAnsi="Times New Roman" w:cs="Times New Roman"/>
                <w:b/>
                <w:bCs/>
                <w:sz w:val="22"/>
                <w:szCs w:val="22"/>
                <w:rtl/>
                <w:cs/>
              </w:rPr>
            </w:pPr>
          </w:p>
        </w:tc>
        <w:tc>
          <w:tcPr>
            <w:tcW w:w="1692" w:type="dxa"/>
            <w:vAlign w:val="bottom"/>
          </w:tcPr>
          <w:p w14:paraId="224008A3" w14:textId="77777777" w:rsidR="003016EC" w:rsidRPr="003016EC" w:rsidRDefault="003016EC" w:rsidP="003016EC">
            <w:pPr>
              <w:pStyle w:val="BodyText"/>
              <w:spacing w:after="0"/>
              <w:jc w:val="thaiDistribute"/>
              <w:rPr>
                <w:rFonts w:ascii="Times New Roman" w:hAnsi="Times New Roman" w:cs="Times New Roman"/>
                <w:b/>
                <w:bCs/>
                <w:sz w:val="22"/>
                <w:szCs w:val="22"/>
                <w:rtl/>
                <w:cs/>
              </w:rPr>
            </w:pPr>
          </w:p>
        </w:tc>
      </w:tr>
      <w:tr w:rsidR="003016EC" w:rsidRPr="006021E8" w14:paraId="37249762" w14:textId="77777777" w:rsidTr="006021E8">
        <w:tc>
          <w:tcPr>
            <w:tcW w:w="3150" w:type="dxa"/>
            <w:vAlign w:val="bottom"/>
          </w:tcPr>
          <w:p w14:paraId="1CAC1ED0" w14:textId="77777777" w:rsidR="003016EC" w:rsidRPr="003016EC" w:rsidRDefault="003016EC" w:rsidP="003016EC">
            <w:pPr>
              <w:pStyle w:val="BodyText"/>
              <w:spacing w:after="0"/>
              <w:ind w:firstLine="115"/>
              <w:jc w:val="thaiDistribute"/>
              <w:rPr>
                <w:rFonts w:ascii="Times New Roman" w:hAnsi="Times New Roman" w:cs="Times New Roman"/>
                <w:b/>
                <w:bCs/>
                <w:sz w:val="22"/>
                <w:szCs w:val="22"/>
                <w:rtl/>
                <w:cs/>
              </w:rPr>
            </w:pPr>
            <w:r w:rsidRPr="003016EC">
              <w:rPr>
                <w:rFonts w:ascii="Times New Roman" w:hAnsi="Times New Roman" w:cs="Times New Roman"/>
                <w:b/>
                <w:bCs/>
                <w:sz w:val="22"/>
                <w:szCs w:val="22"/>
              </w:rPr>
              <w:t>Total non-current - net</w:t>
            </w:r>
          </w:p>
        </w:tc>
        <w:tc>
          <w:tcPr>
            <w:tcW w:w="1530" w:type="dxa"/>
          </w:tcPr>
          <w:p w14:paraId="1226C5DE" w14:textId="77777777" w:rsidR="003016EC" w:rsidRPr="003016EC" w:rsidRDefault="003016EC" w:rsidP="003016EC">
            <w:pPr>
              <w:pStyle w:val="BodyText"/>
              <w:spacing w:after="0"/>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48180E1" w14:textId="622EC60E" w:rsidR="003016EC" w:rsidRPr="004A3387"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heme="minorBidi"/>
                <w:b/>
                <w:bCs/>
                <w:sz w:val="22"/>
                <w:szCs w:val="22"/>
                <w:cs/>
              </w:rPr>
            </w:pPr>
            <w:r>
              <w:rPr>
                <w:rFonts w:ascii="Times New Roman" w:hAnsi="Times New Roman" w:cs="Times New Roman"/>
                <w:b/>
                <w:bCs/>
                <w:sz w:val="22"/>
                <w:szCs w:val="22"/>
              </w:rPr>
              <w:t>29,993</w:t>
            </w:r>
          </w:p>
        </w:tc>
        <w:tc>
          <w:tcPr>
            <w:tcW w:w="1350" w:type="dxa"/>
          </w:tcPr>
          <w:p w14:paraId="273A3086" w14:textId="77777777" w:rsidR="003016EC" w:rsidRPr="003016EC" w:rsidRDefault="003016EC" w:rsidP="003016EC">
            <w:pPr>
              <w:pStyle w:val="BodyText"/>
              <w:tabs>
                <w:tab w:val="clear" w:pos="227"/>
                <w:tab w:val="left" w:pos="252"/>
              </w:tabs>
              <w:spacing w:after="0"/>
              <w:jc w:val="center"/>
              <w:rPr>
                <w:rFonts w:ascii="Times New Roman" w:hAnsi="Times New Roman" w:cs="Times New Roman"/>
                <w:b/>
                <w:bCs/>
                <w:sz w:val="22"/>
                <w:szCs w:val="22"/>
                <w:rtl/>
                <w:cs/>
              </w:rPr>
            </w:pPr>
          </w:p>
        </w:tc>
        <w:tc>
          <w:tcPr>
            <w:tcW w:w="270" w:type="dxa"/>
          </w:tcPr>
          <w:p w14:paraId="7E645706" w14:textId="77777777" w:rsidR="003016EC" w:rsidRPr="003016EC" w:rsidRDefault="003016EC" w:rsidP="003016EC">
            <w:pPr>
              <w:pStyle w:val="BodyText"/>
              <w:spacing w:after="0"/>
              <w:jc w:val="thaiDistribute"/>
              <w:rPr>
                <w:rFonts w:ascii="Times New Roman" w:hAnsi="Times New Roman" w:cs="Times New Roman"/>
                <w:b/>
                <w:bCs/>
                <w:sz w:val="22"/>
                <w:szCs w:val="22"/>
                <w:rtl/>
                <w:cs/>
              </w:rPr>
            </w:pPr>
          </w:p>
        </w:tc>
        <w:tc>
          <w:tcPr>
            <w:tcW w:w="1692" w:type="dxa"/>
            <w:vAlign w:val="bottom"/>
          </w:tcPr>
          <w:p w14:paraId="6A6B72EB" w14:textId="77777777" w:rsidR="003016EC" w:rsidRPr="003016EC" w:rsidRDefault="003016EC" w:rsidP="003016EC">
            <w:pPr>
              <w:pStyle w:val="BodyText"/>
              <w:spacing w:after="0"/>
              <w:jc w:val="thaiDistribute"/>
              <w:rPr>
                <w:rFonts w:ascii="Times New Roman" w:hAnsi="Times New Roman" w:cs="Times New Roman"/>
                <w:b/>
                <w:bCs/>
                <w:sz w:val="22"/>
                <w:szCs w:val="22"/>
                <w:rtl/>
                <w:cs/>
              </w:rPr>
            </w:pPr>
          </w:p>
        </w:tc>
      </w:tr>
      <w:tr w:rsidR="003016EC" w:rsidRPr="006021E8" w14:paraId="606AEA5B" w14:textId="77777777" w:rsidTr="006021E8">
        <w:trPr>
          <w:trHeight w:val="107"/>
        </w:trPr>
        <w:tc>
          <w:tcPr>
            <w:tcW w:w="3150" w:type="dxa"/>
          </w:tcPr>
          <w:p w14:paraId="11D067AA" w14:textId="77777777" w:rsidR="003016EC" w:rsidRPr="003016EC" w:rsidRDefault="003016EC" w:rsidP="003016EC">
            <w:pPr>
              <w:pStyle w:val="BodyText"/>
              <w:spacing w:after="0"/>
              <w:jc w:val="thaiDistribute"/>
              <w:rPr>
                <w:rFonts w:ascii="Times New Roman" w:hAnsi="Times New Roman" w:cs="Times New Roman"/>
                <w:b/>
                <w:bCs/>
                <w:sz w:val="16"/>
                <w:szCs w:val="16"/>
              </w:rPr>
            </w:pPr>
          </w:p>
        </w:tc>
        <w:tc>
          <w:tcPr>
            <w:tcW w:w="1530" w:type="dxa"/>
          </w:tcPr>
          <w:p w14:paraId="0325AF2A" w14:textId="77777777" w:rsidR="003016EC" w:rsidRPr="003016EC" w:rsidRDefault="003016EC" w:rsidP="003016EC">
            <w:pPr>
              <w:pStyle w:val="BodyText"/>
              <w:spacing w:after="0"/>
              <w:jc w:val="center"/>
              <w:rPr>
                <w:rFonts w:ascii="Times New Roman" w:hAnsi="Times New Roman" w:cs="Times New Roman"/>
                <w:b/>
                <w:bCs/>
                <w:sz w:val="16"/>
                <w:szCs w:val="16"/>
              </w:rPr>
            </w:pPr>
          </w:p>
        </w:tc>
        <w:tc>
          <w:tcPr>
            <w:tcW w:w="1260" w:type="dxa"/>
          </w:tcPr>
          <w:p w14:paraId="57BD9FE5" w14:textId="77777777" w:rsidR="003016EC" w:rsidRPr="003016EC" w:rsidRDefault="003016EC" w:rsidP="003016EC">
            <w:pPr>
              <w:pStyle w:val="BodyText"/>
              <w:tabs>
                <w:tab w:val="decimal" w:pos="840"/>
                <w:tab w:val="left" w:pos="970"/>
              </w:tabs>
              <w:spacing w:after="0" w:line="240" w:lineRule="auto"/>
              <w:ind w:left="-108" w:right="-110"/>
              <w:jc w:val="right"/>
              <w:rPr>
                <w:rFonts w:ascii="Times New Roman" w:hAnsi="Times New Roman" w:cs="Times New Roman"/>
                <w:b/>
                <w:bCs/>
                <w:sz w:val="16"/>
                <w:szCs w:val="16"/>
              </w:rPr>
            </w:pPr>
          </w:p>
        </w:tc>
        <w:tc>
          <w:tcPr>
            <w:tcW w:w="1350" w:type="dxa"/>
          </w:tcPr>
          <w:p w14:paraId="20ABF288" w14:textId="77777777" w:rsidR="003016EC" w:rsidRPr="003016EC" w:rsidRDefault="003016EC" w:rsidP="003016EC">
            <w:pPr>
              <w:pStyle w:val="BodyText"/>
              <w:tabs>
                <w:tab w:val="clear" w:pos="227"/>
                <w:tab w:val="left" w:pos="252"/>
              </w:tabs>
              <w:spacing w:after="0"/>
              <w:jc w:val="center"/>
              <w:rPr>
                <w:rFonts w:ascii="Times New Roman" w:hAnsi="Times New Roman" w:cs="Times New Roman"/>
                <w:b/>
                <w:bCs/>
                <w:sz w:val="16"/>
                <w:szCs w:val="16"/>
              </w:rPr>
            </w:pPr>
          </w:p>
        </w:tc>
        <w:tc>
          <w:tcPr>
            <w:tcW w:w="270" w:type="dxa"/>
          </w:tcPr>
          <w:p w14:paraId="7F8409D1" w14:textId="77777777" w:rsidR="003016EC" w:rsidRPr="003016EC" w:rsidRDefault="003016EC" w:rsidP="003016EC">
            <w:pPr>
              <w:pStyle w:val="BodyText"/>
              <w:spacing w:after="0"/>
              <w:jc w:val="thaiDistribute"/>
              <w:rPr>
                <w:rFonts w:ascii="Times New Roman" w:hAnsi="Times New Roman" w:cs="Times New Roman"/>
                <w:b/>
                <w:bCs/>
                <w:sz w:val="16"/>
                <w:szCs w:val="16"/>
                <w:rtl/>
                <w:cs/>
              </w:rPr>
            </w:pPr>
          </w:p>
        </w:tc>
        <w:tc>
          <w:tcPr>
            <w:tcW w:w="1692" w:type="dxa"/>
          </w:tcPr>
          <w:p w14:paraId="0779A2E5" w14:textId="77777777" w:rsidR="003016EC" w:rsidRPr="003016EC" w:rsidRDefault="003016EC" w:rsidP="003016EC">
            <w:pPr>
              <w:pStyle w:val="BodyText"/>
              <w:spacing w:after="0"/>
              <w:jc w:val="thaiDistribute"/>
              <w:rPr>
                <w:rFonts w:ascii="Times New Roman" w:hAnsi="Times New Roman" w:cs="Times New Roman"/>
                <w:b/>
                <w:bCs/>
                <w:sz w:val="16"/>
                <w:szCs w:val="16"/>
                <w:rtl/>
                <w:cs/>
              </w:rPr>
            </w:pPr>
          </w:p>
        </w:tc>
      </w:tr>
      <w:tr w:rsidR="003016EC" w:rsidRPr="006021E8" w14:paraId="24DDE296" w14:textId="77777777" w:rsidTr="006021E8">
        <w:trPr>
          <w:trHeight w:val="245"/>
        </w:trPr>
        <w:tc>
          <w:tcPr>
            <w:tcW w:w="3150" w:type="dxa"/>
          </w:tcPr>
          <w:p w14:paraId="00AD839F" w14:textId="77777777" w:rsidR="003016EC" w:rsidRPr="004A3387" w:rsidRDefault="003016EC" w:rsidP="003016EC">
            <w:pPr>
              <w:pStyle w:val="BodyText"/>
              <w:spacing w:after="0"/>
              <w:ind w:firstLine="101"/>
              <w:jc w:val="thaiDistribute"/>
              <w:rPr>
                <w:rFonts w:ascii="Times New Roman" w:hAnsi="Times New Roman" w:cs="Times New Roman"/>
                <w:b/>
                <w:bCs/>
                <w:sz w:val="22"/>
                <w:szCs w:val="22"/>
              </w:rPr>
            </w:pPr>
            <w:r w:rsidRPr="004A3387">
              <w:rPr>
                <w:rFonts w:ascii="Times New Roman" w:hAnsi="Times New Roman" w:cs="Times New Roman"/>
                <w:b/>
                <w:bCs/>
                <w:i/>
                <w:iCs/>
                <w:sz w:val="22"/>
                <w:szCs w:val="22"/>
              </w:rPr>
              <w:t>Long-term</w:t>
            </w:r>
          </w:p>
        </w:tc>
        <w:tc>
          <w:tcPr>
            <w:tcW w:w="1530" w:type="dxa"/>
          </w:tcPr>
          <w:p w14:paraId="1B9F2715" w14:textId="77777777" w:rsidR="003016EC" w:rsidRPr="004A3387" w:rsidRDefault="003016EC" w:rsidP="003016EC">
            <w:pPr>
              <w:pStyle w:val="BodyText"/>
              <w:spacing w:after="0"/>
              <w:jc w:val="center"/>
              <w:rPr>
                <w:rFonts w:ascii="Times New Roman" w:hAnsi="Times New Roman" w:cs="Times New Roman"/>
                <w:b/>
                <w:bCs/>
                <w:sz w:val="22"/>
                <w:szCs w:val="22"/>
              </w:rPr>
            </w:pPr>
          </w:p>
        </w:tc>
        <w:tc>
          <w:tcPr>
            <w:tcW w:w="1260" w:type="dxa"/>
          </w:tcPr>
          <w:p w14:paraId="43AB0C93" w14:textId="77777777" w:rsidR="003016EC" w:rsidRPr="004A3387" w:rsidRDefault="003016EC" w:rsidP="003016EC">
            <w:pPr>
              <w:pStyle w:val="BodyText"/>
              <w:tabs>
                <w:tab w:val="decimal" w:pos="840"/>
                <w:tab w:val="left" w:pos="970"/>
              </w:tabs>
              <w:spacing w:after="0" w:line="240" w:lineRule="auto"/>
              <w:ind w:left="-108" w:right="-110"/>
              <w:jc w:val="right"/>
              <w:rPr>
                <w:rFonts w:ascii="Times New Roman" w:hAnsi="Times New Roman" w:cs="Times New Roman"/>
                <w:b/>
                <w:bCs/>
                <w:sz w:val="22"/>
                <w:szCs w:val="22"/>
              </w:rPr>
            </w:pPr>
          </w:p>
        </w:tc>
        <w:tc>
          <w:tcPr>
            <w:tcW w:w="1350" w:type="dxa"/>
          </w:tcPr>
          <w:p w14:paraId="140E2E5F" w14:textId="77777777" w:rsidR="003016EC" w:rsidRPr="004A3387" w:rsidRDefault="003016EC" w:rsidP="003016EC">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7F15AEE7" w14:textId="77777777" w:rsidR="003016EC" w:rsidRPr="004A3387" w:rsidRDefault="003016EC" w:rsidP="003016EC">
            <w:pPr>
              <w:pStyle w:val="BodyText"/>
              <w:spacing w:after="0"/>
              <w:jc w:val="thaiDistribute"/>
              <w:rPr>
                <w:rFonts w:ascii="Times New Roman" w:hAnsi="Times New Roman" w:cs="Times New Roman"/>
                <w:b/>
                <w:bCs/>
                <w:sz w:val="22"/>
                <w:szCs w:val="22"/>
                <w:rtl/>
                <w:cs/>
              </w:rPr>
            </w:pPr>
          </w:p>
        </w:tc>
        <w:tc>
          <w:tcPr>
            <w:tcW w:w="1692" w:type="dxa"/>
          </w:tcPr>
          <w:p w14:paraId="7DE3BD30" w14:textId="77777777" w:rsidR="003016EC" w:rsidRPr="004A3387" w:rsidRDefault="003016EC" w:rsidP="003016EC">
            <w:pPr>
              <w:pStyle w:val="BodyText"/>
              <w:spacing w:after="0"/>
              <w:jc w:val="thaiDistribute"/>
              <w:rPr>
                <w:rFonts w:ascii="Times New Roman" w:hAnsi="Times New Roman" w:cs="Times New Roman"/>
                <w:b/>
                <w:bCs/>
                <w:sz w:val="22"/>
                <w:szCs w:val="22"/>
                <w:rtl/>
                <w:cs/>
              </w:rPr>
            </w:pPr>
          </w:p>
        </w:tc>
      </w:tr>
      <w:tr w:rsidR="003016EC" w:rsidRPr="006021E8" w14:paraId="7C2E12DC" w14:textId="77777777" w:rsidTr="006021E8">
        <w:tc>
          <w:tcPr>
            <w:tcW w:w="3150" w:type="dxa"/>
          </w:tcPr>
          <w:p w14:paraId="6F4A499D" w14:textId="77777777" w:rsidR="003016EC" w:rsidRPr="004A3387" w:rsidRDefault="003016EC" w:rsidP="003016EC">
            <w:pPr>
              <w:pStyle w:val="BodyText"/>
              <w:spacing w:after="0"/>
              <w:ind w:firstLine="101"/>
              <w:jc w:val="thaiDistribute"/>
              <w:rPr>
                <w:rFonts w:ascii="Times New Roman" w:hAnsi="Times New Roman" w:cs="Times New Roman"/>
                <w:b/>
                <w:bCs/>
                <w:sz w:val="22"/>
                <w:szCs w:val="22"/>
              </w:rPr>
            </w:pPr>
            <w:r w:rsidRPr="004A3387">
              <w:rPr>
                <w:rFonts w:ascii="Times New Roman" w:hAnsi="Times New Roman" w:cs="Times New Roman"/>
                <w:b/>
                <w:bCs/>
                <w:sz w:val="22"/>
                <w:szCs w:val="22"/>
              </w:rPr>
              <w:t>Loan from other party</w:t>
            </w:r>
          </w:p>
        </w:tc>
        <w:tc>
          <w:tcPr>
            <w:tcW w:w="1530" w:type="dxa"/>
          </w:tcPr>
          <w:p w14:paraId="0FF703EC" w14:textId="77777777" w:rsidR="003016EC" w:rsidRPr="004A3387" w:rsidRDefault="003016EC" w:rsidP="003016EC">
            <w:pPr>
              <w:pStyle w:val="BodyText"/>
              <w:spacing w:after="0"/>
              <w:jc w:val="center"/>
              <w:rPr>
                <w:rFonts w:ascii="Times New Roman" w:hAnsi="Times New Roman" w:cs="Times New Roman"/>
                <w:b/>
                <w:bCs/>
                <w:sz w:val="22"/>
                <w:szCs w:val="22"/>
              </w:rPr>
            </w:pPr>
          </w:p>
        </w:tc>
        <w:tc>
          <w:tcPr>
            <w:tcW w:w="1260" w:type="dxa"/>
          </w:tcPr>
          <w:p w14:paraId="125E4031" w14:textId="77777777" w:rsidR="003016EC" w:rsidRPr="004A3387" w:rsidRDefault="003016EC" w:rsidP="003016EC">
            <w:pPr>
              <w:pStyle w:val="BodyText"/>
              <w:tabs>
                <w:tab w:val="decimal" w:pos="840"/>
                <w:tab w:val="left" w:pos="970"/>
              </w:tabs>
              <w:spacing w:after="0" w:line="240" w:lineRule="auto"/>
              <w:ind w:left="-108" w:right="-110"/>
              <w:jc w:val="right"/>
              <w:rPr>
                <w:rFonts w:ascii="Times New Roman" w:hAnsi="Times New Roman" w:cs="Times New Roman"/>
                <w:b/>
                <w:bCs/>
                <w:sz w:val="22"/>
                <w:szCs w:val="22"/>
              </w:rPr>
            </w:pPr>
          </w:p>
        </w:tc>
        <w:tc>
          <w:tcPr>
            <w:tcW w:w="1350" w:type="dxa"/>
          </w:tcPr>
          <w:p w14:paraId="44D147E8" w14:textId="77777777" w:rsidR="003016EC" w:rsidRPr="004A3387" w:rsidRDefault="003016EC" w:rsidP="003016EC">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2BC05A49" w14:textId="77777777" w:rsidR="003016EC" w:rsidRPr="004A3387" w:rsidRDefault="003016EC" w:rsidP="003016EC">
            <w:pPr>
              <w:pStyle w:val="BodyText"/>
              <w:spacing w:after="0"/>
              <w:jc w:val="thaiDistribute"/>
              <w:rPr>
                <w:rFonts w:ascii="Times New Roman" w:hAnsi="Times New Roman" w:cs="Times New Roman"/>
                <w:b/>
                <w:bCs/>
                <w:sz w:val="22"/>
                <w:szCs w:val="22"/>
                <w:rtl/>
                <w:cs/>
              </w:rPr>
            </w:pPr>
          </w:p>
        </w:tc>
        <w:tc>
          <w:tcPr>
            <w:tcW w:w="1692" w:type="dxa"/>
          </w:tcPr>
          <w:p w14:paraId="0D54758B" w14:textId="77777777" w:rsidR="003016EC" w:rsidRPr="004A3387" w:rsidRDefault="003016EC" w:rsidP="003016EC">
            <w:pPr>
              <w:pStyle w:val="BodyText"/>
              <w:spacing w:after="0"/>
              <w:jc w:val="thaiDistribute"/>
              <w:rPr>
                <w:rFonts w:ascii="Times New Roman" w:hAnsi="Times New Roman" w:cs="Times New Roman"/>
                <w:b/>
                <w:bCs/>
                <w:sz w:val="22"/>
                <w:szCs w:val="22"/>
                <w:rtl/>
                <w:cs/>
              </w:rPr>
            </w:pPr>
          </w:p>
        </w:tc>
      </w:tr>
      <w:tr w:rsidR="003016EC" w:rsidRPr="006021E8" w14:paraId="4F23DA62" w14:textId="77777777" w:rsidTr="006021E8">
        <w:tc>
          <w:tcPr>
            <w:tcW w:w="3150" w:type="dxa"/>
          </w:tcPr>
          <w:p w14:paraId="0E967910" w14:textId="77777777" w:rsidR="003016EC" w:rsidRPr="004A3387" w:rsidRDefault="003016EC" w:rsidP="003016EC">
            <w:pPr>
              <w:pStyle w:val="BodyText"/>
              <w:spacing w:after="0"/>
              <w:ind w:left="156" w:right="168" w:hanging="156"/>
              <w:rPr>
                <w:rFonts w:ascii="Times New Roman" w:hAnsi="Times New Roman" w:cs="Times New Roman"/>
                <w:b/>
                <w:bCs/>
                <w:sz w:val="22"/>
                <w:szCs w:val="22"/>
              </w:rPr>
            </w:pPr>
            <w:r w:rsidRPr="004A3387">
              <w:rPr>
                <w:rFonts w:ascii="Times New Roman" w:hAnsi="Times New Roman" w:cs="Times New Roman"/>
                <w:sz w:val="22"/>
                <w:szCs w:val="22"/>
              </w:rPr>
              <w:t>Sahacogen (Chonburi) Public Company Limited</w:t>
            </w:r>
          </w:p>
        </w:tc>
        <w:tc>
          <w:tcPr>
            <w:tcW w:w="1530" w:type="dxa"/>
          </w:tcPr>
          <w:p w14:paraId="3DAF0718" w14:textId="77777777" w:rsidR="003016EC" w:rsidRPr="004A3387" w:rsidRDefault="003016EC" w:rsidP="003016EC">
            <w:pPr>
              <w:pStyle w:val="BodyText"/>
              <w:spacing w:after="0"/>
              <w:jc w:val="center"/>
              <w:rPr>
                <w:rFonts w:ascii="Times New Roman" w:hAnsi="Times New Roman" w:cs="Times New Roman"/>
                <w:b/>
                <w:bCs/>
                <w:sz w:val="22"/>
                <w:szCs w:val="22"/>
              </w:rPr>
            </w:pPr>
            <w:r w:rsidRPr="004A3387">
              <w:rPr>
                <w:rFonts w:ascii="Times New Roman" w:hAnsi="Times New Roman" w:cs="Times New Roman"/>
                <w:sz w:val="22"/>
                <w:szCs w:val="22"/>
              </w:rPr>
              <w:t>As stipulated in the agreement</w:t>
            </w:r>
          </w:p>
        </w:tc>
        <w:tc>
          <w:tcPr>
            <w:tcW w:w="1260" w:type="dxa"/>
          </w:tcPr>
          <w:p w14:paraId="7EB00AF7" w14:textId="77777777" w:rsidR="003016EC" w:rsidRPr="004A3387"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4A3387">
              <w:rPr>
                <w:rFonts w:ascii="Times New Roman" w:hAnsi="Times New Roman" w:cs="Times New Roman"/>
                <w:sz w:val="22"/>
                <w:szCs w:val="22"/>
              </w:rPr>
              <w:t>320</w:t>
            </w:r>
          </w:p>
        </w:tc>
        <w:tc>
          <w:tcPr>
            <w:tcW w:w="1350" w:type="dxa"/>
          </w:tcPr>
          <w:p w14:paraId="42A1B179" w14:textId="77777777" w:rsidR="003016EC" w:rsidRPr="004A3387" w:rsidRDefault="003016EC" w:rsidP="003016EC">
            <w:pPr>
              <w:pStyle w:val="BodyText"/>
              <w:tabs>
                <w:tab w:val="clear" w:pos="227"/>
                <w:tab w:val="left" w:pos="252"/>
              </w:tabs>
              <w:spacing w:after="0"/>
              <w:jc w:val="center"/>
              <w:rPr>
                <w:rFonts w:ascii="Times New Roman" w:hAnsi="Times New Roman" w:cs="Times New Roman"/>
                <w:b/>
                <w:bCs/>
                <w:sz w:val="22"/>
                <w:szCs w:val="22"/>
              </w:rPr>
            </w:pPr>
            <w:r w:rsidRPr="004A3387">
              <w:rPr>
                <w:rFonts w:ascii="Times New Roman" w:hAnsi="Times New Roman" w:cs="Times New Roman"/>
                <w:sz w:val="22"/>
                <w:szCs w:val="22"/>
              </w:rPr>
              <w:t>3.50 - 4.00</w:t>
            </w:r>
          </w:p>
        </w:tc>
        <w:tc>
          <w:tcPr>
            <w:tcW w:w="270" w:type="dxa"/>
          </w:tcPr>
          <w:p w14:paraId="50223FA7" w14:textId="77777777" w:rsidR="003016EC" w:rsidRPr="004A3387" w:rsidRDefault="003016EC" w:rsidP="003016EC">
            <w:pPr>
              <w:pStyle w:val="BodyText"/>
              <w:spacing w:after="0"/>
              <w:jc w:val="thaiDistribute"/>
              <w:rPr>
                <w:rFonts w:ascii="Times New Roman" w:hAnsi="Times New Roman" w:cs="Times New Roman"/>
                <w:b/>
                <w:bCs/>
                <w:sz w:val="22"/>
                <w:szCs w:val="22"/>
                <w:rtl/>
                <w:cs/>
              </w:rPr>
            </w:pPr>
          </w:p>
        </w:tc>
        <w:tc>
          <w:tcPr>
            <w:tcW w:w="1692" w:type="dxa"/>
          </w:tcPr>
          <w:p w14:paraId="4CF0DB8F" w14:textId="77777777" w:rsidR="003016EC" w:rsidRPr="004A3387" w:rsidRDefault="003016EC" w:rsidP="003016EC">
            <w:pPr>
              <w:pStyle w:val="BodyText"/>
              <w:spacing w:after="0"/>
              <w:rPr>
                <w:rFonts w:ascii="Times New Roman" w:hAnsi="Times New Roman" w:cs="Times New Roman"/>
                <w:b/>
                <w:bCs/>
                <w:sz w:val="22"/>
                <w:szCs w:val="22"/>
                <w:rtl/>
                <w:cs/>
              </w:rPr>
            </w:pPr>
            <w:r w:rsidRPr="004A3387">
              <w:rPr>
                <w:rFonts w:ascii="Times New Roman" w:hAnsi="Times New Roman" w:cs="Times New Roman"/>
                <w:sz w:val="22"/>
                <w:szCs w:val="22"/>
              </w:rPr>
              <w:t xml:space="preserve">Within 2026 </w:t>
            </w:r>
            <w:r w:rsidRPr="004A3387">
              <w:rPr>
                <w:rFonts w:ascii="Times New Roman" w:hAnsi="Times New Roman" w:cs="Times New Roman"/>
                <w:sz w:val="22"/>
                <w:szCs w:val="22"/>
                <w:lang w:val="en-GB"/>
              </w:rPr>
              <w:t xml:space="preserve">and </w:t>
            </w:r>
            <w:r w:rsidRPr="004A3387">
              <w:rPr>
                <w:rFonts w:ascii="Times New Roman" w:hAnsi="Times New Roman" w:cs="Times New Roman"/>
                <w:sz w:val="22"/>
                <w:szCs w:val="22"/>
              </w:rPr>
              <w:t>2027</w:t>
            </w:r>
          </w:p>
        </w:tc>
      </w:tr>
      <w:tr w:rsidR="003016EC" w:rsidRPr="006021E8" w14:paraId="3AD2CA79" w14:textId="77777777" w:rsidTr="006021E8">
        <w:tc>
          <w:tcPr>
            <w:tcW w:w="3150" w:type="dxa"/>
          </w:tcPr>
          <w:p w14:paraId="2D7DCED9" w14:textId="77777777" w:rsidR="003016EC" w:rsidRPr="006021E8" w:rsidRDefault="003016EC" w:rsidP="003016EC">
            <w:pPr>
              <w:pStyle w:val="BodyText"/>
              <w:spacing w:after="0"/>
              <w:ind w:firstLine="101"/>
              <w:jc w:val="thaiDistribute"/>
              <w:rPr>
                <w:rFonts w:ascii="Times New Roman" w:hAnsi="Times New Roman" w:cs="Times New Roman"/>
                <w:b/>
                <w:bCs/>
                <w:sz w:val="22"/>
                <w:szCs w:val="22"/>
                <w:highlight w:val="yellow"/>
              </w:rPr>
            </w:pPr>
          </w:p>
        </w:tc>
        <w:tc>
          <w:tcPr>
            <w:tcW w:w="1530" w:type="dxa"/>
          </w:tcPr>
          <w:p w14:paraId="4E752E3A" w14:textId="77777777" w:rsidR="003016EC" w:rsidRPr="006021E8" w:rsidRDefault="003016EC" w:rsidP="003016EC">
            <w:pPr>
              <w:pStyle w:val="BodyText"/>
              <w:spacing w:after="0"/>
              <w:jc w:val="center"/>
              <w:rPr>
                <w:rFonts w:ascii="Times New Roman" w:hAnsi="Times New Roman" w:cs="Times New Roman"/>
                <w:b/>
                <w:bCs/>
                <w:sz w:val="22"/>
                <w:szCs w:val="22"/>
                <w:highlight w:val="yellow"/>
              </w:rPr>
            </w:pPr>
          </w:p>
        </w:tc>
        <w:tc>
          <w:tcPr>
            <w:tcW w:w="1260" w:type="dxa"/>
          </w:tcPr>
          <w:p w14:paraId="007B4748" w14:textId="77777777" w:rsidR="003016EC" w:rsidRPr="006021E8"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highlight w:val="yellow"/>
              </w:rPr>
            </w:pPr>
          </w:p>
        </w:tc>
        <w:tc>
          <w:tcPr>
            <w:tcW w:w="1350" w:type="dxa"/>
          </w:tcPr>
          <w:p w14:paraId="146A5154" w14:textId="77777777" w:rsidR="003016EC" w:rsidRPr="006021E8" w:rsidRDefault="003016EC" w:rsidP="003016EC">
            <w:pPr>
              <w:pStyle w:val="BodyText"/>
              <w:tabs>
                <w:tab w:val="clear" w:pos="227"/>
                <w:tab w:val="left" w:pos="252"/>
              </w:tabs>
              <w:spacing w:after="0"/>
              <w:jc w:val="center"/>
              <w:rPr>
                <w:rFonts w:ascii="Times New Roman" w:hAnsi="Times New Roman" w:cs="Times New Roman"/>
                <w:b/>
                <w:bCs/>
                <w:sz w:val="22"/>
                <w:szCs w:val="22"/>
                <w:highlight w:val="yellow"/>
              </w:rPr>
            </w:pPr>
          </w:p>
        </w:tc>
        <w:tc>
          <w:tcPr>
            <w:tcW w:w="270" w:type="dxa"/>
          </w:tcPr>
          <w:p w14:paraId="4DBEB186" w14:textId="77777777" w:rsidR="003016EC" w:rsidRPr="006021E8" w:rsidRDefault="003016EC" w:rsidP="003016EC">
            <w:pPr>
              <w:pStyle w:val="BodyText"/>
              <w:spacing w:after="0"/>
              <w:jc w:val="thaiDistribute"/>
              <w:rPr>
                <w:rFonts w:ascii="Times New Roman" w:hAnsi="Times New Roman" w:cs="Times New Roman"/>
                <w:b/>
                <w:bCs/>
                <w:sz w:val="22"/>
                <w:szCs w:val="22"/>
                <w:highlight w:val="yellow"/>
                <w:rtl/>
                <w:cs/>
              </w:rPr>
            </w:pPr>
          </w:p>
        </w:tc>
        <w:tc>
          <w:tcPr>
            <w:tcW w:w="1692" w:type="dxa"/>
          </w:tcPr>
          <w:p w14:paraId="27AD34E4" w14:textId="77777777" w:rsidR="003016EC" w:rsidRPr="006021E8" w:rsidRDefault="003016EC" w:rsidP="003016EC">
            <w:pPr>
              <w:pStyle w:val="BodyText"/>
              <w:spacing w:after="0"/>
              <w:jc w:val="thaiDistribute"/>
              <w:rPr>
                <w:rFonts w:ascii="Times New Roman" w:hAnsi="Times New Roman" w:cs="Times New Roman"/>
                <w:b/>
                <w:bCs/>
                <w:sz w:val="22"/>
                <w:szCs w:val="22"/>
                <w:highlight w:val="yellow"/>
                <w:rtl/>
                <w:cs/>
              </w:rPr>
            </w:pPr>
          </w:p>
        </w:tc>
      </w:tr>
      <w:tr w:rsidR="003016EC" w:rsidRPr="006021E8" w14:paraId="51DCD06C" w14:textId="77777777" w:rsidTr="006021E8">
        <w:tc>
          <w:tcPr>
            <w:tcW w:w="3150" w:type="dxa"/>
          </w:tcPr>
          <w:p w14:paraId="43AE4DE9" w14:textId="77777777" w:rsidR="003016EC" w:rsidRPr="004A3387" w:rsidRDefault="003016EC" w:rsidP="003016EC">
            <w:pPr>
              <w:pStyle w:val="BodyText"/>
              <w:tabs>
                <w:tab w:val="clear" w:pos="227"/>
                <w:tab w:val="left" w:pos="246"/>
              </w:tabs>
              <w:spacing w:after="0"/>
              <w:ind w:firstLine="101"/>
              <w:jc w:val="thaiDistribute"/>
              <w:rPr>
                <w:rFonts w:ascii="Times New Roman" w:hAnsi="Times New Roman" w:cs="Times New Roman"/>
                <w:sz w:val="22"/>
                <w:szCs w:val="22"/>
              </w:rPr>
            </w:pPr>
            <w:r w:rsidRPr="004A3387">
              <w:rPr>
                <w:rFonts w:ascii="Times New Roman" w:hAnsi="Times New Roman" w:cs="Times New Roman"/>
                <w:b/>
                <w:bCs/>
                <w:sz w:val="22"/>
                <w:szCs w:val="22"/>
              </w:rPr>
              <w:t>Debentures</w:t>
            </w:r>
          </w:p>
        </w:tc>
        <w:tc>
          <w:tcPr>
            <w:tcW w:w="1530" w:type="dxa"/>
          </w:tcPr>
          <w:p w14:paraId="10EFC834" w14:textId="77777777" w:rsidR="003016EC" w:rsidRPr="004A3387" w:rsidRDefault="003016EC" w:rsidP="003016EC">
            <w:pPr>
              <w:pStyle w:val="BodyText"/>
              <w:spacing w:after="0"/>
              <w:jc w:val="center"/>
              <w:rPr>
                <w:rFonts w:ascii="Times New Roman" w:hAnsi="Times New Roman" w:cs="Times New Roman"/>
                <w:sz w:val="22"/>
                <w:szCs w:val="22"/>
              </w:rPr>
            </w:pPr>
          </w:p>
        </w:tc>
        <w:tc>
          <w:tcPr>
            <w:tcW w:w="1260" w:type="dxa"/>
          </w:tcPr>
          <w:p w14:paraId="59E01D39" w14:textId="77777777" w:rsidR="003016EC" w:rsidRPr="004A3387"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05CE059A" w14:textId="77777777" w:rsidR="003016EC" w:rsidRPr="004A3387" w:rsidRDefault="003016EC" w:rsidP="003016EC">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4BB99C04" w14:textId="77777777" w:rsidR="003016EC" w:rsidRPr="004A3387" w:rsidRDefault="003016EC" w:rsidP="003016EC">
            <w:pPr>
              <w:pStyle w:val="BodyText"/>
              <w:spacing w:after="0"/>
              <w:jc w:val="thaiDistribute"/>
              <w:rPr>
                <w:rFonts w:ascii="Times New Roman" w:hAnsi="Times New Roman" w:cs="Times New Roman"/>
                <w:sz w:val="22"/>
                <w:szCs w:val="22"/>
                <w:rtl/>
                <w:cs/>
              </w:rPr>
            </w:pPr>
          </w:p>
        </w:tc>
        <w:tc>
          <w:tcPr>
            <w:tcW w:w="1692" w:type="dxa"/>
          </w:tcPr>
          <w:p w14:paraId="2AA332B3" w14:textId="77777777" w:rsidR="003016EC" w:rsidRPr="004A3387" w:rsidRDefault="003016EC" w:rsidP="003016EC">
            <w:pPr>
              <w:pStyle w:val="BodyText"/>
              <w:spacing w:after="0"/>
              <w:rPr>
                <w:rFonts w:ascii="Times New Roman" w:hAnsi="Times New Roman" w:cs="Times New Roman"/>
                <w:sz w:val="22"/>
                <w:szCs w:val="22"/>
              </w:rPr>
            </w:pPr>
          </w:p>
        </w:tc>
      </w:tr>
      <w:tr w:rsidR="003016EC" w:rsidRPr="006021E8" w14:paraId="2534E34D" w14:textId="77777777" w:rsidTr="006021E8">
        <w:tc>
          <w:tcPr>
            <w:tcW w:w="3150" w:type="dxa"/>
          </w:tcPr>
          <w:p w14:paraId="1F349F72" w14:textId="77777777" w:rsidR="003016EC" w:rsidRPr="004A3387" w:rsidRDefault="003016EC" w:rsidP="003016EC">
            <w:pPr>
              <w:pStyle w:val="BodyText"/>
              <w:tabs>
                <w:tab w:val="clear" w:pos="227"/>
                <w:tab w:val="left" w:pos="246"/>
              </w:tabs>
              <w:spacing w:after="0"/>
              <w:ind w:firstLine="101"/>
              <w:jc w:val="thaiDistribute"/>
              <w:rPr>
                <w:rFonts w:ascii="Times New Roman" w:hAnsi="Times New Roman" w:cs="Times New Roman"/>
                <w:sz w:val="22"/>
                <w:szCs w:val="22"/>
              </w:rPr>
            </w:pPr>
            <w:r w:rsidRPr="004A3387">
              <w:rPr>
                <w:rFonts w:ascii="Times New Roman" w:hAnsi="Times New Roman" w:cs="Times New Roman"/>
                <w:sz w:val="22"/>
                <w:szCs w:val="22"/>
              </w:rPr>
              <w:t>RATCH Group Public</w:t>
            </w:r>
          </w:p>
          <w:p w14:paraId="40D59495" w14:textId="77777777" w:rsidR="003016EC" w:rsidRPr="004A3387" w:rsidRDefault="003016EC" w:rsidP="003016EC">
            <w:pPr>
              <w:pStyle w:val="BodyText"/>
              <w:spacing w:after="0"/>
              <w:ind w:firstLine="101"/>
              <w:jc w:val="thaiDistribute"/>
              <w:rPr>
                <w:rFonts w:ascii="Times New Roman" w:hAnsi="Times New Roman" w:cs="Times New Roman"/>
                <w:b/>
                <w:bCs/>
                <w:sz w:val="22"/>
                <w:szCs w:val="22"/>
              </w:rPr>
            </w:pPr>
            <w:r w:rsidRPr="004A3387">
              <w:rPr>
                <w:rFonts w:ascii="Times New Roman" w:hAnsi="Times New Roman" w:cs="Times New Roman"/>
                <w:sz w:val="22"/>
                <w:szCs w:val="22"/>
              </w:rPr>
              <w:t xml:space="preserve">   Company Limited</w:t>
            </w:r>
          </w:p>
        </w:tc>
        <w:tc>
          <w:tcPr>
            <w:tcW w:w="1530" w:type="dxa"/>
            <w:shd w:val="clear" w:color="auto" w:fill="auto"/>
          </w:tcPr>
          <w:p w14:paraId="5CB1EC7F" w14:textId="77777777" w:rsidR="003016EC" w:rsidRPr="004A3387" w:rsidRDefault="003016EC" w:rsidP="003016EC">
            <w:pPr>
              <w:pStyle w:val="BodyText"/>
              <w:spacing w:after="0"/>
              <w:jc w:val="center"/>
              <w:rPr>
                <w:rFonts w:ascii="Times New Roman" w:hAnsi="Times New Roman" w:cs="Times New Roman"/>
                <w:sz w:val="22"/>
                <w:szCs w:val="22"/>
              </w:rPr>
            </w:pPr>
            <w:r w:rsidRPr="004A3387">
              <w:rPr>
                <w:rFonts w:ascii="Times New Roman" w:hAnsi="Times New Roman" w:cs="Times New Roman"/>
                <w:sz w:val="22"/>
                <w:szCs w:val="22"/>
              </w:rPr>
              <w:t>Baht 8,000 million</w:t>
            </w:r>
          </w:p>
        </w:tc>
        <w:tc>
          <w:tcPr>
            <w:tcW w:w="1260" w:type="dxa"/>
            <w:shd w:val="clear" w:color="auto" w:fill="auto"/>
          </w:tcPr>
          <w:p w14:paraId="30CAB235" w14:textId="77777777" w:rsidR="003016EC" w:rsidRPr="004A3387" w:rsidRDefault="003016EC" w:rsidP="00301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4A3387">
              <w:rPr>
                <w:rFonts w:ascii="Times New Roman" w:hAnsi="Times New Roman" w:cs="Times New Roman"/>
                <w:sz w:val="22"/>
                <w:szCs w:val="22"/>
              </w:rPr>
              <w:t>8,000</w:t>
            </w:r>
          </w:p>
        </w:tc>
        <w:tc>
          <w:tcPr>
            <w:tcW w:w="1350" w:type="dxa"/>
            <w:shd w:val="clear" w:color="auto" w:fill="auto"/>
          </w:tcPr>
          <w:p w14:paraId="6B236E92" w14:textId="77777777" w:rsidR="003016EC" w:rsidRPr="004A3387" w:rsidRDefault="003016EC" w:rsidP="003016EC">
            <w:pPr>
              <w:pStyle w:val="BodyText"/>
              <w:tabs>
                <w:tab w:val="clear" w:pos="227"/>
                <w:tab w:val="left" w:pos="252"/>
              </w:tabs>
              <w:spacing w:after="0"/>
              <w:jc w:val="center"/>
              <w:rPr>
                <w:rFonts w:ascii="Times New Roman" w:hAnsi="Times New Roman" w:cs="Times New Roman"/>
                <w:sz w:val="22"/>
                <w:szCs w:val="22"/>
              </w:rPr>
            </w:pPr>
            <w:r w:rsidRPr="004A3387">
              <w:rPr>
                <w:rFonts w:ascii="Times New Roman" w:hAnsi="Times New Roman" w:cs="Times New Roman"/>
                <w:sz w:val="22"/>
                <w:szCs w:val="22"/>
              </w:rPr>
              <w:t>1.32 - 2.94</w:t>
            </w:r>
          </w:p>
        </w:tc>
        <w:tc>
          <w:tcPr>
            <w:tcW w:w="270" w:type="dxa"/>
            <w:shd w:val="clear" w:color="auto" w:fill="auto"/>
          </w:tcPr>
          <w:p w14:paraId="4955D6A4" w14:textId="77777777" w:rsidR="003016EC" w:rsidRPr="004A3387" w:rsidRDefault="003016EC" w:rsidP="003016EC">
            <w:pPr>
              <w:pStyle w:val="BodyText"/>
              <w:spacing w:after="0"/>
              <w:jc w:val="thaiDistribute"/>
              <w:rPr>
                <w:rFonts w:ascii="Times New Roman" w:hAnsi="Times New Roman" w:cs="Times New Roman"/>
                <w:sz w:val="22"/>
                <w:szCs w:val="22"/>
                <w:rtl/>
                <w:cs/>
              </w:rPr>
            </w:pPr>
          </w:p>
        </w:tc>
        <w:tc>
          <w:tcPr>
            <w:tcW w:w="1692" w:type="dxa"/>
            <w:shd w:val="clear" w:color="auto" w:fill="auto"/>
          </w:tcPr>
          <w:p w14:paraId="7D18384D" w14:textId="77777777" w:rsidR="003016EC" w:rsidRPr="004A3387" w:rsidRDefault="003016EC" w:rsidP="003016EC">
            <w:pPr>
              <w:pStyle w:val="BodyText"/>
              <w:spacing w:after="0"/>
              <w:rPr>
                <w:rFonts w:ascii="Times New Roman" w:hAnsi="Times New Roman" w:cs="Times New Roman"/>
                <w:sz w:val="22"/>
                <w:szCs w:val="22"/>
              </w:rPr>
            </w:pPr>
            <w:r w:rsidRPr="004A3387">
              <w:rPr>
                <w:rFonts w:ascii="Times New Roman" w:hAnsi="Times New Roman" w:cs="Times New Roman"/>
                <w:sz w:val="22"/>
                <w:szCs w:val="22"/>
              </w:rPr>
              <w:t xml:space="preserve">Repayment period of 3, 5,10 </w:t>
            </w:r>
            <w:r w:rsidRPr="004A3387">
              <w:rPr>
                <w:rFonts w:ascii="Times New Roman" w:hAnsi="Times New Roman"/>
                <w:sz w:val="22"/>
                <w:szCs w:val="28"/>
              </w:rPr>
              <w:t xml:space="preserve">and 15 </w:t>
            </w:r>
            <w:r w:rsidRPr="004A3387">
              <w:rPr>
                <w:rFonts w:ascii="Times New Roman" w:hAnsi="Times New Roman" w:cs="Times New Roman"/>
                <w:sz w:val="22"/>
                <w:szCs w:val="22"/>
              </w:rPr>
              <w:t>years and will be due for redemption in 2023, 2025, 2030, 2035, respectively</w:t>
            </w:r>
          </w:p>
        </w:tc>
      </w:tr>
      <w:tr w:rsidR="008F690B" w:rsidRPr="006021E8" w14:paraId="7695CF9A" w14:textId="77777777" w:rsidTr="006021E8">
        <w:tc>
          <w:tcPr>
            <w:tcW w:w="3150" w:type="dxa"/>
          </w:tcPr>
          <w:p w14:paraId="7BF59846" w14:textId="77777777" w:rsidR="008F690B" w:rsidRPr="004A3387" w:rsidRDefault="008F690B" w:rsidP="008F690B">
            <w:pPr>
              <w:pStyle w:val="BodyText"/>
              <w:spacing w:after="0"/>
              <w:ind w:firstLine="101"/>
              <w:jc w:val="thaiDistribute"/>
              <w:rPr>
                <w:rFonts w:ascii="Times New Roman" w:hAnsi="Times New Roman" w:cs="Times New Roman"/>
                <w:sz w:val="22"/>
                <w:szCs w:val="22"/>
              </w:rPr>
            </w:pPr>
            <w:r w:rsidRPr="004A3387">
              <w:rPr>
                <w:rFonts w:ascii="Times New Roman" w:hAnsi="Times New Roman" w:cs="Times New Roman"/>
                <w:sz w:val="22"/>
                <w:szCs w:val="22"/>
              </w:rPr>
              <w:t>RH International (Singapore)</w:t>
            </w:r>
          </w:p>
          <w:p w14:paraId="22C3B193" w14:textId="17DFAA2C" w:rsidR="008F690B" w:rsidRPr="006021E8" w:rsidRDefault="008F690B" w:rsidP="008F690B">
            <w:pPr>
              <w:pStyle w:val="BodyText"/>
              <w:tabs>
                <w:tab w:val="clear" w:pos="227"/>
                <w:tab w:val="left" w:pos="246"/>
              </w:tabs>
              <w:spacing w:after="0"/>
              <w:ind w:firstLine="101"/>
              <w:jc w:val="thaiDistribute"/>
              <w:rPr>
                <w:rFonts w:ascii="Times New Roman" w:hAnsi="Times New Roman" w:cs="Times New Roman"/>
                <w:sz w:val="22"/>
                <w:szCs w:val="22"/>
                <w:highlight w:val="yellow"/>
              </w:rPr>
            </w:pPr>
            <w:r w:rsidRPr="004A3387">
              <w:rPr>
                <w:rFonts w:ascii="Times New Roman" w:hAnsi="Times New Roman" w:cs="Times New Roman"/>
                <w:sz w:val="22"/>
                <w:szCs w:val="22"/>
              </w:rPr>
              <w:t xml:space="preserve">   Corporation Pte. Ltd.</w:t>
            </w:r>
          </w:p>
        </w:tc>
        <w:tc>
          <w:tcPr>
            <w:tcW w:w="1530" w:type="dxa"/>
            <w:shd w:val="clear" w:color="auto" w:fill="auto"/>
          </w:tcPr>
          <w:p w14:paraId="48802613" w14:textId="7A900D75" w:rsidR="008F690B" w:rsidRPr="006021E8" w:rsidRDefault="008F690B" w:rsidP="008F690B">
            <w:pPr>
              <w:pStyle w:val="BodyText"/>
              <w:spacing w:after="0"/>
              <w:jc w:val="center"/>
              <w:rPr>
                <w:rFonts w:ascii="Times New Roman" w:hAnsi="Times New Roman" w:cs="Times New Roman"/>
                <w:sz w:val="22"/>
                <w:szCs w:val="22"/>
                <w:highlight w:val="yellow"/>
              </w:rPr>
            </w:pPr>
            <w:r w:rsidRPr="004A3387">
              <w:rPr>
                <w:rFonts w:ascii="Times New Roman" w:hAnsi="Times New Roman" w:cs="Times New Roman"/>
                <w:sz w:val="22"/>
                <w:szCs w:val="22"/>
              </w:rPr>
              <w:t>US Dollars</w:t>
            </w:r>
            <w:r w:rsidRPr="004A3387">
              <w:rPr>
                <w:rFonts w:ascii="Times New Roman" w:hAnsi="Times New Roman" w:cs="Times New Roman"/>
                <w:sz w:val="22"/>
                <w:szCs w:val="22"/>
              </w:rPr>
              <w:br/>
              <w:t xml:space="preserve"> 300</w:t>
            </w:r>
            <w:r w:rsidRPr="004A3387">
              <w:rPr>
                <w:rFonts w:ascii="Times New Roman" w:hAnsi="Times New Roman" w:cs="Times New Roman"/>
                <w:sz w:val="22"/>
                <w:szCs w:val="22"/>
                <w:rtl/>
                <w:cs/>
              </w:rPr>
              <w:t xml:space="preserve"> </w:t>
            </w:r>
            <w:r w:rsidRPr="004A3387">
              <w:rPr>
                <w:rFonts w:ascii="Times New Roman" w:hAnsi="Times New Roman" w:cs="Times New Roman"/>
                <w:sz w:val="22"/>
                <w:szCs w:val="22"/>
              </w:rPr>
              <w:t>million</w:t>
            </w:r>
          </w:p>
        </w:tc>
        <w:tc>
          <w:tcPr>
            <w:tcW w:w="1260" w:type="dxa"/>
            <w:shd w:val="clear" w:color="auto" w:fill="auto"/>
          </w:tcPr>
          <w:p w14:paraId="7741804A" w14:textId="0361398B" w:rsidR="008F690B" w:rsidRPr="006021E8" w:rsidRDefault="008F690B" w:rsidP="008F690B">
            <w:pPr>
              <w:pStyle w:val="BodyText"/>
              <w:tabs>
                <w:tab w:val="left" w:pos="970"/>
              </w:tabs>
              <w:spacing w:after="0" w:line="240" w:lineRule="auto"/>
              <w:ind w:left="-108" w:right="0"/>
              <w:jc w:val="right"/>
              <w:rPr>
                <w:rFonts w:ascii="Times New Roman" w:hAnsi="Times New Roman" w:cs="Times New Roman"/>
                <w:sz w:val="22"/>
                <w:szCs w:val="22"/>
                <w:highlight w:val="yellow"/>
              </w:rPr>
            </w:pPr>
            <w:r w:rsidRPr="004A3387">
              <w:rPr>
                <w:rFonts w:ascii="Times New Roman" w:hAnsi="Times New Roman" w:cs="Times New Roman"/>
                <w:sz w:val="22"/>
                <w:szCs w:val="22"/>
              </w:rPr>
              <w:t>11,372</w:t>
            </w:r>
          </w:p>
        </w:tc>
        <w:tc>
          <w:tcPr>
            <w:tcW w:w="1350" w:type="dxa"/>
            <w:shd w:val="clear" w:color="auto" w:fill="auto"/>
          </w:tcPr>
          <w:p w14:paraId="26E38B79" w14:textId="43E93CAC" w:rsidR="008F690B" w:rsidRPr="006021E8" w:rsidRDefault="008F690B" w:rsidP="008F690B">
            <w:pPr>
              <w:pStyle w:val="BodyText"/>
              <w:tabs>
                <w:tab w:val="clear" w:pos="227"/>
                <w:tab w:val="left" w:pos="252"/>
              </w:tabs>
              <w:spacing w:after="0"/>
              <w:jc w:val="center"/>
              <w:rPr>
                <w:rFonts w:ascii="Times New Roman" w:hAnsi="Times New Roman" w:cs="Times New Roman"/>
                <w:sz w:val="22"/>
                <w:szCs w:val="22"/>
                <w:highlight w:val="yellow"/>
              </w:rPr>
            </w:pPr>
            <w:r w:rsidRPr="004A3387">
              <w:rPr>
                <w:rFonts w:ascii="Times New Roman" w:hAnsi="Times New Roman" w:cs="Times New Roman"/>
                <w:sz w:val="22"/>
                <w:szCs w:val="22"/>
              </w:rPr>
              <w:t>4</w:t>
            </w:r>
            <w:r w:rsidRPr="004A3387">
              <w:rPr>
                <w:rFonts w:ascii="Times New Roman" w:hAnsi="Times New Roman" w:cs="Times New Roman"/>
                <w:sz w:val="22"/>
                <w:szCs w:val="22"/>
                <w:rtl/>
                <w:cs/>
              </w:rPr>
              <w:t>.</w:t>
            </w:r>
            <w:r w:rsidRPr="004A3387">
              <w:rPr>
                <w:rFonts w:ascii="Times New Roman" w:hAnsi="Times New Roman" w:cs="Times New Roman"/>
                <w:sz w:val="22"/>
                <w:szCs w:val="22"/>
              </w:rPr>
              <w:t>50</w:t>
            </w:r>
          </w:p>
        </w:tc>
        <w:tc>
          <w:tcPr>
            <w:tcW w:w="270" w:type="dxa"/>
            <w:shd w:val="clear" w:color="auto" w:fill="auto"/>
          </w:tcPr>
          <w:p w14:paraId="026A6CB7" w14:textId="77777777" w:rsidR="008F690B" w:rsidRPr="006021E8" w:rsidRDefault="008F690B" w:rsidP="008F690B">
            <w:pPr>
              <w:pStyle w:val="BodyText"/>
              <w:spacing w:after="0"/>
              <w:jc w:val="thaiDistribute"/>
              <w:rPr>
                <w:rFonts w:ascii="Times New Roman" w:hAnsi="Times New Roman" w:cs="Times New Roman"/>
                <w:sz w:val="22"/>
                <w:szCs w:val="22"/>
                <w:highlight w:val="yellow"/>
                <w:rtl/>
                <w:cs/>
              </w:rPr>
            </w:pPr>
          </w:p>
        </w:tc>
        <w:tc>
          <w:tcPr>
            <w:tcW w:w="1692" w:type="dxa"/>
            <w:shd w:val="clear" w:color="auto" w:fill="auto"/>
          </w:tcPr>
          <w:p w14:paraId="47D94E18" w14:textId="65C96EA5" w:rsidR="008F690B" w:rsidRPr="006021E8" w:rsidRDefault="008F690B" w:rsidP="008F690B">
            <w:pPr>
              <w:pStyle w:val="BodyText"/>
              <w:spacing w:after="0"/>
              <w:rPr>
                <w:rFonts w:ascii="Times New Roman" w:hAnsi="Times New Roman" w:cs="Times New Roman"/>
                <w:sz w:val="22"/>
                <w:szCs w:val="22"/>
                <w:highlight w:val="yellow"/>
              </w:rPr>
            </w:pPr>
            <w:r w:rsidRPr="004A3387">
              <w:rPr>
                <w:rFonts w:ascii="Times New Roman" w:hAnsi="Times New Roman" w:cs="Times New Roman"/>
                <w:sz w:val="22"/>
                <w:szCs w:val="22"/>
              </w:rPr>
              <w:t>Repayment period of 10 years and will be due for redemption in 2028</w:t>
            </w:r>
          </w:p>
        </w:tc>
      </w:tr>
      <w:tr w:rsidR="008F690B" w:rsidRPr="006021E8" w14:paraId="77951ACD" w14:textId="77777777" w:rsidTr="006021E8">
        <w:tc>
          <w:tcPr>
            <w:tcW w:w="3150" w:type="dxa"/>
          </w:tcPr>
          <w:p w14:paraId="7D2F31CC" w14:textId="736E2317" w:rsidR="008F690B" w:rsidRDefault="008F690B" w:rsidP="008F690B">
            <w:pPr>
              <w:pStyle w:val="BodyText"/>
              <w:tabs>
                <w:tab w:val="clear" w:pos="227"/>
                <w:tab w:val="left" w:pos="246"/>
              </w:tabs>
              <w:spacing w:after="0"/>
              <w:ind w:firstLine="101"/>
              <w:jc w:val="thaiDistribute"/>
              <w:rPr>
                <w:rFonts w:ascii="Times New Roman" w:hAnsi="Times New Roman" w:cs="Times New Roman"/>
                <w:b/>
                <w:bCs/>
                <w:i/>
                <w:iCs/>
                <w:sz w:val="22"/>
                <w:szCs w:val="22"/>
              </w:rPr>
            </w:pPr>
          </w:p>
          <w:p w14:paraId="6345194C" w14:textId="77777777" w:rsidR="008F690B" w:rsidRDefault="008F690B" w:rsidP="008F690B">
            <w:pPr>
              <w:pStyle w:val="BodyText"/>
              <w:tabs>
                <w:tab w:val="clear" w:pos="227"/>
                <w:tab w:val="left" w:pos="246"/>
              </w:tabs>
              <w:spacing w:after="0"/>
              <w:ind w:firstLine="101"/>
              <w:jc w:val="thaiDistribute"/>
              <w:rPr>
                <w:rFonts w:ascii="Times New Roman" w:hAnsi="Times New Roman" w:cs="Times New Roman"/>
                <w:b/>
                <w:bCs/>
                <w:i/>
                <w:iCs/>
                <w:sz w:val="22"/>
                <w:szCs w:val="22"/>
              </w:rPr>
            </w:pPr>
          </w:p>
          <w:p w14:paraId="6C4A3277" w14:textId="004BF629" w:rsidR="008F690B" w:rsidRPr="004A3387" w:rsidRDefault="008F690B" w:rsidP="008F690B">
            <w:pPr>
              <w:pStyle w:val="BodyText"/>
              <w:tabs>
                <w:tab w:val="clear" w:pos="227"/>
                <w:tab w:val="left" w:pos="246"/>
              </w:tabs>
              <w:spacing w:after="0"/>
              <w:ind w:firstLine="101"/>
              <w:jc w:val="thaiDistribute"/>
              <w:rPr>
                <w:rFonts w:ascii="Times New Roman" w:hAnsi="Times New Roman" w:cs="Times New Roman"/>
                <w:sz w:val="22"/>
                <w:szCs w:val="22"/>
              </w:rPr>
            </w:pPr>
            <w:r w:rsidRPr="004A3387">
              <w:rPr>
                <w:rFonts w:ascii="Times New Roman" w:hAnsi="Times New Roman" w:cs="Times New Roman"/>
                <w:b/>
                <w:bCs/>
                <w:i/>
                <w:iCs/>
                <w:sz w:val="22"/>
                <w:szCs w:val="22"/>
              </w:rPr>
              <w:lastRenderedPageBreak/>
              <w:t>Long-term</w:t>
            </w:r>
          </w:p>
        </w:tc>
        <w:tc>
          <w:tcPr>
            <w:tcW w:w="1530" w:type="dxa"/>
            <w:shd w:val="clear" w:color="auto" w:fill="auto"/>
          </w:tcPr>
          <w:p w14:paraId="757EF23E" w14:textId="77777777" w:rsidR="008F690B" w:rsidRPr="004A3387" w:rsidRDefault="008F690B" w:rsidP="008F690B">
            <w:pPr>
              <w:pStyle w:val="BodyText"/>
              <w:spacing w:after="0"/>
              <w:jc w:val="center"/>
              <w:rPr>
                <w:rFonts w:ascii="Times New Roman" w:hAnsi="Times New Roman" w:cs="Times New Roman"/>
                <w:sz w:val="22"/>
                <w:szCs w:val="22"/>
              </w:rPr>
            </w:pPr>
          </w:p>
        </w:tc>
        <w:tc>
          <w:tcPr>
            <w:tcW w:w="1260" w:type="dxa"/>
            <w:shd w:val="clear" w:color="auto" w:fill="auto"/>
          </w:tcPr>
          <w:p w14:paraId="22202DD6" w14:textId="77777777" w:rsidR="008F690B" w:rsidRPr="004A3387" w:rsidRDefault="008F690B" w:rsidP="008F690B">
            <w:pPr>
              <w:pStyle w:val="BodyText"/>
              <w:tabs>
                <w:tab w:val="left" w:pos="970"/>
              </w:tabs>
              <w:spacing w:after="0" w:line="240" w:lineRule="auto"/>
              <w:ind w:left="-108" w:right="0"/>
              <w:jc w:val="right"/>
              <w:rPr>
                <w:rFonts w:ascii="Times New Roman" w:hAnsi="Times New Roman" w:cs="Times New Roman"/>
                <w:sz w:val="22"/>
                <w:szCs w:val="22"/>
              </w:rPr>
            </w:pPr>
          </w:p>
        </w:tc>
        <w:tc>
          <w:tcPr>
            <w:tcW w:w="1350" w:type="dxa"/>
            <w:shd w:val="clear" w:color="auto" w:fill="auto"/>
          </w:tcPr>
          <w:p w14:paraId="478B2137" w14:textId="77777777" w:rsidR="008F690B" w:rsidRPr="004A3387" w:rsidRDefault="008F690B" w:rsidP="008F690B">
            <w:pPr>
              <w:pStyle w:val="BodyText"/>
              <w:tabs>
                <w:tab w:val="clear" w:pos="227"/>
                <w:tab w:val="left" w:pos="252"/>
              </w:tabs>
              <w:spacing w:after="0"/>
              <w:jc w:val="center"/>
              <w:rPr>
                <w:rFonts w:ascii="Times New Roman" w:hAnsi="Times New Roman" w:cs="Times New Roman"/>
                <w:sz w:val="22"/>
                <w:szCs w:val="22"/>
              </w:rPr>
            </w:pPr>
          </w:p>
        </w:tc>
        <w:tc>
          <w:tcPr>
            <w:tcW w:w="270" w:type="dxa"/>
            <w:shd w:val="clear" w:color="auto" w:fill="auto"/>
          </w:tcPr>
          <w:p w14:paraId="3F8616D8" w14:textId="77777777" w:rsidR="008F690B" w:rsidRPr="004A3387" w:rsidRDefault="008F690B" w:rsidP="008F690B">
            <w:pPr>
              <w:pStyle w:val="BodyText"/>
              <w:spacing w:after="0"/>
              <w:jc w:val="thaiDistribute"/>
              <w:rPr>
                <w:rFonts w:ascii="Times New Roman" w:hAnsi="Times New Roman" w:cs="Times New Roman"/>
                <w:sz w:val="22"/>
                <w:szCs w:val="22"/>
                <w:rtl/>
                <w:cs/>
              </w:rPr>
            </w:pPr>
          </w:p>
        </w:tc>
        <w:tc>
          <w:tcPr>
            <w:tcW w:w="1692" w:type="dxa"/>
            <w:shd w:val="clear" w:color="auto" w:fill="auto"/>
          </w:tcPr>
          <w:p w14:paraId="16272A79" w14:textId="77777777" w:rsidR="008F690B" w:rsidRPr="004A3387" w:rsidRDefault="008F690B" w:rsidP="008F690B">
            <w:pPr>
              <w:pStyle w:val="BodyText"/>
              <w:spacing w:after="0"/>
              <w:rPr>
                <w:rFonts w:ascii="Times New Roman" w:hAnsi="Times New Roman" w:cs="Times New Roman"/>
                <w:sz w:val="22"/>
                <w:szCs w:val="22"/>
              </w:rPr>
            </w:pPr>
          </w:p>
        </w:tc>
      </w:tr>
      <w:tr w:rsidR="008F690B" w:rsidRPr="006021E8" w14:paraId="240E02F6" w14:textId="77777777" w:rsidTr="006021E8">
        <w:tc>
          <w:tcPr>
            <w:tcW w:w="3150" w:type="dxa"/>
          </w:tcPr>
          <w:p w14:paraId="2E32292E" w14:textId="77777777" w:rsidR="008F690B" w:rsidRPr="004A3387" w:rsidRDefault="008F690B" w:rsidP="008F690B">
            <w:pPr>
              <w:pStyle w:val="BodyText"/>
              <w:tabs>
                <w:tab w:val="clear" w:pos="227"/>
                <w:tab w:val="left" w:pos="246"/>
              </w:tabs>
              <w:spacing w:after="0"/>
              <w:ind w:firstLine="101"/>
              <w:jc w:val="thaiDistribute"/>
              <w:rPr>
                <w:rFonts w:ascii="Times New Roman" w:hAnsi="Times New Roman" w:cs="Times New Roman"/>
                <w:b/>
                <w:bCs/>
                <w:i/>
                <w:iCs/>
                <w:sz w:val="22"/>
                <w:szCs w:val="22"/>
              </w:rPr>
            </w:pPr>
            <w:r w:rsidRPr="004A3387">
              <w:rPr>
                <w:rFonts w:ascii="Times New Roman" w:hAnsi="Times New Roman" w:cs="Times New Roman"/>
                <w:b/>
                <w:bCs/>
                <w:sz w:val="22"/>
                <w:szCs w:val="22"/>
              </w:rPr>
              <w:t>Debentures</w:t>
            </w:r>
          </w:p>
        </w:tc>
        <w:tc>
          <w:tcPr>
            <w:tcW w:w="1530" w:type="dxa"/>
            <w:shd w:val="clear" w:color="auto" w:fill="auto"/>
          </w:tcPr>
          <w:p w14:paraId="5562832E" w14:textId="77777777" w:rsidR="008F690B" w:rsidRPr="004A3387" w:rsidRDefault="008F690B" w:rsidP="008F690B">
            <w:pPr>
              <w:pStyle w:val="BodyText"/>
              <w:spacing w:after="0"/>
              <w:jc w:val="center"/>
              <w:rPr>
                <w:rFonts w:ascii="Times New Roman" w:hAnsi="Times New Roman" w:cs="Times New Roman"/>
                <w:sz w:val="22"/>
                <w:szCs w:val="22"/>
              </w:rPr>
            </w:pPr>
          </w:p>
        </w:tc>
        <w:tc>
          <w:tcPr>
            <w:tcW w:w="1260" w:type="dxa"/>
            <w:shd w:val="clear" w:color="auto" w:fill="auto"/>
          </w:tcPr>
          <w:p w14:paraId="3F4F61C3" w14:textId="77777777" w:rsidR="008F690B" w:rsidRPr="004A3387" w:rsidRDefault="008F690B" w:rsidP="008F690B">
            <w:pPr>
              <w:pStyle w:val="BodyText"/>
              <w:tabs>
                <w:tab w:val="left" w:pos="970"/>
              </w:tabs>
              <w:spacing w:after="0" w:line="240" w:lineRule="auto"/>
              <w:ind w:left="-108" w:right="0"/>
              <w:jc w:val="right"/>
              <w:rPr>
                <w:rFonts w:ascii="Times New Roman" w:hAnsi="Times New Roman" w:cs="Times New Roman"/>
                <w:sz w:val="22"/>
                <w:szCs w:val="22"/>
              </w:rPr>
            </w:pPr>
          </w:p>
        </w:tc>
        <w:tc>
          <w:tcPr>
            <w:tcW w:w="1350" w:type="dxa"/>
            <w:shd w:val="clear" w:color="auto" w:fill="auto"/>
          </w:tcPr>
          <w:p w14:paraId="63665ED0" w14:textId="77777777" w:rsidR="008F690B" w:rsidRPr="004A3387" w:rsidRDefault="008F690B" w:rsidP="008F690B">
            <w:pPr>
              <w:pStyle w:val="BodyText"/>
              <w:tabs>
                <w:tab w:val="clear" w:pos="227"/>
                <w:tab w:val="left" w:pos="252"/>
              </w:tabs>
              <w:spacing w:after="0"/>
              <w:jc w:val="center"/>
              <w:rPr>
                <w:rFonts w:ascii="Times New Roman" w:hAnsi="Times New Roman" w:cs="Times New Roman"/>
                <w:sz w:val="22"/>
                <w:szCs w:val="22"/>
              </w:rPr>
            </w:pPr>
          </w:p>
        </w:tc>
        <w:tc>
          <w:tcPr>
            <w:tcW w:w="270" w:type="dxa"/>
            <w:shd w:val="clear" w:color="auto" w:fill="auto"/>
          </w:tcPr>
          <w:p w14:paraId="69503DC2" w14:textId="77777777" w:rsidR="008F690B" w:rsidRPr="004A3387" w:rsidRDefault="008F690B" w:rsidP="008F690B">
            <w:pPr>
              <w:pStyle w:val="BodyText"/>
              <w:spacing w:after="0"/>
              <w:jc w:val="thaiDistribute"/>
              <w:rPr>
                <w:rFonts w:ascii="Times New Roman" w:hAnsi="Times New Roman" w:cs="Times New Roman"/>
                <w:sz w:val="22"/>
                <w:szCs w:val="22"/>
                <w:rtl/>
                <w:cs/>
              </w:rPr>
            </w:pPr>
          </w:p>
        </w:tc>
        <w:tc>
          <w:tcPr>
            <w:tcW w:w="1692" w:type="dxa"/>
            <w:shd w:val="clear" w:color="auto" w:fill="auto"/>
          </w:tcPr>
          <w:p w14:paraId="465E2068" w14:textId="77777777" w:rsidR="008F690B" w:rsidRPr="004A3387" w:rsidRDefault="008F690B" w:rsidP="008F690B">
            <w:pPr>
              <w:pStyle w:val="BodyText"/>
              <w:spacing w:after="0"/>
              <w:rPr>
                <w:rFonts w:ascii="Times New Roman" w:hAnsi="Times New Roman" w:cs="Times New Roman"/>
                <w:sz w:val="22"/>
                <w:szCs w:val="22"/>
              </w:rPr>
            </w:pPr>
          </w:p>
        </w:tc>
      </w:tr>
      <w:tr w:rsidR="008F690B" w:rsidRPr="004A3387" w14:paraId="3427E861" w14:textId="77777777" w:rsidTr="004A3387">
        <w:tc>
          <w:tcPr>
            <w:tcW w:w="3150" w:type="dxa"/>
          </w:tcPr>
          <w:p w14:paraId="4714A04F" w14:textId="77777777" w:rsidR="008F690B" w:rsidRPr="004A3387" w:rsidRDefault="008F690B" w:rsidP="008F690B">
            <w:pPr>
              <w:pStyle w:val="BodyText"/>
              <w:spacing w:after="0"/>
              <w:ind w:firstLine="101"/>
              <w:jc w:val="thaiDistribute"/>
              <w:rPr>
                <w:rFonts w:ascii="Times New Roman" w:hAnsi="Times New Roman" w:cs="Times New Roman"/>
                <w:sz w:val="22"/>
                <w:szCs w:val="22"/>
              </w:rPr>
            </w:pPr>
            <w:r w:rsidRPr="004A3387">
              <w:rPr>
                <w:rFonts w:ascii="Times New Roman" w:hAnsi="Times New Roman" w:cs="Times New Roman"/>
                <w:sz w:val="22"/>
                <w:szCs w:val="22"/>
              </w:rPr>
              <w:t>RH International (Singapore)</w:t>
            </w:r>
          </w:p>
          <w:p w14:paraId="7D56CC6A" w14:textId="77777777" w:rsidR="008F690B" w:rsidRPr="004A3387" w:rsidRDefault="008F690B" w:rsidP="008F690B">
            <w:pPr>
              <w:pStyle w:val="BodyText"/>
              <w:spacing w:after="0"/>
              <w:ind w:firstLine="101"/>
              <w:jc w:val="thaiDistribute"/>
              <w:rPr>
                <w:rFonts w:ascii="Times New Roman" w:hAnsi="Times New Roman" w:cs="Times New Roman"/>
                <w:sz w:val="22"/>
                <w:szCs w:val="22"/>
                <w:rtl/>
                <w:cs/>
              </w:rPr>
            </w:pPr>
            <w:r w:rsidRPr="004A3387">
              <w:rPr>
                <w:rFonts w:ascii="Times New Roman" w:hAnsi="Times New Roman" w:cs="Times New Roman"/>
                <w:sz w:val="22"/>
                <w:szCs w:val="22"/>
              </w:rPr>
              <w:t xml:space="preserve">   Corporation Pte. Ltd.</w:t>
            </w:r>
          </w:p>
        </w:tc>
        <w:tc>
          <w:tcPr>
            <w:tcW w:w="1530" w:type="dxa"/>
          </w:tcPr>
          <w:p w14:paraId="05ECF6EC" w14:textId="77777777" w:rsidR="008F690B" w:rsidRPr="004A3387" w:rsidRDefault="008F690B" w:rsidP="008F690B">
            <w:pPr>
              <w:pStyle w:val="BodyText"/>
              <w:spacing w:after="0"/>
              <w:jc w:val="center"/>
              <w:rPr>
                <w:rFonts w:ascii="Times New Roman" w:hAnsi="Times New Roman" w:cs="Times New Roman"/>
                <w:sz w:val="22"/>
                <w:szCs w:val="22"/>
              </w:rPr>
            </w:pPr>
            <w:r w:rsidRPr="004A3387">
              <w:rPr>
                <w:rFonts w:ascii="Times New Roman" w:hAnsi="Times New Roman" w:cs="Times New Roman"/>
                <w:sz w:val="22"/>
                <w:szCs w:val="22"/>
              </w:rPr>
              <w:t>Japanese Yen 15,000</w:t>
            </w:r>
            <w:r w:rsidRPr="004A3387">
              <w:rPr>
                <w:rFonts w:ascii="Times New Roman" w:hAnsi="Times New Roman" w:cs="Times New Roman"/>
                <w:sz w:val="22"/>
                <w:szCs w:val="22"/>
                <w:rtl/>
                <w:cs/>
              </w:rPr>
              <w:t xml:space="preserve"> </w:t>
            </w:r>
            <w:r w:rsidRPr="004A3387">
              <w:rPr>
                <w:rFonts w:ascii="Times New Roman" w:hAnsi="Times New Roman" w:cs="Times New Roman"/>
                <w:sz w:val="22"/>
                <w:szCs w:val="22"/>
              </w:rPr>
              <w:t>million</w:t>
            </w:r>
          </w:p>
        </w:tc>
        <w:tc>
          <w:tcPr>
            <w:tcW w:w="1260" w:type="dxa"/>
          </w:tcPr>
          <w:p w14:paraId="6EC96B50" w14:textId="437AD1CB" w:rsidR="008F690B" w:rsidRPr="004A3387" w:rsidRDefault="008F690B" w:rsidP="008F6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4A3387">
              <w:rPr>
                <w:rFonts w:ascii="Times New Roman" w:hAnsi="Times New Roman" w:cs="Times New Roman"/>
                <w:sz w:val="22"/>
                <w:szCs w:val="22"/>
              </w:rPr>
              <w:t>3,929</w:t>
            </w:r>
          </w:p>
        </w:tc>
        <w:tc>
          <w:tcPr>
            <w:tcW w:w="1350" w:type="dxa"/>
          </w:tcPr>
          <w:p w14:paraId="4026C304" w14:textId="77777777" w:rsidR="008F690B" w:rsidRPr="004A3387" w:rsidRDefault="008F690B" w:rsidP="008F690B">
            <w:pPr>
              <w:pStyle w:val="BodyText"/>
              <w:tabs>
                <w:tab w:val="clear" w:pos="227"/>
                <w:tab w:val="left" w:pos="252"/>
              </w:tabs>
              <w:spacing w:after="0"/>
              <w:jc w:val="center"/>
              <w:rPr>
                <w:rFonts w:ascii="Times New Roman" w:hAnsi="Times New Roman" w:cs="Times New Roman"/>
                <w:sz w:val="22"/>
                <w:szCs w:val="22"/>
              </w:rPr>
            </w:pPr>
            <w:r w:rsidRPr="004A3387">
              <w:rPr>
                <w:rFonts w:ascii="Times New Roman" w:hAnsi="Times New Roman" w:cs="Times New Roman"/>
                <w:sz w:val="22"/>
                <w:szCs w:val="22"/>
              </w:rPr>
              <w:t>2</w:t>
            </w:r>
            <w:r w:rsidRPr="004A3387">
              <w:rPr>
                <w:rFonts w:ascii="Times New Roman" w:hAnsi="Times New Roman" w:cs="Times New Roman"/>
                <w:sz w:val="22"/>
                <w:szCs w:val="22"/>
                <w:rtl/>
                <w:cs/>
              </w:rPr>
              <w:t>.</w:t>
            </w:r>
            <w:r w:rsidRPr="004A3387">
              <w:rPr>
                <w:rFonts w:ascii="Times New Roman" w:hAnsi="Times New Roman" w:cs="Times New Roman"/>
                <w:sz w:val="22"/>
                <w:szCs w:val="22"/>
              </w:rPr>
              <w:t>72</w:t>
            </w:r>
          </w:p>
        </w:tc>
        <w:tc>
          <w:tcPr>
            <w:tcW w:w="270" w:type="dxa"/>
          </w:tcPr>
          <w:p w14:paraId="2A143A1C" w14:textId="77777777" w:rsidR="008F690B" w:rsidRPr="004A3387" w:rsidRDefault="008F690B" w:rsidP="008F690B">
            <w:pPr>
              <w:pStyle w:val="BodyText"/>
              <w:spacing w:after="0"/>
              <w:jc w:val="thaiDistribute"/>
              <w:rPr>
                <w:rFonts w:ascii="Times New Roman" w:hAnsi="Times New Roman" w:cs="Times New Roman"/>
                <w:sz w:val="22"/>
                <w:szCs w:val="22"/>
              </w:rPr>
            </w:pPr>
          </w:p>
        </w:tc>
        <w:tc>
          <w:tcPr>
            <w:tcW w:w="1692" w:type="dxa"/>
          </w:tcPr>
          <w:p w14:paraId="65060CDA" w14:textId="77777777" w:rsidR="008F690B" w:rsidRPr="004A3387" w:rsidRDefault="008F690B" w:rsidP="008F690B">
            <w:pPr>
              <w:pStyle w:val="BodyText"/>
              <w:spacing w:after="0"/>
              <w:ind w:right="-15"/>
              <w:rPr>
                <w:rFonts w:ascii="Times New Roman" w:hAnsi="Times New Roman" w:cs="Times New Roman"/>
                <w:sz w:val="22"/>
                <w:szCs w:val="22"/>
              </w:rPr>
            </w:pPr>
            <w:r w:rsidRPr="004A3387">
              <w:rPr>
                <w:rFonts w:ascii="Times New Roman" w:hAnsi="Times New Roman" w:cs="Times New Roman"/>
                <w:sz w:val="22"/>
                <w:szCs w:val="22"/>
              </w:rPr>
              <w:t>Repayment period of 15 years and will be due for redemption in 2026</w:t>
            </w:r>
          </w:p>
        </w:tc>
      </w:tr>
      <w:tr w:rsidR="008F690B" w:rsidRPr="004A3387" w14:paraId="6FABA308" w14:textId="77777777" w:rsidTr="004A3387">
        <w:tc>
          <w:tcPr>
            <w:tcW w:w="3150" w:type="dxa"/>
          </w:tcPr>
          <w:p w14:paraId="05DA77C9" w14:textId="77777777" w:rsidR="008F690B" w:rsidRDefault="008F690B" w:rsidP="008F690B">
            <w:pPr>
              <w:pStyle w:val="BodyText"/>
              <w:spacing w:after="0"/>
              <w:ind w:firstLine="101"/>
              <w:jc w:val="thaiDistribute"/>
              <w:rPr>
                <w:rFonts w:ascii="Times New Roman" w:hAnsi="Times New Roman" w:cs="Times New Roman"/>
                <w:sz w:val="22"/>
                <w:szCs w:val="22"/>
              </w:rPr>
            </w:pPr>
            <w:r w:rsidRPr="00DC4468">
              <w:rPr>
                <w:rFonts w:ascii="Times New Roman" w:hAnsi="Times New Roman" w:cs="Times New Roman"/>
                <w:sz w:val="22"/>
                <w:szCs w:val="22"/>
              </w:rPr>
              <w:t>Sahacogen (Chonburi) Public</w:t>
            </w:r>
          </w:p>
          <w:p w14:paraId="43525BDA" w14:textId="29321823" w:rsidR="008F690B" w:rsidRPr="004A3387" w:rsidRDefault="008F690B" w:rsidP="008F690B">
            <w:pPr>
              <w:pStyle w:val="BodyText"/>
              <w:spacing w:after="0"/>
              <w:ind w:left="0" w:firstLine="101"/>
              <w:jc w:val="thaiDistribute"/>
              <w:rPr>
                <w:rFonts w:ascii="Times New Roman" w:hAnsi="Times New Roman" w:cs="Times New Roman"/>
                <w:sz w:val="22"/>
                <w:szCs w:val="22"/>
              </w:rPr>
            </w:pPr>
            <w:r w:rsidRPr="00DC4468">
              <w:rPr>
                <w:rFonts w:ascii="Times New Roman" w:hAnsi="Times New Roman" w:cs="Times New Roman"/>
                <w:sz w:val="22"/>
                <w:szCs w:val="22"/>
              </w:rPr>
              <w:t>Company Limited</w:t>
            </w:r>
          </w:p>
        </w:tc>
        <w:tc>
          <w:tcPr>
            <w:tcW w:w="1530" w:type="dxa"/>
          </w:tcPr>
          <w:p w14:paraId="499A977B" w14:textId="04B8635B" w:rsidR="008F690B" w:rsidRPr="004A3387" w:rsidRDefault="008F690B" w:rsidP="008F690B">
            <w:pPr>
              <w:pStyle w:val="BodyText"/>
              <w:spacing w:after="0"/>
              <w:jc w:val="center"/>
              <w:rPr>
                <w:rFonts w:ascii="Times New Roman" w:hAnsi="Times New Roman" w:cs="Times New Roman"/>
                <w:sz w:val="22"/>
                <w:szCs w:val="22"/>
              </w:rPr>
            </w:pPr>
            <w:r w:rsidRPr="004A3387">
              <w:rPr>
                <w:rFonts w:ascii="Times New Roman" w:hAnsi="Times New Roman" w:cs="Times New Roman"/>
                <w:sz w:val="22"/>
                <w:szCs w:val="22"/>
              </w:rPr>
              <w:t>Baht</w:t>
            </w:r>
            <w:r>
              <w:rPr>
                <w:rFonts w:ascii="Times New Roman" w:hAnsi="Times New Roman" w:cs="Times New Roman"/>
                <w:sz w:val="22"/>
                <w:szCs w:val="22"/>
              </w:rPr>
              <w:t xml:space="preserve"> 2,650</w:t>
            </w:r>
            <w:r w:rsidRPr="004A3387">
              <w:rPr>
                <w:rFonts w:ascii="Times New Roman" w:hAnsi="Times New Roman" w:cs="Times New Roman"/>
                <w:sz w:val="22"/>
                <w:szCs w:val="22"/>
              </w:rPr>
              <w:t xml:space="preserve"> million</w:t>
            </w:r>
          </w:p>
        </w:tc>
        <w:tc>
          <w:tcPr>
            <w:tcW w:w="1260" w:type="dxa"/>
            <w:tcBorders>
              <w:bottom w:val="single" w:sz="4" w:space="0" w:color="auto"/>
            </w:tcBorders>
          </w:tcPr>
          <w:p w14:paraId="4AB228FE" w14:textId="1A2EED2F" w:rsidR="008F690B" w:rsidRPr="004A3387" w:rsidRDefault="008F690B" w:rsidP="008F6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Pr>
                <w:rFonts w:ascii="Times New Roman" w:hAnsi="Times New Roman" w:cs="Times New Roman"/>
                <w:sz w:val="22"/>
                <w:szCs w:val="22"/>
              </w:rPr>
              <w:t>2,650</w:t>
            </w:r>
          </w:p>
        </w:tc>
        <w:tc>
          <w:tcPr>
            <w:tcW w:w="1350" w:type="dxa"/>
          </w:tcPr>
          <w:p w14:paraId="2FDB73E9" w14:textId="24F4915F" w:rsidR="008F690B" w:rsidRPr="004A3387" w:rsidRDefault="008F690B" w:rsidP="008F690B">
            <w:pPr>
              <w:pStyle w:val="BodyText"/>
              <w:tabs>
                <w:tab w:val="clear" w:pos="227"/>
                <w:tab w:val="left" w:pos="252"/>
              </w:tabs>
              <w:spacing w:after="0"/>
              <w:jc w:val="center"/>
              <w:rPr>
                <w:rFonts w:ascii="Times New Roman" w:hAnsi="Times New Roman" w:cs="Times New Roman"/>
                <w:sz w:val="22"/>
                <w:szCs w:val="22"/>
              </w:rPr>
            </w:pPr>
            <w:r>
              <w:rPr>
                <w:rFonts w:ascii="Times New Roman" w:hAnsi="Times New Roman" w:cs="Times New Roman"/>
                <w:sz w:val="22"/>
                <w:szCs w:val="22"/>
              </w:rPr>
              <w:t>3.00</w:t>
            </w:r>
            <w:r w:rsidRPr="004A3387">
              <w:rPr>
                <w:rFonts w:ascii="Times New Roman" w:hAnsi="Times New Roman" w:cs="Times New Roman"/>
                <w:sz w:val="22"/>
                <w:szCs w:val="22"/>
              </w:rPr>
              <w:t xml:space="preserve"> </w:t>
            </w:r>
            <w:r w:rsidR="003115A2">
              <w:rPr>
                <w:rFonts w:ascii="Times New Roman" w:hAnsi="Times New Roman" w:cs="Times New Roman"/>
                <w:sz w:val="22"/>
                <w:szCs w:val="22"/>
              </w:rPr>
              <w:t xml:space="preserve">- </w:t>
            </w:r>
            <w:r>
              <w:rPr>
                <w:rFonts w:ascii="Times New Roman" w:hAnsi="Times New Roman" w:cs="Times New Roman"/>
                <w:sz w:val="22"/>
                <w:szCs w:val="22"/>
              </w:rPr>
              <w:t>4.26</w:t>
            </w:r>
          </w:p>
        </w:tc>
        <w:tc>
          <w:tcPr>
            <w:tcW w:w="270" w:type="dxa"/>
          </w:tcPr>
          <w:p w14:paraId="10FA911B" w14:textId="77777777" w:rsidR="008F690B" w:rsidRPr="004A3387" w:rsidRDefault="008F690B" w:rsidP="008F690B">
            <w:pPr>
              <w:pStyle w:val="BodyText"/>
              <w:spacing w:after="0"/>
              <w:jc w:val="thaiDistribute"/>
              <w:rPr>
                <w:rFonts w:ascii="Times New Roman" w:hAnsi="Times New Roman" w:cs="Times New Roman"/>
                <w:sz w:val="22"/>
                <w:szCs w:val="22"/>
              </w:rPr>
            </w:pPr>
          </w:p>
        </w:tc>
        <w:tc>
          <w:tcPr>
            <w:tcW w:w="1692" w:type="dxa"/>
          </w:tcPr>
          <w:p w14:paraId="779D7C04" w14:textId="71A0EB94" w:rsidR="008F690B" w:rsidRPr="004A3387" w:rsidRDefault="008F690B" w:rsidP="008F690B">
            <w:pPr>
              <w:pStyle w:val="BodyText"/>
              <w:spacing w:after="0"/>
              <w:ind w:right="-15"/>
              <w:rPr>
                <w:rFonts w:ascii="Times New Roman" w:hAnsi="Times New Roman" w:cs="Times New Roman"/>
                <w:sz w:val="22"/>
                <w:szCs w:val="22"/>
              </w:rPr>
            </w:pPr>
            <w:r w:rsidRPr="004A3387">
              <w:rPr>
                <w:rFonts w:ascii="Times New Roman" w:hAnsi="Times New Roman" w:cs="Times New Roman"/>
                <w:sz w:val="22"/>
                <w:szCs w:val="22"/>
              </w:rPr>
              <w:t xml:space="preserve">Repayment period of 3, </w:t>
            </w:r>
            <w:r>
              <w:rPr>
                <w:rFonts w:ascii="Times New Roman" w:hAnsi="Times New Roman" w:cs="Times New Roman"/>
                <w:sz w:val="22"/>
                <w:szCs w:val="22"/>
              </w:rPr>
              <w:t>7</w:t>
            </w:r>
            <w:r w:rsidRPr="004A3387">
              <w:rPr>
                <w:rFonts w:ascii="Times New Roman" w:hAnsi="Times New Roman" w:cs="Times New Roman"/>
                <w:sz w:val="22"/>
                <w:szCs w:val="22"/>
              </w:rPr>
              <w:t xml:space="preserve"> </w:t>
            </w:r>
            <w:r w:rsidRPr="004A3387">
              <w:rPr>
                <w:rFonts w:ascii="Times New Roman" w:hAnsi="Times New Roman"/>
                <w:sz w:val="22"/>
                <w:szCs w:val="28"/>
              </w:rPr>
              <w:t>and 1</w:t>
            </w:r>
            <w:r>
              <w:rPr>
                <w:rFonts w:ascii="Times New Roman" w:hAnsi="Times New Roman"/>
                <w:sz w:val="22"/>
                <w:szCs w:val="28"/>
              </w:rPr>
              <w:t>0</w:t>
            </w:r>
            <w:r w:rsidRPr="004A3387">
              <w:rPr>
                <w:rFonts w:ascii="Times New Roman" w:hAnsi="Times New Roman"/>
                <w:sz w:val="22"/>
                <w:szCs w:val="28"/>
              </w:rPr>
              <w:t xml:space="preserve"> </w:t>
            </w:r>
            <w:r w:rsidRPr="004A3387">
              <w:rPr>
                <w:rFonts w:ascii="Times New Roman" w:hAnsi="Times New Roman" w:cs="Times New Roman"/>
                <w:sz w:val="22"/>
                <w:szCs w:val="22"/>
              </w:rPr>
              <w:t>years and will be due for redemption in 2025, 20</w:t>
            </w:r>
            <w:r>
              <w:rPr>
                <w:rFonts w:ascii="Times New Roman" w:hAnsi="Times New Roman" w:cs="Times New Roman"/>
                <w:sz w:val="22"/>
                <w:szCs w:val="22"/>
              </w:rPr>
              <w:t>29,</w:t>
            </w:r>
            <w:r w:rsidRPr="004A3387">
              <w:rPr>
                <w:rFonts w:ascii="Times New Roman" w:hAnsi="Times New Roman" w:cs="Times New Roman"/>
                <w:sz w:val="22"/>
                <w:szCs w:val="22"/>
              </w:rPr>
              <w:t xml:space="preserve"> 203</w:t>
            </w:r>
            <w:r>
              <w:rPr>
                <w:rFonts w:ascii="Times New Roman" w:hAnsi="Times New Roman" w:cs="Times New Roman"/>
                <w:sz w:val="22"/>
                <w:szCs w:val="22"/>
              </w:rPr>
              <w:t>2,</w:t>
            </w:r>
            <w:r w:rsidRPr="004A3387">
              <w:rPr>
                <w:rFonts w:ascii="Times New Roman" w:hAnsi="Times New Roman" w:cs="Times New Roman"/>
                <w:sz w:val="22"/>
                <w:szCs w:val="22"/>
              </w:rPr>
              <w:t xml:space="preserve"> respectively</w:t>
            </w:r>
          </w:p>
        </w:tc>
      </w:tr>
      <w:tr w:rsidR="008F690B" w:rsidRPr="004A3387" w14:paraId="27C873FB" w14:textId="77777777" w:rsidTr="006021E8">
        <w:tc>
          <w:tcPr>
            <w:tcW w:w="3150" w:type="dxa"/>
          </w:tcPr>
          <w:p w14:paraId="7A0A9B44" w14:textId="77777777" w:rsidR="008F690B" w:rsidRPr="004A3387" w:rsidRDefault="008F690B" w:rsidP="008F690B">
            <w:pPr>
              <w:pStyle w:val="BodyText"/>
              <w:spacing w:after="0"/>
              <w:ind w:firstLine="101"/>
              <w:jc w:val="thaiDistribute"/>
              <w:rPr>
                <w:rFonts w:ascii="Times New Roman" w:hAnsi="Times New Roman" w:cs="Times New Roman"/>
                <w:b/>
                <w:bCs/>
                <w:sz w:val="22"/>
                <w:szCs w:val="22"/>
                <w:rtl/>
                <w:cs/>
              </w:rPr>
            </w:pPr>
            <w:r w:rsidRPr="004A3387">
              <w:rPr>
                <w:rFonts w:ascii="Times New Roman" w:hAnsi="Times New Roman" w:cs="Times New Roman"/>
                <w:b/>
                <w:bCs/>
                <w:sz w:val="22"/>
                <w:szCs w:val="22"/>
              </w:rPr>
              <w:t xml:space="preserve">Total </w:t>
            </w:r>
          </w:p>
        </w:tc>
        <w:tc>
          <w:tcPr>
            <w:tcW w:w="1530" w:type="dxa"/>
          </w:tcPr>
          <w:p w14:paraId="03F36B3B" w14:textId="77777777" w:rsidR="008F690B" w:rsidRPr="004A3387" w:rsidRDefault="008F690B" w:rsidP="008F690B">
            <w:pPr>
              <w:pStyle w:val="BodyText"/>
              <w:spacing w:after="0"/>
              <w:jc w:val="center"/>
              <w:rPr>
                <w:rFonts w:ascii="Times New Roman" w:hAnsi="Times New Roman" w:cs="Times New Roman"/>
                <w:b/>
                <w:bCs/>
                <w:sz w:val="22"/>
                <w:szCs w:val="22"/>
              </w:rPr>
            </w:pPr>
          </w:p>
        </w:tc>
        <w:tc>
          <w:tcPr>
            <w:tcW w:w="1260" w:type="dxa"/>
            <w:tcBorders>
              <w:top w:val="single" w:sz="4" w:space="0" w:color="auto"/>
            </w:tcBorders>
          </w:tcPr>
          <w:p w14:paraId="2C655CB9" w14:textId="68E99379" w:rsidR="008F690B" w:rsidRPr="004A3387" w:rsidRDefault="008F690B" w:rsidP="008F6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4A3387">
              <w:rPr>
                <w:rFonts w:ascii="Times New Roman" w:hAnsi="Times New Roman" w:cs="Times New Roman"/>
                <w:b/>
                <w:bCs/>
                <w:sz w:val="22"/>
                <w:szCs w:val="22"/>
              </w:rPr>
              <w:t>2</w:t>
            </w:r>
            <w:r>
              <w:rPr>
                <w:rFonts w:ascii="Times New Roman" w:hAnsi="Times New Roman" w:cs="Times New Roman"/>
                <w:b/>
                <w:bCs/>
                <w:sz w:val="22"/>
                <w:szCs w:val="22"/>
              </w:rPr>
              <w:t>5,951</w:t>
            </w:r>
          </w:p>
        </w:tc>
        <w:tc>
          <w:tcPr>
            <w:tcW w:w="1350" w:type="dxa"/>
          </w:tcPr>
          <w:p w14:paraId="47A2F814" w14:textId="77777777" w:rsidR="008F690B" w:rsidRPr="004A3387" w:rsidRDefault="008F690B" w:rsidP="008F690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5213ED0F" w14:textId="77777777" w:rsidR="008F690B" w:rsidRPr="004A3387" w:rsidRDefault="008F690B" w:rsidP="008F690B">
            <w:pPr>
              <w:pStyle w:val="BodyText"/>
              <w:spacing w:after="0"/>
              <w:jc w:val="thaiDistribute"/>
              <w:rPr>
                <w:rFonts w:ascii="Times New Roman" w:hAnsi="Times New Roman" w:cs="Times New Roman"/>
                <w:b/>
                <w:bCs/>
                <w:sz w:val="22"/>
                <w:szCs w:val="22"/>
                <w:rtl/>
                <w:cs/>
              </w:rPr>
            </w:pPr>
          </w:p>
        </w:tc>
        <w:tc>
          <w:tcPr>
            <w:tcW w:w="1692" w:type="dxa"/>
          </w:tcPr>
          <w:p w14:paraId="617A3176" w14:textId="77777777" w:rsidR="008F690B" w:rsidRPr="004A3387" w:rsidRDefault="008F690B" w:rsidP="008F690B">
            <w:pPr>
              <w:pStyle w:val="BodyText"/>
              <w:spacing w:after="0"/>
              <w:jc w:val="thaiDistribute"/>
              <w:rPr>
                <w:rFonts w:ascii="Times New Roman" w:hAnsi="Times New Roman" w:cs="Times New Roman"/>
                <w:b/>
                <w:bCs/>
                <w:sz w:val="22"/>
                <w:szCs w:val="22"/>
                <w:rtl/>
                <w:cs/>
              </w:rPr>
            </w:pPr>
          </w:p>
        </w:tc>
      </w:tr>
      <w:tr w:rsidR="008F690B" w:rsidRPr="004A3387" w14:paraId="2A555F14" w14:textId="77777777" w:rsidTr="006021E8">
        <w:tc>
          <w:tcPr>
            <w:tcW w:w="3150" w:type="dxa"/>
          </w:tcPr>
          <w:p w14:paraId="50161E2D" w14:textId="77777777" w:rsidR="008F690B" w:rsidRPr="004A3387" w:rsidRDefault="008F690B" w:rsidP="008F690B">
            <w:pPr>
              <w:pStyle w:val="BodyText"/>
              <w:spacing w:after="0"/>
              <w:ind w:firstLine="101"/>
              <w:jc w:val="thaiDistribute"/>
              <w:rPr>
                <w:rFonts w:ascii="Times New Roman" w:hAnsi="Times New Roman" w:cs="Times New Roman"/>
                <w:sz w:val="22"/>
                <w:szCs w:val="22"/>
                <w:rtl/>
                <w:cs/>
              </w:rPr>
            </w:pPr>
            <w:r w:rsidRPr="004A3387">
              <w:rPr>
                <w:rFonts w:ascii="Times New Roman" w:hAnsi="Times New Roman" w:cs="Times New Roman"/>
                <w:i/>
                <w:iCs/>
                <w:sz w:val="22"/>
                <w:szCs w:val="22"/>
              </w:rPr>
              <w:t>Less</w:t>
            </w:r>
            <w:r w:rsidRPr="004A3387">
              <w:rPr>
                <w:rFonts w:ascii="Times New Roman" w:hAnsi="Times New Roman" w:cs="Times New Roman"/>
                <w:sz w:val="22"/>
                <w:szCs w:val="22"/>
                <w:rtl/>
                <w:cs/>
              </w:rPr>
              <w:t xml:space="preserve"> </w:t>
            </w:r>
            <w:r w:rsidRPr="004A3387">
              <w:rPr>
                <w:rFonts w:ascii="Times New Roman" w:hAnsi="Times New Roman" w:cs="Times New Roman"/>
                <w:sz w:val="22"/>
                <w:szCs w:val="22"/>
              </w:rPr>
              <w:t>deferred financing fees</w:t>
            </w:r>
          </w:p>
        </w:tc>
        <w:tc>
          <w:tcPr>
            <w:tcW w:w="1530" w:type="dxa"/>
          </w:tcPr>
          <w:p w14:paraId="7B9094D0" w14:textId="77777777" w:rsidR="008F690B" w:rsidRPr="004A3387" w:rsidRDefault="008F690B" w:rsidP="008F690B">
            <w:pPr>
              <w:pStyle w:val="BodyText"/>
              <w:spacing w:after="0"/>
              <w:jc w:val="center"/>
              <w:rPr>
                <w:rFonts w:ascii="Times New Roman" w:hAnsi="Times New Roman" w:cs="Times New Roman"/>
                <w:sz w:val="22"/>
                <w:szCs w:val="22"/>
              </w:rPr>
            </w:pPr>
          </w:p>
        </w:tc>
        <w:tc>
          <w:tcPr>
            <w:tcW w:w="1260" w:type="dxa"/>
            <w:tcBorders>
              <w:bottom w:val="single" w:sz="4" w:space="0" w:color="auto"/>
            </w:tcBorders>
          </w:tcPr>
          <w:p w14:paraId="74A9E20D" w14:textId="49827A69" w:rsidR="008F690B" w:rsidRPr="004A3387" w:rsidRDefault="008F690B" w:rsidP="008F6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4A3387">
              <w:rPr>
                <w:rFonts w:ascii="Times New Roman" w:hAnsi="Times New Roman" w:cs="Times New Roman"/>
                <w:sz w:val="22"/>
                <w:szCs w:val="22"/>
              </w:rPr>
              <w:t>(</w:t>
            </w:r>
            <w:r>
              <w:rPr>
                <w:rFonts w:ascii="Times New Roman" w:hAnsi="Times New Roman" w:cs="Times New Roman"/>
                <w:sz w:val="22"/>
                <w:szCs w:val="22"/>
              </w:rPr>
              <w:t>33</w:t>
            </w:r>
            <w:r w:rsidRPr="004A3387">
              <w:rPr>
                <w:rFonts w:ascii="Times New Roman" w:hAnsi="Times New Roman" w:cs="Times New Roman"/>
                <w:sz w:val="22"/>
                <w:szCs w:val="22"/>
              </w:rPr>
              <w:t>)</w:t>
            </w:r>
          </w:p>
        </w:tc>
        <w:tc>
          <w:tcPr>
            <w:tcW w:w="1350" w:type="dxa"/>
          </w:tcPr>
          <w:p w14:paraId="3451FB8B" w14:textId="77777777" w:rsidR="008F690B" w:rsidRPr="004A3387" w:rsidRDefault="008F690B" w:rsidP="008F690B">
            <w:pPr>
              <w:pStyle w:val="BodyText"/>
              <w:tabs>
                <w:tab w:val="clear" w:pos="227"/>
                <w:tab w:val="left" w:pos="252"/>
              </w:tabs>
              <w:spacing w:after="0"/>
              <w:jc w:val="center"/>
              <w:rPr>
                <w:rFonts w:ascii="Times New Roman" w:hAnsi="Times New Roman" w:cs="Times New Roman"/>
                <w:sz w:val="22"/>
                <w:szCs w:val="22"/>
              </w:rPr>
            </w:pPr>
          </w:p>
        </w:tc>
        <w:tc>
          <w:tcPr>
            <w:tcW w:w="270" w:type="dxa"/>
          </w:tcPr>
          <w:p w14:paraId="482BCFD9" w14:textId="77777777" w:rsidR="008F690B" w:rsidRPr="004A3387" w:rsidRDefault="008F690B" w:rsidP="008F690B">
            <w:pPr>
              <w:pStyle w:val="BodyText"/>
              <w:spacing w:after="0"/>
              <w:jc w:val="thaiDistribute"/>
              <w:rPr>
                <w:rFonts w:ascii="Times New Roman" w:hAnsi="Times New Roman" w:cs="Times New Roman"/>
                <w:sz w:val="22"/>
                <w:szCs w:val="22"/>
                <w:rtl/>
                <w:cs/>
              </w:rPr>
            </w:pPr>
          </w:p>
        </w:tc>
        <w:tc>
          <w:tcPr>
            <w:tcW w:w="1692" w:type="dxa"/>
          </w:tcPr>
          <w:p w14:paraId="53D19531" w14:textId="77777777" w:rsidR="008F690B" w:rsidRPr="004A3387" w:rsidRDefault="008F690B" w:rsidP="008F690B">
            <w:pPr>
              <w:pStyle w:val="BodyText"/>
              <w:spacing w:after="0"/>
              <w:jc w:val="thaiDistribute"/>
              <w:rPr>
                <w:rFonts w:ascii="Times New Roman" w:hAnsi="Times New Roman" w:cs="Times New Roman"/>
                <w:sz w:val="22"/>
                <w:szCs w:val="22"/>
                <w:rtl/>
                <w:cs/>
              </w:rPr>
            </w:pPr>
          </w:p>
        </w:tc>
      </w:tr>
      <w:tr w:rsidR="008F690B" w:rsidRPr="004A3387" w14:paraId="70335292" w14:textId="77777777" w:rsidTr="006021E8">
        <w:tc>
          <w:tcPr>
            <w:tcW w:w="3150" w:type="dxa"/>
          </w:tcPr>
          <w:p w14:paraId="282D59C9" w14:textId="77777777" w:rsidR="008F690B" w:rsidRPr="004A3387" w:rsidRDefault="008F690B" w:rsidP="008F690B">
            <w:pPr>
              <w:pStyle w:val="BodyText"/>
              <w:spacing w:after="0"/>
              <w:ind w:firstLine="101"/>
              <w:jc w:val="thaiDistribute"/>
              <w:rPr>
                <w:rFonts w:ascii="Times New Roman" w:hAnsi="Times New Roman" w:cs="Times New Roman"/>
                <w:b/>
                <w:bCs/>
                <w:sz w:val="22"/>
                <w:szCs w:val="22"/>
                <w:rtl/>
                <w:cs/>
              </w:rPr>
            </w:pPr>
            <w:r w:rsidRPr="004A3387">
              <w:rPr>
                <w:rFonts w:ascii="Times New Roman" w:hAnsi="Times New Roman" w:cs="Times New Roman"/>
                <w:b/>
                <w:bCs/>
                <w:sz w:val="22"/>
                <w:szCs w:val="22"/>
              </w:rPr>
              <w:t>Net</w:t>
            </w:r>
          </w:p>
        </w:tc>
        <w:tc>
          <w:tcPr>
            <w:tcW w:w="1530" w:type="dxa"/>
          </w:tcPr>
          <w:p w14:paraId="6EDA2D7D" w14:textId="77777777" w:rsidR="008F690B" w:rsidRPr="004A3387" w:rsidRDefault="008F690B" w:rsidP="008F690B">
            <w:pPr>
              <w:pStyle w:val="BodyText"/>
              <w:spacing w:after="0"/>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30FFA76" w14:textId="2CC2410A" w:rsidR="008F690B" w:rsidRPr="004A3387" w:rsidRDefault="008F690B" w:rsidP="008F6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4A3387">
              <w:rPr>
                <w:rFonts w:ascii="Times New Roman" w:hAnsi="Times New Roman" w:cs="Times New Roman"/>
                <w:b/>
                <w:bCs/>
                <w:sz w:val="22"/>
                <w:szCs w:val="22"/>
              </w:rPr>
              <w:t>2</w:t>
            </w:r>
            <w:r>
              <w:rPr>
                <w:rFonts w:ascii="Times New Roman" w:hAnsi="Times New Roman" w:cs="Times New Roman"/>
                <w:b/>
                <w:bCs/>
                <w:sz w:val="22"/>
                <w:szCs w:val="22"/>
              </w:rPr>
              <w:t>5,918</w:t>
            </w:r>
          </w:p>
        </w:tc>
        <w:tc>
          <w:tcPr>
            <w:tcW w:w="1350" w:type="dxa"/>
          </w:tcPr>
          <w:p w14:paraId="570869FE" w14:textId="77777777" w:rsidR="008F690B" w:rsidRPr="004A3387" w:rsidRDefault="008F690B" w:rsidP="008F690B">
            <w:pPr>
              <w:pStyle w:val="BodyText"/>
              <w:tabs>
                <w:tab w:val="clear" w:pos="227"/>
                <w:tab w:val="left" w:pos="252"/>
              </w:tabs>
              <w:spacing w:after="0"/>
              <w:jc w:val="center"/>
              <w:rPr>
                <w:rFonts w:ascii="Times New Roman" w:hAnsi="Times New Roman" w:cs="Times New Roman"/>
                <w:b/>
                <w:bCs/>
                <w:sz w:val="22"/>
                <w:szCs w:val="22"/>
              </w:rPr>
            </w:pPr>
          </w:p>
        </w:tc>
        <w:tc>
          <w:tcPr>
            <w:tcW w:w="270" w:type="dxa"/>
          </w:tcPr>
          <w:p w14:paraId="78D7090A" w14:textId="77777777" w:rsidR="008F690B" w:rsidRPr="004A3387" w:rsidRDefault="008F690B" w:rsidP="008F690B">
            <w:pPr>
              <w:pStyle w:val="BodyText"/>
              <w:spacing w:after="0"/>
              <w:jc w:val="thaiDistribute"/>
              <w:rPr>
                <w:rFonts w:ascii="Times New Roman" w:hAnsi="Times New Roman" w:cs="Times New Roman"/>
                <w:b/>
                <w:bCs/>
                <w:sz w:val="22"/>
                <w:szCs w:val="22"/>
                <w:rtl/>
                <w:cs/>
              </w:rPr>
            </w:pPr>
          </w:p>
        </w:tc>
        <w:tc>
          <w:tcPr>
            <w:tcW w:w="1692" w:type="dxa"/>
          </w:tcPr>
          <w:p w14:paraId="6C82C7AE" w14:textId="77777777" w:rsidR="008F690B" w:rsidRPr="004A3387" w:rsidRDefault="008F690B" w:rsidP="008F690B">
            <w:pPr>
              <w:pStyle w:val="BodyText"/>
              <w:spacing w:after="0"/>
              <w:jc w:val="thaiDistribute"/>
              <w:rPr>
                <w:rFonts w:ascii="Times New Roman" w:hAnsi="Times New Roman" w:cs="Times New Roman"/>
                <w:b/>
                <w:bCs/>
                <w:sz w:val="22"/>
                <w:szCs w:val="22"/>
                <w:rtl/>
                <w:cs/>
              </w:rPr>
            </w:pPr>
          </w:p>
        </w:tc>
      </w:tr>
    </w:tbl>
    <w:p w14:paraId="5501589C" w14:textId="62684048" w:rsidR="00757C8D" w:rsidRPr="004A3387" w:rsidRDefault="00757C8D"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6"/>
          <w:szCs w:val="16"/>
        </w:rPr>
      </w:pPr>
    </w:p>
    <w:tbl>
      <w:tblPr>
        <w:tblW w:w="9364" w:type="dxa"/>
        <w:tblInd w:w="450" w:type="dxa"/>
        <w:tblLayout w:type="fixed"/>
        <w:tblLook w:val="04A0" w:firstRow="1" w:lastRow="0" w:firstColumn="1" w:lastColumn="0" w:noHBand="0" w:noVBand="1"/>
      </w:tblPr>
      <w:tblGrid>
        <w:gridCol w:w="3150"/>
        <w:gridCol w:w="1529"/>
        <w:gridCol w:w="1261"/>
        <w:gridCol w:w="1350"/>
        <w:gridCol w:w="269"/>
        <w:gridCol w:w="1805"/>
      </w:tblGrid>
      <w:tr w:rsidR="006021E8" w:rsidRPr="004A3387" w14:paraId="2F7F73A3" w14:textId="77777777" w:rsidTr="006021E8">
        <w:trPr>
          <w:tblHeader/>
        </w:trPr>
        <w:tc>
          <w:tcPr>
            <w:tcW w:w="3150" w:type="dxa"/>
          </w:tcPr>
          <w:p w14:paraId="38174CDB" w14:textId="77777777" w:rsidR="006021E8" w:rsidRPr="004A3387" w:rsidRDefault="006021E8" w:rsidP="000C2A3D">
            <w:pPr>
              <w:pStyle w:val="BodyText"/>
              <w:spacing w:after="0"/>
              <w:jc w:val="thaiDistribute"/>
              <w:rPr>
                <w:rFonts w:ascii="Times New Roman" w:hAnsi="Times New Roman" w:cs="Times New Roman"/>
                <w:sz w:val="22"/>
                <w:szCs w:val="22"/>
                <w:rtl/>
                <w:cs/>
              </w:rPr>
            </w:pPr>
          </w:p>
        </w:tc>
        <w:tc>
          <w:tcPr>
            <w:tcW w:w="6214" w:type="dxa"/>
            <w:gridSpan w:val="5"/>
          </w:tcPr>
          <w:p w14:paraId="70EC2CCC" w14:textId="77777777" w:rsidR="006021E8" w:rsidRPr="004A3387" w:rsidRDefault="006021E8" w:rsidP="00F833AA">
            <w:pPr>
              <w:pStyle w:val="acctmergecolhdg"/>
              <w:spacing w:line="240" w:lineRule="atLeast"/>
              <w:ind w:left="-86" w:right="-1004"/>
              <w:rPr>
                <w:rFonts w:cs="Times New Roman"/>
                <w:szCs w:val="22"/>
              </w:rPr>
            </w:pPr>
            <w:r w:rsidRPr="004A3387">
              <w:rPr>
                <w:rFonts w:cs="Times New Roman"/>
                <w:szCs w:val="22"/>
              </w:rPr>
              <w:t>Separate financial statements</w:t>
            </w:r>
          </w:p>
        </w:tc>
      </w:tr>
      <w:tr w:rsidR="006021E8" w:rsidRPr="004A3387" w14:paraId="2D9CB15F" w14:textId="77777777" w:rsidTr="006021E8">
        <w:trPr>
          <w:tblHeader/>
        </w:trPr>
        <w:tc>
          <w:tcPr>
            <w:tcW w:w="3150" w:type="dxa"/>
          </w:tcPr>
          <w:p w14:paraId="478412D9" w14:textId="77777777" w:rsidR="006021E8" w:rsidRPr="004A3387" w:rsidRDefault="006021E8" w:rsidP="000C2A3D">
            <w:pPr>
              <w:pStyle w:val="BodyText"/>
              <w:spacing w:after="0"/>
              <w:jc w:val="thaiDistribute"/>
              <w:rPr>
                <w:rFonts w:ascii="Times New Roman" w:hAnsi="Times New Roman" w:cs="Times New Roman"/>
                <w:sz w:val="22"/>
                <w:szCs w:val="22"/>
                <w:rtl/>
                <w:cs/>
              </w:rPr>
            </w:pPr>
          </w:p>
        </w:tc>
        <w:tc>
          <w:tcPr>
            <w:tcW w:w="1529" w:type="dxa"/>
          </w:tcPr>
          <w:p w14:paraId="30D3F87B" w14:textId="77777777" w:rsidR="006021E8" w:rsidRPr="004A3387" w:rsidRDefault="006021E8" w:rsidP="000C2A3D">
            <w:pPr>
              <w:pStyle w:val="BodyText"/>
              <w:spacing w:after="0"/>
              <w:jc w:val="center"/>
              <w:rPr>
                <w:rFonts w:ascii="Times New Roman" w:hAnsi="Times New Roman" w:cs="Times New Roman"/>
                <w:sz w:val="22"/>
                <w:szCs w:val="22"/>
              </w:rPr>
            </w:pPr>
            <w:r w:rsidRPr="004A3387">
              <w:rPr>
                <w:rFonts w:ascii="Times New Roman" w:hAnsi="Times New Roman" w:cs="Times New Roman"/>
                <w:sz w:val="22"/>
                <w:szCs w:val="22"/>
              </w:rPr>
              <w:t>Total facilities</w:t>
            </w:r>
          </w:p>
        </w:tc>
        <w:tc>
          <w:tcPr>
            <w:tcW w:w="1261" w:type="dxa"/>
          </w:tcPr>
          <w:p w14:paraId="4EF064DE" w14:textId="77777777" w:rsidR="006021E8" w:rsidRPr="004A3387" w:rsidRDefault="006021E8" w:rsidP="000C2A3D">
            <w:pPr>
              <w:pStyle w:val="BodyText"/>
              <w:tabs>
                <w:tab w:val="clear" w:pos="227"/>
                <w:tab w:val="left" w:pos="252"/>
              </w:tabs>
              <w:spacing w:after="0"/>
              <w:jc w:val="center"/>
              <w:rPr>
                <w:rFonts w:ascii="Times New Roman" w:hAnsi="Times New Roman" w:cs="Times New Roman"/>
                <w:sz w:val="22"/>
                <w:szCs w:val="22"/>
              </w:rPr>
            </w:pPr>
            <w:r w:rsidRPr="004A3387">
              <w:rPr>
                <w:rFonts w:ascii="Times New Roman" w:hAnsi="Times New Roman" w:cs="Times New Roman"/>
                <w:sz w:val="22"/>
                <w:szCs w:val="22"/>
              </w:rPr>
              <w:t>Amount</w:t>
            </w:r>
          </w:p>
        </w:tc>
        <w:tc>
          <w:tcPr>
            <w:tcW w:w="1350" w:type="dxa"/>
          </w:tcPr>
          <w:p w14:paraId="775A7ED9" w14:textId="77777777" w:rsidR="006021E8" w:rsidRPr="004A3387" w:rsidRDefault="006021E8" w:rsidP="000C2A3D">
            <w:pPr>
              <w:pStyle w:val="BodyText"/>
              <w:tabs>
                <w:tab w:val="clear" w:pos="227"/>
                <w:tab w:val="left" w:pos="252"/>
              </w:tabs>
              <w:spacing w:after="0"/>
              <w:ind w:left="-16" w:right="75"/>
              <w:jc w:val="center"/>
              <w:rPr>
                <w:rFonts w:ascii="Times New Roman" w:hAnsi="Times New Roman" w:cs="Times New Roman"/>
                <w:sz w:val="22"/>
                <w:szCs w:val="22"/>
              </w:rPr>
            </w:pPr>
            <w:r w:rsidRPr="004A3387">
              <w:rPr>
                <w:rFonts w:ascii="Times New Roman" w:hAnsi="Times New Roman" w:cs="Times New Roman"/>
                <w:sz w:val="22"/>
                <w:szCs w:val="22"/>
              </w:rPr>
              <w:t>Interest rate</w:t>
            </w:r>
          </w:p>
        </w:tc>
        <w:tc>
          <w:tcPr>
            <w:tcW w:w="269" w:type="dxa"/>
          </w:tcPr>
          <w:p w14:paraId="65C141BE" w14:textId="77777777" w:rsidR="006021E8" w:rsidRPr="004A3387" w:rsidRDefault="006021E8" w:rsidP="000C2A3D">
            <w:pPr>
              <w:pStyle w:val="BodyText"/>
              <w:spacing w:after="0"/>
              <w:rPr>
                <w:rFonts w:ascii="Times New Roman" w:hAnsi="Times New Roman" w:cs="Times New Roman"/>
                <w:sz w:val="22"/>
                <w:szCs w:val="22"/>
              </w:rPr>
            </w:pPr>
          </w:p>
        </w:tc>
        <w:tc>
          <w:tcPr>
            <w:tcW w:w="1805" w:type="dxa"/>
          </w:tcPr>
          <w:p w14:paraId="4203FA0E" w14:textId="77777777" w:rsidR="006021E8" w:rsidRPr="004A3387" w:rsidRDefault="006021E8" w:rsidP="000C2A3D">
            <w:pPr>
              <w:pStyle w:val="BodyText"/>
              <w:spacing w:after="0"/>
              <w:ind w:left="-378" w:right="168"/>
              <w:jc w:val="right"/>
              <w:rPr>
                <w:rFonts w:ascii="Times New Roman" w:hAnsi="Times New Roman" w:cs="Times New Roman"/>
                <w:sz w:val="22"/>
                <w:szCs w:val="22"/>
              </w:rPr>
            </w:pPr>
            <w:r w:rsidRPr="004A3387">
              <w:rPr>
                <w:rFonts w:ascii="Times New Roman" w:hAnsi="Times New Roman" w:cs="Times New Roman"/>
                <w:sz w:val="22"/>
                <w:szCs w:val="22"/>
              </w:rPr>
              <w:t>Repayment term</w:t>
            </w:r>
          </w:p>
        </w:tc>
      </w:tr>
      <w:tr w:rsidR="006021E8" w:rsidRPr="004A3387" w14:paraId="5D190ADD" w14:textId="77777777" w:rsidTr="006021E8">
        <w:trPr>
          <w:tblHeader/>
        </w:trPr>
        <w:tc>
          <w:tcPr>
            <w:tcW w:w="3150" w:type="dxa"/>
          </w:tcPr>
          <w:p w14:paraId="6F4D4B85" w14:textId="77777777" w:rsidR="006021E8" w:rsidRPr="004A3387" w:rsidRDefault="006021E8" w:rsidP="000C2A3D">
            <w:pPr>
              <w:pStyle w:val="BodyText"/>
              <w:spacing w:after="0"/>
              <w:jc w:val="thaiDistribute"/>
              <w:rPr>
                <w:rFonts w:ascii="Times New Roman" w:hAnsi="Times New Roman" w:cs="Times New Roman"/>
                <w:b/>
                <w:bCs/>
                <w:i/>
                <w:iCs/>
                <w:sz w:val="22"/>
                <w:szCs w:val="22"/>
              </w:rPr>
            </w:pPr>
          </w:p>
        </w:tc>
        <w:tc>
          <w:tcPr>
            <w:tcW w:w="1529" w:type="dxa"/>
          </w:tcPr>
          <w:p w14:paraId="03572E7F" w14:textId="77777777" w:rsidR="006021E8" w:rsidRPr="004A3387" w:rsidRDefault="006021E8" w:rsidP="000C2A3D">
            <w:pPr>
              <w:pStyle w:val="BodyText"/>
              <w:spacing w:after="0"/>
              <w:jc w:val="center"/>
              <w:rPr>
                <w:rFonts w:ascii="Times New Roman" w:hAnsi="Times New Roman" w:cs="Times New Roman"/>
                <w:sz w:val="22"/>
                <w:szCs w:val="22"/>
              </w:rPr>
            </w:pPr>
          </w:p>
        </w:tc>
        <w:tc>
          <w:tcPr>
            <w:tcW w:w="1261" w:type="dxa"/>
          </w:tcPr>
          <w:p w14:paraId="429F774F" w14:textId="77777777" w:rsidR="006021E8" w:rsidRPr="004A3387" w:rsidRDefault="006021E8" w:rsidP="000C2A3D">
            <w:pPr>
              <w:pStyle w:val="BodyText"/>
              <w:tabs>
                <w:tab w:val="clear" w:pos="227"/>
                <w:tab w:val="left" w:pos="252"/>
              </w:tabs>
              <w:spacing w:after="0"/>
              <w:jc w:val="center"/>
              <w:rPr>
                <w:rFonts w:ascii="Times New Roman" w:hAnsi="Times New Roman" w:cs="Times New Roman"/>
                <w:i/>
                <w:iCs/>
                <w:sz w:val="22"/>
                <w:szCs w:val="22"/>
              </w:rPr>
            </w:pPr>
            <w:r w:rsidRPr="004A3387">
              <w:rPr>
                <w:rFonts w:ascii="Times New Roman" w:hAnsi="Times New Roman" w:cs="Times New Roman"/>
                <w:i/>
                <w:iCs/>
                <w:sz w:val="22"/>
                <w:szCs w:val="22"/>
              </w:rPr>
              <w:t>(in million Baht)</w:t>
            </w:r>
          </w:p>
        </w:tc>
        <w:tc>
          <w:tcPr>
            <w:tcW w:w="1350" w:type="dxa"/>
          </w:tcPr>
          <w:p w14:paraId="7AB0DBE0" w14:textId="77777777" w:rsidR="006021E8" w:rsidRPr="004A3387" w:rsidRDefault="006021E8" w:rsidP="000C2A3D">
            <w:pPr>
              <w:pStyle w:val="BodyText"/>
              <w:tabs>
                <w:tab w:val="clear" w:pos="227"/>
                <w:tab w:val="left" w:pos="252"/>
              </w:tabs>
              <w:spacing w:after="0"/>
              <w:ind w:right="-112" w:hanging="14"/>
              <w:jc w:val="center"/>
              <w:rPr>
                <w:rFonts w:ascii="Times New Roman" w:hAnsi="Times New Roman" w:cs="Times New Roman"/>
                <w:i/>
                <w:iCs/>
                <w:sz w:val="22"/>
                <w:szCs w:val="22"/>
              </w:rPr>
            </w:pPr>
            <w:r w:rsidRPr="004A3387">
              <w:rPr>
                <w:rFonts w:ascii="Times New Roman" w:hAnsi="Times New Roman" w:cs="Times New Roman"/>
                <w:i/>
                <w:iCs/>
                <w:sz w:val="22"/>
                <w:szCs w:val="22"/>
              </w:rPr>
              <w:t>(% per annum)</w:t>
            </w:r>
          </w:p>
        </w:tc>
        <w:tc>
          <w:tcPr>
            <w:tcW w:w="269" w:type="dxa"/>
          </w:tcPr>
          <w:p w14:paraId="6DF019D5" w14:textId="77777777" w:rsidR="006021E8" w:rsidRPr="004A3387" w:rsidRDefault="006021E8" w:rsidP="000C2A3D">
            <w:pPr>
              <w:pStyle w:val="BodyText"/>
              <w:spacing w:after="0"/>
              <w:jc w:val="center"/>
              <w:rPr>
                <w:rFonts w:ascii="Times New Roman" w:hAnsi="Times New Roman" w:cs="Times New Roman"/>
                <w:sz w:val="22"/>
                <w:szCs w:val="22"/>
              </w:rPr>
            </w:pPr>
          </w:p>
        </w:tc>
        <w:tc>
          <w:tcPr>
            <w:tcW w:w="1805" w:type="dxa"/>
          </w:tcPr>
          <w:p w14:paraId="2F1BEB27" w14:textId="77777777" w:rsidR="006021E8" w:rsidRPr="004A3387" w:rsidRDefault="006021E8" w:rsidP="000C2A3D">
            <w:pPr>
              <w:pStyle w:val="BodyText"/>
              <w:spacing w:after="0"/>
              <w:jc w:val="center"/>
              <w:rPr>
                <w:rFonts w:ascii="Times New Roman" w:hAnsi="Times New Roman" w:cs="Times New Roman"/>
                <w:sz w:val="22"/>
                <w:szCs w:val="22"/>
              </w:rPr>
            </w:pPr>
          </w:p>
        </w:tc>
      </w:tr>
      <w:tr w:rsidR="00FA4E50" w:rsidRPr="006021E8" w14:paraId="0ABDA03D" w14:textId="77777777" w:rsidTr="006021E8">
        <w:tc>
          <w:tcPr>
            <w:tcW w:w="3150" w:type="dxa"/>
          </w:tcPr>
          <w:p w14:paraId="3BA01E5F" w14:textId="07703228" w:rsidR="00FA4E50" w:rsidRPr="00FA4E50" w:rsidRDefault="00FA4E50" w:rsidP="000C2A3D">
            <w:pPr>
              <w:pStyle w:val="BodyText"/>
              <w:spacing w:after="0"/>
              <w:ind w:firstLine="115"/>
              <w:rPr>
                <w:rFonts w:ascii="Times New Roman" w:hAnsi="Times New Roman" w:cs="Times New Roman"/>
                <w:b/>
                <w:bCs/>
                <w:i/>
                <w:iCs/>
                <w:spacing w:val="-4"/>
                <w:sz w:val="22"/>
                <w:szCs w:val="22"/>
              </w:rPr>
            </w:pPr>
            <w:r w:rsidRPr="00FA4E50">
              <w:rPr>
                <w:rFonts w:ascii="Times New Roman" w:hAnsi="Times New Roman" w:cs="Times New Roman"/>
                <w:b/>
                <w:bCs/>
                <w:i/>
                <w:iCs/>
                <w:spacing w:val="-4"/>
                <w:sz w:val="22"/>
                <w:szCs w:val="22"/>
              </w:rPr>
              <w:t>Short-term</w:t>
            </w:r>
          </w:p>
        </w:tc>
        <w:tc>
          <w:tcPr>
            <w:tcW w:w="1529" w:type="dxa"/>
          </w:tcPr>
          <w:p w14:paraId="08BA093E" w14:textId="77777777" w:rsidR="00FA4E50" w:rsidRPr="000305AB" w:rsidRDefault="00FA4E50" w:rsidP="000C2A3D">
            <w:pPr>
              <w:pStyle w:val="BodyText"/>
              <w:spacing w:after="0"/>
              <w:jc w:val="center"/>
              <w:rPr>
                <w:rFonts w:ascii="Times New Roman" w:hAnsi="Times New Roman" w:cs="Times New Roman"/>
                <w:sz w:val="22"/>
                <w:szCs w:val="22"/>
              </w:rPr>
            </w:pPr>
          </w:p>
        </w:tc>
        <w:tc>
          <w:tcPr>
            <w:tcW w:w="1261" w:type="dxa"/>
          </w:tcPr>
          <w:p w14:paraId="6401441F" w14:textId="77777777" w:rsidR="00FA4E50" w:rsidRPr="000305AB" w:rsidRDefault="00FA4E50"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1F9F46BC" w14:textId="77777777" w:rsidR="00FA4E50" w:rsidRPr="000305AB" w:rsidRDefault="00FA4E50" w:rsidP="000C2A3D">
            <w:pPr>
              <w:pStyle w:val="BodyText"/>
              <w:tabs>
                <w:tab w:val="clear" w:pos="227"/>
                <w:tab w:val="left" w:pos="252"/>
              </w:tabs>
              <w:spacing w:after="0"/>
              <w:jc w:val="center"/>
              <w:rPr>
                <w:rFonts w:ascii="Times New Roman" w:hAnsi="Times New Roman" w:cs="Times New Roman"/>
                <w:sz w:val="22"/>
                <w:szCs w:val="22"/>
              </w:rPr>
            </w:pPr>
          </w:p>
        </w:tc>
        <w:tc>
          <w:tcPr>
            <w:tcW w:w="269" w:type="dxa"/>
          </w:tcPr>
          <w:p w14:paraId="3C695C3C" w14:textId="77777777" w:rsidR="00FA4E50" w:rsidRPr="000305AB" w:rsidRDefault="00FA4E50" w:rsidP="000C2A3D">
            <w:pPr>
              <w:pStyle w:val="BodyText"/>
              <w:spacing w:after="0"/>
              <w:rPr>
                <w:rFonts w:ascii="Times New Roman" w:hAnsi="Times New Roman" w:cs="Times New Roman"/>
                <w:sz w:val="22"/>
                <w:szCs w:val="22"/>
              </w:rPr>
            </w:pPr>
          </w:p>
        </w:tc>
        <w:tc>
          <w:tcPr>
            <w:tcW w:w="1805" w:type="dxa"/>
          </w:tcPr>
          <w:p w14:paraId="31043DA5" w14:textId="77777777" w:rsidR="00FA4E50" w:rsidRPr="000305AB" w:rsidRDefault="00FA4E50" w:rsidP="000C2A3D">
            <w:pPr>
              <w:pStyle w:val="BodyText"/>
              <w:spacing w:after="0"/>
              <w:rPr>
                <w:rFonts w:ascii="Times New Roman" w:hAnsi="Times New Roman" w:cs="Times New Roman"/>
                <w:sz w:val="22"/>
                <w:szCs w:val="22"/>
              </w:rPr>
            </w:pPr>
          </w:p>
        </w:tc>
      </w:tr>
      <w:tr w:rsidR="006021E8" w:rsidRPr="006021E8" w14:paraId="2F80A1B6" w14:textId="77777777" w:rsidTr="006021E8">
        <w:tc>
          <w:tcPr>
            <w:tcW w:w="3150" w:type="dxa"/>
          </w:tcPr>
          <w:p w14:paraId="4D6C6CDB" w14:textId="77777777" w:rsidR="006021E8" w:rsidRPr="000305AB" w:rsidRDefault="006021E8" w:rsidP="000C2A3D">
            <w:pPr>
              <w:pStyle w:val="BodyText"/>
              <w:spacing w:after="0"/>
              <w:ind w:firstLine="115"/>
              <w:rPr>
                <w:rFonts w:ascii="Times New Roman" w:hAnsi="Times New Roman" w:cs="Times New Roman"/>
                <w:b/>
                <w:bCs/>
                <w:spacing w:val="-4"/>
                <w:sz w:val="22"/>
                <w:szCs w:val="22"/>
                <w:rtl/>
                <w:cs/>
              </w:rPr>
            </w:pPr>
            <w:r w:rsidRPr="000305AB">
              <w:rPr>
                <w:rFonts w:ascii="Times New Roman" w:hAnsi="Times New Roman" w:cs="Times New Roman"/>
                <w:b/>
                <w:bCs/>
                <w:spacing w:val="-4"/>
                <w:sz w:val="22"/>
                <w:szCs w:val="22"/>
              </w:rPr>
              <w:t>Loan from related party</w:t>
            </w:r>
          </w:p>
        </w:tc>
        <w:tc>
          <w:tcPr>
            <w:tcW w:w="1529" w:type="dxa"/>
          </w:tcPr>
          <w:p w14:paraId="5398F196" w14:textId="77777777" w:rsidR="006021E8" w:rsidRPr="000305AB" w:rsidRDefault="006021E8" w:rsidP="000C2A3D">
            <w:pPr>
              <w:pStyle w:val="BodyText"/>
              <w:spacing w:after="0"/>
              <w:jc w:val="center"/>
              <w:rPr>
                <w:rFonts w:ascii="Times New Roman" w:hAnsi="Times New Roman" w:cs="Times New Roman"/>
                <w:sz w:val="22"/>
                <w:szCs w:val="22"/>
              </w:rPr>
            </w:pPr>
          </w:p>
        </w:tc>
        <w:tc>
          <w:tcPr>
            <w:tcW w:w="1261" w:type="dxa"/>
          </w:tcPr>
          <w:p w14:paraId="2D78F424" w14:textId="77777777" w:rsidR="006021E8" w:rsidRPr="000305AB"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143ACB18" w14:textId="77777777" w:rsidR="006021E8" w:rsidRPr="000305AB" w:rsidRDefault="006021E8" w:rsidP="000C2A3D">
            <w:pPr>
              <w:pStyle w:val="BodyText"/>
              <w:tabs>
                <w:tab w:val="clear" w:pos="227"/>
                <w:tab w:val="left" w:pos="252"/>
              </w:tabs>
              <w:spacing w:after="0"/>
              <w:jc w:val="center"/>
              <w:rPr>
                <w:rFonts w:ascii="Times New Roman" w:hAnsi="Times New Roman" w:cs="Times New Roman"/>
                <w:sz w:val="22"/>
                <w:szCs w:val="22"/>
              </w:rPr>
            </w:pPr>
          </w:p>
        </w:tc>
        <w:tc>
          <w:tcPr>
            <w:tcW w:w="269" w:type="dxa"/>
          </w:tcPr>
          <w:p w14:paraId="2E8E0C2C" w14:textId="77777777" w:rsidR="006021E8" w:rsidRPr="000305AB" w:rsidRDefault="006021E8" w:rsidP="000C2A3D">
            <w:pPr>
              <w:pStyle w:val="BodyText"/>
              <w:spacing w:after="0"/>
              <w:rPr>
                <w:rFonts w:ascii="Times New Roman" w:hAnsi="Times New Roman" w:cs="Times New Roman"/>
                <w:sz w:val="22"/>
                <w:szCs w:val="22"/>
              </w:rPr>
            </w:pPr>
          </w:p>
        </w:tc>
        <w:tc>
          <w:tcPr>
            <w:tcW w:w="1805" w:type="dxa"/>
          </w:tcPr>
          <w:p w14:paraId="1A75AD28" w14:textId="77777777" w:rsidR="006021E8" w:rsidRPr="000305AB" w:rsidRDefault="006021E8" w:rsidP="000C2A3D">
            <w:pPr>
              <w:pStyle w:val="BodyText"/>
              <w:spacing w:after="0"/>
              <w:rPr>
                <w:rFonts w:ascii="Times New Roman" w:hAnsi="Times New Roman" w:cs="Times New Roman"/>
                <w:sz w:val="22"/>
                <w:szCs w:val="22"/>
              </w:rPr>
            </w:pPr>
          </w:p>
        </w:tc>
      </w:tr>
      <w:tr w:rsidR="006021E8" w:rsidRPr="006021E8" w14:paraId="502868B3" w14:textId="77777777" w:rsidTr="006021E8">
        <w:tc>
          <w:tcPr>
            <w:tcW w:w="3150" w:type="dxa"/>
          </w:tcPr>
          <w:p w14:paraId="74C89636" w14:textId="77777777" w:rsidR="006021E8" w:rsidRPr="000305AB" w:rsidRDefault="006021E8" w:rsidP="000C2A3D">
            <w:pPr>
              <w:pStyle w:val="BodyText"/>
              <w:spacing w:after="0"/>
              <w:ind w:firstLine="115"/>
              <w:jc w:val="thaiDistribute"/>
              <w:rPr>
                <w:rFonts w:ascii="Times New Roman" w:hAnsi="Times New Roman" w:cs="Times New Roman"/>
                <w:sz w:val="22"/>
                <w:szCs w:val="22"/>
              </w:rPr>
            </w:pPr>
            <w:r w:rsidRPr="000305AB">
              <w:rPr>
                <w:rFonts w:ascii="Times New Roman" w:hAnsi="Times New Roman" w:cs="Times New Roman"/>
                <w:sz w:val="22"/>
                <w:szCs w:val="22"/>
              </w:rPr>
              <w:t>RATCH Group Public</w:t>
            </w:r>
          </w:p>
          <w:p w14:paraId="4E378051" w14:textId="77777777" w:rsidR="006021E8" w:rsidRPr="000305AB" w:rsidRDefault="006021E8" w:rsidP="000C2A3D">
            <w:pPr>
              <w:pStyle w:val="BodyText"/>
              <w:spacing w:after="0"/>
              <w:ind w:firstLine="115"/>
              <w:jc w:val="thaiDistribute"/>
              <w:rPr>
                <w:rFonts w:ascii="Times New Roman" w:hAnsi="Times New Roman" w:cs="Times New Roman"/>
                <w:sz w:val="22"/>
                <w:szCs w:val="22"/>
              </w:rPr>
            </w:pPr>
            <w:r w:rsidRPr="000305AB">
              <w:rPr>
                <w:rFonts w:ascii="Times New Roman" w:hAnsi="Times New Roman" w:cs="Times New Roman"/>
                <w:sz w:val="22"/>
                <w:szCs w:val="22"/>
              </w:rPr>
              <w:t xml:space="preserve">   Company Limited</w:t>
            </w:r>
          </w:p>
        </w:tc>
        <w:tc>
          <w:tcPr>
            <w:tcW w:w="1529" w:type="dxa"/>
          </w:tcPr>
          <w:p w14:paraId="42427014" w14:textId="77777777" w:rsidR="006021E8" w:rsidRPr="000305AB" w:rsidRDefault="006021E8" w:rsidP="000C2A3D">
            <w:pPr>
              <w:pStyle w:val="BodyText"/>
              <w:spacing w:after="0"/>
              <w:jc w:val="center"/>
              <w:rPr>
                <w:rFonts w:ascii="Times New Roman" w:hAnsi="Times New Roman" w:cs="Times New Roman"/>
                <w:sz w:val="22"/>
                <w:szCs w:val="22"/>
              </w:rPr>
            </w:pPr>
            <w:r w:rsidRPr="000305AB">
              <w:rPr>
                <w:rFonts w:ascii="Times New Roman" w:hAnsi="Times New Roman" w:cs="Times New Roman"/>
                <w:sz w:val="22"/>
                <w:szCs w:val="22"/>
              </w:rPr>
              <w:t>Baht 10,000</w:t>
            </w:r>
          </w:p>
          <w:p w14:paraId="09D28224" w14:textId="77777777" w:rsidR="006021E8" w:rsidRPr="000305AB" w:rsidRDefault="006021E8" w:rsidP="000C2A3D">
            <w:pPr>
              <w:pStyle w:val="BodyText"/>
              <w:spacing w:after="0"/>
              <w:jc w:val="center"/>
              <w:rPr>
                <w:rFonts w:ascii="Times New Roman" w:hAnsi="Times New Roman" w:cs="Times New Roman"/>
                <w:sz w:val="22"/>
                <w:szCs w:val="22"/>
              </w:rPr>
            </w:pPr>
            <w:r w:rsidRPr="000305AB">
              <w:rPr>
                <w:rFonts w:ascii="Times New Roman" w:hAnsi="Times New Roman" w:cs="Times New Roman"/>
                <w:sz w:val="22"/>
                <w:szCs w:val="22"/>
              </w:rPr>
              <w:t>million</w:t>
            </w:r>
          </w:p>
        </w:tc>
        <w:tc>
          <w:tcPr>
            <w:tcW w:w="1261" w:type="dxa"/>
          </w:tcPr>
          <w:p w14:paraId="6BD74E81" w14:textId="1BCE1847" w:rsidR="006021E8" w:rsidRPr="000305AB"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0305AB">
              <w:rPr>
                <w:rFonts w:ascii="Times New Roman" w:hAnsi="Times New Roman" w:cs="Times New Roman"/>
                <w:sz w:val="22"/>
                <w:szCs w:val="22"/>
              </w:rPr>
              <w:t>5,1</w:t>
            </w:r>
            <w:r w:rsidR="000305AB" w:rsidRPr="000305AB">
              <w:rPr>
                <w:rFonts w:ascii="Times New Roman" w:hAnsi="Times New Roman" w:cs="Times New Roman"/>
                <w:sz w:val="22"/>
                <w:szCs w:val="22"/>
              </w:rPr>
              <w:t>0</w:t>
            </w:r>
            <w:r w:rsidRPr="000305AB">
              <w:rPr>
                <w:rFonts w:ascii="Times New Roman" w:hAnsi="Times New Roman" w:cs="Times New Roman"/>
                <w:sz w:val="22"/>
                <w:szCs w:val="22"/>
              </w:rPr>
              <w:t>5</w:t>
            </w:r>
          </w:p>
        </w:tc>
        <w:tc>
          <w:tcPr>
            <w:tcW w:w="1350" w:type="dxa"/>
          </w:tcPr>
          <w:p w14:paraId="3DEBAA3E" w14:textId="15C6920D" w:rsidR="006021E8" w:rsidRPr="000305AB" w:rsidRDefault="006021E8" w:rsidP="000C2A3D">
            <w:pPr>
              <w:pStyle w:val="BodyText"/>
              <w:tabs>
                <w:tab w:val="clear" w:pos="227"/>
                <w:tab w:val="left" w:pos="252"/>
              </w:tabs>
              <w:spacing w:after="0"/>
              <w:ind w:left="-16" w:right="-15"/>
              <w:jc w:val="center"/>
              <w:rPr>
                <w:rFonts w:ascii="Times New Roman" w:hAnsi="Times New Roman" w:cs="Times New Roman"/>
                <w:sz w:val="22"/>
                <w:szCs w:val="22"/>
              </w:rPr>
            </w:pPr>
            <w:r w:rsidRPr="000305AB">
              <w:rPr>
                <w:rFonts w:ascii="Times New Roman" w:hAnsi="Times New Roman" w:cs="Times New Roman"/>
                <w:sz w:val="22"/>
                <w:szCs w:val="22"/>
              </w:rPr>
              <w:t>0</w:t>
            </w:r>
            <w:r w:rsidRPr="000305AB">
              <w:rPr>
                <w:rFonts w:ascii="Times New Roman" w:hAnsi="Times New Roman" w:cs="Times New Roman"/>
                <w:sz w:val="22"/>
                <w:szCs w:val="22"/>
                <w:lang w:val="en-GB"/>
              </w:rPr>
              <w:t>.</w:t>
            </w:r>
            <w:r w:rsidRPr="000305AB">
              <w:rPr>
                <w:rFonts w:ascii="Times New Roman" w:hAnsi="Times New Roman" w:cs="Times New Roman"/>
                <w:sz w:val="22"/>
                <w:szCs w:val="22"/>
              </w:rPr>
              <w:t>70</w:t>
            </w:r>
            <w:r w:rsidRPr="000305AB">
              <w:rPr>
                <w:rFonts w:ascii="Times New Roman" w:hAnsi="Times New Roman" w:cs="Times New Roman"/>
                <w:sz w:val="22"/>
                <w:szCs w:val="22"/>
                <w:lang w:val="en-GB"/>
              </w:rPr>
              <w:t xml:space="preserve"> - </w:t>
            </w:r>
            <w:r w:rsidRPr="000305AB">
              <w:rPr>
                <w:rFonts w:ascii="Times New Roman" w:hAnsi="Times New Roman" w:cs="Times New Roman"/>
                <w:sz w:val="22"/>
                <w:szCs w:val="22"/>
              </w:rPr>
              <w:t>1</w:t>
            </w:r>
            <w:r w:rsidRPr="000305AB">
              <w:rPr>
                <w:rFonts w:ascii="Times New Roman" w:hAnsi="Times New Roman" w:cs="Times New Roman"/>
                <w:sz w:val="22"/>
                <w:szCs w:val="22"/>
                <w:lang w:val="en-GB"/>
              </w:rPr>
              <w:t>.</w:t>
            </w:r>
            <w:r w:rsidR="000305AB" w:rsidRPr="000305AB">
              <w:rPr>
                <w:rFonts w:ascii="Times New Roman" w:hAnsi="Times New Roman" w:cs="Times New Roman"/>
                <w:sz w:val="22"/>
                <w:szCs w:val="22"/>
              </w:rPr>
              <w:t>28</w:t>
            </w:r>
          </w:p>
        </w:tc>
        <w:tc>
          <w:tcPr>
            <w:tcW w:w="269" w:type="dxa"/>
          </w:tcPr>
          <w:p w14:paraId="14EEDE46" w14:textId="77777777" w:rsidR="006021E8" w:rsidRPr="000305AB" w:rsidRDefault="006021E8" w:rsidP="000C2A3D">
            <w:pPr>
              <w:pStyle w:val="BodyText"/>
              <w:spacing w:after="0"/>
              <w:jc w:val="thaiDistribute"/>
              <w:rPr>
                <w:rFonts w:ascii="Times New Roman" w:hAnsi="Times New Roman" w:cs="Times New Roman"/>
                <w:sz w:val="22"/>
                <w:szCs w:val="22"/>
              </w:rPr>
            </w:pPr>
          </w:p>
        </w:tc>
        <w:tc>
          <w:tcPr>
            <w:tcW w:w="1805" w:type="dxa"/>
          </w:tcPr>
          <w:p w14:paraId="2AD1DD6D" w14:textId="39536211" w:rsidR="006021E8" w:rsidRPr="000305AB" w:rsidRDefault="006021E8" w:rsidP="000C2A3D">
            <w:pPr>
              <w:pStyle w:val="BodyText"/>
              <w:spacing w:after="0"/>
              <w:ind w:right="-15"/>
              <w:rPr>
                <w:rFonts w:ascii="Times New Roman" w:hAnsi="Times New Roman" w:cs="Times New Roman"/>
                <w:spacing w:val="-2"/>
                <w:sz w:val="22"/>
                <w:szCs w:val="22"/>
              </w:rPr>
            </w:pPr>
            <w:r w:rsidRPr="000305AB">
              <w:rPr>
                <w:rFonts w:ascii="Times New Roman" w:hAnsi="Times New Roman" w:cs="Times New Roman"/>
                <w:sz w:val="22"/>
                <w:szCs w:val="22"/>
              </w:rPr>
              <w:t xml:space="preserve">Within 6 months during </w:t>
            </w:r>
            <w:r w:rsidR="000305AB" w:rsidRPr="000305AB">
              <w:rPr>
                <w:rFonts w:ascii="Times New Roman" w:hAnsi="Times New Roman" w:cs="Times New Roman"/>
                <w:sz w:val="22"/>
                <w:szCs w:val="22"/>
              </w:rPr>
              <w:t>October</w:t>
            </w:r>
            <w:r w:rsidRPr="000305AB">
              <w:rPr>
                <w:rFonts w:ascii="Times New Roman" w:hAnsi="Times New Roman" w:cs="Times New Roman"/>
                <w:sz w:val="22"/>
                <w:szCs w:val="22"/>
              </w:rPr>
              <w:t xml:space="preserve"> 2022 to </w:t>
            </w:r>
            <w:r w:rsidR="000305AB" w:rsidRPr="000305AB">
              <w:rPr>
                <w:rFonts w:ascii="Times New Roman" w:hAnsi="Times New Roman" w:cs="Times New Roman"/>
                <w:sz w:val="22"/>
                <w:szCs w:val="22"/>
              </w:rPr>
              <w:t>March</w:t>
            </w:r>
            <w:r w:rsidRPr="000305AB">
              <w:rPr>
                <w:rFonts w:ascii="Times New Roman" w:hAnsi="Times New Roman" w:cs="Times New Roman"/>
                <w:sz w:val="22"/>
                <w:szCs w:val="22"/>
              </w:rPr>
              <w:t xml:space="preserve"> 202</w:t>
            </w:r>
            <w:r w:rsidR="000305AB" w:rsidRPr="000305AB">
              <w:rPr>
                <w:rFonts w:ascii="Times New Roman" w:hAnsi="Times New Roman" w:cs="Times New Roman"/>
                <w:sz w:val="22"/>
                <w:szCs w:val="22"/>
              </w:rPr>
              <w:t>3</w:t>
            </w:r>
          </w:p>
        </w:tc>
      </w:tr>
      <w:tr w:rsidR="006021E8" w:rsidRPr="006021E8" w14:paraId="7F90C4BD" w14:textId="77777777" w:rsidTr="006021E8">
        <w:tc>
          <w:tcPr>
            <w:tcW w:w="3150" w:type="dxa"/>
          </w:tcPr>
          <w:p w14:paraId="39458D85" w14:textId="77777777" w:rsidR="006021E8" w:rsidRPr="000305AB" w:rsidRDefault="006021E8" w:rsidP="000C2A3D">
            <w:pPr>
              <w:pStyle w:val="BodyText"/>
              <w:spacing w:after="0"/>
              <w:ind w:left="164" w:firstLine="115"/>
              <w:rPr>
                <w:rFonts w:ascii="Times New Roman" w:hAnsi="Times New Roman" w:cs="Times New Roman"/>
                <w:b/>
                <w:bCs/>
                <w:spacing w:val="-4"/>
                <w:sz w:val="16"/>
                <w:szCs w:val="16"/>
              </w:rPr>
            </w:pPr>
          </w:p>
        </w:tc>
        <w:tc>
          <w:tcPr>
            <w:tcW w:w="1529" w:type="dxa"/>
          </w:tcPr>
          <w:p w14:paraId="3C52EFC6" w14:textId="77777777" w:rsidR="006021E8" w:rsidRPr="000305AB" w:rsidRDefault="006021E8" w:rsidP="000C2A3D">
            <w:pPr>
              <w:pStyle w:val="BodyText"/>
              <w:spacing w:after="0"/>
              <w:jc w:val="center"/>
              <w:rPr>
                <w:rFonts w:ascii="Times New Roman" w:hAnsi="Times New Roman" w:cs="Times New Roman"/>
                <w:sz w:val="16"/>
                <w:szCs w:val="16"/>
              </w:rPr>
            </w:pPr>
          </w:p>
        </w:tc>
        <w:tc>
          <w:tcPr>
            <w:tcW w:w="1261" w:type="dxa"/>
          </w:tcPr>
          <w:p w14:paraId="54C54B35" w14:textId="77777777" w:rsidR="006021E8" w:rsidRPr="000305AB"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2FE306A6" w14:textId="77777777" w:rsidR="006021E8" w:rsidRPr="000305AB" w:rsidRDefault="006021E8" w:rsidP="000C2A3D">
            <w:pPr>
              <w:pStyle w:val="BodyText"/>
              <w:tabs>
                <w:tab w:val="clear" w:pos="227"/>
                <w:tab w:val="left" w:pos="252"/>
              </w:tabs>
              <w:spacing w:after="0"/>
              <w:jc w:val="center"/>
              <w:rPr>
                <w:rFonts w:ascii="Times New Roman" w:hAnsi="Times New Roman" w:cs="Times New Roman"/>
                <w:sz w:val="16"/>
                <w:szCs w:val="16"/>
              </w:rPr>
            </w:pPr>
          </w:p>
        </w:tc>
        <w:tc>
          <w:tcPr>
            <w:tcW w:w="269" w:type="dxa"/>
          </w:tcPr>
          <w:p w14:paraId="3382D257" w14:textId="77777777" w:rsidR="006021E8" w:rsidRPr="000305AB" w:rsidRDefault="006021E8" w:rsidP="000C2A3D">
            <w:pPr>
              <w:pStyle w:val="BodyText"/>
              <w:spacing w:after="0"/>
              <w:rPr>
                <w:rFonts w:ascii="Times New Roman" w:hAnsi="Times New Roman" w:cs="Times New Roman"/>
                <w:sz w:val="16"/>
                <w:szCs w:val="16"/>
              </w:rPr>
            </w:pPr>
          </w:p>
        </w:tc>
        <w:tc>
          <w:tcPr>
            <w:tcW w:w="1805" w:type="dxa"/>
          </w:tcPr>
          <w:p w14:paraId="3CCC2ABF" w14:textId="77777777" w:rsidR="006021E8" w:rsidRPr="000305AB" w:rsidRDefault="006021E8" w:rsidP="000C2A3D">
            <w:pPr>
              <w:pStyle w:val="BodyText"/>
              <w:spacing w:after="0"/>
              <w:rPr>
                <w:rFonts w:ascii="Times New Roman" w:hAnsi="Times New Roman" w:cs="Times New Roman"/>
                <w:sz w:val="16"/>
                <w:szCs w:val="16"/>
              </w:rPr>
            </w:pPr>
          </w:p>
        </w:tc>
      </w:tr>
      <w:tr w:rsidR="006021E8" w:rsidRPr="006021E8" w14:paraId="6D6452AC" w14:textId="77777777" w:rsidTr="006021E8">
        <w:tc>
          <w:tcPr>
            <w:tcW w:w="3150" w:type="dxa"/>
          </w:tcPr>
          <w:p w14:paraId="6FD88151" w14:textId="77777777" w:rsidR="006021E8" w:rsidRPr="000305AB" w:rsidRDefault="006021E8" w:rsidP="000C2A3D">
            <w:pPr>
              <w:pStyle w:val="BodyText"/>
              <w:spacing w:after="0"/>
              <w:ind w:firstLine="115"/>
              <w:jc w:val="thaiDistribute"/>
              <w:rPr>
                <w:rFonts w:ascii="Times New Roman" w:hAnsi="Times New Roman" w:cs="Times New Roman"/>
                <w:b/>
                <w:bCs/>
                <w:i/>
                <w:iCs/>
                <w:sz w:val="22"/>
                <w:szCs w:val="22"/>
              </w:rPr>
            </w:pPr>
            <w:r w:rsidRPr="000305AB">
              <w:rPr>
                <w:rFonts w:ascii="Times New Roman" w:hAnsi="Times New Roman" w:cs="Times New Roman"/>
                <w:b/>
                <w:bCs/>
                <w:i/>
                <w:iCs/>
                <w:sz w:val="22"/>
                <w:szCs w:val="22"/>
              </w:rPr>
              <w:t>Long-term</w:t>
            </w:r>
          </w:p>
        </w:tc>
        <w:tc>
          <w:tcPr>
            <w:tcW w:w="1529" w:type="dxa"/>
          </w:tcPr>
          <w:p w14:paraId="5FE5E79A" w14:textId="77777777" w:rsidR="006021E8" w:rsidRPr="000305AB" w:rsidRDefault="006021E8" w:rsidP="000C2A3D">
            <w:pPr>
              <w:pStyle w:val="BodyText"/>
              <w:spacing w:after="0"/>
              <w:jc w:val="center"/>
              <w:rPr>
                <w:rFonts w:ascii="Times New Roman" w:hAnsi="Times New Roman" w:cs="Times New Roman"/>
                <w:sz w:val="22"/>
                <w:szCs w:val="22"/>
              </w:rPr>
            </w:pPr>
          </w:p>
        </w:tc>
        <w:tc>
          <w:tcPr>
            <w:tcW w:w="1261" w:type="dxa"/>
          </w:tcPr>
          <w:p w14:paraId="11F2DD6F" w14:textId="77777777" w:rsidR="006021E8" w:rsidRPr="000305AB"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2D25A0AD" w14:textId="77777777" w:rsidR="006021E8" w:rsidRPr="000305AB" w:rsidRDefault="006021E8" w:rsidP="000C2A3D">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1791CCEA" w14:textId="77777777" w:rsidR="006021E8" w:rsidRPr="000305AB" w:rsidRDefault="006021E8" w:rsidP="000C2A3D">
            <w:pPr>
              <w:pStyle w:val="BodyText"/>
              <w:spacing w:after="0"/>
              <w:jc w:val="thaiDistribute"/>
              <w:rPr>
                <w:rFonts w:ascii="Times New Roman" w:hAnsi="Times New Roman" w:cs="Times New Roman"/>
                <w:sz w:val="22"/>
                <w:szCs w:val="22"/>
              </w:rPr>
            </w:pPr>
          </w:p>
        </w:tc>
        <w:tc>
          <w:tcPr>
            <w:tcW w:w="1805" w:type="dxa"/>
          </w:tcPr>
          <w:p w14:paraId="4F6EEC19" w14:textId="77777777" w:rsidR="006021E8" w:rsidRPr="000305AB" w:rsidRDefault="006021E8" w:rsidP="000C2A3D">
            <w:pPr>
              <w:pStyle w:val="BodyText"/>
              <w:spacing w:after="0"/>
              <w:ind w:right="-15"/>
              <w:rPr>
                <w:rFonts w:ascii="Times New Roman" w:hAnsi="Times New Roman" w:cs="Times New Roman"/>
                <w:sz w:val="22"/>
                <w:szCs w:val="22"/>
              </w:rPr>
            </w:pPr>
          </w:p>
        </w:tc>
      </w:tr>
      <w:tr w:rsidR="006021E8" w:rsidRPr="006021E8" w14:paraId="3F89B526" w14:textId="77777777" w:rsidTr="006021E8">
        <w:tc>
          <w:tcPr>
            <w:tcW w:w="3150" w:type="dxa"/>
          </w:tcPr>
          <w:p w14:paraId="3CC47749" w14:textId="77777777" w:rsidR="006021E8" w:rsidRPr="000305AB" w:rsidRDefault="006021E8" w:rsidP="000C2A3D">
            <w:pPr>
              <w:pStyle w:val="BodyText"/>
              <w:tabs>
                <w:tab w:val="left" w:pos="2503"/>
              </w:tabs>
              <w:spacing w:after="0"/>
              <w:ind w:right="-125" w:firstLine="115"/>
              <w:rPr>
                <w:rFonts w:ascii="Times New Roman" w:hAnsi="Times New Roman" w:cs="Times New Roman"/>
                <w:b/>
                <w:bCs/>
                <w:spacing w:val="-8"/>
                <w:sz w:val="22"/>
                <w:szCs w:val="22"/>
              </w:rPr>
            </w:pPr>
            <w:r w:rsidRPr="000305AB">
              <w:rPr>
                <w:rFonts w:ascii="Times New Roman" w:hAnsi="Times New Roman" w:cs="Times New Roman"/>
                <w:b/>
                <w:bCs/>
                <w:spacing w:val="-8"/>
                <w:sz w:val="22"/>
                <w:szCs w:val="22"/>
              </w:rPr>
              <w:t>Loan from financial institution</w:t>
            </w:r>
          </w:p>
        </w:tc>
        <w:tc>
          <w:tcPr>
            <w:tcW w:w="1529" w:type="dxa"/>
          </w:tcPr>
          <w:p w14:paraId="58210D73" w14:textId="77777777" w:rsidR="006021E8" w:rsidRPr="000305AB" w:rsidRDefault="006021E8" w:rsidP="000C2A3D">
            <w:pPr>
              <w:pStyle w:val="BodyText"/>
              <w:spacing w:after="0"/>
              <w:jc w:val="center"/>
              <w:rPr>
                <w:rFonts w:ascii="Times New Roman" w:hAnsi="Times New Roman" w:cs="Times New Roman"/>
                <w:sz w:val="22"/>
                <w:szCs w:val="22"/>
              </w:rPr>
            </w:pPr>
          </w:p>
        </w:tc>
        <w:tc>
          <w:tcPr>
            <w:tcW w:w="1261" w:type="dxa"/>
          </w:tcPr>
          <w:p w14:paraId="070DDE21" w14:textId="77777777" w:rsidR="006021E8" w:rsidRPr="000305AB"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3A0F5A4D" w14:textId="77777777" w:rsidR="006021E8" w:rsidRPr="000305AB" w:rsidRDefault="006021E8" w:rsidP="000C2A3D">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7A080C4B" w14:textId="77777777" w:rsidR="006021E8" w:rsidRPr="000305AB" w:rsidRDefault="006021E8" w:rsidP="000C2A3D">
            <w:pPr>
              <w:pStyle w:val="BodyText"/>
              <w:spacing w:after="0"/>
              <w:jc w:val="thaiDistribute"/>
              <w:rPr>
                <w:rFonts w:ascii="Times New Roman" w:hAnsi="Times New Roman" w:cs="Times New Roman"/>
                <w:sz w:val="22"/>
                <w:szCs w:val="22"/>
              </w:rPr>
            </w:pPr>
          </w:p>
        </w:tc>
        <w:tc>
          <w:tcPr>
            <w:tcW w:w="1805" w:type="dxa"/>
          </w:tcPr>
          <w:p w14:paraId="21CC8EA9" w14:textId="77777777" w:rsidR="006021E8" w:rsidRPr="000305AB" w:rsidRDefault="006021E8" w:rsidP="000C2A3D">
            <w:pPr>
              <w:pStyle w:val="BodyText"/>
              <w:spacing w:after="0"/>
              <w:ind w:right="-15"/>
              <w:rPr>
                <w:rFonts w:ascii="Times New Roman" w:hAnsi="Times New Roman" w:cs="Times New Roman"/>
                <w:sz w:val="22"/>
                <w:szCs w:val="22"/>
              </w:rPr>
            </w:pPr>
          </w:p>
        </w:tc>
      </w:tr>
      <w:tr w:rsidR="006021E8" w:rsidRPr="006021E8" w14:paraId="4BFC4DD8" w14:textId="77777777" w:rsidTr="006021E8">
        <w:tc>
          <w:tcPr>
            <w:tcW w:w="3150" w:type="dxa"/>
          </w:tcPr>
          <w:p w14:paraId="20F73EC9" w14:textId="77777777" w:rsidR="006021E8" w:rsidRPr="000305AB" w:rsidRDefault="006021E8" w:rsidP="000C2A3D">
            <w:pPr>
              <w:pStyle w:val="BodyText"/>
              <w:tabs>
                <w:tab w:val="clear" w:pos="227"/>
                <w:tab w:val="left" w:pos="246"/>
              </w:tabs>
              <w:spacing w:after="0"/>
              <w:ind w:firstLine="115"/>
              <w:jc w:val="thaiDistribute"/>
              <w:rPr>
                <w:rFonts w:ascii="Times New Roman" w:hAnsi="Times New Roman" w:cs="Times New Roman"/>
                <w:sz w:val="22"/>
                <w:szCs w:val="22"/>
              </w:rPr>
            </w:pPr>
            <w:r w:rsidRPr="000305AB">
              <w:rPr>
                <w:rFonts w:ascii="Times New Roman" w:hAnsi="Times New Roman" w:cs="Times New Roman"/>
                <w:sz w:val="22"/>
                <w:szCs w:val="22"/>
              </w:rPr>
              <w:t>RATCH Group Public</w:t>
            </w:r>
          </w:p>
          <w:p w14:paraId="48305F8A" w14:textId="77777777" w:rsidR="006021E8" w:rsidRPr="000305AB" w:rsidRDefault="006021E8" w:rsidP="000C2A3D">
            <w:pPr>
              <w:pStyle w:val="BodyText"/>
              <w:spacing w:after="0"/>
              <w:ind w:firstLine="115"/>
              <w:jc w:val="thaiDistribute"/>
              <w:rPr>
                <w:rFonts w:ascii="Times New Roman" w:hAnsi="Times New Roman" w:cs="Times New Roman"/>
                <w:sz w:val="22"/>
                <w:szCs w:val="22"/>
              </w:rPr>
            </w:pPr>
            <w:r w:rsidRPr="000305AB">
              <w:rPr>
                <w:rFonts w:ascii="Times New Roman" w:hAnsi="Times New Roman" w:cs="Times New Roman"/>
                <w:sz w:val="22"/>
                <w:szCs w:val="22"/>
              </w:rPr>
              <w:t xml:space="preserve">   Company Limited</w:t>
            </w:r>
          </w:p>
        </w:tc>
        <w:tc>
          <w:tcPr>
            <w:tcW w:w="1529" w:type="dxa"/>
          </w:tcPr>
          <w:p w14:paraId="02CE05A8" w14:textId="77777777" w:rsidR="006021E8" w:rsidRPr="000305AB" w:rsidRDefault="006021E8" w:rsidP="000C2A3D">
            <w:pPr>
              <w:pStyle w:val="BodyText"/>
              <w:spacing w:after="0"/>
              <w:jc w:val="center"/>
              <w:rPr>
                <w:rFonts w:ascii="Times New Roman" w:hAnsi="Times New Roman" w:cs="Times New Roman"/>
                <w:sz w:val="22"/>
                <w:szCs w:val="22"/>
              </w:rPr>
            </w:pPr>
            <w:r w:rsidRPr="000305AB">
              <w:rPr>
                <w:rFonts w:ascii="Times New Roman" w:hAnsi="Times New Roman" w:cs="Times New Roman"/>
                <w:sz w:val="22"/>
                <w:szCs w:val="22"/>
              </w:rPr>
              <w:t>Baht 5,000</w:t>
            </w:r>
          </w:p>
          <w:p w14:paraId="34BBAD50" w14:textId="77777777" w:rsidR="006021E8" w:rsidRPr="000305AB" w:rsidRDefault="006021E8" w:rsidP="000C2A3D">
            <w:pPr>
              <w:pStyle w:val="BodyText"/>
              <w:spacing w:after="0"/>
              <w:jc w:val="center"/>
              <w:rPr>
                <w:rFonts w:ascii="Times New Roman" w:hAnsi="Times New Roman" w:cs="Times New Roman"/>
                <w:sz w:val="22"/>
                <w:szCs w:val="22"/>
              </w:rPr>
            </w:pPr>
            <w:r w:rsidRPr="000305AB">
              <w:rPr>
                <w:rFonts w:ascii="Times New Roman" w:hAnsi="Times New Roman" w:cs="Times New Roman"/>
                <w:sz w:val="22"/>
                <w:szCs w:val="22"/>
              </w:rPr>
              <w:t>million</w:t>
            </w:r>
          </w:p>
        </w:tc>
        <w:tc>
          <w:tcPr>
            <w:tcW w:w="1261" w:type="dxa"/>
          </w:tcPr>
          <w:p w14:paraId="1EF4A125" w14:textId="77777777" w:rsidR="006021E8" w:rsidRPr="000305AB"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0305AB">
              <w:rPr>
                <w:rFonts w:ascii="Times New Roman" w:hAnsi="Times New Roman" w:cs="Times New Roman"/>
                <w:sz w:val="22"/>
                <w:szCs w:val="22"/>
              </w:rPr>
              <w:t>5,000</w:t>
            </w:r>
          </w:p>
        </w:tc>
        <w:tc>
          <w:tcPr>
            <w:tcW w:w="1350" w:type="dxa"/>
          </w:tcPr>
          <w:p w14:paraId="29D6D312" w14:textId="77777777" w:rsidR="006021E8" w:rsidRPr="000305AB" w:rsidRDefault="006021E8" w:rsidP="000C2A3D">
            <w:pPr>
              <w:pStyle w:val="BodyText"/>
              <w:tabs>
                <w:tab w:val="clear" w:pos="227"/>
                <w:tab w:val="left" w:pos="252"/>
                <w:tab w:val="left" w:pos="1065"/>
              </w:tabs>
              <w:spacing w:after="0"/>
              <w:ind w:left="-16" w:right="-108"/>
              <w:jc w:val="center"/>
              <w:rPr>
                <w:rFonts w:ascii="Times New Roman" w:hAnsi="Times New Roman" w:cs="Times New Roman"/>
                <w:sz w:val="22"/>
                <w:szCs w:val="22"/>
              </w:rPr>
            </w:pPr>
            <w:r w:rsidRPr="000305AB">
              <w:rPr>
                <w:rFonts w:ascii="Times New Roman" w:hAnsi="Times New Roman" w:cs="Times New Roman"/>
                <w:sz w:val="22"/>
                <w:szCs w:val="22"/>
              </w:rPr>
              <w:t>Fixed rate</w:t>
            </w:r>
          </w:p>
        </w:tc>
        <w:tc>
          <w:tcPr>
            <w:tcW w:w="269" w:type="dxa"/>
          </w:tcPr>
          <w:p w14:paraId="316C3015" w14:textId="77777777" w:rsidR="006021E8" w:rsidRPr="000305AB" w:rsidRDefault="006021E8" w:rsidP="000C2A3D">
            <w:pPr>
              <w:pStyle w:val="BodyText"/>
              <w:spacing w:after="0"/>
              <w:jc w:val="thaiDistribute"/>
              <w:rPr>
                <w:rFonts w:ascii="Times New Roman" w:hAnsi="Times New Roman" w:cs="Times New Roman"/>
                <w:sz w:val="22"/>
                <w:szCs w:val="22"/>
              </w:rPr>
            </w:pPr>
          </w:p>
        </w:tc>
        <w:tc>
          <w:tcPr>
            <w:tcW w:w="1805" w:type="dxa"/>
          </w:tcPr>
          <w:p w14:paraId="1E7D679A" w14:textId="77777777" w:rsidR="006021E8" w:rsidRPr="000305AB" w:rsidRDefault="006021E8" w:rsidP="000C2A3D">
            <w:pPr>
              <w:pStyle w:val="BodyText"/>
              <w:spacing w:after="0"/>
              <w:ind w:right="-15"/>
              <w:rPr>
                <w:rFonts w:ascii="Times New Roman" w:hAnsi="Times New Roman" w:cs="Times New Roman"/>
                <w:spacing w:val="-4"/>
                <w:sz w:val="22"/>
                <w:szCs w:val="22"/>
              </w:rPr>
            </w:pPr>
            <w:r w:rsidRPr="000305AB">
              <w:rPr>
                <w:rFonts w:ascii="Times New Roman" w:hAnsi="Times New Roman" w:cs="Times New Roman"/>
                <w:sz w:val="22"/>
                <w:szCs w:val="22"/>
              </w:rPr>
              <w:t>Within</w:t>
            </w:r>
            <w:r w:rsidRPr="000305AB">
              <w:rPr>
                <w:rFonts w:ascii="Times New Roman" w:hAnsi="Times New Roman" w:cs="Times New Roman"/>
                <w:spacing w:val="-4"/>
                <w:sz w:val="22"/>
                <w:szCs w:val="22"/>
              </w:rPr>
              <w:t xml:space="preserve"> March 2024</w:t>
            </w:r>
          </w:p>
        </w:tc>
      </w:tr>
      <w:tr w:rsidR="006021E8" w:rsidRPr="006021E8" w14:paraId="3B98DE1F" w14:textId="77777777" w:rsidTr="006021E8">
        <w:tc>
          <w:tcPr>
            <w:tcW w:w="3150" w:type="dxa"/>
          </w:tcPr>
          <w:p w14:paraId="29433B93" w14:textId="77777777" w:rsidR="006021E8" w:rsidRPr="006021E8" w:rsidRDefault="006021E8" w:rsidP="000C2A3D">
            <w:pPr>
              <w:pStyle w:val="BodyText"/>
              <w:spacing w:after="0"/>
              <w:ind w:firstLine="115"/>
              <w:jc w:val="thaiDistribute"/>
              <w:rPr>
                <w:rFonts w:ascii="Times New Roman" w:hAnsi="Times New Roman" w:cs="Times New Roman"/>
                <w:b/>
                <w:bCs/>
                <w:i/>
                <w:iCs/>
                <w:sz w:val="22"/>
                <w:szCs w:val="22"/>
                <w:highlight w:val="yellow"/>
              </w:rPr>
            </w:pPr>
          </w:p>
        </w:tc>
        <w:tc>
          <w:tcPr>
            <w:tcW w:w="1529" w:type="dxa"/>
          </w:tcPr>
          <w:p w14:paraId="135143A8" w14:textId="77777777" w:rsidR="006021E8" w:rsidRPr="006021E8" w:rsidRDefault="006021E8" w:rsidP="000C2A3D">
            <w:pPr>
              <w:pStyle w:val="BodyText"/>
              <w:spacing w:after="0"/>
              <w:jc w:val="center"/>
              <w:rPr>
                <w:rFonts w:ascii="Times New Roman" w:hAnsi="Times New Roman" w:cs="Times New Roman"/>
                <w:sz w:val="22"/>
                <w:szCs w:val="22"/>
                <w:highlight w:val="yellow"/>
              </w:rPr>
            </w:pPr>
          </w:p>
        </w:tc>
        <w:tc>
          <w:tcPr>
            <w:tcW w:w="1261" w:type="dxa"/>
          </w:tcPr>
          <w:p w14:paraId="2F9D41EC" w14:textId="77777777" w:rsidR="006021E8" w:rsidRPr="006021E8"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highlight w:val="yellow"/>
              </w:rPr>
            </w:pPr>
          </w:p>
        </w:tc>
        <w:tc>
          <w:tcPr>
            <w:tcW w:w="1350" w:type="dxa"/>
          </w:tcPr>
          <w:p w14:paraId="3EF6D5EC" w14:textId="77777777" w:rsidR="006021E8" w:rsidRPr="006021E8" w:rsidRDefault="006021E8" w:rsidP="000C2A3D">
            <w:pPr>
              <w:pStyle w:val="BodyText"/>
              <w:tabs>
                <w:tab w:val="clear" w:pos="227"/>
                <w:tab w:val="left" w:pos="252"/>
              </w:tabs>
              <w:spacing w:after="0"/>
              <w:ind w:left="-16" w:right="-15"/>
              <w:rPr>
                <w:rFonts w:ascii="Times New Roman" w:hAnsi="Times New Roman" w:cs="Times New Roman"/>
                <w:sz w:val="22"/>
                <w:szCs w:val="22"/>
                <w:highlight w:val="yellow"/>
              </w:rPr>
            </w:pPr>
          </w:p>
        </w:tc>
        <w:tc>
          <w:tcPr>
            <w:tcW w:w="269" w:type="dxa"/>
          </w:tcPr>
          <w:p w14:paraId="1E799AC0" w14:textId="77777777" w:rsidR="006021E8" w:rsidRPr="006021E8" w:rsidRDefault="006021E8" w:rsidP="000C2A3D">
            <w:pPr>
              <w:pStyle w:val="BodyText"/>
              <w:spacing w:after="0"/>
              <w:jc w:val="thaiDistribute"/>
              <w:rPr>
                <w:rFonts w:ascii="Times New Roman" w:hAnsi="Times New Roman" w:cs="Times New Roman"/>
                <w:sz w:val="22"/>
                <w:szCs w:val="22"/>
                <w:highlight w:val="yellow"/>
              </w:rPr>
            </w:pPr>
          </w:p>
        </w:tc>
        <w:tc>
          <w:tcPr>
            <w:tcW w:w="1805" w:type="dxa"/>
          </w:tcPr>
          <w:p w14:paraId="3A326D53" w14:textId="77777777" w:rsidR="006021E8" w:rsidRPr="006021E8" w:rsidRDefault="006021E8" w:rsidP="000C2A3D">
            <w:pPr>
              <w:pStyle w:val="BodyText"/>
              <w:spacing w:after="0"/>
              <w:ind w:right="-15"/>
              <w:rPr>
                <w:rFonts w:ascii="Times New Roman" w:hAnsi="Times New Roman" w:cs="Times New Roman"/>
                <w:sz w:val="22"/>
                <w:szCs w:val="22"/>
                <w:highlight w:val="yellow"/>
              </w:rPr>
            </w:pPr>
          </w:p>
        </w:tc>
      </w:tr>
      <w:tr w:rsidR="006021E8" w:rsidRPr="006021E8" w14:paraId="098C463E" w14:textId="77777777" w:rsidTr="006021E8">
        <w:tc>
          <w:tcPr>
            <w:tcW w:w="3150" w:type="dxa"/>
          </w:tcPr>
          <w:p w14:paraId="728E2459" w14:textId="77777777" w:rsidR="006021E8" w:rsidRPr="000305AB" w:rsidRDefault="006021E8" w:rsidP="000C2A3D">
            <w:pPr>
              <w:pStyle w:val="BodyText"/>
              <w:spacing w:after="0"/>
              <w:ind w:firstLine="115"/>
              <w:rPr>
                <w:rFonts w:ascii="Times New Roman" w:hAnsi="Times New Roman" w:cs="Times New Roman"/>
                <w:b/>
                <w:bCs/>
                <w:sz w:val="22"/>
                <w:szCs w:val="22"/>
              </w:rPr>
            </w:pPr>
            <w:r w:rsidRPr="000305AB">
              <w:rPr>
                <w:rFonts w:ascii="Times New Roman" w:hAnsi="Times New Roman" w:cs="Times New Roman"/>
                <w:b/>
                <w:bCs/>
                <w:spacing w:val="-4"/>
                <w:sz w:val="22"/>
                <w:szCs w:val="22"/>
              </w:rPr>
              <w:t>Debentures</w:t>
            </w:r>
          </w:p>
        </w:tc>
        <w:tc>
          <w:tcPr>
            <w:tcW w:w="1529" w:type="dxa"/>
          </w:tcPr>
          <w:p w14:paraId="52156969" w14:textId="77777777" w:rsidR="006021E8" w:rsidRPr="000305AB" w:rsidRDefault="006021E8" w:rsidP="000C2A3D">
            <w:pPr>
              <w:pStyle w:val="BodyText"/>
              <w:spacing w:after="0"/>
              <w:jc w:val="center"/>
              <w:rPr>
                <w:rFonts w:ascii="Times New Roman" w:hAnsi="Times New Roman" w:cs="Times New Roman"/>
                <w:sz w:val="22"/>
                <w:szCs w:val="22"/>
              </w:rPr>
            </w:pPr>
          </w:p>
        </w:tc>
        <w:tc>
          <w:tcPr>
            <w:tcW w:w="1261" w:type="dxa"/>
          </w:tcPr>
          <w:p w14:paraId="1A79BD62" w14:textId="77777777" w:rsidR="006021E8" w:rsidRPr="000305AB"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p>
        </w:tc>
        <w:tc>
          <w:tcPr>
            <w:tcW w:w="1350" w:type="dxa"/>
          </w:tcPr>
          <w:p w14:paraId="4B632314" w14:textId="77777777" w:rsidR="006021E8" w:rsidRPr="000305AB" w:rsidRDefault="006021E8" w:rsidP="000C2A3D">
            <w:pPr>
              <w:pStyle w:val="BodyText"/>
              <w:tabs>
                <w:tab w:val="clear" w:pos="227"/>
                <w:tab w:val="left" w:pos="252"/>
              </w:tabs>
              <w:spacing w:after="0"/>
              <w:ind w:left="-16" w:right="-15"/>
              <w:rPr>
                <w:rFonts w:ascii="Times New Roman" w:hAnsi="Times New Roman" w:cs="Times New Roman"/>
                <w:sz w:val="22"/>
                <w:szCs w:val="22"/>
              </w:rPr>
            </w:pPr>
          </w:p>
        </w:tc>
        <w:tc>
          <w:tcPr>
            <w:tcW w:w="269" w:type="dxa"/>
          </w:tcPr>
          <w:p w14:paraId="3545A53C" w14:textId="77777777" w:rsidR="006021E8" w:rsidRPr="000305AB" w:rsidRDefault="006021E8" w:rsidP="000C2A3D">
            <w:pPr>
              <w:pStyle w:val="BodyText"/>
              <w:spacing w:after="0"/>
              <w:jc w:val="thaiDistribute"/>
              <w:rPr>
                <w:rFonts w:ascii="Times New Roman" w:hAnsi="Times New Roman" w:cs="Times New Roman"/>
                <w:sz w:val="22"/>
                <w:szCs w:val="22"/>
              </w:rPr>
            </w:pPr>
          </w:p>
        </w:tc>
        <w:tc>
          <w:tcPr>
            <w:tcW w:w="1805" w:type="dxa"/>
          </w:tcPr>
          <w:p w14:paraId="4BE0C903" w14:textId="77777777" w:rsidR="006021E8" w:rsidRPr="000305AB" w:rsidRDefault="006021E8" w:rsidP="000C2A3D">
            <w:pPr>
              <w:pStyle w:val="BodyText"/>
              <w:spacing w:after="0"/>
              <w:ind w:right="-15"/>
              <w:rPr>
                <w:rFonts w:ascii="Times New Roman" w:hAnsi="Times New Roman" w:cs="Times New Roman"/>
                <w:sz w:val="22"/>
                <w:szCs w:val="22"/>
              </w:rPr>
            </w:pPr>
          </w:p>
        </w:tc>
      </w:tr>
      <w:tr w:rsidR="006021E8" w:rsidRPr="006021E8" w14:paraId="3A31C32E" w14:textId="77777777" w:rsidTr="006021E8">
        <w:tc>
          <w:tcPr>
            <w:tcW w:w="3150" w:type="dxa"/>
          </w:tcPr>
          <w:p w14:paraId="656F7D4E" w14:textId="77777777" w:rsidR="006021E8" w:rsidRPr="000305AB" w:rsidRDefault="006021E8" w:rsidP="000C2A3D">
            <w:pPr>
              <w:pStyle w:val="BodyText"/>
              <w:spacing w:after="0"/>
              <w:ind w:firstLine="115"/>
              <w:jc w:val="thaiDistribute"/>
              <w:rPr>
                <w:rFonts w:ascii="Times New Roman" w:hAnsi="Times New Roman" w:cs="Times New Roman"/>
                <w:sz w:val="22"/>
                <w:szCs w:val="22"/>
              </w:rPr>
            </w:pPr>
            <w:r w:rsidRPr="000305AB">
              <w:rPr>
                <w:rFonts w:ascii="Times New Roman" w:hAnsi="Times New Roman" w:cs="Times New Roman"/>
                <w:sz w:val="22"/>
                <w:szCs w:val="22"/>
              </w:rPr>
              <w:t>RATCH Group Public</w:t>
            </w:r>
          </w:p>
          <w:p w14:paraId="01270FCD" w14:textId="77777777" w:rsidR="006021E8" w:rsidRPr="000305AB" w:rsidRDefault="006021E8" w:rsidP="000C2A3D">
            <w:pPr>
              <w:pStyle w:val="BodyText"/>
              <w:spacing w:after="0"/>
              <w:ind w:firstLine="115"/>
              <w:jc w:val="thaiDistribute"/>
              <w:rPr>
                <w:rFonts w:ascii="Times New Roman" w:hAnsi="Times New Roman" w:cs="Times New Roman"/>
                <w:sz w:val="22"/>
                <w:szCs w:val="22"/>
                <w:rtl/>
                <w:cs/>
              </w:rPr>
            </w:pPr>
            <w:r w:rsidRPr="000305AB">
              <w:rPr>
                <w:rFonts w:ascii="Times New Roman" w:hAnsi="Times New Roman" w:cs="Times New Roman"/>
                <w:sz w:val="22"/>
                <w:szCs w:val="22"/>
              </w:rPr>
              <w:t xml:space="preserve">   Company Limited</w:t>
            </w:r>
          </w:p>
        </w:tc>
        <w:tc>
          <w:tcPr>
            <w:tcW w:w="1529" w:type="dxa"/>
          </w:tcPr>
          <w:p w14:paraId="5295E59E" w14:textId="77777777" w:rsidR="006021E8" w:rsidRPr="000305AB" w:rsidRDefault="006021E8" w:rsidP="000C2A3D">
            <w:pPr>
              <w:pStyle w:val="BodyText"/>
              <w:spacing w:after="0"/>
              <w:jc w:val="center"/>
              <w:rPr>
                <w:rFonts w:ascii="Times New Roman" w:hAnsi="Times New Roman" w:cs="Times New Roman"/>
                <w:sz w:val="22"/>
                <w:szCs w:val="22"/>
              </w:rPr>
            </w:pPr>
            <w:r w:rsidRPr="000305AB">
              <w:rPr>
                <w:rFonts w:ascii="Times New Roman" w:hAnsi="Times New Roman" w:cs="Times New Roman"/>
                <w:sz w:val="22"/>
                <w:szCs w:val="22"/>
              </w:rPr>
              <w:t>Baht 8,000</w:t>
            </w:r>
          </w:p>
          <w:p w14:paraId="5B96B670" w14:textId="77777777" w:rsidR="006021E8" w:rsidRPr="000305AB" w:rsidRDefault="006021E8" w:rsidP="000C2A3D">
            <w:pPr>
              <w:pStyle w:val="BodyText"/>
              <w:spacing w:after="0"/>
              <w:jc w:val="center"/>
              <w:rPr>
                <w:rFonts w:ascii="Times New Roman" w:hAnsi="Times New Roman" w:cs="Times New Roman"/>
                <w:sz w:val="22"/>
                <w:szCs w:val="22"/>
              </w:rPr>
            </w:pPr>
            <w:r w:rsidRPr="000305AB">
              <w:rPr>
                <w:rFonts w:ascii="Times New Roman" w:hAnsi="Times New Roman" w:cs="Times New Roman"/>
                <w:sz w:val="22"/>
                <w:szCs w:val="22"/>
              </w:rPr>
              <w:t xml:space="preserve"> million</w:t>
            </w:r>
          </w:p>
        </w:tc>
        <w:tc>
          <w:tcPr>
            <w:tcW w:w="1261" w:type="dxa"/>
          </w:tcPr>
          <w:p w14:paraId="3FE1DC66" w14:textId="77777777" w:rsidR="006021E8" w:rsidRPr="000305AB"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cs/>
              </w:rPr>
            </w:pPr>
            <w:r w:rsidRPr="000305AB">
              <w:rPr>
                <w:rFonts w:ascii="Times New Roman" w:hAnsi="Times New Roman" w:cs="Times New Roman"/>
                <w:sz w:val="22"/>
                <w:szCs w:val="22"/>
              </w:rPr>
              <w:t>8,000</w:t>
            </w:r>
          </w:p>
        </w:tc>
        <w:tc>
          <w:tcPr>
            <w:tcW w:w="1350" w:type="dxa"/>
          </w:tcPr>
          <w:p w14:paraId="56D11C9B" w14:textId="77777777" w:rsidR="006021E8" w:rsidRPr="000305AB" w:rsidRDefault="006021E8" w:rsidP="000C2A3D">
            <w:pPr>
              <w:pStyle w:val="BodyText"/>
              <w:tabs>
                <w:tab w:val="clear" w:pos="227"/>
                <w:tab w:val="left" w:pos="252"/>
              </w:tabs>
              <w:spacing w:after="0"/>
              <w:ind w:left="-16" w:right="-15"/>
              <w:jc w:val="center"/>
              <w:rPr>
                <w:rFonts w:ascii="Times New Roman" w:hAnsi="Times New Roman" w:cs="Times New Roman"/>
                <w:sz w:val="22"/>
                <w:szCs w:val="22"/>
              </w:rPr>
            </w:pPr>
            <w:r w:rsidRPr="000305AB">
              <w:rPr>
                <w:rFonts w:ascii="Times New Roman" w:hAnsi="Times New Roman" w:cs="Times New Roman"/>
                <w:sz w:val="22"/>
                <w:szCs w:val="22"/>
              </w:rPr>
              <w:t>1.32 - 2.94</w:t>
            </w:r>
          </w:p>
        </w:tc>
        <w:tc>
          <w:tcPr>
            <w:tcW w:w="269" w:type="dxa"/>
          </w:tcPr>
          <w:p w14:paraId="2F434133" w14:textId="77777777" w:rsidR="006021E8" w:rsidRPr="000305AB" w:rsidRDefault="006021E8" w:rsidP="000C2A3D">
            <w:pPr>
              <w:pStyle w:val="BodyText"/>
              <w:spacing w:after="0"/>
              <w:jc w:val="thaiDistribute"/>
              <w:rPr>
                <w:rFonts w:ascii="Times New Roman" w:hAnsi="Times New Roman" w:cs="Times New Roman"/>
                <w:sz w:val="22"/>
                <w:szCs w:val="22"/>
              </w:rPr>
            </w:pPr>
          </w:p>
        </w:tc>
        <w:tc>
          <w:tcPr>
            <w:tcW w:w="1805" w:type="dxa"/>
          </w:tcPr>
          <w:p w14:paraId="422901AB" w14:textId="77777777" w:rsidR="006021E8" w:rsidRPr="000305AB" w:rsidRDefault="006021E8" w:rsidP="000C2A3D">
            <w:pPr>
              <w:pStyle w:val="BodyText"/>
              <w:spacing w:after="0"/>
              <w:ind w:right="-15"/>
              <w:rPr>
                <w:rFonts w:ascii="Times New Roman" w:hAnsi="Times New Roman" w:cs="Times New Roman"/>
                <w:spacing w:val="-2"/>
                <w:sz w:val="22"/>
                <w:szCs w:val="22"/>
              </w:rPr>
            </w:pPr>
            <w:r w:rsidRPr="000305AB">
              <w:rPr>
                <w:rFonts w:ascii="Times New Roman" w:hAnsi="Times New Roman" w:cs="Times New Roman"/>
                <w:spacing w:val="-2"/>
                <w:sz w:val="22"/>
                <w:szCs w:val="22"/>
              </w:rPr>
              <w:t xml:space="preserve">Repayment period of 3,5,10 </w:t>
            </w:r>
            <w:r w:rsidRPr="000305AB">
              <w:rPr>
                <w:rFonts w:ascii="Times New Roman" w:hAnsi="Times New Roman"/>
                <w:sz w:val="22"/>
                <w:szCs w:val="28"/>
              </w:rPr>
              <w:t xml:space="preserve">and 15 </w:t>
            </w:r>
            <w:r w:rsidRPr="000305AB">
              <w:rPr>
                <w:rFonts w:ascii="Times New Roman" w:hAnsi="Times New Roman" w:cs="Times New Roman"/>
                <w:sz w:val="22"/>
                <w:szCs w:val="22"/>
              </w:rPr>
              <w:t>years</w:t>
            </w:r>
            <w:r w:rsidRPr="000305AB">
              <w:rPr>
                <w:rFonts w:ascii="Times New Roman" w:hAnsi="Times New Roman" w:cs="Times New Roman"/>
                <w:spacing w:val="-2"/>
                <w:sz w:val="22"/>
                <w:szCs w:val="22"/>
              </w:rPr>
              <w:t xml:space="preserve"> and will be due for redemption in 2023, 2025, 2030, 2035, respectively</w:t>
            </w:r>
          </w:p>
        </w:tc>
      </w:tr>
      <w:tr w:rsidR="006021E8" w:rsidRPr="006021E8" w14:paraId="7A3265E2" w14:textId="77777777" w:rsidTr="006021E8">
        <w:tc>
          <w:tcPr>
            <w:tcW w:w="3150" w:type="dxa"/>
          </w:tcPr>
          <w:p w14:paraId="22198F2F" w14:textId="77777777" w:rsidR="006021E8" w:rsidRPr="000305AB" w:rsidRDefault="006021E8" w:rsidP="000C2A3D">
            <w:pPr>
              <w:pStyle w:val="BodyText"/>
              <w:spacing w:after="0"/>
              <w:ind w:firstLine="115"/>
              <w:jc w:val="thaiDistribute"/>
              <w:rPr>
                <w:rFonts w:ascii="Times New Roman" w:hAnsi="Times New Roman" w:cs="Times New Roman"/>
                <w:i/>
                <w:iCs/>
                <w:sz w:val="22"/>
                <w:szCs w:val="22"/>
              </w:rPr>
            </w:pPr>
            <w:r w:rsidRPr="000305AB">
              <w:rPr>
                <w:rFonts w:ascii="Times New Roman" w:hAnsi="Times New Roman" w:cs="Times New Roman"/>
                <w:i/>
                <w:iCs/>
                <w:sz w:val="22"/>
                <w:szCs w:val="22"/>
              </w:rPr>
              <w:t>Less</w:t>
            </w:r>
            <w:r w:rsidRPr="000305AB">
              <w:rPr>
                <w:rFonts w:ascii="Times New Roman" w:hAnsi="Times New Roman" w:cs="Times New Roman"/>
                <w:i/>
                <w:iCs/>
                <w:sz w:val="22"/>
                <w:szCs w:val="22"/>
                <w:rtl/>
                <w:cs/>
              </w:rPr>
              <w:t xml:space="preserve"> </w:t>
            </w:r>
            <w:r w:rsidRPr="000305AB">
              <w:rPr>
                <w:rFonts w:ascii="Times New Roman" w:hAnsi="Times New Roman" w:cs="Times New Roman"/>
                <w:sz w:val="22"/>
                <w:szCs w:val="22"/>
              </w:rPr>
              <w:t>deferred financing fees</w:t>
            </w:r>
          </w:p>
        </w:tc>
        <w:tc>
          <w:tcPr>
            <w:tcW w:w="1529" w:type="dxa"/>
          </w:tcPr>
          <w:p w14:paraId="4996BEE3" w14:textId="77777777" w:rsidR="006021E8" w:rsidRPr="000305AB" w:rsidRDefault="006021E8" w:rsidP="000C2A3D">
            <w:pPr>
              <w:pStyle w:val="BodyText"/>
              <w:spacing w:after="0"/>
              <w:jc w:val="center"/>
              <w:rPr>
                <w:rFonts w:ascii="Times New Roman" w:hAnsi="Times New Roman" w:cs="Times New Roman"/>
                <w:i/>
                <w:iCs/>
                <w:sz w:val="22"/>
                <w:szCs w:val="22"/>
              </w:rPr>
            </w:pPr>
          </w:p>
        </w:tc>
        <w:tc>
          <w:tcPr>
            <w:tcW w:w="1261" w:type="dxa"/>
            <w:tcBorders>
              <w:bottom w:val="single" w:sz="4" w:space="0" w:color="auto"/>
            </w:tcBorders>
          </w:tcPr>
          <w:p w14:paraId="3725E8E0" w14:textId="77777777" w:rsidR="006021E8" w:rsidRPr="000305AB"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sz w:val="22"/>
                <w:szCs w:val="22"/>
              </w:rPr>
            </w:pPr>
            <w:r w:rsidRPr="000305AB">
              <w:rPr>
                <w:rFonts w:ascii="Times New Roman" w:hAnsi="Times New Roman" w:cs="Times New Roman"/>
                <w:sz w:val="22"/>
                <w:szCs w:val="22"/>
              </w:rPr>
              <w:t>(9)</w:t>
            </w:r>
          </w:p>
        </w:tc>
        <w:tc>
          <w:tcPr>
            <w:tcW w:w="1350" w:type="dxa"/>
          </w:tcPr>
          <w:p w14:paraId="4463AE1E" w14:textId="77777777" w:rsidR="006021E8" w:rsidRPr="000305AB" w:rsidRDefault="006021E8" w:rsidP="000C2A3D">
            <w:pPr>
              <w:pStyle w:val="BodyText"/>
              <w:tabs>
                <w:tab w:val="clear" w:pos="227"/>
                <w:tab w:val="left" w:pos="252"/>
              </w:tabs>
              <w:spacing w:after="0"/>
              <w:ind w:left="-16" w:right="-15"/>
              <w:jc w:val="center"/>
              <w:rPr>
                <w:rFonts w:ascii="Times New Roman" w:hAnsi="Times New Roman" w:cs="Times New Roman"/>
                <w:i/>
                <w:iCs/>
                <w:sz w:val="22"/>
                <w:szCs w:val="22"/>
              </w:rPr>
            </w:pPr>
          </w:p>
        </w:tc>
        <w:tc>
          <w:tcPr>
            <w:tcW w:w="269" w:type="dxa"/>
          </w:tcPr>
          <w:p w14:paraId="3F1B9F72" w14:textId="77777777" w:rsidR="006021E8" w:rsidRPr="000305AB" w:rsidRDefault="006021E8" w:rsidP="000C2A3D">
            <w:pPr>
              <w:pStyle w:val="BodyText"/>
              <w:spacing w:after="0"/>
              <w:jc w:val="thaiDistribute"/>
              <w:rPr>
                <w:rFonts w:ascii="Times New Roman" w:hAnsi="Times New Roman" w:cs="Times New Roman"/>
                <w:i/>
                <w:iCs/>
                <w:sz w:val="22"/>
                <w:szCs w:val="22"/>
              </w:rPr>
            </w:pPr>
          </w:p>
        </w:tc>
        <w:tc>
          <w:tcPr>
            <w:tcW w:w="1805" w:type="dxa"/>
          </w:tcPr>
          <w:p w14:paraId="21C0BD7F" w14:textId="77777777" w:rsidR="006021E8" w:rsidRPr="000305AB" w:rsidRDefault="006021E8" w:rsidP="000C2A3D">
            <w:pPr>
              <w:pStyle w:val="BodyText"/>
              <w:spacing w:after="0"/>
              <w:ind w:left="-108" w:right="-15"/>
              <w:jc w:val="thaiDistribute"/>
              <w:rPr>
                <w:rFonts w:ascii="Times New Roman" w:hAnsi="Times New Roman" w:cs="Times New Roman"/>
                <w:i/>
                <w:iCs/>
                <w:sz w:val="22"/>
                <w:szCs w:val="22"/>
              </w:rPr>
            </w:pPr>
          </w:p>
        </w:tc>
      </w:tr>
      <w:tr w:rsidR="006021E8" w:rsidRPr="00B86B46" w14:paraId="2EFCC788" w14:textId="77777777" w:rsidTr="006021E8">
        <w:tc>
          <w:tcPr>
            <w:tcW w:w="3150" w:type="dxa"/>
          </w:tcPr>
          <w:p w14:paraId="7A7B8A81" w14:textId="77777777" w:rsidR="006021E8" w:rsidRPr="000305AB" w:rsidRDefault="006021E8" w:rsidP="000C2A3D">
            <w:pPr>
              <w:pStyle w:val="BodyText"/>
              <w:spacing w:after="0"/>
              <w:ind w:firstLine="115"/>
              <w:jc w:val="thaiDistribute"/>
              <w:rPr>
                <w:rFonts w:ascii="Times New Roman" w:hAnsi="Times New Roman" w:cs="Times New Roman"/>
                <w:b/>
                <w:bCs/>
                <w:sz w:val="22"/>
                <w:szCs w:val="22"/>
              </w:rPr>
            </w:pPr>
            <w:r w:rsidRPr="000305AB">
              <w:rPr>
                <w:rFonts w:ascii="Times New Roman" w:hAnsi="Times New Roman" w:cs="Times New Roman"/>
                <w:b/>
                <w:bCs/>
                <w:sz w:val="22"/>
                <w:szCs w:val="22"/>
              </w:rPr>
              <w:t>Net</w:t>
            </w:r>
          </w:p>
        </w:tc>
        <w:tc>
          <w:tcPr>
            <w:tcW w:w="1529" w:type="dxa"/>
          </w:tcPr>
          <w:p w14:paraId="707D7D5B" w14:textId="77777777" w:rsidR="006021E8" w:rsidRPr="000305AB" w:rsidRDefault="006021E8" w:rsidP="000C2A3D">
            <w:pPr>
              <w:pStyle w:val="BodyText"/>
              <w:spacing w:after="0"/>
              <w:jc w:val="center"/>
              <w:rPr>
                <w:rFonts w:ascii="Times New Roman" w:hAnsi="Times New Roman" w:cs="Times New Roman"/>
                <w:i/>
                <w:iCs/>
                <w:sz w:val="22"/>
                <w:szCs w:val="22"/>
              </w:rPr>
            </w:pPr>
          </w:p>
        </w:tc>
        <w:tc>
          <w:tcPr>
            <w:tcW w:w="1261" w:type="dxa"/>
            <w:tcBorders>
              <w:top w:val="single" w:sz="4" w:space="0" w:color="auto"/>
              <w:bottom w:val="double" w:sz="4" w:space="0" w:color="auto"/>
            </w:tcBorders>
          </w:tcPr>
          <w:p w14:paraId="193F0E10" w14:textId="77777777" w:rsidR="006021E8" w:rsidRPr="000305AB" w:rsidRDefault="006021E8" w:rsidP="000C2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10"/>
              <w:rPr>
                <w:rFonts w:ascii="Times New Roman" w:hAnsi="Times New Roman" w:cs="Times New Roman"/>
                <w:b/>
                <w:bCs/>
                <w:sz w:val="22"/>
                <w:szCs w:val="22"/>
              </w:rPr>
            </w:pPr>
            <w:r w:rsidRPr="000305AB">
              <w:rPr>
                <w:rFonts w:ascii="Times New Roman" w:hAnsi="Times New Roman" w:cs="Times New Roman"/>
                <w:b/>
                <w:bCs/>
                <w:sz w:val="22"/>
                <w:szCs w:val="22"/>
              </w:rPr>
              <w:t>7,991</w:t>
            </w:r>
          </w:p>
        </w:tc>
        <w:tc>
          <w:tcPr>
            <w:tcW w:w="1350" w:type="dxa"/>
          </w:tcPr>
          <w:p w14:paraId="230B34FC" w14:textId="77777777" w:rsidR="006021E8" w:rsidRPr="000305AB" w:rsidRDefault="006021E8" w:rsidP="000C2A3D">
            <w:pPr>
              <w:pStyle w:val="BodyText"/>
              <w:tabs>
                <w:tab w:val="clear" w:pos="227"/>
                <w:tab w:val="left" w:pos="252"/>
              </w:tabs>
              <w:spacing w:after="0"/>
              <w:ind w:left="-16" w:right="-15"/>
              <w:jc w:val="center"/>
              <w:rPr>
                <w:rFonts w:ascii="Times New Roman" w:hAnsi="Times New Roman" w:cs="Times New Roman"/>
                <w:b/>
                <w:bCs/>
                <w:sz w:val="22"/>
                <w:szCs w:val="22"/>
              </w:rPr>
            </w:pPr>
          </w:p>
        </w:tc>
        <w:tc>
          <w:tcPr>
            <w:tcW w:w="269" w:type="dxa"/>
          </w:tcPr>
          <w:p w14:paraId="7FFC71B9" w14:textId="77777777" w:rsidR="006021E8" w:rsidRPr="000305AB" w:rsidRDefault="006021E8" w:rsidP="000C2A3D">
            <w:pPr>
              <w:pStyle w:val="BodyText"/>
              <w:spacing w:after="0"/>
              <w:jc w:val="thaiDistribute"/>
              <w:rPr>
                <w:rFonts w:ascii="Times New Roman" w:hAnsi="Times New Roman" w:cs="Times New Roman"/>
                <w:i/>
                <w:iCs/>
                <w:sz w:val="22"/>
                <w:szCs w:val="22"/>
              </w:rPr>
            </w:pPr>
          </w:p>
        </w:tc>
        <w:tc>
          <w:tcPr>
            <w:tcW w:w="1805" w:type="dxa"/>
          </w:tcPr>
          <w:p w14:paraId="12A3BFAB" w14:textId="77777777" w:rsidR="006021E8" w:rsidRPr="000305AB" w:rsidRDefault="006021E8" w:rsidP="000C2A3D">
            <w:pPr>
              <w:pStyle w:val="BodyText"/>
              <w:spacing w:after="0"/>
              <w:ind w:left="-108" w:right="-15"/>
              <w:jc w:val="thaiDistribute"/>
              <w:rPr>
                <w:rFonts w:ascii="Times New Roman" w:hAnsi="Times New Roman" w:cs="Times New Roman"/>
                <w:i/>
                <w:iCs/>
                <w:sz w:val="22"/>
                <w:szCs w:val="22"/>
              </w:rPr>
            </w:pPr>
          </w:p>
        </w:tc>
      </w:tr>
    </w:tbl>
    <w:p w14:paraId="3E9A9E5A" w14:textId="77777777" w:rsidR="00757C8D" w:rsidRPr="00B86B46" w:rsidRDefault="00757C8D" w:rsidP="005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29B44187" w14:textId="7379B4EA" w:rsidR="002B6BF2" w:rsidRPr="000305AB" w:rsidRDefault="002B6BF2" w:rsidP="000305AB">
      <w:pPr>
        <w:spacing w:line="240" w:lineRule="auto"/>
        <w:ind w:left="540"/>
        <w:jc w:val="thaiDistribute"/>
        <w:rPr>
          <w:rFonts w:ascii="Times New Roman" w:hAnsi="Times New Roman" w:cs="Times New Roman"/>
          <w:spacing w:val="-2"/>
          <w:sz w:val="22"/>
          <w:szCs w:val="22"/>
        </w:rPr>
      </w:pPr>
      <w:r w:rsidRPr="00B86B46">
        <w:rPr>
          <w:rFonts w:ascii="Times New Roman" w:hAnsi="Times New Roman" w:cs="Times New Roman"/>
          <w:spacing w:val="-2"/>
          <w:sz w:val="22"/>
          <w:szCs w:val="22"/>
        </w:rPr>
        <w:t xml:space="preserve">As at </w:t>
      </w:r>
      <w:r w:rsidR="00D66953" w:rsidRPr="00B86B46">
        <w:rPr>
          <w:rFonts w:ascii="Times New Roman" w:hAnsi="Times New Roman" w:cs="Times New Roman"/>
          <w:spacing w:val="-2"/>
          <w:sz w:val="22"/>
          <w:szCs w:val="22"/>
        </w:rPr>
        <w:t>3</w:t>
      </w:r>
      <w:r w:rsidR="00D85B07">
        <w:rPr>
          <w:rFonts w:ascii="Times New Roman" w:hAnsi="Times New Roman" w:cs="Times New Roman"/>
          <w:spacing w:val="-2"/>
          <w:sz w:val="22"/>
          <w:szCs w:val="22"/>
        </w:rPr>
        <w:t>0 September</w:t>
      </w:r>
      <w:r w:rsidRPr="00B86B46">
        <w:rPr>
          <w:rFonts w:ascii="Times New Roman" w:hAnsi="Times New Roman" w:cs="Times New Roman"/>
          <w:spacing w:val="-2"/>
          <w:sz w:val="22"/>
          <w:szCs w:val="22"/>
        </w:rPr>
        <w:t xml:space="preserve"> </w:t>
      </w:r>
      <w:r w:rsidR="00D66953" w:rsidRPr="00B86B46">
        <w:rPr>
          <w:rFonts w:ascii="Times New Roman" w:hAnsi="Times New Roman" w:cs="Times New Roman"/>
          <w:spacing w:val="-2"/>
          <w:sz w:val="22"/>
          <w:szCs w:val="22"/>
        </w:rPr>
        <w:t>2022</w:t>
      </w:r>
      <w:r w:rsidRPr="00B86B46">
        <w:rPr>
          <w:rFonts w:ascii="Times New Roman" w:hAnsi="Times New Roman" w:cs="Times New Roman"/>
          <w:spacing w:val="-2"/>
          <w:sz w:val="22"/>
          <w:szCs w:val="22"/>
        </w:rPr>
        <w:t xml:space="preserve">, </w:t>
      </w:r>
      <w:r w:rsidRPr="000305AB">
        <w:rPr>
          <w:rFonts w:ascii="Times New Roman" w:hAnsi="Times New Roman" w:cs="Times New Roman"/>
          <w:spacing w:val="-2"/>
          <w:sz w:val="22"/>
          <w:szCs w:val="22"/>
        </w:rPr>
        <w:t>the Group had unutilised cre</w:t>
      </w:r>
      <w:r w:rsidR="006807AF" w:rsidRPr="000305AB">
        <w:rPr>
          <w:rFonts w:ascii="Times New Roman" w:hAnsi="Times New Roman" w:cs="Times New Roman"/>
          <w:spacing w:val="-2"/>
          <w:sz w:val="22"/>
          <w:szCs w:val="22"/>
        </w:rPr>
        <w:t xml:space="preserve">dit facilities totalling Baht </w:t>
      </w:r>
      <w:r w:rsidR="00E06EC9">
        <w:rPr>
          <w:rFonts w:ascii="Times New Roman" w:hAnsi="Times New Roman" w:cs="Times New Roman"/>
          <w:spacing w:val="-2"/>
          <w:sz w:val="22"/>
          <w:szCs w:val="22"/>
        </w:rPr>
        <w:t>49</w:t>
      </w:r>
      <w:r w:rsidR="000305AB">
        <w:rPr>
          <w:rFonts w:ascii="Times New Roman" w:hAnsi="Times New Roman" w:cs="Times New Roman"/>
          <w:spacing w:val="-2"/>
          <w:sz w:val="22"/>
          <w:szCs w:val="22"/>
        </w:rPr>
        <w:t>,</w:t>
      </w:r>
      <w:r w:rsidR="00E06EC9">
        <w:rPr>
          <w:rFonts w:ascii="Times New Roman" w:hAnsi="Times New Roman" w:cs="Times New Roman"/>
          <w:spacing w:val="-2"/>
          <w:sz w:val="22"/>
          <w:szCs w:val="22"/>
        </w:rPr>
        <w:t>904</w:t>
      </w:r>
      <w:r w:rsidRPr="000305AB">
        <w:rPr>
          <w:rFonts w:ascii="Times New Roman" w:hAnsi="Times New Roman" w:cs="Times New Roman"/>
          <w:spacing w:val="-2"/>
          <w:sz w:val="22"/>
          <w:szCs w:val="22"/>
        </w:rPr>
        <w:t xml:space="preserve"> million, US Dollars </w:t>
      </w:r>
      <w:r w:rsidR="000305AB">
        <w:rPr>
          <w:rFonts w:ascii="Times New Roman" w:hAnsi="Times New Roman" w:cs="Times New Roman"/>
          <w:spacing w:val="-2"/>
          <w:sz w:val="22"/>
          <w:szCs w:val="22"/>
        </w:rPr>
        <w:t>420</w:t>
      </w:r>
      <w:r w:rsidRPr="000305AB">
        <w:rPr>
          <w:rFonts w:ascii="Times New Roman" w:hAnsi="Times New Roman" w:cs="Times New Roman"/>
          <w:spacing w:val="-2"/>
          <w:sz w:val="22"/>
          <w:szCs w:val="22"/>
        </w:rPr>
        <w:t xml:space="preserve"> mil</w:t>
      </w:r>
      <w:r w:rsidR="006807AF" w:rsidRPr="000305AB">
        <w:rPr>
          <w:rFonts w:ascii="Times New Roman" w:hAnsi="Times New Roman" w:cs="Times New Roman"/>
          <w:spacing w:val="-2"/>
          <w:sz w:val="22"/>
          <w:szCs w:val="22"/>
        </w:rPr>
        <w:t xml:space="preserve">lion and Australian Dollars </w:t>
      </w:r>
      <w:r w:rsidR="00B86B46" w:rsidRPr="000305AB">
        <w:rPr>
          <w:rFonts w:ascii="Times New Roman" w:hAnsi="Times New Roman" w:cs="Times New Roman"/>
          <w:spacing w:val="-2"/>
          <w:sz w:val="22"/>
          <w:szCs w:val="22"/>
        </w:rPr>
        <w:t>100</w:t>
      </w:r>
      <w:r w:rsidRPr="000305AB">
        <w:rPr>
          <w:rFonts w:ascii="Times New Roman" w:hAnsi="Times New Roman" w:cs="Times New Roman"/>
          <w:spacing w:val="-2"/>
          <w:sz w:val="22"/>
          <w:szCs w:val="22"/>
        </w:rPr>
        <w:t xml:space="preserve"> million.</w:t>
      </w:r>
      <w:r w:rsidRPr="00B86B46">
        <w:rPr>
          <w:rFonts w:ascii="Times New Roman" w:hAnsi="Times New Roman" w:cs="Times New Roman"/>
          <w:spacing w:val="-2"/>
          <w:sz w:val="22"/>
          <w:szCs w:val="22"/>
        </w:rPr>
        <w:t xml:space="preserve"> </w:t>
      </w:r>
      <w:r w:rsidR="006807AF" w:rsidRPr="00B86B46">
        <w:rPr>
          <w:rFonts w:ascii="Times New Roman" w:hAnsi="Times New Roman" w:cs="Times New Roman"/>
          <w:i/>
          <w:iCs/>
          <w:spacing w:val="-2"/>
          <w:sz w:val="22"/>
          <w:szCs w:val="22"/>
        </w:rPr>
        <w:t>(</w:t>
      </w:r>
      <w:r w:rsidR="00D66953" w:rsidRPr="00B86B46">
        <w:rPr>
          <w:rFonts w:ascii="Times New Roman" w:hAnsi="Times New Roman" w:cs="Times New Roman"/>
          <w:i/>
          <w:iCs/>
          <w:spacing w:val="-2"/>
          <w:sz w:val="22"/>
          <w:szCs w:val="22"/>
        </w:rPr>
        <w:t>31</w:t>
      </w:r>
      <w:r w:rsidR="00451CC0" w:rsidRPr="00B86B46">
        <w:rPr>
          <w:rFonts w:ascii="Times New Roman" w:hAnsi="Times New Roman" w:cs="Times New Roman"/>
          <w:i/>
          <w:iCs/>
          <w:spacing w:val="-2"/>
          <w:sz w:val="22"/>
          <w:szCs w:val="22"/>
        </w:rPr>
        <w:t xml:space="preserve"> December </w:t>
      </w:r>
      <w:r w:rsidR="00D66953" w:rsidRPr="00B86B46">
        <w:rPr>
          <w:rFonts w:ascii="Times New Roman" w:hAnsi="Times New Roman" w:cs="Times New Roman"/>
          <w:i/>
          <w:iCs/>
          <w:spacing w:val="-2"/>
          <w:sz w:val="22"/>
          <w:szCs w:val="22"/>
        </w:rPr>
        <w:t>2021</w:t>
      </w:r>
      <w:r w:rsidR="006807AF" w:rsidRPr="00B86B46">
        <w:rPr>
          <w:rFonts w:ascii="Times New Roman" w:hAnsi="Times New Roman" w:cs="Times New Roman"/>
          <w:i/>
          <w:iCs/>
          <w:spacing w:val="-2"/>
          <w:sz w:val="22"/>
          <w:szCs w:val="22"/>
        </w:rPr>
        <w:t xml:space="preserve">: Baht </w:t>
      </w:r>
      <w:r w:rsidR="00D66953" w:rsidRPr="00B86B46">
        <w:rPr>
          <w:rFonts w:ascii="Times New Roman" w:hAnsi="Times New Roman" w:cs="Times New Roman"/>
          <w:i/>
          <w:iCs/>
          <w:spacing w:val="-2"/>
          <w:sz w:val="22"/>
          <w:szCs w:val="22"/>
        </w:rPr>
        <w:t>50</w:t>
      </w:r>
      <w:r w:rsidR="006807AF" w:rsidRPr="00B86B46">
        <w:rPr>
          <w:rFonts w:ascii="Times New Roman" w:hAnsi="Times New Roman" w:cs="Times New Roman"/>
          <w:i/>
          <w:iCs/>
          <w:spacing w:val="-2"/>
          <w:sz w:val="22"/>
          <w:szCs w:val="22"/>
        </w:rPr>
        <w:t>,</w:t>
      </w:r>
      <w:r w:rsidR="00942569" w:rsidRPr="00B86B46">
        <w:rPr>
          <w:rFonts w:ascii="Times New Roman" w:hAnsi="Times New Roman" w:cs="Times New Roman"/>
          <w:i/>
          <w:iCs/>
          <w:spacing w:val="-2"/>
          <w:sz w:val="22"/>
          <w:szCs w:val="22"/>
        </w:rPr>
        <w:t>226</w:t>
      </w:r>
      <w:r w:rsidR="006807AF" w:rsidRPr="00451CC0">
        <w:rPr>
          <w:rFonts w:ascii="Times New Roman" w:hAnsi="Times New Roman" w:cs="Times New Roman"/>
          <w:i/>
          <w:iCs/>
          <w:spacing w:val="-2"/>
          <w:sz w:val="22"/>
          <w:szCs w:val="22"/>
        </w:rPr>
        <w:t xml:space="preserve"> million,</w:t>
      </w:r>
      <w:r w:rsidR="002E03C9" w:rsidRPr="00451CC0">
        <w:rPr>
          <w:rFonts w:ascii="Times New Roman" w:hAnsi="Times New Roman" w:cs="Times New Roman"/>
          <w:i/>
          <w:iCs/>
          <w:spacing w:val="-2"/>
          <w:sz w:val="22"/>
          <w:szCs w:val="22"/>
        </w:rPr>
        <w:t xml:space="preserve"> </w:t>
      </w:r>
      <w:r w:rsidR="006807AF" w:rsidRPr="00451CC0">
        <w:rPr>
          <w:rFonts w:ascii="Times New Roman" w:hAnsi="Times New Roman" w:cs="Times New Roman"/>
          <w:i/>
          <w:iCs/>
          <w:spacing w:val="-2"/>
          <w:sz w:val="22"/>
          <w:szCs w:val="22"/>
        </w:rPr>
        <w:t>US</w:t>
      </w:r>
      <w:r w:rsidR="006807AF" w:rsidRPr="004F2B2C">
        <w:rPr>
          <w:rFonts w:ascii="Times New Roman" w:hAnsi="Times New Roman" w:cs="Times New Roman"/>
          <w:i/>
          <w:iCs/>
          <w:sz w:val="22"/>
          <w:szCs w:val="22"/>
        </w:rPr>
        <w:t xml:space="preserve"> Dollars </w:t>
      </w:r>
      <w:r w:rsidR="00942569">
        <w:rPr>
          <w:rFonts w:ascii="Times New Roman" w:hAnsi="Times New Roman" w:cs="Times New Roman"/>
          <w:i/>
          <w:iCs/>
          <w:sz w:val="22"/>
          <w:szCs w:val="22"/>
        </w:rPr>
        <w:t>855</w:t>
      </w:r>
      <w:r w:rsidRPr="004F2B2C">
        <w:rPr>
          <w:rFonts w:ascii="Times New Roman" w:hAnsi="Times New Roman" w:cs="Times New Roman"/>
          <w:i/>
          <w:iCs/>
          <w:sz w:val="22"/>
          <w:szCs w:val="22"/>
        </w:rPr>
        <w:t xml:space="preserve"> mi</w:t>
      </w:r>
      <w:r w:rsidR="006807AF" w:rsidRPr="004F2B2C">
        <w:rPr>
          <w:rFonts w:ascii="Times New Roman" w:hAnsi="Times New Roman" w:cs="Times New Roman"/>
          <w:i/>
          <w:iCs/>
          <w:sz w:val="22"/>
          <w:szCs w:val="22"/>
        </w:rPr>
        <w:t xml:space="preserve">llion and Australian Dollars </w:t>
      </w:r>
      <w:r w:rsidR="00942569">
        <w:rPr>
          <w:rFonts w:ascii="Times New Roman" w:hAnsi="Times New Roman" w:cs="Times New Roman"/>
          <w:i/>
          <w:iCs/>
          <w:sz w:val="22"/>
          <w:szCs w:val="22"/>
        </w:rPr>
        <w:t>100</w:t>
      </w:r>
      <w:r w:rsidRPr="004F2B2C">
        <w:rPr>
          <w:rFonts w:ascii="Times New Roman" w:hAnsi="Times New Roman" w:cs="Times New Roman"/>
          <w:i/>
          <w:iCs/>
          <w:sz w:val="22"/>
          <w:szCs w:val="22"/>
        </w:rPr>
        <w:t xml:space="preserve"> million).</w:t>
      </w:r>
    </w:p>
    <w:p w14:paraId="0342AEF7" w14:textId="77777777" w:rsidR="002B6BF2" w:rsidRPr="004F2B2C" w:rsidRDefault="002B6BF2" w:rsidP="002B6BF2">
      <w:pPr>
        <w:ind w:left="540" w:right="-29"/>
        <w:jc w:val="both"/>
        <w:rPr>
          <w:rFonts w:ascii="Times New Roman" w:hAnsi="Times New Roman" w:cs="Times New Roman"/>
          <w:sz w:val="22"/>
          <w:szCs w:val="22"/>
        </w:rPr>
      </w:pPr>
    </w:p>
    <w:p w14:paraId="303EE1D2" w14:textId="1D755A79" w:rsidR="002B6BF2" w:rsidRDefault="00451CC0" w:rsidP="002B6BF2">
      <w:pPr>
        <w:tabs>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lastRenderedPageBreak/>
        <w:t>The</w:t>
      </w:r>
      <w:r w:rsidR="006021E8">
        <w:rPr>
          <w:rFonts w:ascii="Times New Roman" w:hAnsi="Times New Roman" w:cs="Times New Roman"/>
          <w:sz w:val="22"/>
          <w:szCs w:val="22"/>
        </w:rPr>
        <w:t xml:space="preserve"> </w:t>
      </w:r>
      <w:r w:rsidR="002B6BF2" w:rsidRPr="004F2B2C">
        <w:rPr>
          <w:rFonts w:ascii="Times New Roman" w:hAnsi="Times New Roman" w:cs="Times New Roman"/>
          <w:sz w:val="22"/>
          <w:szCs w:val="22"/>
        </w:rPr>
        <w:t>Group must comply with certain conditions in those agreements including maintaining certain key financial ratios for all long-term loans agreement from financial institutions and long-term debenture of RH International (Singapore) Corporation Pte. Ltd.</w:t>
      </w:r>
    </w:p>
    <w:p w14:paraId="7769EF95" w14:textId="7493C8C3" w:rsidR="00751B4E" w:rsidRDefault="00751B4E" w:rsidP="00751B4E">
      <w:pPr>
        <w:tabs>
          <w:tab w:val="left" w:pos="720"/>
        </w:tabs>
        <w:ind w:left="540" w:right="-25"/>
        <w:jc w:val="thaiDistribute"/>
        <w:rPr>
          <w:rFonts w:ascii="Times New Roman" w:hAnsi="Times New Roman" w:cs="Times New Roman"/>
          <w:sz w:val="22"/>
          <w:szCs w:val="22"/>
        </w:rPr>
      </w:pPr>
    </w:p>
    <w:p w14:paraId="5EA4246E" w14:textId="293FBB99" w:rsidR="006021E8" w:rsidRDefault="006021E8" w:rsidP="000410D4">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Share capital</w:t>
      </w:r>
    </w:p>
    <w:p w14:paraId="0D0CA93D" w14:textId="29F7FA40" w:rsidR="006021E8" w:rsidRPr="006021E8" w:rsidRDefault="006021E8" w:rsidP="006021E8">
      <w:pPr>
        <w:pStyle w:val="block"/>
        <w:spacing w:after="0" w:line="240" w:lineRule="atLeast"/>
        <w:ind w:left="540" w:right="-27"/>
        <w:jc w:val="thaiDistribute"/>
        <w:rPr>
          <w:rFonts w:cs="Times New Roman"/>
          <w:szCs w:val="22"/>
          <w:lang w:val="en-US"/>
        </w:rPr>
      </w:pPr>
    </w:p>
    <w:tbl>
      <w:tblPr>
        <w:tblW w:w="9123" w:type="dxa"/>
        <w:tblInd w:w="450" w:type="dxa"/>
        <w:tblLayout w:type="fixed"/>
        <w:tblCellMar>
          <w:left w:w="79" w:type="dxa"/>
          <w:right w:w="79" w:type="dxa"/>
        </w:tblCellMar>
        <w:tblLook w:val="0000" w:firstRow="0" w:lastRow="0" w:firstColumn="0" w:lastColumn="0" w:noHBand="0" w:noVBand="0"/>
      </w:tblPr>
      <w:tblGrid>
        <w:gridCol w:w="3150"/>
        <w:gridCol w:w="989"/>
        <w:gridCol w:w="1171"/>
        <w:gridCol w:w="180"/>
        <w:gridCol w:w="1080"/>
        <w:gridCol w:w="180"/>
        <w:gridCol w:w="1080"/>
        <w:gridCol w:w="180"/>
        <w:gridCol w:w="1080"/>
        <w:gridCol w:w="33"/>
      </w:tblGrid>
      <w:tr w:rsidR="006021E8" w:rsidRPr="005E4559" w14:paraId="23E32FAC" w14:textId="77777777" w:rsidTr="006021E8">
        <w:trPr>
          <w:gridAfter w:val="1"/>
          <w:wAfter w:w="33" w:type="dxa"/>
          <w:cantSplit/>
          <w:tblHeader/>
        </w:trPr>
        <w:tc>
          <w:tcPr>
            <w:tcW w:w="3150" w:type="dxa"/>
            <w:shd w:val="clear" w:color="auto" w:fill="auto"/>
          </w:tcPr>
          <w:p w14:paraId="3C2C0573" w14:textId="77777777" w:rsidR="006021E8" w:rsidRPr="00EF0C2E" w:rsidRDefault="006021E8" w:rsidP="000C2A3D">
            <w:pPr>
              <w:spacing w:line="240" w:lineRule="auto"/>
              <w:rPr>
                <w:rFonts w:ascii="Times New Roman" w:hAnsi="Times New Roman" w:cs="Times New Roman"/>
                <w:color w:val="0000FF"/>
                <w:sz w:val="22"/>
                <w:szCs w:val="22"/>
              </w:rPr>
            </w:pPr>
          </w:p>
        </w:tc>
        <w:tc>
          <w:tcPr>
            <w:tcW w:w="989" w:type="dxa"/>
            <w:vAlign w:val="bottom"/>
          </w:tcPr>
          <w:p w14:paraId="7FD9E3C4" w14:textId="77777777" w:rsidR="006021E8" w:rsidRPr="005E4559" w:rsidRDefault="006021E8" w:rsidP="000C2A3D">
            <w:pPr>
              <w:spacing w:line="240" w:lineRule="auto"/>
              <w:jc w:val="center"/>
              <w:rPr>
                <w:rFonts w:ascii="Times New Roman" w:hAnsi="Times New Roman" w:cs="Times New Roman"/>
                <w:sz w:val="22"/>
                <w:szCs w:val="22"/>
              </w:rPr>
            </w:pPr>
            <w:r w:rsidRPr="005E4559">
              <w:rPr>
                <w:rFonts w:ascii="Times New Roman" w:hAnsi="Times New Roman" w:cs="Times New Roman"/>
                <w:sz w:val="22"/>
                <w:szCs w:val="22"/>
              </w:rPr>
              <w:t>Par value</w:t>
            </w:r>
          </w:p>
        </w:tc>
        <w:tc>
          <w:tcPr>
            <w:tcW w:w="2431" w:type="dxa"/>
            <w:gridSpan w:val="3"/>
          </w:tcPr>
          <w:p w14:paraId="6503D1FC" w14:textId="77777777" w:rsidR="006021E8" w:rsidRPr="005E4559" w:rsidRDefault="006021E8" w:rsidP="000C2A3D">
            <w:pPr>
              <w:spacing w:line="240" w:lineRule="auto"/>
              <w:jc w:val="center"/>
              <w:rPr>
                <w:rFonts w:ascii="Times New Roman" w:hAnsi="Times New Roman" w:cs="Times New Roman"/>
                <w:sz w:val="22"/>
                <w:szCs w:val="22"/>
              </w:rPr>
            </w:pPr>
            <w:r w:rsidRPr="005E4559">
              <w:rPr>
                <w:rFonts w:ascii="Times New Roman" w:hAnsi="Times New Roman" w:cs="Times New Roman"/>
                <w:sz w:val="22"/>
                <w:szCs w:val="22"/>
              </w:rPr>
              <w:t>2022</w:t>
            </w:r>
          </w:p>
        </w:tc>
        <w:tc>
          <w:tcPr>
            <w:tcW w:w="180" w:type="dxa"/>
          </w:tcPr>
          <w:p w14:paraId="5E9B8D15" w14:textId="77777777" w:rsidR="006021E8" w:rsidRPr="005E4559" w:rsidRDefault="006021E8" w:rsidP="000C2A3D">
            <w:pPr>
              <w:spacing w:line="240" w:lineRule="auto"/>
              <w:jc w:val="center"/>
              <w:rPr>
                <w:rFonts w:ascii="Times New Roman" w:hAnsi="Times New Roman" w:cs="Times New Roman"/>
                <w:sz w:val="22"/>
                <w:szCs w:val="22"/>
              </w:rPr>
            </w:pPr>
          </w:p>
        </w:tc>
        <w:tc>
          <w:tcPr>
            <w:tcW w:w="2340" w:type="dxa"/>
            <w:gridSpan w:val="3"/>
          </w:tcPr>
          <w:p w14:paraId="108044FC" w14:textId="77777777" w:rsidR="006021E8" w:rsidRPr="005E4559" w:rsidRDefault="006021E8" w:rsidP="000C2A3D">
            <w:pPr>
              <w:spacing w:line="240" w:lineRule="auto"/>
              <w:jc w:val="center"/>
              <w:rPr>
                <w:rFonts w:ascii="Times New Roman" w:hAnsi="Times New Roman" w:cs="Times New Roman"/>
                <w:sz w:val="22"/>
                <w:szCs w:val="22"/>
              </w:rPr>
            </w:pPr>
            <w:r w:rsidRPr="005E4559">
              <w:rPr>
                <w:rFonts w:ascii="Times New Roman" w:hAnsi="Times New Roman" w:cs="Times New Roman"/>
                <w:sz w:val="22"/>
                <w:szCs w:val="22"/>
              </w:rPr>
              <w:t>2021</w:t>
            </w:r>
          </w:p>
        </w:tc>
      </w:tr>
      <w:tr w:rsidR="006021E8" w:rsidRPr="005E4559" w14:paraId="0AA630AF" w14:textId="77777777" w:rsidTr="006021E8">
        <w:trPr>
          <w:cantSplit/>
          <w:tblHeader/>
        </w:trPr>
        <w:tc>
          <w:tcPr>
            <w:tcW w:w="3150" w:type="dxa"/>
            <w:shd w:val="clear" w:color="auto" w:fill="auto"/>
          </w:tcPr>
          <w:p w14:paraId="5DA88ED5" w14:textId="77777777" w:rsidR="006021E8" w:rsidRPr="005E4559" w:rsidRDefault="006021E8" w:rsidP="000C2A3D">
            <w:pPr>
              <w:spacing w:line="240" w:lineRule="auto"/>
              <w:rPr>
                <w:rFonts w:ascii="Times New Roman" w:hAnsi="Times New Roman" w:cs="Times New Roman"/>
                <w:b/>
                <w:bCs/>
                <w:i/>
                <w:iCs/>
                <w:sz w:val="22"/>
                <w:szCs w:val="22"/>
              </w:rPr>
            </w:pPr>
          </w:p>
        </w:tc>
        <w:tc>
          <w:tcPr>
            <w:tcW w:w="989" w:type="dxa"/>
          </w:tcPr>
          <w:p w14:paraId="267C67CF" w14:textId="77777777" w:rsidR="006021E8" w:rsidRPr="005E4559" w:rsidRDefault="006021E8" w:rsidP="000C2A3D">
            <w:pPr>
              <w:pStyle w:val="acctfourfigures"/>
              <w:tabs>
                <w:tab w:val="clear" w:pos="765"/>
                <w:tab w:val="decimal" w:pos="371"/>
              </w:tabs>
              <w:spacing w:line="240" w:lineRule="auto"/>
              <w:jc w:val="center"/>
              <w:rPr>
                <w:rFonts w:cs="Times New Roman"/>
                <w:i/>
                <w:iCs/>
                <w:szCs w:val="22"/>
              </w:rPr>
            </w:pPr>
            <w:r w:rsidRPr="005E4559">
              <w:rPr>
                <w:rFonts w:cs="Times New Roman"/>
                <w:szCs w:val="22"/>
              </w:rPr>
              <w:t>per share</w:t>
            </w:r>
          </w:p>
        </w:tc>
        <w:tc>
          <w:tcPr>
            <w:tcW w:w="1171" w:type="dxa"/>
          </w:tcPr>
          <w:p w14:paraId="0DA72F4B" w14:textId="77777777" w:rsidR="006021E8" w:rsidRPr="005E4559" w:rsidRDefault="006021E8" w:rsidP="000C2A3D">
            <w:pPr>
              <w:pStyle w:val="acctmergecolhdg"/>
              <w:spacing w:line="240" w:lineRule="auto"/>
              <w:rPr>
                <w:rFonts w:cs="Times New Roman"/>
                <w:b w:val="0"/>
                <w:bCs/>
                <w:szCs w:val="22"/>
              </w:rPr>
            </w:pPr>
            <w:r w:rsidRPr="005E4559">
              <w:rPr>
                <w:rFonts w:cs="Times New Roman"/>
                <w:b w:val="0"/>
                <w:bCs/>
                <w:szCs w:val="22"/>
              </w:rPr>
              <w:t>Number</w:t>
            </w:r>
          </w:p>
        </w:tc>
        <w:tc>
          <w:tcPr>
            <w:tcW w:w="180" w:type="dxa"/>
          </w:tcPr>
          <w:p w14:paraId="61CE0179" w14:textId="77777777" w:rsidR="006021E8" w:rsidRPr="005E4559" w:rsidRDefault="006021E8" w:rsidP="000C2A3D">
            <w:pPr>
              <w:pStyle w:val="acctmergecolhdg"/>
              <w:spacing w:line="240" w:lineRule="auto"/>
              <w:rPr>
                <w:rFonts w:cs="Times New Roman"/>
                <w:b w:val="0"/>
                <w:bCs/>
                <w:szCs w:val="22"/>
              </w:rPr>
            </w:pPr>
          </w:p>
        </w:tc>
        <w:tc>
          <w:tcPr>
            <w:tcW w:w="1080" w:type="dxa"/>
          </w:tcPr>
          <w:p w14:paraId="371B65C2" w14:textId="77777777" w:rsidR="006021E8" w:rsidRPr="005E4559" w:rsidRDefault="006021E8" w:rsidP="000C2A3D">
            <w:pPr>
              <w:pStyle w:val="acctmergecolhdg"/>
              <w:spacing w:line="240" w:lineRule="auto"/>
              <w:rPr>
                <w:rFonts w:cs="Times New Roman"/>
                <w:b w:val="0"/>
                <w:bCs/>
                <w:szCs w:val="22"/>
              </w:rPr>
            </w:pPr>
            <w:r w:rsidRPr="005E4559">
              <w:rPr>
                <w:rFonts w:cs="Times New Roman"/>
                <w:b w:val="0"/>
                <w:bCs/>
                <w:szCs w:val="22"/>
              </w:rPr>
              <w:t>Baht</w:t>
            </w:r>
          </w:p>
        </w:tc>
        <w:tc>
          <w:tcPr>
            <w:tcW w:w="180" w:type="dxa"/>
          </w:tcPr>
          <w:p w14:paraId="311BA569" w14:textId="77777777" w:rsidR="006021E8" w:rsidRPr="005E4559" w:rsidRDefault="006021E8" w:rsidP="000C2A3D">
            <w:pPr>
              <w:pStyle w:val="acctmergecolhdg"/>
              <w:spacing w:line="240" w:lineRule="auto"/>
              <w:rPr>
                <w:rFonts w:cs="Times New Roman"/>
                <w:b w:val="0"/>
                <w:bCs/>
                <w:szCs w:val="22"/>
              </w:rPr>
            </w:pPr>
          </w:p>
        </w:tc>
        <w:tc>
          <w:tcPr>
            <w:tcW w:w="1080" w:type="dxa"/>
          </w:tcPr>
          <w:p w14:paraId="0CA57022" w14:textId="77777777" w:rsidR="006021E8" w:rsidRPr="005E4559" w:rsidRDefault="006021E8" w:rsidP="000C2A3D">
            <w:pPr>
              <w:pStyle w:val="acctmergecolhdg"/>
              <w:spacing w:line="240" w:lineRule="auto"/>
              <w:rPr>
                <w:rFonts w:cs="Times New Roman"/>
                <w:b w:val="0"/>
                <w:bCs/>
                <w:szCs w:val="22"/>
              </w:rPr>
            </w:pPr>
            <w:r w:rsidRPr="005E4559">
              <w:rPr>
                <w:rFonts w:cs="Times New Roman"/>
                <w:b w:val="0"/>
                <w:bCs/>
                <w:szCs w:val="22"/>
              </w:rPr>
              <w:t>Number</w:t>
            </w:r>
          </w:p>
        </w:tc>
        <w:tc>
          <w:tcPr>
            <w:tcW w:w="180" w:type="dxa"/>
          </w:tcPr>
          <w:p w14:paraId="41CB8AAA" w14:textId="77777777" w:rsidR="006021E8" w:rsidRPr="005E4559" w:rsidRDefault="006021E8" w:rsidP="000C2A3D">
            <w:pPr>
              <w:pStyle w:val="acctmergecolhdg"/>
              <w:spacing w:line="240" w:lineRule="auto"/>
              <w:rPr>
                <w:rFonts w:cs="Times New Roman"/>
                <w:b w:val="0"/>
                <w:bCs/>
                <w:szCs w:val="22"/>
              </w:rPr>
            </w:pPr>
          </w:p>
        </w:tc>
        <w:tc>
          <w:tcPr>
            <w:tcW w:w="1113" w:type="dxa"/>
            <w:gridSpan w:val="2"/>
          </w:tcPr>
          <w:p w14:paraId="38936C15" w14:textId="77777777" w:rsidR="006021E8" w:rsidRPr="005E4559" w:rsidRDefault="006021E8" w:rsidP="000C2A3D">
            <w:pPr>
              <w:pStyle w:val="acctmergecolhdg"/>
              <w:spacing w:line="240" w:lineRule="auto"/>
              <w:rPr>
                <w:rFonts w:cs="Times New Roman"/>
                <w:b w:val="0"/>
                <w:bCs/>
                <w:szCs w:val="22"/>
              </w:rPr>
            </w:pPr>
            <w:r w:rsidRPr="005E4559">
              <w:rPr>
                <w:rFonts w:cs="Times New Roman"/>
                <w:b w:val="0"/>
                <w:bCs/>
                <w:szCs w:val="22"/>
              </w:rPr>
              <w:t>Baht</w:t>
            </w:r>
          </w:p>
        </w:tc>
      </w:tr>
      <w:tr w:rsidR="006021E8" w:rsidRPr="005E4559" w14:paraId="647EFE87" w14:textId="77777777" w:rsidTr="006021E8">
        <w:trPr>
          <w:gridAfter w:val="1"/>
          <w:wAfter w:w="33" w:type="dxa"/>
          <w:cantSplit/>
          <w:tblHeader/>
        </w:trPr>
        <w:tc>
          <w:tcPr>
            <w:tcW w:w="3150" w:type="dxa"/>
          </w:tcPr>
          <w:p w14:paraId="24A64EE4" w14:textId="77777777" w:rsidR="006021E8" w:rsidRPr="005E4559" w:rsidRDefault="006021E8" w:rsidP="000C2A3D">
            <w:pPr>
              <w:spacing w:line="240" w:lineRule="auto"/>
              <w:rPr>
                <w:rFonts w:ascii="Times New Roman" w:hAnsi="Times New Roman" w:cs="Times New Roman"/>
                <w:b/>
                <w:bCs/>
                <w:i/>
                <w:iCs/>
                <w:sz w:val="22"/>
                <w:szCs w:val="22"/>
              </w:rPr>
            </w:pPr>
          </w:p>
        </w:tc>
        <w:tc>
          <w:tcPr>
            <w:tcW w:w="989" w:type="dxa"/>
          </w:tcPr>
          <w:p w14:paraId="1B2D45D7" w14:textId="77777777" w:rsidR="006021E8" w:rsidRPr="005E4559" w:rsidRDefault="006021E8" w:rsidP="000C2A3D">
            <w:pPr>
              <w:pStyle w:val="acctfourfigures"/>
              <w:tabs>
                <w:tab w:val="decimal" w:pos="371"/>
              </w:tabs>
              <w:spacing w:line="240" w:lineRule="auto"/>
              <w:jc w:val="center"/>
              <w:rPr>
                <w:rFonts w:cs="Times New Roman"/>
                <w:i/>
                <w:iCs/>
                <w:szCs w:val="22"/>
              </w:rPr>
            </w:pPr>
            <w:r w:rsidRPr="005E4559">
              <w:rPr>
                <w:rFonts w:cs="Times New Roman"/>
                <w:i/>
                <w:iCs/>
                <w:szCs w:val="22"/>
              </w:rPr>
              <w:t>(in Baht)</w:t>
            </w:r>
          </w:p>
        </w:tc>
        <w:tc>
          <w:tcPr>
            <w:tcW w:w="4951" w:type="dxa"/>
            <w:gridSpan w:val="7"/>
          </w:tcPr>
          <w:p w14:paraId="32DD07BF" w14:textId="77777777" w:rsidR="006021E8" w:rsidRPr="005E4559" w:rsidRDefault="006021E8" w:rsidP="000C2A3D">
            <w:pPr>
              <w:pStyle w:val="acctfourfigures"/>
              <w:spacing w:line="240" w:lineRule="auto"/>
              <w:jc w:val="center"/>
              <w:rPr>
                <w:rFonts w:cs="Times New Roman"/>
                <w:i/>
                <w:iCs/>
                <w:szCs w:val="22"/>
              </w:rPr>
            </w:pPr>
            <w:r w:rsidRPr="005E4559">
              <w:rPr>
                <w:rFonts w:cs="Times New Roman"/>
                <w:i/>
                <w:iCs/>
                <w:szCs w:val="22"/>
              </w:rPr>
              <w:t>(thousand shares /in thousand Baht)</w:t>
            </w:r>
          </w:p>
        </w:tc>
      </w:tr>
      <w:tr w:rsidR="006021E8" w:rsidRPr="005E4559" w14:paraId="46005515" w14:textId="77777777" w:rsidTr="006021E8">
        <w:trPr>
          <w:gridAfter w:val="1"/>
          <w:wAfter w:w="33" w:type="dxa"/>
          <w:cantSplit/>
        </w:trPr>
        <w:tc>
          <w:tcPr>
            <w:tcW w:w="3150" w:type="dxa"/>
          </w:tcPr>
          <w:p w14:paraId="76F78091" w14:textId="77777777" w:rsidR="006021E8" w:rsidRPr="005E4559" w:rsidRDefault="006021E8" w:rsidP="000C2A3D">
            <w:pPr>
              <w:spacing w:line="240" w:lineRule="auto"/>
              <w:ind w:left="191" w:hanging="191"/>
              <w:rPr>
                <w:rFonts w:ascii="Times New Roman" w:hAnsi="Times New Roman" w:cs="Times New Roman"/>
                <w:b/>
                <w:bCs/>
                <w:i/>
                <w:iCs/>
                <w:sz w:val="22"/>
                <w:szCs w:val="22"/>
              </w:rPr>
            </w:pPr>
            <w:r w:rsidRPr="005E4559">
              <w:rPr>
                <w:rFonts w:ascii="Times New Roman" w:hAnsi="Times New Roman" w:cs="Times New Roman"/>
                <w:b/>
                <w:bCs/>
                <w:i/>
                <w:iCs/>
                <w:sz w:val="22"/>
                <w:szCs w:val="22"/>
              </w:rPr>
              <w:t xml:space="preserve">Authorised shares </w:t>
            </w:r>
          </w:p>
        </w:tc>
        <w:tc>
          <w:tcPr>
            <w:tcW w:w="989" w:type="dxa"/>
          </w:tcPr>
          <w:p w14:paraId="100C40BA"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Pr>
          <w:p w14:paraId="411BD166"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633D07E0" w14:textId="77777777" w:rsidR="006021E8" w:rsidRPr="005E4559" w:rsidRDefault="006021E8" w:rsidP="000C2A3D">
            <w:pPr>
              <w:pStyle w:val="acctfourfigures"/>
              <w:spacing w:line="240" w:lineRule="auto"/>
              <w:rPr>
                <w:rFonts w:cs="Times New Roman"/>
                <w:szCs w:val="22"/>
              </w:rPr>
            </w:pPr>
          </w:p>
        </w:tc>
        <w:tc>
          <w:tcPr>
            <w:tcW w:w="1080" w:type="dxa"/>
          </w:tcPr>
          <w:p w14:paraId="376403B4"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12EED660" w14:textId="77777777" w:rsidR="006021E8" w:rsidRPr="005E4559" w:rsidRDefault="006021E8" w:rsidP="000C2A3D">
            <w:pPr>
              <w:pStyle w:val="acctfourfigures"/>
              <w:spacing w:line="240" w:lineRule="auto"/>
              <w:rPr>
                <w:rFonts w:cs="Times New Roman"/>
                <w:szCs w:val="22"/>
              </w:rPr>
            </w:pPr>
          </w:p>
        </w:tc>
        <w:tc>
          <w:tcPr>
            <w:tcW w:w="1080" w:type="dxa"/>
          </w:tcPr>
          <w:p w14:paraId="6FA2ED60"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5879672C" w14:textId="77777777" w:rsidR="006021E8" w:rsidRPr="005E4559" w:rsidRDefault="006021E8" w:rsidP="000C2A3D">
            <w:pPr>
              <w:pStyle w:val="acctfourfigures"/>
              <w:spacing w:line="240" w:lineRule="auto"/>
              <w:rPr>
                <w:rFonts w:cs="Times New Roman"/>
                <w:szCs w:val="22"/>
              </w:rPr>
            </w:pPr>
          </w:p>
        </w:tc>
        <w:tc>
          <w:tcPr>
            <w:tcW w:w="1080" w:type="dxa"/>
          </w:tcPr>
          <w:p w14:paraId="4477E105"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r>
      <w:tr w:rsidR="006021E8" w:rsidRPr="005E4559" w14:paraId="007F7BFA" w14:textId="77777777" w:rsidTr="006021E8">
        <w:trPr>
          <w:gridAfter w:val="1"/>
          <w:wAfter w:w="33" w:type="dxa"/>
          <w:cantSplit/>
        </w:trPr>
        <w:tc>
          <w:tcPr>
            <w:tcW w:w="3150" w:type="dxa"/>
          </w:tcPr>
          <w:p w14:paraId="15CCDF6C" w14:textId="77777777" w:rsidR="006021E8" w:rsidRPr="005E4559" w:rsidRDefault="006021E8" w:rsidP="000C2A3D">
            <w:pPr>
              <w:spacing w:line="240" w:lineRule="auto"/>
              <w:ind w:left="191" w:hanging="191"/>
              <w:rPr>
                <w:rFonts w:ascii="Times New Roman" w:hAnsi="Times New Roman" w:cs="Times New Roman"/>
                <w:sz w:val="22"/>
                <w:szCs w:val="22"/>
              </w:rPr>
            </w:pPr>
            <w:r w:rsidRPr="005E4559">
              <w:rPr>
                <w:rFonts w:ascii="Times New Roman" w:hAnsi="Times New Roman" w:cs="Times New Roman"/>
                <w:sz w:val="22"/>
                <w:szCs w:val="22"/>
              </w:rPr>
              <w:t xml:space="preserve">At 1 January </w:t>
            </w:r>
          </w:p>
        </w:tc>
        <w:tc>
          <w:tcPr>
            <w:tcW w:w="989" w:type="dxa"/>
          </w:tcPr>
          <w:p w14:paraId="6FA3EF13"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Pr>
          <w:p w14:paraId="7F17989F"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4746FB2E" w14:textId="77777777" w:rsidR="006021E8" w:rsidRPr="005E4559" w:rsidRDefault="006021E8" w:rsidP="000C2A3D">
            <w:pPr>
              <w:pStyle w:val="acctfourfigures"/>
              <w:spacing w:line="240" w:lineRule="auto"/>
              <w:rPr>
                <w:rFonts w:cs="Times New Roman"/>
                <w:szCs w:val="22"/>
              </w:rPr>
            </w:pPr>
          </w:p>
        </w:tc>
        <w:tc>
          <w:tcPr>
            <w:tcW w:w="1080" w:type="dxa"/>
          </w:tcPr>
          <w:p w14:paraId="091EF173"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0321852C" w14:textId="77777777" w:rsidR="006021E8" w:rsidRPr="005E4559" w:rsidRDefault="006021E8" w:rsidP="000C2A3D">
            <w:pPr>
              <w:pStyle w:val="acctfourfigures"/>
              <w:spacing w:line="240" w:lineRule="auto"/>
              <w:rPr>
                <w:rFonts w:cs="Times New Roman"/>
                <w:szCs w:val="22"/>
              </w:rPr>
            </w:pPr>
          </w:p>
        </w:tc>
        <w:tc>
          <w:tcPr>
            <w:tcW w:w="1080" w:type="dxa"/>
          </w:tcPr>
          <w:p w14:paraId="37FEABE5"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401551E7" w14:textId="77777777" w:rsidR="006021E8" w:rsidRPr="005E4559" w:rsidRDefault="006021E8" w:rsidP="000C2A3D">
            <w:pPr>
              <w:pStyle w:val="acctfourfigures"/>
              <w:spacing w:line="240" w:lineRule="auto"/>
              <w:rPr>
                <w:rFonts w:cs="Times New Roman"/>
                <w:szCs w:val="22"/>
              </w:rPr>
            </w:pPr>
          </w:p>
        </w:tc>
        <w:tc>
          <w:tcPr>
            <w:tcW w:w="1080" w:type="dxa"/>
          </w:tcPr>
          <w:p w14:paraId="0CF3D001"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r>
      <w:tr w:rsidR="006021E8" w:rsidRPr="005E4559" w14:paraId="75F3057B" w14:textId="77777777" w:rsidTr="006021E8">
        <w:trPr>
          <w:gridAfter w:val="1"/>
          <w:wAfter w:w="33" w:type="dxa"/>
          <w:cantSplit/>
        </w:trPr>
        <w:tc>
          <w:tcPr>
            <w:tcW w:w="3150" w:type="dxa"/>
          </w:tcPr>
          <w:p w14:paraId="35C3CF7B" w14:textId="77777777" w:rsidR="006021E8" w:rsidRPr="005E4559" w:rsidRDefault="006021E8" w:rsidP="000C2A3D">
            <w:pPr>
              <w:spacing w:line="240" w:lineRule="auto"/>
              <w:ind w:left="191" w:hanging="191"/>
              <w:rPr>
                <w:rFonts w:ascii="Times New Roman" w:hAnsi="Times New Roman" w:cs="Times New Roman"/>
                <w:sz w:val="22"/>
                <w:szCs w:val="22"/>
              </w:rPr>
            </w:pPr>
            <w:r w:rsidRPr="005E4559">
              <w:rPr>
                <w:rFonts w:ascii="Times New Roman" w:hAnsi="Times New Roman" w:cs="Times New Roman"/>
                <w:sz w:val="22"/>
                <w:szCs w:val="22"/>
              </w:rPr>
              <w:t>- ordinary shares</w:t>
            </w:r>
          </w:p>
        </w:tc>
        <w:tc>
          <w:tcPr>
            <w:tcW w:w="989" w:type="dxa"/>
          </w:tcPr>
          <w:p w14:paraId="33FB7B3A"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szCs w:val="22"/>
              </w:rPr>
            </w:pPr>
            <w:r w:rsidRPr="005E4559">
              <w:rPr>
                <w:rFonts w:cs="Times New Roman"/>
                <w:szCs w:val="22"/>
              </w:rPr>
              <w:t>10</w:t>
            </w:r>
          </w:p>
        </w:tc>
        <w:tc>
          <w:tcPr>
            <w:tcW w:w="1171" w:type="dxa"/>
          </w:tcPr>
          <w:p w14:paraId="51B32155" w14:textId="77777777" w:rsidR="006021E8" w:rsidRPr="005E4559" w:rsidRDefault="006021E8" w:rsidP="000C2A3D">
            <w:pPr>
              <w:pStyle w:val="acctfourfigures"/>
              <w:tabs>
                <w:tab w:val="clear" w:pos="765"/>
                <w:tab w:val="decimal" w:pos="465"/>
              </w:tabs>
              <w:spacing w:line="240" w:lineRule="auto"/>
              <w:ind w:right="-165"/>
              <w:jc w:val="center"/>
              <w:rPr>
                <w:rFonts w:cs="Times New Roman"/>
                <w:szCs w:val="22"/>
              </w:rPr>
            </w:pPr>
            <w:r w:rsidRPr="005E4559">
              <w:rPr>
                <w:rFonts w:cs="Times New Roman"/>
                <w:szCs w:val="22"/>
              </w:rPr>
              <w:t>1,450,000</w:t>
            </w:r>
          </w:p>
        </w:tc>
        <w:tc>
          <w:tcPr>
            <w:tcW w:w="180" w:type="dxa"/>
          </w:tcPr>
          <w:p w14:paraId="60129BBC" w14:textId="77777777" w:rsidR="006021E8" w:rsidRPr="005E4559" w:rsidRDefault="006021E8" w:rsidP="000C2A3D">
            <w:pPr>
              <w:pStyle w:val="acctfourfigures"/>
              <w:spacing w:line="240" w:lineRule="auto"/>
              <w:rPr>
                <w:rFonts w:cs="Times New Roman"/>
                <w:szCs w:val="22"/>
              </w:rPr>
            </w:pPr>
          </w:p>
        </w:tc>
        <w:tc>
          <w:tcPr>
            <w:tcW w:w="1080" w:type="dxa"/>
          </w:tcPr>
          <w:p w14:paraId="44ED5DAE" w14:textId="77777777" w:rsidR="006021E8" w:rsidRPr="005E4559" w:rsidRDefault="006021E8" w:rsidP="000C2A3D">
            <w:pPr>
              <w:pStyle w:val="acctfourfigures"/>
              <w:tabs>
                <w:tab w:val="clear" w:pos="765"/>
                <w:tab w:val="decimal" w:pos="930"/>
              </w:tabs>
              <w:spacing w:line="240" w:lineRule="auto"/>
              <w:ind w:right="-165"/>
              <w:rPr>
                <w:rFonts w:cs="Times New Roman"/>
                <w:szCs w:val="22"/>
              </w:rPr>
            </w:pPr>
            <w:r w:rsidRPr="005E4559">
              <w:rPr>
                <w:rFonts w:cs="Times New Roman"/>
                <w:szCs w:val="22"/>
              </w:rPr>
              <w:t>14,500,000</w:t>
            </w:r>
          </w:p>
        </w:tc>
        <w:tc>
          <w:tcPr>
            <w:tcW w:w="180" w:type="dxa"/>
          </w:tcPr>
          <w:p w14:paraId="612FA2A4" w14:textId="77777777" w:rsidR="006021E8" w:rsidRPr="005E4559" w:rsidRDefault="006021E8" w:rsidP="000C2A3D">
            <w:pPr>
              <w:pStyle w:val="acctfourfigures"/>
              <w:spacing w:line="240" w:lineRule="auto"/>
              <w:rPr>
                <w:rFonts w:cs="Times New Roman"/>
                <w:szCs w:val="22"/>
              </w:rPr>
            </w:pPr>
          </w:p>
        </w:tc>
        <w:tc>
          <w:tcPr>
            <w:tcW w:w="1080" w:type="dxa"/>
          </w:tcPr>
          <w:p w14:paraId="7B7F63E3" w14:textId="77777777" w:rsidR="006021E8" w:rsidRPr="005E4559" w:rsidRDefault="006021E8" w:rsidP="000C2A3D">
            <w:pPr>
              <w:pStyle w:val="acctfourfigures"/>
              <w:tabs>
                <w:tab w:val="clear" w:pos="765"/>
                <w:tab w:val="decimal" w:pos="915"/>
              </w:tabs>
              <w:spacing w:line="240" w:lineRule="auto"/>
              <w:ind w:right="11"/>
              <w:rPr>
                <w:rFonts w:cs="Times New Roman"/>
                <w:szCs w:val="22"/>
              </w:rPr>
            </w:pPr>
            <w:r w:rsidRPr="005E4559">
              <w:rPr>
                <w:rFonts w:cs="Times New Roman"/>
                <w:szCs w:val="22"/>
              </w:rPr>
              <w:t>1,450,000</w:t>
            </w:r>
          </w:p>
        </w:tc>
        <w:tc>
          <w:tcPr>
            <w:tcW w:w="180" w:type="dxa"/>
          </w:tcPr>
          <w:p w14:paraId="6127F466" w14:textId="77777777" w:rsidR="006021E8" w:rsidRPr="005E4559" w:rsidRDefault="006021E8" w:rsidP="000C2A3D">
            <w:pPr>
              <w:pStyle w:val="acctfourfigures"/>
              <w:spacing w:line="240" w:lineRule="auto"/>
              <w:rPr>
                <w:rFonts w:cs="Times New Roman"/>
                <w:szCs w:val="22"/>
              </w:rPr>
            </w:pPr>
          </w:p>
        </w:tc>
        <w:tc>
          <w:tcPr>
            <w:tcW w:w="1080" w:type="dxa"/>
          </w:tcPr>
          <w:p w14:paraId="54D7CD7D" w14:textId="77777777" w:rsidR="006021E8" w:rsidRPr="005E4559" w:rsidRDefault="006021E8" w:rsidP="000C2A3D">
            <w:pPr>
              <w:pStyle w:val="acctfourfigures"/>
              <w:tabs>
                <w:tab w:val="clear" w:pos="765"/>
                <w:tab w:val="decimal" w:pos="930"/>
              </w:tabs>
              <w:spacing w:line="240" w:lineRule="auto"/>
              <w:ind w:right="-165"/>
              <w:rPr>
                <w:rFonts w:cs="Times New Roman"/>
                <w:szCs w:val="22"/>
              </w:rPr>
            </w:pPr>
            <w:r w:rsidRPr="005E4559">
              <w:rPr>
                <w:rFonts w:cs="Times New Roman"/>
                <w:szCs w:val="22"/>
              </w:rPr>
              <w:t>14,500,000</w:t>
            </w:r>
          </w:p>
        </w:tc>
      </w:tr>
      <w:tr w:rsidR="006021E8" w:rsidRPr="005E4559" w14:paraId="57C01B2A" w14:textId="77777777" w:rsidTr="006021E8">
        <w:trPr>
          <w:gridAfter w:val="1"/>
          <w:wAfter w:w="33" w:type="dxa"/>
          <w:cantSplit/>
        </w:trPr>
        <w:tc>
          <w:tcPr>
            <w:tcW w:w="3150" w:type="dxa"/>
          </w:tcPr>
          <w:p w14:paraId="07262E0F" w14:textId="77777777" w:rsidR="006021E8" w:rsidRPr="005E4559" w:rsidRDefault="006021E8" w:rsidP="000C2A3D">
            <w:pPr>
              <w:spacing w:line="240" w:lineRule="auto"/>
              <w:ind w:left="191" w:hanging="191"/>
              <w:rPr>
                <w:rFonts w:ascii="Times New Roman" w:hAnsi="Times New Roman" w:cs="Times New Roman"/>
                <w:sz w:val="22"/>
                <w:szCs w:val="22"/>
              </w:rPr>
            </w:pPr>
            <w:r w:rsidRPr="005E4559">
              <w:rPr>
                <w:rFonts w:ascii="Times New Roman" w:hAnsi="Times New Roman" w:cs="Times New Roman"/>
                <w:sz w:val="22"/>
                <w:szCs w:val="22"/>
              </w:rPr>
              <w:t>Issue of new shares</w:t>
            </w:r>
          </w:p>
        </w:tc>
        <w:tc>
          <w:tcPr>
            <w:tcW w:w="989" w:type="dxa"/>
          </w:tcPr>
          <w:p w14:paraId="5EC197FD"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r w:rsidRPr="005E4559">
              <w:rPr>
                <w:rFonts w:cs="Times New Roman"/>
                <w:szCs w:val="22"/>
              </w:rPr>
              <w:t>10</w:t>
            </w:r>
          </w:p>
        </w:tc>
        <w:tc>
          <w:tcPr>
            <w:tcW w:w="1171" w:type="dxa"/>
            <w:tcBorders>
              <w:bottom w:val="single" w:sz="4" w:space="0" w:color="auto"/>
            </w:tcBorders>
          </w:tcPr>
          <w:p w14:paraId="43F0BAFF" w14:textId="77777777" w:rsidR="006021E8" w:rsidRPr="005E4559" w:rsidRDefault="006021E8" w:rsidP="000C2A3D">
            <w:pPr>
              <w:pStyle w:val="acctfourfigures"/>
              <w:tabs>
                <w:tab w:val="clear" w:pos="765"/>
                <w:tab w:val="decimal" w:pos="465"/>
              </w:tabs>
              <w:spacing w:line="240" w:lineRule="auto"/>
              <w:ind w:right="-345"/>
              <w:jc w:val="center"/>
              <w:rPr>
                <w:rFonts w:cs="Times New Roman"/>
                <w:szCs w:val="22"/>
              </w:rPr>
            </w:pPr>
            <w:r w:rsidRPr="005E4559">
              <w:rPr>
                <w:rFonts w:cs="Times New Roman"/>
                <w:szCs w:val="22"/>
              </w:rPr>
              <w:t>769,231</w:t>
            </w:r>
          </w:p>
        </w:tc>
        <w:tc>
          <w:tcPr>
            <w:tcW w:w="180" w:type="dxa"/>
          </w:tcPr>
          <w:p w14:paraId="0542ACAB" w14:textId="77777777" w:rsidR="006021E8" w:rsidRPr="005E4559" w:rsidRDefault="006021E8" w:rsidP="000C2A3D">
            <w:pPr>
              <w:pStyle w:val="acctfourfigures"/>
              <w:spacing w:line="240" w:lineRule="auto"/>
              <w:rPr>
                <w:rFonts w:cs="Times New Roman"/>
                <w:szCs w:val="22"/>
              </w:rPr>
            </w:pPr>
          </w:p>
        </w:tc>
        <w:tc>
          <w:tcPr>
            <w:tcW w:w="1080" w:type="dxa"/>
            <w:tcBorders>
              <w:bottom w:val="single" w:sz="4" w:space="0" w:color="auto"/>
            </w:tcBorders>
          </w:tcPr>
          <w:p w14:paraId="69E6E267" w14:textId="77777777" w:rsidR="006021E8" w:rsidRPr="005E4559" w:rsidRDefault="006021E8" w:rsidP="000C2A3D">
            <w:pPr>
              <w:pStyle w:val="acctfourfigures"/>
              <w:tabs>
                <w:tab w:val="clear" w:pos="765"/>
                <w:tab w:val="decimal" w:pos="930"/>
              </w:tabs>
              <w:spacing w:line="240" w:lineRule="auto"/>
              <w:ind w:right="-165"/>
              <w:rPr>
                <w:rFonts w:cs="Times New Roman"/>
                <w:szCs w:val="22"/>
              </w:rPr>
            </w:pPr>
            <w:r w:rsidRPr="005E4559">
              <w:rPr>
                <w:rFonts w:cs="Times New Roman"/>
                <w:szCs w:val="22"/>
              </w:rPr>
              <w:t>7,692,308</w:t>
            </w:r>
          </w:p>
        </w:tc>
        <w:tc>
          <w:tcPr>
            <w:tcW w:w="180" w:type="dxa"/>
          </w:tcPr>
          <w:p w14:paraId="598871CB" w14:textId="77777777" w:rsidR="006021E8" w:rsidRPr="005E4559" w:rsidRDefault="006021E8" w:rsidP="000C2A3D">
            <w:pPr>
              <w:pStyle w:val="acctfourfigures"/>
              <w:spacing w:line="240" w:lineRule="auto"/>
              <w:rPr>
                <w:rFonts w:cs="Times New Roman"/>
                <w:szCs w:val="22"/>
              </w:rPr>
            </w:pPr>
          </w:p>
        </w:tc>
        <w:tc>
          <w:tcPr>
            <w:tcW w:w="1080" w:type="dxa"/>
            <w:tcBorders>
              <w:bottom w:val="single" w:sz="4" w:space="0" w:color="auto"/>
            </w:tcBorders>
          </w:tcPr>
          <w:p w14:paraId="6282538F" w14:textId="77777777" w:rsidR="006021E8" w:rsidRPr="005E4559" w:rsidRDefault="006021E8" w:rsidP="000C2A3D">
            <w:pPr>
              <w:pStyle w:val="acctfourfigures"/>
              <w:tabs>
                <w:tab w:val="clear" w:pos="765"/>
                <w:tab w:val="decimal" w:pos="645"/>
              </w:tabs>
              <w:spacing w:line="240" w:lineRule="auto"/>
              <w:ind w:right="11"/>
              <w:rPr>
                <w:rFonts w:cs="Times New Roman"/>
                <w:szCs w:val="22"/>
              </w:rPr>
            </w:pPr>
            <w:r w:rsidRPr="005E4559">
              <w:rPr>
                <w:rFonts w:cs="Times New Roman"/>
                <w:szCs w:val="22"/>
              </w:rPr>
              <w:t>-</w:t>
            </w:r>
          </w:p>
        </w:tc>
        <w:tc>
          <w:tcPr>
            <w:tcW w:w="180" w:type="dxa"/>
          </w:tcPr>
          <w:p w14:paraId="3CCC747C" w14:textId="77777777" w:rsidR="006021E8" w:rsidRPr="005E4559" w:rsidRDefault="006021E8" w:rsidP="000C2A3D">
            <w:pPr>
              <w:pStyle w:val="acctfourfigures"/>
              <w:spacing w:line="240" w:lineRule="auto"/>
              <w:rPr>
                <w:rFonts w:cs="Times New Roman"/>
                <w:szCs w:val="22"/>
              </w:rPr>
            </w:pPr>
          </w:p>
        </w:tc>
        <w:tc>
          <w:tcPr>
            <w:tcW w:w="1080" w:type="dxa"/>
            <w:tcBorders>
              <w:bottom w:val="single" w:sz="4" w:space="0" w:color="auto"/>
            </w:tcBorders>
          </w:tcPr>
          <w:p w14:paraId="0A9D833B" w14:textId="77777777" w:rsidR="006021E8" w:rsidRPr="005E4559" w:rsidRDefault="006021E8" w:rsidP="000C2A3D">
            <w:pPr>
              <w:pStyle w:val="acctfourfigures"/>
              <w:tabs>
                <w:tab w:val="clear" w:pos="765"/>
                <w:tab w:val="decimal" w:pos="645"/>
              </w:tabs>
              <w:spacing w:line="240" w:lineRule="auto"/>
              <w:ind w:right="11"/>
              <w:rPr>
                <w:rFonts w:cs="Times New Roman"/>
                <w:szCs w:val="22"/>
              </w:rPr>
            </w:pPr>
            <w:r w:rsidRPr="005E4559">
              <w:rPr>
                <w:rFonts w:cs="Times New Roman"/>
                <w:szCs w:val="22"/>
              </w:rPr>
              <w:t>-</w:t>
            </w:r>
          </w:p>
        </w:tc>
      </w:tr>
      <w:tr w:rsidR="006021E8" w:rsidRPr="005E4559" w14:paraId="6EFBC0D8" w14:textId="77777777" w:rsidTr="006021E8">
        <w:trPr>
          <w:gridAfter w:val="1"/>
          <w:wAfter w:w="33" w:type="dxa"/>
          <w:cantSplit/>
        </w:trPr>
        <w:tc>
          <w:tcPr>
            <w:tcW w:w="3150" w:type="dxa"/>
          </w:tcPr>
          <w:p w14:paraId="7FDF04F4" w14:textId="12C7F5D6" w:rsidR="006021E8" w:rsidRPr="005E4559" w:rsidRDefault="006021E8" w:rsidP="000C2A3D">
            <w:pPr>
              <w:spacing w:line="240" w:lineRule="auto"/>
              <w:ind w:left="191" w:hanging="191"/>
              <w:rPr>
                <w:rFonts w:ascii="Times New Roman" w:hAnsi="Times New Roman" w:cs="Times New Roman"/>
                <w:sz w:val="22"/>
                <w:szCs w:val="22"/>
              </w:rPr>
            </w:pPr>
            <w:r w:rsidRPr="005E455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989" w:type="dxa"/>
          </w:tcPr>
          <w:p w14:paraId="29CDF7A8"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Borders>
              <w:top w:val="single" w:sz="4" w:space="0" w:color="auto"/>
            </w:tcBorders>
          </w:tcPr>
          <w:p w14:paraId="5DA2BAFA"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46EBE595" w14:textId="77777777" w:rsidR="006021E8" w:rsidRPr="005E4559" w:rsidRDefault="006021E8" w:rsidP="000C2A3D">
            <w:pPr>
              <w:pStyle w:val="acctfourfigures"/>
              <w:spacing w:line="240" w:lineRule="auto"/>
              <w:rPr>
                <w:rFonts w:cs="Times New Roman"/>
                <w:szCs w:val="22"/>
              </w:rPr>
            </w:pPr>
          </w:p>
        </w:tc>
        <w:tc>
          <w:tcPr>
            <w:tcW w:w="1080" w:type="dxa"/>
            <w:tcBorders>
              <w:top w:val="single" w:sz="4" w:space="0" w:color="auto"/>
            </w:tcBorders>
          </w:tcPr>
          <w:p w14:paraId="62D35A05"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61316A4D" w14:textId="77777777" w:rsidR="006021E8" w:rsidRPr="005E4559" w:rsidRDefault="006021E8" w:rsidP="000C2A3D">
            <w:pPr>
              <w:pStyle w:val="acctfourfigures"/>
              <w:spacing w:line="240" w:lineRule="auto"/>
              <w:rPr>
                <w:rFonts w:cs="Times New Roman"/>
                <w:szCs w:val="22"/>
              </w:rPr>
            </w:pPr>
          </w:p>
        </w:tc>
        <w:tc>
          <w:tcPr>
            <w:tcW w:w="1080" w:type="dxa"/>
            <w:tcBorders>
              <w:top w:val="single" w:sz="4" w:space="0" w:color="auto"/>
            </w:tcBorders>
          </w:tcPr>
          <w:p w14:paraId="3FC7E8CF"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733B290F" w14:textId="77777777" w:rsidR="006021E8" w:rsidRPr="005E4559" w:rsidRDefault="006021E8" w:rsidP="000C2A3D">
            <w:pPr>
              <w:pStyle w:val="acctfourfigures"/>
              <w:spacing w:line="240" w:lineRule="auto"/>
              <w:rPr>
                <w:rFonts w:cs="Times New Roman"/>
                <w:szCs w:val="22"/>
              </w:rPr>
            </w:pPr>
          </w:p>
        </w:tc>
        <w:tc>
          <w:tcPr>
            <w:tcW w:w="1080" w:type="dxa"/>
            <w:tcBorders>
              <w:top w:val="single" w:sz="4" w:space="0" w:color="auto"/>
            </w:tcBorders>
          </w:tcPr>
          <w:p w14:paraId="3FA318D0"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r>
      <w:tr w:rsidR="006021E8" w:rsidRPr="005E4559" w14:paraId="6FF009E2" w14:textId="77777777" w:rsidTr="006021E8">
        <w:trPr>
          <w:gridAfter w:val="1"/>
          <w:wAfter w:w="33" w:type="dxa"/>
          <w:cantSplit/>
        </w:trPr>
        <w:tc>
          <w:tcPr>
            <w:tcW w:w="3150" w:type="dxa"/>
          </w:tcPr>
          <w:p w14:paraId="4B222424" w14:textId="77777777" w:rsidR="006021E8" w:rsidRPr="005E4559" w:rsidRDefault="006021E8" w:rsidP="000C2A3D">
            <w:pPr>
              <w:spacing w:line="240" w:lineRule="auto"/>
              <w:ind w:left="191" w:hanging="191"/>
              <w:rPr>
                <w:rFonts w:ascii="Times New Roman" w:hAnsi="Times New Roman" w:cs="Times New Roman"/>
                <w:sz w:val="22"/>
                <w:szCs w:val="22"/>
              </w:rPr>
            </w:pPr>
            <w:r w:rsidRPr="005E4559">
              <w:rPr>
                <w:rFonts w:ascii="Times New Roman" w:hAnsi="Times New Roman" w:cs="Times New Roman"/>
                <w:b/>
                <w:bCs/>
                <w:sz w:val="22"/>
                <w:szCs w:val="22"/>
              </w:rPr>
              <w:t>- ordinary shares</w:t>
            </w:r>
          </w:p>
        </w:tc>
        <w:tc>
          <w:tcPr>
            <w:tcW w:w="989" w:type="dxa"/>
          </w:tcPr>
          <w:p w14:paraId="77D154B6"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r w:rsidRPr="005E4559">
              <w:rPr>
                <w:rFonts w:cs="Times New Roman"/>
                <w:szCs w:val="22"/>
              </w:rPr>
              <w:t>10</w:t>
            </w:r>
          </w:p>
        </w:tc>
        <w:tc>
          <w:tcPr>
            <w:tcW w:w="1171" w:type="dxa"/>
            <w:tcBorders>
              <w:bottom w:val="double" w:sz="4" w:space="0" w:color="auto"/>
            </w:tcBorders>
          </w:tcPr>
          <w:p w14:paraId="34ABCFF1" w14:textId="77777777" w:rsidR="006021E8" w:rsidRPr="005E4559" w:rsidRDefault="006021E8" w:rsidP="000C2A3D">
            <w:pPr>
              <w:pStyle w:val="acctfourfigures"/>
              <w:tabs>
                <w:tab w:val="clear" w:pos="765"/>
                <w:tab w:val="decimal" w:pos="1005"/>
              </w:tabs>
              <w:spacing w:line="240" w:lineRule="auto"/>
              <w:ind w:right="-255"/>
              <w:rPr>
                <w:rFonts w:cs="Times New Roman"/>
                <w:b/>
                <w:bCs/>
                <w:szCs w:val="22"/>
              </w:rPr>
            </w:pPr>
            <w:r w:rsidRPr="005E4559">
              <w:rPr>
                <w:rFonts w:cs="Times New Roman"/>
                <w:b/>
                <w:bCs/>
                <w:szCs w:val="22"/>
              </w:rPr>
              <w:t>2,219,231</w:t>
            </w:r>
          </w:p>
        </w:tc>
        <w:tc>
          <w:tcPr>
            <w:tcW w:w="180" w:type="dxa"/>
          </w:tcPr>
          <w:p w14:paraId="3E5513E9" w14:textId="77777777" w:rsidR="006021E8" w:rsidRPr="005E4559" w:rsidRDefault="006021E8" w:rsidP="000C2A3D">
            <w:pPr>
              <w:pStyle w:val="acctfourfigures"/>
              <w:spacing w:line="240" w:lineRule="auto"/>
              <w:rPr>
                <w:rFonts w:cs="Times New Roman"/>
                <w:b/>
                <w:bCs/>
                <w:szCs w:val="22"/>
              </w:rPr>
            </w:pPr>
          </w:p>
        </w:tc>
        <w:tc>
          <w:tcPr>
            <w:tcW w:w="1080" w:type="dxa"/>
            <w:tcBorders>
              <w:bottom w:val="double" w:sz="4" w:space="0" w:color="auto"/>
            </w:tcBorders>
          </w:tcPr>
          <w:p w14:paraId="60E9B6CC" w14:textId="77777777" w:rsidR="006021E8" w:rsidRPr="005E4559" w:rsidRDefault="006021E8" w:rsidP="000C2A3D">
            <w:pPr>
              <w:pStyle w:val="acctfourfigures"/>
              <w:tabs>
                <w:tab w:val="clear" w:pos="765"/>
                <w:tab w:val="decimal" w:pos="930"/>
              </w:tabs>
              <w:spacing w:line="240" w:lineRule="auto"/>
              <w:ind w:right="-75"/>
              <w:rPr>
                <w:rFonts w:cs="Times New Roman"/>
                <w:b/>
                <w:bCs/>
                <w:szCs w:val="22"/>
              </w:rPr>
            </w:pPr>
            <w:r w:rsidRPr="005E4559">
              <w:rPr>
                <w:rFonts w:cs="Times New Roman"/>
                <w:b/>
                <w:bCs/>
                <w:szCs w:val="22"/>
              </w:rPr>
              <w:t>22,192,308</w:t>
            </w:r>
          </w:p>
        </w:tc>
        <w:tc>
          <w:tcPr>
            <w:tcW w:w="180" w:type="dxa"/>
          </w:tcPr>
          <w:p w14:paraId="01169232" w14:textId="77777777" w:rsidR="006021E8" w:rsidRPr="005E4559" w:rsidRDefault="006021E8" w:rsidP="000C2A3D">
            <w:pPr>
              <w:pStyle w:val="acctfourfigures"/>
              <w:spacing w:line="240" w:lineRule="auto"/>
              <w:rPr>
                <w:rFonts w:cs="Times New Roman"/>
                <w:b/>
                <w:bCs/>
                <w:szCs w:val="22"/>
              </w:rPr>
            </w:pPr>
          </w:p>
        </w:tc>
        <w:tc>
          <w:tcPr>
            <w:tcW w:w="1080" w:type="dxa"/>
            <w:tcBorders>
              <w:bottom w:val="double" w:sz="4" w:space="0" w:color="auto"/>
            </w:tcBorders>
          </w:tcPr>
          <w:p w14:paraId="59F332B9" w14:textId="77777777" w:rsidR="006021E8" w:rsidRPr="005E4559" w:rsidRDefault="006021E8" w:rsidP="000C2A3D">
            <w:pPr>
              <w:pStyle w:val="acctfourfigures"/>
              <w:tabs>
                <w:tab w:val="clear" w:pos="765"/>
                <w:tab w:val="decimal" w:pos="915"/>
              </w:tabs>
              <w:spacing w:line="240" w:lineRule="auto"/>
              <w:ind w:right="11"/>
              <w:rPr>
                <w:rFonts w:cs="Times New Roman"/>
                <w:b/>
                <w:bCs/>
                <w:szCs w:val="22"/>
              </w:rPr>
            </w:pPr>
            <w:r w:rsidRPr="005E4559">
              <w:rPr>
                <w:rFonts w:cs="Times New Roman"/>
                <w:b/>
                <w:bCs/>
                <w:szCs w:val="22"/>
              </w:rPr>
              <w:t>1,450,000</w:t>
            </w:r>
          </w:p>
        </w:tc>
        <w:tc>
          <w:tcPr>
            <w:tcW w:w="180" w:type="dxa"/>
          </w:tcPr>
          <w:p w14:paraId="61EDC3A4" w14:textId="77777777" w:rsidR="006021E8" w:rsidRPr="005E4559" w:rsidRDefault="006021E8" w:rsidP="000C2A3D">
            <w:pPr>
              <w:pStyle w:val="acctfourfigures"/>
              <w:spacing w:line="240" w:lineRule="auto"/>
              <w:rPr>
                <w:rFonts w:cs="Times New Roman"/>
                <w:b/>
                <w:bCs/>
                <w:szCs w:val="22"/>
              </w:rPr>
            </w:pPr>
          </w:p>
        </w:tc>
        <w:tc>
          <w:tcPr>
            <w:tcW w:w="1080" w:type="dxa"/>
            <w:tcBorders>
              <w:bottom w:val="double" w:sz="4" w:space="0" w:color="auto"/>
            </w:tcBorders>
          </w:tcPr>
          <w:p w14:paraId="7977471D" w14:textId="77777777" w:rsidR="006021E8" w:rsidRPr="005E4559" w:rsidRDefault="006021E8" w:rsidP="000C2A3D">
            <w:pPr>
              <w:pStyle w:val="acctfourfigures"/>
              <w:tabs>
                <w:tab w:val="clear" w:pos="765"/>
                <w:tab w:val="decimal" w:pos="930"/>
              </w:tabs>
              <w:spacing w:line="240" w:lineRule="auto"/>
              <w:ind w:right="-165"/>
              <w:rPr>
                <w:rFonts w:cs="Times New Roman"/>
                <w:b/>
                <w:bCs/>
                <w:szCs w:val="22"/>
              </w:rPr>
            </w:pPr>
            <w:r w:rsidRPr="005E4559">
              <w:rPr>
                <w:rFonts w:cs="Times New Roman"/>
                <w:b/>
                <w:bCs/>
                <w:szCs w:val="22"/>
              </w:rPr>
              <w:t>14,500,000</w:t>
            </w:r>
          </w:p>
        </w:tc>
      </w:tr>
      <w:tr w:rsidR="006021E8" w:rsidRPr="005E4559" w14:paraId="1727E5FD" w14:textId="77777777" w:rsidTr="006021E8">
        <w:trPr>
          <w:gridAfter w:val="1"/>
          <w:wAfter w:w="33" w:type="dxa"/>
          <w:cantSplit/>
        </w:trPr>
        <w:tc>
          <w:tcPr>
            <w:tcW w:w="3150" w:type="dxa"/>
          </w:tcPr>
          <w:p w14:paraId="66B82819" w14:textId="77777777" w:rsidR="006021E8" w:rsidRPr="005E4559" w:rsidRDefault="006021E8" w:rsidP="000C2A3D">
            <w:pPr>
              <w:spacing w:line="240" w:lineRule="auto"/>
              <w:ind w:left="191" w:hanging="191"/>
              <w:rPr>
                <w:rFonts w:ascii="Times New Roman" w:hAnsi="Times New Roman" w:cs="Times New Roman"/>
                <w:sz w:val="22"/>
                <w:szCs w:val="22"/>
              </w:rPr>
            </w:pPr>
          </w:p>
        </w:tc>
        <w:tc>
          <w:tcPr>
            <w:tcW w:w="989" w:type="dxa"/>
          </w:tcPr>
          <w:p w14:paraId="41E730CE"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Borders>
              <w:top w:val="double" w:sz="4" w:space="0" w:color="auto"/>
            </w:tcBorders>
          </w:tcPr>
          <w:p w14:paraId="5D4833FD"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35FF52FE" w14:textId="77777777" w:rsidR="006021E8" w:rsidRPr="005E4559" w:rsidRDefault="006021E8" w:rsidP="000C2A3D">
            <w:pPr>
              <w:pStyle w:val="acctfourfigures"/>
              <w:spacing w:line="240" w:lineRule="auto"/>
              <w:rPr>
                <w:rFonts w:cs="Times New Roman"/>
                <w:szCs w:val="22"/>
              </w:rPr>
            </w:pPr>
          </w:p>
        </w:tc>
        <w:tc>
          <w:tcPr>
            <w:tcW w:w="1080" w:type="dxa"/>
            <w:tcBorders>
              <w:top w:val="double" w:sz="4" w:space="0" w:color="auto"/>
            </w:tcBorders>
          </w:tcPr>
          <w:p w14:paraId="1F1FAB33"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1CF77D99" w14:textId="77777777" w:rsidR="006021E8" w:rsidRPr="005E4559" w:rsidRDefault="006021E8" w:rsidP="000C2A3D">
            <w:pPr>
              <w:pStyle w:val="acctfourfigures"/>
              <w:spacing w:line="240" w:lineRule="auto"/>
              <w:rPr>
                <w:rFonts w:cs="Times New Roman"/>
                <w:szCs w:val="22"/>
              </w:rPr>
            </w:pPr>
          </w:p>
        </w:tc>
        <w:tc>
          <w:tcPr>
            <w:tcW w:w="1080" w:type="dxa"/>
            <w:tcBorders>
              <w:top w:val="double" w:sz="4" w:space="0" w:color="auto"/>
            </w:tcBorders>
          </w:tcPr>
          <w:p w14:paraId="5D9A27A7"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7DF02009" w14:textId="77777777" w:rsidR="006021E8" w:rsidRPr="005E4559" w:rsidRDefault="006021E8" w:rsidP="000C2A3D">
            <w:pPr>
              <w:pStyle w:val="acctfourfigures"/>
              <w:spacing w:line="240" w:lineRule="auto"/>
              <w:rPr>
                <w:rFonts w:cs="Times New Roman"/>
                <w:szCs w:val="22"/>
              </w:rPr>
            </w:pPr>
          </w:p>
        </w:tc>
        <w:tc>
          <w:tcPr>
            <w:tcW w:w="1080" w:type="dxa"/>
            <w:tcBorders>
              <w:top w:val="double" w:sz="4" w:space="0" w:color="auto"/>
            </w:tcBorders>
          </w:tcPr>
          <w:p w14:paraId="0009E878"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r>
      <w:tr w:rsidR="006021E8" w:rsidRPr="005E4559" w14:paraId="29153965" w14:textId="77777777" w:rsidTr="006021E8">
        <w:trPr>
          <w:gridAfter w:val="1"/>
          <w:wAfter w:w="33" w:type="dxa"/>
          <w:cantSplit/>
        </w:trPr>
        <w:tc>
          <w:tcPr>
            <w:tcW w:w="3150" w:type="dxa"/>
          </w:tcPr>
          <w:p w14:paraId="70AEDCB2" w14:textId="77777777" w:rsidR="006021E8" w:rsidRPr="005E4559" w:rsidRDefault="006021E8" w:rsidP="000C2A3D">
            <w:pPr>
              <w:spacing w:line="240" w:lineRule="auto"/>
              <w:ind w:left="191" w:hanging="191"/>
              <w:rPr>
                <w:rFonts w:ascii="Times New Roman" w:hAnsi="Times New Roman" w:cs="Times New Roman"/>
                <w:sz w:val="22"/>
                <w:szCs w:val="22"/>
              </w:rPr>
            </w:pPr>
            <w:r w:rsidRPr="005E4559">
              <w:rPr>
                <w:rFonts w:ascii="Times New Roman" w:hAnsi="Times New Roman" w:cs="Times New Roman"/>
                <w:b/>
                <w:bCs/>
                <w:i/>
                <w:iCs/>
                <w:sz w:val="22"/>
                <w:szCs w:val="22"/>
              </w:rPr>
              <w:t>Issued and paid-up shares</w:t>
            </w:r>
          </w:p>
        </w:tc>
        <w:tc>
          <w:tcPr>
            <w:tcW w:w="989" w:type="dxa"/>
          </w:tcPr>
          <w:p w14:paraId="7F559296"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Pr>
          <w:p w14:paraId="10E59149"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52035CAF" w14:textId="77777777" w:rsidR="006021E8" w:rsidRPr="005E4559" w:rsidRDefault="006021E8" w:rsidP="000C2A3D">
            <w:pPr>
              <w:pStyle w:val="acctfourfigures"/>
              <w:spacing w:line="240" w:lineRule="auto"/>
              <w:rPr>
                <w:rFonts w:cs="Times New Roman"/>
                <w:szCs w:val="22"/>
              </w:rPr>
            </w:pPr>
          </w:p>
        </w:tc>
        <w:tc>
          <w:tcPr>
            <w:tcW w:w="1080" w:type="dxa"/>
          </w:tcPr>
          <w:p w14:paraId="66078422"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4964EF08" w14:textId="77777777" w:rsidR="006021E8" w:rsidRPr="005E4559" w:rsidRDefault="006021E8" w:rsidP="000C2A3D">
            <w:pPr>
              <w:pStyle w:val="acctfourfigures"/>
              <w:spacing w:line="240" w:lineRule="auto"/>
              <w:rPr>
                <w:rFonts w:cs="Times New Roman"/>
                <w:szCs w:val="22"/>
              </w:rPr>
            </w:pPr>
          </w:p>
        </w:tc>
        <w:tc>
          <w:tcPr>
            <w:tcW w:w="1080" w:type="dxa"/>
          </w:tcPr>
          <w:p w14:paraId="4032E836"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7C034571" w14:textId="77777777" w:rsidR="006021E8" w:rsidRPr="005E4559" w:rsidRDefault="006021E8" w:rsidP="000C2A3D">
            <w:pPr>
              <w:pStyle w:val="acctfourfigures"/>
              <w:spacing w:line="240" w:lineRule="auto"/>
              <w:rPr>
                <w:rFonts w:cs="Times New Roman"/>
                <w:szCs w:val="22"/>
              </w:rPr>
            </w:pPr>
          </w:p>
        </w:tc>
        <w:tc>
          <w:tcPr>
            <w:tcW w:w="1080" w:type="dxa"/>
          </w:tcPr>
          <w:p w14:paraId="248BFA7C"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r>
      <w:tr w:rsidR="006021E8" w:rsidRPr="005E4559" w14:paraId="5D800528" w14:textId="77777777" w:rsidTr="006021E8">
        <w:trPr>
          <w:gridAfter w:val="1"/>
          <w:wAfter w:w="33" w:type="dxa"/>
          <w:cantSplit/>
        </w:trPr>
        <w:tc>
          <w:tcPr>
            <w:tcW w:w="3150" w:type="dxa"/>
          </w:tcPr>
          <w:p w14:paraId="2E47A312" w14:textId="77777777" w:rsidR="006021E8" w:rsidRPr="005E4559" w:rsidRDefault="006021E8" w:rsidP="000C2A3D">
            <w:pPr>
              <w:spacing w:line="240" w:lineRule="auto"/>
              <w:ind w:left="191" w:hanging="191"/>
              <w:rPr>
                <w:rFonts w:ascii="Times New Roman" w:hAnsi="Times New Roman" w:cs="Times New Roman"/>
                <w:b/>
                <w:bCs/>
                <w:i/>
                <w:iCs/>
                <w:sz w:val="22"/>
                <w:szCs w:val="22"/>
              </w:rPr>
            </w:pPr>
            <w:r w:rsidRPr="005E4559">
              <w:rPr>
                <w:rFonts w:ascii="Times New Roman" w:hAnsi="Times New Roman" w:cs="Times New Roman"/>
                <w:sz w:val="22"/>
                <w:szCs w:val="22"/>
              </w:rPr>
              <w:t xml:space="preserve">At 1 January </w:t>
            </w:r>
          </w:p>
        </w:tc>
        <w:tc>
          <w:tcPr>
            <w:tcW w:w="989" w:type="dxa"/>
          </w:tcPr>
          <w:p w14:paraId="0D47B90B"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Pr>
          <w:p w14:paraId="139283C3"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76D57C1F" w14:textId="77777777" w:rsidR="006021E8" w:rsidRPr="005E4559" w:rsidRDefault="006021E8" w:rsidP="000C2A3D">
            <w:pPr>
              <w:pStyle w:val="acctfourfigures"/>
              <w:spacing w:line="240" w:lineRule="auto"/>
              <w:rPr>
                <w:rFonts w:cs="Times New Roman"/>
                <w:szCs w:val="22"/>
              </w:rPr>
            </w:pPr>
          </w:p>
        </w:tc>
        <w:tc>
          <w:tcPr>
            <w:tcW w:w="1080" w:type="dxa"/>
          </w:tcPr>
          <w:p w14:paraId="77079883"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7972BF1D" w14:textId="77777777" w:rsidR="006021E8" w:rsidRPr="005E4559" w:rsidRDefault="006021E8" w:rsidP="000C2A3D">
            <w:pPr>
              <w:pStyle w:val="acctfourfigures"/>
              <w:spacing w:line="240" w:lineRule="auto"/>
              <w:rPr>
                <w:rFonts w:cs="Times New Roman"/>
                <w:szCs w:val="22"/>
              </w:rPr>
            </w:pPr>
          </w:p>
        </w:tc>
        <w:tc>
          <w:tcPr>
            <w:tcW w:w="1080" w:type="dxa"/>
          </w:tcPr>
          <w:p w14:paraId="421AC088"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17590B22" w14:textId="77777777" w:rsidR="006021E8" w:rsidRPr="005E4559" w:rsidRDefault="006021E8" w:rsidP="000C2A3D">
            <w:pPr>
              <w:pStyle w:val="acctfourfigures"/>
              <w:spacing w:line="240" w:lineRule="auto"/>
              <w:rPr>
                <w:rFonts w:cs="Times New Roman"/>
                <w:szCs w:val="22"/>
              </w:rPr>
            </w:pPr>
          </w:p>
        </w:tc>
        <w:tc>
          <w:tcPr>
            <w:tcW w:w="1080" w:type="dxa"/>
          </w:tcPr>
          <w:p w14:paraId="4E0CD624"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r>
      <w:tr w:rsidR="006021E8" w:rsidRPr="005E4559" w14:paraId="33CD56E6" w14:textId="77777777" w:rsidTr="006021E8">
        <w:trPr>
          <w:gridAfter w:val="1"/>
          <w:wAfter w:w="33" w:type="dxa"/>
          <w:cantSplit/>
        </w:trPr>
        <w:tc>
          <w:tcPr>
            <w:tcW w:w="3150" w:type="dxa"/>
          </w:tcPr>
          <w:p w14:paraId="1352C6D2" w14:textId="77777777" w:rsidR="006021E8" w:rsidRPr="005E4559" w:rsidRDefault="006021E8" w:rsidP="000C2A3D">
            <w:pPr>
              <w:spacing w:line="240" w:lineRule="auto"/>
              <w:ind w:left="191" w:hanging="191"/>
              <w:rPr>
                <w:rFonts w:ascii="Times New Roman" w:hAnsi="Times New Roman" w:cs="Times New Roman"/>
                <w:sz w:val="22"/>
                <w:szCs w:val="22"/>
              </w:rPr>
            </w:pPr>
            <w:r w:rsidRPr="005E4559">
              <w:rPr>
                <w:rFonts w:ascii="Times New Roman" w:hAnsi="Times New Roman" w:cs="Times New Roman"/>
                <w:sz w:val="22"/>
                <w:szCs w:val="22"/>
              </w:rPr>
              <w:t>- ordinary shares</w:t>
            </w:r>
          </w:p>
        </w:tc>
        <w:tc>
          <w:tcPr>
            <w:tcW w:w="989" w:type="dxa"/>
          </w:tcPr>
          <w:p w14:paraId="69A2205B"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r w:rsidRPr="005E4559">
              <w:rPr>
                <w:rFonts w:cs="Times New Roman"/>
                <w:szCs w:val="22"/>
              </w:rPr>
              <w:t>10</w:t>
            </w:r>
          </w:p>
        </w:tc>
        <w:tc>
          <w:tcPr>
            <w:tcW w:w="1171" w:type="dxa"/>
          </w:tcPr>
          <w:p w14:paraId="0BC03A7F" w14:textId="77777777" w:rsidR="006021E8" w:rsidRPr="005E4559" w:rsidRDefault="006021E8" w:rsidP="000C2A3D">
            <w:pPr>
              <w:pStyle w:val="acctfourfigures"/>
              <w:tabs>
                <w:tab w:val="clear" w:pos="765"/>
                <w:tab w:val="decimal" w:pos="465"/>
              </w:tabs>
              <w:spacing w:line="240" w:lineRule="auto"/>
              <w:ind w:right="-165"/>
              <w:jc w:val="center"/>
              <w:rPr>
                <w:rFonts w:cs="Times New Roman"/>
                <w:szCs w:val="22"/>
                <w:lang w:bidi="th-TH"/>
              </w:rPr>
            </w:pPr>
            <w:r w:rsidRPr="005E4559">
              <w:rPr>
                <w:rFonts w:cs="Times New Roman"/>
                <w:szCs w:val="22"/>
                <w:lang w:bidi="th-TH"/>
              </w:rPr>
              <w:t>1,450,</w:t>
            </w:r>
            <w:r w:rsidRPr="005E4559">
              <w:rPr>
                <w:rFonts w:cs="Times New Roman"/>
                <w:szCs w:val="22"/>
              </w:rPr>
              <w:t>000</w:t>
            </w:r>
          </w:p>
        </w:tc>
        <w:tc>
          <w:tcPr>
            <w:tcW w:w="180" w:type="dxa"/>
          </w:tcPr>
          <w:p w14:paraId="6890E224" w14:textId="77777777" w:rsidR="006021E8" w:rsidRPr="005E4559" w:rsidRDefault="006021E8" w:rsidP="000C2A3D">
            <w:pPr>
              <w:pStyle w:val="acctfourfigures"/>
              <w:spacing w:line="240" w:lineRule="auto"/>
              <w:rPr>
                <w:rFonts w:cs="Times New Roman"/>
                <w:szCs w:val="22"/>
              </w:rPr>
            </w:pPr>
          </w:p>
        </w:tc>
        <w:tc>
          <w:tcPr>
            <w:tcW w:w="1080" w:type="dxa"/>
          </w:tcPr>
          <w:p w14:paraId="19406E46" w14:textId="77777777" w:rsidR="006021E8" w:rsidRPr="005E4559" w:rsidRDefault="006021E8" w:rsidP="000C2A3D">
            <w:pPr>
              <w:pStyle w:val="acctfourfigures"/>
              <w:tabs>
                <w:tab w:val="clear" w:pos="765"/>
                <w:tab w:val="decimal" w:pos="930"/>
              </w:tabs>
              <w:spacing w:line="240" w:lineRule="auto"/>
              <w:ind w:right="-165"/>
              <w:rPr>
                <w:rFonts w:cs="Times New Roman"/>
                <w:szCs w:val="22"/>
              </w:rPr>
            </w:pPr>
            <w:r w:rsidRPr="005E4559">
              <w:rPr>
                <w:rFonts w:cs="Times New Roman"/>
                <w:szCs w:val="22"/>
              </w:rPr>
              <w:t>14,500,000</w:t>
            </w:r>
          </w:p>
        </w:tc>
        <w:tc>
          <w:tcPr>
            <w:tcW w:w="180" w:type="dxa"/>
          </w:tcPr>
          <w:p w14:paraId="57D33C2F" w14:textId="77777777" w:rsidR="006021E8" w:rsidRPr="005E4559" w:rsidRDefault="006021E8" w:rsidP="000C2A3D">
            <w:pPr>
              <w:pStyle w:val="acctfourfigures"/>
              <w:spacing w:line="240" w:lineRule="auto"/>
              <w:rPr>
                <w:rFonts w:cs="Times New Roman"/>
                <w:szCs w:val="22"/>
              </w:rPr>
            </w:pPr>
          </w:p>
        </w:tc>
        <w:tc>
          <w:tcPr>
            <w:tcW w:w="1080" w:type="dxa"/>
          </w:tcPr>
          <w:p w14:paraId="5DB8BF39" w14:textId="77777777" w:rsidR="006021E8" w:rsidRPr="005E4559" w:rsidRDefault="006021E8" w:rsidP="000C2A3D">
            <w:pPr>
              <w:pStyle w:val="acctfourfigures"/>
              <w:tabs>
                <w:tab w:val="clear" w:pos="765"/>
                <w:tab w:val="decimal" w:pos="915"/>
              </w:tabs>
              <w:spacing w:line="240" w:lineRule="auto"/>
              <w:ind w:right="11"/>
              <w:rPr>
                <w:rFonts w:cs="Times New Roman"/>
                <w:szCs w:val="22"/>
              </w:rPr>
            </w:pPr>
            <w:r w:rsidRPr="005E4559">
              <w:rPr>
                <w:rFonts w:cs="Times New Roman"/>
                <w:szCs w:val="22"/>
              </w:rPr>
              <w:t>1,450,000</w:t>
            </w:r>
          </w:p>
        </w:tc>
        <w:tc>
          <w:tcPr>
            <w:tcW w:w="180" w:type="dxa"/>
          </w:tcPr>
          <w:p w14:paraId="138CD9FB" w14:textId="77777777" w:rsidR="006021E8" w:rsidRPr="005E4559" w:rsidRDefault="006021E8" w:rsidP="000C2A3D">
            <w:pPr>
              <w:pStyle w:val="acctfourfigures"/>
              <w:spacing w:line="240" w:lineRule="auto"/>
              <w:rPr>
                <w:rFonts w:cs="Times New Roman"/>
                <w:szCs w:val="22"/>
              </w:rPr>
            </w:pPr>
          </w:p>
        </w:tc>
        <w:tc>
          <w:tcPr>
            <w:tcW w:w="1080" w:type="dxa"/>
          </w:tcPr>
          <w:p w14:paraId="1D9337B8" w14:textId="77777777" w:rsidR="006021E8" w:rsidRPr="005E4559" w:rsidRDefault="006021E8" w:rsidP="000C2A3D">
            <w:pPr>
              <w:pStyle w:val="acctfourfigures"/>
              <w:tabs>
                <w:tab w:val="clear" w:pos="765"/>
                <w:tab w:val="decimal" w:pos="930"/>
              </w:tabs>
              <w:spacing w:line="240" w:lineRule="auto"/>
              <w:ind w:right="-165"/>
              <w:rPr>
                <w:rFonts w:cs="Times New Roman"/>
                <w:szCs w:val="22"/>
              </w:rPr>
            </w:pPr>
            <w:r w:rsidRPr="005E4559">
              <w:rPr>
                <w:rFonts w:cs="Times New Roman"/>
                <w:szCs w:val="22"/>
              </w:rPr>
              <w:t>14,500,000</w:t>
            </w:r>
          </w:p>
        </w:tc>
      </w:tr>
      <w:tr w:rsidR="006021E8" w:rsidRPr="005E4559" w14:paraId="7E89BBF9" w14:textId="77777777" w:rsidTr="006021E8">
        <w:trPr>
          <w:gridAfter w:val="1"/>
          <w:wAfter w:w="33" w:type="dxa"/>
          <w:cantSplit/>
        </w:trPr>
        <w:tc>
          <w:tcPr>
            <w:tcW w:w="3150" w:type="dxa"/>
          </w:tcPr>
          <w:p w14:paraId="678B9337" w14:textId="77777777" w:rsidR="006021E8" w:rsidRPr="005E4559" w:rsidRDefault="006021E8" w:rsidP="000C2A3D">
            <w:pPr>
              <w:spacing w:line="240" w:lineRule="auto"/>
              <w:ind w:left="191" w:hanging="191"/>
              <w:rPr>
                <w:rFonts w:ascii="Times New Roman" w:hAnsi="Times New Roman" w:cs="Times New Roman"/>
                <w:sz w:val="22"/>
                <w:szCs w:val="22"/>
              </w:rPr>
            </w:pPr>
            <w:r w:rsidRPr="005E4559">
              <w:rPr>
                <w:rFonts w:ascii="Times New Roman" w:hAnsi="Times New Roman" w:cs="Times New Roman"/>
                <w:sz w:val="22"/>
                <w:szCs w:val="22"/>
              </w:rPr>
              <w:t>Increase of new shares</w:t>
            </w:r>
          </w:p>
        </w:tc>
        <w:tc>
          <w:tcPr>
            <w:tcW w:w="989" w:type="dxa"/>
          </w:tcPr>
          <w:p w14:paraId="709B80C4"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r w:rsidRPr="005E4559">
              <w:rPr>
                <w:rFonts w:cs="Times New Roman"/>
                <w:szCs w:val="22"/>
              </w:rPr>
              <w:t>10</w:t>
            </w:r>
          </w:p>
        </w:tc>
        <w:tc>
          <w:tcPr>
            <w:tcW w:w="1171" w:type="dxa"/>
            <w:tcBorders>
              <w:bottom w:val="single" w:sz="4" w:space="0" w:color="auto"/>
            </w:tcBorders>
          </w:tcPr>
          <w:p w14:paraId="18A7CC9A" w14:textId="77777777" w:rsidR="006021E8" w:rsidRPr="005E4559" w:rsidRDefault="006021E8" w:rsidP="000C2A3D">
            <w:pPr>
              <w:pStyle w:val="acctfourfigures"/>
              <w:tabs>
                <w:tab w:val="clear" w:pos="765"/>
                <w:tab w:val="decimal" w:pos="465"/>
              </w:tabs>
              <w:spacing w:line="240" w:lineRule="auto"/>
              <w:ind w:right="-345"/>
              <w:jc w:val="center"/>
              <w:rPr>
                <w:rFonts w:cs="Times New Roman"/>
                <w:szCs w:val="22"/>
              </w:rPr>
            </w:pPr>
            <w:r w:rsidRPr="005E4559">
              <w:rPr>
                <w:rFonts w:cs="Times New Roman"/>
                <w:szCs w:val="22"/>
              </w:rPr>
              <w:t>725,000</w:t>
            </w:r>
          </w:p>
        </w:tc>
        <w:tc>
          <w:tcPr>
            <w:tcW w:w="180" w:type="dxa"/>
          </w:tcPr>
          <w:p w14:paraId="7860EAE9" w14:textId="77777777" w:rsidR="006021E8" w:rsidRPr="005E4559" w:rsidRDefault="006021E8" w:rsidP="000C2A3D">
            <w:pPr>
              <w:pStyle w:val="acctfourfigures"/>
              <w:spacing w:line="240" w:lineRule="auto"/>
              <w:rPr>
                <w:rFonts w:cs="Times New Roman"/>
                <w:szCs w:val="22"/>
              </w:rPr>
            </w:pPr>
          </w:p>
        </w:tc>
        <w:tc>
          <w:tcPr>
            <w:tcW w:w="1080" w:type="dxa"/>
            <w:tcBorders>
              <w:bottom w:val="single" w:sz="4" w:space="0" w:color="auto"/>
            </w:tcBorders>
          </w:tcPr>
          <w:p w14:paraId="3920EAF9" w14:textId="77777777" w:rsidR="006021E8" w:rsidRPr="005E4559" w:rsidRDefault="006021E8" w:rsidP="000C2A3D">
            <w:pPr>
              <w:pStyle w:val="acctfourfigures"/>
              <w:tabs>
                <w:tab w:val="clear" w:pos="765"/>
                <w:tab w:val="decimal" w:pos="930"/>
              </w:tabs>
              <w:spacing w:line="240" w:lineRule="auto"/>
              <w:ind w:right="-165"/>
              <w:rPr>
                <w:rFonts w:cs="Times New Roman"/>
                <w:szCs w:val="22"/>
              </w:rPr>
            </w:pPr>
            <w:r w:rsidRPr="005E4559">
              <w:rPr>
                <w:rFonts w:cs="Times New Roman"/>
                <w:szCs w:val="22"/>
              </w:rPr>
              <w:t>7,250,000</w:t>
            </w:r>
          </w:p>
        </w:tc>
        <w:tc>
          <w:tcPr>
            <w:tcW w:w="180" w:type="dxa"/>
          </w:tcPr>
          <w:p w14:paraId="3EE335E3" w14:textId="77777777" w:rsidR="006021E8" w:rsidRPr="005E4559" w:rsidRDefault="006021E8" w:rsidP="000C2A3D">
            <w:pPr>
              <w:pStyle w:val="acctfourfigures"/>
              <w:spacing w:line="240" w:lineRule="auto"/>
              <w:rPr>
                <w:rFonts w:cs="Times New Roman"/>
                <w:szCs w:val="22"/>
              </w:rPr>
            </w:pPr>
          </w:p>
        </w:tc>
        <w:tc>
          <w:tcPr>
            <w:tcW w:w="1080" w:type="dxa"/>
            <w:tcBorders>
              <w:bottom w:val="single" w:sz="4" w:space="0" w:color="auto"/>
            </w:tcBorders>
          </w:tcPr>
          <w:p w14:paraId="2D9720BB" w14:textId="77777777" w:rsidR="006021E8" w:rsidRPr="005E4559" w:rsidRDefault="006021E8" w:rsidP="000C2A3D">
            <w:pPr>
              <w:pStyle w:val="acctfourfigures"/>
              <w:tabs>
                <w:tab w:val="clear" w:pos="765"/>
                <w:tab w:val="decimal" w:pos="645"/>
              </w:tabs>
              <w:spacing w:line="240" w:lineRule="auto"/>
              <w:ind w:right="11"/>
              <w:rPr>
                <w:rFonts w:cs="Times New Roman"/>
                <w:szCs w:val="22"/>
              </w:rPr>
            </w:pPr>
            <w:r w:rsidRPr="005E4559">
              <w:rPr>
                <w:rFonts w:cs="Times New Roman"/>
                <w:szCs w:val="22"/>
              </w:rPr>
              <w:t>-</w:t>
            </w:r>
          </w:p>
        </w:tc>
        <w:tc>
          <w:tcPr>
            <w:tcW w:w="180" w:type="dxa"/>
          </w:tcPr>
          <w:p w14:paraId="19CF628E" w14:textId="77777777" w:rsidR="006021E8" w:rsidRPr="005E4559" w:rsidRDefault="006021E8" w:rsidP="000C2A3D">
            <w:pPr>
              <w:pStyle w:val="acctfourfigures"/>
              <w:spacing w:line="240" w:lineRule="auto"/>
              <w:rPr>
                <w:rFonts w:cs="Times New Roman"/>
                <w:szCs w:val="22"/>
              </w:rPr>
            </w:pPr>
          </w:p>
        </w:tc>
        <w:tc>
          <w:tcPr>
            <w:tcW w:w="1080" w:type="dxa"/>
            <w:tcBorders>
              <w:bottom w:val="single" w:sz="4" w:space="0" w:color="auto"/>
            </w:tcBorders>
          </w:tcPr>
          <w:p w14:paraId="4404930A" w14:textId="77777777" w:rsidR="006021E8" w:rsidRPr="005E4559" w:rsidRDefault="006021E8" w:rsidP="000C2A3D">
            <w:pPr>
              <w:pStyle w:val="acctfourfigures"/>
              <w:tabs>
                <w:tab w:val="clear" w:pos="765"/>
                <w:tab w:val="decimal" w:pos="645"/>
              </w:tabs>
              <w:spacing w:line="240" w:lineRule="auto"/>
              <w:ind w:right="11"/>
              <w:rPr>
                <w:rFonts w:cs="Times New Roman"/>
                <w:szCs w:val="22"/>
              </w:rPr>
            </w:pPr>
            <w:r w:rsidRPr="005E4559">
              <w:rPr>
                <w:rFonts w:cs="Times New Roman"/>
                <w:szCs w:val="22"/>
              </w:rPr>
              <w:t>-</w:t>
            </w:r>
          </w:p>
        </w:tc>
      </w:tr>
      <w:tr w:rsidR="006021E8" w:rsidRPr="005E4559" w14:paraId="1F0142F9" w14:textId="77777777" w:rsidTr="006021E8">
        <w:trPr>
          <w:gridAfter w:val="1"/>
          <w:wAfter w:w="33" w:type="dxa"/>
          <w:cantSplit/>
        </w:trPr>
        <w:tc>
          <w:tcPr>
            <w:tcW w:w="3150" w:type="dxa"/>
          </w:tcPr>
          <w:p w14:paraId="04FD3B64" w14:textId="7FB009E8" w:rsidR="006021E8" w:rsidRPr="005E4559" w:rsidRDefault="006021E8" w:rsidP="000C2A3D">
            <w:pPr>
              <w:spacing w:line="240" w:lineRule="auto"/>
              <w:ind w:left="191" w:hanging="191"/>
              <w:rPr>
                <w:rFonts w:ascii="Times New Roman" w:hAnsi="Times New Roman" w:cs="Times New Roman"/>
                <w:sz w:val="22"/>
                <w:szCs w:val="22"/>
              </w:rPr>
            </w:pPr>
            <w:r w:rsidRPr="005E4559">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989" w:type="dxa"/>
          </w:tcPr>
          <w:p w14:paraId="01DC2F98"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p>
        </w:tc>
        <w:tc>
          <w:tcPr>
            <w:tcW w:w="1171" w:type="dxa"/>
          </w:tcPr>
          <w:p w14:paraId="771A7989"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4DB57A20" w14:textId="77777777" w:rsidR="006021E8" w:rsidRPr="005E4559" w:rsidRDefault="006021E8" w:rsidP="000C2A3D">
            <w:pPr>
              <w:pStyle w:val="acctfourfigures"/>
              <w:spacing w:line="240" w:lineRule="auto"/>
              <w:rPr>
                <w:rFonts w:cs="Times New Roman"/>
                <w:szCs w:val="22"/>
              </w:rPr>
            </w:pPr>
          </w:p>
        </w:tc>
        <w:tc>
          <w:tcPr>
            <w:tcW w:w="1080" w:type="dxa"/>
          </w:tcPr>
          <w:p w14:paraId="461B0A0C"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165D41D5" w14:textId="77777777" w:rsidR="006021E8" w:rsidRPr="005E4559" w:rsidRDefault="006021E8" w:rsidP="000C2A3D">
            <w:pPr>
              <w:pStyle w:val="acctfourfigures"/>
              <w:spacing w:line="240" w:lineRule="auto"/>
              <w:rPr>
                <w:rFonts w:cs="Times New Roman"/>
                <w:szCs w:val="22"/>
              </w:rPr>
            </w:pPr>
          </w:p>
        </w:tc>
        <w:tc>
          <w:tcPr>
            <w:tcW w:w="1080" w:type="dxa"/>
          </w:tcPr>
          <w:p w14:paraId="12B34932"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c>
          <w:tcPr>
            <w:tcW w:w="180" w:type="dxa"/>
          </w:tcPr>
          <w:p w14:paraId="030BBB37" w14:textId="77777777" w:rsidR="006021E8" w:rsidRPr="005E4559" w:rsidRDefault="006021E8" w:rsidP="000C2A3D">
            <w:pPr>
              <w:pStyle w:val="acctfourfigures"/>
              <w:spacing w:line="240" w:lineRule="auto"/>
              <w:rPr>
                <w:rFonts w:cs="Times New Roman"/>
                <w:szCs w:val="22"/>
              </w:rPr>
            </w:pPr>
          </w:p>
        </w:tc>
        <w:tc>
          <w:tcPr>
            <w:tcW w:w="1080" w:type="dxa"/>
          </w:tcPr>
          <w:p w14:paraId="7419DB5C" w14:textId="77777777" w:rsidR="006021E8" w:rsidRPr="005E4559" w:rsidRDefault="006021E8" w:rsidP="000C2A3D">
            <w:pPr>
              <w:pStyle w:val="acctfourfigures"/>
              <w:tabs>
                <w:tab w:val="clear" w:pos="765"/>
                <w:tab w:val="decimal" w:pos="731"/>
              </w:tabs>
              <w:spacing w:line="240" w:lineRule="auto"/>
              <w:ind w:right="11"/>
              <w:rPr>
                <w:rFonts w:cs="Times New Roman"/>
                <w:szCs w:val="22"/>
              </w:rPr>
            </w:pPr>
          </w:p>
        </w:tc>
      </w:tr>
      <w:tr w:rsidR="006021E8" w:rsidRPr="00EF0C2E" w14:paraId="6F8C7910" w14:textId="77777777" w:rsidTr="006021E8">
        <w:trPr>
          <w:gridAfter w:val="1"/>
          <w:wAfter w:w="33" w:type="dxa"/>
          <w:cantSplit/>
        </w:trPr>
        <w:tc>
          <w:tcPr>
            <w:tcW w:w="3150" w:type="dxa"/>
          </w:tcPr>
          <w:p w14:paraId="0E732041" w14:textId="77777777" w:rsidR="006021E8" w:rsidRPr="005E4559" w:rsidRDefault="006021E8" w:rsidP="000C2A3D">
            <w:pPr>
              <w:spacing w:line="240" w:lineRule="auto"/>
              <w:ind w:left="191" w:hanging="191"/>
              <w:rPr>
                <w:rFonts w:ascii="Times New Roman" w:hAnsi="Times New Roman" w:cs="Times New Roman"/>
                <w:b/>
                <w:bCs/>
                <w:sz w:val="22"/>
                <w:szCs w:val="22"/>
              </w:rPr>
            </w:pPr>
            <w:r w:rsidRPr="005E4559">
              <w:rPr>
                <w:rFonts w:ascii="Times New Roman" w:hAnsi="Times New Roman" w:cs="Times New Roman"/>
                <w:b/>
                <w:bCs/>
                <w:sz w:val="22"/>
                <w:szCs w:val="22"/>
              </w:rPr>
              <w:t>- ordinary shares</w:t>
            </w:r>
          </w:p>
        </w:tc>
        <w:tc>
          <w:tcPr>
            <w:tcW w:w="989" w:type="dxa"/>
          </w:tcPr>
          <w:p w14:paraId="71A91043" w14:textId="77777777" w:rsidR="006021E8" w:rsidRPr="005E4559" w:rsidRDefault="006021E8" w:rsidP="000C2A3D">
            <w:pPr>
              <w:pStyle w:val="acctfourfigures"/>
              <w:tabs>
                <w:tab w:val="clear" w:pos="765"/>
                <w:tab w:val="decimal" w:pos="371"/>
                <w:tab w:val="decimal" w:pos="731"/>
              </w:tabs>
              <w:spacing w:line="240" w:lineRule="auto"/>
              <w:ind w:right="11"/>
              <w:jc w:val="center"/>
              <w:rPr>
                <w:rFonts w:cs="Times New Roman"/>
                <w:i/>
                <w:iCs/>
                <w:szCs w:val="22"/>
              </w:rPr>
            </w:pPr>
            <w:r w:rsidRPr="005E4559">
              <w:rPr>
                <w:rFonts w:cs="Times New Roman"/>
                <w:szCs w:val="22"/>
              </w:rPr>
              <w:t>10</w:t>
            </w:r>
          </w:p>
        </w:tc>
        <w:tc>
          <w:tcPr>
            <w:tcW w:w="1171" w:type="dxa"/>
            <w:tcBorders>
              <w:bottom w:val="double" w:sz="4" w:space="0" w:color="auto"/>
            </w:tcBorders>
          </w:tcPr>
          <w:p w14:paraId="7DE1D272" w14:textId="77777777" w:rsidR="006021E8" w:rsidRPr="005E4559" w:rsidRDefault="006021E8" w:rsidP="000C2A3D">
            <w:pPr>
              <w:pStyle w:val="acctfourfigures"/>
              <w:tabs>
                <w:tab w:val="clear" w:pos="765"/>
                <w:tab w:val="decimal" w:pos="1005"/>
              </w:tabs>
              <w:spacing w:line="240" w:lineRule="auto"/>
              <w:ind w:right="-255"/>
              <w:rPr>
                <w:rFonts w:cs="Times New Roman"/>
                <w:b/>
                <w:bCs/>
                <w:szCs w:val="22"/>
              </w:rPr>
            </w:pPr>
            <w:r w:rsidRPr="005E4559">
              <w:rPr>
                <w:rFonts w:cs="Times New Roman"/>
                <w:b/>
                <w:bCs/>
                <w:szCs w:val="22"/>
              </w:rPr>
              <w:t>2,175,000</w:t>
            </w:r>
          </w:p>
        </w:tc>
        <w:tc>
          <w:tcPr>
            <w:tcW w:w="180" w:type="dxa"/>
          </w:tcPr>
          <w:p w14:paraId="5B536635" w14:textId="77777777" w:rsidR="006021E8" w:rsidRPr="005E4559" w:rsidRDefault="006021E8" w:rsidP="000C2A3D">
            <w:pPr>
              <w:pStyle w:val="acctfourfigures"/>
              <w:spacing w:line="240" w:lineRule="auto"/>
              <w:rPr>
                <w:rFonts w:cs="Times New Roman"/>
                <w:b/>
                <w:bCs/>
                <w:szCs w:val="22"/>
              </w:rPr>
            </w:pPr>
          </w:p>
        </w:tc>
        <w:tc>
          <w:tcPr>
            <w:tcW w:w="1080" w:type="dxa"/>
            <w:tcBorders>
              <w:bottom w:val="double" w:sz="4" w:space="0" w:color="auto"/>
            </w:tcBorders>
          </w:tcPr>
          <w:p w14:paraId="2984F6C4" w14:textId="77777777" w:rsidR="006021E8" w:rsidRPr="005E4559" w:rsidRDefault="006021E8" w:rsidP="000C2A3D">
            <w:pPr>
              <w:pStyle w:val="acctfourfigures"/>
              <w:tabs>
                <w:tab w:val="clear" w:pos="765"/>
                <w:tab w:val="decimal" w:pos="930"/>
              </w:tabs>
              <w:spacing w:line="240" w:lineRule="auto"/>
              <w:ind w:right="-75"/>
              <w:rPr>
                <w:rFonts w:cs="Times New Roman"/>
                <w:b/>
                <w:bCs/>
                <w:szCs w:val="22"/>
              </w:rPr>
            </w:pPr>
            <w:r w:rsidRPr="005E4559">
              <w:rPr>
                <w:rFonts w:cs="Times New Roman"/>
                <w:b/>
                <w:bCs/>
                <w:szCs w:val="22"/>
              </w:rPr>
              <w:t>21,750,000</w:t>
            </w:r>
          </w:p>
        </w:tc>
        <w:tc>
          <w:tcPr>
            <w:tcW w:w="180" w:type="dxa"/>
          </w:tcPr>
          <w:p w14:paraId="6CFB8C2D" w14:textId="77777777" w:rsidR="006021E8" w:rsidRPr="005E4559" w:rsidRDefault="006021E8" w:rsidP="000C2A3D">
            <w:pPr>
              <w:pStyle w:val="acctfourfigures"/>
              <w:spacing w:line="240" w:lineRule="auto"/>
              <w:rPr>
                <w:rFonts w:cs="Times New Roman"/>
                <w:b/>
                <w:bCs/>
                <w:szCs w:val="22"/>
              </w:rPr>
            </w:pPr>
          </w:p>
        </w:tc>
        <w:tc>
          <w:tcPr>
            <w:tcW w:w="1080" w:type="dxa"/>
            <w:tcBorders>
              <w:bottom w:val="double" w:sz="4" w:space="0" w:color="auto"/>
            </w:tcBorders>
          </w:tcPr>
          <w:p w14:paraId="093D856D" w14:textId="77777777" w:rsidR="006021E8" w:rsidRPr="005E4559" w:rsidRDefault="006021E8" w:rsidP="000C2A3D">
            <w:pPr>
              <w:pStyle w:val="acctfourfigures"/>
              <w:tabs>
                <w:tab w:val="clear" w:pos="765"/>
                <w:tab w:val="decimal" w:pos="915"/>
              </w:tabs>
              <w:spacing w:line="240" w:lineRule="auto"/>
              <w:ind w:right="11"/>
              <w:rPr>
                <w:rFonts w:cs="Times New Roman"/>
                <w:b/>
                <w:bCs/>
                <w:szCs w:val="22"/>
              </w:rPr>
            </w:pPr>
            <w:r w:rsidRPr="005E4559">
              <w:rPr>
                <w:rFonts w:cs="Times New Roman"/>
                <w:b/>
                <w:bCs/>
                <w:szCs w:val="22"/>
              </w:rPr>
              <w:t>1,450,000</w:t>
            </w:r>
          </w:p>
        </w:tc>
        <w:tc>
          <w:tcPr>
            <w:tcW w:w="180" w:type="dxa"/>
          </w:tcPr>
          <w:p w14:paraId="18344971" w14:textId="77777777" w:rsidR="006021E8" w:rsidRPr="005E4559" w:rsidRDefault="006021E8" w:rsidP="000C2A3D">
            <w:pPr>
              <w:pStyle w:val="acctfourfigures"/>
              <w:spacing w:line="240" w:lineRule="auto"/>
              <w:rPr>
                <w:rFonts w:cs="Times New Roman"/>
                <w:b/>
                <w:bCs/>
                <w:szCs w:val="22"/>
              </w:rPr>
            </w:pPr>
          </w:p>
        </w:tc>
        <w:tc>
          <w:tcPr>
            <w:tcW w:w="1080" w:type="dxa"/>
            <w:tcBorders>
              <w:bottom w:val="double" w:sz="4" w:space="0" w:color="auto"/>
            </w:tcBorders>
          </w:tcPr>
          <w:p w14:paraId="28F23949" w14:textId="77777777" w:rsidR="006021E8" w:rsidRPr="00E2608F" w:rsidRDefault="006021E8" w:rsidP="000C2A3D">
            <w:pPr>
              <w:pStyle w:val="acctfourfigures"/>
              <w:tabs>
                <w:tab w:val="clear" w:pos="765"/>
                <w:tab w:val="decimal" w:pos="930"/>
              </w:tabs>
              <w:spacing w:line="240" w:lineRule="auto"/>
              <w:ind w:right="-165"/>
              <w:rPr>
                <w:rFonts w:cs="Times New Roman"/>
                <w:b/>
                <w:bCs/>
                <w:szCs w:val="22"/>
              </w:rPr>
            </w:pPr>
            <w:r w:rsidRPr="005E4559">
              <w:rPr>
                <w:rFonts w:cs="Times New Roman"/>
                <w:b/>
                <w:bCs/>
                <w:szCs w:val="22"/>
              </w:rPr>
              <w:t>14,500,000</w:t>
            </w:r>
          </w:p>
        </w:tc>
      </w:tr>
    </w:tbl>
    <w:p w14:paraId="294823C5" w14:textId="4F911116" w:rsidR="006021E8" w:rsidRPr="006021E8" w:rsidRDefault="006021E8" w:rsidP="006021E8">
      <w:pPr>
        <w:pStyle w:val="block"/>
        <w:spacing w:after="0" w:line="240" w:lineRule="atLeast"/>
        <w:ind w:left="540" w:right="-27"/>
        <w:jc w:val="thaiDistribute"/>
        <w:rPr>
          <w:rFonts w:cs="Times New Roman"/>
          <w:szCs w:val="22"/>
          <w:lang w:val="en-US"/>
        </w:rPr>
      </w:pPr>
    </w:p>
    <w:p w14:paraId="3086F84A" w14:textId="77777777" w:rsidR="00873265" w:rsidRPr="00AD07FD" w:rsidRDefault="00873265" w:rsidP="00873265">
      <w:pPr>
        <w:ind w:left="540" w:right="-25"/>
        <w:jc w:val="thaiDistribute"/>
        <w:rPr>
          <w:rFonts w:ascii="Times New Roman" w:hAnsi="Times New Roman" w:cstheme="minorBidi"/>
          <w:sz w:val="22"/>
          <w:szCs w:val="28"/>
          <w:cs/>
          <w:lang w:val="en-GB"/>
        </w:rPr>
      </w:pPr>
      <w:r w:rsidRPr="005E4559">
        <w:rPr>
          <w:rFonts w:ascii="Times New Roman" w:hAnsi="Times New Roman" w:cs="Times New Roman"/>
          <w:sz w:val="22"/>
          <w:szCs w:val="22"/>
          <w:lang w:val="en-GB" w:bidi="ar-SA"/>
        </w:rPr>
        <w:t xml:space="preserve">At the Annual General Meeting of the shareholders </w:t>
      </w:r>
      <w:r w:rsidRPr="005E4559">
        <w:rPr>
          <w:rFonts w:ascii="Times New Roman" w:hAnsi="Times New Roman" w:cs="Times New Roman"/>
          <w:sz w:val="22"/>
          <w:szCs w:val="22"/>
        </w:rPr>
        <w:t>of the Company held on 27 April 2022,</w:t>
      </w:r>
      <w:r w:rsidRPr="005E4559">
        <w:rPr>
          <w:rFonts w:ascii="Times New Roman" w:hAnsi="Times New Roman" w:cs="Times New Roman"/>
          <w:sz w:val="22"/>
          <w:szCs w:val="22"/>
          <w:lang w:val="en-GB" w:bidi="ar-SA"/>
        </w:rPr>
        <w:t xml:space="preserve"> the shareholders approved the increase of the registered capital of the Company from Baht 14,500.00 million to Baht 22,192.31 million by issuing new ordinary shares in the amount of 769.23 million shares at par value of Baht 10 each, totalling Baht 7,692.31 million for issuing and offering the shares in proportion to the shareholding of existing shareholders, exclude shareholders whose holding would subject the Company to obligations under the law of other jurisdictions. On 12 May 2022, the Company considered and determined the final offering price at Baht 34.48 per share, number of the final offered shares of 725 million shares, and the final offering ratio per share at 2 existing ordinary shares to 1 new ordinary share.</w:t>
      </w:r>
      <w:r>
        <w:rPr>
          <w:rFonts w:ascii="Times New Roman" w:hAnsi="Times New Roman" w:cs="Times New Roman"/>
          <w:sz w:val="22"/>
          <w:szCs w:val="22"/>
          <w:lang w:val="en-GB" w:bidi="ar-SA"/>
        </w:rPr>
        <w:t xml:space="preserve"> The Company registered the change in the paid-up capital increase from this issuance and offering of new ordinary shares with the Ministry of Commerce on 22 June 2022.</w:t>
      </w:r>
    </w:p>
    <w:p w14:paraId="0B494EA4" w14:textId="77777777" w:rsidR="006021E8" w:rsidRPr="00873265" w:rsidRDefault="006021E8" w:rsidP="006021E8">
      <w:pPr>
        <w:pStyle w:val="block"/>
        <w:spacing w:after="0" w:line="240" w:lineRule="atLeast"/>
        <w:ind w:left="540" w:right="-27"/>
        <w:jc w:val="thaiDistribute"/>
        <w:rPr>
          <w:rFonts w:cs="Times New Roman"/>
          <w:szCs w:val="22"/>
        </w:rPr>
      </w:pPr>
    </w:p>
    <w:p w14:paraId="64A2EFB0" w14:textId="14C4D821" w:rsidR="0018294E" w:rsidRPr="004F2B2C" w:rsidRDefault="0018294E" w:rsidP="000410D4">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Segment information and disaggregation of revenue</w:t>
      </w:r>
    </w:p>
    <w:p w14:paraId="59D230F7" w14:textId="77777777" w:rsidR="0018294E" w:rsidRPr="004F2B2C" w:rsidRDefault="0018294E" w:rsidP="0018294E">
      <w:pPr>
        <w:pStyle w:val="block"/>
        <w:spacing w:after="0" w:line="240" w:lineRule="atLeast"/>
        <w:ind w:left="540" w:right="-27"/>
        <w:jc w:val="thaiDistribute"/>
        <w:rPr>
          <w:rFonts w:cs="Times New Roman"/>
          <w:szCs w:val="22"/>
        </w:rPr>
      </w:pPr>
    </w:p>
    <w:p w14:paraId="6FAD617F" w14:textId="33CDA037" w:rsidR="0018294E" w:rsidRPr="004F2B2C" w:rsidRDefault="0018294E" w:rsidP="0018294E">
      <w:pPr>
        <w:pStyle w:val="block"/>
        <w:spacing w:after="0" w:line="240" w:lineRule="atLeast"/>
        <w:ind w:left="540" w:right="-27"/>
        <w:jc w:val="thaiDistribute"/>
        <w:rPr>
          <w:rFonts w:cs="Times New Roman"/>
          <w:szCs w:val="22"/>
        </w:rPr>
      </w:pPr>
      <w:r w:rsidRPr="004F2B2C">
        <w:rPr>
          <w:rFonts w:cs="Times New Roman"/>
          <w:szCs w:val="22"/>
        </w:rPr>
        <w:t xml:space="preserve">Management determined that the Group has </w:t>
      </w:r>
      <w:r w:rsidR="00D66953" w:rsidRPr="00D66953">
        <w:rPr>
          <w:rFonts w:cs="Times New Roman"/>
          <w:szCs w:val="22"/>
          <w:lang w:val="en-US"/>
        </w:rPr>
        <w:t>4</w:t>
      </w:r>
      <w:r w:rsidRPr="004F2B2C">
        <w:rPr>
          <w:rFonts w:cs="Times New Roman"/>
          <w:szCs w:val="22"/>
        </w:rPr>
        <w:t xml:space="preserve"> reportable segments which are the Group’s strategic divisions for different products and services, and are managed separately. The following summary describes the operations in each of the Group’s reportable segments.</w:t>
      </w:r>
    </w:p>
    <w:p w14:paraId="6982494F" w14:textId="77777777" w:rsidR="0018294E" w:rsidRPr="004F2B2C" w:rsidRDefault="0018294E" w:rsidP="0018294E">
      <w:pPr>
        <w:pStyle w:val="block"/>
        <w:spacing w:after="0" w:line="240" w:lineRule="atLeast"/>
        <w:ind w:left="540" w:right="-27"/>
        <w:jc w:val="thaiDistribute"/>
        <w:rPr>
          <w:rFonts w:cs="Times New Roman"/>
          <w:szCs w:val="22"/>
          <w:lang w:val="en-US"/>
        </w:rPr>
      </w:pPr>
    </w:p>
    <w:tbl>
      <w:tblPr>
        <w:tblW w:w="9142" w:type="dxa"/>
        <w:tblInd w:w="360" w:type="dxa"/>
        <w:tblLayout w:type="fixed"/>
        <w:tblCellMar>
          <w:left w:w="79" w:type="dxa"/>
          <w:right w:w="79" w:type="dxa"/>
        </w:tblCellMar>
        <w:tblLook w:val="0000" w:firstRow="0" w:lastRow="0" w:firstColumn="0" w:lastColumn="0" w:noHBand="0" w:noVBand="0"/>
      </w:tblPr>
      <w:tblGrid>
        <w:gridCol w:w="1672"/>
        <w:gridCol w:w="7470"/>
      </w:tblGrid>
      <w:tr w:rsidR="0018294E" w:rsidRPr="004F2B2C" w14:paraId="1566290D" w14:textId="77777777" w:rsidTr="00E52F43">
        <w:trPr>
          <w:cantSplit/>
        </w:trPr>
        <w:tc>
          <w:tcPr>
            <w:tcW w:w="1672" w:type="dxa"/>
            <w:shd w:val="clear" w:color="auto" w:fill="auto"/>
          </w:tcPr>
          <w:p w14:paraId="4643456C" w14:textId="2165D7F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1</w:t>
            </w:r>
          </w:p>
        </w:tc>
        <w:tc>
          <w:tcPr>
            <w:tcW w:w="7470" w:type="dxa"/>
          </w:tcPr>
          <w:p w14:paraId="1DCB2564"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 xml:space="preserve">Domestic Electricity Generating </w:t>
            </w:r>
          </w:p>
        </w:tc>
      </w:tr>
      <w:tr w:rsidR="0018294E" w:rsidRPr="004F2B2C" w14:paraId="276145EE" w14:textId="77777777" w:rsidTr="00E52F43">
        <w:trPr>
          <w:cantSplit/>
        </w:trPr>
        <w:tc>
          <w:tcPr>
            <w:tcW w:w="1672" w:type="dxa"/>
            <w:shd w:val="clear" w:color="auto" w:fill="auto"/>
          </w:tcPr>
          <w:p w14:paraId="0B418249" w14:textId="039D93C7"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2</w:t>
            </w:r>
          </w:p>
        </w:tc>
        <w:tc>
          <w:tcPr>
            <w:tcW w:w="7470" w:type="dxa"/>
          </w:tcPr>
          <w:p w14:paraId="6B2FE496"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Renewable Energy</w:t>
            </w:r>
          </w:p>
        </w:tc>
      </w:tr>
      <w:tr w:rsidR="0018294E" w:rsidRPr="004F2B2C" w14:paraId="2FF10123" w14:textId="77777777" w:rsidTr="00E52F43">
        <w:trPr>
          <w:cantSplit/>
        </w:trPr>
        <w:tc>
          <w:tcPr>
            <w:tcW w:w="1672" w:type="dxa"/>
            <w:shd w:val="clear" w:color="auto" w:fill="auto"/>
          </w:tcPr>
          <w:p w14:paraId="59C4839E" w14:textId="1DA523BA"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3</w:t>
            </w:r>
          </w:p>
        </w:tc>
        <w:tc>
          <w:tcPr>
            <w:tcW w:w="7470" w:type="dxa"/>
          </w:tcPr>
          <w:p w14:paraId="62FA1B2A"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International Power Projects</w:t>
            </w:r>
          </w:p>
        </w:tc>
      </w:tr>
      <w:tr w:rsidR="0018294E" w:rsidRPr="004F2B2C" w14:paraId="1F0F0B5F" w14:textId="77777777" w:rsidTr="00E52F43">
        <w:trPr>
          <w:cantSplit/>
        </w:trPr>
        <w:tc>
          <w:tcPr>
            <w:tcW w:w="1672" w:type="dxa"/>
            <w:shd w:val="clear" w:color="auto" w:fill="auto"/>
          </w:tcPr>
          <w:p w14:paraId="4BC55E40" w14:textId="6E0ECDC1" w:rsidR="0018294E" w:rsidRPr="004F2B2C" w:rsidRDefault="0018294E" w:rsidP="007F56EE">
            <w:pPr>
              <w:pStyle w:val="headingitalic"/>
              <w:spacing w:after="0" w:line="240" w:lineRule="atLeast"/>
              <w:ind w:left="0" w:firstLine="90"/>
              <w:rPr>
                <w:rFonts w:cs="Times New Roman"/>
                <w:i w:val="0"/>
                <w:iCs w:val="0"/>
                <w:szCs w:val="22"/>
              </w:rPr>
            </w:pPr>
            <w:r w:rsidRPr="004F2B2C">
              <w:rPr>
                <w:rFonts w:cs="Times New Roman"/>
                <w:i w:val="0"/>
                <w:iCs w:val="0"/>
                <w:szCs w:val="22"/>
              </w:rPr>
              <w:t xml:space="preserve">Segment </w:t>
            </w:r>
            <w:r w:rsidR="00D66953" w:rsidRPr="00D66953">
              <w:rPr>
                <w:rFonts w:cs="Times New Roman"/>
                <w:i w:val="0"/>
                <w:iCs w:val="0"/>
                <w:szCs w:val="22"/>
                <w:lang w:val="en-US"/>
              </w:rPr>
              <w:t>4</w:t>
            </w:r>
          </w:p>
        </w:tc>
        <w:tc>
          <w:tcPr>
            <w:tcW w:w="7470" w:type="dxa"/>
          </w:tcPr>
          <w:p w14:paraId="6DBDA27A" w14:textId="77777777" w:rsidR="0018294E" w:rsidRPr="004F2B2C" w:rsidRDefault="00965963" w:rsidP="007F56EE">
            <w:pPr>
              <w:pStyle w:val="BodyText"/>
              <w:spacing w:after="0"/>
              <w:ind w:left="55" w:firstLine="90"/>
              <w:rPr>
                <w:rFonts w:ascii="Times New Roman" w:hAnsi="Times New Roman" w:cs="Times New Roman"/>
                <w:sz w:val="22"/>
                <w:szCs w:val="22"/>
              </w:rPr>
            </w:pPr>
            <w:r w:rsidRPr="004F2B2C">
              <w:rPr>
                <w:rFonts w:ascii="Times New Roman" w:hAnsi="Times New Roman" w:cs="Times New Roman"/>
                <w:sz w:val="22"/>
                <w:szCs w:val="22"/>
              </w:rPr>
              <w:t>Related business and Infrastructure</w:t>
            </w:r>
          </w:p>
        </w:tc>
      </w:tr>
    </w:tbl>
    <w:p w14:paraId="1F340877" w14:textId="77777777" w:rsidR="0018294E" w:rsidRPr="004F2B2C" w:rsidRDefault="0018294E" w:rsidP="0018294E">
      <w:pPr>
        <w:ind w:left="0"/>
        <w:rPr>
          <w:rFonts w:ascii="Times New Roman" w:hAnsi="Times New Roman" w:cs="Times New Roman"/>
        </w:rPr>
        <w:sectPr w:rsidR="0018294E" w:rsidRPr="004F2B2C" w:rsidSect="00A37C1C">
          <w:headerReference w:type="default" r:id="rId14"/>
          <w:footerReference w:type="default" r:id="rId15"/>
          <w:type w:val="nextColumn"/>
          <w:pgSz w:w="11909" w:h="16834" w:code="9"/>
          <w:pgMar w:top="691" w:right="1152" w:bottom="576" w:left="1152" w:header="720" w:footer="720" w:gutter="0"/>
          <w:cols w:space="720"/>
          <w:docGrid w:linePitch="245"/>
        </w:sectPr>
      </w:pPr>
    </w:p>
    <w:tbl>
      <w:tblPr>
        <w:tblW w:w="15750" w:type="dxa"/>
        <w:tblInd w:w="-450" w:type="dxa"/>
        <w:tblLayout w:type="fixed"/>
        <w:tblLook w:val="00A0" w:firstRow="1" w:lastRow="0" w:firstColumn="1" w:lastColumn="0" w:noHBand="0" w:noVBand="0"/>
      </w:tblPr>
      <w:tblGrid>
        <w:gridCol w:w="3240"/>
        <w:gridCol w:w="1098"/>
        <w:gridCol w:w="236"/>
        <w:gridCol w:w="1096"/>
        <w:gridCol w:w="236"/>
        <w:gridCol w:w="946"/>
        <w:gridCol w:w="236"/>
        <w:gridCol w:w="944"/>
        <w:gridCol w:w="236"/>
        <w:gridCol w:w="12"/>
        <w:gridCol w:w="1027"/>
        <w:gridCol w:w="236"/>
        <w:gridCol w:w="1027"/>
        <w:gridCol w:w="240"/>
        <w:gridCol w:w="992"/>
        <w:gridCol w:w="284"/>
        <w:gridCol w:w="976"/>
        <w:gridCol w:w="258"/>
        <w:gridCol w:w="1080"/>
        <w:gridCol w:w="270"/>
        <w:gridCol w:w="1080"/>
      </w:tblGrid>
      <w:tr w:rsidR="0018294E" w:rsidRPr="004F2B2C" w14:paraId="62539D58" w14:textId="77777777" w:rsidTr="00CC54F8">
        <w:trPr>
          <w:trHeight w:val="272"/>
        </w:trPr>
        <w:tc>
          <w:tcPr>
            <w:tcW w:w="15750" w:type="dxa"/>
            <w:gridSpan w:val="21"/>
            <w:vAlign w:val="bottom"/>
          </w:tcPr>
          <w:p w14:paraId="2A35859D" w14:textId="77777777" w:rsidR="0018294E" w:rsidRPr="004F2B2C" w:rsidRDefault="0018294E" w:rsidP="007F56EE">
            <w:pPr>
              <w:spacing w:line="260" w:lineRule="exact"/>
              <w:rPr>
                <w:rFonts w:ascii="Times New Roman" w:hAnsi="Times New Roman" w:cs="Times New Roman"/>
                <w:b/>
                <w:bCs/>
                <w:i/>
                <w:iCs/>
                <w:sz w:val="20"/>
                <w:szCs w:val="20"/>
              </w:rPr>
            </w:pPr>
            <w:r w:rsidRPr="004F2B2C">
              <w:rPr>
                <w:rFonts w:ascii="Times New Roman" w:hAnsi="Times New Roman" w:cs="Times New Roman"/>
                <w:b/>
                <w:bCs/>
                <w:i/>
                <w:iCs/>
                <w:sz w:val="20"/>
                <w:szCs w:val="20"/>
              </w:rPr>
              <w:lastRenderedPageBreak/>
              <w:t>Information about reportable segments</w:t>
            </w:r>
          </w:p>
        </w:tc>
      </w:tr>
      <w:tr w:rsidR="000A1B22" w:rsidRPr="004F2B2C" w14:paraId="38B8DD6B" w14:textId="77777777" w:rsidTr="00CC54F8">
        <w:trPr>
          <w:trHeight w:val="272"/>
        </w:trPr>
        <w:tc>
          <w:tcPr>
            <w:tcW w:w="3240" w:type="dxa"/>
            <w:vAlign w:val="bottom"/>
          </w:tcPr>
          <w:p w14:paraId="3CC8137C" w14:textId="77777777" w:rsidR="000A1B22" w:rsidRPr="004F2B2C" w:rsidRDefault="000A1B22" w:rsidP="007F56EE">
            <w:pPr>
              <w:spacing w:line="260" w:lineRule="exact"/>
              <w:jc w:val="center"/>
              <w:rPr>
                <w:rFonts w:ascii="Times New Roman" w:hAnsi="Times New Roman" w:cs="Times New Roman"/>
                <w:b/>
                <w:bCs/>
                <w:i/>
                <w:iCs/>
                <w:sz w:val="20"/>
                <w:szCs w:val="20"/>
              </w:rPr>
            </w:pPr>
          </w:p>
        </w:tc>
        <w:tc>
          <w:tcPr>
            <w:tcW w:w="12510" w:type="dxa"/>
            <w:gridSpan w:val="20"/>
            <w:vAlign w:val="bottom"/>
          </w:tcPr>
          <w:p w14:paraId="62A03FB5" w14:textId="77777777" w:rsidR="000A1B22" w:rsidRPr="004F2B2C" w:rsidRDefault="000A1B22" w:rsidP="007F56EE">
            <w:pPr>
              <w:spacing w:line="260" w:lineRule="exact"/>
              <w:jc w:val="center"/>
              <w:rPr>
                <w:rFonts w:ascii="Times New Roman" w:hAnsi="Times New Roman" w:cs="Times New Roman"/>
                <w:b/>
                <w:bCs/>
                <w:sz w:val="20"/>
                <w:szCs w:val="20"/>
              </w:rPr>
            </w:pPr>
          </w:p>
        </w:tc>
      </w:tr>
      <w:tr w:rsidR="00590160" w:rsidRPr="004F2B2C" w14:paraId="73AFBCCC" w14:textId="77777777" w:rsidTr="00CC54F8">
        <w:trPr>
          <w:trHeight w:val="272"/>
        </w:trPr>
        <w:tc>
          <w:tcPr>
            <w:tcW w:w="3240" w:type="dxa"/>
            <w:vAlign w:val="bottom"/>
          </w:tcPr>
          <w:p w14:paraId="27132378" w14:textId="77777777" w:rsidR="00590160" w:rsidRPr="002B555A" w:rsidRDefault="00590160" w:rsidP="007F56EE">
            <w:pPr>
              <w:spacing w:line="260" w:lineRule="exact"/>
              <w:jc w:val="center"/>
              <w:rPr>
                <w:rFonts w:ascii="Times New Roman" w:hAnsi="Times New Roman" w:cstheme="minorBidi"/>
                <w:b/>
                <w:bCs/>
                <w:i/>
                <w:iCs/>
                <w:sz w:val="20"/>
                <w:szCs w:val="20"/>
                <w:cs/>
              </w:rPr>
            </w:pPr>
          </w:p>
        </w:tc>
        <w:tc>
          <w:tcPr>
            <w:tcW w:w="12510" w:type="dxa"/>
            <w:gridSpan w:val="20"/>
            <w:vAlign w:val="bottom"/>
          </w:tcPr>
          <w:p w14:paraId="24448504" w14:textId="77777777" w:rsidR="00590160" w:rsidRPr="004F2B2C" w:rsidRDefault="00590160"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3D773D" w:rsidRPr="004F2B2C" w14:paraId="67EDB260" w14:textId="77777777" w:rsidTr="00B80D19">
        <w:trPr>
          <w:trHeight w:val="272"/>
        </w:trPr>
        <w:tc>
          <w:tcPr>
            <w:tcW w:w="3240" w:type="dxa"/>
            <w:vAlign w:val="bottom"/>
          </w:tcPr>
          <w:p w14:paraId="37EACFDA" w14:textId="77777777" w:rsidR="003D773D" w:rsidRPr="004F2B2C" w:rsidRDefault="003D773D" w:rsidP="007F56EE">
            <w:pPr>
              <w:spacing w:line="260" w:lineRule="exact"/>
              <w:jc w:val="center"/>
              <w:rPr>
                <w:rFonts w:ascii="Times New Roman" w:hAnsi="Times New Roman" w:cs="Times New Roman"/>
                <w:b/>
                <w:bCs/>
                <w:i/>
                <w:iCs/>
                <w:sz w:val="20"/>
                <w:szCs w:val="20"/>
              </w:rPr>
            </w:pPr>
          </w:p>
        </w:tc>
        <w:tc>
          <w:tcPr>
            <w:tcW w:w="2430" w:type="dxa"/>
            <w:gridSpan w:val="3"/>
            <w:vAlign w:val="bottom"/>
          </w:tcPr>
          <w:p w14:paraId="4634ADD8"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 Electricity Generating</w:t>
            </w:r>
          </w:p>
        </w:tc>
        <w:tc>
          <w:tcPr>
            <w:tcW w:w="236" w:type="dxa"/>
            <w:vAlign w:val="bottom"/>
          </w:tcPr>
          <w:p w14:paraId="6DFE1487"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126" w:type="dxa"/>
            <w:gridSpan w:val="3"/>
            <w:vAlign w:val="bottom"/>
          </w:tcPr>
          <w:p w14:paraId="47666FCF"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Renewable Energy</w:t>
            </w:r>
          </w:p>
        </w:tc>
        <w:tc>
          <w:tcPr>
            <w:tcW w:w="248" w:type="dxa"/>
            <w:gridSpan w:val="2"/>
            <w:vAlign w:val="bottom"/>
          </w:tcPr>
          <w:p w14:paraId="73A31E39" w14:textId="4E6E9B2F" w:rsidR="003D773D" w:rsidRPr="004F2B2C" w:rsidRDefault="003D773D" w:rsidP="007F56EE">
            <w:pPr>
              <w:spacing w:line="260" w:lineRule="exact"/>
              <w:jc w:val="center"/>
              <w:rPr>
                <w:rFonts w:ascii="Times New Roman" w:hAnsi="Times New Roman" w:cs="Times New Roman"/>
                <w:b/>
                <w:bCs/>
                <w:sz w:val="20"/>
                <w:szCs w:val="20"/>
              </w:rPr>
            </w:pPr>
          </w:p>
        </w:tc>
        <w:tc>
          <w:tcPr>
            <w:tcW w:w="2290" w:type="dxa"/>
            <w:gridSpan w:val="3"/>
            <w:vAlign w:val="bottom"/>
          </w:tcPr>
          <w:p w14:paraId="3FDC4046" w14:textId="22089EFD"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7F9AA2BB"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252" w:type="dxa"/>
            <w:gridSpan w:val="3"/>
            <w:vAlign w:val="bottom"/>
          </w:tcPr>
          <w:p w14:paraId="6A61CFF3"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Related business and Infrastructure</w:t>
            </w:r>
          </w:p>
        </w:tc>
        <w:tc>
          <w:tcPr>
            <w:tcW w:w="258" w:type="dxa"/>
            <w:vAlign w:val="bottom"/>
          </w:tcPr>
          <w:p w14:paraId="45738C65"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430" w:type="dxa"/>
            <w:gridSpan w:val="3"/>
            <w:vAlign w:val="bottom"/>
          </w:tcPr>
          <w:p w14:paraId="7CDDE6D7"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CD57A0" w:rsidRPr="004F2B2C" w14:paraId="1F1728E7" w14:textId="77777777" w:rsidTr="00B80D19">
        <w:trPr>
          <w:trHeight w:val="288"/>
        </w:trPr>
        <w:tc>
          <w:tcPr>
            <w:tcW w:w="3240" w:type="dxa"/>
            <w:vAlign w:val="bottom"/>
          </w:tcPr>
          <w:p w14:paraId="24E0F8D9" w14:textId="07B44077" w:rsidR="00CD57A0" w:rsidRPr="004F2B2C" w:rsidRDefault="00D85B07" w:rsidP="00CD57A0">
            <w:pPr>
              <w:spacing w:line="260" w:lineRule="exact"/>
              <w:rPr>
                <w:rFonts w:ascii="Times New Roman" w:hAnsi="Times New Roman" w:cs="Times New Roman"/>
                <w:b/>
                <w:bCs/>
                <w:i/>
                <w:iCs/>
                <w:spacing w:val="-6"/>
                <w:sz w:val="20"/>
                <w:szCs w:val="20"/>
              </w:rPr>
            </w:pPr>
            <w:r>
              <w:rPr>
                <w:rFonts w:ascii="Times New Roman" w:hAnsi="Times New Roman" w:cs="Times New Roman"/>
                <w:b/>
                <w:bCs/>
                <w:i/>
                <w:iCs/>
                <w:spacing w:val="-6"/>
                <w:sz w:val="20"/>
                <w:szCs w:val="20"/>
              </w:rPr>
              <w:t>Nine</w:t>
            </w:r>
            <w:r w:rsidR="00CD57A0" w:rsidRPr="004F2B2C">
              <w:rPr>
                <w:rFonts w:ascii="Times New Roman" w:hAnsi="Times New Roman" w:cs="Times New Roman"/>
                <w:b/>
                <w:bCs/>
                <w:i/>
                <w:iCs/>
                <w:spacing w:val="-6"/>
                <w:sz w:val="20"/>
                <w:szCs w:val="20"/>
              </w:rPr>
              <w:t xml:space="preserve">-month period ended </w:t>
            </w:r>
            <w:r w:rsidR="00D66953" w:rsidRPr="00D66953">
              <w:rPr>
                <w:rFonts w:ascii="Times New Roman" w:hAnsi="Times New Roman" w:cs="Times New Roman"/>
                <w:b/>
                <w:bCs/>
                <w:i/>
                <w:iCs/>
                <w:spacing w:val="-6"/>
                <w:sz w:val="20"/>
                <w:szCs w:val="20"/>
              </w:rPr>
              <w:t>3</w:t>
            </w:r>
            <w:r>
              <w:rPr>
                <w:rFonts w:ascii="Times New Roman" w:hAnsi="Times New Roman" w:cs="Times New Roman"/>
                <w:b/>
                <w:bCs/>
                <w:i/>
                <w:iCs/>
                <w:spacing w:val="-6"/>
                <w:sz w:val="20"/>
                <w:szCs w:val="20"/>
              </w:rPr>
              <w:t>0 September</w:t>
            </w:r>
          </w:p>
        </w:tc>
        <w:tc>
          <w:tcPr>
            <w:tcW w:w="1098" w:type="dxa"/>
            <w:vAlign w:val="bottom"/>
          </w:tcPr>
          <w:p w14:paraId="65B76CDA" w14:textId="2A6DDF2F" w:rsidR="00CD57A0" w:rsidRPr="004F2B2C" w:rsidRDefault="00D66953" w:rsidP="00CD57A0">
            <w:pPr>
              <w:spacing w:line="260" w:lineRule="exact"/>
              <w:jc w:val="center"/>
              <w:rPr>
                <w:rFonts w:ascii="Times New Roman" w:hAnsi="Times New Roman" w:cs="Times New Roman"/>
                <w:sz w:val="20"/>
                <w:szCs w:val="20"/>
              </w:rPr>
            </w:pPr>
            <w:r w:rsidRPr="00D66953">
              <w:rPr>
                <w:rFonts w:ascii="Times New Roman" w:hAnsi="Times New Roman" w:cs="Times New Roman"/>
                <w:sz w:val="20"/>
                <w:szCs w:val="20"/>
              </w:rPr>
              <w:t>2022</w:t>
            </w:r>
          </w:p>
        </w:tc>
        <w:tc>
          <w:tcPr>
            <w:tcW w:w="236" w:type="dxa"/>
            <w:vAlign w:val="bottom"/>
          </w:tcPr>
          <w:p w14:paraId="48D7E719" w14:textId="77777777" w:rsidR="00CD57A0" w:rsidRPr="004F2B2C" w:rsidRDefault="00CD57A0" w:rsidP="00CD57A0">
            <w:pPr>
              <w:spacing w:line="260" w:lineRule="exact"/>
              <w:jc w:val="center"/>
              <w:rPr>
                <w:rFonts w:ascii="Times New Roman" w:hAnsi="Times New Roman" w:cs="Times New Roman"/>
                <w:sz w:val="20"/>
                <w:szCs w:val="20"/>
              </w:rPr>
            </w:pPr>
          </w:p>
        </w:tc>
        <w:tc>
          <w:tcPr>
            <w:tcW w:w="1096" w:type="dxa"/>
            <w:vAlign w:val="bottom"/>
          </w:tcPr>
          <w:p w14:paraId="1DC9863F" w14:textId="2EE1CA77" w:rsidR="00CD57A0" w:rsidRPr="004F2B2C" w:rsidRDefault="00D66953" w:rsidP="00CD57A0">
            <w:pPr>
              <w:spacing w:line="260" w:lineRule="exact"/>
              <w:jc w:val="center"/>
              <w:rPr>
                <w:rFonts w:ascii="Times New Roman" w:hAnsi="Times New Roman" w:cs="Times New Roman"/>
                <w:sz w:val="20"/>
                <w:szCs w:val="20"/>
              </w:rPr>
            </w:pPr>
            <w:r w:rsidRPr="00D66953">
              <w:rPr>
                <w:rFonts w:ascii="Times New Roman" w:hAnsi="Times New Roman" w:cs="Times New Roman"/>
                <w:sz w:val="20"/>
                <w:szCs w:val="20"/>
              </w:rPr>
              <w:t>2021</w:t>
            </w:r>
          </w:p>
        </w:tc>
        <w:tc>
          <w:tcPr>
            <w:tcW w:w="236" w:type="dxa"/>
            <w:vAlign w:val="bottom"/>
          </w:tcPr>
          <w:p w14:paraId="572FE265"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46" w:type="dxa"/>
            <w:vAlign w:val="bottom"/>
          </w:tcPr>
          <w:p w14:paraId="630D2FC8" w14:textId="379653DF"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0BEEE580"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44" w:type="dxa"/>
            <w:vAlign w:val="bottom"/>
          </w:tcPr>
          <w:p w14:paraId="66E70ACE" w14:textId="651AAA9C"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36" w:type="dxa"/>
            <w:vAlign w:val="bottom"/>
          </w:tcPr>
          <w:p w14:paraId="48968097"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39" w:type="dxa"/>
            <w:gridSpan w:val="2"/>
            <w:vAlign w:val="bottom"/>
          </w:tcPr>
          <w:p w14:paraId="50CFEF14" w14:textId="40AFEFBE"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5413C461"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27" w:type="dxa"/>
            <w:vAlign w:val="bottom"/>
          </w:tcPr>
          <w:p w14:paraId="1561AF95" w14:textId="1A821A7E"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40" w:type="dxa"/>
            <w:vAlign w:val="bottom"/>
          </w:tcPr>
          <w:p w14:paraId="5F99A1A5"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92" w:type="dxa"/>
            <w:vAlign w:val="bottom"/>
          </w:tcPr>
          <w:p w14:paraId="23DB31D3" w14:textId="6C924B0D"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84" w:type="dxa"/>
            <w:vAlign w:val="bottom"/>
          </w:tcPr>
          <w:p w14:paraId="2B13414C"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976" w:type="dxa"/>
            <w:vAlign w:val="bottom"/>
          </w:tcPr>
          <w:p w14:paraId="1CBCCBB1" w14:textId="5D055FFF"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58" w:type="dxa"/>
            <w:vAlign w:val="bottom"/>
          </w:tcPr>
          <w:p w14:paraId="11DEF8EE"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80" w:type="dxa"/>
            <w:vAlign w:val="bottom"/>
          </w:tcPr>
          <w:p w14:paraId="32007BB5" w14:textId="7709AB94"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70" w:type="dxa"/>
            <w:vAlign w:val="bottom"/>
          </w:tcPr>
          <w:p w14:paraId="57969FE6" w14:textId="77777777" w:rsidR="00CD57A0" w:rsidRPr="004F2B2C" w:rsidRDefault="00CD57A0" w:rsidP="00CD57A0">
            <w:pPr>
              <w:spacing w:line="260" w:lineRule="exact"/>
              <w:jc w:val="center"/>
              <w:rPr>
                <w:rFonts w:ascii="Times New Roman" w:hAnsi="Times New Roman" w:cs="Times New Roman"/>
                <w:b/>
                <w:bCs/>
                <w:sz w:val="20"/>
                <w:szCs w:val="20"/>
              </w:rPr>
            </w:pPr>
          </w:p>
        </w:tc>
        <w:tc>
          <w:tcPr>
            <w:tcW w:w="1080" w:type="dxa"/>
            <w:vAlign w:val="bottom"/>
          </w:tcPr>
          <w:p w14:paraId="48812FE4" w14:textId="5C52D0E0" w:rsidR="00CD57A0" w:rsidRPr="004F2B2C" w:rsidRDefault="00D66953" w:rsidP="00CD57A0">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r>
      <w:tr w:rsidR="0018294E" w:rsidRPr="004F2B2C" w14:paraId="789F5893" w14:textId="77777777" w:rsidTr="00CC54F8">
        <w:trPr>
          <w:trHeight w:val="288"/>
        </w:trPr>
        <w:tc>
          <w:tcPr>
            <w:tcW w:w="3240" w:type="dxa"/>
            <w:vAlign w:val="bottom"/>
          </w:tcPr>
          <w:p w14:paraId="5688EF0C" w14:textId="77777777" w:rsidR="0018294E" w:rsidRPr="004F2B2C" w:rsidRDefault="0018294E" w:rsidP="007F56EE">
            <w:pPr>
              <w:spacing w:line="260" w:lineRule="exact"/>
              <w:rPr>
                <w:rFonts w:ascii="Times New Roman" w:hAnsi="Times New Roman" w:cs="Times New Roman"/>
                <w:sz w:val="20"/>
                <w:szCs w:val="20"/>
              </w:rPr>
            </w:pPr>
          </w:p>
        </w:tc>
        <w:tc>
          <w:tcPr>
            <w:tcW w:w="12510" w:type="dxa"/>
            <w:gridSpan w:val="20"/>
            <w:vAlign w:val="bottom"/>
          </w:tcPr>
          <w:p w14:paraId="5E4783FD" w14:textId="77777777" w:rsidR="0018294E" w:rsidRPr="004F2B2C" w:rsidRDefault="0018294E" w:rsidP="007F56EE">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(in thousand Baht)</w:t>
            </w:r>
          </w:p>
        </w:tc>
      </w:tr>
      <w:tr w:rsidR="0018294E" w:rsidRPr="004F2B2C" w14:paraId="1CCDCB58" w14:textId="77777777" w:rsidTr="00CC54F8">
        <w:trPr>
          <w:trHeight w:val="288"/>
        </w:trPr>
        <w:tc>
          <w:tcPr>
            <w:tcW w:w="3240" w:type="dxa"/>
            <w:vAlign w:val="bottom"/>
          </w:tcPr>
          <w:p w14:paraId="1415ED2D" w14:textId="77777777" w:rsidR="0018294E" w:rsidRPr="004F2B2C" w:rsidRDefault="0018294E" w:rsidP="007F56EE">
            <w:pPr>
              <w:spacing w:line="260" w:lineRule="exact"/>
              <w:rPr>
                <w:rFonts w:ascii="Times New Roman" w:hAnsi="Times New Roman" w:cs="Times New Roman"/>
                <w:sz w:val="20"/>
                <w:szCs w:val="20"/>
              </w:rPr>
            </w:pPr>
          </w:p>
        </w:tc>
        <w:tc>
          <w:tcPr>
            <w:tcW w:w="12510" w:type="dxa"/>
            <w:gridSpan w:val="20"/>
            <w:vAlign w:val="bottom"/>
          </w:tcPr>
          <w:p w14:paraId="28388EDF" w14:textId="77777777" w:rsidR="0018294E" w:rsidRPr="004F2B2C" w:rsidRDefault="0018294E" w:rsidP="007F56EE">
            <w:pPr>
              <w:spacing w:line="260" w:lineRule="exact"/>
              <w:jc w:val="center"/>
              <w:rPr>
                <w:rFonts w:ascii="Times New Roman" w:hAnsi="Times New Roman" w:cs="Times New Roman"/>
                <w:i/>
                <w:iCs/>
                <w:sz w:val="20"/>
                <w:szCs w:val="20"/>
              </w:rPr>
            </w:pPr>
          </w:p>
        </w:tc>
      </w:tr>
      <w:tr w:rsidR="008F690B" w:rsidRPr="00A95997" w14:paraId="18D1B253" w14:textId="77777777" w:rsidTr="00B80D19">
        <w:trPr>
          <w:trHeight w:val="288"/>
        </w:trPr>
        <w:tc>
          <w:tcPr>
            <w:tcW w:w="3240" w:type="dxa"/>
            <w:vAlign w:val="bottom"/>
          </w:tcPr>
          <w:p w14:paraId="1DFEA9A4" w14:textId="77777777"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Revenue from sales and rendering </w:t>
            </w:r>
          </w:p>
          <w:p w14:paraId="4DBEB4AC" w14:textId="77777777"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   of services</w:t>
            </w:r>
          </w:p>
        </w:tc>
        <w:tc>
          <w:tcPr>
            <w:tcW w:w="1098" w:type="dxa"/>
            <w:vAlign w:val="bottom"/>
          </w:tcPr>
          <w:p w14:paraId="2825F7E3" w14:textId="068D7215"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49,439,66</w:t>
            </w:r>
            <w:r w:rsidR="00C117DE" w:rsidRPr="00A95997">
              <w:rPr>
                <w:rFonts w:ascii="Times New Roman" w:hAnsi="Times New Roman" w:cs="Times New Roman"/>
                <w:sz w:val="20"/>
                <w:szCs w:val="20"/>
              </w:rPr>
              <w:t>1</w:t>
            </w:r>
          </w:p>
        </w:tc>
        <w:tc>
          <w:tcPr>
            <w:tcW w:w="236" w:type="dxa"/>
            <w:vAlign w:val="bottom"/>
          </w:tcPr>
          <w:p w14:paraId="53A38B4B"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44238F31" w14:textId="337F335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20,598,586</w:t>
            </w:r>
          </w:p>
        </w:tc>
        <w:tc>
          <w:tcPr>
            <w:tcW w:w="236" w:type="dxa"/>
            <w:vAlign w:val="bottom"/>
          </w:tcPr>
          <w:p w14:paraId="2339279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2AF9434" w14:textId="18061246"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04D58761"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0EB74AB7" w14:textId="140262B5"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28BA03FB"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03378230" w14:textId="1CD3E0C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4,004,820</w:t>
            </w:r>
          </w:p>
        </w:tc>
        <w:tc>
          <w:tcPr>
            <w:tcW w:w="236" w:type="dxa"/>
            <w:vAlign w:val="bottom"/>
          </w:tcPr>
          <w:p w14:paraId="038A224A"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655222DC" w14:textId="4D3E912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2,829,776</w:t>
            </w:r>
          </w:p>
        </w:tc>
        <w:tc>
          <w:tcPr>
            <w:tcW w:w="240" w:type="dxa"/>
            <w:vAlign w:val="bottom"/>
          </w:tcPr>
          <w:p w14:paraId="1B1048A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AC0DB94" w14:textId="639E095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33B4A897"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34B46AF1" w14:textId="63185886"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95997">
              <w:rPr>
                <w:rFonts w:ascii="Times New Roman" w:hAnsi="Times New Roman" w:cs="Times New Roman"/>
                <w:sz w:val="20"/>
                <w:szCs w:val="20"/>
              </w:rPr>
              <w:t>-</w:t>
            </w:r>
          </w:p>
        </w:tc>
        <w:tc>
          <w:tcPr>
            <w:tcW w:w="258" w:type="dxa"/>
            <w:vAlign w:val="bottom"/>
          </w:tcPr>
          <w:p w14:paraId="0877815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6BA9754A" w14:textId="4CC966E6"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53,444,48</w:t>
            </w:r>
            <w:r w:rsidR="002416B1" w:rsidRPr="00A95997">
              <w:rPr>
                <w:rFonts w:ascii="Times New Roman" w:hAnsi="Times New Roman" w:cs="Times New Roman"/>
                <w:sz w:val="20"/>
                <w:szCs w:val="20"/>
              </w:rPr>
              <w:t>1</w:t>
            </w:r>
          </w:p>
        </w:tc>
        <w:tc>
          <w:tcPr>
            <w:tcW w:w="270" w:type="dxa"/>
            <w:vAlign w:val="bottom"/>
          </w:tcPr>
          <w:p w14:paraId="5F0588C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725DF01E" w14:textId="3CECDB7E"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23,428,362</w:t>
            </w:r>
          </w:p>
        </w:tc>
      </w:tr>
      <w:tr w:rsidR="008F690B" w:rsidRPr="00A95997" w14:paraId="66071979" w14:textId="77777777" w:rsidTr="00B80D19">
        <w:trPr>
          <w:trHeight w:val="288"/>
        </w:trPr>
        <w:tc>
          <w:tcPr>
            <w:tcW w:w="3240" w:type="dxa"/>
            <w:vAlign w:val="bottom"/>
          </w:tcPr>
          <w:p w14:paraId="3FB2E4B5" w14:textId="77777777"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Revenue from lease contracts</w:t>
            </w:r>
          </w:p>
        </w:tc>
        <w:tc>
          <w:tcPr>
            <w:tcW w:w="1098" w:type="dxa"/>
            <w:vAlign w:val="bottom"/>
          </w:tcPr>
          <w:p w14:paraId="4CFCC354" w14:textId="0B434F6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cs/>
              </w:rPr>
            </w:pPr>
            <w:r w:rsidRPr="00A95997">
              <w:rPr>
                <w:rFonts w:ascii="Times New Roman" w:hAnsi="Times New Roman" w:cs="Times New Roman"/>
                <w:sz w:val="20"/>
                <w:szCs w:val="20"/>
              </w:rPr>
              <w:t>1,193,780</w:t>
            </w:r>
          </w:p>
        </w:tc>
        <w:tc>
          <w:tcPr>
            <w:tcW w:w="236" w:type="dxa"/>
            <w:vAlign w:val="bottom"/>
          </w:tcPr>
          <w:p w14:paraId="17DE439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44D48632" w14:textId="3780C928"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1,502,716</w:t>
            </w:r>
          </w:p>
        </w:tc>
        <w:tc>
          <w:tcPr>
            <w:tcW w:w="236" w:type="dxa"/>
            <w:vAlign w:val="bottom"/>
          </w:tcPr>
          <w:p w14:paraId="282D13CB"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45D0E3D" w14:textId="3BF7D522"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60F81C8A"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96BC6EE" w14:textId="3A91794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26BB686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7EA156B6" w14:textId="07633F9D"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967,844</w:t>
            </w:r>
          </w:p>
        </w:tc>
        <w:tc>
          <w:tcPr>
            <w:tcW w:w="236" w:type="dxa"/>
            <w:vAlign w:val="bottom"/>
          </w:tcPr>
          <w:p w14:paraId="0E888AC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740446A" w14:textId="7453708A"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00" w:lineRule="exact"/>
              <w:rPr>
                <w:rFonts w:ascii="Times New Roman" w:hAnsi="Times New Roman" w:cs="Times New Roman"/>
                <w:sz w:val="20"/>
                <w:szCs w:val="20"/>
              </w:rPr>
            </w:pPr>
            <w:r w:rsidRPr="00A95997">
              <w:rPr>
                <w:rFonts w:ascii="Times New Roman" w:hAnsi="Times New Roman" w:cs="Times New Roman"/>
                <w:sz w:val="20"/>
                <w:szCs w:val="20"/>
              </w:rPr>
              <w:t>-</w:t>
            </w:r>
          </w:p>
        </w:tc>
        <w:tc>
          <w:tcPr>
            <w:tcW w:w="240" w:type="dxa"/>
            <w:vAlign w:val="bottom"/>
          </w:tcPr>
          <w:p w14:paraId="678D6DB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7B73C88" w14:textId="40D927B2"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0B99FD9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792"/>
              </w:tabs>
              <w:spacing w:line="300" w:lineRule="exact"/>
              <w:ind w:right="-18"/>
              <w:rPr>
                <w:rFonts w:ascii="Times New Roman" w:hAnsi="Times New Roman" w:cs="Times New Roman"/>
                <w:sz w:val="20"/>
                <w:szCs w:val="20"/>
              </w:rPr>
            </w:pPr>
          </w:p>
        </w:tc>
        <w:tc>
          <w:tcPr>
            <w:tcW w:w="976" w:type="dxa"/>
            <w:vAlign w:val="bottom"/>
          </w:tcPr>
          <w:p w14:paraId="2DA1FE3E" w14:textId="3808F295"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95997">
              <w:rPr>
                <w:rFonts w:ascii="Times New Roman" w:hAnsi="Times New Roman" w:cs="Times New Roman"/>
                <w:sz w:val="20"/>
                <w:szCs w:val="20"/>
              </w:rPr>
              <w:t>-</w:t>
            </w:r>
          </w:p>
        </w:tc>
        <w:tc>
          <w:tcPr>
            <w:tcW w:w="258" w:type="dxa"/>
            <w:vAlign w:val="bottom"/>
          </w:tcPr>
          <w:p w14:paraId="3AA36472"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29512DAD" w14:textId="600FBEF7"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2,161,624</w:t>
            </w:r>
          </w:p>
        </w:tc>
        <w:tc>
          <w:tcPr>
            <w:tcW w:w="270" w:type="dxa"/>
            <w:vAlign w:val="bottom"/>
          </w:tcPr>
          <w:p w14:paraId="2A520B8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28913766" w14:textId="7D3B891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1,502,716</w:t>
            </w:r>
          </w:p>
        </w:tc>
      </w:tr>
      <w:tr w:rsidR="008F690B" w:rsidRPr="00A95997" w14:paraId="645614B2" w14:textId="77777777" w:rsidTr="00B80D19">
        <w:trPr>
          <w:trHeight w:val="288"/>
        </w:trPr>
        <w:tc>
          <w:tcPr>
            <w:tcW w:w="3240" w:type="dxa"/>
            <w:vAlign w:val="bottom"/>
          </w:tcPr>
          <w:p w14:paraId="3969137F" w14:textId="77777777"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Cost of sales and rendering of services</w:t>
            </w:r>
          </w:p>
        </w:tc>
        <w:tc>
          <w:tcPr>
            <w:tcW w:w="1098" w:type="dxa"/>
            <w:tcBorders>
              <w:bottom w:val="single" w:sz="4" w:space="0" w:color="auto"/>
            </w:tcBorders>
            <w:vAlign w:val="bottom"/>
          </w:tcPr>
          <w:p w14:paraId="0F1DAF21" w14:textId="304B0E5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(49,296,731)</w:t>
            </w:r>
          </w:p>
        </w:tc>
        <w:tc>
          <w:tcPr>
            <w:tcW w:w="236" w:type="dxa"/>
            <w:vAlign w:val="bottom"/>
          </w:tcPr>
          <w:p w14:paraId="00D43D1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tcBorders>
              <w:bottom w:val="single" w:sz="4" w:space="0" w:color="auto"/>
            </w:tcBorders>
            <w:vAlign w:val="bottom"/>
          </w:tcPr>
          <w:p w14:paraId="693936E2" w14:textId="3FC94B31"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(20,149</w:t>
            </w:r>
            <w:r w:rsidR="00A2654F">
              <w:rPr>
                <w:rFonts w:ascii="Times New Roman" w:hAnsi="Times New Roman" w:cs="Times New Roman"/>
                <w:sz w:val="20"/>
                <w:szCs w:val="20"/>
              </w:rPr>
              <w:t>,</w:t>
            </w:r>
            <w:r w:rsidRPr="00A95997">
              <w:rPr>
                <w:rFonts w:ascii="Times New Roman" w:hAnsi="Times New Roman" w:cs="Times New Roman"/>
                <w:sz w:val="20"/>
                <w:szCs w:val="20"/>
              </w:rPr>
              <w:t>819)</w:t>
            </w:r>
          </w:p>
        </w:tc>
        <w:tc>
          <w:tcPr>
            <w:tcW w:w="236" w:type="dxa"/>
            <w:vAlign w:val="bottom"/>
          </w:tcPr>
          <w:p w14:paraId="52FB6287"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10FFC5F7" w14:textId="2DB83AB1"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3F5A3DF1"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04071CA6" w14:textId="79E70D48"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1FE2B47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tcBorders>
              <w:bottom w:val="single" w:sz="4" w:space="0" w:color="auto"/>
            </w:tcBorders>
            <w:vAlign w:val="bottom"/>
          </w:tcPr>
          <w:p w14:paraId="573220DB" w14:textId="058C0D2E"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(1,856,343)</w:t>
            </w:r>
          </w:p>
        </w:tc>
        <w:tc>
          <w:tcPr>
            <w:tcW w:w="236" w:type="dxa"/>
            <w:vAlign w:val="bottom"/>
          </w:tcPr>
          <w:p w14:paraId="3923536A"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1B43EBE4" w14:textId="1DAEC2B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(1,587,207)</w:t>
            </w:r>
          </w:p>
        </w:tc>
        <w:tc>
          <w:tcPr>
            <w:tcW w:w="240" w:type="dxa"/>
            <w:vAlign w:val="bottom"/>
          </w:tcPr>
          <w:p w14:paraId="17BD5043"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54BCEA4A" w14:textId="65D4B061"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6E74EB7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1679A16D" w14:textId="4A4F192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95997">
              <w:rPr>
                <w:rFonts w:ascii="Times New Roman" w:hAnsi="Times New Roman" w:cs="Times New Roman"/>
                <w:sz w:val="20"/>
                <w:szCs w:val="20"/>
              </w:rPr>
              <w:t>-</w:t>
            </w:r>
          </w:p>
        </w:tc>
        <w:tc>
          <w:tcPr>
            <w:tcW w:w="258" w:type="dxa"/>
            <w:vAlign w:val="bottom"/>
          </w:tcPr>
          <w:p w14:paraId="533295CF"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tcBorders>
              <w:bottom w:val="single" w:sz="4" w:space="0" w:color="auto"/>
            </w:tcBorders>
            <w:vAlign w:val="bottom"/>
          </w:tcPr>
          <w:p w14:paraId="56A9FD6A" w14:textId="571DFAF2" w:rsidR="008F690B" w:rsidRPr="00A95997" w:rsidRDefault="008F690B" w:rsidP="00B8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(51,153,074)</w:t>
            </w:r>
          </w:p>
        </w:tc>
        <w:tc>
          <w:tcPr>
            <w:tcW w:w="270" w:type="dxa"/>
            <w:vAlign w:val="bottom"/>
          </w:tcPr>
          <w:p w14:paraId="526BB5D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tcBorders>
              <w:bottom w:val="single" w:sz="4" w:space="0" w:color="auto"/>
            </w:tcBorders>
            <w:vAlign w:val="bottom"/>
          </w:tcPr>
          <w:p w14:paraId="092B7C8E" w14:textId="0A76A0DE"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(21,737,026)</w:t>
            </w:r>
          </w:p>
        </w:tc>
      </w:tr>
      <w:tr w:rsidR="008F690B" w:rsidRPr="00A95997" w14:paraId="6D4A4BAC" w14:textId="77777777" w:rsidTr="00B80D19">
        <w:trPr>
          <w:trHeight w:val="288"/>
        </w:trPr>
        <w:tc>
          <w:tcPr>
            <w:tcW w:w="3240" w:type="dxa"/>
            <w:vAlign w:val="bottom"/>
          </w:tcPr>
          <w:p w14:paraId="5564EAF2" w14:textId="77777777" w:rsidR="008F690B" w:rsidRPr="00A95997" w:rsidRDefault="008F690B" w:rsidP="008F690B">
            <w:pPr>
              <w:spacing w:line="260" w:lineRule="exact"/>
              <w:rPr>
                <w:rFonts w:ascii="Times New Roman" w:hAnsi="Times New Roman" w:cs="Times New Roman"/>
                <w:b/>
                <w:bCs/>
                <w:sz w:val="20"/>
                <w:szCs w:val="20"/>
              </w:rPr>
            </w:pPr>
            <w:r w:rsidRPr="00A95997">
              <w:rPr>
                <w:rFonts w:ascii="Times New Roman" w:hAnsi="Times New Roman" w:cs="Times New Roman"/>
                <w:b/>
                <w:bCs/>
                <w:sz w:val="20"/>
                <w:szCs w:val="20"/>
              </w:rPr>
              <w:t xml:space="preserve">Gross profit </w:t>
            </w:r>
          </w:p>
        </w:tc>
        <w:tc>
          <w:tcPr>
            <w:tcW w:w="1098" w:type="dxa"/>
            <w:tcBorders>
              <w:top w:val="single" w:sz="4" w:space="0" w:color="auto"/>
            </w:tcBorders>
            <w:vAlign w:val="bottom"/>
          </w:tcPr>
          <w:p w14:paraId="1B96308A" w14:textId="681F0D0D"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left="-114" w:right="-198"/>
              <w:rPr>
                <w:rFonts w:ascii="Times New Roman" w:hAnsi="Times New Roman" w:cs="Times New Roman"/>
                <w:sz w:val="20"/>
                <w:szCs w:val="20"/>
              </w:rPr>
            </w:pPr>
            <w:r w:rsidRPr="00A95997">
              <w:rPr>
                <w:rFonts w:ascii="Times New Roman" w:hAnsi="Times New Roman" w:cs="Times New Roman"/>
                <w:b/>
                <w:bCs/>
                <w:sz w:val="20"/>
                <w:szCs w:val="20"/>
              </w:rPr>
              <w:t>1,336,71</w:t>
            </w:r>
            <w:r w:rsidR="00C117DE" w:rsidRPr="00A95997">
              <w:rPr>
                <w:rFonts w:ascii="Times New Roman" w:hAnsi="Times New Roman" w:cs="Times New Roman"/>
                <w:b/>
                <w:bCs/>
                <w:sz w:val="20"/>
                <w:szCs w:val="20"/>
              </w:rPr>
              <w:t>0</w:t>
            </w:r>
          </w:p>
        </w:tc>
        <w:tc>
          <w:tcPr>
            <w:tcW w:w="236" w:type="dxa"/>
            <w:vAlign w:val="bottom"/>
          </w:tcPr>
          <w:p w14:paraId="6BD0E3D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vAlign w:val="bottom"/>
          </w:tcPr>
          <w:p w14:paraId="47C09FEB" w14:textId="0A352504"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1,951,483</w:t>
            </w:r>
          </w:p>
        </w:tc>
        <w:tc>
          <w:tcPr>
            <w:tcW w:w="236" w:type="dxa"/>
            <w:vAlign w:val="bottom"/>
          </w:tcPr>
          <w:p w14:paraId="43C3CFD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tcBorders>
            <w:vAlign w:val="bottom"/>
          </w:tcPr>
          <w:p w14:paraId="4A0A34CA" w14:textId="0FB05AC4" w:rsidR="008F690B" w:rsidRPr="001D2DF3"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b/>
                <w:bCs/>
                <w:sz w:val="20"/>
                <w:szCs w:val="20"/>
              </w:rPr>
            </w:pPr>
            <w:r w:rsidRPr="001D2DF3">
              <w:rPr>
                <w:rFonts w:ascii="Times New Roman" w:hAnsi="Times New Roman" w:cs="Times New Roman"/>
                <w:b/>
                <w:bCs/>
                <w:sz w:val="20"/>
                <w:szCs w:val="20"/>
              </w:rPr>
              <w:t>-</w:t>
            </w:r>
          </w:p>
        </w:tc>
        <w:tc>
          <w:tcPr>
            <w:tcW w:w="236" w:type="dxa"/>
            <w:vAlign w:val="bottom"/>
          </w:tcPr>
          <w:p w14:paraId="04980B9E" w14:textId="77777777" w:rsidR="008F690B" w:rsidRPr="00B80D19"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top w:val="single" w:sz="4" w:space="0" w:color="auto"/>
            </w:tcBorders>
            <w:vAlign w:val="bottom"/>
          </w:tcPr>
          <w:p w14:paraId="580264E5" w14:textId="2FF57799" w:rsidR="008F690B" w:rsidRPr="001D2DF3"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b/>
                <w:bCs/>
                <w:sz w:val="20"/>
                <w:szCs w:val="20"/>
              </w:rPr>
            </w:pPr>
            <w:r w:rsidRPr="001D2DF3">
              <w:rPr>
                <w:rFonts w:ascii="Times New Roman" w:hAnsi="Times New Roman" w:cs="Times New Roman"/>
                <w:b/>
                <w:bCs/>
                <w:sz w:val="20"/>
                <w:szCs w:val="20"/>
              </w:rPr>
              <w:t>-</w:t>
            </w:r>
          </w:p>
        </w:tc>
        <w:tc>
          <w:tcPr>
            <w:tcW w:w="236" w:type="dxa"/>
            <w:vAlign w:val="bottom"/>
          </w:tcPr>
          <w:p w14:paraId="6EE57D61"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tcBorders>
            <w:vAlign w:val="bottom"/>
          </w:tcPr>
          <w:p w14:paraId="7507EA6C" w14:textId="68E25874"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A95997">
              <w:rPr>
                <w:rFonts w:ascii="Times New Roman" w:hAnsi="Times New Roman" w:cs="Times New Roman"/>
                <w:b/>
                <w:bCs/>
                <w:sz w:val="20"/>
                <w:szCs w:val="20"/>
              </w:rPr>
              <w:t>3,116,321</w:t>
            </w:r>
          </w:p>
        </w:tc>
        <w:tc>
          <w:tcPr>
            <w:tcW w:w="236" w:type="dxa"/>
            <w:vAlign w:val="bottom"/>
          </w:tcPr>
          <w:p w14:paraId="4BB9188F"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tcBorders>
            <w:vAlign w:val="bottom"/>
          </w:tcPr>
          <w:p w14:paraId="16F01260" w14:textId="6BD33C9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A95997">
              <w:rPr>
                <w:rFonts w:ascii="Times New Roman" w:hAnsi="Times New Roman" w:cs="Times New Roman"/>
                <w:b/>
                <w:bCs/>
                <w:sz w:val="20"/>
                <w:szCs w:val="20"/>
              </w:rPr>
              <w:t>1,242,569</w:t>
            </w:r>
          </w:p>
        </w:tc>
        <w:tc>
          <w:tcPr>
            <w:tcW w:w="240" w:type="dxa"/>
            <w:vAlign w:val="bottom"/>
          </w:tcPr>
          <w:p w14:paraId="12FD99F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tcBorders>
            <w:vAlign w:val="bottom"/>
          </w:tcPr>
          <w:p w14:paraId="2609195D" w14:textId="2B7F557A" w:rsidR="008F690B" w:rsidRPr="001D2DF3"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300" w:lineRule="exact"/>
              <w:ind w:right="-143"/>
              <w:rPr>
                <w:rFonts w:ascii="Times New Roman" w:hAnsi="Times New Roman" w:cs="Times New Roman"/>
                <w:b/>
                <w:bCs/>
                <w:sz w:val="20"/>
                <w:szCs w:val="20"/>
              </w:rPr>
            </w:pPr>
            <w:r w:rsidRPr="001D2DF3">
              <w:rPr>
                <w:rFonts w:ascii="Times New Roman" w:hAnsi="Times New Roman" w:cs="Times New Roman"/>
                <w:b/>
                <w:bCs/>
                <w:sz w:val="20"/>
                <w:szCs w:val="20"/>
              </w:rPr>
              <w:t>-</w:t>
            </w:r>
          </w:p>
        </w:tc>
        <w:tc>
          <w:tcPr>
            <w:tcW w:w="284" w:type="dxa"/>
            <w:vAlign w:val="bottom"/>
          </w:tcPr>
          <w:p w14:paraId="461EBCD5" w14:textId="77777777" w:rsidR="008F690B" w:rsidRPr="001D2DF3"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tcBorders>
            <w:vAlign w:val="bottom"/>
          </w:tcPr>
          <w:p w14:paraId="243F0C20" w14:textId="578554B2" w:rsidR="008F690B" w:rsidRPr="001D2DF3"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b/>
                <w:bCs/>
                <w:sz w:val="20"/>
                <w:szCs w:val="20"/>
              </w:rPr>
            </w:pPr>
            <w:r w:rsidRPr="001D2DF3">
              <w:rPr>
                <w:rFonts w:ascii="Times New Roman" w:hAnsi="Times New Roman" w:cs="Times New Roman"/>
                <w:b/>
                <w:bCs/>
                <w:sz w:val="20"/>
                <w:szCs w:val="20"/>
              </w:rPr>
              <w:t>-</w:t>
            </w:r>
          </w:p>
        </w:tc>
        <w:tc>
          <w:tcPr>
            <w:tcW w:w="258" w:type="dxa"/>
            <w:vAlign w:val="bottom"/>
          </w:tcPr>
          <w:p w14:paraId="21C0EBD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80" w:type="dxa"/>
            <w:tcBorders>
              <w:top w:val="single" w:sz="4" w:space="0" w:color="auto"/>
            </w:tcBorders>
            <w:vAlign w:val="bottom"/>
          </w:tcPr>
          <w:p w14:paraId="01234948" w14:textId="17E95E89"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114" w:right="-107"/>
              <w:rPr>
                <w:rFonts w:ascii="Times New Roman" w:hAnsi="Times New Roman" w:cs="Times New Roman"/>
                <w:sz w:val="20"/>
                <w:szCs w:val="20"/>
              </w:rPr>
            </w:pPr>
            <w:r w:rsidRPr="00A95997">
              <w:rPr>
                <w:rFonts w:ascii="Times New Roman" w:hAnsi="Times New Roman" w:cs="Times New Roman"/>
                <w:b/>
                <w:bCs/>
                <w:sz w:val="20"/>
                <w:szCs w:val="20"/>
              </w:rPr>
              <w:t>4,453,03</w:t>
            </w:r>
            <w:r w:rsidR="002416B1" w:rsidRPr="00A95997">
              <w:rPr>
                <w:rFonts w:ascii="Times New Roman" w:hAnsi="Times New Roman" w:cs="Times New Roman"/>
                <w:b/>
                <w:bCs/>
                <w:sz w:val="20"/>
                <w:szCs w:val="20"/>
              </w:rPr>
              <w:t>1</w:t>
            </w:r>
          </w:p>
        </w:tc>
        <w:tc>
          <w:tcPr>
            <w:tcW w:w="270" w:type="dxa"/>
            <w:vAlign w:val="bottom"/>
          </w:tcPr>
          <w:p w14:paraId="41BF03E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80" w:type="dxa"/>
            <w:tcBorders>
              <w:top w:val="single" w:sz="4" w:space="0" w:color="auto"/>
            </w:tcBorders>
            <w:vAlign w:val="bottom"/>
          </w:tcPr>
          <w:p w14:paraId="5805B053" w14:textId="24CAEF7A"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r w:rsidRPr="00A95997">
              <w:rPr>
                <w:rFonts w:ascii="Times New Roman" w:hAnsi="Times New Roman" w:cs="Times New Roman"/>
                <w:b/>
                <w:bCs/>
                <w:sz w:val="20"/>
                <w:szCs w:val="20"/>
              </w:rPr>
              <w:t>3,194,052</w:t>
            </w:r>
          </w:p>
        </w:tc>
      </w:tr>
      <w:tr w:rsidR="008F690B" w:rsidRPr="00A95997" w14:paraId="720C4B2A" w14:textId="77777777" w:rsidTr="00B80D19">
        <w:trPr>
          <w:trHeight w:val="288"/>
        </w:trPr>
        <w:tc>
          <w:tcPr>
            <w:tcW w:w="3240" w:type="dxa"/>
            <w:vAlign w:val="bottom"/>
          </w:tcPr>
          <w:p w14:paraId="5645F86C" w14:textId="77777777"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Management service income</w:t>
            </w:r>
          </w:p>
        </w:tc>
        <w:tc>
          <w:tcPr>
            <w:tcW w:w="1098" w:type="dxa"/>
            <w:vAlign w:val="bottom"/>
          </w:tcPr>
          <w:p w14:paraId="555839A6" w14:textId="188B6ABE" w:rsidR="008F690B" w:rsidRPr="00A95997" w:rsidRDefault="008F690B" w:rsidP="00B8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34A87D2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ED637EE" w14:textId="158581D9" w:rsidR="008F690B" w:rsidRPr="00A95997" w:rsidRDefault="008F690B" w:rsidP="001D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3B2C7B7B"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46" w:type="dxa"/>
            <w:vAlign w:val="bottom"/>
          </w:tcPr>
          <w:p w14:paraId="3489E53E" w14:textId="7B96C91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292C40E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0"/>
              <w:rPr>
                <w:rFonts w:ascii="Times New Roman" w:hAnsi="Times New Roman" w:cs="Times New Roman"/>
                <w:sz w:val="20"/>
                <w:szCs w:val="20"/>
              </w:rPr>
            </w:pPr>
          </w:p>
        </w:tc>
        <w:tc>
          <w:tcPr>
            <w:tcW w:w="944" w:type="dxa"/>
            <w:vAlign w:val="bottom"/>
          </w:tcPr>
          <w:p w14:paraId="21C2E5C4" w14:textId="76F9E68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60"/>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4CF54FBE"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jc w:val="right"/>
              <w:rPr>
                <w:rFonts w:ascii="Times New Roman" w:hAnsi="Times New Roman" w:cs="Times New Roman"/>
                <w:sz w:val="20"/>
                <w:szCs w:val="20"/>
              </w:rPr>
            </w:pPr>
          </w:p>
        </w:tc>
        <w:tc>
          <w:tcPr>
            <w:tcW w:w="1039" w:type="dxa"/>
            <w:gridSpan w:val="2"/>
            <w:vAlign w:val="bottom"/>
          </w:tcPr>
          <w:p w14:paraId="7A01070F" w14:textId="4E684390"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1,857</w:t>
            </w:r>
          </w:p>
        </w:tc>
        <w:tc>
          <w:tcPr>
            <w:tcW w:w="236" w:type="dxa"/>
            <w:vAlign w:val="bottom"/>
          </w:tcPr>
          <w:p w14:paraId="1478BEE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27" w:type="dxa"/>
            <w:vAlign w:val="bottom"/>
          </w:tcPr>
          <w:p w14:paraId="773FEECA" w14:textId="513EDBE2"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143"/>
              <w:rPr>
                <w:rFonts w:ascii="Times New Roman" w:hAnsi="Times New Roman" w:cs="Times New Roman"/>
                <w:sz w:val="20"/>
                <w:szCs w:val="20"/>
              </w:rPr>
            </w:pPr>
            <w:r w:rsidRPr="00A95997">
              <w:rPr>
                <w:rFonts w:ascii="Times New Roman" w:hAnsi="Times New Roman" w:cs="Times New Roman"/>
                <w:sz w:val="20"/>
                <w:szCs w:val="20"/>
              </w:rPr>
              <w:t>803</w:t>
            </w:r>
          </w:p>
        </w:tc>
        <w:tc>
          <w:tcPr>
            <w:tcW w:w="240" w:type="dxa"/>
            <w:vAlign w:val="bottom"/>
          </w:tcPr>
          <w:p w14:paraId="6AB8C3E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92" w:type="dxa"/>
            <w:vAlign w:val="bottom"/>
          </w:tcPr>
          <w:p w14:paraId="4D404CF5" w14:textId="52DDA5CC"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211,304</w:t>
            </w:r>
          </w:p>
        </w:tc>
        <w:tc>
          <w:tcPr>
            <w:tcW w:w="284" w:type="dxa"/>
            <w:vAlign w:val="bottom"/>
          </w:tcPr>
          <w:p w14:paraId="36D53D41"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76" w:type="dxa"/>
            <w:vAlign w:val="bottom"/>
          </w:tcPr>
          <w:p w14:paraId="2D9BAFD2" w14:textId="49087428"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164,684</w:t>
            </w:r>
          </w:p>
        </w:tc>
        <w:tc>
          <w:tcPr>
            <w:tcW w:w="258" w:type="dxa"/>
            <w:vAlign w:val="bottom"/>
          </w:tcPr>
          <w:p w14:paraId="48B4D08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80" w:type="dxa"/>
            <w:vAlign w:val="bottom"/>
          </w:tcPr>
          <w:p w14:paraId="5BB07839" w14:textId="570E1264"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213,161</w:t>
            </w:r>
          </w:p>
        </w:tc>
        <w:tc>
          <w:tcPr>
            <w:tcW w:w="270" w:type="dxa"/>
            <w:vAlign w:val="bottom"/>
          </w:tcPr>
          <w:p w14:paraId="1C0110DB"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jc w:val="right"/>
              <w:rPr>
                <w:rFonts w:ascii="Times New Roman" w:hAnsi="Times New Roman" w:cs="Times New Roman"/>
                <w:sz w:val="20"/>
                <w:szCs w:val="20"/>
              </w:rPr>
            </w:pPr>
          </w:p>
        </w:tc>
        <w:tc>
          <w:tcPr>
            <w:tcW w:w="1080" w:type="dxa"/>
            <w:vAlign w:val="bottom"/>
          </w:tcPr>
          <w:p w14:paraId="6FF0557B" w14:textId="5AA5A770"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165,487</w:t>
            </w:r>
          </w:p>
        </w:tc>
      </w:tr>
      <w:tr w:rsidR="008F690B" w:rsidRPr="00A95997" w14:paraId="151AAE26" w14:textId="77777777" w:rsidTr="00B80D19">
        <w:trPr>
          <w:trHeight w:val="288"/>
        </w:trPr>
        <w:tc>
          <w:tcPr>
            <w:tcW w:w="3240" w:type="dxa"/>
            <w:vAlign w:val="bottom"/>
          </w:tcPr>
          <w:p w14:paraId="5CAC7148" w14:textId="77777777"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Interest income</w:t>
            </w:r>
          </w:p>
        </w:tc>
        <w:tc>
          <w:tcPr>
            <w:tcW w:w="1098" w:type="dxa"/>
            <w:vAlign w:val="bottom"/>
          </w:tcPr>
          <w:p w14:paraId="5E82CE11" w14:textId="378ABE9C"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26,614</w:t>
            </w:r>
          </w:p>
        </w:tc>
        <w:tc>
          <w:tcPr>
            <w:tcW w:w="236" w:type="dxa"/>
            <w:vAlign w:val="bottom"/>
          </w:tcPr>
          <w:p w14:paraId="5B284621"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31745AB" w14:textId="2B3A9B6D"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35,549</w:t>
            </w:r>
          </w:p>
        </w:tc>
        <w:tc>
          <w:tcPr>
            <w:tcW w:w="236" w:type="dxa"/>
            <w:vAlign w:val="bottom"/>
          </w:tcPr>
          <w:p w14:paraId="1ED87742"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7163D30D" w14:textId="56B990BD"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60</w:t>
            </w:r>
          </w:p>
        </w:tc>
        <w:tc>
          <w:tcPr>
            <w:tcW w:w="236" w:type="dxa"/>
            <w:vAlign w:val="bottom"/>
          </w:tcPr>
          <w:p w14:paraId="1DA47CC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A53BD3A" w14:textId="002C5080"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42</w:t>
            </w:r>
          </w:p>
        </w:tc>
        <w:tc>
          <w:tcPr>
            <w:tcW w:w="236" w:type="dxa"/>
            <w:vAlign w:val="bottom"/>
          </w:tcPr>
          <w:p w14:paraId="098F393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56935A22" w14:textId="10F4DAF5"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135,007</w:t>
            </w:r>
          </w:p>
        </w:tc>
        <w:tc>
          <w:tcPr>
            <w:tcW w:w="236" w:type="dxa"/>
            <w:vAlign w:val="bottom"/>
          </w:tcPr>
          <w:p w14:paraId="6DF5B20D" w14:textId="77777777" w:rsidR="008F690B" w:rsidRPr="00A95997" w:rsidRDefault="008F690B" w:rsidP="008F690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7" w:type="dxa"/>
            <w:vAlign w:val="bottom"/>
          </w:tcPr>
          <w:p w14:paraId="05BC858D" w14:textId="69BDF31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84,823</w:t>
            </w:r>
          </w:p>
        </w:tc>
        <w:tc>
          <w:tcPr>
            <w:tcW w:w="240" w:type="dxa"/>
            <w:vAlign w:val="bottom"/>
          </w:tcPr>
          <w:p w14:paraId="2C5C2A32"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6CB8DF0" w14:textId="1C2E632C"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89,004</w:t>
            </w:r>
          </w:p>
        </w:tc>
        <w:tc>
          <w:tcPr>
            <w:tcW w:w="284" w:type="dxa"/>
            <w:vAlign w:val="bottom"/>
          </w:tcPr>
          <w:p w14:paraId="2A111ED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6DD99C42" w14:textId="7A97DCDE"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36,855</w:t>
            </w:r>
          </w:p>
        </w:tc>
        <w:tc>
          <w:tcPr>
            <w:tcW w:w="258" w:type="dxa"/>
            <w:vAlign w:val="bottom"/>
          </w:tcPr>
          <w:p w14:paraId="504C94F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24FBFE2F" w14:textId="51E47CB7"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250,685</w:t>
            </w:r>
          </w:p>
        </w:tc>
        <w:tc>
          <w:tcPr>
            <w:tcW w:w="270" w:type="dxa"/>
            <w:vAlign w:val="bottom"/>
          </w:tcPr>
          <w:p w14:paraId="72530FD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7794735D" w14:textId="36C9A8D8"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157,269</w:t>
            </w:r>
          </w:p>
        </w:tc>
      </w:tr>
      <w:tr w:rsidR="008F690B" w:rsidRPr="00A95997" w14:paraId="7DF542E2" w14:textId="77777777" w:rsidTr="00B80D19">
        <w:trPr>
          <w:trHeight w:val="288"/>
        </w:trPr>
        <w:tc>
          <w:tcPr>
            <w:tcW w:w="3240" w:type="dxa"/>
            <w:vAlign w:val="bottom"/>
          </w:tcPr>
          <w:p w14:paraId="4B500E20" w14:textId="7904DD84"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Dividend income</w:t>
            </w:r>
          </w:p>
        </w:tc>
        <w:tc>
          <w:tcPr>
            <w:tcW w:w="1098" w:type="dxa"/>
            <w:vAlign w:val="bottom"/>
          </w:tcPr>
          <w:p w14:paraId="593ABD1C" w14:textId="60BF3A5D"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190</w:t>
            </w:r>
          </w:p>
        </w:tc>
        <w:tc>
          <w:tcPr>
            <w:tcW w:w="236" w:type="dxa"/>
            <w:vAlign w:val="bottom"/>
          </w:tcPr>
          <w:p w14:paraId="3D75D30F"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6C2EB1E6" w14:textId="00EC0C40" w:rsidR="008F690B" w:rsidRPr="00A95997" w:rsidRDefault="008F690B" w:rsidP="001D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566BC162"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7EE6BE1D" w14:textId="4A2B114E"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751865DA"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792"/>
              </w:tabs>
              <w:spacing w:line="300" w:lineRule="exact"/>
              <w:ind w:right="-143"/>
              <w:rPr>
                <w:rFonts w:ascii="Times New Roman" w:hAnsi="Times New Roman" w:cs="Times New Roman"/>
                <w:sz w:val="20"/>
                <w:szCs w:val="20"/>
              </w:rPr>
            </w:pPr>
          </w:p>
        </w:tc>
        <w:tc>
          <w:tcPr>
            <w:tcW w:w="944" w:type="dxa"/>
            <w:vAlign w:val="bottom"/>
          </w:tcPr>
          <w:p w14:paraId="44085E32" w14:textId="3F18DC1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101283B3"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31533435" w14:textId="1C80B535"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24,005</w:t>
            </w:r>
          </w:p>
        </w:tc>
        <w:tc>
          <w:tcPr>
            <w:tcW w:w="236" w:type="dxa"/>
            <w:vAlign w:val="bottom"/>
          </w:tcPr>
          <w:p w14:paraId="6006A859" w14:textId="77777777" w:rsidR="008F690B" w:rsidRPr="00A95997" w:rsidRDefault="008F690B" w:rsidP="008F690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7" w:type="dxa"/>
            <w:vAlign w:val="bottom"/>
          </w:tcPr>
          <w:p w14:paraId="7A754907" w14:textId="7E7871B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56,323</w:t>
            </w:r>
          </w:p>
        </w:tc>
        <w:tc>
          <w:tcPr>
            <w:tcW w:w="240" w:type="dxa"/>
            <w:vAlign w:val="bottom"/>
          </w:tcPr>
          <w:p w14:paraId="007F849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70D34E5" w14:textId="1FB09B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2,31</w:t>
            </w:r>
            <w:r w:rsidR="002416B1" w:rsidRPr="00A95997">
              <w:rPr>
                <w:rFonts w:ascii="Times New Roman" w:hAnsi="Times New Roman" w:cs="Times New Roman"/>
                <w:sz w:val="20"/>
                <w:szCs w:val="20"/>
              </w:rPr>
              <w:t>9</w:t>
            </w:r>
          </w:p>
        </w:tc>
        <w:tc>
          <w:tcPr>
            <w:tcW w:w="284" w:type="dxa"/>
            <w:vAlign w:val="bottom"/>
          </w:tcPr>
          <w:p w14:paraId="10B311F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40C49E00" w14:textId="4098E51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2,507</w:t>
            </w:r>
          </w:p>
        </w:tc>
        <w:tc>
          <w:tcPr>
            <w:tcW w:w="258" w:type="dxa"/>
            <w:vAlign w:val="bottom"/>
          </w:tcPr>
          <w:p w14:paraId="51EE301A"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39B847F0" w14:textId="19A22782"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26,51</w:t>
            </w:r>
            <w:r w:rsidR="002416B1" w:rsidRPr="00A95997">
              <w:rPr>
                <w:rFonts w:ascii="Times New Roman" w:hAnsi="Times New Roman" w:cs="Times New Roman"/>
                <w:sz w:val="20"/>
                <w:szCs w:val="20"/>
              </w:rPr>
              <w:t>4</w:t>
            </w:r>
          </w:p>
        </w:tc>
        <w:tc>
          <w:tcPr>
            <w:tcW w:w="270" w:type="dxa"/>
            <w:vAlign w:val="bottom"/>
          </w:tcPr>
          <w:p w14:paraId="6DAC8AA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0F4FA839" w14:textId="771690FD"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58,830</w:t>
            </w:r>
          </w:p>
        </w:tc>
      </w:tr>
      <w:tr w:rsidR="008F690B" w:rsidRPr="00A95997" w14:paraId="5BE505AE" w14:textId="77777777" w:rsidTr="00B80D19">
        <w:trPr>
          <w:trHeight w:val="288"/>
        </w:trPr>
        <w:tc>
          <w:tcPr>
            <w:tcW w:w="3240" w:type="dxa"/>
            <w:vAlign w:val="bottom"/>
          </w:tcPr>
          <w:p w14:paraId="3B97A8EB" w14:textId="77777777" w:rsidR="008F690B" w:rsidRPr="00A95997" w:rsidRDefault="008F690B" w:rsidP="008F690B">
            <w:pPr>
              <w:spacing w:line="260" w:lineRule="exact"/>
              <w:rPr>
                <w:rFonts w:ascii="Times New Roman" w:hAnsi="Times New Roman" w:cs="Times New Roman"/>
                <w:sz w:val="20"/>
                <w:szCs w:val="20"/>
                <w:rtl/>
                <w:cs/>
              </w:rPr>
            </w:pPr>
            <w:r w:rsidRPr="00A95997">
              <w:rPr>
                <w:rFonts w:ascii="Times New Roman" w:hAnsi="Times New Roman" w:cs="Times New Roman"/>
                <w:sz w:val="20"/>
                <w:szCs w:val="20"/>
              </w:rPr>
              <w:t>Other income</w:t>
            </w:r>
          </w:p>
        </w:tc>
        <w:tc>
          <w:tcPr>
            <w:tcW w:w="1098" w:type="dxa"/>
            <w:vAlign w:val="bottom"/>
          </w:tcPr>
          <w:p w14:paraId="4438134A" w14:textId="232EFDDE"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98,954</w:t>
            </w:r>
          </w:p>
        </w:tc>
        <w:tc>
          <w:tcPr>
            <w:tcW w:w="236" w:type="dxa"/>
            <w:vAlign w:val="bottom"/>
          </w:tcPr>
          <w:p w14:paraId="3648E882"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260C88E9" w14:textId="31BA12E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101.145</w:t>
            </w:r>
          </w:p>
        </w:tc>
        <w:tc>
          <w:tcPr>
            <w:tcW w:w="236" w:type="dxa"/>
            <w:vAlign w:val="bottom"/>
          </w:tcPr>
          <w:p w14:paraId="49ED29A3"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A6327A2" w14:textId="07B29B42"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39</w:t>
            </w:r>
          </w:p>
        </w:tc>
        <w:tc>
          <w:tcPr>
            <w:tcW w:w="236" w:type="dxa"/>
            <w:vAlign w:val="bottom"/>
          </w:tcPr>
          <w:p w14:paraId="38F44E6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0F701252" w14:textId="6E45627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49</w:t>
            </w:r>
          </w:p>
        </w:tc>
        <w:tc>
          <w:tcPr>
            <w:tcW w:w="236" w:type="dxa"/>
            <w:vAlign w:val="bottom"/>
          </w:tcPr>
          <w:p w14:paraId="597B8BE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73B3455B" w14:textId="10B481AE"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36,762</w:t>
            </w:r>
          </w:p>
        </w:tc>
        <w:tc>
          <w:tcPr>
            <w:tcW w:w="236" w:type="dxa"/>
            <w:vAlign w:val="bottom"/>
          </w:tcPr>
          <w:p w14:paraId="3F789A7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10CB6C94" w14:textId="14D5F9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86,179</w:t>
            </w:r>
          </w:p>
        </w:tc>
        <w:tc>
          <w:tcPr>
            <w:tcW w:w="240" w:type="dxa"/>
            <w:vAlign w:val="bottom"/>
          </w:tcPr>
          <w:p w14:paraId="671121F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750BD0D" w14:textId="09FC4398"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1,089</w:t>
            </w:r>
          </w:p>
        </w:tc>
        <w:tc>
          <w:tcPr>
            <w:tcW w:w="284" w:type="dxa"/>
            <w:vAlign w:val="bottom"/>
          </w:tcPr>
          <w:p w14:paraId="0F7157AB"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A3CFA97" w14:textId="1DACE4C4"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6,039</w:t>
            </w:r>
          </w:p>
        </w:tc>
        <w:tc>
          <w:tcPr>
            <w:tcW w:w="258" w:type="dxa"/>
            <w:vAlign w:val="bottom"/>
          </w:tcPr>
          <w:p w14:paraId="6066208F"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48FC0682" w14:textId="730465FA"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136,844</w:t>
            </w:r>
          </w:p>
        </w:tc>
        <w:tc>
          <w:tcPr>
            <w:tcW w:w="270" w:type="dxa"/>
            <w:vAlign w:val="bottom"/>
          </w:tcPr>
          <w:p w14:paraId="07928D0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1C3943A6" w14:textId="107BD5AA"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193,412</w:t>
            </w:r>
          </w:p>
        </w:tc>
      </w:tr>
      <w:tr w:rsidR="008F690B" w:rsidRPr="00A95997" w14:paraId="454D9B61" w14:textId="77777777" w:rsidTr="00B80D19">
        <w:trPr>
          <w:trHeight w:val="288"/>
        </w:trPr>
        <w:tc>
          <w:tcPr>
            <w:tcW w:w="3240" w:type="dxa"/>
            <w:vAlign w:val="bottom"/>
          </w:tcPr>
          <w:p w14:paraId="7C17BDE6" w14:textId="77777777"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Administrative expenses</w:t>
            </w:r>
          </w:p>
        </w:tc>
        <w:tc>
          <w:tcPr>
            <w:tcW w:w="1098" w:type="dxa"/>
            <w:vAlign w:val="bottom"/>
          </w:tcPr>
          <w:p w14:paraId="35DD0AA7" w14:textId="5CCDFFB2"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(345,433)</w:t>
            </w:r>
          </w:p>
        </w:tc>
        <w:tc>
          <w:tcPr>
            <w:tcW w:w="236" w:type="dxa"/>
            <w:vAlign w:val="bottom"/>
          </w:tcPr>
          <w:p w14:paraId="7BEE8A4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093C7974" w14:textId="0B61CAA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(149,316)</w:t>
            </w:r>
          </w:p>
        </w:tc>
        <w:tc>
          <w:tcPr>
            <w:tcW w:w="236" w:type="dxa"/>
            <w:vAlign w:val="bottom"/>
          </w:tcPr>
          <w:p w14:paraId="700C03B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7F7ACF9" w14:textId="35FA20D6"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(21)</w:t>
            </w:r>
          </w:p>
        </w:tc>
        <w:tc>
          <w:tcPr>
            <w:tcW w:w="236" w:type="dxa"/>
            <w:vAlign w:val="bottom"/>
          </w:tcPr>
          <w:p w14:paraId="13B37B2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p>
        </w:tc>
        <w:tc>
          <w:tcPr>
            <w:tcW w:w="944" w:type="dxa"/>
            <w:vAlign w:val="bottom"/>
          </w:tcPr>
          <w:p w14:paraId="6787CDC5" w14:textId="6FAB67C6"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(6)</w:t>
            </w:r>
          </w:p>
        </w:tc>
        <w:tc>
          <w:tcPr>
            <w:tcW w:w="236" w:type="dxa"/>
            <w:vAlign w:val="bottom"/>
          </w:tcPr>
          <w:p w14:paraId="5FEDF98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8"/>
              <w:rPr>
                <w:rFonts w:ascii="Times New Roman" w:hAnsi="Times New Roman" w:cs="Times New Roman"/>
                <w:sz w:val="20"/>
                <w:szCs w:val="20"/>
              </w:rPr>
            </w:pPr>
          </w:p>
        </w:tc>
        <w:tc>
          <w:tcPr>
            <w:tcW w:w="1039" w:type="dxa"/>
            <w:gridSpan w:val="2"/>
            <w:vAlign w:val="bottom"/>
          </w:tcPr>
          <w:p w14:paraId="478A664A" w14:textId="77DFB85D"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(662,969)</w:t>
            </w:r>
          </w:p>
        </w:tc>
        <w:tc>
          <w:tcPr>
            <w:tcW w:w="236" w:type="dxa"/>
            <w:vAlign w:val="bottom"/>
          </w:tcPr>
          <w:p w14:paraId="23831235" w14:textId="77777777" w:rsidR="008F690B" w:rsidRPr="00A95997" w:rsidRDefault="008F690B" w:rsidP="008F690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7" w:type="dxa"/>
            <w:vAlign w:val="bottom"/>
          </w:tcPr>
          <w:p w14:paraId="765E2F40" w14:textId="0334AF25"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(447,921)</w:t>
            </w:r>
          </w:p>
        </w:tc>
        <w:tc>
          <w:tcPr>
            <w:tcW w:w="240" w:type="dxa"/>
            <w:vAlign w:val="bottom"/>
          </w:tcPr>
          <w:p w14:paraId="1647ACB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6B93202" w14:textId="2DB9E52D"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(767,063)</w:t>
            </w:r>
          </w:p>
        </w:tc>
        <w:tc>
          <w:tcPr>
            <w:tcW w:w="284" w:type="dxa"/>
            <w:vAlign w:val="bottom"/>
          </w:tcPr>
          <w:p w14:paraId="19C04E8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191FFD8" w14:textId="788A714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(651,901)</w:t>
            </w:r>
          </w:p>
        </w:tc>
        <w:tc>
          <w:tcPr>
            <w:tcW w:w="258" w:type="dxa"/>
            <w:vAlign w:val="bottom"/>
          </w:tcPr>
          <w:p w14:paraId="5910B0A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7056A0F5" w14:textId="0AC911B3"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left="-90" w:right="-556"/>
              <w:rPr>
                <w:rFonts w:ascii="Times New Roman" w:hAnsi="Times New Roman" w:cs="Times New Roman"/>
                <w:sz w:val="20"/>
                <w:szCs w:val="20"/>
              </w:rPr>
            </w:pPr>
            <w:r w:rsidRPr="00A95997">
              <w:rPr>
                <w:rFonts w:ascii="Times New Roman" w:hAnsi="Times New Roman" w:cs="Times New Roman" w:hint="cs"/>
                <w:sz w:val="20"/>
                <w:szCs w:val="20"/>
                <w:cs/>
              </w:rPr>
              <w:t>(</w:t>
            </w:r>
            <w:r w:rsidRPr="00A95997">
              <w:rPr>
                <w:rFonts w:ascii="Times New Roman" w:hAnsi="Times New Roman" w:cs="Times New Roman"/>
                <w:sz w:val="20"/>
                <w:szCs w:val="20"/>
              </w:rPr>
              <w:t>1,775,486)</w:t>
            </w:r>
          </w:p>
        </w:tc>
        <w:tc>
          <w:tcPr>
            <w:tcW w:w="270" w:type="dxa"/>
            <w:vAlign w:val="bottom"/>
          </w:tcPr>
          <w:p w14:paraId="4669C09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620DC50E" w14:textId="362262A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(1,249,144)</w:t>
            </w:r>
          </w:p>
        </w:tc>
      </w:tr>
      <w:tr w:rsidR="008F690B" w:rsidRPr="00A95997" w14:paraId="39B28059" w14:textId="77777777" w:rsidTr="00B80D19">
        <w:trPr>
          <w:trHeight w:val="288"/>
        </w:trPr>
        <w:tc>
          <w:tcPr>
            <w:tcW w:w="3240" w:type="dxa"/>
            <w:vAlign w:val="bottom"/>
          </w:tcPr>
          <w:p w14:paraId="4D4EA44A" w14:textId="77777777" w:rsidR="008F690B" w:rsidRPr="00A95997" w:rsidRDefault="008F690B" w:rsidP="008F690B">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Net foreign exchange gain (loss)</w:t>
            </w:r>
          </w:p>
        </w:tc>
        <w:tc>
          <w:tcPr>
            <w:tcW w:w="1098" w:type="dxa"/>
            <w:vAlign w:val="bottom"/>
          </w:tcPr>
          <w:p w14:paraId="5D0192BB" w14:textId="65D72588"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(14,372)</w:t>
            </w:r>
          </w:p>
        </w:tc>
        <w:tc>
          <w:tcPr>
            <w:tcW w:w="236" w:type="dxa"/>
            <w:vAlign w:val="bottom"/>
          </w:tcPr>
          <w:p w14:paraId="206706B2"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2B78B0AF" w14:textId="7EDE12B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(709)</w:t>
            </w:r>
          </w:p>
        </w:tc>
        <w:tc>
          <w:tcPr>
            <w:tcW w:w="236" w:type="dxa"/>
            <w:vAlign w:val="bottom"/>
          </w:tcPr>
          <w:p w14:paraId="501EF121"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E156ABC" w14:textId="717FFEC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26AC8FC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514AB32" w14:textId="1DB9035A"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44F8783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0B2830F8" w14:textId="76A6A91D"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(50</w:t>
            </w:r>
            <w:r w:rsidR="002416B1" w:rsidRPr="00A95997">
              <w:rPr>
                <w:rFonts w:ascii="Times New Roman" w:hAnsi="Times New Roman" w:cs="Times New Roman"/>
                <w:sz w:val="20"/>
                <w:szCs w:val="20"/>
              </w:rPr>
              <w:t>0</w:t>
            </w:r>
            <w:r w:rsidRPr="00A95997">
              <w:rPr>
                <w:rFonts w:ascii="Times New Roman" w:hAnsi="Times New Roman" w:cs="Times New Roman"/>
                <w:sz w:val="20"/>
                <w:szCs w:val="20"/>
              </w:rPr>
              <w:t>)</w:t>
            </w:r>
          </w:p>
        </w:tc>
        <w:tc>
          <w:tcPr>
            <w:tcW w:w="236" w:type="dxa"/>
            <w:vAlign w:val="bottom"/>
          </w:tcPr>
          <w:p w14:paraId="1FEB57E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29859DE" w14:textId="00048EF6"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(62,749)</w:t>
            </w:r>
          </w:p>
        </w:tc>
        <w:tc>
          <w:tcPr>
            <w:tcW w:w="240" w:type="dxa"/>
            <w:vAlign w:val="bottom"/>
          </w:tcPr>
          <w:p w14:paraId="49BC536B"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8D90B6F" w14:textId="4F99C9B6"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140,184</w:t>
            </w:r>
          </w:p>
        </w:tc>
        <w:tc>
          <w:tcPr>
            <w:tcW w:w="284" w:type="dxa"/>
            <w:vAlign w:val="bottom"/>
          </w:tcPr>
          <w:p w14:paraId="199879D1"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9860E43" w14:textId="0E9ABA84"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109,843</w:t>
            </w:r>
          </w:p>
        </w:tc>
        <w:tc>
          <w:tcPr>
            <w:tcW w:w="258" w:type="dxa"/>
            <w:vAlign w:val="bottom"/>
          </w:tcPr>
          <w:p w14:paraId="76DDD0D1"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36A0CFC6" w14:textId="2CD39F8C"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125,31</w:t>
            </w:r>
            <w:r w:rsidR="002416B1" w:rsidRPr="00A95997">
              <w:rPr>
                <w:rFonts w:ascii="Times New Roman" w:hAnsi="Times New Roman" w:cs="Times New Roman"/>
                <w:sz w:val="20"/>
                <w:szCs w:val="20"/>
              </w:rPr>
              <w:t>2</w:t>
            </w:r>
          </w:p>
        </w:tc>
        <w:tc>
          <w:tcPr>
            <w:tcW w:w="270" w:type="dxa"/>
            <w:vAlign w:val="bottom"/>
          </w:tcPr>
          <w:p w14:paraId="524F9D7E"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5359DE50" w14:textId="66D6A013"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46,385</w:t>
            </w:r>
          </w:p>
        </w:tc>
      </w:tr>
      <w:tr w:rsidR="008F690B" w:rsidRPr="00A95997" w14:paraId="112AD39E" w14:textId="77777777" w:rsidTr="00B80D19">
        <w:trPr>
          <w:trHeight w:val="288"/>
        </w:trPr>
        <w:tc>
          <w:tcPr>
            <w:tcW w:w="3240" w:type="dxa"/>
            <w:vAlign w:val="bottom"/>
          </w:tcPr>
          <w:p w14:paraId="0FF2B5A5" w14:textId="77777777" w:rsidR="008F690B" w:rsidRPr="00A95997" w:rsidRDefault="008F690B" w:rsidP="008F690B">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Gain (loss) on fair value adjustment of   </w:t>
            </w:r>
          </w:p>
          <w:p w14:paraId="6D2F3037" w14:textId="77777777" w:rsidR="008F690B" w:rsidRPr="00A95997" w:rsidRDefault="008F690B" w:rsidP="008F690B">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   derivatives</w:t>
            </w:r>
          </w:p>
        </w:tc>
        <w:tc>
          <w:tcPr>
            <w:tcW w:w="1098" w:type="dxa"/>
            <w:vAlign w:val="bottom"/>
          </w:tcPr>
          <w:p w14:paraId="46598D70" w14:textId="09C7B265"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(784)</w:t>
            </w:r>
          </w:p>
        </w:tc>
        <w:tc>
          <w:tcPr>
            <w:tcW w:w="236" w:type="dxa"/>
            <w:vAlign w:val="bottom"/>
          </w:tcPr>
          <w:p w14:paraId="7493EB6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69BB004C" w14:textId="697F5A1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24,338</w:t>
            </w:r>
          </w:p>
        </w:tc>
        <w:tc>
          <w:tcPr>
            <w:tcW w:w="236" w:type="dxa"/>
            <w:vAlign w:val="bottom"/>
          </w:tcPr>
          <w:p w14:paraId="460745D7"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00F27F8" w14:textId="565E5C74"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007D06E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77F5D8E" w14:textId="5DC2673D"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4C34F7EA"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7179D75" w14:textId="047F2C0A"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207,518</w:t>
            </w:r>
          </w:p>
        </w:tc>
        <w:tc>
          <w:tcPr>
            <w:tcW w:w="236" w:type="dxa"/>
            <w:vAlign w:val="bottom"/>
          </w:tcPr>
          <w:p w14:paraId="500055F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7EFA580" w14:textId="046DEFE3"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105,067</w:t>
            </w:r>
          </w:p>
        </w:tc>
        <w:tc>
          <w:tcPr>
            <w:tcW w:w="240" w:type="dxa"/>
            <w:vAlign w:val="bottom"/>
          </w:tcPr>
          <w:p w14:paraId="7FACEA2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79ECA88" w14:textId="59DC2734" w:rsidR="008F690B" w:rsidRPr="00A95997" w:rsidRDefault="008F690B" w:rsidP="00B8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11CC957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08E5901" w14:textId="60F2252E"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A95997">
              <w:rPr>
                <w:rFonts w:ascii="Times New Roman" w:hAnsi="Times New Roman" w:cs="Times New Roman"/>
                <w:sz w:val="20"/>
                <w:szCs w:val="20"/>
              </w:rPr>
              <w:t>-</w:t>
            </w:r>
          </w:p>
        </w:tc>
        <w:tc>
          <w:tcPr>
            <w:tcW w:w="258" w:type="dxa"/>
            <w:vAlign w:val="bottom"/>
          </w:tcPr>
          <w:p w14:paraId="1FF981B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41F1F0D1" w14:textId="6CD70409"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206,734</w:t>
            </w:r>
          </w:p>
        </w:tc>
        <w:tc>
          <w:tcPr>
            <w:tcW w:w="270" w:type="dxa"/>
            <w:vAlign w:val="bottom"/>
          </w:tcPr>
          <w:p w14:paraId="79B069A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7FD107F2" w14:textId="41F9D6E8"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129,405</w:t>
            </w:r>
          </w:p>
        </w:tc>
      </w:tr>
      <w:tr w:rsidR="008F690B" w:rsidRPr="00A95997" w14:paraId="01DB2C86" w14:textId="77777777" w:rsidTr="00B80D19">
        <w:trPr>
          <w:trHeight w:val="288"/>
        </w:trPr>
        <w:tc>
          <w:tcPr>
            <w:tcW w:w="3240" w:type="dxa"/>
            <w:vAlign w:val="bottom"/>
          </w:tcPr>
          <w:p w14:paraId="3304FBE3" w14:textId="77777777"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Finance costs</w:t>
            </w:r>
          </w:p>
        </w:tc>
        <w:tc>
          <w:tcPr>
            <w:tcW w:w="1098" w:type="dxa"/>
            <w:vAlign w:val="bottom"/>
          </w:tcPr>
          <w:p w14:paraId="614002BD" w14:textId="4D1373F4"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(137,764)</w:t>
            </w:r>
          </w:p>
        </w:tc>
        <w:tc>
          <w:tcPr>
            <w:tcW w:w="236" w:type="dxa"/>
            <w:vAlign w:val="bottom"/>
          </w:tcPr>
          <w:p w14:paraId="6FB5ED3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315B4289" w14:textId="2C3448A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(129,484)</w:t>
            </w:r>
          </w:p>
        </w:tc>
        <w:tc>
          <w:tcPr>
            <w:tcW w:w="236" w:type="dxa"/>
            <w:vAlign w:val="bottom"/>
          </w:tcPr>
          <w:p w14:paraId="1514418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522EE59" w14:textId="7D0DBCA8"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681EB46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7CFBDF15" w14:textId="05FF7D4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65AA18A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4980610F" w14:textId="1DC925B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(1,878,177)</w:t>
            </w:r>
          </w:p>
        </w:tc>
        <w:tc>
          <w:tcPr>
            <w:tcW w:w="236" w:type="dxa"/>
            <w:vAlign w:val="bottom"/>
          </w:tcPr>
          <w:p w14:paraId="5D18649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0BD82DDB" w14:textId="6F6BDB2C"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(1,006,306)</w:t>
            </w:r>
          </w:p>
        </w:tc>
        <w:tc>
          <w:tcPr>
            <w:tcW w:w="240" w:type="dxa"/>
            <w:vAlign w:val="bottom"/>
          </w:tcPr>
          <w:p w14:paraId="7F63F017"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7FE91C6" w14:textId="6DD8D8C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(207,350)</w:t>
            </w:r>
          </w:p>
        </w:tc>
        <w:tc>
          <w:tcPr>
            <w:tcW w:w="284" w:type="dxa"/>
            <w:vAlign w:val="bottom"/>
          </w:tcPr>
          <w:p w14:paraId="3C2B36AA"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60DCFA83" w14:textId="47AE661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(165,997)</w:t>
            </w:r>
          </w:p>
        </w:tc>
        <w:tc>
          <w:tcPr>
            <w:tcW w:w="258" w:type="dxa"/>
            <w:vAlign w:val="bottom"/>
          </w:tcPr>
          <w:p w14:paraId="18835CDE"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028E6BFF" w14:textId="0FC2C130"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(2,223,291)</w:t>
            </w:r>
          </w:p>
        </w:tc>
        <w:tc>
          <w:tcPr>
            <w:tcW w:w="270" w:type="dxa"/>
            <w:vAlign w:val="bottom"/>
          </w:tcPr>
          <w:p w14:paraId="2CD1C3B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064E3886" w14:textId="35F421D5"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(1,301,787)</w:t>
            </w:r>
          </w:p>
        </w:tc>
      </w:tr>
      <w:tr w:rsidR="008F690B" w:rsidRPr="00A95997" w14:paraId="4B65A4BC" w14:textId="77777777" w:rsidTr="00B80D19">
        <w:trPr>
          <w:trHeight w:val="288"/>
        </w:trPr>
        <w:tc>
          <w:tcPr>
            <w:tcW w:w="3240" w:type="dxa"/>
            <w:vAlign w:val="bottom"/>
          </w:tcPr>
          <w:p w14:paraId="5047BADD" w14:textId="0FD1043A"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Share of profit </w:t>
            </w:r>
            <w:r w:rsidR="001D2DF3">
              <w:rPr>
                <w:rFonts w:ascii="Times New Roman" w:hAnsi="Times New Roman" w:cs="Times New Roman"/>
                <w:sz w:val="20"/>
                <w:szCs w:val="20"/>
              </w:rPr>
              <w:t xml:space="preserve"> (loss) </w:t>
            </w:r>
            <w:r w:rsidRPr="00A95997">
              <w:rPr>
                <w:rFonts w:ascii="Times New Roman" w:hAnsi="Times New Roman" w:cs="Times New Roman"/>
                <w:sz w:val="20"/>
                <w:szCs w:val="20"/>
              </w:rPr>
              <w:t>of joint ventures</w:t>
            </w:r>
          </w:p>
        </w:tc>
        <w:tc>
          <w:tcPr>
            <w:tcW w:w="1098" w:type="dxa"/>
            <w:vAlign w:val="bottom"/>
          </w:tcPr>
          <w:p w14:paraId="6AD8943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11BBE4D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7046EF8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6C60360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205B40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6FD8A31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64F5CA26" w14:textId="2F6D163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36" w:type="dxa"/>
            <w:vAlign w:val="bottom"/>
          </w:tcPr>
          <w:p w14:paraId="44590C8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741EF5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6" w:type="dxa"/>
            <w:vAlign w:val="bottom"/>
          </w:tcPr>
          <w:p w14:paraId="27875F61"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0F62DB5E"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5E86516E"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1EED03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84" w:type="dxa"/>
            <w:vAlign w:val="bottom"/>
          </w:tcPr>
          <w:p w14:paraId="21B68CFF"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34BE342"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58" w:type="dxa"/>
            <w:vAlign w:val="bottom"/>
          </w:tcPr>
          <w:p w14:paraId="415A45E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3F386A3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70" w:type="dxa"/>
            <w:vAlign w:val="bottom"/>
          </w:tcPr>
          <w:p w14:paraId="724E80E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80" w:type="dxa"/>
            <w:vAlign w:val="bottom"/>
          </w:tcPr>
          <w:p w14:paraId="48B463CE"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p>
        </w:tc>
      </w:tr>
      <w:tr w:rsidR="008F690B" w:rsidRPr="00A95997" w14:paraId="25AA3253" w14:textId="77777777" w:rsidTr="00B80D19">
        <w:trPr>
          <w:trHeight w:val="288"/>
        </w:trPr>
        <w:tc>
          <w:tcPr>
            <w:tcW w:w="3240" w:type="dxa"/>
            <w:vAlign w:val="bottom"/>
          </w:tcPr>
          <w:p w14:paraId="156DA467" w14:textId="4F28BAC7"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   </w:t>
            </w:r>
            <w:r w:rsidR="001D2DF3" w:rsidRPr="00A95997">
              <w:rPr>
                <w:rFonts w:ascii="Times New Roman" w:hAnsi="Times New Roman" w:cs="Times New Roman"/>
                <w:sz w:val="20"/>
                <w:szCs w:val="20"/>
              </w:rPr>
              <w:t xml:space="preserve">and </w:t>
            </w:r>
            <w:r w:rsidRPr="00A95997">
              <w:rPr>
                <w:rFonts w:ascii="Times New Roman" w:hAnsi="Times New Roman" w:cs="Times New Roman"/>
                <w:sz w:val="20"/>
                <w:szCs w:val="20"/>
              </w:rPr>
              <w:t>associates accounted for using</w:t>
            </w:r>
          </w:p>
        </w:tc>
        <w:tc>
          <w:tcPr>
            <w:tcW w:w="1098" w:type="dxa"/>
            <w:vAlign w:val="bottom"/>
          </w:tcPr>
          <w:p w14:paraId="2A48D0A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467A146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546C821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61C67BD3"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689299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ind w:right="-160"/>
              <w:rPr>
                <w:rFonts w:ascii="Times New Roman" w:hAnsi="Times New Roman" w:cs="Times New Roman"/>
                <w:sz w:val="20"/>
                <w:szCs w:val="20"/>
              </w:rPr>
            </w:pPr>
          </w:p>
        </w:tc>
        <w:tc>
          <w:tcPr>
            <w:tcW w:w="236" w:type="dxa"/>
            <w:vAlign w:val="bottom"/>
          </w:tcPr>
          <w:p w14:paraId="270D5AD3"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66229BE"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300" w:lineRule="exact"/>
              <w:ind w:right="-143"/>
              <w:rPr>
                <w:rFonts w:ascii="Times New Roman" w:hAnsi="Times New Roman" w:cs="Times New Roman"/>
                <w:sz w:val="20"/>
                <w:szCs w:val="20"/>
              </w:rPr>
            </w:pPr>
          </w:p>
        </w:tc>
        <w:tc>
          <w:tcPr>
            <w:tcW w:w="236" w:type="dxa"/>
            <w:vAlign w:val="bottom"/>
          </w:tcPr>
          <w:p w14:paraId="3EE836B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6D88CCE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6" w:type="dxa"/>
            <w:vAlign w:val="bottom"/>
          </w:tcPr>
          <w:p w14:paraId="34295E0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2094807"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291CF65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722E0C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84" w:type="dxa"/>
            <w:vAlign w:val="bottom"/>
          </w:tcPr>
          <w:p w14:paraId="70166AEA"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2710826E"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58"/>
              </w:tabs>
              <w:spacing w:line="300" w:lineRule="exact"/>
              <w:ind w:right="-18"/>
              <w:rPr>
                <w:rFonts w:ascii="Times New Roman" w:hAnsi="Times New Roman" w:cs="Times New Roman"/>
                <w:sz w:val="20"/>
                <w:szCs w:val="20"/>
              </w:rPr>
            </w:pPr>
          </w:p>
        </w:tc>
        <w:tc>
          <w:tcPr>
            <w:tcW w:w="258" w:type="dxa"/>
            <w:vAlign w:val="bottom"/>
          </w:tcPr>
          <w:p w14:paraId="3F686D5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243738A3"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70" w:type="dxa"/>
            <w:vAlign w:val="bottom"/>
          </w:tcPr>
          <w:p w14:paraId="7584881F"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78671554"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p>
        </w:tc>
      </w:tr>
      <w:tr w:rsidR="008F690B" w:rsidRPr="00A95997" w14:paraId="319A94F5" w14:textId="77777777" w:rsidTr="00B80D19">
        <w:trPr>
          <w:trHeight w:val="288"/>
        </w:trPr>
        <w:tc>
          <w:tcPr>
            <w:tcW w:w="3240" w:type="dxa"/>
            <w:vAlign w:val="bottom"/>
          </w:tcPr>
          <w:p w14:paraId="0D5968E8" w14:textId="77777777" w:rsidR="008F690B" w:rsidRPr="00A95997" w:rsidRDefault="008F690B" w:rsidP="008F690B">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   equity method</w:t>
            </w:r>
          </w:p>
        </w:tc>
        <w:tc>
          <w:tcPr>
            <w:tcW w:w="1098" w:type="dxa"/>
            <w:vAlign w:val="bottom"/>
          </w:tcPr>
          <w:p w14:paraId="3A1A3C16" w14:textId="4E88E26A"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591,294</w:t>
            </w:r>
          </w:p>
        </w:tc>
        <w:tc>
          <w:tcPr>
            <w:tcW w:w="236" w:type="dxa"/>
            <w:vAlign w:val="bottom"/>
          </w:tcPr>
          <w:p w14:paraId="1B7FED7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vAlign w:val="bottom"/>
          </w:tcPr>
          <w:p w14:paraId="15C6918E" w14:textId="2E3CC2F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571,292</w:t>
            </w:r>
          </w:p>
        </w:tc>
        <w:tc>
          <w:tcPr>
            <w:tcW w:w="236" w:type="dxa"/>
            <w:vAlign w:val="bottom"/>
          </w:tcPr>
          <w:p w14:paraId="7DCAB073"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3E030FF" w14:textId="37742C84"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190,690</w:t>
            </w:r>
          </w:p>
        </w:tc>
        <w:tc>
          <w:tcPr>
            <w:tcW w:w="236" w:type="dxa"/>
            <w:vAlign w:val="bottom"/>
          </w:tcPr>
          <w:p w14:paraId="2AC4A55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507DA5D" w14:textId="6C6CC89A"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247,183</w:t>
            </w:r>
          </w:p>
        </w:tc>
        <w:tc>
          <w:tcPr>
            <w:tcW w:w="236" w:type="dxa"/>
            <w:vAlign w:val="bottom"/>
          </w:tcPr>
          <w:p w14:paraId="295100DF"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vAlign w:val="bottom"/>
          </w:tcPr>
          <w:p w14:paraId="239B31BF" w14:textId="23D01164"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4,572,196</w:t>
            </w:r>
          </w:p>
        </w:tc>
        <w:tc>
          <w:tcPr>
            <w:tcW w:w="236" w:type="dxa"/>
            <w:vAlign w:val="bottom"/>
          </w:tcPr>
          <w:p w14:paraId="13D031D9" w14:textId="77777777" w:rsidR="008F690B" w:rsidRPr="00A95997" w:rsidRDefault="008F690B" w:rsidP="008F690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sz w:val="20"/>
                <w:szCs w:val="20"/>
              </w:rPr>
            </w:pPr>
          </w:p>
        </w:tc>
        <w:tc>
          <w:tcPr>
            <w:tcW w:w="1027" w:type="dxa"/>
            <w:vAlign w:val="bottom"/>
          </w:tcPr>
          <w:p w14:paraId="351513EB" w14:textId="7F9B29C6"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3,560,423</w:t>
            </w:r>
          </w:p>
        </w:tc>
        <w:tc>
          <w:tcPr>
            <w:tcW w:w="240" w:type="dxa"/>
            <w:vAlign w:val="bottom"/>
          </w:tcPr>
          <w:p w14:paraId="04AA002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08D4B396" w14:textId="45F56842"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(1</w:t>
            </w:r>
            <w:r w:rsidRPr="00A95997">
              <w:rPr>
                <w:rFonts w:ascii="Times New Roman" w:hAnsi="Times New Roman" w:cs="Times New Roman" w:hint="cs"/>
                <w:sz w:val="20"/>
                <w:szCs w:val="20"/>
                <w:cs/>
              </w:rPr>
              <w:t>6</w:t>
            </w:r>
            <w:r w:rsidRPr="00A95997">
              <w:rPr>
                <w:rFonts w:ascii="Times New Roman" w:hAnsi="Times New Roman" w:cs="Times New Roman"/>
                <w:sz w:val="20"/>
                <w:szCs w:val="20"/>
              </w:rPr>
              <w:t>,837)</w:t>
            </w:r>
          </w:p>
        </w:tc>
        <w:tc>
          <w:tcPr>
            <w:tcW w:w="284" w:type="dxa"/>
            <w:vAlign w:val="bottom"/>
          </w:tcPr>
          <w:p w14:paraId="62FA25AE"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31847A26" w14:textId="01D737C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A95997">
              <w:rPr>
                <w:rFonts w:ascii="Times New Roman" w:hAnsi="Times New Roman" w:cs="Times New Roman"/>
                <w:sz w:val="20"/>
                <w:szCs w:val="20"/>
              </w:rPr>
              <w:t>(60,851)</w:t>
            </w:r>
          </w:p>
        </w:tc>
        <w:tc>
          <w:tcPr>
            <w:tcW w:w="258" w:type="dxa"/>
            <w:vAlign w:val="bottom"/>
          </w:tcPr>
          <w:p w14:paraId="424ED9E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660A1B14" w14:textId="5AD27D5B"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5,337,343</w:t>
            </w:r>
          </w:p>
        </w:tc>
        <w:tc>
          <w:tcPr>
            <w:tcW w:w="270" w:type="dxa"/>
            <w:vAlign w:val="bottom"/>
          </w:tcPr>
          <w:p w14:paraId="2CBDB5E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vAlign w:val="bottom"/>
          </w:tcPr>
          <w:p w14:paraId="04F7CDB0" w14:textId="518A5F93"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4,318,047</w:t>
            </w:r>
          </w:p>
        </w:tc>
      </w:tr>
      <w:tr w:rsidR="008F690B" w:rsidRPr="00A95997" w14:paraId="105EAC9E" w14:textId="77777777" w:rsidTr="00B80D19">
        <w:trPr>
          <w:trHeight w:val="288"/>
        </w:trPr>
        <w:tc>
          <w:tcPr>
            <w:tcW w:w="3240" w:type="dxa"/>
            <w:vAlign w:val="bottom"/>
          </w:tcPr>
          <w:p w14:paraId="12514171" w14:textId="77777777" w:rsidR="008F690B" w:rsidRPr="00A95997" w:rsidRDefault="008F690B" w:rsidP="008F690B">
            <w:pPr>
              <w:spacing w:line="260" w:lineRule="exact"/>
              <w:rPr>
                <w:rFonts w:ascii="Times New Roman" w:hAnsi="Times New Roman" w:cs="Times New Roman"/>
                <w:b/>
                <w:bCs/>
                <w:spacing w:val="-4"/>
                <w:sz w:val="20"/>
                <w:szCs w:val="20"/>
              </w:rPr>
            </w:pPr>
            <w:r w:rsidRPr="00A95997">
              <w:rPr>
                <w:rFonts w:ascii="Times New Roman" w:hAnsi="Times New Roman" w:cs="Times New Roman"/>
                <w:b/>
                <w:bCs/>
                <w:spacing w:val="-4"/>
                <w:sz w:val="20"/>
                <w:szCs w:val="20"/>
              </w:rPr>
              <w:t>Profit (loss) before income tax expense</w:t>
            </w:r>
          </w:p>
        </w:tc>
        <w:tc>
          <w:tcPr>
            <w:tcW w:w="1098" w:type="dxa"/>
            <w:tcBorders>
              <w:top w:val="single" w:sz="4" w:space="0" w:color="auto"/>
            </w:tcBorders>
            <w:vAlign w:val="bottom"/>
          </w:tcPr>
          <w:p w14:paraId="524835A3" w14:textId="3A3EAC3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left="-114" w:right="-198"/>
              <w:rPr>
                <w:rFonts w:ascii="Times New Roman" w:hAnsi="Times New Roman" w:cs="Times New Roman"/>
                <w:sz w:val="20"/>
                <w:szCs w:val="20"/>
              </w:rPr>
            </w:pPr>
            <w:r w:rsidRPr="00A95997">
              <w:rPr>
                <w:rFonts w:ascii="Times New Roman" w:hAnsi="Times New Roman" w:cs="Times New Roman"/>
                <w:b/>
                <w:bCs/>
                <w:sz w:val="20"/>
                <w:szCs w:val="20"/>
              </w:rPr>
              <w:t>1,555,4</w:t>
            </w:r>
            <w:r w:rsidR="00C117DE" w:rsidRPr="00A95997">
              <w:rPr>
                <w:rFonts w:ascii="Times New Roman" w:hAnsi="Times New Roman" w:cs="Times New Roman"/>
                <w:b/>
                <w:bCs/>
                <w:sz w:val="20"/>
                <w:szCs w:val="20"/>
              </w:rPr>
              <w:t>09</w:t>
            </w:r>
          </w:p>
        </w:tc>
        <w:tc>
          <w:tcPr>
            <w:tcW w:w="236" w:type="dxa"/>
            <w:vAlign w:val="bottom"/>
          </w:tcPr>
          <w:p w14:paraId="373E80C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tcBorders>
              <w:top w:val="single" w:sz="4" w:space="0" w:color="auto"/>
            </w:tcBorders>
            <w:vAlign w:val="bottom"/>
          </w:tcPr>
          <w:p w14:paraId="73DF7F4D" w14:textId="74D5B8D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2,404,298</w:t>
            </w:r>
          </w:p>
        </w:tc>
        <w:tc>
          <w:tcPr>
            <w:tcW w:w="236" w:type="dxa"/>
            <w:vAlign w:val="bottom"/>
          </w:tcPr>
          <w:p w14:paraId="60239678"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tcBorders>
            <w:vAlign w:val="bottom"/>
          </w:tcPr>
          <w:p w14:paraId="50507034" w14:textId="255393F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108"/>
              <w:rPr>
                <w:rFonts w:ascii="Times New Roman" w:hAnsi="Times New Roman" w:cs="Times New Roman"/>
                <w:b/>
                <w:bCs/>
                <w:sz w:val="20"/>
                <w:szCs w:val="20"/>
              </w:rPr>
            </w:pPr>
            <w:r w:rsidRPr="00A95997">
              <w:rPr>
                <w:rFonts w:ascii="Times New Roman" w:hAnsi="Times New Roman" w:cs="Times New Roman"/>
                <w:b/>
                <w:bCs/>
                <w:sz w:val="20"/>
                <w:szCs w:val="20"/>
              </w:rPr>
              <w:t>190,768</w:t>
            </w:r>
          </w:p>
        </w:tc>
        <w:tc>
          <w:tcPr>
            <w:tcW w:w="236" w:type="dxa"/>
            <w:vAlign w:val="bottom"/>
          </w:tcPr>
          <w:p w14:paraId="38ED695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tcBorders>
            <w:vAlign w:val="bottom"/>
          </w:tcPr>
          <w:p w14:paraId="06EED80B" w14:textId="29D2676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247,268</w:t>
            </w:r>
          </w:p>
        </w:tc>
        <w:tc>
          <w:tcPr>
            <w:tcW w:w="236" w:type="dxa"/>
            <w:vAlign w:val="bottom"/>
          </w:tcPr>
          <w:p w14:paraId="13E2E2A2"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tcBorders>
            <w:vAlign w:val="bottom"/>
          </w:tcPr>
          <w:p w14:paraId="021D2304" w14:textId="5906110E" w:rsidR="008F690B" w:rsidRPr="00A95997" w:rsidRDefault="008F690B" w:rsidP="00B8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00" w:lineRule="exact"/>
              <w:ind w:left="-114" w:right="-198"/>
              <w:rPr>
                <w:rFonts w:ascii="Times New Roman" w:hAnsi="Times New Roman" w:cs="Times New Roman"/>
                <w:sz w:val="20"/>
                <w:szCs w:val="20"/>
              </w:rPr>
            </w:pPr>
            <w:r w:rsidRPr="00A95997">
              <w:rPr>
                <w:rFonts w:ascii="Times New Roman" w:hAnsi="Times New Roman" w:cs="Times New Roman"/>
                <w:b/>
                <w:bCs/>
                <w:sz w:val="20"/>
                <w:szCs w:val="20"/>
              </w:rPr>
              <w:t>5,552,0</w:t>
            </w:r>
            <w:r w:rsidR="002416B1" w:rsidRPr="00A95997">
              <w:rPr>
                <w:rFonts w:ascii="Times New Roman" w:hAnsi="Times New Roman" w:cs="Times New Roman"/>
                <w:b/>
                <w:bCs/>
                <w:sz w:val="20"/>
                <w:szCs w:val="20"/>
              </w:rPr>
              <w:t>20</w:t>
            </w:r>
          </w:p>
        </w:tc>
        <w:tc>
          <w:tcPr>
            <w:tcW w:w="236" w:type="dxa"/>
            <w:vAlign w:val="bottom"/>
          </w:tcPr>
          <w:p w14:paraId="32D512D7" w14:textId="77777777" w:rsidR="008F690B" w:rsidRPr="00A95997" w:rsidRDefault="008F690B" w:rsidP="008F690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7" w:type="dxa"/>
            <w:tcBorders>
              <w:top w:val="single" w:sz="4" w:space="0" w:color="auto"/>
            </w:tcBorders>
            <w:vAlign w:val="bottom"/>
          </w:tcPr>
          <w:p w14:paraId="33409966" w14:textId="633D206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A95997">
              <w:rPr>
                <w:rFonts w:ascii="Times New Roman" w:hAnsi="Times New Roman" w:cs="Times New Roman"/>
                <w:b/>
                <w:bCs/>
                <w:sz w:val="20"/>
                <w:szCs w:val="20"/>
              </w:rPr>
              <w:t>3,619,211</w:t>
            </w:r>
          </w:p>
        </w:tc>
        <w:tc>
          <w:tcPr>
            <w:tcW w:w="240" w:type="dxa"/>
            <w:vAlign w:val="bottom"/>
          </w:tcPr>
          <w:p w14:paraId="5049BFFC"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tcBorders>
            <w:vAlign w:val="bottom"/>
          </w:tcPr>
          <w:p w14:paraId="38570FE6" w14:textId="6B8CF29D" w:rsidR="008F690B" w:rsidRPr="00A95997" w:rsidRDefault="008F690B" w:rsidP="00B8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00" w:lineRule="exact"/>
              <w:ind w:left="-114" w:right="-198"/>
              <w:rPr>
                <w:rFonts w:ascii="Times New Roman" w:hAnsi="Times New Roman" w:cs="Times New Roman"/>
                <w:b/>
                <w:bCs/>
                <w:sz w:val="20"/>
                <w:szCs w:val="20"/>
              </w:rPr>
            </w:pPr>
            <w:r w:rsidRPr="00A95997">
              <w:rPr>
                <w:rFonts w:ascii="Times New Roman" w:hAnsi="Times New Roman" w:cs="Times New Roman"/>
                <w:b/>
                <w:bCs/>
                <w:sz w:val="20"/>
                <w:szCs w:val="20"/>
              </w:rPr>
              <w:t>(547,35</w:t>
            </w:r>
            <w:r w:rsidR="002416B1" w:rsidRPr="00A95997">
              <w:rPr>
                <w:rFonts w:ascii="Times New Roman" w:hAnsi="Times New Roman" w:cs="Times New Roman"/>
                <w:b/>
                <w:bCs/>
                <w:sz w:val="20"/>
                <w:szCs w:val="20"/>
              </w:rPr>
              <w:t>0</w:t>
            </w:r>
            <w:r w:rsidRPr="00A95997">
              <w:rPr>
                <w:rFonts w:ascii="Times New Roman" w:hAnsi="Times New Roman" w:cs="Times New Roman"/>
                <w:b/>
                <w:bCs/>
                <w:sz w:val="20"/>
                <w:szCs w:val="20"/>
              </w:rPr>
              <w:t>)</w:t>
            </w:r>
          </w:p>
        </w:tc>
        <w:tc>
          <w:tcPr>
            <w:tcW w:w="284" w:type="dxa"/>
            <w:vAlign w:val="bottom"/>
          </w:tcPr>
          <w:p w14:paraId="7F09ACD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tcBorders>
            <w:vAlign w:val="bottom"/>
          </w:tcPr>
          <w:p w14:paraId="313990F9" w14:textId="00E94564"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A95997">
              <w:rPr>
                <w:rFonts w:ascii="Times New Roman" w:hAnsi="Times New Roman" w:cs="Times New Roman"/>
                <w:b/>
                <w:bCs/>
                <w:sz w:val="20"/>
                <w:szCs w:val="20"/>
              </w:rPr>
              <w:t>(558,821)</w:t>
            </w:r>
          </w:p>
        </w:tc>
        <w:tc>
          <w:tcPr>
            <w:tcW w:w="258" w:type="dxa"/>
            <w:vAlign w:val="bottom"/>
          </w:tcPr>
          <w:p w14:paraId="087B6F83"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80" w:type="dxa"/>
            <w:tcBorders>
              <w:top w:val="single" w:sz="4" w:space="0" w:color="auto"/>
            </w:tcBorders>
            <w:vAlign w:val="bottom"/>
          </w:tcPr>
          <w:p w14:paraId="027199E9" w14:textId="08F09CAC"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left="-114" w:right="-198"/>
              <w:rPr>
                <w:rFonts w:ascii="Times New Roman" w:hAnsi="Times New Roman" w:cs="Times New Roman"/>
                <w:b/>
                <w:bCs/>
                <w:sz w:val="20"/>
                <w:szCs w:val="20"/>
              </w:rPr>
            </w:pPr>
            <w:r w:rsidRPr="00A95997">
              <w:rPr>
                <w:rFonts w:ascii="Times New Roman" w:hAnsi="Times New Roman" w:cs="Times New Roman"/>
                <w:b/>
                <w:bCs/>
                <w:sz w:val="20"/>
                <w:szCs w:val="20"/>
              </w:rPr>
              <w:t>6,750,84</w:t>
            </w:r>
            <w:r w:rsidR="002416B1" w:rsidRPr="00A95997">
              <w:rPr>
                <w:rFonts w:ascii="Times New Roman" w:hAnsi="Times New Roman" w:cs="Times New Roman"/>
                <w:b/>
                <w:bCs/>
                <w:sz w:val="20"/>
                <w:szCs w:val="20"/>
              </w:rPr>
              <w:t>7</w:t>
            </w:r>
          </w:p>
        </w:tc>
        <w:tc>
          <w:tcPr>
            <w:tcW w:w="270" w:type="dxa"/>
            <w:vAlign w:val="bottom"/>
          </w:tcPr>
          <w:p w14:paraId="5B2A1E4A"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80" w:type="dxa"/>
            <w:tcBorders>
              <w:top w:val="single" w:sz="4" w:space="0" w:color="auto"/>
            </w:tcBorders>
            <w:vAlign w:val="bottom"/>
          </w:tcPr>
          <w:p w14:paraId="79D8E1E3" w14:textId="62B73553"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b/>
                <w:bCs/>
                <w:sz w:val="20"/>
                <w:szCs w:val="20"/>
              </w:rPr>
            </w:pPr>
            <w:r w:rsidRPr="00A95997">
              <w:rPr>
                <w:rFonts w:ascii="Times New Roman" w:hAnsi="Times New Roman" w:cs="Times New Roman"/>
                <w:b/>
                <w:bCs/>
                <w:sz w:val="20"/>
                <w:szCs w:val="20"/>
              </w:rPr>
              <w:t>5,711,956</w:t>
            </w:r>
          </w:p>
        </w:tc>
      </w:tr>
      <w:tr w:rsidR="008F690B" w:rsidRPr="00A95997" w14:paraId="179867B5" w14:textId="77777777" w:rsidTr="00B80D19">
        <w:trPr>
          <w:trHeight w:val="288"/>
        </w:trPr>
        <w:tc>
          <w:tcPr>
            <w:tcW w:w="3240" w:type="dxa"/>
            <w:vAlign w:val="bottom"/>
          </w:tcPr>
          <w:p w14:paraId="1B10D349" w14:textId="77777777" w:rsidR="008F690B" w:rsidRPr="00A95997" w:rsidRDefault="008F690B" w:rsidP="008F690B">
            <w:pPr>
              <w:spacing w:line="260" w:lineRule="exact"/>
              <w:rPr>
                <w:rFonts w:ascii="Times New Roman" w:hAnsi="Times New Roman" w:cs="Times New Roman"/>
                <w:sz w:val="20"/>
                <w:szCs w:val="20"/>
              </w:rPr>
            </w:pPr>
            <w:r w:rsidRPr="00A95997">
              <w:rPr>
                <w:rFonts w:ascii="Times New Roman" w:hAnsi="Times New Roman" w:cs="Times New Roman"/>
                <w:sz w:val="20"/>
                <w:szCs w:val="20"/>
              </w:rPr>
              <w:t>Tax (expense) income</w:t>
            </w:r>
          </w:p>
        </w:tc>
        <w:tc>
          <w:tcPr>
            <w:tcW w:w="1098" w:type="dxa"/>
            <w:tcBorders>
              <w:bottom w:val="single" w:sz="4" w:space="0" w:color="auto"/>
            </w:tcBorders>
            <w:vAlign w:val="bottom"/>
          </w:tcPr>
          <w:p w14:paraId="6F865F99" w14:textId="10EAED4E"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(165,039)</w:t>
            </w:r>
          </w:p>
        </w:tc>
        <w:tc>
          <w:tcPr>
            <w:tcW w:w="236" w:type="dxa"/>
            <w:vAlign w:val="bottom"/>
          </w:tcPr>
          <w:p w14:paraId="110E66BF"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6" w:type="dxa"/>
            <w:tcBorders>
              <w:bottom w:val="single" w:sz="4" w:space="0" w:color="auto"/>
            </w:tcBorders>
            <w:vAlign w:val="bottom"/>
          </w:tcPr>
          <w:p w14:paraId="70887218" w14:textId="07FB53CB"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(13,974)</w:t>
            </w:r>
          </w:p>
        </w:tc>
        <w:tc>
          <w:tcPr>
            <w:tcW w:w="236" w:type="dxa"/>
            <w:vAlign w:val="bottom"/>
          </w:tcPr>
          <w:p w14:paraId="3D8DF23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0991E640" w14:textId="1260878F"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3D3AD68E"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1545CCFF" w14:textId="07D643A3"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31D60A16"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gridSpan w:val="2"/>
            <w:tcBorders>
              <w:bottom w:val="single" w:sz="4" w:space="0" w:color="auto"/>
            </w:tcBorders>
            <w:vAlign w:val="bottom"/>
          </w:tcPr>
          <w:p w14:paraId="7B4DB159" w14:textId="7E742A96"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(678,285)</w:t>
            </w:r>
          </w:p>
        </w:tc>
        <w:tc>
          <w:tcPr>
            <w:tcW w:w="236" w:type="dxa"/>
            <w:vAlign w:val="bottom"/>
          </w:tcPr>
          <w:p w14:paraId="6E99AED9"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18D59D11" w14:textId="61FB9F34"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(52,133)</w:t>
            </w:r>
          </w:p>
        </w:tc>
        <w:tc>
          <w:tcPr>
            <w:tcW w:w="240" w:type="dxa"/>
            <w:vAlign w:val="bottom"/>
          </w:tcPr>
          <w:p w14:paraId="55F74DBF"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0B6E778D" w14:textId="06CDEAC6"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A95997">
              <w:rPr>
                <w:rFonts w:ascii="Times New Roman" w:hAnsi="Times New Roman" w:cs="Times New Roman"/>
                <w:sz w:val="20"/>
                <w:szCs w:val="20"/>
              </w:rPr>
              <w:t>3,734</w:t>
            </w:r>
          </w:p>
        </w:tc>
        <w:tc>
          <w:tcPr>
            <w:tcW w:w="284" w:type="dxa"/>
            <w:vAlign w:val="bottom"/>
          </w:tcPr>
          <w:p w14:paraId="27ED039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4AAE6CA6" w14:textId="7A8D9319"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r w:rsidRPr="00A95997">
              <w:rPr>
                <w:rFonts w:ascii="Times New Roman" w:hAnsi="Times New Roman" w:cs="Times New Roman"/>
                <w:sz w:val="20"/>
                <w:szCs w:val="20"/>
              </w:rPr>
              <w:t>2,947</w:t>
            </w:r>
          </w:p>
        </w:tc>
        <w:tc>
          <w:tcPr>
            <w:tcW w:w="258" w:type="dxa"/>
            <w:vAlign w:val="bottom"/>
          </w:tcPr>
          <w:p w14:paraId="208B0522"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tcBorders>
              <w:bottom w:val="single" w:sz="4" w:space="0" w:color="auto"/>
            </w:tcBorders>
            <w:vAlign w:val="bottom"/>
          </w:tcPr>
          <w:p w14:paraId="1050A140" w14:textId="5B0E36DD"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left="-90" w:right="-556"/>
              <w:rPr>
                <w:rFonts w:ascii="Times New Roman" w:hAnsi="Times New Roman" w:cs="Times New Roman"/>
                <w:sz w:val="20"/>
                <w:szCs w:val="20"/>
              </w:rPr>
            </w:pPr>
            <w:r w:rsidRPr="00A95997">
              <w:rPr>
                <w:rFonts w:ascii="Times New Roman" w:hAnsi="Times New Roman" w:cs="Times New Roman"/>
                <w:sz w:val="20"/>
                <w:szCs w:val="20"/>
              </w:rPr>
              <w:t>(839,590)</w:t>
            </w:r>
          </w:p>
        </w:tc>
        <w:tc>
          <w:tcPr>
            <w:tcW w:w="270" w:type="dxa"/>
            <w:vAlign w:val="bottom"/>
          </w:tcPr>
          <w:p w14:paraId="0046DB10"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80" w:type="dxa"/>
            <w:tcBorders>
              <w:bottom w:val="single" w:sz="4" w:space="0" w:color="auto"/>
            </w:tcBorders>
            <w:vAlign w:val="bottom"/>
          </w:tcPr>
          <w:p w14:paraId="394E9AE0" w14:textId="567E9988"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(63,160)</w:t>
            </w:r>
          </w:p>
        </w:tc>
      </w:tr>
      <w:tr w:rsidR="008F690B" w:rsidRPr="004F2B2C" w14:paraId="6DCC8FCF" w14:textId="77777777" w:rsidTr="00B80D19">
        <w:trPr>
          <w:trHeight w:val="288"/>
        </w:trPr>
        <w:tc>
          <w:tcPr>
            <w:tcW w:w="3240" w:type="dxa"/>
            <w:vAlign w:val="bottom"/>
          </w:tcPr>
          <w:p w14:paraId="4CCF54EF" w14:textId="77777777" w:rsidR="008F690B" w:rsidRPr="00A95997" w:rsidRDefault="008F690B" w:rsidP="008F690B">
            <w:pPr>
              <w:spacing w:line="260" w:lineRule="exact"/>
              <w:rPr>
                <w:rFonts w:ascii="Times New Roman" w:hAnsi="Times New Roman" w:cs="Times New Roman"/>
                <w:b/>
                <w:bCs/>
                <w:sz w:val="20"/>
                <w:szCs w:val="20"/>
                <w:rtl/>
                <w:cs/>
              </w:rPr>
            </w:pPr>
            <w:r w:rsidRPr="00A95997">
              <w:rPr>
                <w:rFonts w:ascii="Times New Roman" w:hAnsi="Times New Roman" w:cs="Times New Roman"/>
                <w:b/>
                <w:bCs/>
                <w:sz w:val="20"/>
                <w:szCs w:val="20"/>
              </w:rPr>
              <w:t>Profit (loss) for the period</w:t>
            </w:r>
          </w:p>
        </w:tc>
        <w:tc>
          <w:tcPr>
            <w:tcW w:w="1098" w:type="dxa"/>
            <w:tcBorders>
              <w:top w:val="single" w:sz="4" w:space="0" w:color="auto"/>
              <w:bottom w:val="double" w:sz="4" w:space="0" w:color="auto"/>
            </w:tcBorders>
            <w:vAlign w:val="bottom"/>
          </w:tcPr>
          <w:p w14:paraId="48FA27EB" w14:textId="7F445E8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left="-114" w:right="-198"/>
              <w:rPr>
                <w:rFonts w:ascii="Times New Roman" w:hAnsi="Times New Roman" w:cs="Times New Roman"/>
                <w:sz w:val="20"/>
                <w:szCs w:val="20"/>
              </w:rPr>
            </w:pPr>
            <w:r w:rsidRPr="00A95997">
              <w:rPr>
                <w:rFonts w:ascii="Times New Roman" w:hAnsi="Times New Roman" w:cs="Times New Roman"/>
                <w:b/>
                <w:bCs/>
                <w:sz w:val="20"/>
                <w:szCs w:val="20"/>
              </w:rPr>
              <w:t>1,390,37</w:t>
            </w:r>
            <w:r w:rsidR="00C117DE" w:rsidRPr="00A95997">
              <w:rPr>
                <w:rFonts w:ascii="Times New Roman" w:hAnsi="Times New Roman" w:cs="Times New Roman"/>
                <w:b/>
                <w:bCs/>
                <w:sz w:val="20"/>
                <w:szCs w:val="20"/>
              </w:rPr>
              <w:t>0</w:t>
            </w:r>
          </w:p>
        </w:tc>
        <w:tc>
          <w:tcPr>
            <w:tcW w:w="236" w:type="dxa"/>
            <w:vAlign w:val="bottom"/>
          </w:tcPr>
          <w:p w14:paraId="3FDA4D12"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6" w:type="dxa"/>
            <w:tcBorders>
              <w:top w:val="single" w:sz="4" w:space="0" w:color="auto"/>
              <w:bottom w:val="double" w:sz="4" w:space="0" w:color="auto"/>
            </w:tcBorders>
            <w:vAlign w:val="bottom"/>
          </w:tcPr>
          <w:p w14:paraId="34CB7831" w14:textId="0196D8B1"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2,390,324</w:t>
            </w:r>
          </w:p>
        </w:tc>
        <w:tc>
          <w:tcPr>
            <w:tcW w:w="236" w:type="dxa"/>
            <w:vAlign w:val="bottom"/>
          </w:tcPr>
          <w:p w14:paraId="7CCEC2AB"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30F1648" w14:textId="63555D0A"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00" w:lineRule="exact"/>
              <w:ind w:right="-108"/>
              <w:rPr>
                <w:rFonts w:ascii="Times New Roman" w:hAnsi="Times New Roman" w:cs="Times New Roman"/>
                <w:b/>
                <w:bCs/>
                <w:sz w:val="20"/>
                <w:szCs w:val="20"/>
              </w:rPr>
            </w:pPr>
            <w:r w:rsidRPr="00A95997">
              <w:rPr>
                <w:rFonts w:ascii="Times New Roman" w:hAnsi="Times New Roman" w:cs="Times New Roman"/>
                <w:b/>
                <w:bCs/>
                <w:sz w:val="20"/>
                <w:szCs w:val="20"/>
              </w:rPr>
              <w:t>190,768</w:t>
            </w:r>
          </w:p>
        </w:tc>
        <w:tc>
          <w:tcPr>
            <w:tcW w:w="236" w:type="dxa"/>
            <w:vAlign w:val="bottom"/>
          </w:tcPr>
          <w:p w14:paraId="14D67AE3"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033508D2" w14:textId="7513C8DC"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247,268</w:t>
            </w:r>
          </w:p>
        </w:tc>
        <w:tc>
          <w:tcPr>
            <w:tcW w:w="236" w:type="dxa"/>
            <w:vAlign w:val="bottom"/>
          </w:tcPr>
          <w:p w14:paraId="24A0162A"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92"/>
              </w:tabs>
              <w:spacing w:line="300" w:lineRule="exact"/>
              <w:ind w:right="-18"/>
              <w:rPr>
                <w:rFonts w:ascii="Times New Roman" w:hAnsi="Times New Roman" w:cs="Times New Roman"/>
                <w:b/>
                <w:bCs/>
                <w:sz w:val="20"/>
                <w:szCs w:val="20"/>
              </w:rPr>
            </w:pPr>
          </w:p>
        </w:tc>
        <w:tc>
          <w:tcPr>
            <w:tcW w:w="1039" w:type="dxa"/>
            <w:gridSpan w:val="2"/>
            <w:tcBorders>
              <w:top w:val="single" w:sz="4" w:space="0" w:color="auto"/>
              <w:bottom w:val="double" w:sz="4" w:space="0" w:color="auto"/>
            </w:tcBorders>
            <w:vAlign w:val="bottom"/>
          </w:tcPr>
          <w:p w14:paraId="2C7F13BE" w14:textId="3B1EE7A0" w:rsidR="008F690B" w:rsidRPr="00A95997" w:rsidRDefault="008F690B" w:rsidP="00B8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00" w:lineRule="exact"/>
              <w:ind w:left="-114" w:right="-198"/>
              <w:rPr>
                <w:rFonts w:ascii="Times New Roman" w:hAnsi="Times New Roman" w:cs="Times New Roman"/>
                <w:b/>
                <w:bCs/>
                <w:sz w:val="20"/>
                <w:szCs w:val="20"/>
              </w:rPr>
            </w:pPr>
            <w:r w:rsidRPr="00A95997">
              <w:rPr>
                <w:rFonts w:ascii="Times New Roman" w:hAnsi="Times New Roman" w:cs="Times New Roman"/>
                <w:b/>
                <w:bCs/>
                <w:sz w:val="20"/>
                <w:szCs w:val="20"/>
              </w:rPr>
              <w:t>4,873,73</w:t>
            </w:r>
            <w:r w:rsidR="002416B1" w:rsidRPr="00A95997">
              <w:rPr>
                <w:rFonts w:ascii="Times New Roman" w:hAnsi="Times New Roman" w:cs="Times New Roman"/>
                <w:b/>
                <w:bCs/>
                <w:sz w:val="20"/>
                <w:szCs w:val="20"/>
              </w:rPr>
              <w:t>5</w:t>
            </w:r>
          </w:p>
        </w:tc>
        <w:tc>
          <w:tcPr>
            <w:tcW w:w="236" w:type="dxa"/>
            <w:vAlign w:val="bottom"/>
          </w:tcPr>
          <w:p w14:paraId="22251945" w14:textId="77777777" w:rsidR="008F690B" w:rsidRPr="00A95997" w:rsidRDefault="008F690B" w:rsidP="008F690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04473D38" w14:textId="0A686C88"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A95997">
              <w:rPr>
                <w:rFonts w:ascii="Times New Roman" w:hAnsi="Times New Roman" w:cs="Times New Roman"/>
                <w:b/>
                <w:bCs/>
                <w:sz w:val="20"/>
                <w:szCs w:val="20"/>
              </w:rPr>
              <w:t>3,567,078</w:t>
            </w:r>
          </w:p>
        </w:tc>
        <w:tc>
          <w:tcPr>
            <w:tcW w:w="240" w:type="dxa"/>
            <w:vAlign w:val="bottom"/>
          </w:tcPr>
          <w:p w14:paraId="3C0435F5"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0896BCB8" w14:textId="718DE4C5" w:rsidR="008F690B" w:rsidRPr="00A95997" w:rsidRDefault="008F690B" w:rsidP="00B8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00" w:lineRule="exact"/>
              <w:ind w:left="-114" w:right="-198"/>
              <w:rPr>
                <w:rFonts w:ascii="Times New Roman" w:hAnsi="Times New Roman" w:cs="Times New Roman"/>
                <w:b/>
                <w:bCs/>
                <w:sz w:val="20"/>
                <w:szCs w:val="20"/>
              </w:rPr>
            </w:pPr>
            <w:r w:rsidRPr="00A95997">
              <w:rPr>
                <w:rFonts w:ascii="Times New Roman" w:hAnsi="Times New Roman" w:cs="Times New Roman"/>
                <w:b/>
                <w:bCs/>
                <w:sz w:val="20"/>
                <w:szCs w:val="20"/>
              </w:rPr>
              <w:t>(543,61</w:t>
            </w:r>
            <w:r w:rsidR="002416B1" w:rsidRPr="00A95997">
              <w:rPr>
                <w:rFonts w:ascii="Times New Roman" w:hAnsi="Times New Roman" w:cs="Times New Roman"/>
                <w:b/>
                <w:bCs/>
                <w:sz w:val="20"/>
                <w:szCs w:val="20"/>
              </w:rPr>
              <w:t>6</w:t>
            </w:r>
            <w:r w:rsidRPr="00A95997">
              <w:rPr>
                <w:rFonts w:ascii="Times New Roman" w:hAnsi="Times New Roman" w:cs="Times New Roman"/>
                <w:b/>
                <w:bCs/>
                <w:sz w:val="20"/>
                <w:szCs w:val="20"/>
              </w:rPr>
              <w:t>)</w:t>
            </w:r>
          </w:p>
        </w:tc>
        <w:tc>
          <w:tcPr>
            <w:tcW w:w="284" w:type="dxa"/>
            <w:vAlign w:val="bottom"/>
          </w:tcPr>
          <w:p w14:paraId="19D2819D"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3BC3224D" w14:textId="3008CC4C"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r w:rsidRPr="00A95997">
              <w:rPr>
                <w:rFonts w:ascii="Times New Roman" w:hAnsi="Times New Roman" w:cs="Times New Roman"/>
                <w:b/>
                <w:bCs/>
                <w:sz w:val="20"/>
                <w:szCs w:val="20"/>
              </w:rPr>
              <w:t>(555,874)</w:t>
            </w:r>
          </w:p>
        </w:tc>
        <w:tc>
          <w:tcPr>
            <w:tcW w:w="258" w:type="dxa"/>
            <w:vAlign w:val="bottom"/>
          </w:tcPr>
          <w:p w14:paraId="4807BBA3"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6BB649FC" w14:textId="3A82DCAD" w:rsidR="008F690B" w:rsidRPr="00A95997" w:rsidRDefault="008F690B" w:rsidP="00F2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00" w:lineRule="exact"/>
              <w:ind w:left="-114" w:right="-198"/>
              <w:rPr>
                <w:rFonts w:ascii="Times New Roman" w:hAnsi="Times New Roman" w:cs="Times New Roman"/>
                <w:sz w:val="20"/>
                <w:szCs w:val="20"/>
                <w:cs/>
              </w:rPr>
            </w:pPr>
            <w:r w:rsidRPr="00A95997">
              <w:rPr>
                <w:rFonts w:ascii="Times New Roman" w:hAnsi="Times New Roman" w:cs="Times New Roman"/>
                <w:b/>
                <w:bCs/>
                <w:sz w:val="20"/>
                <w:szCs w:val="20"/>
              </w:rPr>
              <w:t>5,911,25</w:t>
            </w:r>
            <w:r w:rsidR="002416B1" w:rsidRPr="00A95997">
              <w:rPr>
                <w:rFonts w:ascii="Times New Roman" w:hAnsi="Times New Roman" w:cs="Times New Roman"/>
                <w:b/>
                <w:bCs/>
                <w:sz w:val="20"/>
                <w:szCs w:val="20"/>
              </w:rPr>
              <w:t>7</w:t>
            </w:r>
          </w:p>
        </w:tc>
        <w:tc>
          <w:tcPr>
            <w:tcW w:w="270" w:type="dxa"/>
            <w:vAlign w:val="bottom"/>
          </w:tcPr>
          <w:p w14:paraId="4B41265B" w14:textId="77777777" w:rsidR="008F690B" w:rsidRPr="00A95997"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1D695AC9" w14:textId="4B6B128E" w:rsidR="008F690B" w:rsidRPr="00872B81" w:rsidRDefault="008F690B" w:rsidP="008F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114" w:right="-198"/>
              <w:rPr>
                <w:rFonts w:ascii="Times New Roman" w:hAnsi="Times New Roman" w:cs="Times New Roman"/>
                <w:b/>
                <w:bCs/>
                <w:sz w:val="20"/>
                <w:szCs w:val="20"/>
              </w:rPr>
            </w:pPr>
            <w:r w:rsidRPr="00A95997">
              <w:rPr>
                <w:rFonts w:ascii="Times New Roman" w:hAnsi="Times New Roman" w:cs="Times New Roman"/>
                <w:b/>
                <w:bCs/>
                <w:sz w:val="20"/>
                <w:szCs w:val="20"/>
              </w:rPr>
              <w:t>5,648,796</w:t>
            </w:r>
          </w:p>
        </w:tc>
      </w:tr>
    </w:tbl>
    <w:p w14:paraId="5BB5DA47" w14:textId="77777777" w:rsidR="0018294E" w:rsidRPr="004F2B2C" w:rsidRDefault="0018294E" w:rsidP="0018294E">
      <w:pPr>
        <w:rPr>
          <w:rFonts w:ascii="Times New Roman" w:hAnsi="Times New Roman" w:cs="Times New Roman"/>
          <w:b/>
          <w:bCs/>
        </w:rPr>
      </w:pPr>
    </w:p>
    <w:p w14:paraId="6A83CD27" w14:textId="77777777" w:rsidR="0018294E" w:rsidRPr="004F2B2C" w:rsidRDefault="0018294E" w:rsidP="0018294E">
      <w:pPr>
        <w:rPr>
          <w:rFonts w:ascii="Times New Roman" w:hAnsi="Times New Roman" w:cs="Times New Roman"/>
        </w:rPr>
      </w:pPr>
    </w:p>
    <w:p w14:paraId="5D623891" w14:textId="77777777" w:rsidR="0018294E" w:rsidRPr="004F2B2C" w:rsidRDefault="0018294E" w:rsidP="0018294E">
      <w:pPr>
        <w:spacing w:line="240" w:lineRule="auto"/>
        <w:rPr>
          <w:rFonts w:ascii="Times New Roman" w:hAnsi="Times New Roman" w:cs="Times New Roman"/>
          <w:sz w:val="2"/>
          <w:szCs w:val="2"/>
        </w:rPr>
        <w:sectPr w:rsidR="0018294E" w:rsidRPr="004F2B2C" w:rsidSect="001209B8">
          <w:headerReference w:type="default" r:id="rId16"/>
          <w:footerReference w:type="default" r:id="rId17"/>
          <w:type w:val="nextColumn"/>
          <w:pgSz w:w="16834" w:h="11909" w:orient="landscape" w:code="9"/>
          <w:pgMar w:top="691" w:right="1152" w:bottom="576" w:left="1152" w:header="720" w:footer="720" w:gutter="0"/>
          <w:cols w:space="720"/>
          <w:docGrid w:linePitch="245"/>
        </w:sectPr>
      </w:pPr>
    </w:p>
    <w:tbl>
      <w:tblPr>
        <w:tblW w:w="15736" w:type="dxa"/>
        <w:tblInd w:w="-450" w:type="dxa"/>
        <w:tblLayout w:type="fixed"/>
        <w:tblLook w:val="00A0" w:firstRow="1" w:lastRow="0" w:firstColumn="1" w:lastColumn="0" w:noHBand="0" w:noVBand="0"/>
      </w:tblPr>
      <w:tblGrid>
        <w:gridCol w:w="3150"/>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18294E" w:rsidRPr="004F2B2C" w14:paraId="3A4C5757" w14:textId="77777777" w:rsidTr="003D773D">
        <w:trPr>
          <w:trHeight w:val="272"/>
        </w:trPr>
        <w:tc>
          <w:tcPr>
            <w:tcW w:w="3150" w:type="dxa"/>
            <w:vAlign w:val="bottom"/>
          </w:tcPr>
          <w:p w14:paraId="1C2105FE" w14:textId="77777777" w:rsidR="0018294E" w:rsidRPr="004F2B2C" w:rsidRDefault="0018294E" w:rsidP="007F56EE">
            <w:pPr>
              <w:spacing w:line="260" w:lineRule="exact"/>
              <w:jc w:val="center"/>
              <w:rPr>
                <w:rFonts w:ascii="Times New Roman" w:hAnsi="Times New Roman" w:cs="Times New Roman"/>
                <w:b/>
                <w:bCs/>
                <w:i/>
                <w:iCs/>
                <w:sz w:val="20"/>
                <w:szCs w:val="20"/>
              </w:rPr>
            </w:pPr>
          </w:p>
        </w:tc>
        <w:tc>
          <w:tcPr>
            <w:tcW w:w="12586" w:type="dxa"/>
            <w:gridSpan w:val="19"/>
            <w:vAlign w:val="bottom"/>
          </w:tcPr>
          <w:p w14:paraId="39EFA9A8" w14:textId="77777777" w:rsidR="0018294E" w:rsidRPr="004F2B2C" w:rsidRDefault="0018294E"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3D773D" w:rsidRPr="004F2B2C" w14:paraId="31FBA2CB" w14:textId="77777777" w:rsidTr="002F11E9">
        <w:trPr>
          <w:trHeight w:val="272"/>
        </w:trPr>
        <w:tc>
          <w:tcPr>
            <w:tcW w:w="3150" w:type="dxa"/>
            <w:vAlign w:val="bottom"/>
          </w:tcPr>
          <w:p w14:paraId="1DBF7F1F" w14:textId="77777777" w:rsidR="003D773D" w:rsidRPr="004F2B2C" w:rsidRDefault="003D773D" w:rsidP="007F56EE">
            <w:pPr>
              <w:spacing w:line="260" w:lineRule="exact"/>
              <w:jc w:val="center"/>
              <w:rPr>
                <w:rFonts w:ascii="Times New Roman" w:hAnsi="Times New Roman" w:cs="Times New Roman"/>
                <w:b/>
                <w:bCs/>
                <w:i/>
                <w:iCs/>
                <w:sz w:val="20"/>
                <w:szCs w:val="20"/>
              </w:rPr>
            </w:pPr>
          </w:p>
        </w:tc>
        <w:tc>
          <w:tcPr>
            <w:tcW w:w="2556" w:type="dxa"/>
            <w:gridSpan w:val="3"/>
            <w:vAlign w:val="bottom"/>
          </w:tcPr>
          <w:p w14:paraId="567C8BEC"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 Electricity Generating</w:t>
            </w:r>
          </w:p>
        </w:tc>
        <w:tc>
          <w:tcPr>
            <w:tcW w:w="236" w:type="dxa"/>
            <w:vAlign w:val="bottom"/>
          </w:tcPr>
          <w:p w14:paraId="0310B767"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126" w:type="dxa"/>
            <w:gridSpan w:val="3"/>
            <w:vAlign w:val="bottom"/>
          </w:tcPr>
          <w:p w14:paraId="335895A7"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Renewable Energy</w:t>
            </w:r>
          </w:p>
        </w:tc>
        <w:tc>
          <w:tcPr>
            <w:tcW w:w="236" w:type="dxa"/>
            <w:vAlign w:val="bottom"/>
          </w:tcPr>
          <w:p w14:paraId="0590DF7A"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302" w:type="dxa"/>
            <w:gridSpan w:val="3"/>
            <w:vAlign w:val="bottom"/>
          </w:tcPr>
          <w:p w14:paraId="6871FA17" w14:textId="7B38F0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77942DB4"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252" w:type="dxa"/>
            <w:gridSpan w:val="3"/>
            <w:vAlign w:val="bottom"/>
          </w:tcPr>
          <w:p w14:paraId="0AAA3B12" w14:textId="77777777" w:rsidR="003D773D" w:rsidRPr="004F2B2C" w:rsidRDefault="003D773D" w:rsidP="007F56EE">
            <w:pPr>
              <w:spacing w:line="260" w:lineRule="exact"/>
              <w:jc w:val="center"/>
              <w:rPr>
                <w:rFonts w:ascii="Times New Roman" w:hAnsi="Times New Roman" w:cs="Times New Roman"/>
                <w:b/>
                <w:bCs/>
                <w:sz w:val="20"/>
                <w:szCs w:val="20"/>
                <w:rtl/>
                <w:cs/>
              </w:rPr>
            </w:pPr>
            <w:r w:rsidRPr="004F2B2C">
              <w:rPr>
                <w:rFonts w:ascii="Times New Roman" w:hAnsi="Times New Roman" w:cs="Times New Roman"/>
                <w:b/>
                <w:bCs/>
                <w:sz w:val="20"/>
                <w:szCs w:val="20"/>
              </w:rPr>
              <w:t>Related business and Infrastructure</w:t>
            </w:r>
          </w:p>
        </w:tc>
        <w:tc>
          <w:tcPr>
            <w:tcW w:w="268" w:type="dxa"/>
            <w:vAlign w:val="bottom"/>
          </w:tcPr>
          <w:p w14:paraId="3FA8CB93" w14:textId="77777777" w:rsidR="003D773D" w:rsidRPr="004F2B2C" w:rsidRDefault="003D773D" w:rsidP="007F56EE">
            <w:pPr>
              <w:spacing w:line="260" w:lineRule="exact"/>
              <w:jc w:val="center"/>
              <w:rPr>
                <w:rFonts w:ascii="Times New Roman" w:hAnsi="Times New Roman" w:cs="Times New Roman"/>
                <w:b/>
                <w:bCs/>
                <w:sz w:val="20"/>
                <w:szCs w:val="20"/>
              </w:rPr>
            </w:pPr>
          </w:p>
        </w:tc>
        <w:tc>
          <w:tcPr>
            <w:tcW w:w="2370" w:type="dxa"/>
            <w:gridSpan w:val="3"/>
            <w:vAlign w:val="bottom"/>
          </w:tcPr>
          <w:p w14:paraId="49969C6B" w14:textId="77777777" w:rsidR="003D773D" w:rsidRPr="004F2B2C" w:rsidRDefault="003D773D" w:rsidP="007F56EE">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9C5CF2" w:rsidRPr="004F2B2C" w14:paraId="11263E17" w14:textId="77777777" w:rsidTr="003D773D">
        <w:trPr>
          <w:trHeight w:val="288"/>
        </w:trPr>
        <w:tc>
          <w:tcPr>
            <w:tcW w:w="3150" w:type="dxa"/>
            <w:vAlign w:val="bottom"/>
          </w:tcPr>
          <w:p w14:paraId="1DA10B22" w14:textId="79FC0A41" w:rsidR="009C5CF2" w:rsidRPr="004F2B2C" w:rsidRDefault="00681806" w:rsidP="009C5CF2">
            <w:pPr>
              <w:spacing w:line="260" w:lineRule="exact"/>
              <w:ind w:firstLine="79"/>
              <w:rPr>
                <w:rFonts w:ascii="Times New Roman" w:hAnsi="Times New Roman" w:cs="Times New Roman"/>
                <w:b/>
                <w:bCs/>
                <w:i/>
                <w:iCs/>
                <w:spacing w:val="-6"/>
                <w:sz w:val="20"/>
                <w:szCs w:val="20"/>
              </w:rPr>
            </w:pPr>
            <w:r>
              <w:rPr>
                <w:rFonts w:ascii="Times New Roman" w:hAnsi="Times New Roman" w:cs="Times New Roman"/>
                <w:b/>
                <w:bCs/>
                <w:i/>
                <w:iCs/>
                <w:spacing w:val="-6"/>
                <w:sz w:val="20"/>
                <w:szCs w:val="20"/>
              </w:rPr>
              <w:t>Nine</w:t>
            </w:r>
            <w:r w:rsidR="009C5CF2" w:rsidRPr="004F2B2C">
              <w:rPr>
                <w:rFonts w:ascii="Times New Roman" w:hAnsi="Times New Roman" w:cs="Times New Roman"/>
                <w:b/>
                <w:bCs/>
                <w:i/>
                <w:iCs/>
                <w:spacing w:val="-6"/>
                <w:sz w:val="20"/>
                <w:szCs w:val="20"/>
              </w:rPr>
              <w:t xml:space="preserve">-month period ended </w:t>
            </w:r>
            <w:r w:rsidR="00D66953" w:rsidRPr="00D66953">
              <w:rPr>
                <w:rFonts w:ascii="Times New Roman" w:hAnsi="Times New Roman" w:cs="Times New Roman"/>
                <w:b/>
                <w:bCs/>
                <w:i/>
                <w:iCs/>
                <w:spacing w:val="-6"/>
                <w:sz w:val="20"/>
                <w:szCs w:val="20"/>
              </w:rPr>
              <w:t>3</w:t>
            </w:r>
            <w:r>
              <w:rPr>
                <w:rFonts w:ascii="Times New Roman" w:hAnsi="Times New Roman" w:cs="Times New Roman"/>
                <w:b/>
                <w:bCs/>
                <w:i/>
                <w:iCs/>
                <w:spacing w:val="-6"/>
                <w:sz w:val="20"/>
                <w:szCs w:val="20"/>
              </w:rPr>
              <w:t>0 September</w:t>
            </w:r>
          </w:p>
        </w:tc>
        <w:tc>
          <w:tcPr>
            <w:tcW w:w="1170" w:type="dxa"/>
            <w:vAlign w:val="bottom"/>
          </w:tcPr>
          <w:p w14:paraId="4634D278" w14:textId="4A2918E0"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737B2B7E"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150" w:type="dxa"/>
            <w:vAlign w:val="bottom"/>
          </w:tcPr>
          <w:p w14:paraId="5740822C" w14:textId="5AC3C4A3"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36" w:type="dxa"/>
            <w:vAlign w:val="bottom"/>
          </w:tcPr>
          <w:p w14:paraId="60CEC67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46" w:type="dxa"/>
            <w:vAlign w:val="bottom"/>
          </w:tcPr>
          <w:p w14:paraId="77A1E148" w14:textId="0BC84901"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184C7D9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44" w:type="dxa"/>
            <w:vAlign w:val="bottom"/>
          </w:tcPr>
          <w:p w14:paraId="497BF6FB" w14:textId="6F05AF50"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36" w:type="dxa"/>
            <w:vAlign w:val="bottom"/>
          </w:tcPr>
          <w:p w14:paraId="33BEDA32"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39" w:type="dxa"/>
            <w:vAlign w:val="bottom"/>
          </w:tcPr>
          <w:p w14:paraId="3BC56FEE" w14:textId="1787B0B2"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36" w:type="dxa"/>
            <w:vAlign w:val="bottom"/>
          </w:tcPr>
          <w:p w14:paraId="2063C70B"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27" w:type="dxa"/>
            <w:vAlign w:val="bottom"/>
          </w:tcPr>
          <w:p w14:paraId="2ED7B2B6" w14:textId="4A803F90"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40" w:type="dxa"/>
            <w:vAlign w:val="bottom"/>
          </w:tcPr>
          <w:p w14:paraId="23EFAF0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92" w:type="dxa"/>
            <w:vAlign w:val="bottom"/>
          </w:tcPr>
          <w:p w14:paraId="3D1B9C1B" w14:textId="43A3D9BE"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84" w:type="dxa"/>
            <w:vAlign w:val="bottom"/>
          </w:tcPr>
          <w:p w14:paraId="6740807D"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976" w:type="dxa"/>
            <w:vAlign w:val="bottom"/>
          </w:tcPr>
          <w:p w14:paraId="308E1C98" w14:textId="142BC6FD"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c>
          <w:tcPr>
            <w:tcW w:w="268" w:type="dxa"/>
            <w:vAlign w:val="bottom"/>
          </w:tcPr>
          <w:p w14:paraId="56EBBD3F"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20" w:type="dxa"/>
            <w:vAlign w:val="bottom"/>
          </w:tcPr>
          <w:p w14:paraId="2CC80569" w14:textId="613C67EE"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2022</w:t>
            </w:r>
          </w:p>
        </w:tc>
        <w:tc>
          <w:tcPr>
            <w:tcW w:w="255" w:type="dxa"/>
            <w:vAlign w:val="bottom"/>
          </w:tcPr>
          <w:p w14:paraId="108459B9" w14:textId="77777777" w:rsidR="009C5CF2" w:rsidRPr="004F2B2C" w:rsidRDefault="009C5CF2" w:rsidP="009C5CF2">
            <w:pPr>
              <w:spacing w:line="260" w:lineRule="exact"/>
              <w:jc w:val="center"/>
              <w:rPr>
                <w:rFonts w:ascii="Times New Roman" w:hAnsi="Times New Roman" w:cs="Times New Roman"/>
                <w:b/>
                <w:bCs/>
                <w:sz w:val="20"/>
                <w:szCs w:val="20"/>
              </w:rPr>
            </w:pPr>
          </w:p>
        </w:tc>
        <w:tc>
          <w:tcPr>
            <w:tcW w:w="1095" w:type="dxa"/>
            <w:vAlign w:val="bottom"/>
          </w:tcPr>
          <w:p w14:paraId="4072DA1C" w14:textId="79242A81" w:rsidR="009C5CF2" w:rsidRPr="004F2B2C" w:rsidRDefault="00D66953" w:rsidP="009C5CF2">
            <w:pPr>
              <w:spacing w:line="260" w:lineRule="exact"/>
              <w:jc w:val="center"/>
              <w:rPr>
                <w:rFonts w:ascii="Times New Roman" w:hAnsi="Times New Roman" w:cs="Times New Roman"/>
                <w:b/>
                <w:bCs/>
                <w:sz w:val="20"/>
                <w:szCs w:val="20"/>
              </w:rPr>
            </w:pPr>
            <w:r w:rsidRPr="00D66953">
              <w:rPr>
                <w:rFonts w:ascii="Times New Roman" w:hAnsi="Times New Roman" w:cs="Times New Roman"/>
                <w:sz w:val="20"/>
                <w:szCs w:val="20"/>
              </w:rPr>
              <w:t>2021</w:t>
            </w:r>
          </w:p>
        </w:tc>
      </w:tr>
      <w:tr w:rsidR="0018294E" w:rsidRPr="004F2B2C" w14:paraId="502419DD" w14:textId="77777777" w:rsidTr="003D773D">
        <w:trPr>
          <w:trHeight w:val="288"/>
        </w:trPr>
        <w:tc>
          <w:tcPr>
            <w:tcW w:w="3150" w:type="dxa"/>
            <w:vAlign w:val="bottom"/>
          </w:tcPr>
          <w:p w14:paraId="0328AAA3" w14:textId="77777777" w:rsidR="0018294E" w:rsidRPr="004F2B2C" w:rsidRDefault="0018294E" w:rsidP="007F56EE">
            <w:pPr>
              <w:spacing w:line="260" w:lineRule="exact"/>
              <w:ind w:firstLine="79"/>
              <w:rPr>
                <w:rFonts w:ascii="Times New Roman" w:hAnsi="Times New Roman" w:cs="Times New Roman"/>
                <w:sz w:val="20"/>
                <w:szCs w:val="20"/>
              </w:rPr>
            </w:pPr>
          </w:p>
        </w:tc>
        <w:tc>
          <w:tcPr>
            <w:tcW w:w="12586" w:type="dxa"/>
            <w:gridSpan w:val="19"/>
            <w:vAlign w:val="bottom"/>
          </w:tcPr>
          <w:p w14:paraId="4A26DE1F" w14:textId="77777777" w:rsidR="0018294E" w:rsidRPr="004F2B2C" w:rsidRDefault="0018294E" w:rsidP="007F56EE">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(in thousand Baht)</w:t>
            </w:r>
          </w:p>
        </w:tc>
      </w:tr>
      <w:tr w:rsidR="0018294E" w:rsidRPr="004F2B2C" w14:paraId="40064320" w14:textId="77777777" w:rsidTr="003D773D">
        <w:trPr>
          <w:trHeight w:val="288"/>
        </w:trPr>
        <w:tc>
          <w:tcPr>
            <w:tcW w:w="3150" w:type="dxa"/>
            <w:vAlign w:val="bottom"/>
          </w:tcPr>
          <w:p w14:paraId="14011286" w14:textId="77777777" w:rsidR="0018294E" w:rsidRPr="004F2B2C" w:rsidRDefault="00C9759C" w:rsidP="007F56EE">
            <w:pPr>
              <w:spacing w:line="260" w:lineRule="exact"/>
              <w:ind w:firstLine="79"/>
              <w:rPr>
                <w:rFonts w:ascii="Times New Roman" w:hAnsi="Times New Roman" w:cs="Times New Roman"/>
                <w:b/>
                <w:bCs/>
                <w:i/>
                <w:iCs/>
                <w:sz w:val="20"/>
                <w:szCs w:val="20"/>
              </w:rPr>
            </w:pPr>
            <w:r w:rsidRPr="004F2B2C">
              <w:rPr>
                <w:rFonts w:ascii="Times New Roman" w:hAnsi="Times New Roman" w:cs="Times New Roman"/>
                <w:b/>
                <w:bCs/>
                <w:i/>
                <w:iCs/>
                <w:sz w:val="20"/>
                <w:szCs w:val="20"/>
              </w:rPr>
              <w:t>Disaggregation of revenue</w:t>
            </w:r>
          </w:p>
        </w:tc>
        <w:tc>
          <w:tcPr>
            <w:tcW w:w="12586" w:type="dxa"/>
            <w:gridSpan w:val="19"/>
            <w:vAlign w:val="bottom"/>
          </w:tcPr>
          <w:p w14:paraId="08304CFD" w14:textId="77777777" w:rsidR="0018294E" w:rsidRPr="00A95997" w:rsidRDefault="0018294E" w:rsidP="007F56EE">
            <w:pPr>
              <w:spacing w:line="260" w:lineRule="exact"/>
              <w:jc w:val="center"/>
              <w:rPr>
                <w:rFonts w:ascii="Times New Roman" w:hAnsi="Times New Roman" w:cs="Times New Roman"/>
                <w:i/>
                <w:iCs/>
                <w:sz w:val="20"/>
                <w:szCs w:val="20"/>
              </w:rPr>
            </w:pPr>
          </w:p>
        </w:tc>
      </w:tr>
      <w:tr w:rsidR="0018294E" w:rsidRPr="004F2B2C" w14:paraId="1E02C51B" w14:textId="77777777" w:rsidTr="003D773D">
        <w:trPr>
          <w:trHeight w:val="119"/>
        </w:trPr>
        <w:tc>
          <w:tcPr>
            <w:tcW w:w="3150" w:type="dxa"/>
            <w:vAlign w:val="bottom"/>
          </w:tcPr>
          <w:p w14:paraId="4B4A0BD3" w14:textId="77777777" w:rsidR="0018294E" w:rsidRPr="004F2B2C" w:rsidRDefault="0018294E" w:rsidP="007F56EE">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 xml:space="preserve">Primary geographical markets </w:t>
            </w:r>
          </w:p>
        </w:tc>
        <w:tc>
          <w:tcPr>
            <w:tcW w:w="1170" w:type="dxa"/>
            <w:vAlign w:val="bottom"/>
          </w:tcPr>
          <w:p w14:paraId="72B47863" w14:textId="77777777" w:rsidR="0018294E" w:rsidRPr="00A95997" w:rsidRDefault="0018294E" w:rsidP="007F56E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107B6CE6" w14:textId="77777777" w:rsidR="0018294E" w:rsidRPr="00A95997" w:rsidDel="00632A96" w:rsidRDefault="0018294E" w:rsidP="007F56EE">
            <w:pPr>
              <w:spacing w:line="260" w:lineRule="exact"/>
              <w:jc w:val="right"/>
              <w:rPr>
                <w:rFonts w:ascii="Times New Roman" w:hAnsi="Times New Roman" w:cs="Times New Roman"/>
                <w:b/>
                <w:bCs/>
                <w:sz w:val="20"/>
                <w:szCs w:val="20"/>
              </w:rPr>
            </w:pPr>
          </w:p>
        </w:tc>
        <w:tc>
          <w:tcPr>
            <w:tcW w:w="1150" w:type="dxa"/>
            <w:vAlign w:val="bottom"/>
          </w:tcPr>
          <w:p w14:paraId="6A0D5BA4" w14:textId="77777777" w:rsidR="0018294E" w:rsidRPr="00A95997" w:rsidRDefault="0018294E" w:rsidP="007F56E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1D81833D"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46" w:type="dxa"/>
            <w:vAlign w:val="bottom"/>
          </w:tcPr>
          <w:p w14:paraId="0C947AC7"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3736DFF0"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right="44"/>
              <w:rPr>
                <w:rFonts w:ascii="Times New Roman" w:hAnsi="Times New Roman" w:cs="Times New Roman"/>
                <w:b/>
                <w:bCs/>
                <w:sz w:val="20"/>
                <w:szCs w:val="20"/>
              </w:rPr>
            </w:pPr>
          </w:p>
        </w:tc>
        <w:tc>
          <w:tcPr>
            <w:tcW w:w="944" w:type="dxa"/>
            <w:vAlign w:val="bottom"/>
          </w:tcPr>
          <w:p w14:paraId="4F39C424"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76267DA1"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39" w:type="dxa"/>
            <w:vAlign w:val="bottom"/>
          </w:tcPr>
          <w:p w14:paraId="3DAE808D"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36" w:type="dxa"/>
            <w:vAlign w:val="bottom"/>
          </w:tcPr>
          <w:p w14:paraId="6A866CD3"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27" w:type="dxa"/>
            <w:vAlign w:val="bottom"/>
          </w:tcPr>
          <w:p w14:paraId="4209BF0E"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40" w:type="dxa"/>
            <w:vAlign w:val="bottom"/>
          </w:tcPr>
          <w:p w14:paraId="0AF36537"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92" w:type="dxa"/>
            <w:vAlign w:val="bottom"/>
          </w:tcPr>
          <w:p w14:paraId="367E9C63"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84" w:type="dxa"/>
            <w:vAlign w:val="bottom"/>
          </w:tcPr>
          <w:p w14:paraId="32425EA7"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976" w:type="dxa"/>
            <w:vAlign w:val="bottom"/>
          </w:tcPr>
          <w:p w14:paraId="3735FA98"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68" w:type="dxa"/>
            <w:vAlign w:val="bottom"/>
          </w:tcPr>
          <w:p w14:paraId="2CDB6F76"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1020" w:type="dxa"/>
            <w:vAlign w:val="bottom"/>
          </w:tcPr>
          <w:p w14:paraId="794FDE53"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c>
          <w:tcPr>
            <w:tcW w:w="255" w:type="dxa"/>
            <w:vAlign w:val="bottom"/>
          </w:tcPr>
          <w:p w14:paraId="08111BE7" w14:textId="77777777" w:rsidR="0018294E" w:rsidRPr="00A95997"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108" w:right="-18" w:firstLine="108"/>
              <w:rPr>
                <w:rFonts w:ascii="Times New Roman" w:hAnsi="Times New Roman" w:cs="Times New Roman"/>
                <w:b/>
                <w:bCs/>
                <w:sz w:val="20"/>
                <w:szCs w:val="20"/>
              </w:rPr>
            </w:pPr>
          </w:p>
        </w:tc>
        <w:tc>
          <w:tcPr>
            <w:tcW w:w="1095" w:type="dxa"/>
            <w:vAlign w:val="bottom"/>
          </w:tcPr>
          <w:p w14:paraId="1368293D" w14:textId="77777777" w:rsidR="0018294E" w:rsidRPr="004F2B2C" w:rsidRDefault="0018294E" w:rsidP="007F5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r>
      <w:tr w:rsidR="00CB2715" w:rsidRPr="004F2B2C" w14:paraId="5BBD44AF" w14:textId="77777777" w:rsidTr="003D773D">
        <w:trPr>
          <w:trHeight w:val="288"/>
        </w:trPr>
        <w:tc>
          <w:tcPr>
            <w:tcW w:w="3150" w:type="dxa"/>
            <w:vAlign w:val="bottom"/>
          </w:tcPr>
          <w:p w14:paraId="6B505C45" w14:textId="77777777" w:rsidR="00CB2715" w:rsidRPr="004F2B2C" w:rsidRDefault="00CB2715" w:rsidP="00CB2715">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rPr>
              <w:t>Thailand</w:t>
            </w:r>
          </w:p>
        </w:tc>
        <w:tc>
          <w:tcPr>
            <w:tcW w:w="1170" w:type="dxa"/>
            <w:vAlign w:val="bottom"/>
          </w:tcPr>
          <w:p w14:paraId="04F0BD81" w14:textId="418B2E7A"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49,439,66</w:t>
            </w:r>
            <w:r w:rsidR="00356160" w:rsidRPr="00A95997">
              <w:rPr>
                <w:rFonts w:ascii="Times New Roman" w:hAnsi="Times New Roman" w:cs="Times New Roman"/>
                <w:sz w:val="20"/>
                <w:szCs w:val="20"/>
              </w:rPr>
              <w:t>1</w:t>
            </w:r>
          </w:p>
        </w:tc>
        <w:tc>
          <w:tcPr>
            <w:tcW w:w="236" w:type="dxa"/>
            <w:vAlign w:val="bottom"/>
          </w:tcPr>
          <w:p w14:paraId="22A2A9D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555AB535" w14:textId="588A62B3"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20,598,586</w:t>
            </w:r>
          </w:p>
        </w:tc>
        <w:tc>
          <w:tcPr>
            <w:tcW w:w="236" w:type="dxa"/>
            <w:vAlign w:val="bottom"/>
          </w:tcPr>
          <w:p w14:paraId="13E6A81E"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12CC5607" w14:textId="45B493EC"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440CF6D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4065E3E7" w14:textId="40E57BA2"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1FE4FA4C"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2E63063C" w14:textId="756D2064"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27F2F05C"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2DFBB49E" w14:textId="62B42A4A"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40" w:type="dxa"/>
            <w:vAlign w:val="bottom"/>
          </w:tcPr>
          <w:p w14:paraId="2C4CD7E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B03B633" w14:textId="08BB188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787190F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37D3A77B" w14:textId="0343FD56"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68" w:type="dxa"/>
            <w:vAlign w:val="bottom"/>
          </w:tcPr>
          <w:p w14:paraId="4DCCD97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46BEDA5B" w14:textId="7F0D40F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49,439,66</w:t>
            </w:r>
            <w:r w:rsidR="00356160" w:rsidRPr="00A95997">
              <w:rPr>
                <w:rFonts w:ascii="Times New Roman" w:hAnsi="Times New Roman" w:cs="Times New Roman"/>
                <w:sz w:val="20"/>
                <w:szCs w:val="20"/>
              </w:rPr>
              <w:t>1</w:t>
            </w:r>
          </w:p>
        </w:tc>
        <w:tc>
          <w:tcPr>
            <w:tcW w:w="255" w:type="dxa"/>
            <w:vAlign w:val="bottom"/>
          </w:tcPr>
          <w:p w14:paraId="22CBBD2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D23A6A7" w14:textId="3864F07C"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Pr>
                <w:rFonts w:ascii="Times New Roman" w:hAnsi="Times New Roman" w:cs="Times New Roman"/>
                <w:sz w:val="20"/>
                <w:szCs w:val="20"/>
              </w:rPr>
              <w:t>20,598,586</w:t>
            </w:r>
          </w:p>
        </w:tc>
      </w:tr>
      <w:tr w:rsidR="00CB2715" w:rsidRPr="004F2B2C" w14:paraId="567B4056" w14:textId="77777777" w:rsidTr="003D773D">
        <w:trPr>
          <w:trHeight w:val="288"/>
        </w:trPr>
        <w:tc>
          <w:tcPr>
            <w:tcW w:w="3150" w:type="dxa"/>
            <w:vAlign w:val="bottom"/>
          </w:tcPr>
          <w:p w14:paraId="0700DCB2" w14:textId="77777777" w:rsidR="00CB2715" w:rsidRPr="004F2B2C" w:rsidRDefault="00CB2715" w:rsidP="00CB2715">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rPr>
              <w:t>Australia</w:t>
            </w:r>
          </w:p>
        </w:tc>
        <w:tc>
          <w:tcPr>
            <w:tcW w:w="1170" w:type="dxa"/>
            <w:vAlign w:val="bottom"/>
          </w:tcPr>
          <w:p w14:paraId="471F5A73" w14:textId="3B6448CC"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18DDDA0D"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1202EA42" w14:textId="4FF94631"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14E1AF0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104A391" w14:textId="3B9B9030"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1A03CD7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1EEE1544" w14:textId="3EC4B9D0"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2EB28CAC"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12CB7A74" w14:textId="3A884ADD"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3,931,917</w:t>
            </w:r>
          </w:p>
        </w:tc>
        <w:tc>
          <w:tcPr>
            <w:tcW w:w="236" w:type="dxa"/>
            <w:vAlign w:val="bottom"/>
          </w:tcPr>
          <w:p w14:paraId="2325710F"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6E6F19C6" w14:textId="386870AE"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2,778,303</w:t>
            </w:r>
          </w:p>
        </w:tc>
        <w:tc>
          <w:tcPr>
            <w:tcW w:w="240" w:type="dxa"/>
            <w:vAlign w:val="bottom"/>
          </w:tcPr>
          <w:p w14:paraId="373CAC2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DA52B50" w14:textId="0CA8A94B"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347B590E"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B144261" w14:textId="625A7CDE"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68" w:type="dxa"/>
            <w:vAlign w:val="bottom"/>
          </w:tcPr>
          <w:p w14:paraId="53436A5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5C53630C" w14:textId="4F7DC300"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3,931,917</w:t>
            </w:r>
          </w:p>
        </w:tc>
        <w:tc>
          <w:tcPr>
            <w:tcW w:w="255" w:type="dxa"/>
            <w:vAlign w:val="bottom"/>
          </w:tcPr>
          <w:p w14:paraId="060B9C3A"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067520E2" w14:textId="484C2367"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Pr>
                <w:rFonts w:ascii="Times New Roman" w:hAnsi="Times New Roman" w:cs="Times New Roman"/>
                <w:sz w:val="20"/>
                <w:szCs w:val="20"/>
              </w:rPr>
              <w:t>2,778,303</w:t>
            </w:r>
          </w:p>
        </w:tc>
      </w:tr>
      <w:tr w:rsidR="00CB2715" w:rsidRPr="004F2B2C" w14:paraId="251BC61C" w14:textId="77777777" w:rsidTr="003D773D">
        <w:trPr>
          <w:trHeight w:val="288"/>
        </w:trPr>
        <w:tc>
          <w:tcPr>
            <w:tcW w:w="3150" w:type="dxa"/>
            <w:vAlign w:val="bottom"/>
          </w:tcPr>
          <w:p w14:paraId="516012F6" w14:textId="77777777" w:rsidR="00CB2715" w:rsidRPr="004F2B2C" w:rsidRDefault="00CB2715" w:rsidP="00CB2715">
            <w:pPr>
              <w:ind w:firstLine="79"/>
              <w:rPr>
                <w:rFonts w:ascii="Times New Roman" w:eastAsia="Arial Unicode MS" w:hAnsi="Times New Roman" w:cs="Times New Roman"/>
                <w:sz w:val="20"/>
                <w:szCs w:val="20"/>
              </w:rPr>
            </w:pPr>
            <w:r w:rsidRPr="004F2B2C">
              <w:rPr>
                <w:rFonts w:ascii="Times New Roman" w:eastAsia="Arial Unicode MS" w:hAnsi="Times New Roman" w:cs="Times New Roman"/>
                <w:sz w:val="20"/>
                <w:szCs w:val="20"/>
                <w:lang w:val="en-GB"/>
              </w:rPr>
              <w:t>Other countries</w:t>
            </w:r>
          </w:p>
        </w:tc>
        <w:tc>
          <w:tcPr>
            <w:tcW w:w="1170" w:type="dxa"/>
            <w:tcBorders>
              <w:bottom w:val="single" w:sz="4" w:space="0" w:color="auto"/>
            </w:tcBorders>
            <w:vAlign w:val="bottom"/>
          </w:tcPr>
          <w:p w14:paraId="6DC43A89" w14:textId="5E514433"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1C068B7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4220104B" w14:textId="2906A57C"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631DE77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0D456805" w14:textId="59F757E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3AB44C9A"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31EB800B" w14:textId="1C1930BD"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329C0681"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bottom w:val="single" w:sz="4" w:space="0" w:color="auto"/>
            </w:tcBorders>
            <w:vAlign w:val="bottom"/>
          </w:tcPr>
          <w:p w14:paraId="26B25AE8" w14:textId="19ACE48B"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72,903</w:t>
            </w:r>
          </w:p>
        </w:tc>
        <w:tc>
          <w:tcPr>
            <w:tcW w:w="236" w:type="dxa"/>
            <w:vAlign w:val="bottom"/>
          </w:tcPr>
          <w:p w14:paraId="23563A2B"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3E024CD4" w14:textId="0E0C20DF"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51,473</w:t>
            </w:r>
          </w:p>
        </w:tc>
        <w:tc>
          <w:tcPr>
            <w:tcW w:w="240" w:type="dxa"/>
            <w:vAlign w:val="bottom"/>
          </w:tcPr>
          <w:p w14:paraId="794A263F"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2CAA38CC" w14:textId="3D736934"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1951B1F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6E2531FC" w14:textId="44754C6F"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68" w:type="dxa"/>
            <w:vAlign w:val="bottom"/>
          </w:tcPr>
          <w:p w14:paraId="23FB87E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bottom w:val="single" w:sz="4" w:space="0" w:color="auto"/>
            </w:tcBorders>
            <w:vAlign w:val="bottom"/>
          </w:tcPr>
          <w:p w14:paraId="0399B6C3" w14:textId="26AEA77A"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72,903</w:t>
            </w:r>
          </w:p>
        </w:tc>
        <w:tc>
          <w:tcPr>
            <w:tcW w:w="255" w:type="dxa"/>
            <w:vAlign w:val="bottom"/>
          </w:tcPr>
          <w:p w14:paraId="3B050466"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4A868150" w14:textId="528B41B5"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sz w:val="20"/>
                <w:szCs w:val="20"/>
              </w:rPr>
            </w:pPr>
            <w:r>
              <w:rPr>
                <w:rFonts w:ascii="Times New Roman" w:hAnsi="Times New Roman" w:cs="Times New Roman"/>
                <w:sz w:val="20"/>
                <w:szCs w:val="20"/>
              </w:rPr>
              <w:t>51,473</w:t>
            </w:r>
          </w:p>
        </w:tc>
      </w:tr>
      <w:tr w:rsidR="00CB2715" w:rsidRPr="004F2B2C" w14:paraId="1F241363" w14:textId="77777777" w:rsidTr="003D773D">
        <w:trPr>
          <w:trHeight w:val="288"/>
        </w:trPr>
        <w:tc>
          <w:tcPr>
            <w:tcW w:w="3150" w:type="dxa"/>
            <w:vAlign w:val="bottom"/>
          </w:tcPr>
          <w:p w14:paraId="358BF72A" w14:textId="77777777" w:rsidR="00CB2715" w:rsidRPr="004F2B2C" w:rsidRDefault="00CB2715" w:rsidP="00CB2715">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5595DBAD" w14:textId="1E1E6965"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A95997">
              <w:rPr>
                <w:rFonts w:ascii="Times New Roman" w:hAnsi="Times New Roman" w:cs="Times New Roman"/>
                <w:b/>
                <w:bCs/>
                <w:sz w:val="20"/>
                <w:szCs w:val="20"/>
              </w:rPr>
              <w:t>49,439,66</w:t>
            </w:r>
            <w:r w:rsidR="00356160" w:rsidRPr="00A95997">
              <w:rPr>
                <w:rFonts w:ascii="Times New Roman" w:hAnsi="Times New Roman" w:cs="Times New Roman"/>
                <w:b/>
                <w:bCs/>
                <w:sz w:val="20"/>
                <w:szCs w:val="20"/>
              </w:rPr>
              <w:t>1</w:t>
            </w:r>
          </w:p>
        </w:tc>
        <w:tc>
          <w:tcPr>
            <w:tcW w:w="236" w:type="dxa"/>
            <w:vAlign w:val="bottom"/>
          </w:tcPr>
          <w:p w14:paraId="7119586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4608DF3" w14:textId="429913E0"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A95997">
              <w:rPr>
                <w:rFonts w:ascii="Times New Roman" w:hAnsi="Times New Roman" w:cs="Times New Roman"/>
                <w:b/>
                <w:bCs/>
                <w:sz w:val="20"/>
                <w:szCs w:val="20"/>
              </w:rPr>
              <w:t>20,598,586</w:t>
            </w:r>
          </w:p>
        </w:tc>
        <w:tc>
          <w:tcPr>
            <w:tcW w:w="236" w:type="dxa"/>
            <w:vAlign w:val="bottom"/>
          </w:tcPr>
          <w:p w14:paraId="3732A84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D6E6F28" w14:textId="00F42A4A"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36" w:type="dxa"/>
            <w:vAlign w:val="bottom"/>
          </w:tcPr>
          <w:p w14:paraId="00AB105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3D9DFBDF" w14:textId="0D6F83C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36" w:type="dxa"/>
            <w:vAlign w:val="bottom"/>
          </w:tcPr>
          <w:p w14:paraId="70D46AEF"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20173EB9" w14:textId="18C85D53"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b/>
                <w:bCs/>
                <w:sz w:val="20"/>
                <w:szCs w:val="20"/>
              </w:rPr>
            </w:pPr>
            <w:r w:rsidRPr="00A95997">
              <w:rPr>
                <w:rFonts w:ascii="Times New Roman" w:hAnsi="Times New Roman" w:cs="Times New Roman"/>
                <w:b/>
                <w:bCs/>
                <w:sz w:val="20"/>
                <w:szCs w:val="20"/>
              </w:rPr>
              <w:t>4,004,820</w:t>
            </w:r>
          </w:p>
        </w:tc>
        <w:tc>
          <w:tcPr>
            <w:tcW w:w="236" w:type="dxa"/>
            <w:vAlign w:val="bottom"/>
          </w:tcPr>
          <w:p w14:paraId="36CE084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191FD001" w14:textId="54F3B8F5"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A95997">
              <w:rPr>
                <w:rFonts w:ascii="Times New Roman" w:hAnsi="Times New Roman" w:cs="Times New Roman"/>
                <w:b/>
                <w:bCs/>
                <w:sz w:val="20"/>
                <w:szCs w:val="20"/>
              </w:rPr>
              <w:t>2,829,776</w:t>
            </w:r>
          </w:p>
        </w:tc>
        <w:tc>
          <w:tcPr>
            <w:tcW w:w="240" w:type="dxa"/>
            <w:vAlign w:val="bottom"/>
          </w:tcPr>
          <w:p w14:paraId="747B6BC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3DE2EB6A" w14:textId="0F97CA42"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84" w:type="dxa"/>
            <w:vAlign w:val="bottom"/>
          </w:tcPr>
          <w:p w14:paraId="456E22D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2D3B6A13" w14:textId="63020B80"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68" w:type="dxa"/>
            <w:vAlign w:val="bottom"/>
          </w:tcPr>
          <w:p w14:paraId="5B6117D1"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36DBA09E" w14:textId="302A93F4"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A95997">
              <w:rPr>
                <w:rFonts w:ascii="Times New Roman" w:hAnsi="Times New Roman" w:cs="Times New Roman"/>
                <w:b/>
                <w:bCs/>
                <w:sz w:val="20"/>
                <w:szCs w:val="20"/>
              </w:rPr>
              <w:t>53,444,48</w:t>
            </w:r>
            <w:r w:rsidR="00356160" w:rsidRPr="00A95997">
              <w:rPr>
                <w:rFonts w:ascii="Times New Roman" w:hAnsi="Times New Roman" w:cs="Times New Roman"/>
                <w:b/>
                <w:bCs/>
                <w:sz w:val="20"/>
                <w:szCs w:val="20"/>
              </w:rPr>
              <w:t>1</w:t>
            </w:r>
          </w:p>
        </w:tc>
        <w:tc>
          <w:tcPr>
            <w:tcW w:w="255" w:type="dxa"/>
            <w:vAlign w:val="bottom"/>
          </w:tcPr>
          <w:p w14:paraId="22AD924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7D0C50A" w14:textId="50D8D445"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Pr>
                <w:rFonts w:ascii="Times New Roman" w:hAnsi="Times New Roman" w:cs="Times New Roman"/>
                <w:b/>
                <w:bCs/>
                <w:sz w:val="20"/>
                <w:szCs w:val="20"/>
              </w:rPr>
              <w:t>23,428,362</w:t>
            </w:r>
          </w:p>
        </w:tc>
      </w:tr>
      <w:tr w:rsidR="00CB2715" w:rsidRPr="004F2B2C" w14:paraId="2B69DFB7" w14:textId="77777777" w:rsidTr="005213C7">
        <w:trPr>
          <w:trHeight w:val="34"/>
        </w:trPr>
        <w:tc>
          <w:tcPr>
            <w:tcW w:w="3150" w:type="dxa"/>
            <w:vAlign w:val="bottom"/>
          </w:tcPr>
          <w:p w14:paraId="46086F18" w14:textId="77777777" w:rsidR="00CB2715" w:rsidRPr="004F2B2C" w:rsidRDefault="00CB2715" w:rsidP="00CB2715">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4C9AB30D"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65D3D09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09F5122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9C66D5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6C5C554D"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2D415081"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3DBA1D2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27FC8B01"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1E6D5D3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649CBA46"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6BA3065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68371B8F"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252922C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84" w:type="dxa"/>
            <w:vAlign w:val="bottom"/>
          </w:tcPr>
          <w:p w14:paraId="3628005D"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37A2C1FB" w14:textId="2B2AA054"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68" w:type="dxa"/>
            <w:vAlign w:val="bottom"/>
          </w:tcPr>
          <w:p w14:paraId="79F89DFC"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top w:val="double" w:sz="4" w:space="0" w:color="auto"/>
            </w:tcBorders>
            <w:vAlign w:val="bottom"/>
          </w:tcPr>
          <w:p w14:paraId="51D1CAA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7858371D"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6B475A8E" w14:textId="77777777"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CB2715" w:rsidRPr="004F2B2C" w14:paraId="4513AD5C" w14:textId="77777777" w:rsidTr="003D773D">
        <w:trPr>
          <w:trHeight w:val="288"/>
        </w:trPr>
        <w:tc>
          <w:tcPr>
            <w:tcW w:w="3150" w:type="dxa"/>
            <w:vAlign w:val="bottom"/>
          </w:tcPr>
          <w:p w14:paraId="17B83923" w14:textId="77777777" w:rsidR="00CB2715" w:rsidRPr="004F2B2C" w:rsidRDefault="00CB2715" w:rsidP="00CB2715">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Major products and service lines</w:t>
            </w:r>
          </w:p>
        </w:tc>
        <w:tc>
          <w:tcPr>
            <w:tcW w:w="1170" w:type="dxa"/>
            <w:vAlign w:val="bottom"/>
          </w:tcPr>
          <w:p w14:paraId="1174BC66"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66C4FE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44410E6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0ED270F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vAlign w:val="bottom"/>
          </w:tcPr>
          <w:p w14:paraId="3A439A21"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4E7CAFE4"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b/>
                <w:bCs/>
                <w:sz w:val="20"/>
                <w:szCs w:val="20"/>
              </w:rPr>
            </w:pPr>
          </w:p>
        </w:tc>
        <w:tc>
          <w:tcPr>
            <w:tcW w:w="944" w:type="dxa"/>
            <w:vAlign w:val="bottom"/>
          </w:tcPr>
          <w:p w14:paraId="207497BF"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33EE2CAA"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vAlign w:val="bottom"/>
          </w:tcPr>
          <w:p w14:paraId="53344B06"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182F1A2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620AC5AC"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524E353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1D5C881A"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84" w:type="dxa"/>
            <w:vAlign w:val="bottom"/>
          </w:tcPr>
          <w:p w14:paraId="01DE105C"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3F2654C4"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68" w:type="dxa"/>
            <w:vAlign w:val="bottom"/>
          </w:tcPr>
          <w:p w14:paraId="3C8EB7A6"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vAlign w:val="bottom"/>
          </w:tcPr>
          <w:p w14:paraId="4A2840FB"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0551C9AF"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2DB2F2A7" w14:textId="77777777"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CB2715" w:rsidRPr="004F2B2C" w14:paraId="1D0645C9" w14:textId="77777777" w:rsidTr="003D773D">
        <w:trPr>
          <w:trHeight w:val="288"/>
        </w:trPr>
        <w:tc>
          <w:tcPr>
            <w:tcW w:w="3150" w:type="dxa"/>
            <w:vAlign w:val="bottom"/>
          </w:tcPr>
          <w:p w14:paraId="1EEE8135" w14:textId="77777777" w:rsidR="00CB2715" w:rsidRPr="004F2B2C" w:rsidRDefault="00CB2715" w:rsidP="00CB2715">
            <w:pPr>
              <w:spacing w:line="260" w:lineRule="exact"/>
              <w:ind w:firstLine="79"/>
              <w:rPr>
                <w:rFonts w:ascii="Times New Roman" w:hAnsi="Times New Roman" w:cs="Times New Roman"/>
                <w:sz w:val="20"/>
                <w:szCs w:val="20"/>
                <w:rtl/>
                <w:cs/>
              </w:rPr>
            </w:pPr>
            <w:r w:rsidRPr="004F2B2C">
              <w:rPr>
                <w:rFonts w:ascii="Times New Roman" w:hAnsi="Times New Roman" w:cs="Times New Roman"/>
                <w:sz w:val="20"/>
                <w:szCs w:val="20"/>
              </w:rPr>
              <w:t>Product</w:t>
            </w:r>
          </w:p>
        </w:tc>
        <w:tc>
          <w:tcPr>
            <w:tcW w:w="1170" w:type="dxa"/>
            <w:vAlign w:val="bottom"/>
          </w:tcPr>
          <w:p w14:paraId="3EDF9F7A" w14:textId="0A530484"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49,429,43</w:t>
            </w:r>
            <w:r w:rsidR="00356160" w:rsidRPr="00A95997">
              <w:rPr>
                <w:rFonts w:ascii="Times New Roman" w:hAnsi="Times New Roman" w:cs="Times New Roman"/>
                <w:sz w:val="20"/>
                <w:szCs w:val="20"/>
              </w:rPr>
              <w:t>4</w:t>
            </w:r>
          </w:p>
        </w:tc>
        <w:tc>
          <w:tcPr>
            <w:tcW w:w="236" w:type="dxa"/>
            <w:vAlign w:val="bottom"/>
          </w:tcPr>
          <w:p w14:paraId="23F5E144"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2ACFAE4B" w14:textId="2B804EC2"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20,596,380</w:t>
            </w:r>
          </w:p>
        </w:tc>
        <w:tc>
          <w:tcPr>
            <w:tcW w:w="236" w:type="dxa"/>
            <w:vAlign w:val="bottom"/>
          </w:tcPr>
          <w:p w14:paraId="7C5E3CBF"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464D72DB" w14:textId="3207058B"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243C24FC"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263A0D4" w14:textId="0A1F16DA"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331DB13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spacing w:line="300" w:lineRule="exact"/>
              <w:ind w:right="-143"/>
              <w:rPr>
                <w:rFonts w:ascii="Times New Roman" w:hAnsi="Times New Roman" w:cs="Times New Roman"/>
                <w:sz w:val="20"/>
                <w:szCs w:val="20"/>
              </w:rPr>
            </w:pPr>
          </w:p>
        </w:tc>
        <w:tc>
          <w:tcPr>
            <w:tcW w:w="1039" w:type="dxa"/>
            <w:vAlign w:val="bottom"/>
          </w:tcPr>
          <w:p w14:paraId="152480C5" w14:textId="5463096D"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3,931,917</w:t>
            </w:r>
          </w:p>
        </w:tc>
        <w:tc>
          <w:tcPr>
            <w:tcW w:w="236" w:type="dxa"/>
            <w:vAlign w:val="bottom"/>
          </w:tcPr>
          <w:p w14:paraId="346CCDB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4D1D08F9" w14:textId="6AA78010"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2,778,303</w:t>
            </w:r>
          </w:p>
        </w:tc>
        <w:tc>
          <w:tcPr>
            <w:tcW w:w="240" w:type="dxa"/>
            <w:vAlign w:val="bottom"/>
          </w:tcPr>
          <w:p w14:paraId="6DEE1F5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6334E8C7" w14:textId="4D36FBB3"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7FD2FF84"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CA17A5D" w14:textId="1D559228"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68" w:type="dxa"/>
            <w:vAlign w:val="bottom"/>
          </w:tcPr>
          <w:p w14:paraId="39E0351A"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961EED3" w14:textId="3F3EC7CB"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53,361,35</w:t>
            </w:r>
            <w:r w:rsidR="00356160" w:rsidRPr="00A95997">
              <w:rPr>
                <w:rFonts w:ascii="Times New Roman" w:hAnsi="Times New Roman" w:cs="Times New Roman"/>
                <w:sz w:val="20"/>
                <w:szCs w:val="20"/>
              </w:rPr>
              <w:t>1</w:t>
            </w:r>
          </w:p>
        </w:tc>
        <w:tc>
          <w:tcPr>
            <w:tcW w:w="255" w:type="dxa"/>
            <w:vAlign w:val="bottom"/>
          </w:tcPr>
          <w:p w14:paraId="6D14005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35D4AAB" w14:textId="2737348B"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Pr>
                <w:rFonts w:ascii="Times New Roman" w:hAnsi="Times New Roman" w:cs="Times New Roman"/>
                <w:sz w:val="20"/>
                <w:szCs w:val="20"/>
              </w:rPr>
              <w:t>23,374,683</w:t>
            </w:r>
          </w:p>
        </w:tc>
      </w:tr>
      <w:tr w:rsidR="00CB2715" w:rsidRPr="004F2B2C" w14:paraId="4D72BA41" w14:textId="77777777" w:rsidTr="003D773D">
        <w:trPr>
          <w:trHeight w:val="288"/>
        </w:trPr>
        <w:tc>
          <w:tcPr>
            <w:tcW w:w="3150" w:type="dxa"/>
            <w:vAlign w:val="bottom"/>
          </w:tcPr>
          <w:p w14:paraId="14AFE453" w14:textId="77777777" w:rsidR="00CB2715" w:rsidRPr="004F2B2C" w:rsidRDefault="00CB2715" w:rsidP="00CB2715">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Service</w:t>
            </w:r>
          </w:p>
        </w:tc>
        <w:tc>
          <w:tcPr>
            <w:tcW w:w="1170" w:type="dxa"/>
            <w:vAlign w:val="bottom"/>
          </w:tcPr>
          <w:p w14:paraId="3AD6EF63" w14:textId="65D82E0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10,227</w:t>
            </w:r>
          </w:p>
        </w:tc>
        <w:tc>
          <w:tcPr>
            <w:tcW w:w="236" w:type="dxa"/>
            <w:vAlign w:val="bottom"/>
          </w:tcPr>
          <w:p w14:paraId="62AA7B6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414C5750" w14:textId="7A9A6305"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2,206</w:t>
            </w:r>
          </w:p>
        </w:tc>
        <w:tc>
          <w:tcPr>
            <w:tcW w:w="236" w:type="dxa"/>
            <w:vAlign w:val="bottom"/>
          </w:tcPr>
          <w:p w14:paraId="28BE6371"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AF9B58D" w14:textId="526C62DD"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48B6B15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3BE75FB" w14:textId="65BC6D74"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5CC0DF1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6E3A9AEA" w14:textId="766D7D80"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72,903</w:t>
            </w:r>
          </w:p>
        </w:tc>
        <w:tc>
          <w:tcPr>
            <w:tcW w:w="236" w:type="dxa"/>
            <w:vAlign w:val="bottom"/>
          </w:tcPr>
          <w:p w14:paraId="5955F9FE"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52647032" w14:textId="7DF35D38"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51,473</w:t>
            </w:r>
          </w:p>
        </w:tc>
        <w:tc>
          <w:tcPr>
            <w:tcW w:w="240" w:type="dxa"/>
            <w:vAlign w:val="bottom"/>
          </w:tcPr>
          <w:p w14:paraId="72310FB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F34F2B7" w14:textId="5162E4EF"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0D502D7A"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7ED5060" w14:textId="76D4C1A0"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68" w:type="dxa"/>
            <w:vAlign w:val="bottom"/>
          </w:tcPr>
          <w:p w14:paraId="46314F6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CC0557F" w14:textId="59C71B71"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83,130</w:t>
            </w:r>
          </w:p>
        </w:tc>
        <w:tc>
          <w:tcPr>
            <w:tcW w:w="255" w:type="dxa"/>
            <w:vAlign w:val="bottom"/>
          </w:tcPr>
          <w:p w14:paraId="299CC79F"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EA2FA8C" w14:textId="581EEC66"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Pr>
                <w:rFonts w:ascii="Times New Roman" w:hAnsi="Times New Roman" w:cs="Times New Roman"/>
                <w:sz w:val="20"/>
                <w:szCs w:val="20"/>
              </w:rPr>
              <w:t>53,679</w:t>
            </w:r>
          </w:p>
        </w:tc>
      </w:tr>
      <w:tr w:rsidR="00CB2715" w:rsidRPr="004F2B2C" w14:paraId="18798F5E" w14:textId="77777777" w:rsidTr="003D773D">
        <w:trPr>
          <w:trHeight w:val="288"/>
        </w:trPr>
        <w:tc>
          <w:tcPr>
            <w:tcW w:w="3150" w:type="dxa"/>
            <w:vAlign w:val="bottom"/>
          </w:tcPr>
          <w:p w14:paraId="456030F2" w14:textId="77777777" w:rsidR="00CB2715" w:rsidRPr="004F2B2C" w:rsidRDefault="00CB2715" w:rsidP="00CB2715">
            <w:pPr>
              <w:ind w:firstLine="79"/>
              <w:rPr>
                <w:rFonts w:ascii="Times New Roman" w:eastAsia="Arial Unicode MS" w:hAnsi="Times New Roman" w:cs="Times New Roman"/>
                <w:b/>
                <w:bCs/>
                <w:sz w:val="20"/>
                <w:szCs w:val="20"/>
              </w:rPr>
            </w:pPr>
            <w:r w:rsidRPr="004F2B2C">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16428BE2" w14:textId="2914A339"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A95997">
              <w:rPr>
                <w:rFonts w:ascii="Times New Roman" w:hAnsi="Times New Roman" w:cs="Times New Roman"/>
                <w:b/>
                <w:bCs/>
                <w:sz w:val="20"/>
                <w:szCs w:val="20"/>
              </w:rPr>
              <w:t>49,439,66</w:t>
            </w:r>
            <w:r w:rsidR="00356160" w:rsidRPr="00A95997">
              <w:rPr>
                <w:rFonts w:ascii="Times New Roman" w:hAnsi="Times New Roman" w:cs="Times New Roman"/>
                <w:b/>
                <w:bCs/>
                <w:sz w:val="20"/>
                <w:szCs w:val="20"/>
              </w:rPr>
              <w:t>1</w:t>
            </w:r>
          </w:p>
        </w:tc>
        <w:tc>
          <w:tcPr>
            <w:tcW w:w="236" w:type="dxa"/>
            <w:vAlign w:val="bottom"/>
          </w:tcPr>
          <w:p w14:paraId="11FD1A0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35DBFF25" w14:textId="087F2960"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A95997">
              <w:rPr>
                <w:rFonts w:ascii="Times New Roman" w:hAnsi="Times New Roman" w:cs="Times New Roman"/>
                <w:b/>
                <w:bCs/>
                <w:sz w:val="20"/>
                <w:szCs w:val="20"/>
              </w:rPr>
              <w:t>20,598,586</w:t>
            </w:r>
          </w:p>
        </w:tc>
        <w:tc>
          <w:tcPr>
            <w:tcW w:w="236" w:type="dxa"/>
            <w:vAlign w:val="bottom"/>
          </w:tcPr>
          <w:p w14:paraId="53D7F34D"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1E9DA80B" w14:textId="23199490"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36" w:type="dxa"/>
            <w:vAlign w:val="bottom"/>
          </w:tcPr>
          <w:p w14:paraId="21446406"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57BDEC3B" w14:textId="08BFE731"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36" w:type="dxa"/>
            <w:vAlign w:val="bottom"/>
          </w:tcPr>
          <w:p w14:paraId="2C1C7A2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5B8751DB" w14:textId="61748EB6"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b/>
                <w:bCs/>
                <w:sz w:val="20"/>
                <w:szCs w:val="20"/>
              </w:rPr>
            </w:pPr>
            <w:r w:rsidRPr="00A95997">
              <w:rPr>
                <w:rFonts w:ascii="Times New Roman" w:hAnsi="Times New Roman" w:cs="Times New Roman"/>
                <w:b/>
                <w:bCs/>
                <w:sz w:val="20"/>
                <w:szCs w:val="20"/>
              </w:rPr>
              <w:t>4,004,820</w:t>
            </w:r>
          </w:p>
        </w:tc>
        <w:tc>
          <w:tcPr>
            <w:tcW w:w="236" w:type="dxa"/>
            <w:vAlign w:val="bottom"/>
          </w:tcPr>
          <w:p w14:paraId="715C2C0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7811F0D7" w14:textId="70F2BF06"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A95997">
              <w:rPr>
                <w:rFonts w:ascii="Times New Roman" w:hAnsi="Times New Roman" w:cs="Times New Roman"/>
                <w:b/>
                <w:bCs/>
                <w:sz w:val="20"/>
                <w:szCs w:val="20"/>
              </w:rPr>
              <w:t>2,829,776</w:t>
            </w:r>
          </w:p>
        </w:tc>
        <w:tc>
          <w:tcPr>
            <w:tcW w:w="240" w:type="dxa"/>
            <w:vAlign w:val="bottom"/>
          </w:tcPr>
          <w:p w14:paraId="6351625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44357ACB" w14:textId="59F575AC"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84" w:type="dxa"/>
            <w:vAlign w:val="bottom"/>
          </w:tcPr>
          <w:p w14:paraId="52B48E8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73CC56CF" w14:textId="5B1500B3"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68" w:type="dxa"/>
            <w:vAlign w:val="bottom"/>
          </w:tcPr>
          <w:p w14:paraId="012B42E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73B178FE" w14:textId="6270C39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A95997">
              <w:rPr>
                <w:rFonts w:ascii="Times New Roman" w:hAnsi="Times New Roman" w:cs="Times New Roman"/>
                <w:b/>
                <w:bCs/>
                <w:sz w:val="20"/>
                <w:szCs w:val="20"/>
              </w:rPr>
              <w:t>53,444,48</w:t>
            </w:r>
            <w:r w:rsidR="00356160" w:rsidRPr="00A95997">
              <w:rPr>
                <w:rFonts w:ascii="Times New Roman" w:hAnsi="Times New Roman" w:cs="Times New Roman"/>
                <w:b/>
                <w:bCs/>
                <w:sz w:val="20"/>
                <w:szCs w:val="20"/>
              </w:rPr>
              <w:t>1</w:t>
            </w:r>
          </w:p>
        </w:tc>
        <w:tc>
          <w:tcPr>
            <w:tcW w:w="255" w:type="dxa"/>
            <w:vAlign w:val="bottom"/>
          </w:tcPr>
          <w:p w14:paraId="7A7B9E8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37CDEBB" w14:textId="43A314F9"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Pr>
                <w:rFonts w:ascii="Times New Roman" w:hAnsi="Times New Roman" w:cs="Times New Roman"/>
                <w:b/>
                <w:bCs/>
                <w:sz w:val="20"/>
                <w:szCs w:val="20"/>
              </w:rPr>
              <w:t>23,428,362</w:t>
            </w:r>
          </w:p>
        </w:tc>
      </w:tr>
      <w:tr w:rsidR="00CB2715" w:rsidRPr="004F2B2C" w14:paraId="387EC62E" w14:textId="77777777" w:rsidTr="003D773D">
        <w:trPr>
          <w:trHeight w:val="288"/>
        </w:trPr>
        <w:tc>
          <w:tcPr>
            <w:tcW w:w="3150" w:type="dxa"/>
            <w:vAlign w:val="bottom"/>
          </w:tcPr>
          <w:p w14:paraId="0A7DBE20" w14:textId="77777777" w:rsidR="00CB2715" w:rsidRPr="004F2B2C" w:rsidRDefault="00CB2715" w:rsidP="00CB2715">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14F3953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5FB00C4F"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7FD52EC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307080B4"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67064F5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781E56D4"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3EF5F2E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7C73A94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7C321F8C"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29F1296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23CD6141"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918CD7D"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678FE3D6"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84" w:type="dxa"/>
            <w:vAlign w:val="bottom"/>
          </w:tcPr>
          <w:p w14:paraId="1624882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1286DF0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68" w:type="dxa"/>
            <w:vAlign w:val="bottom"/>
          </w:tcPr>
          <w:p w14:paraId="5B26301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sz w:val="20"/>
                <w:szCs w:val="20"/>
              </w:rPr>
            </w:pPr>
          </w:p>
        </w:tc>
        <w:tc>
          <w:tcPr>
            <w:tcW w:w="1020" w:type="dxa"/>
            <w:tcBorders>
              <w:top w:val="double" w:sz="4" w:space="0" w:color="auto"/>
            </w:tcBorders>
            <w:vAlign w:val="bottom"/>
          </w:tcPr>
          <w:p w14:paraId="630F861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6598393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1BD79513" w14:textId="77777777"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CB2715" w:rsidRPr="004F2B2C" w14:paraId="115142DC" w14:textId="77777777" w:rsidTr="003D773D">
        <w:trPr>
          <w:trHeight w:val="288"/>
        </w:trPr>
        <w:tc>
          <w:tcPr>
            <w:tcW w:w="3150" w:type="dxa"/>
            <w:vAlign w:val="bottom"/>
          </w:tcPr>
          <w:p w14:paraId="7285A91A" w14:textId="77777777" w:rsidR="00CB2715" w:rsidRPr="004F2B2C" w:rsidRDefault="00CB2715" w:rsidP="00CB2715">
            <w:pPr>
              <w:ind w:firstLine="79"/>
              <w:rPr>
                <w:rFonts w:ascii="Times New Roman" w:hAnsi="Times New Roman" w:cs="Times New Roman"/>
                <w:b/>
                <w:bCs/>
                <w:sz w:val="20"/>
                <w:szCs w:val="20"/>
              </w:rPr>
            </w:pPr>
            <w:r w:rsidRPr="004F2B2C">
              <w:rPr>
                <w:rFonts w:ascii="Times New Roman" w:hAnsi="Times New Roman" w:cs="Times New Roman"/>
                <w:b/>
                <w:bCs/>
                <w:sz w:val="20"/>
                <w:szCs w:val="20"/>
              </w:rPr>
              <w:t xml:space="preserve">Timing of revenue recognition </w:t>
            </w:r>
          </w:p>
        </w:tc>
        <w:tc>
          <w:tcPr>
            <w:tcW w:w="1170" w:type="dxa"/>
            <w:vAlign w:val="bottom"/>
          </w:tcPr>
          <w:p w14:paraId="0CB534D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EB9199D"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3E18590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71C35D6"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vAlign w:val="bottom"/>
          </w:tcPr>
          <w:p w14:paraId="204A39D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5A99EAE9"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vAlign w:val="bottom"/>
          </w:tcPr>
          <w:p w14:paraId="5DD5C58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6D06F666"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vAlign w:val="bottom"/>
          </w:tcPr>
          <w:p w14:paraId="3F278FA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108"/>
              <w:rPr>
                <w:rFonts w:ascii="Times New Roman" w:hAnsi="Times New Roman" w:cs="Times New Roman"/>
                <w:sz w:val="20"/>
                <w:szCs w:val="20"/>
              </w:rPr>
            </w:pPr>
          </w:p>
        </w:tc>
        <w:tc>
          <w:tcPr>
            <w:tcW w:w="236" w:type="dxa"/>
            <w:vAlign w:val="bottom"/>
          </w:tcPr>
          <w:p w14:paraId="6BBEE96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160C4E2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711E602A"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355C281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84" w:type="dxa"/>
            <w:vAlign w:val="bottom"/>
          </w:tcPr>
          <w:p w14:paraId="2B7AC58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1FF7ED3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68" w:type="dxa"/>
            <w:vAlign w:val="bottom"/>
          </w:tcPr>
          <w:p w14:paraId="0552FF91"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vAlign w:val="bottom"/>
          </w:tcPr>
          <w:p w14:paraId="5C2308D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exact"/>
              <w:ind w:right="-108"/>
              <w:rPr>
                <w:rFonts w:ascii="Times New Roman" w:hAnsi="Times New Roman" w:cs="Times New Roman"/>
                <w:sz w:val="20"/>
                <w:szCs w:val="20"/>
              </w:rPr>
            </w:pPr>
          </w:p>
        </w:tc>
        <w:tc>
          <w:tcPr>
            <w:tcW w:w="255" w:type="dxa"/>
            <w:vAlign w:val="bottom"/>
          </w:tcPr>
          <w:p w14:paraId="4716C53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4F97E5A1" w14:textId="77777777"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CB2715" w:rsidRPr="004F2B2C" w14:paraId="6C229722" w14:textId="77777777" w:rsidTr="003D773D">
        <w:trPr>
          <w:trHeight w:val="288"/>
        </w:trPr>
        <w:tc>
          <w:tcPr>
            <w:tcW w:w="3150" w:type="dxa"/>
            <w:vAlign w:val="bottom"/>
          </w:tcPr>
          <w:p w14:paraId="757E9E94" w14:textId="77777777" w:rsidR="00CB2715" w:rsidRPr="004F2B2C" w:rsidRDefault="00CB2715" w:rsidP="00CB2715">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 xml:space="preserve">At a point in time </w:t>
            </w:r>
          </w:p>
        </w:tc>
        <w:tc>
          <w:tcPr>
            <w:tcW w:w="1170" w:type="dxa"/>
            <w:vAlign w:val="bottom"/>
          </w:tcPr>
          <w:p w14:paraId="15967780" w14:textId="345394B2"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49,429,43</w:t>
            </w:r>
            <w:r w:rsidR="00356160" w:rsidRPr="00A95997">
              <w:rPr>
                <w:rFonts w:ascii="Times New Roman" w:hAnsi="Times New Roman" w:cs="Times New Roman"/>
                <w:sz w:val="20"/>
                <w:szCs w:val="20"/>
              </w:rPr>
              <w:t>4</w:t>
            </w:r>
          </w:p>
        </w:tc>
        <w:tc>
          <w:tcPr>
            <w:tcW w:w="236" w:type="dxa"/>
            <w:vAlign w:val="bottom"/>
          </w:tcPr>
          <w:p w14:paraId="487313FC"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01D28404" w14:textId="0B75D87A"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20,596,380</w:t>
            </w:r>
          </w:p>
        </w:tc>
        <w:tc>
          <w:tcPr>
            <w:tcW w:w="236" w:type="dxa"/>
            <w:vAlign w:val="bottom"/>
          </w:tcPr>
          <w:p w14:paraId="041F3C4A"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D588427" w14:textId="2765130F"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07D2AF84"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8A41FF6" w14:textId="632E9B48"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0B6B056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23B9E1A9" w14:textId="68CA4E22"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3,931,917</w:t>
            </w:r>
          </w:p>
        </w:tc>
        <w:tc>
          <w:tcPr>
            <w:tcW w:w="236" w:type="dxa"/>
            <w:vAlign w:val="bottom"/>
          </w:tcPr>
          <w:p w14:paraId="2D12C33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43D734D9" w14:textId="6A10619E"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2,778,303</w:t>
            </w:r>
          </w:p>
        </w:tc>
        <w:tc>
          <w:tcPr>
            <w:tcW w:w="240" w:type="dxa"/>
            <w:vAlign w:val="bottom"/>
          </w:tcPr>
          <w:p w14:paraId="321340F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27AF7522" w14:textId="38B020F3"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112D5E7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148CB44D" w14:textId="4FC8AA51"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68" w:type="dxa"/>
            <w:vAlign w:val="bottom"/>
          </w:tcPr>
          <w:p w14:paraId="74ED97A1"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59DEFB64" w14:textId="45F9C50E"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53,361,35</w:t>
            </w:r>
            <w:r w:rsidR="00356160" w:rsidRPr="00A95997">
              <w:rPr>
                <w:rFonts w:ascii="Times New Roman" w:hAnsi="Times New Roman" w:cs="Times New Roman"/>
                <w:sz w:val="20"/>
                <w:szCs w:val="20"/>
              </w:rPr>
              <w:t>1</w:t>
            </w:r>
          </w:p>
        </w:tc>
        <w:tc>
          <w:tcPr>
            <w:tcW w:w="255" w:type="dxa"/>
            <w:vAlign w:val="bottom"/>
          </w:tcPr>
          <w:p w14:paraId="5A5F0790"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0AB21028" w14:textId="3A304F3A"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Pr>
                <w:rFonts w:ascii="Times New Roman" w:hAnsi="Times New Roman" w:cs="Times New Roman"/>
                <w:sz w:val="20"/>
                <w:szCs w:val="20"/>
              </w:rPr>
              <w:t>23,374,683</w:t>
            </w:r>
          </w:p>
        </w:tc>
      </w:tr>
      <w:tr w:rsidR="00CB2715" w:rsidRPr="004F2B2C" w14:paraId="09B27A4F" w14:textId="77777777" w:rsidTr="003D773D">
        <w:trPr>
          <w:trHeight w:val="288"/>
        </w:trPr>
        <w:tc>
          <w:tcPr>
            <w:tcW w:w="3150" w:type="dxa"/>
            <w:vAlign w:val="bottom"/>
          </w:tcPr>
          <w:p w14:paraId="060CF3EF" w14:textId="77777777" w:rsidR="00CB2715" w:rsidRPr="004F2B2C" w:rsidRDefault="00CB2715" w:rsidP="00CB2715">
            <w:pPr>
              <w:spacing w:line="260" w:lineRule="exact"/>
              <w:ind w:firstLine="79"/>
              <w:rPr>
                <w:rFonts w:ascii="Times New Roman" w:hAnsi="Times New Roman" w:cs="Times New Roman"/>
                <w:sz w:val="20"/>
                <w:szCs w:val="20"/>
              </w:rPr>
            </w:pPr>
            <w:r w:rsidRPr="004F2B2C">
              <w:rPr>
                <w:rFonts w:ascii="Times New Roman" w:hAnsi="Times New Roman" w:cs="Times New Roman"/>
                <w:sz w:val="20"/>
                <w:szCs w:val="20"/>
              </w:rPr>
              <w:t xml:space="preserve">Over time </w:t>
            </w:r>
          </w:p>
        </w:tc>
        <w:tc>
          <w:tcPr>
            <w:tcW w:w="1170" w:type="dxa"/>
            <w:tcBorders>
              <w:bottom w:val="single" w:sz="4" w:space="0" w:color="auto"/>
            </w:tcBorders>
            <w:vAlign w:val="bottom"/>
          </w:tcPr>
          <w:p w14:paraId="39F6BF9D" w14:textId="27C267F6"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10,227</w:t>
            </w:r>
          </w:p>
        </w:tc>
        <w:tc>
          <w:tcPr>
            <w:tcW w:w="236" w:type="dxa"/>
            <w:vAlign w:val="bottom"/>
          </w:tcPr>
          <w:p w14:paraId="4A21AED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093C7E64" w14:textId="0B4476D6"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A95997">
              <w:rPr>
                <w:rFonts w:ascii="Times New Roman" w:hAnsi="Times New Roman" w:cs="Times New Roman"/>
                <w:sz w:val="20"/>
                <w:szCs w:val="20"/>
              </w:rPr>
              <w:t>2,206</w:t>
            </w:r>
          </w:p>
        </w:tc>
        <w:tc>
          <w:tcPr>
            <w:tcW w:w="236" w:type="dxa"/>
            <w:vAlign w:val="bottom"/>
          </w:tcPr>
          <w:p w14:paraId="70C97C7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bottom w:val="single" w:sz="4" w:space="0" w:color="auto"/>
            </w:tcBorders>
            <w:vAlign w:val="bottom"/>
          </w:tcPr>
          <w:p w14:paraId="7CB905FF" w14:textId="6B98E982"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6127F1F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547A3A9D" w14:textId="50A19DC6"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36" w:type="dxa"/>
            <w:vAlign w:val="bottom"/>
          </w:tcPr>
          <w:p w14:paraId="7027877A"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tcBorders>
              <w:bottom w:val="single" w:sz="4" w:space="0" w:color="auto"/>
            </w:tcBorders>
            <w:vAlign w:val="bottom"/>
          </w:tcPr>
          <w:p w14:paraId="3785497C" w14:textId="342452C2"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72,903</w:t>
            </w:r>
          </w:p>
        </w:tc>
        <w:tc>
          <w:tcPr>
            <w:tcW w:w="236" w:type="dxa"/>
            <w:vAlign w:val="bottom"/>
          </w:tcPr>
          <w:p w14:paraId="0F60DEC2"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124E819C" w14:textId="67AE32E1"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A95997">
              <w:rPr>
                <w:rFonts w:ascii="Times New Roman" w:hAnsi="Times New Roman" w:cs="Times New Roman"/>
                <w:sz w:val="20"/>
                <w:szCs w:val="20"/>
              </w:rPr>
              <w:t>51,473</w:t>
            </w:r>
          </w:p>
        </w:tc>
        <w:tc>
          <w:tcPr>
            <w:tcW w:w="240" w:type="dxa"/>
            <w:vAlign w:val="bottom"/>
          </w:tcPr>
          <w:p w14:paraId="68CEFBEF"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bottom w:val="single" w:sz="4" w:space="0" w:color="auto"/>
            </w:tcBorders>
            <w:vAlign w:val="bottom"/>
          </w:tcPr>
          <w:p w14:paraId="67A3FDDA" w14:textId="57ECDF78"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84" w:type="dxa"/>
            <w:vAlign w:val="bottom"/>
          </w:tcPr>
          <w:p w14:paraId="194E81F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73DCBE8A" w14:textId="603AD6B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A95997">
              <w:rPr>
                <w:rFonts w:ascii="Times New Roman" w:hAnsi="Times New Roman" w:cs="Times New Roman"/>
                <w:sz w:val="20"/>
                <w:szCs w:val="20"/>
              </w:rPr>
              <w:t>-</w:t>
            </w:r>
          </w:p>
        </w:tc>
        <w:tc>
          <w:tcPr>
            <w:tcW w:w="268" w:type="dxa"/>
            <w:vAlign w:val="bottom"/>
          </w:tcPr>
          <w:p w14:paraId="76869DDB"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tcBorders>
              <w:bottom w:val="single" w:sz="4" w:space="0" w:color="auto"/>
            </w:tcBorders>
            <w:vAlign w:val="bottom"/>
          </w:tcPr>
          <w:p w14:paraId="2562BFCA" w14:textId="7C2FC80E"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sidRPr="00A95997">
              <w:rPr>
                <w:rFonts w:ascii="Times New Roman" w:hAnsi="Times New Roman" w:cs="Times New Roman"/>
                <w:sz w:val="20"/>
                <w:szCs w:val="20"/>
              </w:rPr>
              <w:t>83,130</w:t>
            </w:r>
          </w:p>
        </w:tc>
        <w:tc>
          <w:tcPr>
            <w:tcW w:w="255" w:type="dxa"/>
            <w:vAlign w:val="bottom"/>
          </w:tcPr>
          <w:p w14:paraId="58646B25"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1F6F3E37" w14:textId="3856231B"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r>
              <w:rPr>
                <w:rFonts w:ascii="Times New Roman" w:hAnsi="Times New Roman" w:cs="Times New Roman"/>
                <w:sz w:val="20"/>
                <w:szCs w:val="20"/>
              </w:rPr>
              <w:t>53,679</w:t>
            </w:r>
          </w:p>
        </w:tc>
      </w:tr>
      <w:tr w:rsidR="00CB2715" w:rsidRPr="004F2B2C" w14:paraId="00CB7AA0" w14:textId="77777777" w:rsidTr="003D773D">
        <w:trPr>
          <w:trHeight w:val="288"/>
        </w:trPr>
        <w:tc>
          <w:tcPr>
            <w:tcW w:w="3150" w:type="dxa"/>
            <w:vAlign w:val="bottom"/>
          </w:tcPr>
          <w:p w14:paraId="1F0AD044" w14:textId="77777777" w:rsidR="00CB2715" w:rsidRPr="004F2B2C" w:rsidRDefault="00CB2715" w:rsidP="00CB2715">
            <w:pPr>
              <w:spacing w:line="260" w:lineRule="exact"/>
              <w:ind w:firstLine="79"/>
              <w:rPr>
                <w:rFonts w:ascii="Times New Roman" w:hAnsi="Times New Roman" w:cs="Times New Roman"/>
                <w:b/>
                <w:bCs/>
                <w:sz w:val="20"/>
                <w:szCs w:val="20"/>
              </w:rPr>
            </w:pPr>
            <w:r w:rsidRPr="004F2B2C">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7CE47094" w14:textId="09352BB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A95997">
              <w:rPr>
                <w:rFonts w:ascii="Times New Roman" w:hAnsi="Times New Roman" w:cs="Times New Roman"/>
                <w:b/>
                <w:bCs/>
                <w:sz w:val="20"/>
                <w:szCs w:val="20"/>
              </w:rPr>
              <w:t>49,439,66</w:t>
            </w:r>
            <w:r w:rsidR="00356160" w:rsidRPr="00A95997">
              <w:rPr>
                <w:rFonts w:ascii="Times New Roman" w:hAnsi="Times New Roman" w:cs="Times New Roman"/>
                <w:b/>
                <w:bCs/>
                <w:sz w:val="20"/>
                <w:szCs w:val="20"/>
              </w:rPr>
              <w:t>1</w:t>
            </w:r>
          </w:p>
        </w:tc>
        <w:tc>
          <w:tcPr>
            <w:tcW w:w="236" w:type="dxa"/>
            <w:vAlign w:val="bottom"/>
          </w:tcPr>
          <w:p w14:paraId="62BFE097"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617E063" w14:textId="7A44EA82"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A95997">
              <w:rPr>
                <w:rFonts w:ascii="Times New Roman" w:hAnsi="Times New Roman" w:cs="Times New Roman"/>
                <w:b/>
                <w:bCs/>
                <w:sz w:val="20"/>
                <w:szCs w:val="20"/>
              </w:rPr>
              <w:t>20,598,586</w:t>
            </w:r>
          </w:p>
        </w:tc>
        <w:tc>
          <w:tcPr>
            <w:tcW w:w="236" w:type="dxa"/>
            <w:vAlign w:val="bottom"/>
          </w:tcPr>
          <w:p w14:paraId="0D08268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0CBA1C7A" w14:textId="64430FDE"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36" w:type="dxa"/>
            <w:vAlign w:val="bottom"/>
          </w:tcPr>
          <w:p w14:paraId="5AE3203A"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56583BD8" w14:textId="0E07F7A5"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36" w:type="dxa"/>
            <w:vAlign w:val="bottom"/>
          </w:tcPr>
          <w:p w14:paraId="11FCA118"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23BCBE1B" w14:textId="70879F3C"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10"/>
              <w:rPr>
                <w:rFonts w:ascii="Times New Roman" w:hAnsi="Times New Roman" w:cs="Times New Roman"/>
                <w:b/>
                <w:bCs/>
                <w:sz w:val="20"/>
                <w:szCs w:val="20"/>
              </w:rPr>
            </w:pPr>
            <w:r w:rsidRPr="00A95997">
              <w:rPr>
                <w:rFonts w:ascii="Times New Roman" w:hAnsi="Times New Roman" w:cs="Times New Roman"/>
                <w:b/>
                <w:bCs/>
                <w:sz w:val="20"/>
                <w:szCs w:val="20"/>
              </w:rPr>
              <w:t>4,004,820</w:t>
            </w:r>
          </w:p>
        </w:tc>
        <w:tc>
          <w:tcPr>
            <w:tcW w:w="236" w:type="dxa"/>
            <w:vAlign w:val="bottom"/>
          </w:tcPr>
          <w:p w14:paraId="1AD5E7FB"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1B313751" w14:textId="7F9E9EEE"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A95997">
              <w:rPr>
                <w:rFonts w:ascii="Times New Roman" w:hAnsi="Times New Roman" w:cs="Times New Roman"/>
                <w:b/>
                <w:bCs/>
                <w:sz w:val="20"/>
                <w:szCs w:val="20"/>
              </w:rPr>
              <w:t>2,829,776</w:t>
            </w:r>
          </w:p>
        </w:tc>
        <w:tc>
          <w:tcPr>
            <w:tcW w:w="240" w:type="dxa"/>
            <w:vAlign w:val="bottom"/>
          </w:tcPr>
          <w:p w14:paraId="4A23DB91"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5CAB2BE8" w14:textId="3545EC9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84" w:type="dxa"/>
            <w:vAlign w:val="bottom"/>
          </w:tcPr>
          <w:p w14:paraId="2DC04224"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43B63745" w14:textId="4C4C1CE5"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A95997">
              <w:rPr>
                <w:rFonts w:ascii="Times New Roman" w:hAnsi="Times New Roman" w:cs="Times New Roman"/>
                <w:b/>
                <w:bCs/>
                <w:sz w:val="20"/>
                <w:szCs w:val="20"/>
              </w:rPr>
              <w:t>-</w:t>
            </w:r>
          </w:p>
        </w:tc>
        <w:tc>
          <w:tcPr>
            <w:tcW w:w="268" w:type="dxa"/>
            <w:vAlign w:val="bottom"/>
          </w:tcPr>
          <w:p w14:paraId="407323E3"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1C34A2CB" w14:textId="7B30A018"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A95997">
              <w:rPr>
                <w:rFonts w:ascii="Times New Roman" w:hAnsi="Times New Roman" w:cs="Times New Roman"/>
                <w:b/>
                <w:bCs/>
                <w:sz w:val="20"/>
                <w:szCs w:val="20"/>
              </w:rPr>
              <w:t>53,444,48</w:t>
            </w:r>
            <w:r w:rsidR="00356160" w:rsidRPr="00A95997">
              <w:rPr>
                <w:rFonts w:ascii="Times New Roman" w:hAnsi="Times New Roman" w:cs="Times New Roman"/>
                <w:b/>
                <w:bCs/>
                <w:sz w:val="20"/>
                <w:szCs w:val="20"/>
              </w:rPr>
              <w:t>1</w:t>
            </w:r>
          </w:p>
        </w:tc>
        <w:tc>
          <w:tcPr>
            <w:tcW w:w="255" w:type="dxa"/>
            <w:vAlign w:val="bottom"/>
          </w:tcPr>
          <w:p w14:paraId="2A560BBB" w14:textId="77777777" w:rsidR="00CB2715" w:rsidRPr="00A95997"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420CD170" w14:textId="36A2D751" w:rsidR="00CB2715" w:rsidRPr="004F2B2C" w:rsidRDefault="00CB2715" w:rsidP="00CB2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Pr>
                <w:rFonts w:ascii="Times New Roman" w:hAnsi="Times New Roman" w:cs="Times New Roman"/>
                <w:b/>
                <w:bCs/>
                <w:sz w:val="20"/>
                <w:szCs w:val="20"/>
              </w:rPr>
              <w:t>23,428,362</w:t>
            </w:r>
          </w:p>
        </w:tc>
      </w:tr>
    </w:tbl>
    <w:p w14:paraId="192C03CD"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489A8160"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sz w:val="22"/>
          <w:szCs w:val="28"/>
          <w:cs/>
        </w:rPr>
        <w:sectPr w:rsidR="0018294E" w:rsidRPr="004F2B2C" w:rsidSect="00A37C1C">
          <w:headerReference w:type="default" r:id="rId18"/>
          <w:type w:val="nextColumn"/>
          <w:pgSz w:w="16840" w:h="11907" w:orient="landscape" w:code="9"/>
          <w:pgMar w:top="691" w:right="1152" w:bottom="576" w:left="1152" w:header="720" w:footer="720" w:gutter="0"/>
          <w:cols w:space="708"/>
          <w:docGrid w:linePitch="360"/>
        </w:sectPr>
      </w:pPr>
    </w:p>
    <w:p w14:paraId="6A62242A" w14:textId="77777777"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lastRenderedPageBreak/>
        <w:t>Income tax expense</w:t>
      </w:r>
    </w:p>
    <w:p w14:paraId="52125126" w14:textId="77777777" w:rsidR="0018294E" w:rsidRPr="004F2B2C" w:rsidRDefault="0018294E" w:rsidP="0018294E">
      <w:pPr>
        <w:pStyle w:val="block"/>
        <w:spacing w:after="0" w:line="240" w:lineRule="atLeast"/>
        <w:ind w:left="540" w:right="-27"/>
        <w:jc w:val="thaiDistribute"/>
        <w:rPr>
          <w:rFonts w:cs="Times New Roman"/>
          <w:szCs w:val="22"/>
          <w:lang w:val="en-US"/>
        </w:rPr>
      </w:pPr>
    </w:p>
    <w:p w14:paraId="23BFFC3E" w14:textId="2F44CD85" w:rsidR="0018294E" w:rsidRPr="004F2B2C" w:rsidRDefault="0018294E" w:rsidP="0018294E">
      <w:pPr>
        <w:pStyle w:val="block"/>
        <w:tabs>
          <w:tab w:val="left" w:pos="450"/>
        </w:tabs>
        <w:spacing w:after="0" w:line="240" w:lineRule="atLeast"/>
        <w:ind w:left="540" w:right="-27"/>
        <w:jc w:val="thaiDistribute"/>
        <w:rPr>
          <w:rFonts w:cs="Times New Roman"/>
          <w:szCs w:val="22"/>
        </w:rPr>
      </w:pPr>
      <w:r w:rsidRPr="00545E07">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Group’s consolidated </w:t>
      </w:r>
      <w:r w:rsidR="003568E6">
        <w:rPr>
          <w:rFonts w:cs="Times New Roman"/>
          <w:szCs w:val="22"/>
        </w:rPr>
        <w:t>income</w:t>
      </w:r>
      <w:r w:rsidRPr="00545E07">
        <w:rPr>
          <w:rFonts w:cs="Times New Roman"/>
          <w:szCs w:val="22"/>
        </w:rPr>
        <w:t xml:space="preserve"> tax in respect of continuing operations for the </w:t>
      </w:r>
      <w:r w:rsidR="00873265">
        <w:rPr>
          <w:rFonts w:cs="Times New Roman"/>
          <w:szCs w:val="22"/>
        </w:rPr>
        <w:t>nine</w:t>
      </w:r>
      <w:r w:rsidRPr="00545E07">
        <w:rPr>
          <w:rFonts w:cs="Times New Roman"/>
          <w:szCs w:val="22"/>
        </w:rPr>
        <w:t xml:space="preserve">-month period ended </w:t>
      </w:r>
      <w:r w:rsidR="00D66953" w:rsidRPr="00545E07">
        <w:rPr>
          <w:rFonts w:cs="Times New Roman"/>
          <w:szCs w:val="22"/>
          <w:lang w:val="en-US"/>
        </w:rPr>
        <w:t>3</w:t>
      </w:r>
      <w:r w:rsidR="00433411">
        <w:rPr>
          <w:rFonts w:cs="Times New Roman"/>
          <w:szCs w:val="22"/>
          <w:lang w:val="en-US"/>
        </w:rPr>
        <w:t>0 September</w:t>
      </w:r>
      <w:r w:rsidRPr="00545E07">
        <w:rPr>
          <w:rFonts w:cs="Times New Roman"/>
          <w:szCs w:val="22"/>
        </w:rPr>
        <w:t xml:space="preserve"> </w:t>
      </w:r>
      <w:r w:rsidR="00D66953" w:rsidRPr="00545E07">
        <w:rPr>
          <w:rFonts w:cs="Times New Roman"/>
          <w:szCs w:val="22"/>
          <w:lang w:val="en-US"/>
        </w:rPr>
        <w:t>2022</w:t>
      </w:r>
      <w:r w:rsidRPr="00545E07">
        <w:rPr>
          <w:rFonts w:cs="Times New Roman"/>
          <w:szCs w:val="22"/>
        </w:rPr>
        <w:t xml:space="preserve"> </w:t>
      </w:r>
      <w:r w:rsidRPr="00674166">
        <w:rPr>
          <w:rFonts w:cs="Times New Roman"/>
          <w:szCs w:val="22"/>
        </w:rPr>
        <w:t>was</w:t>
      </w:r>
      <w:r w:rsidR="0042008A" w:rsidRPr="00674166">
        <w:rPr>
          <w:rFonts w:cs="Times New Roman"/>
          <w:szCs w:val="22"/>
        </w:rPr>
        <w:t xml:space="preserve"> </w:t>
      </w:r>
      <w:r w:rsidR="007C13D3" w:rsidRPr="00674166">
        <w:rPr>
          <w:rFonts w:cs="Times New Roman"/>
          <w:szCs w:val="22"/>
        </w:rPr>
        <w:t xml:space="preserve">presented as tax expense </w:t>
      </w:r>
      <w:r w:rsidR="00873265" w:rsidRPr="00674166">
        <w:rPr>
          <w:rFonts w:cs="Times New Roman"/>
          <w:szCs w:val="22"/>
        </w:rPr>
        <w:t>1</w:t>
      </w:r>
      <w:r w:rsidR="00674166" w:rsidRPr="00674166">
        <w:rPr>
          <w:rFonts w:cs="Times New Roman"/>
          <w:szCs w:val="22"/>
        </w:rPr>
        <w:t>2</w:t>
      </w:r>
      <w:r w:rsidR="00545E07" w:rsidRPr="00674166">
        <w:rPr>
          <w:rFonts w:cs="Times New Roman"/>
          <w:szCs w:val="22"/>
        </w:rPr>
        <w:t>.</w:t>
      </w:r>
      <w:r w:rsidR="00674166" w:rsidRPr="00674166">
        <w:rPr>
          <w:rFonts w:cs="Times New Roman"/>
          <w:szCs w:val="22"/>
        </w:rPr>
        <w:t>44</w:t>
      </w:r>
      <w:r w:rsidRPr="00674166">
        <w:rPr>
          <w:rFonts w:cs="Times New Roman"/>
          <w:szCs w:val="22"/>
        </w:rPr>
        <w:t>%</w:t>
      </w:r>
      <w:r w:rsidRPr="00545E07">
        <w:rPr>
          <w:rFonts w:cs="Times New Roman"/>
          <w:szCs w:val="22"/>
        </w:rPr>
        <w:t xml:space="preserve"> </w:t>
      </w:r>
      <w:r w:rsidRPr="00545E07">
        <w:rPr>
          <w:rFonts w:cs="Times New Roman"/>
          <w:i/>
          <w:iCs/>
          <w:szCs w:val="22"/>
        </w:rPr>
        <w:t>(</w:t>
      </w:r>
      <w:r w:rsidR="00D66953" w:rsidRPr="00545E07">
        <w:rPr>
          <w:rFonts w:cs="Times New Roman"/>
          <w:i/>
          <w:iCs/>
          <w:szCs w:val="22"/>
          <w:lang w:val="en-US"/>
        </w:rPr>
        <w:t>3</w:t>
      </w:r>
      <w:r w:rsidR="00B752B7">
        <w:rPr>
          <w:rFonts w:cs="Times New Roman"/>
          <w:i/>
          <w:iCs/>
          <w:szCs w:val="22"/>
          <w:lang w:val="en-US"/>
        </w:rPr>
        <w:t xml:space="preserve">0 September </w:t>
      </w:r>
      <w:r w:rsidR="00D66953" w:rsidRPr="00545E07">
        <w:rPr>
          <w:rFonts w:cs="Times New Roman"/>
          <w:i/>
          <w:iCs/>
          <w:szCs w:val="22"/>
          <w:lang w:val="en-US"/>
        </w:rPr>
        <w:t>202</w:t>
      </w:r>
      <w:r w:rsidR="00B752B7">
        <w:rPr>
          <w:rFonts w:cs="Times New Roman"/>
          <w:i/>
          <w:iCs/>
          <w:szCs w:val="22"/>
          <w:lang w:val="en-US"/>
        </w:rPr>
        <w:t>1</w:t>
      </w:r>
      <w:r w:rsidRPr="00545E07">
        <w:rPr>
          <w:rFonts w:cs="Times New Roman"/>
          <w:i/>
          <w:iCs/>
          <w:szCs w:val="22"/>
        </w:rPr>
        <w:t xml:space="preserve">: </w:t>
      </w:r>
      <w:r w:rsidR="00B752B7">
        <w:rPr>
          <w:rFonts w:cs="Times New Roman"/>
          <w:i/>
          <w:iCs/>
          <w:szCs w:val="22"/>
        </w:rPr>
        <w:t>1.11</w:t>
      </w:r>
      <w:r w:rsidRPr="00545E07">
        <w:rPr>
          <w:rFonts w:cs="Times New Roman"/>
          <w:i/>
          <w:iCs/>
          <w:szCs w:val="22"/>
        </w:rPr>
        <w:t>%)</w:t>
      </w:r>
      <w:r w:rsidR="007C13D3">
        <w:rPr>
          <w:rFonts w:cs="Times New Roman"/>
          <w:i/>
          <w:iCs/>
          <w:szCs w:val="22"/>
        </w:rPr>
        <w:t xml:space="preserve"> </w:t>
      </w:r>
      <w:r w:rsidR="007C13D3" w:rsidRPr="007C13D3">
        <w:rPr>
          <w:rFonts w:cs="Times New Roman"/>
          <w:szCs w:val="22"/>
        </w:rPr>
        <w:t>w</w:t>
      </w:r>
      <w:r w:rsidR="003568E6">
        <w:rPr>
          <w:rFonts w:cs="Times New Roman"/>
          <w:szCs w:val="22"/>
        </w:rPr>
        <w:t xml:space="preserve">hich mainly caused by utilisation the loss carry </w:t>
      </w:r>
      <w:r w:rsidR="003568E6" w:rsidRPr="003568E6">
        <w:rPr>
          <w:rFonts w:cs="Times New Roman"/>
          <w:szCs w:val="22"/>
        </w:rPr>
        <w:t>forward</w:t>
      </w:r>
      <w:r w:rsidR="006F6EEB">
        <w:rPr>
          <w:rFonts w:cs="Times New Roman"/>
          <w:szCs w:val="22"/>
        </w:rPr>
        <w:t xml:space="preserve"> in the year 2021</w:t>
      </w:r>
      <w:r w:rsidR="00997D77" w:rsidRPr="003568E6">
        <w:rPr>
          <w:rFonts w:cs="Times New Roman"/>
          <w:szCs w:val="22"/>
        </w:rPr>
        <w:t>.</w:t>
      </w:r>
    </w:p>
    <w:p w14:paraId="173C9D69" w14:textId="77777777" w:rsidR="0018294E" w:rsidRPr="004F2B2C" w:rsidRDefault="0018294E" w:rsidP="0018294E">
      <w:pPr>
        <w:pStyle w:val="block"/>
        <w:spacing w:after="0" w:line="240" w:lineRule="atLeast"/>
        <w:ind w:left="540" w:right="-27"/>
        <w:jc w:val="both"/>
        <w:rPr>
          <w:rFonts w:cs="Times New Roman"/>
          <w:szCs w:val="22"/>
        </w:rPr>
      </w:pPr>
    </w:p>
    <w:p w14:paraId="576292FA" w14:textId="0A7C6770" w:rsidR="00873265" w:rsidRDefault="00873265" w:rsidP="00EB12A1">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Dividends</w:t>
      </w:r>
    </w:p>
    <w:p w14:paraId="6198F626" w14:textId="239F90E4" w:rsidR="00873265" w:rsidRDefault="00873265" w:rsidP="00873265">
      <w:pPr>
        <w:pStyle w:val="block"/>
        <w:spacing w:after="0" w:line="240" w:lineRule="atLeast"/>
        <w:ind w:left="540" w:right="-27"/>
        <w:jc w:val="thaiDistribute"/>
        <w:rPr>
          <w:rFonts w:cs="Times New Roman"/>
          <w:szCs w:val="22"/>
          <w:lang w:val="en-US"/>
        </w:rPr>
      </w:pPr>
    </w:p>
    <w:p w14:paraId="789709A2" w14:textId="77777777" w:rsidR="00873265" w:rsidRDefault="00873265" w:rsidP="00873265">
      <w:pPr>
        <w:pStyle w:val="block"/>
        <w:spacing w:after="0" w:line="240" w:lineRule="atLeast"/>
        <w:ind w:left="540" w:right="-27"/>
        <w:jc w:val="thaiDistribute"/>
        <w:rPr>
          <w:rFonts w:cs="Times New Roman"/>
          <w:szCs w:val="22"/>
        </w:rPr>
      </w:pPr>
      <w:r>
        <w:rPr>
          <w:rFonts w:cs="Times New Roman"/>
          <w:szCs w:val="22"/>
        </w:rPr>
        <w:t>Details of dividends during 2022 are as follows:</w:t>
      </w:r>
    </w:p>
    <w:p w14:paraId="3B865245" w14:textId="09578E50" w:rsidR="00873265" w:rsidRDefault="00873265" w:rsidP="00873265">
      <w:pPr>
        <w:pStyle w:val="block"/>
        <w:spacing w:after="0" w:line="240" w:lineRule="atLeast"/>
        <w:ind w:left="540" w:right="-27"/>
        <w:jc w:val="thaiDistribute"/>
        <w:rPr>
          <w:rFonts w:cs="Times New Roman"/>
          <w:szCs w:val="22"/>
        </w:rPr>
      </w:pPr>
    </w:p>
    <w:tbl>
      <w:tblPr>
        <w:tblW w:w="9180" w:type="dxa"/>
        <w:tblInd w:w="450" w:type="dxa"/>
        <w:tblLook w:val="04A0" w:firstRow="1" w:lastRow="0" w:firstColumn="1" w:lastColumn="0" w:noHBand="0" w:noVBand="1"/>
      </w:tblPr>
      <w:tblGrid>
        <w:gridCol w:w="2160"/>
        <w:gridCol w:w="1890"/>
        <w:gridCol w:w="1890"/>
        <w:gridCol w:w="1358"/>
        <w:gridCol w:w="262"/>
        <w:gridCol w:w="1620"/>
      </w:tblGrid>
      <w:tr w:rsidR="00873265" w:rsidRPr="003350AC" w14:paraId="4AC5DAF4" w14:textId="77777777" w:rsidTr="000C2A3D">
        <w:trPr>
          <w:tblHeader/>
        </w:trPr>
        <w:tc>
          <w:tcPr>
            <w:tcW w:w="2160" w:type="dxa"/>
            <w:shd w:val="clear" w:color="auto" w:fill="auto"/>
            <w:vAlign w:val="bottom"/>
          </w:tcPr>
          <w:p w14:paraId="26FDA258" w14:textId="77777777" w:rsidR="00873265" w:rsidRPr="003350AC" w:rsidRDefault="00873265" w:rsidP="000C2A3D">
            <w:pPr>
              <w:pStyle w:val="block"/>
              <w:spacing w:after="0" w:line="240" w:lineRule="auto"/>
              <w:ind w:left="0"/>
              <w:jc w:val="center"/>
              <w:rPr>
                <w:rFonts w:cs="Times New Roman"/>
                <w:szCs w:val="22"/>
              </w:rPr>
            </w:pPr>
          </w:p>
        </w:tc>
        <w:tc>
          <w:tcPr>
            <w:tcW w:w="1890" w:type="dxa"/>
            <w:shd w:val="clear" w:color="auto" w:fill="auto"/>
            <w:vAlign w:val="bottom"/>
          </w:tcPr>
          <w:p w14:paraId="6B49C5FC" w14:textId="77777777" w:rsidR="00873265" w:rsidRPr="003350AC" w:rsidRDefault="00873265" w:rsidP="000C2A3D">
            <w:pPr>
              <w:pStyle w:val="block"/>
              <w:spacing w:after="0" w:line="240" w:lineRule="auto"/>
              <w:ind w:left="0"/>
              <w:jc w:val="center"/>
              <w:rPr>
                <w:rFonts w:cs="Times New Roman"/>
                <w:szCs w:val="22"/>
              </w:rPr>
            </w:pPr>
            <w:r w:rsidRPr="003350AC">
              <w:rPr>
                <w:rFonts w:cs="Times New Roman"/>
                <w:szCs w:val="22"/>
              </w:rPr>
              <w:t>Approval date</w:t>
            </w:r>
          </w:p>
        </w:tc>
        <w:tc>
          <w:tcPr>
            <w:tcW w:w="1890" w:type="dxa"/>
            <w:shd w:val="clear" w:color="auto" w:fill="auto"/>
            <w:vAlign w:val="bottom"/>
          </w:tcPr>
          <w:p w14:paraId="083D4159" w14:textId="77777777" w:rsidR="00873265" w:rsidRPr="003350AC" w:rsidRDefault="00873265" w:rsidP="000C2A3D">
            <w:pPr>
              <w:pStyle w:val="block"/>
              <w:spacing w:after="0" w:line="240" w:lineRule="auto"/>
              <w:ind w:left="0"/>
              <w:jc w:val="center"/>
              <w:rPr>
                <w:rFonts w:cs="Times New Roman"/>
                <w:szCs w:val="22"/>
              </w:rPr>
            </w:pPr>
            <w:r w:rsidRPr="003350AC">
              <w:rPr>
                <w:rFonts w:cs="Times New Roman"/>
                <w:szCs w:val="22"/>
              </w:rPr>
              <w:t>Payment schedule</w:t>
            </w:r>
          </w:p>
        </w:tc>
        <w:tc>
          <w:tcPr>
            <w:tcW w:w="1358" w:type="dxa"/>
            <w:shd w:val="clear" w:color="auto" w:fill="auto"/>
            <w:vAlign w:val="bottom"/>
          </w:tcPr>
          <w:p w14:paraId="31009CEB" w14:textId="77777777" w:rsidR="00873265" w:rsidRPr="003350AC" w:rsidRDefault="00873265" w:rsidP="000C2A3D">
            <w:pPr>
              <w:pStyle w:val="block"/>
              <w:spacing w:after="0" w:line="240" w:lineRule="auto"/>
              <w:ind w:left="-83" w:right="-108"/>
              <w:jc w:val="center"/>
              <w:rPr>
                <w:rFonts w:cs="Times New Roman"/>
                <w:i/>
                <w:iCs/>
                <w:szCs w:val="22"/>
              </w:rPr>
            </w:pPr>
            <w:r w:rsidRPr="003350AC">
              <w:rPr>
                <w:rFonts w:cs="Times New Roman"/>
                <w:szCs w:val="22"/>
              </w:rPr>
              <w:t>Dividend rate per share</w:t>
            </w:r>
            <w:r w:rsidRPr="003350AC">
              <w:rPr>
                <w:rFonts w:cs="Times New Roman"/>
                <w:i/>
                <w:iCs/>
                <w:szCs w:val="22"/>
              </w:rPr>
              <w:t xml:space="preserve"> </w:t>
            </w:r>
          </w:p>
        </w:tc>
        <w:tc>
          <w:tcPr>
            <w:tcW w:w="262" w:type="dxa"/>
            <w:shd w:val="clear" w:color="auto" w:fill="auto"/>
            <w:vAlign w:val="bottom"/>
          </w:tcPr>
          <w:p w14:paraId="7F90B5F0" w14:textId="77777777" w:rsidR="00873265" w:rsidRPr="003350AC" w:rsidRDefault="00873265" w:rsidP="000C2A3D">
            <w:pPr>
              <w:pStyle w:val="block"/>
              <w:spacing w:after="0" w:line="240" w:lineRule="auto"/>
              <w:ind w:left="0"/>
              <w:jc w:val="center"/>
              <w:rPr>
                <w:rFonts w:cs="Times New Roman"/>
                <w:i/>
                <w:iCs/>
                <w:szCs w:val="22"/>
              </w:rPr>
            </w:pPr>
          </w:p>
        </w:tc>
        <w:tc>
          <w:tcPr>
            <w:tcW w:w="1620" w:type="dxa"/>
            <w:shd w:val="clear" w:color="auto" w:fill="auto"/>
            <w:vAlign w:val="bottom"/>
          </w:tcPr>
          <w:p w14:paraId="6DA0BED5" w14:textId="77777777" w:rsidR="00873265" w:rsidRPr="003350AC" w:rsidRDefault="00873265" w:rsidP="000C2A3D">
            <w:pPr>
              <w:pStyle w:val="block"/>
              <w:spacing w:after="0" w:line="240" w:lineRule="auto"/>
              <w:ind w:left="-96" w:right="-83"/>
              <w:jc w:val="center"/>
              <w:rPr>
                <w:rFonts w:cs="Times New Roman"/>
                <w:i/>
                <w:iCs/>
                <w:szCs w:val="22"/>
                <w:lang w:val="en-US" w:bidi="th-TH"/>
              </w:rPr>
            </w:pPr>
            <w:r w:rsidRPr="003350AC">
              <w:rPr>
                <w:rFonts w:cs="Times New Roman"/>
                <w:szCs w:val="22"/>
                <w:lang w:val="en-US" w:bidi="th-TH"/>
              </w:rPr>
              <w:t>Amount</w:t>
            </w:r>
          </w:p>
        </w:tc>
      </w:tr>
      <w:tr w:rsidR="00873265" w:rsidRPr="003350AC" w14:paraId="27D39AE1" w14:textId="77777777" w:rsidTr="000C2A3D">
        <w:trPr>
          <w:tblHeader/>
        </w:trPr>
        <w:tc>
          <w:tcPr>
            <w:tcW w:w="2160" w:type="dxa"/>
            <w:shd w:val="clear" w:color="auto" w:fill="auto"/>
            <w:vAlign w:val="bottom"/>
          </w:tcPr>
          <w:p w14:paraId="236D99EF" w14:textId="77777777" w:rsidR="00873265" w:rsidRPr="003350AC" w:rsidRDefault="00873265" w:rsidP="000C2A3D">
            <w:pPr>
              <w:pStyle w:val="block"/>
              <w:spacing w:after="0" w:line="240" w:lineRule="auto"/>
              <w:ind w:left="-135" w:right="-146"/>
              <w:jc w:val="center"/>
              <w:rPr>
                <w:rFonts w:cs="Times New Roman"/>
                <w:szCs w:val="22"/>
              </w:rPr>
            </w:pPr>
          </w:p>
        </w:tc>
        <w:tc>
          <w:tcPr>
            <w:tcW w:w="1890" w:type="dxa"/>
            <w:shd w:val="clear" w:color="auto" w:fill="auto"/>
            <w:vAlign w:val="bottom"/>
          </w:tcPr>
          <w:p w14:paraId="3EB730C1" w14:textId="77777777" w:rsidR="00873265" w:rsidRPr="003350AC" w:rsidRDefault="00873265" w:rsidP="000C2A3D">
            <w:pPr>
              <w:pStyle w:val="block"/>
              <w:spacing w:after="0" w:line="240" w:lineRule="auto"/>
              <w:ind w:left="-135" w:right="-146"/>
              <w:jc w:val="center"/>
              <w:rPr>
                <w:rFonts w:cs="Times New Roman"/>
                <w:szCs w:val="22"/>
              </w:rPr>
            </w:pPr>
          </w:p>
        </w:tc>
        <w:tc>
          <w:tcPr>
            <w:tcW w:w="1890" w:type="dxa"/>
            <w:shd w:val="clear" w:color="auto" w:fill="auto"/>
            <w:vAlign w:val="bottom"/>
          </w:tcPr>
          <w:p w14:paraId="14D6282B" w14:textId="77777777" w:rsidR="00873265" w:rsidRPr="003350AC" w:rsidRDefault="00873265" w:rsidP="000C2A3D">
            <w:pPr>
              <w:pStyle w:val="block"/>
              <w:spacing w:after="0" w:line="240" w:lineRule="auto"/>
              <w:ind w:left="-70" w:right="-146"/>
              <w:jc w:val="center"/>
              <w:rPr>
                <w:rFonts w:cs="Times New Roman"/>
                <w:szCs w:val="22"/>
              </w:rPr>
            </w:pPr>
          </w:p>
        </w:tc>
        <w:tc>
          <w:tcPr>
            <w:tcW w:w="1358" w:type="dxa"/>
            <w:shd w:val="clear" w:color="auto" w:fill="auto"/>
            <w:vAlign w:val="bottom"/>
          </w:tcPr>
          <w:p w14:paraId="76CFBB1B" w14:textId="77777777" w:rsidR="00873265" w:rsidRPr="003350AC" w:rsidRDefault="00873265" w:rsidP="000C2A3D">
            <w:pPr>
              <w:pStyle w:val="block"/>
              <w:spacing w:after="0" w:line="240" w:lineRule="auto"/>
              <w:ind w:left="0"/>
              <w:jc w:val="center"/>
              <w:rPr>
                <w:rFonts w:cs="Times New Roman"/>
                <w:szCs w:val="22"/>
              </w:rPr>
            </w:pPr>
            <w:r w:rsidRPr="003350AC">
              <w:rPr>
                <w:rFonts w:cs="Times New Roman"/>
                <w:i/>
                <w:iCs/>
                <w:szCs w:val="22"/>
              </w:rPr>
              <w:t>(Baht)</w:t>
            </w:r>
          </w:p>
        </w:tc>
        <w:tc>
          <w:tcPr>
            <w:tcW w:w="262" w:type="dxa"/>
            <w:shd w:val="clear" w:color="auto" w:fill="auto"/>
            <w:vAlign w:val="bottom"/>
          </w:tcPr>
          <w:p w14:paraId="1A49F193" w14:textId="77777777" w:rsidR="00873265" w:rsidRPr="003350AC" w:rsidRDefault="00873265" w:rsidP="000C2A3D">
            <w:pPr>
              <w:pStyle w:val="block"/>
              <w:spacing w:after="0" w:line="240" w:lineRule="auto"/>
              <w:ind w:left="0"/>
              <w:jc w:val="center"/>
              <w:rPr>
                <w:rFonts w:cs="Times New Roman"/>
                <w:szCs w:val="22"/>
              </w:rPr>
            </w:pPr>
          </w:p>
        </w:tc>
        <w:tc>
          <w:tcPr>
            <w:tcW w:w="1620" w:type="dxa"/>
            <w:shd w:val="clear" w:color="auto" w:fill="auto"/>
            <w:vAlign w:val="bottom"/>
          </w:tcPr>
          <w:p w14:paraId="21C54422" w14:textId="77777777" w:rsidR="00873265" w:rsidRPr="003350AC" w:rsidRDefault="00873265" w:rsidP="000C2A3D">
            <w:pPr>
              <w:pStyle w:val="block"/>
              <w:spacing w:after="0" w:line="240" w:lineRule="auto"/>
              <w:ind w:left="-96" w:right="-83"/>
              <w:jc w:val="center"/>
              <w:rPr>
                <w:rFonts w:cs="Times New Roman"/>
                <w:szCs w:val="22"/>
              </w:rPr>
            </w:pPr>
            <w:r w:rsidRPr="003350AC">
              <w:rPr>
                <w:rFonts w:cs="Times New Roman"/>
                <w:i/>
                <w:iCs/>
                <w:szCs w:val="22"/>
              </w:rPr>
              <w:t>(in million Baht)</w:t>
            </w:r>
          </w:p>
        </w:tc>
      </w:tr>
      <w:tr w:rsidR="00873265" w:rsidRPr="003350AC" w14:paraId="27189DC7" w14:textId="77777777" w:rsidTr="000C2A3D">
        <w:tc>
          <w:tcPr>
            <w:tcW w:w="2160" w:type="dxa"/>
            <w:shd w:val="clear" w:color="auto" w:fill="auto"/>
            <w:vAlign w:val="bottom"/>
          </w:tcPr>
          <w:p w14:paraId="7BE96AFF" w14:textId="77777777" w:rsidR="00873265" w:rsidRPr="003350AC" w:rsidRDefault="00873265" w:rsidP="000C2A3D">
            <w:pPr>
              <w:pStyle w:val="block"/>
              <w:spacing w:after="0" w:line="240" w:lineRule="auto"/>
              <w:ind w:left="0" w:right="-146"/>
              <w:rPr>
                <w:rFonts w:cs="Times New Roman"/>
                <w:szCs w:val="22"/>
              </w:rPr>
            </w:pPr>
            <w:r>
              <w:rPr>
                <w:rFonts w:cs="Times New Roman"/>
                <w:szCs w:val="22"/>
              </w:rPr>
              <w:t>Annual</w:t>
            </w:r>
            <w:r w:rsidRPr="003350AC">
              <w:rPr>
                <w:rFonts w:cs="Times New Roman"/>
                <w:szCs w:val="22"/>
              </w:rPr>
              <w:t xml:space="preserve"> dividend </w:t>
            </w:r>
            <w:r w:rsidRPr="003350AC">
              <w:rPr>
                <w:rFonts w:cs="Times New Roman"/>
                <w:szCs w:val="22"/>
              </w:rPr>
              <w:br/>
              <w:t xml:space="preserve">   for the year 202</w:t>
            </w:r>
            <w:r>
              <w:rPr>
                <w:rFonts w:cs="Times New Roman"/>
                <w:szCs w:val="22"/>
              </w:rPr>
              <w:t>1</w:t>
            </w:r>
          </w:p>
        </w:tc>
        <w:tc>
          <w:tcPr>
            <w:tcW w:w="1890" w:type="dxa"/>
            <w:shd w:val="clear" w:color="auto" w:fill="auto"/>
            <w:vAlign w:val="bottom"/>
          </w:tcPr>
          <w:p w14:paraId="44BAC0DB" w14:textId="77777777" w:rsidR="00873265" w:rsidRPr="003350AC" w:rsidRDefault="00873265" w:rsidP="000C2A3D">
            <w:pPr>
              <w:spacing w:line="240" w:lineRule="auto"/>
              <w:ind w:left="191" w:hanging="191"/>
              <w:jc w:val="center"/>
              <w:rPr>
                <w:rFonts w:ascii="Times New Roman" w:hAnsi="Times New Roman" w:cs="Times New Roman"/>
                <w:sz w:val="22"/>
                <w:szCs w:val="22"/>
                <w:lang w:val="en-GB"/>
              </w:rPr>
            </w:pPr>
            <w:r>
              <w:rPr>
                <w:rFonts w:ascii="Times New Roman" w:hAnsi="Times New Roman" w:cs="Times New Roman"/>
                <w:sz w:val="22"/>
                <w:szCs w:val="22"/>
                <w:lang w:val="en-GB"/>
              </w:rPr>
              <w:t>27</w:t>
            </w:r>
            <w:r w:rsidRPr="003350AC">
              <w:rPr>
                <w:rFonts w:ascii="Times New Roman" w:hAnsi="Times New Roman" w:cs="Times New Roman"/>
                <w:sz w:val="22"/>
                <w:szCs w:val="22"/>
                <w:lang w:val="en-GB"/>
              </w:rPr>
              <w:t xml:space="preserve"> April 202</w:t>
            </w:r>
            <w:r>
              <w:rPr>
                <w:rFonts w:ascii="Times New Roman" w:hAnsi="Times New Roman" w:cs="Times New Roman"/>
                <w:sz w:val="22"/>
                <w:szCs w:val="22"/>
                <w:lang w:val="en-GB"/>
              </w:rPr>
              <w:t>2</w:t>
            </w:r>
          </w:p>
        </w:tc>
        <w:tc>
          <w:tcPr>
            <w:tcW w:w="1890" w:type="dxa"/>
            <w:shd w:val="clear" w:color="auto" w:fill="auto"/>
            <w:vAlign w:val="bottom"/>
          </w:tcPr>
          <w:p w14:paraId="4B857417" w14:textId="77777777" w:rsidR="00873265" w:rsidRPr="003350AC" w:rsidRDefault="00873265" w:rsidP="000C2A3D">
            <w:pPr>
              <w:pStyle w:val="block"/>
              <w:spacing w:after="0" w:line="240" w:lineRule="auto"/>
              <w:ind w:left="-70" w:right="-146"/>
              <w:jc w:val="center"/>
              <w:rPr>
                <w:rFonts w:cs="Times New Roman"/>
                <w:szCs w:val="22"/>
              </w:rPr>
            </w:pPr>
            <w:r>
              <w:rPr>
                <w:rFonts w:cs="Times New Roman"/>
                <w:szCs w:val="22"/>
              </w:rPr>
              <w:t>May 2022</w:t>
            </w:r>
          </w:p>
        </w:tc>
        <w:tc>
          <w:tcPr>
            <w:tcW w:w="1358" w:type="dxa"/>
            <w:shd w:val="clear" w:color="auto" w:fill="auto"/>
            <w:vAlign w:val="bottom"/>
          </w:tcPr>
          <w:p w14:paraId="59C36AB9" w14:textId="77777777" w:rsidR="00873265" w:rsidRPr="003350AC" w:rsidRDefault="00873265" w:rsidP="000C2A3D">
            <w:pPr>
              <w:pStyle w:val="block"/>
              <w:tabs>
                <w:tab w:val="decimal" w:pos="696"/>
              </w:tabs>
              <w:spacing w:after="0" w:line="240" w:lineRule="auto"/>
              <w:ind w:left="-96" w:right="-75"/>
              <w:jc w:val="center"/>
              <w:rPr>
                <w:rFonts w:cs="Times New Roman"/>
                <w:szCs w:val="22"/>
              </w:rPr>
            </w:pPr>
            <w:r w:rsidRPr="003350AC">
              <w:rPr>
                <w:rFonts w:cs="Times New Roman"/>
                <w:szCs w:val="22"/>
              </w:rPr>
              <w:t>2.</w:t>
            </w:r>
            <w:r>
              <w:rPr>
                <w:rFonts w:cs="Times New Roman"/>
                <w:szCs w:val="22"/>
              </w:rPr>
              <w:t>5</w:t>
            </w:r>
            <w:r w:rsidRPr="003350AC">
              <w:rPr>
                <w:rFonts w:cs="Times New Roman"/>
                <w:szCs w:val="22"/>
              </w:rPr>
              <w:t>0</w:t>
            </w:r>
          </w:p>
        </w:tc>
        <w:tc>
          <w:tcPr>
            <w:tcW w:w="262" w:type="dxa"/>
            <w:shd w:val="clear" w:color="auto" w:fill="auto"/>
            <w:vAlign w:val="bottom"/>
          </w:tcPr>
          <w:p w14:paraId="38E22947" w14:textId="77777777" w:rsidR="00873265" w:rsidRPr="003350AC" w:rsidRDefault="00873265" w:rsidP="000C2A3D">
            <w:pPr>
              <w:pStyle w:val="block"/>
              <w:spacing w:after="0" w:line="240" w:lineRule="auto"/>
              <w:ind w:left="0"/>
              <w:jc w:val="center"/>
              <w:rPr>
                <w:rFonts w:cs="Times New Roman"/>
                <w:szCs w:val="22"/>
              </w:rPr>
            </w:pPr>
          </w:p>
        </w:tc>
        <w:tc>
          <w:tcPr>
            <w:tcW w:w="1620" w:type="dxa"/>
            <w:shd w:val="clear" w:color="auto" w:fill="auto"/>
            <w:vAlign w:val="bottom"/>
          </w:tcPr>
          <w:p w14:paraId="57565C1D" w14:textId="77777777" w:rsidR="00873265" w:rsidRPr="003350AC" w:rsidRDefault="00873265" w:rsidP="000C2A3D">
            <w:pPr>
              <w:pStyle w:val="block"/>
              <w:tabs>
                <w:tab w:val="decimal" w:pos="696"/>
              </w:tabs>
              <w:spacing w:after="0" w:line="240" w:lineRule="auto"/>
              <w:ind w:left="-96" w:right="-470"/>
              <w:jc w:val="center"/>
              <w:rPr>
                <w:rFonts w:cs="Times New Roman"/>
                <w:szCs w:val="22"/>
                <w:lang w:val="en-US" w:bidi="th-TH"/>
              </w:rPr>
            </w:pPr>
            <w:r w:rsidRPr="003350AC">
              <w:rPr>
                <w:rFonts w:cs="Times New Roman"/>
                <w:szCs w:val="22"/>
                <w:lang w:val="en-US" w:bidi="th-TH"/>
              </w:rPr>
              <w:t>3,</w:t>
            </w:r>
            <w:r>
              <w:rPr>
                <w:rFonts w:cs="Times New Roman"/>
                <w:szCs w:val="22"/>
                <w:lang w:val="en-US" w:bidi="th-TH"/>
              </w:rPr>
              <w:t>625</w:t>
            </w:r>
          </w:p>
        </w:tc>
      </w:tr>
      <w:tr w:rsidR="00873265" w:rsidRPr="003350AC" w14:paraId="65F83B43" w14:textId="77777777" w:rsidTr="000C2A3D">
        <w:tc>
          <w:tcPr>
            <w:tcW w:w="2160" w:type="dxa"/>
            <w:shd w:val="clear" w:color="auto" w:fill="auto"/>
            <w:vAlign w:val="bottom"/>
          </w:tcPr>
          <w:p w14:paraId="76699B94" w14:textId="77777777" w:rsidR="00873265" w:rsidRPr="003350AC" w:rsidRDefault="00873265" w:rsidP="000C2A3D">
            <w:pPr>
              <w:pStyle w:val="block"/>
              <w:spacing w:after="0" w:line="240" w:lineRule="auto"/>
              <w:ind w:left="0" w:right="-146"/>
              <w:rPr>
                <w:rFonts w:cs="Times New Roman"/>
                <w:szCs w:val="22"/>
              </w:rPr>
            </w:pPr>
            <w:r w:rsidRPr="003350AC">
              <w:rPr>
                <w:rFonts w:cs="Times New Roman"/>
                <w:szCs w:val="22"/>
              </w:rPr>
              <w:t xml:space="preserve">Interim dividend </w:t>
            </w:r>
            <w:r w:rsidRPr="003350AC">
              <w:rPr>
                <w:rFonts w:cs="Times New Roman"/>
                <w:szCs w:val="22"/>
              </w:rPr>
              <w:br/>
              <w:t xml:space="preserve">   for the year 202</w:t>
            </w:r>
            <w:r>
              <w:rPr>
                <w:rFonts w:cs="Times New Roman"/>
                <w:szCs w:val="22"/>
              </w:rPr>
              <w:t>1</w:t>
            </w:r>
          </w:p>
        </w:tc>
        <w:tc>
          <w:tcPr>
            <w:tcW w:w="1890" w:type="dxa"/>
            <w:shd w:val="clear" w:color="auto" w:fill="auto"/>
            <w:vAlign w:val="bottom"/>
          </w:tcPr>
          <w:p w14:paraId="4C827720" w14:textId="77777777" w:rsidR="00873265" w:rsidRPr="003350AC" w:rsidRDefault="00873265" w:rsidP="000C2A3D">
            <w:pPr>
              <w:spacing w:line="240" w:lineRule="auto"/>
              <w:ind w:left="191" w:hanging="191"/>
              <w:jc w:val="center"/>
              <w:rPr>
                <w:rFonts w:ascii="Times New Roman" w:hAnsi="Times New Roman" w:cs="Times New Roman"/>
                <w:sz w:val="22"/>
                <w:szCs w:val="22"/>
              </w:rPr>
            </w:pPr>
            <w:r w:rsidRPr="003350AC">
              <w:rPr>
                <w:rFonts w:ascii="Times New Roman" w:hAnsi="Times New Roman" w:cs="Times New Roman"/>
                <w:sz w:val="22"/>
                <w:szCs w:val="22"/>
              </w:rPr>
              <w:t>2</w:t>
            </w:r>
            <w:r>
              <w:rPr>
                <w:rFonts w:ascii="Times New Roman" w:hAnsi="Times New Roman" w:cs="Times New Roman"/>
                <w:sz w:val="22"/>
                <w:szCs w:val="22"/>
              </w:rPr>
              <w:t>4</w:t>
            </w:r>
            <w:r w:rsidRPr="003350AC">
              <w:rPr>
                <w:rFonts w:ascii="Times New Roman" w:hAnsi="Times New Roman" w:cs="Times New Roman"/>
                <w:sz w:val="22"/>
                <w:szCs w:val="22"/>
              </w:rPr>
              <w:t xml:space="preserve"> August 20</w:t>
            </w:r>
            <w:r>
              <w:rPr>
                <w:rFonts w:ascii="Times New Roman" w:hAnsi="Times New Roman" w:cs="Times New Roman"/>
                <w:sz w:val="22"/>
                <w:szCs w:val="22"/>
              </w:rPr>
              <w:t>21</w:t>
            </w:r>
          </w:p>
        </w:tc>
        <w:tc>
          <w:tcPr>
            <w:tcW w:w="1890" w:type="dxa"/>
            <w:shd w:val="clear" w:color="auto" w:fill="auto"/>
            <w:vAlign w:val="bottom"/>
          </w:tcPr>
          <w:p w14:paraId="4420D1EE" w14:textId="77777777" w:rsidR="00873265" w:rsidRPr="003350AC" w:rsidRDefault="00873265" w:rsidP="000C2A3D">
            <w:pPr>
              <w:pStyle w:val="block"/>
              <w:spacing w:after="0" w:line="240" w:lineRule="auto"/>
              <w:ind w:left="-70" w:right="-146"/>
              <w:jc w:val="center"/>
              <w:rPr>
                <w:rFonts w:cs="Times New Roman"/>
                <w:szCs w:val="22"/>
              </w:rPr>
            </w:pPr>
            <w:r w:rsidRPr="003350AC">
              <w:rPr>
                <w:rFonts w:cs="Times New Roman"/>
                <w:szCs w:val="22"/>
              </w:rPr>
              <w:t xml:space="preserve">September </w:t>
            </w:r>
            <w:r w:rsidRPr="003350AC">
              <w:rPr>
                <w:rFonts w:cs="Times New Roman"/>
                <w:szCs w:val="22"/>
                <w:lang w:val="en-US"/>
              </w:rPr>
              <w:t>2</w:t>
            </w:r>
            <w:r w:rsidRPr="003350AC">
              <w:rPr>
                <w:rFonts w:cs="Times New Roman"/>
                <w:szCs w:val="22"/>
              </w:rPr>
              <w:t>0</w:t>
            </w:r>
            <w:r>
              <w:rPr>
                <w:rFonts w:cs="Times New Roman"/>
                <w:szCs w:val="22"/>
              </w:rPr>
              <w:t>21</w:t>
            </w:r>
          </w:p>
        </w:tc>
        <w:tc>
          <w:tcPr>
            <w:tcW w:w="1358" w:type="dxa"/>
            <w:tcBorders>
              <w:bottom w:val="single" w:sz="4" w:space="0" w:color="auto"/>
            </w:tcBorders>
            <w:shd w:val="clear" w:color="auto" w:fill="auto"/>
            <w:vAlign w:val="bottom"/>
          </w:tcPr>
          <w:p w14:paraId="3A225FFE" w14:textId="77777777" w:rsidR="00873265" w:rsidRPr="003350AC" w:rsidRDefault="00873265" w:rsidP="000C2A3D">
            <w:pPr>
              <w:pStyle w:val="block"/>
              <w:spacing w:after="0" w:line="240" w:lineRule="auto"/>
              <w:ind w:left="-96" w:right="-800"/>
              <w:jc w:val="center"/>
              <w:rPr>
                <w:rFonts w:cs="Times New Roman"/>
                <w:szCs w:val="22"/>
              </w:rPr>
            </w:pPr>
            <w:r w:rsidRPr="003350AC">
              <w:rPr>
                <w:rFonts w:cs="Times New Roman"/>
                <w:szCs w:val="22"/>
              </w:rPr>
              <w:t>(1.15)</w:t>
            </w:r>
          </w:p>
        </w:tc>
        <w:tc>
          <w:tcPr>
            <w:tcW w:w="262" w:type="dxa"/>
            <w:shd w:val="clear" w:color="auto" w:fill="auto"/>
            <w:vAlign w:val="bottom"/>
          </w:tcPr>
          <w:p w14:paraId="53C96685" w14:textId="77777777" w:rsidR="00873265" w:rsidRPr="003350AC" w:rsidRDefault="00873265" w:rsidP="000C2A3D">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706ECE96" w14:textId="77777777" w:rsidR="00873265" w:rsidRPr="003350AC" w:rsidRDefault="00873265" w:rsidP="000C2A3D">
            <w:pPr>
              <w:pStyle w:val="block"/>
              <w:tabs>
                <w:tab w:val="decimal" w:pos="696"/>
              </w:tabs>
              <w:spacing w:after="0" w:line="240" w:lineRule="auto"/>
              <w:ind w:left="-96" w:right="-554"/>
              <w:jc w:val="center"/>
              <w:rPr>
                <w:rFonts w:cs="Times New Roman"/>
                <w:szCs w:val="22"/>
              </w:rPr>
            </w:pPr>
            <w:r w:rsidRPr="003350AC">
              <w:rPr>
                <w:rFonts w:cs="Times New Roman"/>
                <w:szCs w:val="22"/>
              </w:rPr>
              <w:t>(</w:t>
            </w:r>
            <w:r w:rsidRPr="003350AC">
              <w:rPr>
                <w:rFonts w:cs="Times New Roman"/>
                <w:szCs w:val="22"/>
                <w:lang w:val="en-US"/>
              </w:rPr>
              <w:t>1</w:t>
            </w:r>
            <w:r w:rsidRPr="003350AC">
              <w:rPr>
                <w:rFonts w:cs="Times New Roman"/>
                <w:szCs w:val="22"/>
              </w:rPr>
              <w:t>,</w:t>
            </w:r>
            <w:r w:rsidRPr="003350AC">
              <w:rPr>
                <w:rFonts w:cs="Times New Roman"/>
                <w:szCs w:val="22"/>
                <w:lang w:val="en-US"/>
              </w:rPr>
              <w:t>667</w:t>
            </w:r>
            <w:r w:rsidRPr="003350AC">
              <w:rPr>
                <w:rFonts w:cs="Times New Roman"/>
                <w:szCs w:val="22"/>
              </w:rPr>
              <w:t>)</w:t>
            </w:r>
          </w:p>
        </w:tc>
      </w:tr>
      <w:tr w:rsidR="00873265" w:rsidRPr="003350AC" w14:paraId="2F541DF0" w14:textId="77777777" w:rsidTr="002872E8">
        <w:tc>
          <w:tcPr>
            <w:tcW w:w="2160" w:type="dxa"/>
            <w:shd w:val="clear" w:color="auto" w:fill="auto"/>
            <w:vAlign w:val="bottom"/>
          </w:tcPr>
          <w:p w14:paraId="7F067365" w14:textId="77777777" w:rsidR="00873265" w:rsidRPr="003350AC" w:rsidRDefault="00873265" w:rsidP="000C2A3D">
            <w:pPr>
              <w:pStyle w:val="block"/>
              <w:spacing w:after="0" w:line="240" w:lineRule="auto"/>
              <w:ind w:left="0" w:right="-146"/>
              <w:rPr>
                <w:rFonts w:cs="Times New Roman"/>
                <w:szCs w:val="22"/>
              </w:rPr>
            </w:pPr>
            <w:r w:rsidRPr="00753955">
              <w:rPr>
                <w:rFonts w:cs="Times New Roman"/>
                <w:szCs w:val="22"/>
              </w:rPr>
              <w:t>Additional dividend</w:t>
            </w:r>
          </w:p>
        </w:tc>
        <w:tc>
          <w:tcPr>
            <w:tcW w:w="1890" w:type="dxa"/>
            <w:shd w:val="clear" w:color="auto" w:fill="auto"/>
            <w:vAlign w:val="bottom"/>
          </w:tcPr>
          <w:p w14:paraId="3585E5C6" w14:textId="77777777" w:rsidR="00873265" w:rsidRPr="003350AC" w:rsidRDefault="00873265" w:rsidP="000C2A3D">
            <w:pPr>
              <w:spacing w:line="240" w:lineRule="auto"/>
              <w:ind w:left="191" w:hanging="191"/>
              <w:jc w:val="center"/>
              <w:rPr>
                <w:rFonts w:ascii="Times New Roman" w:hAnsi="Times New Roman" w:cs="Times New Roman"/>
                <w:sz w:val="22"/>
                <w:szCs w:val="22"/>
              </w:rPr>
            </w:pPr>
          </w:p>
        </w:tc>
        <w:tc>
          <w:tcPr>
            <w:tcW w:w="1890" w:type="dxa"/>
            <w:shd w:val="clear" w:color="auto" w:fill="auto"/>
            <w:vAlign w:val="bottom"/>
          </w:tcPr>
          <w:p w14:paraId="6CCCAEF9" w14:textId="77777777" w:rsidR="00873265" w:rsidRPr="003350AC" w:rsidRDefault="00873265" w:rsidP="000C2A3D">
            <w:pPr>
              <w:pStyle w:val="block"/>
              <w:spacing w:after="0" w:line="240" w:lineRule="auto"/>
              <w:ind w:left="-70" w:right="-146"/>
              <w:jc w:val="center"/>
              <w:rPr>
                <w:rFonts w:cs="Times New Roman"/>
                <w:szCs w:val="22"/>
              </w:rPr>
            </w:pPr>
          </w:p>
        </w:tc>
        <w:tc>
          <w:tcPr>
            <w:tcW w:w="1358" w:type="dxa"/>
            <w:shd w:val="clear" w:color="auto" w:fill="auto"/>
            <w:vAlign w:val="bottom"/>
          </w:tcPr>
          <w:p w14:paraId="036182B1" w14:textId="77777777" w:rsidR="00873265" w:rsidRPr="003350AC" w:rsidRDefault="00873265" w:rsidP="000C2A3D">
            <w:pPr>
              <w:pStyle w:val="block"/>
              <w:tabs>
                <w:tab w:val="decimal" w:pos="696"/>
              </w:tabs>
              <w:spacing w:after="0" w:line="240" w:lineRule="auto"/>
              <w:ind w:left="-96" w:right="-75"/>
              <w:jc w:val="center"/>
              <w:rPr>
                <w:rFonts w:cs="Times New Roman"/>
                <w:szCs w:val="22"/>
              </w:rPr>
            </w:pPr>
            <w:r w:rsidRPr="003350AC">
              <w:rPr>
                <w:rFonts w:cs="Times New Roman"/>
                <w:szCs w:val="22"/>
              </w:rPr>
              <w:t>1.</w:t>
            </w:r>
            <w:r>
              <w:rPr>
                <w:rFonts w:cs="Times New Roman"/>
                <w:szCs w:val="22"/>
              </w:rPr>
              <w:t>3</w:t>
            </w:r>
            <w:r w:rsidRPr="003350AC">
              <w:rPr>
                <w:rFonts w:cs="Times New Roman"/>
                <w:szCs w:val="22"/>
              </w:rPr>
              <w:t>5</w:t>
            </w:r>
          </w:p>
        </w:tc>
        <w:tc>
          <w:tcPr>
            <w:tcW w:w="262" w:type="dxa"/>
            <w:shd w:val="clear" w:color="auto" w:fill="auto"/>
            <w:vAlign w:val="bottom"/>
          </w:tcPr>
          <w:p w14:paraId="4EDF7A12" w14:textId="77777777" w:rsidR="00873265" w:rsidRPr="003350AC" w:rsidRDefault="00873265" w:rsidP="000C2A3D">
            <w:pPr>
              <w:pStyle w:val="block"/>
              <w:spacing w:after="0" w:line="240" w:lineRule="auto"/>
              <w:ind w:left="0"/>
              <w:jc w:val="center"/>
              <w:rPr>
                <w:rFonts w:cs="Times New Roman"/>
                <w:szCs w:val="22"/>
              </w:rPr>
            </w:pPr>
          </w:p>
        </w:tc>
        <w:tc>
          <w:tcPr>
            <w:tcW w:w="1620" w:type="dxa"/>
            <w:tcBorders>
              <w:top w:val="single" w:sz="4" w:space="0" w:color="auto"/>
            </w:tcBorders>
            <w:shd w:val="clear" w:color="auto" w:fill="auto"/>
            <w:vAlign w:val="bottom"/>
          </w:tcPr>
          <w:p w14:paraId="6E5AE019" w14:textId="77777777" w:rsidR="00873265" w:rsidRPr="003350AC" w:rsidRDefault="00873265" w:rsidP="000C2A3D">
            <w:pPr>
              <w:pStyle w:val="block"/>
              <w:tabs>
                <w:tab w:val="decimal" w:pos="696"/>
              </w:tabs>
              <w:spacing w:after="0" w:line="240" w:lineRule="auto"/>
              <w:ind w:left="-96" w:right="-470"/>
              <w:jc w:val="center"/>
              <w:rPr>
                <w:rFonts w:cs="Times New Roman"/>
                <w:szCs w:val="22"/>
                <w:lang w:val="en-US" w:bidi="th-TH"/>
              </w:rPr>
            </w:pPr>
            <w:r w:rsidRPr="003350AC">
              <w:rPr>
                <w:rFonts w:cs="Times New Roman"/>
                <w:szCs w:val="22"/>
                <w:lang w:val="en-US"/>
              </w:rPr>
              <w:t>1</w:t>
            </w:r>
            <w:r w:rsidRPr="003350AC">
              <w:rPr>
                <w:rFonts w:cs="Times New Roman"/>
                <w:szCs w:val="22"/>
              </w:rPr>
              <w:t>,</w:t>
            </w:r>
            <w:r>
              <w:rPr>
                <w:rFonts w:cs="Times New Roman"/>
                <w:szCs w:val="22"/>
              </w:rPr>
              <w:t>958</w:t>
            </w:r>
          </w:p>
        </w:tc>
      </w:tr>
      <w:tr w:rsidR="002872E8" w:rsidRPr="003350AC" w14:paraId="6FFB9AE3" w14:textId="77777777" w:rsidTr="002872E8">
        <w:tc>
          <w:tcPr>
            <w:tcW w:w="2160" w:type="dxa"/>
            <w:shd w:val="clear" w:color="auto" w:fill="auto"/>
            <w:vAlign w:val="bottom"/>
          </w:tcPr>
          <w:p w14:paraId="3E9802E5" w14:textId="32E683AA" w:rsidR="002872E8" w:rsidRPr="00753955" w:rsidRDefault="002872E8" w:rsidP="002872E8">
            <w:pPr>
              <w:pStyle w:val="block"/>
              <w:spacing w:after="0" w:line="240" w:lineRule="auto"/>
              <w:ind w:left="0" w:right="-146"/>
              <w:rPr>
                <w:rFonts w:cs="Times New Roman"/>
                <w:szCs w:val="22"/>
              </w:rPr>
            </w:pPr>
            <w:r w:rsidRPr="003350AC">
              <w:rPr>
                <w:rFonts w:cs="Times New Roman"/>
                <w:szCs w:val="22"/>
              </w:rPr>
              <w:t xml:space="preserve">Interim dividend </w:t>
            </w:r>
            <w:r w:rsidRPr="003350AC">
              <w:rPr>
                <w:rFonts w:cs="Times New Roman"/>
                <w:szCs w:val="22"/>
              </w:rPr>
              <w:br/>
              <w:t xml:space="preserve">   for the year 202</w:t>
            </w:r>
            <w:r>
              <w:rPr>
                <w:rFonts w:cs="Times New Roman"/>
                <w:szCs w:val="22"/>
              </w:rPr>
              <w:t>2</w:t>
            </w:r>
          </w:p>
        </w:tc>
        <w:tc>
          <w:tcPr>
            <w:tcW w:w="1890" w:type="dxa"/>
            <w:shd w:val="clear" w:color="auto" w:fill="auto"/>
            <w:vAlign w:val="bottom"/>
          </w:tcPr>
          <w:p w14:paraId="68B3DE5C" w14:textId="5615D0AF" w:rsidR="002872E8" w:rsidRPr="003350AC" w:rsidRDefault="002872E8" w:rsidP="002872E8">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26 August 2022</w:t>
            </w:r>
          </w:p>
        </w:tc>
        <w:tc>
          <w:tcPr>
            <w:tcW w:w="1890" w:type="dxa"/>
            <w:shd w:val="clear" w:color="auto" w:fill="auto"/>
            <w:vAlign w:val="bottom"/>
          </w:tcPr>
          <w:p w14:paraId="57666116" w14:textId="3A8EE787" w:rsidR="002872E8" w:rsidRPr="003350AC" w:rsidRDefault="002872E8" w:rsidP="002872E8">
            <w:pPr>
              <w:pStyle w:val="block"/>
              <w:spacing w:after="0" w:line="240" w:lineRule="auto"/>
              <w:ind w:left="-70" w:right="-146"/>
              <w:jc w:val="center"/>
              <w:rPr>
                <w:rFonts w:cs="Times New Roman"/>
                <w:szCs w:val="22"/>
              </w:rPr>
            </w:pPr>
            <w:r>
              <w:rPr>
                <w:rFonts w:cs="Times New Roman"/>
                <w:szCs w:val="22"/>
              </w:rPr>
              <w:t>September 2022</w:t>
            </w:r>
          </w:p>
        </w:tc>
        <w:tc>
          <w:tcPr>
            <w:tcW w:w="1358" w:type="dxa"/>
            <w:shd w:val="clear" w:color="auto" w:fill="auto"/>
            <w:vAlign w:val="bottom"/>
          </w:tcPr>
          <w:p w14:paraId="0DA777E4" w14:textId="7ED6A8E9" w:rsidR="002872E8" w:rsidRPr="003350AC" w:rsidRDefault="002872E8" w:rsidP="002872E8">
            <w:pPr>
              <w:pStyle w:val="block"/>
              <w:tabs>
                <w:tab w:val="decimal" w:pos="696"/>
              </w:tabs>
              <w:spacing w:after="0" w:line="240" w:lineRule="auto"/>
              <w:ind w:left="-96" w:right="-75"/>
              <w:jc w:val="center"/>
              <w:rPr>
                <w:rFonts w:cs="Times New Roman"/>
                <w:szCs w:val="22"/>
              </w:rPr>
            </w:pPr>
            <w:r>
              <w:rPr>
                <w:rFonts w:cs="Times New Roman"/>
                <w:szCs w:val="22"/>
              </w:rPr>
              <w:t>0.80</w:t>
            </w:r>
          </w:p>
        </w:tc>
        <w:tc>
          <w:tcPr>
            <w:tcW w:w="262" w:type="dxa"/>
            <w:shd w:val="clear" w:color="auto" w:fill="auto"/>
            <w:vAlign w:val="bottom"/>
          </w:tcPr>
          <w:p w14:paraId="6CAF12B5" w14:textId="77777777" w:rsidR="002872E8" w:rsidRPr="003350AC" w:rsidRDefault="002872E8" w:rsidP="002872E8">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136DA264" w14:textId="13D6181C" w:rsidR="002872E8" w:rsidRPr="00A95997" w:rsidRDefault="002872E8" w:rsidP="002872E8">
            <w:pPr>
              <w:pStyle w:val="block"/>
              <w:tabs>
                <w:tab w:val="decimal" w:pos="696"/>
              </w:tabs>
              <w:spacing w:after="0" w:line="240" w:lineRule="auto"/>
              <w:ind w:left="-96" w:right="-470"/>
              <w:jc w:val="center"/>
              <w:rPr>
                <w:rFonts w:cs="Times New Roman"/>
                <w:szCs w:val="22"/>
                <w:lang w:val="en-US"/>
              </w:rPr>
            </w:pPr>
            <w:r w:rsidRPr="00A95997">
              <w:rPr>
                <w:rFonts w:cs="Times New Roman"/>
                <w:szCs w:val="22"/>
                <w:lang w:val="en-US"/>
              </w:rPr>
              <w:t>1,7</w:t>
            </w:r>
            <w:r w:rsidR="00E1728E" w:rsidRPr="00A95997">
              <w:rPr>
                <w:rFonts w:cs="Times New Roman"/>
                <w:szCs w:val="22"/>
                <w:lang w:val="en-US"/>
              </w:rPr>
              <w:t>40</w:t>
            </w:r>
          </w:p>
        </w:tc>
      </w:tr>
      <w:tr w:rsidR="002872E8" w:rsidRPr="003350AC" w14:paraId="3AF8DCEF" w14:textId="77777777" w:rsidTr="002872E8">
        <w:tc>
          <w:tcPr>
            <w:tcW w:w="2160" w:type="dxa"/>
            <w:shd w:val="clear" w:color="auto" w:fill="auto"/>
            <w:vAlign w:val="bottom"/>
          </w:tcPr>
          <w:p w14:paraId="490D4798" w14:textId="77777777" w:rsidR="002872E8" w:rsidRPr="003350AC" w:rsidRDefault="002872E8" w:rsidP="002872E8">
            <w:pPr>
              <w:pStyle w:val="block"/>
              <w:spacing w:after="0" w:line="240" w:lineRule="auto"/>
              <w:ind w:left="0" w:right="-146"/>
              <w:rPr>
                <w:rFonts w:cs="Times New Roman"/>
                <w:b/>
                <w:bCs/>
                <w:szCs w:val="22"/>
              </w:rPr>
            </w:pPr>
            <w:r w:rsidRPr="003350AC">
              <w:rPr>
                <w:rFonts w:cs="Times New Roman"/>
                <w:b/>
                <w:bCs/>
                <w:szCs w:val="22"/>
              </w:rPr>
              <w:t>Total dividend</w:t>
            </w:r>
          </w:p>
        </w:tc>
        <w:tc>
          <w:tcPr>
            <w:tcW w:w="1890" w:type="dxa"/>
            <w:shd w:val="clear" w:color="auto" w:fill="auto"/>
            <w:vAlign w:val="bottom"/>
          </w:tcPr>
          <w:p w14:paraId="1D807008" w14:textId="77777777" w:rsidR="002872E8" w:rsidRPr="003350AC" w:rsidRDefault="002872E8" w:rsidP="002872E8">
            <w:pPr>
              <w:spacing w:line="240" w:lineRule="auto"/>
              <w:ind w:left="191" w:hanging="191"/>
              <w:jc w:val="center"/>
              <w:rPr>
                <w:rFonts w:ascii="Times New Roman" w:hAnsi="Times New Roman" w:cs="Times New Roman"/>
                <w:sz w:val="22"/>
                <w:szCs w:val="22"/>
              </w:rPr>
            </w:pPr>
          </w:p>
        </w:tc>
        <w:tc>
          <w:tcPr>
            <w:tcW w:w="1890" w:type="dxa"/>
            <w:shd w:val="clear" w:color="auto" w:fill="auto"/>
            <w:vAlign w:val="bottom"/>
          </w:tcPr>
          <w:p w14:paraId="6356A644" w14:textId="77777777" w:rsidR="002872E8" w:rsidRPr="003350AC" w:rsidRDefault="002872E8" w:rsidP="002872E8">
            <w:pPr>
              <w:pStyle w:val="block"/>
              <w:spacing w:after="0" w:line="240" w:lineRule="auto"/>
              <w:ind w:left="-70" w:right="-146"/>
              <w:jc w:val="center"/>
              <w:rPr>
                <w:rFonts w:cs="Times New Roman"/>
                <w:szCs w:val="22"/>
              </w:rPr>
            </w:pPr>
          </w:p>
        </w:tc>
        <w:tc>
          <w:tcPr>
            <w:tcW w:w="1358" w:type="dxa"/>
            <w:shd w:val="clear" w:color="auto" w:fill="auto"/>
            <w:vAlign w:val="bottom"/>
          </w:tcPr>
          <w:p w14:paraId="0E3563DC" w14:textId="77777777" w:rsidR="002872E8" w:rsidRPr="003350AC" w:rsidRDefault="002872E8" w:rsidP="002872E8">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3144AAA4" w14:textId="77777777" w:rsidR="002872E8" w:rsidRPr="003350AC" w:rsidRDefault="002872E8" w:rsidP="002872E8">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32532680" w14:textId="77D5F2F2" w:rsidR="002872E8" w:rsidRPr="00A95997" w:rsidRDefault="002872E8" w:rsidP="002872E8">
            <w:pPr>
              <w:pStyle w:val="block"/>
              <w:tabs>
                <w:tab w:val="decimal" w:pos="696"/>
              </w:tabs>
              <w:spacing w:after="0" w:line="240" w:lineRule="auto"/>
              <w:ind w:left="-96" w:right="-470"/>
              <w:jc w:val="center"/>
              <w:rPr>
                <w:rFonts w:cs="Times New Roman"/>
                <w:b/>
                <w:bCs/>
                <w:szCs w:val="22"/>
                <w:lang w:val="en-US"/>
              </w:rPr>
            </w:pPr>
            <w:r w:rsidRPr="00A95997">
              <w:rPr>
                <w:rFonts w:cs="Times New Roman"/>
                <w:b/>
                <w:bCs/>
                <w:szCs w:val="22"/>
                <w:lang w:val="en-US"/>
              </w:rPr>
              <w:t>3,</w:t>
            </w:r>
            <w:r w:rsidR="00E1728E" w:rsidRPr="00A95997">
              <w:rPr>
                <w:rFonts w:cs="Times New Roman"/>
                <w:b/>
                <w:bCs/>
                <w:szCs w:val="22"/>
                <w:lang w:val="en-US"/>
              </w:rPr>
              <w:t>698</w:t>
            </w:r>
          </w:p>
        </w:tc>
      </w:tr>
    </w:tbl>
    <w:p w14:paraId="7EFB3800" w14:textId="77777777" w:rsidR="00873265" w:rsidRPr="00873265" w:rsidRDefault="00873265" w:rsidP="00873265">
      <w:pPr>
        <w:pStyle w:val="block"/>
        <w:spacing w:after="0" w:line="240" w:lineRule="atLeast"/>
        <w:ind w:left="540" w:right="-27"/>
        <w:jc w:val="thaiDistribute"/>
        <w:rPr>
          <w:rFonts w:cs="Times New Roman"/>
          <w:szCs w:val="22"/>
        </w:rPr>
      </w:pPr>
    </w:p>
    <w:p w14:paraId="0B6F722E" w14:textId="76AC9F27"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 xml:space="preserve">Financial instruments </w:t>
      </w:r>
    </w:p>
    <w:p w14:paraId="4D7C088E" w14:textId="77777777" w:rsidR="0018294E" w:rsidRPr="004F2B2C" w:rsidRDefault="0018294E" w:rsidP="0018294E">
      <w:pPr>
        <w:pStyle w:val="block"/>
        <w:spacing w:after="0" w:line="240" w:lineRule="atLeast"/>
        <w:ind w:left="540" w:right="-27"/>
        <w:jc w:val="both"/>
        <w:rPr>
          <w:rFonts w:cs="Times New Roman"/>
          <w:szCs w:val="22"/>
        </w:rPr>
      </w:pPr>
    </w:p>
    <w:p w14:paraId="313AF3D4" w14:textId="547B33CD" w:rsidR="00DD5858" w:rsidRPr="00DD5858" w:rsidRDefault="00DD5858" w:rsidP="00C7289F">
      <w:pPr>
        <w:pStyle w:val="block"/>
        <w:spacing w:after="0" w:line="240" w:lineRule="atLeast"/>
        <w:ind w:left="540" w:right="-27"/>
        <w:jc w:val="both"/>
        <w:rPr>
          <w:rFonts w:cs="Times New Roman"/>
          <w:i/>
          <w:iCs/>
          <w:szCs w:val="22"/>
        </w:rPr>
      </w:pPr>
      <w:r>
        <w:rPr>
          <w:rFonts w:cs="Times New Roman"/>
          <w:i/>
          <w:iCs/>
          <w:szCs w:val="22"/>
        </w:rPr>
        <w:t>Carrying amounts and fair values</w:t>
      </w:r>
    </w:p>
    <w:p w14:paraId="101FDB6B" w14:textId="77777777" w:rsidR="00DD5858" w:rsidRDefault="00DD5858" w:rsidP="00C7289F">
      <w:pPr>
        <w:pStyle w:val="block"/>
        <w:spacing w:after="0" w:line="240" w:lineRule="atLeast"/>
        <w:ind w:left="540" w:right="-27"/>
        <w:jc w:val="both"/>
        <w:rPr>
          <w:rFonts w:cs="Times New Roman"/>
          <w:szCs w:val="22"/>
        </w:rPr>
      </w:pPr>
    </w:p>
    <w:p w14:paraId="2A61121E" w14:textId="331A36FF" w:rsidR="0018294E" w:rsidRPr="004F2B2C" w:rsidRDefault="00C7289F" w:rsidP="00C7289F">
      <w:pPr>
        <w:pStyle w:val="block"/>
        <w:spacing w:after="0" w:line="240" w:lineRule="atLeast"/>
        <w:ind w:left="540" w:right="-27"/>
        <w:jc w:val="both"/>
        <w:rPr>
          <w:rFonts w:cs="Times New Roman"/>
          <w:szCs w:val="22"/>
        </w:rPr>
      </w:pPr>
      <w:r w:rsidRPr="004F2B2C">
        <w:rPr>
          <w:rFonts w:cs="Times New Roman"/>
          <w:szCs w:val="22"/>
        </w:rPr>
        <w:t>The following table shows the carrying amounts and fair values of financial assets and financial liabilities, including their levels in the fair value hierarchy</w:t>
      </w:r>
      <w:r w:rsidR="00F020E7">
        <w:rPr>
          <w:rFonts w:cs="Times New Roman"/>
          <w:szCs w:val="22"/>
        </w:rPr>
        <w:t>.</w:t>
      </w:r>
      <w:r w:rsidR="00DD5858">
        <w:rPr>
          <w:rFonts w:cs="Times New Roman"/>
          <w:szCs w:val="22"/>
        </w:rPr>
        <w:t xml:space="preserve"> </w:t>
      </w:r>
      <w:r w:rsidRPr="004F2B2C">
        <w:rPr>
          <w:rFonts w:cs="Times New Roman"/>
          <w:szCs w:val="22"/>
        </w:rPr>
        <w:t>It does not include fair value information for financial assets and financial liabilities measured at amortised cost if the carrying amount is a reasonable approximation of fair value</w:t>
      </w:r>
      <w:r w:rsidR="00834337">
        <w:rPr>
          <w:rFonts w:cs="Times New Roman"/>
          <w:szCs w:val="22"/>
        </w:rPr>
        <w:t>.</w:t>
      </w:r>
    </w:p>
    <w:p w14:paraId="6900DD44" w14:textId="77777777" w:rsidR="0018294E" w:rsidRPr="004F2B2C" w:rsidRDefault="0018294E" w:rsidP="0018294E">
      <w:pPr>
        <w:pStyle w:val="block"/>
        <w:spacing w:after="0" w:line="240" w:lineRule="atLeast"/>
        <w:ind w:left="540" w:right="-27"/>
        <w:jc w:val="both"/>
        <w:rPr>
          <w:rFonts w:cs="Times New Roman"/>
          <w:szCs w:val="22"/>
        </w:rPr>
      </w:pPr>
    </w:p>
    <w:p w14:paraId="613567C5" w14:textId="77777777" w:rsidR="0018294E" w:rsidRPr="004F2B2C" w:rsidRDefault="0018294E" w:rsidP="0018294E">
      <w:pPr>
        <w:pStyle w:val="block"/>
        <w:spacing w:after="0" w:line="240" w:lineRule="atLeast"/>
        <w:ind w:left="540" w:right="-27"/>
        <w:jc w:val="both"/>
        <w:rPr>
          <w:rFonts w:cs="Times New Roman"/>
          <w:szCs w:val="22"/>
        </w:rPr>
        <w:sectPr w:rsidR="0018294E" w:rsidRPr="004F2B2C" w:rsidSect="00A37C1C">
          <w:headerReference w:type="default" r:id="rId19"/>
          <w:footerReference w:type="default" r:id="rId20"/>
          <w:type w:val="nextColumn"/>
          <w:pgSz w:w="11907" w:h="16840" w:code="9"/>
          <w:pgMar w:top="691" w:right="1152" w:bottom="576" w:left="1152" w:header="720" w:footer="720" w:gutter="0"/>
          <w:cols w:space="708"/>
          <w:docGrid w:linePitch="360"/>
        </w:sectPr>
      </w:pPr>
    </w:p>
    <w:tbl>
      <w:tblPr>
        <w:tblW w:w="15426" w:type="dxa"/>
        <w:tblInd w:w="450" w:type="dxa"/>
        <w:tblLayout w:type="fixed"/>
        <w:tblLook w:val="04A0" w:firstRow="1" w:lastRow="0" w:firstColumn="1" w:lastColumn="0" w:noHBand="0" w:noVBand="1"/>
      </w:tblPr>
      <w:tblGrid>
        <w:gridCol w:w="3328"/>
        <w:gridCol w:w="1169"/>
        <w:gridCol w:w="269"/>
        <w:gridCol w:w="1021"/>
        <w:gridCol w:w="284"/>
        <w:gridCol w:w="992"/>
        <w:gridCol w:w="284"/>
        <w:gridCol w:w="1134"/>
        <w:gridCol w:w="283"/>
        <w:gridCol w:w="1237"/>
        <w:gridCol w:w="259"/>
        <w:gridCol w:w="986"/>
        <w:gridCol w:w="254"/>
        <w:gridCol w:w="1091"/>
        <w:gridCol w:w="284"/>
        <w:gridCol w:w="992"/>
        <w:gridCol w:w="284"/>
        <w:gridCol w:w="1275"/>
      </w:tblGrid>
      <w:tr w:rsidR="005A0B38" w:rsidRPr="003568E6" w14:paraId="2DFD95CF" w14:textId="77777777" w:rsidTr="00F05FFA">
        <w:trPr>
          <w:trHeight w:val="20"/>
        </w:trPr>
        <w:tc>
          <w:tcPr>
            <w:tcW w:w="3328" w:type="dxa"/>
            <w:shd w:val="clear" w:color="auto" w:fill="auto"/>
            <w:vAlign w:val="bottom"/>
          </w:tcPr>
          <w:p w14:paraId="58DAEA40" w14:textId="77777777" w:rsidR="005A0B38" w:rsidRPr="003568E6" w:rsidRDefault="005A0B38" w:rsidP="007F56EE">
            <w:pPr>
              <w:spacing w:line="240" w:lineRule="auto"/>
              <w:ind w:left="73" w:right="-90"/>
              <w:jc w:val="center"/>
              <w:rPr>
                <w:rFonts w:ascii="Times New Roman" w:hAnsi="Times New Roman" w:cs="Times New Roman"/>
              </w:rPr>
            </w:pPr>
          </w:p>
        </w:tc>
        <w:tc>
          <w:tcPr>
            <w:tcW w:w="12098" w:type="dxa"/>
            <w:gridSpan w:val="17"/>
            <w:vAlign w:val="bottom"/>
          </w:tcPr>
          <w:p w14:paraId="3F8A0C10"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val="en-US" w:bidi="th-TH"/>
              </w:rPr>
            </w:pPr>
            <w:r w:rsidRPr="003568E6">
              <w:rPr>
                <w:rFonts w:cs="Times New Roman"/>
                <w:b/>
                <w:bCs/>
                <w:sz w:val="18"/>
                <w:szCs w:val="18"/>
              </w:rPr>
              <w:t>Consolidated financial statements</w:t>
            </w:r>
          </w:p>
        </w:tc>
      </w:tr>
      <w:tr w:rsidR="005A0B38" w:rsidRPr="003568E6" w14:paraId="1B14F979" w14:textId="77777777" w:rsidTr="00F05FFA">
        <w:trPr>
          <w:trHeight w:val="20"/>
        </w:trPr>
        <w:tc>
          <w:tcPr>
            <w:tcW w:w="3328" w:type="dxa"/>
            <w:shd w:val="clear" w:color="auto" w:fill="auto"/>
            <w:vAlign w:val="bottom"/>
          </w:tcPr>
          <w:p w14:paraId="7468F16D" w14:textId="77777777" w:rsidR="005A0B38" w:rsidRPr="003568E6" w:rsidRDefault="005A0B38" w:rsidP="007F56EE">
            <w:pPr>
              <w:spacing w:line="240" w:lineRule="auto"/>
              <w:ind w:left="73" w:right="-90"/>
              <w:jc w:val="center"/>
              <w:rPr>
                <w:rFonts w:ascii="Times New Roman" w:hAnsi="Times New Roman" w:cs="Times New Roman"/>
              </w:rPr>
            </w:pPr>
          </w:p>
        </w:tc>
        <w:tc>
          <w:tcPr>
            <w:tcW w:w="6673" w:type="dxa"/>
            <w:gridSpan w:val="9"/>
            <w:tcBorders>
              <w:bottom w:val="single" w:sz="4" w:space="0" w:color="auto"/>
            </w:tcBorders>
            <w:vAlign w:val="bottom"/>
          </w:tcPr>
          <w:p w14:paraId="7B204E1E"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bidi="th-TH"/>
              </w:rPr>
            </w:pPr>
            <w:r w:rsidRPr="003568E6">
              <w:rPr>
                <w:rFonts w:cs="Times New Roman"/>
                <w:b/>
                <w:bCs/>
                <w:sz w:val="18"/>
                <w:szCs w:val="18"/>
                <w:lang w:bidi="th-TH"/>
              </w:rPr>
              <w:t>Carrying amount</w:t>
            </w:r>
          </w:p>
        </w:tc>
        <w:tc>
          <w:tcPr>
            <w:tcW w:w="259" w:type="dxa"/>
            <w:vAlign w:val="bottom"/>
          </w:tcPr>
          <w:p w14:paraId="2161D434"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bidi="th-TH"/>
              </w:rPr>
            </w:pPr>
          </w:p>
        </w:tc>
        <w:tc>
          <w:tcPr>
            <w:tcW w:w="5166" w:type="dxa"/>
            <w:gridSpan w:val="7"/>
            <w:tcBorders>
              <w:bottom w:val="single" w:sz="4" w:space="0" w:color="auto"/>
            </w:tcBorders>
            <w:vAlign w:val="bottom"/>
          </w:tcPr>
          <w:p w14:paraId="411699BF" w14:textId="77777777" w:rsidR="005A0B38" w:rsidRPr="003568E6" w:rsidRDefault="005A0B38" w:rsidP="007F56EE">
            <w:pPr>
              <w:pStyle w:val="acctfourfigures"/>
              <w:tabs>
                <w:tab w:val="clear" w:pos="765"/>
              </w:tabs>
              <w:spacing w:line="240" w:lineRule="auto"/>
              <w:ind w:left="-43" w:right="-86"/>
              <w:jc w:val="center"/>
              <w:rPr>
                <w:rFonts w:cs="Times New Roman"/>
                <w:b/>
                <w:bCs/>
                <w:sz w:val="18"/>
                <w:szCs w:val="18"/>
                <w:cs/>
                <w:lang w:bidi="th-TH"/>
              </w:rPr>
            </w:pPr>
            <w:r w:rsidRPr="003568E6">
              <w:rPr>
                <w:rFonts w:cs="Times New Roman"/>
                <w:b/>
                <w:bCs/>
                <w:sz w:val="18"/>
                <w:szCs w:val="18"/>
                <w:lang w:bidi="th-TH"/>
              </w:rPr>
              <w:t>Fair value</w:t>
            </w:r>
          </w:p>
        </w:tc>
      </w:tr>
      <w:tr w:rsidR="005A0B38" w:rsidRPr="00A95997" w14:paraId="1DE8DEE4" w14:textId="77777777" w:rsidTr="00F05FFA">
        <w:trPr>
          <w:trHeight w:val="20"/>
        </w:trPr>
        <w:tc>
          <w:tcPr>
            <w:tcW w:w="3328" w:type="dxa"/>
            <w:shd w:val="clear" w:color="auto" w:fill="auto"/>
            <w:vAlign w:val="bottom"/>
          </w:tcPr>
          <w:p w14:paraId="0EB35C92" w14:textId="5F7508B5" w:rsidR="005A0B38" w:rsidRPr="00A95997" w:rsidRDefault="00DD5858" w:rsidP="007F56EE">
            <w:pPr>
              <w:spacing w:line="240" w:lineRule="auto"/>
              <w:ind w:left="-19" w:right="-90"/>
              <w:rPr>
                <w:rFonts w:ascii="Times New Roman" w:hAnsi="Times New Roman" w:cs="Times New Roman"/>
                <w:b/>
                <w:bCs/>
                <w:i/>
                <w:iCs/>
              </w:rPr>
            </w:pPr>
            <w:r w:rsidRPr="00A95997">
              <w:rPr>
                <w:rFonts w:ascii="Times New Roman" w:hAnsi="Times New Roman" w:cs="Times New Roman"/>
                <w:b/>
                <w:bCs/>
                <w:i/>
                <w:iCs/>
              </w:rPr>
              <w:t xml:space="preserve">At </w:t>
            </w:r>
            <w:r w:rsidR="00D66953" w:rsidRPr="00A95997">
              <w:rPr>
                <w:rFonts w:ascii="Times New Roman" w:hAnsi="Times New Roman" w:cs="Times New Roman"/>
                <w:b/>
                <w:bCs/>
                <w:i/>
                <w:iCs/>
              </w:rPr>
              <w:t>3</w:t>
            </w:r>
            <w:r w:rsidR="00B752B7" w:rsidRPr="00A95997">
              <w:rPr>
                <w:rFonts w:ascii="Times New Roman" w:hAnsi="Times New Roman" w:cs="Times New Roman"/>
                <w:b/>
                <w:bCs/>
                <w:i/>
                <w:iCs/>
              </w:rPr>
              <w:t>0 September</w:t>
            </w:r>
            <w:r w:rsidRPr="00A95997">
              <w:rPr>
                <w:rFonts w:ascii="Times New Roman" w:hAnsi="Times New Roman" w:cs="Times New Roman"/>
                <w:b/>
                <w:bCs/>
                <w:i/>
                <w:iCs/>
              </w:rPr>
              <w:t xml:space="preserve"> </w:t>
            </w:r>
            <w:r w:rsidR="00D66953" w:rsidRPr="00A95997">
              <w:rPr>
                <w:rFonts w:ascii="Times New Roman" w:hAnsi="Times New Roman" w:cs="Times New Roman"/>
                <w:b/>
                <w:bCs/>
                <w:i/>
                <w:iCs/>
              </w:rPr>
              <w:t>2022</w:t>
            </w:r>
          </w:p>
        </w:tc>
        <w:tc>
          <w:tcPr>
            <w:tcW w:w="1169" w:type="dxa"/>
            <w:tcBorders>
              <w:top w:val="single" w:sz="4" w:space="0" w:color="auto"/>
            </w:tcBorders>
            <w:vAlign w:val="bottom"/>
          </w:tcPr>
          <w:p w14:paraId="30EF0A91" w14:textId="77777777" w:rsidR="005A0B38" w:rsidRPr="00A95997" w:rsidRDefault="005A0B38" w:rsidP="007F56EE">
            <w:pPr>
              <w:pStyle w:val="acctfourfigures"/>
              <w:tabs>
                <w:tab w:val="clear" w:pos="765"/>
              </w:tabs>
              <w:spacing w:line="240" w:lineRule="auto"/>
              <w:ind w:left="-105" w:right="-86"/>
              <w:jc w:val="center"/>
              <w:rPr>
                <w:rFonts w:cs="Times New Roman"/>
                <w:sz w:val="18"/>
                <w:szCs w:val="18"/>
                <w:lang w:val="en-US" w:bidi="th-TH"/>
              </w:rPr>
            </w:pPr>
            <w:r w:rsidRPr="00A95997">
              <w:rPr>
                <w:rFonts w:cs="Times New Roman"/>
                <w:color w:val="000000"/>
                <w:sz w:val="18"/>
                <w:szCs w:val="18"/>
              </w:rPr>
              <w:t>Hedging instruments</w:t>
            </w:r>
          </w:p>
        </w:tc>
        <w:tc>
          <w:tcPr>
            <w:tcW w:w="269" w:type="dxa"/>
            <w:tcBorders>
              <w:top w:val="single" w:sz="4" w:space="0" w:color="auto"/>
            </w:tcBorders>
            <w:vAlign w:val="bottom"/>
          </w:tcPr>
          <w:p w14:paraId="5D7538D6" w14:textId="77777777" w:rsidR="005A0B38" w:rsidRPr="00A95997"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021" w:type="dxa"/>
            <w:tcBorders>
              <w:top w:val="single" w:sz="4" w:space="0" w:color="auto"/>
            </w:tcBorders>
            <w:vAlign w:val="bottom"/>
          </w:tcPr>
          <w:p w14:paraId="7512539D" w14:textId="77777777" w:rsidR="005A0B38" w:rsidRPr="00A95997" w:rsidRDefault="005A0B38" w:rsidP="007F56EE">
            <w:pPr>
              <w:pStyle w:val="acctfourfigures"/>
              <w:tabs>
                <w:tab w:val="clear" w:pos="765"/>
              </w:tabs>
              <w:spacing w:line="240" w:lineRule="auto"/>
              <w:ind w:left="-90" w:right="-86"/>
              <w:jc w:val="center"/>
              <w:rPr>
                <w:rFonts w:cs="Times New Roman"/>
                <w:sz w:val="18"/>
                <w:szCs w:val="18"/>
                <w:lang w:val="en-US" w:bidi="th-TH"/>
              </w:rPr>
            </w:pPr>
            <w:r w:rsidRPr="00A95997">
              <w:rPr>
                <w:rFonts w:cs="Times New Roman"/>
                <w:color w:val="000000"/>
                <w:sz w:val="18"/>
                <w:szCs w:val="18"/>
              </w:rPr>
              <w:t>Financial instruments measured at FVTPL</w:t>
            </w:r>
          </w:p>
        </w:tc>
        <w:tc>
          <w:tcPr>
            <w:tcW w:w="284" w:type="dxa"/>
            <w:tcBorders>
              <w:top w:val="single" w:sz="4" w:space="0" w:color="auto"/>
            </w:tcBorders>
            <w:vAlign w:val="bottom"/>
          </w:tcPr>
          <w:p w14:paraId="5B1EA120" w14:textId="77777777" w:rsidR="005A0B38" w:rsidRPr="00A95997"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992" w:type="dxa"/>
            <w:tcBorders>
              <w:top w:val="single" w:sz="4" w:space="0" w:color="auto"/>
            </w:tcBorders>
            <w:shd w:val="clear" w:color="auto" w:fill="auto"/>
            <w:vAlign w:val="bottom"/>
          </w:tcPr>
          <w:p w14:paraId="41182277" w14:textId="77777777" w:rsidR="005A0B38" w:rsidRPr="00A95997" w:rsidRDefault="005A0B38" w:rsidP="007F56EE">
            <w:pPr>
              <w:pStyle w:val="acctfourfigures"/>
              <w:tabs>
                <w:tab w:val="clear" w:pos="765"/>
              </w:tabs>
              <w:spacing w:line="240" w:lineRule="auto"/>
              <w:ind w:left="-105" w:right="-105"/>
              <w:jc w:val="center"/>
              <w:rPr>
                <w:rFonts w:cs="Times New Roman"/>
                <w:sz w:val="18"/>
                <w:szCs w:val="18"/>
                <w:lang w:bidi="th-TH"/>
              </w:rPr>
            </w:pPr>
            <w:r w:rsidRPr="00A95997">
              <w:rPr>
                <w:rFonts w:cs="Times New Roman"/>
                <w:color w:val="000000"/>
                <w:sz w:val="18"/>
                <w:szCs w:val="18"/>
              </w:rPr>
              <w:t>Financial instruments measured at FVOCI</w:t>
            </w:r>
          </w:p>
        </w:tc>
        <w:tc>
          <w:tcPr>
            <w:tcW w:w="284" w:type="dxa"/>
            <w:tcBorders>
              <w:top w:val="single" w:sz="4" w:space="0" w:color="auto"/>
            </w:tcBorders>
            <w:shd w:val="clear" w:color="auto" w:fill="auto"/>
            <w:vAlign w:val="bottom"/>
          </w:tcPr>
          <w:p w14:paraId="55EF00E7" w14:textId="77777777" w:rsidR="005A0B38" w:rsidRPr="00A95997" w:rsidRDefault="005A0B38" w:rsidP="007F56EE">
            <w:pPr>
              <w:spacing w:line="240" w:lineRule="auto"/>
              <w:ind w:left="-43" w:right="-86"/>
              <w:jc w:val="center"/>
              <w:rPr>
                <w:rFonts w:ascii="Times New Roman" w:hAnsi="Times New Roman" w:cs="Times New Roman"/>
              </w:rPr>
            </w:pPr>
          </w:p>
        </w:tc>
        <w:tc>
          <w:tcPr>
            <w:tcW w:w="1134" w:type="dxa"/>
            <w:tcBorders>
              <w:top w:val="single" w:sz="4" w:space="0" w:color="auto"/>
            </w:tcBorders>
            <w:shd w:val="clear" w:color="auto" w:fill="auto"/>
            <w:vAlign w:val="bottom"/>
          </w:tcPr>
          <w:p w14:paraId="4D02774F" w14:textId="77777777" w:rsidR="005A0B38" w:rsidRPr="00A95997" w:rsidRDefault="005A0B38" w:rsidP="007F56EE">
            <w:pPr>
              <w:pStyle w:val="acctfourfigures"/>
              <w:tabs>
                <w:tab w:val="clear" w:pos="765"/>
              </w:tabs>
              <w:spacing w:line="240" w:lineRule="auto"/>
              <w:ind w:left="-43" w:right="-86"/>
              <w:jc w:val="center"/>
              <w:rPr>
                <w:rFonts w:cs="Times New Roman"/>
                <w:sz w:val="18"/>
                <w:szCs w:val="18"/>
                <w:lang w:bidi="th-TH"/>
              </w:rPr>
            </w:pPr>
            <w:r w:rsidRPr="00A95997">
              <w:rPr>
                <w:rFonts w:cs="Times New Roman"/>
                <w:color w:val="000000"/>
                <w:sz w:val="18"/>
                <w:szCs w:val="18"/>
              </w:rPr>
              <w:t>Financial instruments measured at amortised cost</w:t>
            </w:r>
          </w:p>
        </w:tc>
        <w:tc>
          <w:tcPr>
            <w:tcW w:w="283" w:type="dxa"/>
            <w:tcBorders>
              <w:top w:val="single" w:sz="4" w:space="0" w:color="auto"/>
            </w:tcBorders>
            <w:shd w:val="clear" w:color="auto" w:fill="auto"/>
            <w:vAlign w:val="bottom"/>
          </w:tcPr>
          <w:p w14:paraId="72A7DFEC" w14:textId="77777777" w:rsidR="005A0B38" w:rsidRPr="00A95997" w:rsidRDefault="005A0B38" w:rsidP="007F56EE">
            <w:pPr>
              <w:spacing w:line="240" w:lineRule="auto"/>
              <w:ind w:left="-43" w:right="-86"/>
              <w:jc w:val="center"/>
              <w:rPr>
                <w:rFonts w:ascii="Times New Roman" w:hAnsi="Times New Roman" w:cs="Times New Roman"/>
              </w:rPr>
            </w:pPr>
          </w:p>
        </w:tc>
        <w:tc>
          <w:tcPr>
            <w:tcW w:w="1237" w:type="dxa"/>
            <w:tcBorders>
              <w:top w:val="single" w:sz="4" w:space="0" w:color="auto"/>
            </w:tcBorders>
            <w:shd w:val="clear" w:color="auto" w:fill="auto"/>
            <w:vAlign w:val="bottom"/>
          </w:tcPr>
          <w:p w14:paraId="2D4652DA" w14:textId="77777777" w:rsidR="005A0B38" w:rsidRPr="00A95997" w:rsidRDefault="005A0B38" w:rsidP="007F56EE">
            <w:pPr>
              <w:pStyle w:val="acctfourfigures"/>
              <w:tabs>
                <w:tab w:val="clear" w:pos="765"/>
              </w:tabs>
              <w:spacing w:line="240" w:lineRule="auto"/>
              <w:ind w:left="-43" w:right="-86"/>
              <w:jc w:val="center"/>
              <w:rPr>
                <w:rFonts w:cs="Times New Roman"/>
                <w:sz w:val="18"/>
                <w:szCs w:val="18"/>
                <w:lang w:bidi="th-TH"/>
              </w:rPr>
            </w:pPr>
            <w:r w:rsidRPr="00A95997">
              <w:rPr>
                <w:rFonts w:cs="Times New Roman"/>
                <w:sz w:val="18"/>
                <w:szCs w:val="18"/>
                <w:lang w:bidi="th-TH"/>
              </w:rPr>
              <w:t>Total</w:t>
            </w:r>
          </w:p>
        </w:tc>
        <w:tc>
          <w:tcPr>
            <w:tcW w:w="259" w:type="dxa"/>
            <w:vAlign w:val="bottom"/>
          </w:tcPr>
          <w:p w14:paraId="7DE5413E" w14:textId="77777777" w:rsidR="005A0B38" w:rsidRPr="00A95997"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986" w:type="dxa"/>
            <w:vAlign w:val="bottom"/>
          </w:tcPr>
          <w:p w14:paraId="5F04F5BC" w14:textId="63BD20AD" w:rsidR="005A0B38" w:rsidRPr="00A95997" w:rsidRDefault="005A0B38" w:rsidP="007F56EE">
            <w:pPr>
              <w:pStyle w:val="acctfourfigures"/>
              <w:tabs>
                <w:tab w:val="clear" w:pos="765"/>
              </w:tabs>
              <w:spacing w:line="240" w:lineRule="auto"/>
              <w:ind w:left="-43" w:right="-86"/>
              <w:jc w:val="center"/>
              <w:rPr>
                <w:rFonts w:cs="Times New Roman"/>
                <w:sz w:val="18"/>
                <w:szCs w:val="18"/>
              </w:rPr>
            </w:pPr>
            <w:r w:rsidRPr="00A95997">
              <w:rPr>
                <w:rFonts w:cs="Times New Roman"/>
                <w:sz w:val="18"/>
                <w:szCs w:val="18"/>
                <w:lang w:bidi="th-TH"/>
              </w:rPr>
              <w:t xml:space="preserve">Level </w:t>
            </w:r>
            <w:r w:rsidR="00D66953" w:rsidRPr="00A95997">
              <w:rPr>
                <w:rFonts w:cs="Times New Roman"/>
                <w:sz w:val="18"/>
                <w:szCs w:val="18"/>
                <w:lang w:val="en-US" w:bidi="th-TH"/>
              </w:rPr>
              <w:t>1</w:t>
            </w:r>
          </w:p>
        </w:tc>
        <w:tc>
          <w:tcPr>
            <w:tcW w:w="254" w:type="dxa"/>
            <w:vAlign w:val="bottom"/>
          </w:tcPr>
          <w:p w14:paraId="5C542435" w14:textId="77777777" w:rsidR="005A0B38" w:rsidRPr="00A95997"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091" w:type="dxa"/>
            <w:vAlign w:val="bottom"/>
          </w:tcPr>
          <w:p w14:paraId="22FDE936" w14:textId="4F67495C" w:rsidR="005A0B38" w:rsidRPr="00A95997" w:rsidRDefault="005A0B38" w:rsidP="007F56EE">
            <w:pPr>
              <w:pStyle w:val="acctfourfigures"/>
              <w:tabs>
                <w:tab w:val="clear" w:pos="765"/>
              </w:tabs>
              <w:spacing w:line="240" w:lineRule="auto"/>
              <w:ind w:left="-43" w:right="-86"/>
              <w:jc w:val="center"/>
              <w:rPr>
                <w:rFonts w:cs="Times New Roman"/>
                <w:sz w:val="18"/>
                <w:szCs w:val="18"/>
              </w:rPr>
            </w:pPr>
            <w:r w:rsidRPr="00A95997">
              <w:rPr>
                <w:rFonts w:cs="Times New Roman"/>
                <w:sz w:val="18"/>
                <w:szCs w:val="18"/>
                <w:lang w:bidi="th-TH"/>
              </w:rPr>
              <w:t xml:space="preserve">Level </w:t>
            </w:r>
            <w:r w:rsidR="00D66953" w:rsidRPr="00A95997">
              <w:rPr>
                <w:rFonts w:cs="Times New Roman"/>
                <w:sz w:val="18"/>
                <w:szCs w:val="18"/>
                <w:lang w:val="en-US" w:bidi="th-TH"/>
              </w:rPr>
              <w:t>2</w:t>
            </w:r>
          </w:p>
        </w:tc>
        <w:tc>
          <w:tcPr>
            <w:tcW w:w="284" w:type="dxa"/>
            <w:vAlign w:val="bottom"/>
          </w:tcPr>
          <w:p w14:paraId="01E87BF0" w14:textId="77777777" w:rsidR="005A0B38" w:rsidRPr="00A95997" w:rsidRDefault="005A0B38" w:rsidP="007F56EE">
            <w:pPr>
              <w:spacing w:line="240" w:lineRule="auto"/>
              <w:ind w:left="-43" w:right="-86"/>
              <w:jc w:val="center"/>
              <w:rPr>
                <w:rFonts w:ascii="Times New Roman" w:hAnsi="Times New Roman" w:cs="Times New Roman"/>
                <w:cs/>
              </w:rPr>
            </w:pPr>
          </w:p>
        </w:tc>
        <w:tc>
          <w:tcPr>
            <w:tcW w:w="992" w:type="dxa"/>
            <w:vAlign w:val="bottom"/>
          </w:tcPr>
          <w:p w14:paraId="4EE745F5" w14:textId="17B529B5" w:rsidR="005A0B38" w:rsidRPr="00A95997" w:rsidRDefault="005A0B38" w:rsidP="007F56EE">
            <w:pPr>
              <w:spacing w:line="240" w:lineRule="auto"/>
              <w:ind w:left="-43" w:right="-86"/>
              <w:jc w:val="center"/>
              <w:rPr>
                <w:rFonts w:ascii="Times New Roman" w:hAnsi="Times New Roman" w:cs="Times New Roman"/>
              </w:rPr>
            </w:pPr>
            <w:r w:rsidRPr="00A95997">
              <w:rPr>
                <w:rFonts w:ascii="Times New Roman" w:hAnsi="Times New Roman" w:cs="Times New Roman"/>
              </w:rPr>
              <w:t xml:space="preserve">Level </w:t>
            </w:r>
            <w:r w:rsidR="00D66953" w:rsidRPr="00A95997">
              <w:rPr>
                <w:rFonts w:ascii="Times New Roman" w:hAnsi="Times New Roman" w:cs="Times New Roman"/>
              </w:rPr>
              <w:t>3</w:t>
            </w:r>
          </w:p>
        </w:tc>
        <w:tc>
          <w:tcPr>
            <w:tcW w:w="284" w:type="dxa"/>
            <w:vAlign w:val="bottom"/>
          </w:tcPr>
          <w:p w14:paraId="1973A273" w14:textId="77777777" w:rsidR="005A0B38" w:rsidRPr="00A95997" w:rsidRDefault="005A0B38" w:rsidP="007F56EE">
            <w:pPr>
              <w:pStyle w:val="acctfourfigures"/>
              <w:tabs>
                <w:tab w:val="clear" w:pos="765"/>
              </w:tabs>
              <w:spacing w:line="240" w:lineRule="auto"/>
              <w:ind w:left="-43" w:right="-86"/>
              <w:jc w:val="center"/>
              <w:rPr>
                <w:rFonts w:cs="Times New Roman"/>
                <w:sz w:val="18"/>
                <w:szCs w:val="18"/>
                <w:cs/>
                <w:lang w:bidi="th-TH"/>
              </w:rPr>
            </w:pPr>
          </w:p>
        </w:tc>
        <w:tc>
          <w:tcPr>
            <w:tcW w:w="1275" w:type="dxa"/>
            <w:shd w:val="clear" w:color="auto" w:fill="auto"/>
            <w:vAlign w:val="bottom"/>
          </w:tcPr>
          <w:p w14:paraId="042BC31D" w14:textId="77777777" w:rsidR="005A0B38" w:rsidRPr="00A95997" w:rsidRDefault="005A0B38" w:rsidP="007F56EE">
            <w:pPr>
              <w:pStyle w:val="acctfourfigures"/>
              <w:tabs>
                <w:tab w:val="clear" w:pos="765"/>
              </w:tabs>
              <w:spacing w:line="240" w:lineRule="auto"/>
              <w:ind w:left="-43" w:right="-86"/>
              <w:jc w:val="center"/>
              <w:rPr>
                <w:rFonts w:cs="Times New Roman"/>
                <w:sz w:val="18"/>
                <w:szCs w:val="18"/>
                <w:lang w:bidi="th-TH"/>
              </w:rPr>
            </w:pPr>
            <w:r w:rsidRPr="00A95997">
              <w:rPr>
                <w:rFonts w:cs="Times New Roman"/>
                <w:sz w:val="18"/>
                <w:szCs w:val="18"/>
                <w:lang w:bidi="th-TH"/>
              </w:rPr>
              <w:t>Total</w:t>
            </w:r>
          </w:p>
        </w:tc>
      </w:tr>
      <w:tr w:rsidR="005A0B38" w:rsidRPr="00A95997" w14:paraId="7C1D93ED" w14:textId="77777777" w:rsidTr="00F05FFA">
        <w:trPr>
          <w:trHeight w:val="20"/>
        </w:trPr>
        <w:tc>
          <w:tcPr>
            <w:tcW w:w="3328" w:type="dxa"/>
            <w:shd w:val="clear" w:color="auto" w:fill="auto"/>
            <w:vAlign w:val="bottom"/>
          </w:tcPr>
          <w:p w14:paraId="09BBA2E1" w14:textId="77777777" w:rsidR="005A0B38" w:rsidRPr="00A95997" w:rsidRDefault="005A0B38" w:rsidP="007F56EE">
            <w:pPr>
              <w:spacing w:line="240" w:lineRule="auto"/>
              <w:ind w:left="-14" w:right="-90"/>
              <w:rPr>
                <w:rFonts w:ascii="Times New Roman" w:hAnsi="Times New Roman" w:cs="Times New Roman"/>
                <w:b/>
                <w:bCs/>
                <w:i/>
                <w:iCs/>
                <w:cs/>
              </w:rPr>
            </w:pPr>
          </w:p>
        </w:tc>
        <w:tc>
          <w:tcPr>
            <w:tcW w:w="12098" w:type="dxa"/>
            <w:gridSpan w:val="17"/>
            <w:vAlign w:val="bottom"/>
          </w:tcPr>
          <w:p w14:paraId="6727C781" w14:textId="77777777" w:rsidR="005A0B38" w:rsidRPr="00A95997" w:rsidRDefault="005A0B38" w:rsidP="007F56EE">
            <w:pPr>
              <w:pStyle w:val="acctfourfigures"/>
              <w:tabs>
                <w:tab w:val="clear" w:pos="765"/>
              </w:tabs>
              <w:spacing w:line="240" w:lineRule="auto"/>
              <w:ind w:left="-43" w:right="-86"/>
              <w:jc w:val="center"/>
              <w:rPr>
                <w:rFonts w:cs="Times New Roman"/>
                <w:i/>
                <w:iCs/>
                <w:sz w:val="18"/>
                <w:szCs w:val="18"/>
                <w:cs/>
                <w:lang w:bidi="th-TH"/>
              </w:rPr>
            </w:pPr>
            <w:r w:rsidRPr="00A95997">
              <w:rPr>
                <w:rFonts w:cs="Times New Roman"/>
                <w:i/>
                <w:iCs/>
                <w:sz w:val="18"/>
                <w:szCs w:val="18"/>
                <w:cs/>
                <w:lang w:bidi="th-TH"/>
              </w:rPr>
              <w:t>(</w:t>
            </w:r>
            <w:r w:rsidRPr="00A95997">
              <w:rPr>
                <w:rFonts w:cs="Times New Roman"/>
                <w:i/>
                <w:iCs/>
                <w:sz w:val="18"/>
                <w:szCs w:val="18"/>
                <w:lang w:bidi="th-TH"/>
              </w:rPr>
              <w:t>in thousand Baht)</w:t>
            </w:r>
          </w:p>
        </w:tc>
      </w:tr>
      <w:tr w:rsidR="005A0B38" w:rsidRPr="00A95997" w14:paraId="427E0BA0" w14:textId="77777777" w:rsidTr="00F05FFA">
        <w:trPr>
          <w:trHeight w:val="20"/>
        </w:trPr>
        <w:tc>
          <w:tcPr>
            <w:tcW w:w="3328" w:type="dxa"/>
            <w:shd w:val="clear" w:color="auto" w:fill="auto"/>
            <w:vAlign w:val="bottom"/>
          </w:tcPr>
          <w:p w14:paraId="522D49E6" w14:textId="77777777" w:rsidR="005A0B38" w:rsidRPr="00A95997" w:rsidRDefault="005A0B38" w:rsidP="006C2542">
            <w:pPr>
              <w:spacing w:line="240" w:lineRule="auto"/>
              <w:ind w:left="-14" w:right="-90"/>
              <w:rPr>
                <w:rFonts w:ascii="Times New Roman" w:hAnsi="Times New Roman" w:cs="Times New Roman"/>
                <w:b/>
                <w:bCs/>
                <w:i/>
                <w:iCs/>
              </w:rPr>
            </w:pPr>
            <w:r w:rsidRPr="00A95997">
              <w:rPr>
                <w:rFonts w:ascii="Times New Roman" w:hAnsi="Times New Roman" w:cs="Times New Roman"/>
                <w:b/>
                <w:bCs/>
                <w:i/>
                <w:iCs/>
              </w:rPr>
              <w:t>Financial assets</w:t>
            </w:r>
          </w:p>
        </w:tc>
        <w:tc>
          <w:tcPr>
            <w:tcW w:w="1169" w:type="dxa"/>
            <w:vAlign w:val="bottom"/>
          </w:tcPr>
          <w:p w14:paraId="6E582041"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269" w:type="dxa"/>
            <w:vAlign w:val="bottom"/>
          </w:tcPr>
          <w:p w14:paraId="45DA5BDE" w14:textId="77777777" w:rsidR="005A0B38" w:rsidRPr="00A95997" w:rsidRDefault="005A0B38" w:rsidP="006C2542">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65033008" w14:textId="77777777" w:rsidR="005A0B38" w:rsidRPr="00A95997" w:rsidRDefault="005A0B38" w:rsidP="006C2542">
            <w:pPr>
              <w:pStyle w:val="acctfourfigures"/>
              <w:tabs>
                <w:tab w:val="clear" w:pos="765"/>
                <w:tab w:val="decimal" w:pos="789"/>
              </w:tabs>
              <w:spacing w:line="240" w:lineRule="auto"/>
              <w:ind w:left="-43" w:right="-86"/>
              <w:rPr>
                <w:rFonts w:cs="Times New Roman"/>
                <w:sz w:val="18"/>
                <w:szCs w:val="18"/>
              </w:rPr>
            </w:pPr>
          </w:p>
        </w:tc>
        <w:tc>
          <w:tcPr>
            <w:tcW w:w="284" w:type="dxa"/>
            <w:vAlign w:val="bottom"/>
          </w:tcPr>
          <w:p w14:paraId="4656A1AF" w14:textId="77777777" w:rsidR="005A0B38" w:rsidRPr="00A95997" w:rsidRDefault="005A0B38" w:rsidP="006C2542">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04859D4E" w14:textId="77777777" w:rsidR="005A0B38" w:rsidRPr="00A95997" w:rsidRDefault="005A0B38" w:rsidP="006C2542">
            <w:pPr>
              <w:pStyle w:val="acctfourfigures"/>
              <w:tabs>
                <w:tab w:val="clear" w:pos="765"/>
                <w:tab w:val="decimal" w:pos="796"/>
              </w:tabs>
              <w:spacing w:line="240" w:lineRule="auto"/>
              <w:ind w:left="-43" w:right="-86"/>
              <w:rPr>
                <w:rFonts w:cs="Times New Roman"/>
                <w:sz w:val="18"/>
                <w:szCs w:val="18"/>
              </w:rPr>
            </w:pPr>
          </w:p>
        </w:tc>
        <w:tc>
          <w:tcPr>
            <w:tcW w:w="284" w:type="dxa"/>
            <w:shd w:val="clear" w:color="auto" w:fill="auto"/>
            <w:vAlign w:val="bottom"/>
          </w:tcPr>
          <w:p w14:paraId="14F06DF0" w14:textId="77777777" w:rsidR="005A0B38" w:rsidRPr="00A95997" w:rsidRDefault="005A0B38" w:rsidP="006C2542">
            <w:pPr>
              <w:pStyle w:val="acctfourfigures"/>
              <w:tabs>
                <w:tab w:val="clear" w:pos="765"/>
                <w:tab w:val="decimal" w:pos="789"/>
              </w:tabs>
              <w:spacing w:line="240" w:lineRule="auto"/>
              <w:ind w:left="-43" w:right="-86"/>
              <w:rPr>
                <w:rFonts w:cs="Times New Roman"/>
                <w:sz w:val="18"/>
                <w:szCs w:val="18"/>
              </w:rPr>
            </w:pPr>
          </w:p>
        </w:tc>
        <w:tc>
          <w:tcPr>
            <w:tcW w:w="1134" w:type="dxa"/>
            <w:shd w:val="clear" w:color="auto" w:fill="auto"/>
            <w:vAlign w:val="bottom"/>
          </w:tcPr>
          <w:p w14:paraId="66B6574B"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283" w:type="dxa"/>
            <w:shd w:val="clear" w:color="auto" w:fill="auto"/>
            <w:vAlign w:val="bottom"/>
          </w:tcPr>
          <w:p w14:paraId="7C3FC08B"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1237" w:type="dxa"/>
            <w:shd w:val="clear" w:color="auto" w:fill="auto"/>
            <w:vAlign w:val="bottom"/>
          </w:tcPr>
          <w:p w14:paraId="34CA8EB5"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259" w:type="dxa"/>
            <w:vAlign w:val="bottom"/>
          </w:tcPr>
          <w:p w14:paraId="59D1731E"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533A3D09"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254" w:type="dxa"/>
            <w:vAlign w:val="bottom"/>
          </w:tcPr>
          <w:p w14:paraId="7C4454C3"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6474BC84"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284" w:type="dxa"/>
            <w:vAlign w:val="bottom"/>
          </w:tcPr>
          <w:p w14:paraId="6D710192"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992" w:type="dxa"/>
            <w:vAlign w:val="bottom"/>
          </w:tcPr>
          <w:p w14:paraId="23563447"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284" w:type="dxa"/>
            <w:vAlign w:val="bottom"/>
          </w:tcPr>
          <w:p w14:paraId="3D20538C"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1C31EDD7"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r>
      <w:tr w:rsidR="005A0B38" w:rsidRPr="00A95997" w14:paraId="72B34FB1" w14:textId="77777777" w:rsidTr="00F05FFA">
        <w:trPr>
          <w:trHeight w:val="20"/>
        </w:trPr>
        <w:tc>
          <w:tcPr>
            <w:tcW w:w="3328" w:type="dxa"/>
            <w:shd w:val="clear" w:color="auto" w:fill="auto"/>
            <w:vAlign w:val="bottom"/>
          </w:tcPr>
          <w:p w14:paraId="7890CDA4" w14:textId="53410E41" w:rsidR="005A0B38" w:rsidRPr="00A95997" w:rsidRDefault="005A0B38" w:rsidP="006C2542">
            <w:pPr>
              <w:spacing w:line="240" w:lineRule="auto"/>
              <w:ind w:left="160" w:right="-90" w:hanging="180"/>
              <w:rPr>
                <w:rFonts w:ascii="Times New Roman" w:hAnsi="Times New Roman" w:cs="Times New Roman"/>
                <w:cs/>
              </w:rPr>
            </w:pPr>
            <w:r w:rsidRPr="00A95997">
              <w:rPr>
                <w:rFonts w:ascii="Times New Roman" w:hAnsi="Times New Roman" w:cs="Times New Roman"/>
              </w:rPr>
              <w:t>Other current financial assets</w:t>
            </w:r>
            <w:r w:rsidR="00657B21" w:rsidRPr="00A95997">
              <w:rPr>
                <w:rFonts w:ascii="Times New Roman" w:hAnsi="Times New Roman" w:cs="Times New Roman"/>
              </w:rPr>
              <w:t>:</w:t>
            </w:r>
          </w:p>
        </w:tc>
        <w:tc>
          <w:tcPr>
            <w:tcW w:w="1169" w:type="dxa"/>
            <w:vAlign w:val="bottom"/>
          </w:tcPr>
          <w:p w14:paraId="0F0C2DA6" w14:textId="77777777" w:rsidR="005A0B38" w:rsidRPr="00A95997" w:rsidRDefault="005A0B38" w:rsidP="006C2542">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613FF3E6" w14:textId="77777777" w:rsidR="005A0B38" w:rsidRPr="00A95997" w:rsidRDefault="005A0B38" w:rsidP="006C2542">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6D7C9A0A" w14:textId="77777777" w:rsidR="005A0B38" w:rsidRPr="00A95997" w:rsidRDefault="005A0B38" w:rsidP="006C2542">
            <w:pPr>
              <w:pStyle w:val="acctfourfigures"/>
              <w:tabs>
                <w:tab w:val="clear" w:pos="765"/>
                <w:tab w:val="decimal" w:pos="563"/>
              </w:tabs>
              <w:spacing w:line="240" w:lineRule="auto"/>
              <w:ind w:left="-43" w:right="75"/>
              <w:rPr>
                <w:rFonts w:cs="Times New Roman"/>
                <w:sz w:val="18"/>
                <w:szCs w:val="18"/>
              </w:rPr>
            </w:pPr>
          </w:p>
        </w:tc>
        <w:tc>
          <w:tcPr>
            <w:tcW w:w="284" w:type="dxa"/>
            <w:vAlign w:val="bottom"/>
          </w:tcPr>
          <w:p w14:paraId="602E6984" w14:textId="77777777" w:rsidR="005A0B38" w:rsidRPr="00A95997" w:rsidRDefault="005A0B38" w:rsidP="006C2542">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6F92DEC4" w14:textId="77777777" w:rsidR="005A0B38" w:rsidRPr="00A95997" w:rsidRDefault="005A0B38" w:rsidP="006C2542">
            <w:pPr>
              <w:pStyle w:val="acctfourfigures"/>
              <w:tabs>
                <w:tab w:val="clear" w:pos="765"/>
                <w:tab w:val="decimal" w:pos="630"/>
              </w:tabs>
              <w:spacing w:line="240" w:lineRule="auto"/>
              <w:ind w:left="-43" w:right="75"/>
              <w:rPr>
                <w:rFonts w:cs="Times New Roman"/>
                <w:sz w:val="18"/>
                <w:szCs w:val="18"/>
              </w:rPr>
            </w:pPr>
          </w:p>
        </w:tc>
        <w:tc>
          <w:tcPr>
            <w:tcW w:w="284" w:type="dxa"/>
            <w:shd w:val="clear" w:color="auto" w:fill="auto"/>
            <w:vAlign w:val="bottom"/>
          </w:tcPr>
          <w:p w14:paraId="70790208" w14:textId="77777777" w:rsidR="005A0B38" w:rsidRPr="00A95997" w:rsidRDefault="005A0B38" w:rsidP="006C2542">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6D4FDE6C" w14:textId="77777777" w:rsidR="005A0B38" w:rsidRPr="00A95997" w:rsidRDefault="005A0B38" w:rsidP="006C2542">
            <w:pPr>
              <w:pStyle w:val="acctfourfigures"/>
              <w:tabs>
                <w:tab w:val="clear" w:pos="765"/>
                <w:tab w:val="decimal" w:pos="790"/>
              </w:tabs>
              <w:spacing w:line="240" w:lineRule="auto"/>
              <w:ind w:left="-43"/>
              <w:jc w:val="center"/>
              <w:rPr>
                <w:rFonts w:cs="Times New Roman"/>
                <w:sz w:val="18"/>
                <w:szCs w:val="18"/>
                <w:lang w:val="en-US" w:bidi="th-TH"/>
              </w:rPr>
            </w:pPr>
          </w:p>
        </w:tc>
        <w:tc>
          <w:tcPr>
            <w:tcW w:w="283" w:type="dxa"/>
            <w:shd w:val="clear" w:color="auto" w:fill="auto"/>
            <w:vAlign w:val="bottom"/>
          </w:tcPr>
          <w:p w14:paraId="2C14B645" w14:textId="77777777" w:rsidR="005A0B38" w:rsidRPr="00A95997" w:rsidRDefault="005A0B38" w:rsidP="006C2542">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31A1313C" w14:textId="77777777" w:rsidR="005A0B38" w:rsidRPr="00A95997" w:rsidRDefault="005A0B38" w:rsidP="006C2542">
            <w:pPr>
              <w:pStyle w:val="acctfourfigures"/>
              <w:tabs>
                <w:tab w:val="clear" w:pos="765"/>
                <w:tab w:val="decimal" w:pos="885"/>
              </w:tabs>
              <w:spacing w:line="240" w:lineRule="auto"/>
              <w:ind w:left="-43" w:right="-86"/>
              <w:rPr>
                <w:rFonts w:cs="Times New Roman"/>
                <w:sz w:val="18"/>
                <w:szCs w:val="18"/>
              </w:rPr>
            </w:pPr>
          </w:p>
        </w:tc>
        <w:tc>
          <w:tcPr>
            <w:tcW w:w="259" w:type="dxa"/>
            <w:vAlign w:val="bottom"/>
          </w:tcPr>
          <w:p w14:paraId="0FEA9F2B"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36E8FC54" w14:textId="77777777" w:rsidR="005A0B38" w:rsidRPr="00A95997" w:rsidRDefault="005A0B38" w:rsidP="006C2542">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2324F5D7"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5BF7EBFB" w14:textId="77777777" w:rsidR="005A0B38" w:rsidRPr="00A95997" w:rsidRDefault="005A0B38" w:rsidP="006C2542">
            <w:pPr>
              <w:pStyle w:val="acctfourfigures"/>
              <w:tabs>
                <w:tab w:val="clear" w:pos="765"/>
                <w:tab w:val="decimal" w:pos="860"/>
              </w:tabs>
              <w:spacing w:line="240" w:lineRule="auto"/>
              <w:ind w:left="-43" w:right="-86"/>
              <w:rPr>
                <w:rFonts w:cs="Times New Roman"/>
                <w:sz w:val="18"/>
                <w:szCs w:val="18"/>
              </w:rPr>
            </w:pPr>
          </w:p>
        </w:tc>
        <w:tc>
          <w:tcPr>
            <w:tcW w:w="284" w:type="dxa"/>
            <w:vAlign w:val="bottom"/>
          </w:tcPr>
          <w:p w14:paraId="5124E2D6" w14:textId="77777777" w:rsidR="005A0B38" w:rsidRPr="00A95997" w:rsidRDefault="005A0B38" w:rsidP="006C2542">
            <w:pPr>
              <w:tabs>
                <w:tab w:val="decimal" w:pos="595"/>
              </w:tabs>
              <w:spacing w:line="240" w:lineRule="auto"/>
              <w:ind w:left="-43" w:right="-86"/>
              <w:rPr>
                <w:rFonts w:ascii="Times New Roman" w:hAnsi="Times New Roman" w:cs="Times New Roman"/>
              </w:rPr>
            </w:pPr>
          </w:p>
        </w:tc>
        <w:tc>
          <w:tcPr>
            <w:tcW w:w="992" w:type="dxa"/>
            <w:vAlign w:val="bottom"/>
          </w:tcPr>
          <w:p w14:paraId="0F1EFFBD" w14:textId="77777777" w:rsidR="005A0B38" w:rsidRPr="00A95997" w:rsidRDefault="005A0B38" w:rsidP="006C2542">
            <w:pPr>
              <w:pStyle w:val="acctfourfigures"/>
              <w:tabs>
                <w:tab w:val="clear" w:pos="765"/>
                <w:tab w:val="decimal" w:pos="520"/>
              </w:tabs>
              <w:spacing w:line="240" w:lineRule="auto"/>
              <w:ind w:left="-43" w:right="75"/>
              <w:rPr>
                <w:rFonts w:cs="Times New Roman"/>
                <w:sz w:val="18"/>
                <w:szCs w:val="18"/>
              </w:rPr>
            </w:pPr>
          </w:p>
        </w:tc>
        <w:tc>
          <w:tcPr>
            <w:tcW w:w="284" w:type="dxa"/>
            <w:vAlign w:val="bottom"/>
          </w:tcPr>
          <w:p w14:paraId="3345C0E4" w14:textId="77777777" w:rsidR="005A0B38" w:rsidRPr="00A95997" w:rsidRDefault="005A0B38" w:rsidP="006C2542">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1605AC65" w14:textId="77777777" w:rsidR="005A0B38" w:rsidRPr="00A95997" w:rsidRDefault="005A0B38" w:rsidP="006C2542">
            <w:pPr>
              <w:pStyle w:val="acctfourfigures"/>
              <w:tabs>
                <w:tab w:val="clear" w:pos="765"/>
                <w:tab w:val="decimal" w:pos="860"/>
              </w:tabs>
              <w:spacing w:line="240" w:lineRule="auto"/>
              <w:ind w:left="-43" w:right="-86"/>
              <w:rPr>
                <w:rFonts w:cs="Times New Roman"/>
                <w:sz w:val="18"/>
                <w:szCs w:val="18"/>
              </w:rPr>
            </w:pPr>
          </w:p>
        </w:tc>
      </w:tr>
      <w:tr w:rsidR="00071D2B" w:rsidRPr="00A95997" w14:paraId="573F44B7" w14:textId="77777777" w:rsidTr="00133890">
        <w:trPr>
          <w:trHeight w:val="20"/>
        </w:trPr>
        <w:tc>
          <w:tcPr>
            <w:tcW w:w="3328" w:type="dxa"/>
            <w:shd w:val="clear" w:color="auto" w:fill="auto"/>
            <w:vAlign w:val="bottom"/>
          </w:tcPr>
          <w:p w14:paraId="4EDEDD70" w14:textId="7A9F7D16" w:rsidR="00071D2B" w:rsidRPr="00A95997" w:rsidRDefault="00071D2B" w:rsidP="00071D2B">
            <w:pPr>
              <w:spacing w:line="240" w:lineRule="auto"/>
              <w:ind w:left="160" w:right="-90" w:hanging="180"/>
              <w:rPr>
                <w:rFonts w:ascii="Times New Roman" w:hAnsi="Times New Roman" w:cs="Times New Roman"/>
              </w:rPr>
            </w:pPr>
            <w:r w:rsidRPr="00A95997">
              <w:rPr>
                <w:rFonts w:ascii="Times New Roman" w:hAnsi="Times New Roman" w:cs="Times New Roman"/>
              </w:rPr>
              <w:t xml:space="preserve">  Investment in debt instruments</w:t>
            </w:r>
          </w:p>
        </w:tc>
        <w:tc>
          <w:tcPr>
            <w:tcW w:w="1169" w:type="dxa"/>
          </w:tcPr>
          <w:p w14:paraId="56E20261" w14:textId="38ED8D94" w:rsidR="00071D2B" w:rsidRPr="00A95997" w:rsidRDefault="00071D2B" w:rsidP="000426DD">
            <w:pPr>
              <w:pStyle w:val="acctfourfigures"/>
              <w:tabs>
                <w:tab w:val="clear" w:pos="765"/>
                <w:tab w:val="decimal" w:pos="610"/>
              </w:tabs>
              <w:spacing w:line="240" w:lineRule="auto"/>
              <w:ind w:left="-43" w:right="-108"/>
              <w:rPr>
                <w:rFonts w:cs="Times New Roman"/>
                <w:sz w:val="18"/>
                <w:szCs w:val="18"/>
              </w:rPr>
            </w:pPr>
            <w:r w:rsidRPr="00A95997">
              <w:rPr>
                <w:rFonts w:cs="Times New Roman"/>
                <w:sz w:val="18"/>
                <w:szCs w:val="18"/>
                <w:lang w:bidi="th-TH"/>
              </w:rPr>
              <w:t>-</w:t>
            </w:r>
          </w:p>
        </w:tc>
        <w:tc>
          <w:tcPr>
            <w:tcW w:w="269" w:type="dxa"/>
          </w:tcPr>
          <w:p w14:paraId="37822445" w14:textId="77777777" w:rsidR="00071D2B" w:rsidRPr="00A95997" w:rsidRDefault="00071D2B" w:rsidP="00071D2B">
            <w:pPr>
              <w:pStyle w:val="acctfourfigures"/>
              <w:tabs>
                <w:tab w:val="clear" w:pos="765"/>
                <w:tab w:val="decimal" w:pos="789"/>
              </w:tabs>
              <w:spacing w:line="240" w:lineRule="auto"/>
              <w:ind w:left="-43" w:right="-86"/>
              <w:rPr>
                <w:rFonts w:cs="Times New Roman"/>
                <w:sz w:val="18"/>
                <w:szCs w:val="18"/>
              </w:rPr>
            </w:pPr>
          </w:p>
        </w:tc>
        <w:tc>
          <w:tcPr>
            <w:tcW w:w="1021" w:type="dxa"/>
          </w:tcPr>
          <w:p w14:paraId="16B64D86" w14:textId="0C5D3AD7" w:rsidR="00071D2B" w:rsidRPr="00A95997" w:rsidRDefault="00071D2B" w:rsidP="000426DD">
            <w:pPr>
              <w:pStyle w:val="acctfourfigures"/>
              <w:tabs>
                <w:tab w:val="clear" w:pos="765"/>
                <w:tab w:val="decimal" w:pos="563"/>
              </w:tabs>
              <w:spacing w:line="240" w:lineRule="auto"/>
              <w:ind w:left="-43" w:right="10"/>
              <w:jc w:val="right"/>
              <w:rPr>
                <w:rFonts w:cs="Times New Roman"/>
                <w:sz w:val="18"/>
                <w:szCs w:val="18"/>
              </w:rPr>
            </w:pPr>
            <w:r w:rsidRPr="00A95997">
              <w:rPr>
                <w:rFonts w:cs="Times New Roman"/>
                <w:sz w:val="18"/>
                <w:szCs w:val="18"/>
              </w:rPr>
              <w:t>2,846,29</w:t>
            </w:r>
            <w:r w:rsidRPr="00A95997">
              <w:rPr>
                <w:rFonts w:cs="Times New Roman" w:hint="cs"/>
                <w:sz w:val="18"/>
                <w:szCs w:val="18"/>
                <w:cs/>
                <w:lang w:bidi="th-TH"/>
              </w:rPr>
              <w:t>2</w:t>
            </w:r>
          </w:p>
        </w:tc>
        <w:tc>
          <w:tcPr>
            <w:tcW w:w="284" w:type="dxa"/>
          </w:tcPr>
          <w:p w14:paraId="6AC8DB14" w14:textId="77777777" w:rsidR="00071D2B" w:rsidRPr="00A95997" w:rsidRDefault="00071D2B" w:rsidP="00071D2B">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tcPr>
          <w:p w14:paraId="36898075" w14:textId="6FA6F5F0" w:rsidR="00071D2B" w:rsidRPr="00A95997" w:rsidRDefault="00071D2B" w:rsidP="000426DD">
            <w:pPr>
              <w:pStyle w:val="acctfourfigures"/>
              <w:tabs>
                <w:tab w:val="clear" w:pos="765"/>
                <w:tab w:val="decimal" w:pos="570"/>
              </w:tabs>
              <w:spacing w:line="240" w:lineRule="auto"/>
              <w:ind w:left="-43" w:right="-108"/>
              <w:rPr>
                <w:rFonts w:cs="Times New Roman"/>
                <w:sz w:val="18"/>
                <w:szCs w:val="18"/>
              </w:rPr>
            </w:pPr>
            <w:r w:rsidRPr="00A95997">
              <w:rPr>
                <w:rFonts w:cs="Times New Roman"/>
                <w:sz w:val="18"/>
                <w:szCs w:val="18"/>
                <w:lang w:bidi="th-TH"/>
              </w:rPr>
              <w:t>-</w:t>
            </w:r>
          </w:p>
        </w:tc>
        <w:tc>
          <w:tcPr>
            <w:tcW w:w="284" w:type="dxa"/>
            <w:shd w:val="clear" w:color="auto" w:fill="auto"/>
          </w:tcPr>
          <w:p w14:paraId="5411DB73" w14:textId="77777777" w:rsidR="00071D2B" w:rsidRPr="00A95997" w:rsidRDefault="00071D2B" w:rsidP="00071D2B">
            <w:pPr>
              <w:tabs>
                <w:tab w:val="decimal" w:pos="789"/>
              </w:tabs>
              <w:spacing w:line="240" w:lineRule="auto"/>
              <w:ind w:left="-43" w:right="-86"/>
              <w:rPr>
                <w:rFonts w:ascii="Times New Roman" w:hAnsi="Times New Roman" w:cs="Times New Roman"/>
              </w:rPr>
            </w:pPr>
          </w:p>
        </w:tc>
        <w:tc>
          <w:tcPr>
            <w:tcW w:w="1134" w:type="dxa"/>
            <w:shd w:val="clear" w:color="auto" w:fill="auto"/>
          </w:tcPr>
          <w:p w14:paraId="4C1CA78A" w14:textId="4EC9A025" w:rsidR="00071D2B" w:rsidRPr="00A95997" w:rsidRDefault="00C46101" w:rsidP="000426DD">
            <w:pPr>
              <w:pStyle w:val="acctfourfigures"/>
              <w:tabs>
                <w:tab w:val="clear" w:pos="765"/>
                <w:tab w:val="decimal" w:pos="910"/>
              </w:tabs>
              <w:spacing w:line="240" w:lineRule="auto"/>
              <w:ind w:left="-43" w:right="-86"/>
              <w:rPr>
                <w:rFonts w:cs="Times New Roman"/>
                <w:sz w:val="18"/>
                <w:szCs w:val="18"/>
                <w:lang w:bidi="th-TH"/>
              </w:rPr>
            </w:pPr>
            <w:r w:rsidRPr="00A95997">
              <w:rPr>
                <w:rFonts w:cs="Times New Roman"/>
                <w:sz w:val="18"/>
                <w:szCs w:val="18"/>
              </w:rPr>
              <w:t>50,000</w:t>
            </w:r>
          </w:p>
        </w:tc>
        <w:tc>
          <w:tcPr>
            <w:tcW w:w="283" w:type="dxa"/>
            <w:shd w:val="clear" w:color="auto" w:fill="auto"/>
          </w:tcPr>
          <w:p w14:paraId="02542E08" w14:textId="77777777" w:rsidR="00071D2B" w:rsidRPr="00A95997" w:rsidRDefault="00071D2B" w:rsidP="00071D2B">
            <w:pPr>
              <w:tabs>
                <w:tab w:val="decimal" w:pos="595"/>
              </w:tabs>
              <w:spacing w:line="240" w:lineRule="auto"/>
              <w:ind w:left="-43" w:right="-86"/>
              <w:rPr>
                <w:rFonts w:ascii="Times New Roman" w:hAnsi="Times New Roman" w:cs="Times New Roman"/>
              </w:rPr>
            </w:pPr>
          </w:p>
        </w:tc>
        <w:tc>
          <w:tcPr>
            <w:tcW w:w="1237" w:type="dxa"/>
            <w:shd w:val="clear" w:color="auto" w:fill="auto"/>
          </w:tcPr>
          <w:p w14:paraId="727694A9" w14:textId="467A4711" w:rsidR="00071D2B" w:rsidRPr="00A95997" w:rsidRDefault="00071D2B" w:rsidP="00071D2B">
            <w:pPr>
              <w:pStyle w:val="acctfourfigures"/>
              <w:tabs>
                <w:tab w:val="clear" w:pos="765"/>
                <w:tab w:val="decimal" w:pos="1020"/>
              </w:tabs>
              <w:spacing w:line="240" w:lineRule="auto"/>
              <w:ind w:left="-43" w:right="-86"/>
              <w:rPr>
                <w:rFonts w:cs="Times New Roman"/>
                <w:sz w:val="18"/>
                <w:szCs w:val="18"/>
              </w:rPr>
            </w:pPr>
            <w:r w:rsidRPr="00A95997">
              <w:rPr>
                <w:rFonts w:cs="Times New Roman"/>
                <w:sz w:val="18"/>
                <w:szCs w:val="18"/>
              </w:rPr>
              <w:t>2,8</w:t>
            </w:r>
            <w:r w:rsidR="00C46101" w:rsidRPr="00A95997">
              <w:rPr>
                <w:rFonts w:cs="Times New Roman"/>
                <w:sz w:val="18"/>
                <w:szCs w:val="18"/>
              </w:rPr>
              <w:t>9</w:t>
            </w:r>
            <w:r w:rsidRPr="00A95997">
              <w:rPr>
                <w:rFonts w:cs="Times New Roman"/>
                <w:sz w:val="18"/>
                <w:szCs w:val="18"/>
              </w:rPr>
              <w:t>6,29</w:t>
            </w:r>
            <w:r w:rsidRPr="00A95997">
              <w:rPr>
                <w:rFonts w:cs="Times New Roman" w:hint="cs"/>
                <w:sz w:val="18"/>
                <w:szCs w:val="18"/>
                <w:cs/>
                <w:lang w:bidi="th-TH"/>
              </w:rPr>
              <w:t>2</w:t>
            </w:r>
          </w:p>
        </w:tc>
        <w:tc>
          <w:tcPr>
            <w:tcW w:w="259" w:type="dxa"/>
          </w:tcPr>
          <w:p w14:paraId="4A321A99"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986" w:type="dxa"/>
          </w:tcPr>
          <w:p w14:paraId="7F332C15" w14:textId="27F3A2E8" w:rsidR="00071D2B" w:rsidRPr="00A95997" w:rsidRDefault="00071D2B" w:rsidP="00071D2B">
            <w:pPr>
              <w:pStyle w:val="acctfourfigures"/>
              <w:tabs>
                <w:tab w:val="clear" w:pos="765"/>
                <w:tab w:val="decimal" w:pos="516"/>
              </w:tabs>
              <w:spacing w:line="240" w:lineRule="auto"/>
              <w:ind w:left="-43" w:right="-108"/>
              <w:rPr>
                <w:rFonts w:cs="Times New Roman"/>
                <w:sz w:val="18"/>
                <w:szCs w:val="18"/>
              </w:rPr>
            </w:pPr>
            <w:r w:rsidRPr="00A95997">
              <w:rPr>
                <w:rFonts w:cs="Times New Roman"/>
                <w:sz w:val="18"/>
                <w:szCs w:val="18"/>
                <w:lang w:bidi="th-TH"/>
              </w:rPr>
              <w:t>-</w:t>
            </w:r>
          </w:p>
        </w:tc>
        <w:tc>
          <w:tcPr>
            <w:tcW w:w="254" w:type="dxa"/>
          </w:tcPr>
          <w:p w14:paraId="692F0CED"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1091" w:type="dxa"/>
          </w:tcPr>
          <w:p w14:paraId="4D0FBE22" w14:textId="48BD58A6" w:rsidR="00071D2B" w:rsidRPr="00A95997" w:rsidRDefault="00071D2B" w:rsidP="000426DD">
            <w:pPr>
              <w:pStyle w:val="acctfourfigures"/>
              <w:tabs>
                <w:tab w:val="clear" w:pos="765"/>
                <w:tab w:val="decimal" w:pos="1042"/>
              </w:tabs>
              <w:spacing w:line="240" w:lineRule="auto"/>
              <w:ind w:left="-43" w:right="0"/>
              <w:rPr>
                <w:rFonts w:cs="Times New Roman"/>
                <w:sz w:val="18"/>
                <w:szCs w:val="18"/>
                <w:lang w:val="en-US"/>
              </w:rPr>
            </w:pPr>
            <w:r w:rsidRPr="00A95997">
              <w:rPr>
                <w:rFonts w:cs="Times New Roman"/>
                <w:sz w:val="18"/>
                <w:szCs w:val="18"/>
              </w:rPr>
              <w:t>2,846,29</w:t>
            </w:r>
            <w:r w:rsidRPr="00A95997">
              <w:rPr>
                <w:rFonts w:cs="Times New Roman" w:hint="cs"/>
                <w:sz w:val="18"/>
                <w:szCs w:val="18"/>
                <w:cs/>
              </w:rPr>
              <w:t>2</w:t>
            </w:r>
          </w:p>
        </w:tc>
        <w:tc>
          <w:tcPr>
            <w:tcW w:w="284" w:type="dxa"/>
          </w:tcPr>
          <w:p w14:paraId="6FFDF69D" w14:textId="77777777" w:rsidR="00071D2B" w:rsidRPr="00A95997" w:rsidRDefault="00071D2B" w:rsidP="00071D2B">
            <w:pPr>
              <w:tabs>
                <w:tab w:val="decimal" w:pos="595"/>
              </w:tabs>
              <w:spacing w:line="240" w:lineRule="auto"/>
              <w:ind w:left="-43" w:right="-86"/>
              <w:rPr>
                <w:rFonts w:ascii="Times New Roman" w:hAnsi="Times New Roman" w:cs="Times New Roman"/>
              </w:rPr>
            </w:pPr>
          </w:p>
        </w:tc>
        <w:tc>
          <w:tcPr>
            <w:tcW w:w="992" w:type="dxa"/>
          </w:tcPr>
          <w:p w14:paraId="7CEAE42F" w14:textId="5D66E85B" w:rsidR="00071D2B" w:rsidRPr="00A95997" w:rsidRDefault="00C46101" w:rsidP="000426DD">
            <w:pPr>
              <w:pStyle w:val="acctfourfigures"/>
              <w:tabs>
                <w:tab w:val="clear" w:pos="765"/>
                <w:tab w:val="decimal" w:pos="1042"/>
              </w:tabs>
              <w:spacing w:line="240" w:lineRule="auto"/>
              <w:ind w:left="-43" w:right="-10"/>
              <w:rPr>
                <w:rFonts w:cs="Times New Roman"/>
                <w:sz w:val="18"/>
                <w:szCs w:val="18"/>
                <w:lang w:bidi="th-TH"/>
              </w:rPr>
            </w:pPr>
            <w:r w:rsidRPr="00A95997">
              <w:rPr>
                <w:rFonts w:cs="Times New Roman"/>
                <w:sz w:val="18"/>
                <w:szCs w:val="18"/>
              </w:rPr>
              <w:t>50,000</w:t>
            </w:r>
          </w:p>
        </w:tc>
        <w:tc>
          <w:tcPr>
            <w:tcW w:w="284" w:type="dxa"/>
          </w:tcPr>
          <w:p w14:paraId="5A40E8B7"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tcPr>
          <w:p w14:paraId="072CA840" w14:textId="4ABA6CAC" w:rsidR="00071D2B" w:rsidRPr="00A95997" w:rsidRDefault="00071D2B" w:rsidP="00071D2B">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2,8</w:t>
            </w:r>
            <w:r w:rsidR="00C46101" w:rsidRPr="00A95997">
              <w:rPr>
                <w:rFonts w:cs="Times New Roman"/>
                <w:sz w:val="18"/>
                <w:szCs w:val="18"/>
              </w:rPr>
              <w:t>9</w:t>
            </w:r>
            <w:r w:rsidRPr="00A95997">
              <w:rPr>
                <w:rFonts w:cs="Times New Roman"/>
                <w:sz w:val="18"/>
                <w:szCs w:val="18"/>
              </w:rPr>
              <w:t>6,29</w:t>
            </w:r>
            <w:r w:rsidRPr="00A95997">
              <w:rPr>
                <w:rFonts w:cs="Times New Roman" w:hint="cs"/>
                <w:sz w:val="18"/>
                <w:szCs w:val="18"/>
                <w:cs/>
              </w:rPr>
              <w:t>2</w:t>
            </w:r>
          </w:p>
        </w:tc>
      </w:tr>
      <w:tr w:rsidR="00071D2B" w:rsidRPr="00A95997" w14:paraId="19D56D3B" w14:textId="77777777" w:rsidTr="00F05FFA">
        <w:trPr>
          <w:trHeight w:val="20"/>
        </w:trPr>
        <w:tc>
          <w:tcPr>
            <w:tcW w:w="3328" w:type="dxa"/>
            <w:shd w:val="clear" w:color="auto" w:fill="auto"/>
            <w:vAlign w:val="bottom"/>
          </w:tcPr>
          <w:p w14:paraId="6B21C602" w14:textId="77777777" w:rsidR="00071D2B" w:rsidRPr="00A95997" w:rsidRDefault="00071D2B" w:rsidP="00071D2B">
            <w:pPr>
              <w:spacing w:line="240" w:lineRule="auto"/>
              <w:ind w:left="160" w:right="-90" w:hanging="180"/>
              <w:rPr>
                <w:rFonts w:ascii="Times New Roman" w:hAnsi="Times New Roman" w:cs="Times New Roman"/>
              </w:rPr>
            </w:pPr>
          </w:p>
        </w:tc>
        <w:tc>
          <w:tcPr>
            <w:tcW w:w="1169" w:type="dxa"/>
            <w:vAlign w:val="bottom"/>
          </w:tcPr>
          <w:p w14:paraId="09B63DEF" w14:textId="77777777" w:rsidR="00071D2B" w:rsidRPr="00A95997" w:rsidRDefault="00071D2B" w:rsidP="00071D2B">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2F729FF7" w14:textId="77777777" w:rsidR="00071D2B" w:rsidRPr="00A95997" w:rsidRDefault="00071D2B" w:rsidP="00071D2B">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5B6F8BAA" w14:textId="77777777" w:rsidR="00071D2B" w:rsidRPr="00A95997" w:rsidRDefault="00071D2B" w:rsidP="00071D2B">
            <w:pPr>
              <w:pStyle w:val="acctfourfigures"/>
              <w:tabs>
                <w:tab w:val="clear" w:pos="765"/>
                <w:tab w:val="decimal" w:pos="563"/>
              </w:tabs>
              <w:spacing w:line="240" w:lineRule="auto"/>
              <w:ind w:left="-43" w:right="75"/>
              <w:rPr>
                <w:rFonts w:cs="Times New Roman"/>
                <w:sz w:val="18"/>
                <w:szCs w:val="18"/>
              </w:rPr>
            </w:pPr>
          </w:p>
        </w:tc>
        <w:tc>
          <w:tcPr>
            <w:tcW w:w="284" w:type="dxa"/>
            <w:vAlign w:val="bottom"/>
          </w:tcPr>
          <w:p w14:paraId="614DD6CB" w14:textId="77777777" w:rsidR="00071D2B" w:rsidRPr="00A95997" w:rsidRDefault="00071D2B" w:rsidP="00071D2B">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02360204" w14:textId="77777777" w:rsidR="00071D2B" w:rsidRPr="00A95997" w:rsidRDefault="00071D2B" w:rsidP="00071D2B">
            <w:pPr>
              <w:pStyle w:val="acctfourfigures"/>
              <w:tabs>
                <w:tab w:val="clear" w:pos="765"/>
                <w:tab w:val="decimal" w:pos="630"/>
              </w:tabs>
              <w:spacing w:line="240" w:lineRule="auto"/>
              <w:ind w:left="-43" w:right="75"/>
              <w:rPr>
                <w:rFonts w:cs="Times New Roman"/>
                <w:sz w:val="18"/>
                <w:szCs w:val="18"/>
              </w:rPr>
            </w:pPr>
          </w:p>
        </w:tc>
        <w:tc>
          <w:tcPr>
            <w:tcW w:w="284" w:type="dxa"/>
            <w:shd w:val="clear" w:color="auto" w:fill="auto"/>
            <w:vAlign w:val="bottom"/>
          </w:tcPr>
          <w:p w14:paraId="6CF805E1" w14:textId="77777777" w:rsidR="00071D2B" w:rsidRPr="00A95997" w:rsidRDefault="00071D2B" w:rsidP="00071D2B">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02066BF3" w14:textId="77777777" w:rsidR="00071D2B" w:rsidRPr="00A95997" w:rsidRDefault="00071D2B" w:rsidP="00071D2B">
            <w:pPr>
              <w:pStyle w:val="acctfourfigures"/>
              <w:tabs>
                <w:tab w:val="clear" w:pos="765"/>
                <w:tab w:val="decimal" w:pos="790"/>
              </w:tabs>
              <w:spacing w:line="240" w:lineRule="auto"/>
              <w:ind w:left="-43"/>
              <w:jc w:val="center"/>
              <w:rPr>
                <w:rFonts w:cs="Times New Roman"/>
                <w:sz w:val="18"/>
                <w:szCs w:val="18"/>
                <w:lang w:val="en-US" w:bidi="th-TH"/>
              </w:rPr>
            </w:pPr>
          </w:p>
        </w:tc>
        <w:tc>
          <w:tcPr>
            <w:tcW w:w="283" w:type="dxa"/>
            <w:shd w:val="clear" w:color="auto" w:fill="auto"/>
            <w:vAlign w:val="bottom"/>
          </w:tcPr>
          <w:p w14:paraId="4B680059" w14:textId="77777777" w:rsidR="00071D2B" w:rsidRPr="00A95997" w:rsidRDefault="00071D2B" w:rsidP="00071D2B">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6FE24394" w14:textId="77777777" w:rsidR="00071D2B" w:rsidRPr="00A95997" w:rsidRDefault="00071D2B" w:rsidP="00071D2B">
            <w:pPr>
              <w:pStyle w:val="acctfourfigures"/>
              <w:tabs>
                <w:tab w:val="clear" w:pos="765"/>
                <w:tab w:val="decimal" w:pos="1020"/>
              </w:tabs>
              <w:spacing w:line="240" w:lineRule="auto"/>
              <w:ind w:left="-43" w:right="-86"/>
              <w:rPr>
                <w:rFonts w:cs="Times New Roman"/>
                <w:sz w:val="18"/>
                <w:szCs w:val="18"/>
              </w:rPr>
            </w:pPr>
          </w:p>
        </w:tc>
        <w:tc>
          <w:tcPr>
            <w:tcW w:w="259" w:type="dxa"/>
            <w:vAlign w:val="bottom"/>
          </w:tcPr>
          <w:p w14:paraId="56476F2A"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0D807567" w14:textId="77777777" w:rsidR="00071D2B" w:rsidRPr="00A95997" w:rsidRDefault="00071D2B" w:rsidP="00071D2B">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1424AD6A"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5E1D6970" w14:textId="77777777" w:rsidR="00071D2B" w:rsidRPr="00A95997" w:rsidRDefault="00071D2B" w:rsidP="00071D2B">
            <w:pPr>
              <w:pStyle w:val="acctfourfigures"/>
              <w:tabs>
                <w:tab w:val="clear" w:pos="765"/>
                <w:tab w:val="decimal" w:pos="860"/>
              </w:tabs>
              <w:spacing w:line="240" w:lineRule="auto"/>
              <w:ind w:left="-43" w:right="-86"/>
              <w:rPr>
                <w:rFonts w:cs="Times New Roman"/>
                <w:sz w:val="18"/>
                <w:szCs w:val="18"/>
              </w:rPr>
            </w:pPr>
          </w:p>
        </w:tc>
        <w:tc>
          <w:tcPr>
            <w:tcW w:w="284" w:type="dxa"/>
            <w:vAlign w:val="bottom"/>
          </w:tcPr>
          <w:p w14:paraId="2962D4CA" w14:textId="77777777" w:rsidR="00071D2B" w:rsidRPr="00A95997" w:rsidRDefault="00071D2B" w:rsidP="00071D2B">
            <w:pPr>
              <w:tabs>
                <w:tab w:val="decimal" w:pos="595"/>
              </w:tabs>
              <w:spacing w:line="240" w:lineRule="auto"/>
              <w:ind w:left="-43" w:right="-86"/>
              <w:rPr>
                <w:rFonts w:ascii="Times New Roman" w:hAnsi="Times New Roman" w:cs="Times New Roman"/>
              </w:rPr>
            </w:pPr>
          </w:p>
        </w:tc>
        <w:tc>
          <w:tcPr>
            <w:tcW w:w="992" w:type="dxa"/>
            <w:vAlign w:val="bottom"/>
          </w:tcPr>
          <w:p w14:paraId="4F8A20D3" w14:textId="77777777" w:rsidR="00071D2B" w:rsidRPr="00A95997" w:rsidRDefault="00071D2B" w:rsidP="00071D2B">
            <w:pPr>
              <w:pStyle w:val="acctfourfigures"/>
              <w:tabs>
                <w:tab w:val="clear" w:pos="765"/>
                <w:tab w:val="decimal" w:pos="520"/>
              </w:tabs>
              <w:spacing w:line="240" w:lineRule="auto"/>
              <w:ind w:left="-43" w:right="75"/>
              <w:rPr>
                <w:rFonts w:cs="Times New Roman"/>
                <w:sz w:val="18"/>
                <w:szCs w:val="18"/>
              </w:rPr>
            </w:pPr>
          </w:p>
        </w:tc>
        <w:tc>
          <w:tcPr>
            <w:tcW w:w="284" w:type="dxa"/>
            <w:vAlign w:val="bottom"/>
          </w:tcPr>
          <w:p w14:paraId="011A1785"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61050D20" w14:textId="77777777" w:rsidR="00071D2B" w:rsidRPr="00A95997" w:rsidRDefault="00071D2B" w:rsidP="00071D2B">
            <w:pPr>
              <w:pStyle w:val="acctfourfigures"/>
              <w:tabs>
                <w:tab w:val="clear" w:pos="765"/>
                <w:tab w:val="decimal" w:pos="1042"/>
              </w:tabs>
              <w:spacing w:line="240" w:lineRule="auto"/>
              <w:ind w:left="-43" w:right="-86"/>
              <w:rPr>
                <w:rFonts w:cs="Times New Roman"/>
                <w:sz w:val="18"/>
                <w:szCs w:val="18"/>
              </w:rPr>
            </w:pPr>
          </w:p>
        </w:tc>
      </w:tr>
      <w:tr w:rsidR="00071D2B" w:rsidRPr="00A95997" w14:paraId="6A4B2F24" w14:textId="77777777" w:rsidTr="00F05FFA">
        <w:trPr>
          <w:trHeight w:val="20"/>
        </w:trPr>
        <w:tc>
          <w:tcPr>
            <w:tcW w:w="3328" w:type="dxa"/>
            <w:shd w:val="clear" w:color="auto" w:fill="auto"/>
            <w:vAlign w:val="bottom"/>
          </w:tcPr>
          <w:p w14:paraId="2C623698" w14:textId="7977AE1B" w:rsidR="00071D2B" w:rsidRPr="00A95997" w:rsidRDefault="00071D2B" w:rsidP="00071D2B">
            <w:pPr>
              <w:spacing w:line="240" w:lineRule="auto"/>
              <w:ind w:left="160" w:right="-90" w:hanging="180"/>
              <w:rPr>
                <w:rFonts w:ascii="Times New Roman" w:hAnsi="Times New Roman" w:cs="Times New Roman"/>
              </w:rPr>
            </w:pPr>
            <w:r w:rsidRPr="00A95997">
              <w:rPr>
                <w:rFonts w:ascii="Times New Roman" w:hAnsi="Times New Roman" w:cs="Times New Roman"/>
              </w:rPr>
              <w:t>Other non-current financial assets:</w:t>
            </w:r>
          </w:p>
        </w:tc>
        <w:tc>
          <w:tcPr>
            <w:tcW w:w="1169" w:type="dxa"/>
            <w:vAlign w:val="bottom"/>
          </w:tcPr>
          <w:p w14:paraId="4ED53D8F" w14:textId="77777777" w:rsidR="00071D2B" w:rsidRPr="00A95997" w:rsidRDefault="00071D2B" w:rsidP="00071D2B">
            <w:pPr>
              <w:pStyle w:val="acctfourfigures"/>
              <w:tabs>
                <w:tab w:val="clear" w:pos="765"/>
                <w:tab w:val="decimal" w:pos="630"/>
              </w:tabs>
              <w:spacing w:line="240" w:lineRule="auto"/>
              <w:ind w:left="-43" w:right="75"/>
              <w:rPr>
                <w:rFonts w:cs="Times New Roman"/>
                <w:sz w:val="18"/>
                <w:szCs w:val="18"/>
              </w:rPr>
            </w:pPr>
          </w:p>
        </w:tc>
        <w:tc>
          <w:tcPr>
            <w:tcW w:w="269" w:type="dxa"/>
            <w:vAlign w:val="bottom"/>
          </w:tcPr>
          <w:p w14:paraId="65A776B5" w14:textId="77777777" w:rsidR="00071D2B" w:rsidRPr="00A95997" w:rsidRDefault="00071D2B" w:rsidP="00071D2B">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6481DCD6" w14:textId="77777777" w:rsidR="00071D2B" w:rsidRPr="00A95997" w:rsidRDefault="00071D2B" w:rsidP="00071D2B">
            <w:pPr>
              <w:pStyle w:val="acctfourfigures"/>
              <w:tabs>
                <w:tab w:val="clear" w:pos="765"/>
                <w:tab w:val="decimal" w:pos="563"/>
              </w:tabs>
              <w:spacing w:line="240" w:lineRule="auto"/>
              <w:ind w:left="-43" w:right="75"/>
              <w:rPr>
                <w:rFonts w:cs="Times New Roman"/>
                <w:sz w:val="18"/>
                <w:szCs w:val="18"/>
              </w:rPr>
            </w:pPr>
          </w:p>
        </w:tc>
        <w:tc>
          <w:tcPr>
            <w:tcW w:w="284" w:type="dxa"/>
            <w:vAlign w:val="bottom"/>
          </w:tcPr>
          <w:p w14:paraId="6501EAD6" w14:textId="77777777" w:rsidR="00071D2B" w:rsidRPr="00A95997" w:rsidRDefault="00071D2B" w:rsidP="00071D2B">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159AFF91" w14:textId="77777777" w:rsidR="00071D2B" w:rsidRPr="00A95997" w:rsidRDefault="00071D2B" w:rsidP="00071D2B">
            <w:pPr>
              <w:pStyle w:val="acctfourfigures"/>
              <w:tabs>
                <w:tab w:val="clear" w:pos="765"/>
                <w:tab w:val="decimal" w:pos="630"/>
              </w:tabs>
              <w:spacing w:line="240" w:lineRule="auto"/>
              <w:ind w:left="-43" w:right="75"/>
              <w:rPr>
                <w:rFonts w:cs="Times New Roman"/>
                <w:sz w:val="18"/>
                <w:szCs w:val="18"/>
              </w:rPr>
            </w:pPr>
          </w:p>
        </w:tc>
        <w:tc>
          <w:tcPr>
            <w:tcW w:w="284" w:type="dxa"/>
            <w:shd w:val="clear" w:color="auto" w:fill="auto"/>
            <w:vAlign w:val="bottom"/>
          </w:tcPr>
          <w:p w14:paraId="764B1FC2" w14:textId="77777777" w:rsidR="00071D2B" w:rsidRPr="00A95997" w:rsidRDefault="00071D2B" w:rsidP="00071D2B">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3B0E5D9F" w14:textId="77777777" w:rsidR="00071D2B" w:rsidRPr="00A95997" w:rsidRDefault="00071D2B" w:rsidP="00071D2B">
            <w:pPr>
              <w:pStyle w:val="acctfourfigures"/>
              <w:tabs>
                <w:tab w:val="clear" w:pos="765"/>
                <w:tab w:val="decimal" w:pos="790"/>
              </w:tabs>
              <w:spacing w:line="240" w:lineRule="auto"/>
              <w:ind w:left="-43"/>
              <w:jc w:val="center"/>
              <w:rPr>
                <w:rFonts w:cs="Times New Roman"/>
                <w:sz w:val="18"/>
                <w:szCs w:val="18"/>
                <w:lang w:val="en-US" w:bidi="th-TH"/>
              </w:rPr>
            </w:pPr>
          </w:p>
        </w:tc>
        <w:tc>
          <w:tcPr>
            <w:tcW w:w="283" w:type="dxa"/>
            <w:shd w:val="clear" w:color="auto" w:fill="auto"/>
            <w:vAlign w:val="bottom"/>
          </w:tcPr>
          <w:p w14:paraId="312A7840" w14:textId="77777777" w:rsidR="00071D2B" w:rsidRPr="00A95997" w:rsidRDefault="00071D2B" w:rsidP="00071D2B">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455400C6" w14:textId="77777777" w:rsidR="00071D2B" w:rsidRPr="00A95997" w:rsidRDefault="00071D2B" w:rsidP="00071D2B">
            <w:pPr>
              <w:pStyle w:val="acctfourfigures"/>
              <w:tabs>
                <w:tab w:val="clear" w:pos="765"/>
                <w:tab w:val="decimal" w:pos="1020"/>
              </w:tabs>
              <w:spacing w:line="240" w:lineRule="auto"/>
              <w:ind w:left="-43" w:right="-86"/>
              <w:rPr>
                <w:rFonts w:cs="Times New Roman"/>
                <w:sz w:val="18"/>
                <w:szCs w:val="18"/>
              </w:rPr>
            </w:pPr>
          </w:p>
        </w:tc>
        <w:tc>
          <w:tcPr>
            <w:tcW w:w="259" w:type="dxa"/>
            <w:vAlign w:val="bottom"/>
          </w:tcPr>
          <w:p w14:paraId="42AE7762"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3A26C112" w14:textId="77777777" w:rsidR="00071D2B" w:rsidRPr="00A95997" w:rsidRDefault="00071D2B" w:rsidP="00071D2B">
            <w:pPr>
              <w:pStyle w:val="acctfourfigures"/>
              <w:tabs>
                <w:tab w:val="clear" w:pos="765"/>
                <w:tab w:val="decimal" w:pos="525"/>
              </w:tabs>
              <w:spacing w:line="240" w:lineRule="auto"/>
              <w:ind w:left="-43" w:right="75"/>
              <w:rPr>
                <w:rFonts w:cs="Times New Roman"/>
                <w:sz w:val="18"/>
                <w:szCs w:val="18"/>
              </w:rPr>
            </w:pPr>
          </w:p>
        </w:tc>
        <w:tc>
          <w:tcPr>
            <w:tcW w:w="254" w:type="dxa"/>
            <w:vAlign w:val="bottom"/>
          </w:tcPr>
          <w:p w14:paraId="7BC99A8A"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003A9985" w14:textId="77777777" w:rsidR="00071D2B" w:rsidRPr="00A95997" w:rsidRDefault="00071D2B" w:rsidP="00071D2B">
            <w:pPr>
              <w:pStyle w:val="acctfourfigures"/>
              <w:tabs>
                <w:tab w:val="clear" w:pos="765"/>
                <w:tab w:val="decimal" w:pos="860"/>
              </w:tabs>
              <w:spacing w:line="240" w:lineRule="auto"/>
              <w:ind w:left="-43" w:right="-86"/>
              <w:rPr>
                <w:rFonts w:cs="Times New Roman"/>
                <w:sz w:val="18"/>
                <w:szCs w:val="18"/>
              </w:rPr>
            </w:pPr>
          </w:p>
        </w:tc>
        <w:tc>
          <w:tcPr>
            <w:tcW w:w="284" w:type="dxa"/>
            <w:vAlign w:val="bottom"/>
          </w:tcPr>
          <w:p w14:paraId="632040AE" w14:textId="77777777" w:rsidR="00071D2B" w:rsidRPr="00A95997" w:rsidRDefault="00071D2B" w:rsidP="00071D2B">
            <w:pPr>
              <w:tabs>
                <w:tab w:val="decimal" w:pos="595"/>
              </w:tabs>
              <w:spacing w:line="240" w:lineRule="auto"/>
              <w:ind w:left="-43" w:right="-86"/>
              <w:rPr>
                <w:rFonts w:ascii="Times New Roman" w:hAnsi="Times New Roman" w:cs="Times New Roman"/>
              </w:rPr>
            </w:pPr>
          </w:p>
        </w:tc>
        <w:tc>
          <w:tcPr>
            <w:tcW w:w="992" w:type="dxa"/>
            <w:vAlign w:val="bottom"/>
          </w:tcPr>
          <w:p w14:paraId="675E4A59" w14:textId="77777777" w:rsidR="00071D2B" w:rsidRPr="00A95997" w:rsidRDefault="00071D2B" w:rsidP="00071D2B">
            <w:pPr>
              <w:pStyle w:val="acctfourfigures"/>
              <w:tabs>
                <w:tab w:val="clear" w:pos="765"/>
                <w:tab w:val="decimal" w:pos="520"/>
              </w:tabs>
              <w:spacing w:line="240" w:lineRule="auto"/>
              <w:ind w:left="-43" w:right="75"/>
              <w:rPr>
                <w:rFonts w:cs="Times New Roman"/>
                <w:sz w:val="18"/>
                <w:szCs w:val="18"/>
              </w:rPr>
            </w:pPr>
          </w:p>
        </w:tc>
        <w:tc>
          <w:tcPr>
            <w:tcW w:w="284" w:type="dxa"/>
            <w:vAlign w:val="bottom"/>
          </w:tcPr>
          <w:p w14:paraId="27571937"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536F2780" w14:textId="77777777" w:rsidR="00071D2B" w:rsidRPr="00A95997" w:rsidRDefault="00071D2B" w:rsidP="00071D2B">
            <w:pPr>
              <w:pStyle w:val="acctfourfigures"/>
              <w:tabs>
                <w:tab w:val="clear" w:pos="765"/>
                <w:tab w:val="decimal" w:pos="1042"/>
              </w:tabs>
              <w:spacing w:line="240" w:lineRule="auto"/>
              <w:ind w:left="-43" w:right="-86"/>
              <w:rPr>
                <w:rFonts w:cs="Times New Roman"/>
                <w:sz w:val="18"/>
                <w:szCs w:val="18"/>
              </w:rPr>
            </w:pPr>
          </w:p>
        </w:tc>
      </w:tr>
      <w:tr w:rsidR="00071D2B" w:rsidRPr="00A95997" w14:paraId="2D761185" w14:textId="77777777" w:rsidTr="00611CA3">
        <w:trPr>
          <w:trHeight w:val="20"/>
        </w:trPr>
        <w:tc>
          <w:tcPr>
            <w:tcW w:w="3328" w:type="dxa"/>
            <w:shd w:val="clear" w:color="auto" w:fill="auto"/>
            <w:vAlign w:val="bottom"/>
          </w:tcPr>
          <w:p w14:paraId="6405318F" w14:textId="7253E737" w:rsidR="00071D2B" w:rsidRPr="00A95997" w:rsidRDefault="00071D2B" w:rsidP="00071D2B">
            <w:pPr>
              <w:spacing w:line="240" w:lineRule="auto"/>
              <w:ind w:left="160" w:right="-90" w:hanging="180"/>
              <w:rPr>
                <w:rFonts w:ascii="Times New Roman" w:hAnsi="Times New Roman" w:cs="Times New Roman"/>
                <w:cs/>
              </w:rPr>
            </w:pPr>
            <w:r w:rsidRPr="00A95997">
              <w:rPr>
                <w:rFonts w:ascii="Times New Roman" w:hAnsi="Times New Roman" w:cs="Times New Roman"/>
              </w:rPr>
              <w:t xml:space="preserve">  Investment in equity instruments</w:t>
            </w:r>
          </w:p>
        </w:tc>
        <w:tc>
          <w:tcPr>
            <w:tcW w:w="1169" w:type="dxa"/>
          </w:tcPr>
          <w:p w14:paraId="7C7CF79E" w14:textId="4BE04F4A" w:rsidR="00071D2B" w:rsidRPr="00A95997" w:rsidRDefault="00071D2B" w:rsidP="000426DD">
            <w:pPr>
              <w:pStyle w:val="acctfourfigures"/>
              <w:tabs>
                <w:tab w:val="clear" w:pos="765"/>
                <w:tab w:val="decimal" w:pos="610"/>
              </w:tabs>
              <w:spacing w:line="240" w:lineRule="auto"/>
              <w:ind w:left="-43" w:right="-108"/>
              <w:rPr>
                <w:rFonts w:cs="Times New Roman"/>
                <w:sz w:val="18"/>
                <w:szCs w:val="18"/>
              </w:rPr>
            </w:pPr>
            <w:r w:rsidRPr="00A95997">
              <w:rPr>
                <w:rFonts w:cs="Times New Roman"/>
                <w:sz w:val="18"/>
                <w:szCs w:val="18"/>
              </w:rPr>
              <w:t>-</w:t>
            </w:r>
          </w:p>
        </w:tc>
        <w:tc>
          <w:tcPr>
            <w:tcW w:w="269" w:type="dxa"/>
          </w:tcPr>
          <w:p w14:paraId="61345784" w14:textId="77777777" w:rsidR="00071D2B" w:rsidRPr="00A95997" w:rsidRDefault="00071D2B" w:rsidP="00071D2B">
            <w:pPr>
              <w:pStyle w:val="acctfourfigures"/>
              <w:tabs>
                <w:tab w:val="clear" w:pos="765"/>
                <w:tab w:val="decimal" w:pos="516"/>
                <w:tab w:val="decimal" w:pos="789"/>
              </w:tabs>
              <w:spacing w:line="240" w:lineRule="auto"/>
              <w:ind w:left="-43" w:right="-108"/>
              <w:rPr>
                <w:rFonts w:cs="Times New Roman"/>
                <w:sz w:val="18"/>
                <w:szCs w:val="18"/>
                <w:lang w:bidi="th-TH"/>
              </w:rPr>
            </w:pPr>
          </w:p>
        </w:tc>
        <w:tc>
          <w:tcPr>
            <w:tcW w:w="1021" w:type="dxa"/>
          </w:tcPr>
          <w:p w14:paraId="300E4B2E" w14:textId="774EA9A3" w:rsidR="00071D2B" w:rsidRPr="00A95997" w:rsidRDefault="00071D2B" w:rsidP="000426DD">
            <w:pPr>
              <w:pStyle w:val="acctfourfigures"/>
              <w:tabs>
                <w:tab w:val="clear" w:pos="765"/>
                <w:tab w:val="decimal" w:pos="516"/>
              </w:tabs>
              <w:spacing w:line="240" w:lineRule="auto"/>
              <w:ind w:left="-43" w:right="-108"/>
              <w:rPr>
                <w:rFonts w:cs="Times New Roman"/>
                <w:sz w:val="18"/>
                <w:szCs w:val="18"/>
                <w:lang w:bidi="th-TH"/>
              </w:rPr>
            </w:pPr>
            <w:r w:rsidRPr="00A95997">
              <w:rPr>
                <w:rFonts w:cs="Times New Roman"/>
                <w:sz w:val="18"/>
                <w:szCs w:val="18"/>
                <w:lang w:bidi="th-TH"/>
              </w:rPr>
              <w:t>-</w:t>
            </w:r>
          </w:p>
        </w:tc>
        <w:tc>
          <w:tcPr>
            <w:tcW w:w="284" w:type="dxa"/>
          </w:tcPr>
          <w:p w14:paraId="2F66F097" w14:textId="77777777" w:rsidR="00071D2B" w:rsidRPr="00A95997" w:rsidRDefault="00071D2B" w:rsidP="00071D2B">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tcPr>
          <w:p w14:paraId="1B289245" w14:textId="1FCED7AA" w:rsidR="00071D2B" w:rsidRPr="00A95997" w:rsidRDefault="00071D2B" w:rsidP="00071D2B">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3,776,338</w:t>
            </w:r>
          </w:p>
        </w:tc>
        <w:tc>
          <w:tcPr>
            <w:tcW w:w="284" w:type="dxa"/>
            <w:shd w:val="clear" w:color="auto" w:fill="auto"/>
          </w:tcPr>
          <w:p w14:paraId="7E802A7E" w14:textId="77777777" w:rsidR="00071D2B" w:rsidRPr="00A95997" w:rsidRDefault="00071D2B" w:rsidP="00071D2B">
            <w:pPr>
              <w:tabs>
                <w:tab w:val="decimal" w:pos="789"/>
              </w:tabs>
              <w:spacing w:line="240" w:lineRule="auto"/>
              <w:ind w:left="-43" w:right="-86"/>
              <w:rPr>
                <w:rFonts w:ascii="Times New Roman" w:hAnsi="Times New Roman" w:cs="Times New Roman"/>
              </w:rPr>
            </w:pPr>
          </w:p>
        </w:tc>
        <w:tc>
          <w:tcPr>
            <w:tcW w:w="1134" w:type="dxa"/>
            <w:shd w:val="clear" w:color="auto" w:fill="auto"/>
          </w:tcPr>
          <w:p w14:paraId="15EB2447" w14:textId="5D345B90" w:rsidR="00071D2B" w:rsidRPr="00A95997" w:rsidRDefault="00071D2B" w:rsidP="000426DD">
            <w:pPr>
              <w:pStyle w:val="acctfourfigures"/>
              <w:tabs>
                <w:tab w:val="clear" w:pos="765"/>
                <w:tab w:val="decimal" w:pos="640"/>
              </w:tabs>
              <w:spacing w:line="240" w:lineRule="auto"/>
              <w:ind w:left="-43" w:right="-108"/>
              <w:rPr>
                <w:rFonts w:cs="Times New Roman"/>
                <w:sz w:val="18"/>
                <w:szCs w:val="18"/>
              </w:rPr>
            </w:pPr>
            <w:r w:rsidRPr="00A95997">
              <w:rPr>
                <w:rFonts w:cs="Times New Roman"/>
                <w:sz w:val="18"/>
                <w:szCs w:val="18"/>
                <w:lang w:bidi="th-TH"/>
              </w:rPr>
              <w:t>-</w:t>
            </w:r>
          </w:p>
        </w:tc>
        <w:tc>
          <w:tcPr>
            <w:tcW w:w="283" w:type="dxa"/>
            <w:shd w:val="clear" w:color="auto" w:fill="auto"/>
          </w:tcPr>
          <w:p w14:paraId="78DB7F0C" w14:textId="77777777" w:rsidR="00071D2B" w:rsidRPr="00A95997" w:rsidRDefault="00071D2B" w:rsidP="00071D2B">
            <w:pPr>
              <w:tabs>
                <w:tab w:val="decimal" w:pos="595"/>
              </w:tabs>
              <w:spacing w:line="240" w:lineRule="auto"/>
              <w:ind w:left="-43" w:right="-86"/>
              <w:rPr>
                <w:rFonts w:ascii="Times New Roman" w:hAnsi="Times New Roman" w:cs="Times New Roman"/>
              </w:rPr>
            </w:pPr>
          </w:p>
        </w:tc>
        <w:tc>
          <w:tcPr>
            <w:tcW w:w="1237" w:type="dxa"/>
            <w:shd w:val="clear" w:color="auto" w:fill="auto"/>
          </w:tcPr>
          <w:p w14:paraId="17A5E599" w14:textId="3CA9961A" w:rsidR="00071D2B" w:rsidRPr="00A95997" w:rsidRDefault="00071D2B" w:rsidP="00071D2B">
            <w:pPr>
              <w:pStyle w:val="acctfourfigures"/>
              <w:tabs>
                <w:tab w:val="clear" w:pos="765"/>
                <w:tab w:val="decimal" w:pos="1020"/>
              </w:tabs>
              <w:spacing w:line="240" w:lineRule="auto"/>
              <w:ind w:left="-43" w:right="-86"/>
              <w:rPr>
                <w:rFonts w:cs="Times New Roman"/>
                <w:sz w:val="18"/>
                <w:szCs w:val="18"/>
              </w:rPr>
            </w:pPr>
            <w:r w:rsidRPr="00A95997">
              <w:rPr>
                <w:rFonts w:cs="Times New Roman"/>
                <w:sz w:val="18"/>
                <w:szCs w:val="18"/>
              </w:rPr>
              <w:t>3,776,338</w:t>
            </w:r>
          </w:p>
        </w:tc>
        <w:tc>
          <w:tcPr>
            <w:tcW w:w="259" w:type="dxa"/>
          </w:tcPr>
          <w:p w14:paraId="5265EA55"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986" w:type="dxa"/>
          </w:tcPr>
          <w:p w14:paraId="2ADBB139" w14:textId="3E2F1D6D" w:rsidR="00071D2B" w:rsidRPr="00A95997" w:rsidRDefault="00071D2B" w:rsidP="000426DD">
            <w:pPr>
              <w:pStyle w:val="acctfourfigures"/>
              <w:tabs>
                <w:tab w:val="clear" w:pos="765"/>
                <w:tab w:val="decimal" w:pos="1042"/>
              </w:tabs>
              <w:spacing w:line="240" w:lineRule="auto"/>
              <w:ind w:left="-43" w:right="-7"/>
              <w:rPr>
                <w:rFonts w:cs="Times New Roman"/>
                <w:sz w:val="18"/>
                <w:szCs w:val="18"/>
                <w:lang w:val="en-US"/>
              </w:rPr>
            </w:pPr>
            <w:r w:rsidRPr="00A95997">
              <w:rPr>
                <w:rFonts w:cs="Times New Roman"/>
                <w:sz w:val="18"/>
                <w:szCs w:val="18"/>
              </w:rPr>
              <w:t>3,321,78</w:t>
            </w:r>
            <w:r w:rsidR="00E07253">
              <w:rPr>
                <w:rFonts w:cs="Times New Roman"/>
                <w:sz w:val="18"/>
                <w:szCs w:val="18"/>
              </w:rPr>
              <w:t>2</w:t>
            </w:r>
          </w:p>
        </w:tc>
        <w:tc>
          <w:tcPr>
            <w:tcW w:w="254" w:type="dxa"/>
          </w:tcPr>
          <w:p w14:paraId="492A923A"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1091" w:type="dxa"/>
          </w:tcPr>
          <w:p w14:paraId="01388F98" w14:textId="2CFE5916" w:rsidR="00071D2B" w:rsidRPr="00A95997" w:rsidRDefault="00071D2B" w:rsidP="000426DD">
            <w:pPr>
              <w:pStyle w:val="acctfourfigures"/>
              <w:tabs>
                <w:tab w:val="clear" w:pos="765"/>
                <w:tab w:val="decimal" w:pos="630"/>
              </w:tabs>
              <w:spacing w:line="240" w:lineRule="auto"/>
              <w:ind w:left="-43" w:right="-108"/>
              <w:rPr>
                <w:rFonts w:cs="Times New Roman"/>
                <w:sz w:val="18"/>
                <w:szCs w:val="18"/>
              </w:rPr>
            </w:pPr>
            <w:r w:rsidRPr="00A95997">
              <w:rPr>
                <w:rFonts w:cs="Times New Roman"/>
                <w:sz w:val="18"/>
                <w:szCs w:val="18"/>
                <w:lang w:bidi="th-TH"/>
              </w:rPr>
              <w:t>-</w:t>
            </w:r>
          </w:p>
        </w:tc>
        <w:tc>
          <w:tcPr>
            <w:tcW w:w="284" w:type="dxa"/>
          </w:tcPr>
          <w:p w14:paraId="71E9697F" w14:textId="77777777" w:rsidR="00071D2B" w:rsidRPr="00A95997" w:rsidRDefault="00071D2B" w:rsidP="00071D2B">
            <w:pPr>
              <w:tabs>
                <w:tab w:val="decimal" w:pos="595"/>
              </w:tabs>
              <w:spacing w:line="240" w:lineRule="auto"/>
              <w:ind w:left="-43" w:right="-86"/>
              <w:rPr>
                <w:rFonts w:ascii="Times New Roman" w:hAnsi="Times New Roman" w:cs="Times New Roman"/>
              </w:rPr>
            </w:pPr>
          </w:p>
        </w:tc>
        <w:tc>
          <w:tcPr>
            <w:tcW w:w="992" w:type="dxa"/>
          </w:tcPr>
          <w:p w14:paraId="22811E95" w14:textId="34AC78E2" w:rsidR="00071D2B" w:rsidRPr="00A95997" w:rsidRDefault="00071D2B" w:rsidP="000426DD">
            <w:pPr>
              <w:pStyle w:val="acctfourfigures"/>
              <w:tabs>
                <w:tab w:val="clear" w:pos="765"/>
                <w:tab w:val="decimal" w:pos="1042"/>
              </w:tabs>
              <w:spacing w:line="240" w:lineRule="auto"/>
              <w:ind w:left="-43" w:right="-10"/>
              <w:rPr>
                <w:rFonts w:cs="Times New Roman"/>
                <w:sz w:val="18"/>
                <w:szCs w:val="18"/>
              </w:rPr>
            </w:pPr>
            <w:r w:rsidRPr="00A95997">
              <w:rPr>
                <w:rFonts w:cs="Times New Roman"/>
                <w:sz w:val="18"/>
                <w:szCs w:val="18"/>
              </w:rPr>
              <w:t>454,556</w:t>
            </w:r>
          </w:p>
        </w:tc>
        <w:tc>
          <w:tcPr>
            <w:tcW w:w="284" w:type="dxa"/>
          </w:tcPr>
          <w:p w14:paraId="4E7EF94B"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tcPr>
          <w:p w14:paraId="782E90CD" w14:textId="57A65269" w:rsidR="00071D2B" w:rsidRPr="00A95997" w:rsidRDefault="00071D2B" w:rsidP="00071D2B">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3,776,338</w:t>
            </w:r>
          </w:p>
        </w:tc>
      </w:tr>
      <w:tr w:rsidR="00071D2B" w:rsidRPr="00A95997" w14:paraId="53072DB8" w14:textId="77777777" w:rsidTr="00611CA3">
        <w:trPr>
          <w:trHeight w:val="20"/>
        </w:trPr>
        <w:tc>
          <w:tcPr>
            <w:tcW w:w="3328" w:type="dxa"/>
            <w:shd w:val="clear" w:color="auto" w:fill="auto"/>
            <w:vAlign w:val="bottom"/>
          </w:tcPr>
          <w:p w14:paraId="258AD756" w14:textId="405482F1" w:rsidR="00071D2B" w:rsidRPr="00A95997" w:rsidRDefault="00071D2B" w:rsidP="00071D2B">
            <w:pPr>
              <w:spacing w:line="240" w:lineRule="auto"/>
              <w:ind w:left="160" w:right="-90" w:hanging="180"/>
              <w:rPr>
                <w:rFonts w:ascii="Times New Roman" w:hAnsi="Times New Roman" w:cs="Times New Roman"/>
              </w:rPr>
            </w:pPr>
            <w:r w:rsidRPr="00A95997">
              <w:rPr>
                <w:rFonts w:ascii="Times New Roman" w:hAnsi="Times New Roman" w:cs="Times New Roman"/>
              </w:rPr>
              <w:t xml:space="preserve">  Investment in debt instruments</w:t>
            </w:r>
          </w:p>
        </w:tc>
        <w:tc>
          <w:tcPr>
            <w:tcW w:w="1169" w:type="dxa"/>
          </w:tcPr>
          <w:p w14:paraId="264CF0CC" w14:textId="22B47DF5" w:rsidR="00071D2B" w:rsidRPr="00A95997" w:rsidRDefault="00071D2B" w:rsidP="000426DD">
            <w:pPr>
              <w:pStyle w:val="acctfourfigures"/>
              <w:tabs>
                <w:tab w:val="clear" w:pos="765"/>
                <w:tab w:val="decimal" w:pos="610"/>
              </w:tabs>
              <w:spacing w:line="240" w:lineRule="auto"/>
              <w:ind w:left="-43" w:right="-108"/>
              <w:rPr>
                <w:rFonts w:cs="Times New Roman"/>
                <w:sz w:val="18"/>
                <w:szCs w:val="18"/>
              </w:rPr>
            </w:pPr>
            <w:r w:rsidRPr="00A95997">
              <w:rPr>
                <w:rFonts w:cs="Times New Roman"/>
                <w:sz w:val="18"/>
                <w:szCs w:val="18"/>
              </w:rPr>
              <w:t>-</w:t>
            </w:r>
          </w:p>
        </w:tc>
        <w:tc>
          <w:tcPr>
            <w:tcW w:w="269" w:type="dxa"/>
          </w:tcPr>
          <w:p w14:paraId="70BE94AD" w14:textId="77777777" w:rsidR="00071D2B" w:rsidRPr="00A95997" w:rsidRDefault="00071D2B" w:rsidP="00071D2B">
            <w:pPr>
              <w:pStyle w:val="acctfourfigures"/>
              <w:tabs>
                <w:tab w:val="clear" w:pos="765"/>
                <w:tab w:val="decimal" w:pos="516"/>
                <w:tab w:val="decimal" w:pos="789"/>
              </w:tabs>
              <w:spacing w:line="240" w:lineRule="auto"/>
              <w:ind w:left="-43" w:right="-108"/>
              <w:rPr>
                <w:rFonts w:cs="Times New Roman"/>
                <w:sz w:val="18"/>
                <w:szCs w:val="18"/>
                <w:lang w:bidi="th-TH"/>
              </w:rPr>
            </w:pPr>
          </w:p>
        </w:tc>
        <w:tc>
          <w:tcPr>
            <w:tcW w:w="1021" w:type="dxa"/>
          </w:tcPr>
          <w:p w14:paraId="5A5AB77E" w14:textId="0150E47E" w:rsidR="00071D2B" w:rsidRPr="00A95997" w:rsidRDefault="00071D2B" w:rsidP="00071D2B">
            <w:pPr>
              <w:pStyle w:val="acctfourfigures"/>
              <w:tabs>
                <w:tab w:val="clear" w:pos="765"/>
                <w:tab w:val="decimal" w:pos="516"/>
              </w:tabs>
              <w:spacing w:line="240" w:lineRule="auto"/>
              <w:ind w:left="-43" w:right="-108"/>
              <w:rPr>
                <w:rFonts w:cs="Times New Roman"/>
                <w:sz w:val="18"/>
                <w:szCs w:val="18"/>
                <w:lang w:bidi="th-TH"/>
              </w:rPr>
            </w:pPr>
            <w:r w:rsidRPr="00A95997">
              <w:rPr>
                <w:rFonts w:cs="Times New Roman"/>
                <w:sz w:val="18"/>
                <w:szCs w:val="18"/>
                <w:lang w:bidi="th-TH"/>
              </w:rPr>
              <w:t>-</w:t>
            </w:r>
          </w:p>
        </w:tc>
        <w:tc>
          <w:tcPr>
            <w:tcW w:w="284" w:type="dxa"/>
          </w:tcPr>
          <w:p w14:paraId="653E4658" w14:textId="77777777" w:rsidR="00071D2B" w:rsidRPr="00A95997" w:rsidRDefault="00071D2B" w:rsidP="00071D2B">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tcPr>
          <w:p w14:paraId="211D9B8D" w14:textId="175A6A00" w:rsidR="00071D2B" w:rsidRPr="00A95997" w:rsidRDefault="00071D2B" w:rsidP="000426DD">
            <w:pPr>
              <w:pStyle w:val="acctfourfigures"/>
              <w:tabs>
                <w:tab w:val="clear" w:pos="765"/>
                <w:tab w:val="decimal" w:pos="570"/>
              </w:tabs>
              <w:spacing w:line="240" w:lineRule="auto"/>
              <w:ind w:left="-43" w:right="-108"/>
              <w:rPr>
                <w:rFonts w:cs="Times New Roman"/>
                <w:sz w:val="18"/>
                <w:szCs w:val="18"/>
              </w:rPr>
            </w:pPr>
            <w:r w:rsidRPr="00A95997">
              <w:rPr>
                <w:rFonts w:cs="Times New Roman"/>
                <w:sz w:val="18"/>
                <w:szCs w:val="18"/>
              </w:rPr>
              <w:t>-</w:t>
            </w:r>
          </w:p>
        </w:tc>
        <w:tc>
          <w:tcPr>
            <w:tcW w:w="284" w:type="dxa"/>
            <w:shd w:val="clear" w:color="auto" w:fill="auto"/>
          </w:tcPr>
          <w:p w14:paraId="07E53430" w14:textId="77777777" w:rsidR="00071D2B" w:rsidRPr="00A95997" w:rsidRDefault="00071D2B" w:rsidP="00071D2B">
            <w:pPr>
              <w:tabs>
                <w:tab w:val="decimal" w:pos="789"/>
              </w:tabs>
              <w:spacing w:line="240" w:lineRule="auto"/>
              <w:ind w:left="-43" w:right="-86"/>
              <w:rPr>
                <w:rFonts w:ascii="Times New Roman" w:hAnsi="Times New Roman" w:cs="Times New Roman"/>
                <w:lang w:val="en-GB" w:bidi="ar-SA"/>
              </w:rPr>
            </w:pPr>
          </w:p>
        </w:tc>
        <w:tc>
          <w:tcPr>
            <w:tcW w:w="1134" w:type="dxa"/>
            <w:shd w:val="clear" w:color="auto" w:fill="auto"/>
          </w:tcPr>
          <w:p w14:paraId="7F0FBF3E" w14:textId="02A14CA2" w:rsidR="00071D2B" w:rsidRPr="00A95997" w:rsidRDefault="00071D2B" w:rsidP="000426DD">
            <w:pPr>
              <w:pStyle w:val="acctfourfigures"/>
              <w:tabs>
                <w:tab w:val="clear" w:pos="765"/>
                <w:tab w:val="decimal" w:pos="910"/>
              </w:tabs>
              <w:spacing w:line="240" w:lineRule="auto"/>
              <w:ind w:left="-43" w:right="-86"/>
              <w:rPr>
                <w:rFonts w:cs="Times New Roman"/>
                <w:sz w:val="18"/>
                <w:szCs w:val="18"/>
              </w:rPr>
            </w:pPr>
            <w:r w:rsidRPr="00A95997">
              <w:rPr>
                <w:rFonts w:cs="Times New Roman"/>
                <w:sz w:val="18"/>
                <w:szCs w:val="18"/>
              </w:rPr>
              <w:t>566,365</w:t>
            </w:r>
          </w:p>
        </w:tc>
        <w:tc>
          <w:tcPr>
            <w:tcW w:w="283" w:type="dxa"/>
            <w:shd w:val="clear" w:color="auto" w:fill="auto"/>
          </w:tcPr>
          <w:p w14:paraId="1A28BB5E" w14:textId="77777777" w:rsidR="00071D2B" w:rsidRPr="00A95997" w:rsidRDefault="00071D2B" w:rsidP="00071D2B">
            <w:pPr>
              <w:tabs>
                <w:tab w:val="decimal" w:pos="595"/>
              </w:tabs>
              <w:spacing w:line="240" w:lineRule="auto"/>
              <w:ind w:left="-43" w:right="-86"/>
              <w:rPr>
                <w:rFonts w:ascii="Times New Roman" w:hAnsi="Times New Roman" w:cs="Times New Roman"/>
                <w:lang w:val="en-GB" w:bidi="ar-SA"/>
              </w:rPr>
            </w:pPr>
          </w:p>
        </w:tc>
        <w:tc>
          <w:tcPr>
            <w:tcW w:w="1237" w:type="dxa"/>
            <w:shd w:val="clear" w:color="auto" w:fill="auto"/>
          </w:tcPr>
          <w:p w14:paraId="27A8B2C8" w14:textId="01059E89" w:rsidR="00071D2B" w:rsidRPr="00A95997" w:rsidRDefault="00071D2B" w:rsidP="00071D2B">
            <w:pPr>
              <w:pStyle w:val="acctfourfigures"/>
              <w:tabs>
                <w:tab w:val="clear" w:pos="765"/>
                <w:tab w:val="decimal" w:pos="1020"/>
              </w:tabs>
              <w:spacing w:line="240" w:lineRule="auto"/>
              <w:ind w:left="-43" w:right="-86"/>
              <w:rPr>
                <w:rFonts w:cs="Times New Roman"/>
                <w:sz w:val="18"/>
                <w:szCs w:val="18"/>
              </w:rPr>
            </w:pPr>
            <w:r w:rsidRPr="00A95997">
              <w:rPr>
                <w:rFonts w:cs="Times New Roman"/>
                <w:sz w:val="18"/>
                <w:szCs w:val="18"/>
              </w:rPr>
              <w:t>566,365</w:t>
            </w:r>
          </w:p>
        </w:tc>
        <w:tc>
          <w:tcPr>
            <w:tcW w:w="259" w:type="dxa"/>
          </w:tcPr>
          <w:p w14:paraId="0DDF6DE3" w14:textId="77777777" w:rsidR="00071D2B" w:rsidRPr="00A95997" w:rsidRDefault="00071D2B" w:rsidP="00071D2B">
            <w:pPr>
              <w:pStyle w:val="acctfourfigures"/>
              <w:tabs>
                <w:tab w:val="clear" w:pos="765"/>
                <w:tab w:val="decimal" w:pos="595"/>
              </w:tabs>
              <w:spacing w:line="240" w:lineRule="auto"/>
              <w:ind w:left="-43" w:right="-86"/>
              <w:rPr>
                <w:rFonts w:cs="Times New Roman"/>
                <w:sz w:val="18"/>
                <w:szCs w:val="18"/>
              </w:rPr>
            </w:pPr>
          </w:p>
        </w:tc>
        <w:tc>
          <w:tcPr>
            <w:tcW w:w="986" w:type="dxa"/>
          </w:tcPr>
          <w:p w14:paraId="4F875F07" w14:textId="4F9FA807" w:rsidR="00071D2B" w:rsidRPr="00A95997" w:rsidRDefault="00071D2B" w:rsidP="000426DD">
            <w:pPr>
              <w:pStyle w:val="acctfourfigures"/>
              <w:tabs>
                <w:tab w:val="clear" w:pos="765"/>
                <w:tab w:val="decimal" w:pos="516"/>
              </w:tabs>
              <w:spacing w:line="240" w:lineRule="auto"/>
              <w:ind w:left="-43" w:right="-108"/>
              <w:rPr>
                <w:rFonts w:cs="Times New Roman"/>
                <w:sz w:val="18"/>
                <w:szCs w:val="18"/>
                <w:lang w:bidi="th-TH"/>
              </w:rPr>
            </w:pPr>
            <w:r w:rsidRPr="00A95997">
              <w:rPr>
                <w:rFonts w:cs="Times New Roman"/>
                <w:sz w:val="18"/>
                <w:szCs w:val="18"/>
                <w:lang w:bidi="th-TH"/>
              </w:rPr>
              <w:t>-</w:t>
            </w:r>
          </w:p>
        </w:tc>
        <w:tc>
          <w:tcPr>
            <w:tcW w:w="254" w:type="dxa"/>
          </w:tcPr>
          <w:p w14:paraId="175566EA" w14:textId="77777777" w:rsidR="00071D2B" w:rsidRPr="00A95997" w:rsidRDefault="00071D2B" w:rsidP="00071D2B">
            <w:pPr>
              <w:pStyle w:val="acctfourfigures"/>
              <w:tabs>
                <w:tab w:val="clear" w:pos="765"/>
                <w:tab w:val="decimal" w:pos="595"/>
              </w:tabs>
              <w:spacing w:line="240" w:lineRule="atLeast"/>
              <w:ind w:left="-43" w:right="-86"/>
              <w:jc w:val="right"/>
              <w:rPr>
                <w:rFonts w:cs="Times New Roman"/>
                <w:sz w:val="18"/>
                <w:szCs w:val="18"/>
              </w:rPr>
            </w:pPr>
          </w:p>
        </w:tc>
        <w:tc>
          <w:tcPr>
            <w:tcW w:w="1091" w:type="dxa"/>
          </w:tcPr>
          <w:p w14:paraId="4259CA8B" w14:textId="3AFDFADA" w:rsidR="00071D2B" w:rsidRPr="00A95997" w:rsidRDefault="00071D2B" w:rsidP="000426DD">
            <w:pPr>
              <w:pStyle w:val="acctfourfigures"/>
              <w:tabs>
                <w:tab w:val="clear" w:pos="765"/>
                <w:tab w:val="decimal" w:pos="1042"/>
              </w:tabs>
              <w:spacing w:line="240" w:lineRule="auto"/>
              <w:ind w:left="-43" w:right="0"/>
              <w:rPr>
                <w:rFonts w:cs="Times New Roman"/>
                <w:sz w:val="18"/>
                <w:szCs w:val="18"/>
              </w:rPr>
            </w:pPr>
            <w:r w:rsidRPr="00A95997">
              <w:rPr>
                <w:rFonts w:cs="Times New Roman"/>
                <w:sz w:val="18"/>
                <w:szCs w:val="18"/>
              </w:rPr>
              <w:t>570,054</w:t>
            </w:r>
          </w:p>
        </w:tc>
        <w:tc>
          <w:tcPr>
            <w:tcW w:w="284" w:type="dxa"/>
          </w:tcPr>
          <w:p w14:paraId="09BBFE6E" w14:textId="77777777" w:rsidR="00071D2B" w:rsidRPr="00A95997" w:rsidRDefault="00071D2B" w:rsidP="00071D2B">
            <w:pPr>
              <w:tabs>
                <w:tab w:val="decimal" w:pos="595"/>
              </w:tabs>
              <w:ind w:left="-43" w:right="-86"/>
              <w:jc w:val="right"/>
              <w:rPr>
                <w:rFonts w:ascii="Times New Roman" w:hAnsi="Times New Roman" w:cs="Times New Roman"/>
              </w:rPr>
            </w:pPr>
          </w:p>
        </w:tc>
        <w:tc>
          <w:tcPr>
            <w:tcW w:w="992" w:type="dxa"/>
          </w:tcPr>
          <w:p w14:paraId="0C1C83D4" w14:textId="3C8D583C" w:rsidR="00071D2B" w:rsidRPr="00A95997" w:rsidRDefault="00071D2B" w:rsidP="00071D2B">
            <w:pPr>
              <w:pStyle w:val="acctfourfigures"/>
              <w:tabs>
                <w:tab w:val="clear" w:pos="765"/>
                <w:tab w:val="decimal" w:pos="522"/>
              </w:tabs>
              <w:spacing w:line="240" w:lineRule="auto"/>
              <w:ind w:left="-43" w:right="-108"/>
              <w:rPr>
                <w:rFonts w:cs="Times New Roman"/>
                <w:sz w:val="18"/>
                <w:szCs w:val="18"/>
              </w:rPr>
            </w:pPr>
            <w:r w:rsidRPr="00A95997">
              <w:rPr>
                <w:rFonts w:cs="Times New Roman"/>
                <w:sz w:val="18"/>
                <w:szCs w:val="18"/>
                <w:lang w:bidi="th-TH"/>
              </w:rPr>
              <w:t>-</w:t>
            </w:r>
          </w:p>
        </w:tc>
        <w:tc>
          <w:tcPr>
            <w:tcW w:w="284" w:type="dxa"/>
          </w:tcPr>
          <w:p w14:paraId="3CFA0287" w14:textId="77777777" w:rsidR="00071D2B" w:rsidRPr="00A95997" w:rsidRDefault="00071D2B" w:rsidP="00071D2B">
            <w:pPr>
              <w:pStyle w:val="acctfourfigures"/>
              <w:tabs>
                <w:tab w:val="clear" w:pos="765"/>
                <w:tab w:val="decimal" w:pos="595"/>
              </w:tabs>
              <w:spacing w:line="240" w:lineRule="atLeast"/>
              <w:ind w:left="-43" w:right="-86"/>
              <w:jc w:val="right"/>
              <w:rPr>
                <w:rFonts w:cs="Times New Roman"/>
                <w:sz w:val="18"/>
                <w:szCs w:val="18"/>
              </w:rPr>
            </w:pPr>
          </w:p>
        </w:tc>
        <w:tc>
          <w:tcPr>
            <w:tcW w:w="1275" w:type="dxa"/>
            <w:shd w:val="clear" w:color="auto" w:fill="auto"/>
          </w:tcPr>
          <w:p w14:paraId="5E3FDCD1" w14:textId="157EC3E0" w:rsidR="00071D2B" w:rsidRPr="00A95997" w:rsidRDefault="00071D2B" w:rsidP="00071D2B">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570,054</w:t>
            </w:r>
          </w:p>
        </w:tc>
      </w:tr>
      <w:tr w:rsidR="00071D2B" w:rsidRPr="00A95997" w14:paraId="1DAF0AED" w14:textId="77777777" w:rsidTr="00F05FFA">
        <w:trPr>
          <w:trHeight w:val="20"/>
        </w:trPr>
        <w:tc>
          <w:tcPr>
            <w:tcW w:w="3328" w:type="dxa"/>
            <w:shd w:val="clear" w:color="auto" w:fill="auto"/>
            <w:vAlign w:val="bottom"/>
          </w:tcPr>
          <w:p w14:paraId="79B433C6" w14:textId="61FCE3D0" w:rsidR="00071D2B" w:rsidRPr="00A95997" w:rsidRDefault="00071D2B" w:rsidP="0007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cs/>
              </w:rPr>
            </w:pPr>
          </w:p>
        </w:tc>
        <w:tc>
          <w:tcPr>
            <w:tcW w:w="1169" w:type="dxa"/>
            <w:vAlign w:val="bottom"/>
          </w:tcPr>
          <w:p w14:paraId="73321D33" w14:textId="545E9BD5" w:rsidR="00071D2B" w:rsidRPr="00A95997" w:rsidRDefault="00071D2B" w:rsidP="00071D2B">
            <w:pPr>
              <w:pStyle w:val="acctfourfigures"/>
              <w:tabs>
                <w:tab w:val="clear" w:pos="765"/>
                <w:tab w:val="decimal" w:pos="700"/>
              </w:tabs>
              <w:spacing w:line="240" w:lineRule="atLeast"/>
              <w:ind w:left="-43" w:right="-86"/>
              <w:rPr>
                <w:rFonts w:cs="Times New Roman"/>
                <w:sz w:val="18"/>
                <w:szCs w:val="18"/>
              </w:rPr>
            </w:pPr>
          </w:p>
        </w:tc>
        <w:tc>
          <w:tcPr>
            <w:tcW w:w="269" w:type="dxa"/>
            <w:vAlign w:val="bottom"/>
          </w:tcPr>
          <w:p w14:paraId="6497147A" w14:textId="77777777" w:rsidR="00071D2B" w:rsidRPr="00A95997" w:rsidRDefault="00071D2B" w:rsidP="00071D2B">
            <w:pPr>
              <w:pStyle w:val="acctfourfigures"/>
              <w:tabs>
                <w:tab w:val="clear" w:pos="765"/>
                <w:tab w:val="decimal" w:pos="789"/>
              </w:tabs>
              <w:spacing w:line="240" w:lineRule="atLeast"/>
              <w:ind w:left="-43" w:right="-86"/>
              <w:rPr>
                <w:rFonts w:cs="Times New Roman"/>
                <w:sz w:val="18"/>
                <w:szCs w:val="18"/>
              </w:rPr>
            </w:pPr>
          </w:p>
        </w:tc>
        <w:tc>
          <w:tcPr>
            <w:tcW w:w="1021" w:type="dxa"/>
            <w:vAlign w:val="bottom"/>
          </w:tcPr>
          <w:p w14:paraId="12F97C57" w14:textId="2D91FB33" w:rsidR="00071D2B" w:rsidRPr="00A95997" w:rsidRDefault="00071D2B" w:rsidP="00071D2B">
            <w:pPr>
              <w:pStyle w:val="acctfourfigures"/>
              <w:tabs>
                <w:tab w:val="clear" w:pos="765"/>
                <w:tab w:val="decimal" w:pos="522"/>
              </w:tabs>
              <w:spacing w:line="240" w:lineRule="auto"/>
              <w:ind w:left="-43" w:right="75"/>
              <w:rPr>
                <w:rFonts w:cs="Times New Roman"/>
                <w:sz w:val="18"/>
                <w:szCs w:val="18"/>
              </w:rPr>
            </w:pPr>
          </w:p>
        </w:tc>
        <w:tc>
          <w:tcPr>
            <w:tcW w:w="284" w:type="dxa"/>
            <w:vAlign w:val="bottom"/>
          </w:tcPr>
          <w:p w14:paraId="0823DE4A" w14:textId="77777777" w:rsidR="00071D2B" w:rsidRPr="00A95997" w:rsidRDefault="00071D2B" w:rsidP="00071D2B">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vAlign w:val="bottom"/>
          </w:tcPr>
          <w:p w14:paraId="631377B3" w14:textId="2196B45C" w:rsidR="00071D2B" w:rsidRPr="00A95997" w:rsidRDefault="00071D2B" w:rsidP="000426DD">
            <w:pPr>
              <w:pStyle w:val="acctfourfigures"/>
              <w:tabs>
                <w:tab w:val="clear" w:pos="765"/>
                <w:tab w:val="decimal" w:pos="570"/>
              </w:tabs>
              <w:spacing w:line="240" w:lineRule="auto"/>
              <w:ind w:left="-43" w:right="-108"/>
              <w:rPr>
                <w:rFonts w:cs="Times New Roman"/>
                <w:sz w:val="18"/>
                <w:szCs w:val="18"/>
              </w:rPr>
            </w:pPr>
          </w:p>
        </w:tc>
        <w:tc>
          <w:tcPr>
            <w:tcW w:w="284" w:type="dxa"/>
            <w:shd w:val="clear" w:color="auto" w:fill="auto"/>
            <w:vAlign w:val="bottom"/>
          </w:tcPr>
          <w:p w14:paraId="7CE3FE6B" w14:textId="77777777" w:rsidR="00071D2B" w:rsidRPr="00A95997" w:rsidRDefault="00071D2B" w:rsidP="00071D2B">
            <w:pPr>
              <w:tabs>
                <w:tab w:val="decimal" w:pos="789"/>
              </w:tabs>
              <w:ind w:left="-43" w:right="-86"/>
              <w:rPr>
                <w:rFonts w:ascii="Times New Roman" w:hAnsi="Times New Roman" w:cs="Times New Roman"/>
              </w:rPr>
            </w:pPr>
          </w:p>
        </w:tc>
        <w:tc>
          <w:tcPr>
            <w:tcW w:w="1134" w:type="dxa"/>
            <w:shd w:val="clear" w:color="auto" w:fill="auto"/>
            <w:vAlign w:val="bottom"/>
          </w:tcPr>
          <w:p w14:paraId="51A43A64" w14:textId="4CF301BE" w:rsidR="00071D2B" w:rsidRPr="00A95997" w:rsidRDefault="00071D2B" w:rsidP="00071D2B">
            <w:pPr>
              <w:pStyle w:val="acctfourfigures"/>
              <w:tabs>
                <w:tab w:val="clear" w:pos="765"/>
                <w:tab w:val="decimal" w:pos="620"/>
              </w:tabs>
              <w:spacing w:line="240" w:lineRule="atLeast"/>
              <w:ind w:left="-43" w:right="0"/>
              <w:jc w:val="right"/>
              <w:rPr>
                <w:rFonts w:cs="Times New Roman"/>
                <w:sz w:val="18"/>
                <w:szCs w:val="18"/>
                <w:lang w:val="en-US" w:bidi="th-TH"/>
              </w:rPr>
            </w:pPr>
          </w:p>
        </w:tc>
        <w:tc>
          <w:tcPr>
            <w:tcW w:w="283" w:type="dxa"/>
            <w:shd w:val="clear" w:color="auto" w:fill="auto"/>
            <w:vAlign w:val="bottom"/>
          </w:tcPr>
          <w:p w14:paraId="24610158" w14:textId="77777777" w:rsidR="00071D2B" w:rsidRPr="00A95997" w:rsidRDefault="00071D2B" w:rsidP="00071D2B">
            <w:pPr>
              <w:tabs>
                <w:tab w:val="decimal" w:pos="595"/>
              </w:tabs>
              <w:ind w:left="-43" w:right="-86"/>
              <w:rPr>
                <w:rFonts w:ascii="Times New Roman" w:hAnsi="Times New Roman" w:cs="Times New Roman"/>
              </w:rPr>
            </w:pPr>
          </w:p>
        </w:tc>
        <w:tc>
          <w:tcPr>
            <w:tcW w:w="1237" w:type="dxa"/>
            <w:shd w:val="clear" w:color="auto" w:fill="auto"/>
            <w:vAlign w:val="bottom"/>
          </w:tcPr>
          <w:p w14:paraId="387D5FD7" w14:textId="1F6DA8D7" w:rsidR="00071D2B" w:rsidRPr="00A95997" w:rsidRDefault="00071D2B" w:rsidP="00071D2B">
            <w:pPr>
              <w:pStyle w:val="acctfourfigures"/>
              <w:tabs>
                <w:tab w:val="clear" w:pos="765"/>
                <w:tab w:val="decimal" w:pos="1020"/>
              </w:tabs>
              <w:spacing w:line="240" w:lineRule="auto"/>
              <w:ind w:left="-43" w:right="-86"/>
              <w:rPr>
                <w:rFonts w:cs="Times New Roman"/>
                <w:sz w:val="18"/>
                <w:szCs w:val="18"/>
              </w:rPr>
            </w:pPr>
          </w:p>
        </w:tc>
        <w:tc>
          <w:tcPr>
            <w:tcW w:w="259" w:type="dxa"/>
            <w:vAlign w:val="bottom"/>
          </w:tcPr>
          <w:p w14:paraId="3CD290E6" w14:textId="77777777" w:rsidR="00071D2B" w:rsidRPr="00A95997" w:rsidRDefault="00071D2B" w:rsidP="00071D2B">
            <w:pPr>
              <w:pStyle w:val="acctfourfigures"/>
              <w:tabs>
                <w:tab w:val="clear" w:pos="765"/>
                <w:tab w:val="decimal" w:pos="595"/>
              </w:tabs>
              <w:spacing w:line="240" w:lineRule="atLeast"/>
              <w:ind w:left="-43" w:right="-86"/>
              <w:rPr>
                <w:rFonts w:cs="Times New Roman"/>
                <w:sz w:val="18"/>
                <w:szCs w:val="18"/>
              </w:rPr>
            </w:pPr>
          </w:p>
        </w:tc>
        <w:tc>
          <w:tcPr>
            <w:tcW w:w="986" w:type="dxa"/>
            <w:vAlign w:val="bottom"/>
          </w:tcPr>
          <w:p w14:paraId="750DA091" w14:textId="4D49B33A" w:rsidR="00071D2B" w:rsidRPr="00A95997" w:rsidRDefault="00071D2B" w:rsidP="00071D2B">
            <w:pPr>
              <w:pStyle w:val="acctfourfigures"/>
              <w:tabs>
                <w:tab w:val="clear" w:pos="765"/>
                <w:tab w:val="decimal" w:pos="516"/>
              </w:tabs>
              <w:spacing w:line="240" w:lineRule="auto"/>
              <w:ind w:left="-43" w:right="-108"/>
              <w:rPr>
                <w:rFonts w:cs="Times New Roman"/>
                <w:sz w:val="18"/>
                <w:szCs w:val="18"/>
                <w:lang w:bidi="th-TH"/>
              </w:rPr>
            </w:pPr>
          </w:p>
        </w:tc>
        <w:tc>
          <w:tcPr>
            <w:tcW w:w="254" w:type="dxa"/>
            <w:vAlign w:val="bottom"/>
          </w:tcPr>
          <w:p w14:paraId="26D5D2CA" w14:textId="77777777" w:rsidR="00071D2B" w:rsidRPr="00A95997" w:rsidRDefault="00071D2B" w:rsidP="00071D2B">
            <w:pPr>
              <w:pStyle w:val="acctfourfigures"/>
              <w:tabs>
                <w:tab w:val="clear" w:pos="765"/>
                <w:tab w:val="decimal" w:pos="595"/>
              </w:tabs>
              <w:spacing w:line="240" w:lineRule="atLeast"/>
              <w:ind w:left="-43" w:right="-86"/>
              <w:jc w:val="right"/>
              <w:rPr>
                <w:rFonts w:cs="Times New Roman"/>
                <w:sz w:val="18"/>
                <w:szCs w:val="18"/>
              </w:rPr>
            </w:pPr>
          </w:p>
        </w:tc>
        <w:tc>
          <w:tcPr>
            <w:tcW w:w="1091" w:type="dxa"/>
            <w:vAlign w:val="bottom"/>
          </w:tcPr>
          <w:p w14:paraId="74044973" w14:textId="45E71627" w:rsidR="00071D2B" w:rsidRPr="00A95997" w:rsidRDefault="00071D2B" w:rsidP="00071D2B">
            <w:pPr>
              <w:pStyle w:val="acctfourfigures"/>
              <w:tabs>
                <w:tab w:val="clear" w:pos="765"/>
                <w:tab w:val="decimal" w:pos="876"/>
              </w:tabs>
              <w:spacing w:line="240" w:lineRule="auto"/>
              <w:ind w:left="-43" w:right="-86"/>
              <w:rPr>
                <w:rFonts w:cs="Times New Roman"/>
                <w:sz w:val="18"/>
                <w:szCs w:val="18"/>
              </w:rPr>
            </w:pPr>
          </w:p>
        </w:tc>
        <w:tc>
          <w:tcPr>
            <w:tcW w:w="284" w:type="dxa"/>
            <w:vAlign w:val="bottom"/>
          </w:tcPr>
          <w:p w14:paraId="6382B836" w14:textId="77777777" w:rsidR="00071D2B" w:rsidRPr="00A95997" w:rsidRDefault="00071D2B" w:rsidP="00071D2B">
            <w:pPr>
              <w:tabs>
                <w:tab w:val="decimal" w:pos="595"/>
              </w:tabs>
              <w:ind w:left="-43" w:right="-86"/>
              <w:jc w:val="right"/>
              <w:rPr>
                <w:rFonts w:ascii="Times New Roman" w:hAnsi="Times New Roman" w:cs="Times New Roman"/>
              </w:rPr>
            </w:pPr>
          </w:p>
        </w:tc>
        <w:tc>
          <w:tcPr>
            <w:tcW w:w="992" w:type="dxa"/>
            <w:vAlign w:val="bottom"/>
          </w:tcPr>
          <w:p w14:paraId="28E1DE23" w14:textId="3C23D675" w:rsidR="00071D2B" w:rsidRPr="00A95997" w:rsidRDefault="00071D2B" w:rsidP="00071D2B">
            <w:pPr>
              <w:pStyle w:val="acctfourfigures"/>
              <w:tabs>
                <w:tab w:val="clear" w:pos="765"/>
                <w:tab w:val="decimal" w:pos="700"/>
              </w:tabs>
              <w:spacing w:line="240" w:lineRule="atLeast"/>
              <w:ind w:left="-43" w:right="-86"/>
              <w:rPr>
                <w:rFonts w:cs="Times New Roman"/>
                <w:sz w:val="18"/>
                <w:szCs w:val="18"/>
              </w:rPr>
            </w:pPr>
          </w:p>
        </w:tc>
        <w:tc>
          <w:tcPr>
            <w:tcW w:w="284" w:type="dxa"/>
            <w:vAlign w:val="bottom"/>
          </w:tcPr>
          <w:p w14:paraId="7C13BB7A" w14:textId="77777777" w:rsidR="00071D2B" w:rsidRPr="00A95997" w:rsidRDefault="00071D2B" w:rsidP="00071D2B">
            <w:pPr>
              <w:pStyle w:val="acctfourfigures"/>
              <w:tabs>
                <w:tab w:val="clear" w:pos="765"/>
                <w:tab w:val="decimal" w:pos="595"/>
              </w:tabs>
              <w:spacing w:line="240" w:lineRule="atLeast"/>
              <w:ind w:left="-43" w:right="-86"/>
              <w:jc w:val="right"/>
              <w:rPr>
                <w:rFonts w:cs="Times New Roman"/>
                <w:sz w:val="18"/>
                <w:szCs w:val="18"/>
              </w:rPr>
            </w:pPr>
          </w:p>
        </w:tc>
        <w:tc>
          <w:tcPr>
            <w:tcW w:w="1275" w:type="dxa"/>
            <w:shd w:val="clear" w:color="auto" w:fill="auto"/>
            <w:vAlign w:val="bottom"/>
          </w:tcPr>
          <w:p w14:paraId="1C0C4490" w14:textId="0E85C002" w:rsidR="00071D2B" w:rsidRPr="00A95997" w:rsidRDefault="00071D2B" w:rsidP="00071D2B">
            <w:pPr>
              <w:pStyle w:val="acctfourfigures"/>
              <w:tabs>
                <w:tab w:val="clear" w:pos="765"/>
                <w:tab w:val="decimal" w:pos="1042"/>
              </w:tabs>
              <w:spacing w:line="240" w:lineRule="auto"/>
              <w:ind w:left="-43" w:right="-86"/>
              <w:rPr>
                <w:rFonts w:cs="Times New Roman"/>
                <w:sz w:val="18"/>
                <w:szCs w:val="18"/>
              </w:rPr>
            </w:pPr>
          </w:p>
        </w:tc>
      </w:tr>
      <w:tr w:rsidR="005B6A48" w:rsidRPr="00A95997" w14:paraId="15B6FA8B" w14:textId="77777777" w:rsidTr="00533F82">
        <w:trPr>
          <w:trHeight w:val="20"/>
        </w:trPr>
        <w:tc>
          <w:tcPr>
            <w:tcW w:w="3328" w:type="dxa"/>
            <w:shd w:val="clear" w:color="auto" w:fill="auto"/>
            <w:vAlign w:val="center"/>
          </w:tcPr>
          <w:p w14:paraId="55DCBFF3" w14:textId="2205DF25" w:rsidR="005B6A48" w:rsidRPr="00A95997" w:rsidRDefault="005B6A48" w:rsidP="005B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cs/>
              </w:rPr>
            </w:pPr>
            <w:r w:rsidRPr="00A95997">
              <w:rPr>
                <w:rFonts w:ascii="Times New Roman" w:hAnsi="Times New Roman" w:cs="Times New Roman"/>
              </w:rPr>
              <w:t>Interest rate swaps used for hedging</w:t>
            </w:r>
          </w:p>
        </w:tc>
        <w:tc>
          <w:tcPr>
            <w:tcW w:w="1169" w:type="dxa"/>
            <w:vAlign w:val="bottom"/>
          </w:tcPr>
          <w:p w14:paraId="10BCA206" w14:textId="0E42CB8C" w:rsidR="005B6A48" w:rsidRPr="00A95997" w:rsidRDefault="005B6A48" w:rsidP="000426DD">
            <w:pPr>
              <w:pStyle w:val="acctfourfigures"/>
              <w:tabs>
                <w:tab w:val="clear" w:pos="765"/>
                <w:tab w:val="decimal" w:pos="876"/>
              </w:tabs>
              <w:spacing w:line="240" w:lineRule="auto"/>
              <w:ind w:left="-43" w:right="-86"/>
              <w:rPr>
                <w:rFonts w:cs="Times New Roman"/>
                <w:sz w:val="18"/>
                <w:szCs w:val="18"/>
              </w:rPr>
            </w:pPr>
            <w:r w:rsidRPr="00A95997">
              <w:rPr>
                <w:rFonts w:cs="Times New Roman"/>
                <w:sz w:val="18"/>
                <w:szCs w:val="18"/>
              </w:rPr>
              <w:t>1,283,185</w:t>
            </w:r>
          </w:p>
        </w:tc>
        <w:tc>
          <w:tcPr>
            <w:tcW w:w="269" w:type="dxa"/>
            <w:vAlign w:val="bottom"/>
          </w:tcPr>
          <w:p w14:paraId="2FA0845E" w14:textId="77777777" w:rsidR="005B6A48" w:rsidRPr="00A95997" w:rsidRDefault="005B6A48" w:rsidP="005B6A48">
            <w:pPr>
              <w:pStyle w:val="acctfourfigures"/>
              <w:tabs>
                <w:tab w:val="clear" w:pos="765"/>
                <w:tab w:val="decimal" w:pos="789"/>
              </w:tabs>
              <w:spacing w:line="240" w:lineRule="atLeast"/>
              <w:ind w:left="-43" w:right="-86"/>
              <w:rPr>
                <w:rFonts w:cs="Times New Roman"/>
                <w:sz w:val="18"/>
                <w:szCs w:val="18"/>
              </w:rPr>
            </w:pPr>
          </w:p>
        </w:tc>
        <w:tc>
          <w:tcPr>
            <w:tcW w:w="1021" w:type="dxa"/>
            <w:vAlign w:val="bottom"/>
          </w:tcPr>
          <w:p w14:paraId="3C02C8DD" w14:textId="7C85883C" w:rsidR="005B6A48" w:rsidRPr="00A95997" w:rsidRDefault="005B6A48" w:rsidP="005B6A48">
            <w:pPr>
              <w:pStyle w:val="acctfourfigures"/>
              <w:tabs>
                <w:tab w:val="clear" w:pos="765"/>
                <w:tab w:val="decimal" w:pos="522"/>
              </w:tabs>
              <w:spacing w:line="240" w:lineRule="auto"/>
              <w:ind w:left="-43" w:right="75"/>
              <w:rPr>
                <w:rFonts w:cs="Times New Roman"/>
                <w:sz w:val="18"/>
                <w:szCs w:val="18"/>
              </w:rPr>
            </w:pPr>
            <w:r w:rsidRPr="00A95997">
              <w:rPr>
                <w:rFonts w:cs="Times New Roman"/>
                <w:sz w:val="18"/>
                <w:szCs w:val="18"/>
              </w:rPr>
              <w:t>-</w:t>
            </w:r>
          </w:p>
        </w:tc>
        <w:tc>
          <w:tcPr>
            <w:tcW w:w="284" w:type="dxa"/>
            <w:vAlign w:val="bottom"/>
          </w:tcPr>
          <w:p w14:paraId="51E0A166" w14:textId="77777777" w:rsidR="005B6A48" w:rsidRPr="00A95997" w:rsidRDefault="005B6A48" w:rsidP="005B6A48">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vAlign w:val="bottom"/>
          </w:tcPr>
          <w:p w14:paraId="319C9B19" w14:textId="29C8543E" w:rsidR="005B6A48" w:rsidRPr="00A95997" w:rsidRDefault="005B6A48" w:rsidP="000426DD">
            <w:pPr>
              <w:pStyle w:val="acctfourfigures"/>
              <w:tabs>
                <w:tab w:val="clear" w:pos="765"/>
                <w:tab w:val="decimal" w:pos="570"/>
              </w:tabs>
              <w:spacing w:line="240" w:lineRule="auto"/>
              <w:ind w:left="-43" w:right="-108"/>
              <w:rPr>
                <w:rFonts w:cs="Times New Roman"/>
                <w:sz w:val="18"/>
                <w:szCs w:val="18"/>
              </w:rPr>
            </w:pPr>
            <w:r w:rsidRPr="00A95997">
              <w:rPr>
                <w:rFonts w:cs="Times New Roman"/>
                <w:sz w:val="18"/>
                <w:szCs w:val="18"/>
              </w:rPr>
              <w:t>-</w:t>
            </w:r>
          </w:p>
        </w:tc>
        <w:tc>
          <w:tcPr>
            <w:tcW w:w="284" w:type="dxa"/>
            <w:shd w:val="clear" w:color="auto" w:fill="auto"/>
            <w:vAlign w:val="bottom"/>
          </w:tcPr>
          <w:p w14:paraId="5FF6EE23" w14:textId="77777777" w:rsidR="005B6A48" w:rsidRPr="00A95997" w:rsidRDefault="005B6A48" w:rsidP="005B6A48">
            <w:pPr>
              <w:tabs>
                <w:tab w:val="decimal" w:pos="789"/>
              </w:tabs>
              <w:ind w:left="-43" w:right="-86"/>
              <w:rPr>
                <w:rFonts w:ascii="Times New Roman" w:hAnsi="Times New Roman" w:cs="Times New Roman"/>
              </w:rPr>
            </w:pPr>
          </w:p>
        </w:tc>
        <w:tc>
          <w:tcPr>
            <w:tcW w:w="1134" w:type="dxa"/>
            <w:shd w:val="clear" w:color="auto" w:fill="auto"/>
            <w:vAlign w:val="bottom"/>
          </w:tcPr>
          <w:p w14:paraId="1F1AAFAD" w14:textId="05549E7A" w:rsidR="005B6A48" w:rsidRPr="000426DD" w:rsidRDefault="005B6A48" w:rsidP="000426DD">
            <w:pPr>
              <w:pStyle w:val="acctfourfigures"/>
              <w:tabs>
                <w:tab w:val="clear" w:pos="765"/>
                <w:tab w:val="decimal" w:pos="640"/>
              </w:tabs>
              <w:spacing w:line="240" w:lineRule="auto"/>
              <w:ind w:left="-43" w:right="-108"/>
              <w:rPr>
                <w:rFonts w:cs="Times New Roman"/>
                <w:sz w:val="18"/>
                <w:szCs w:val="18"/>
              </w:rPr>
            </w:pPr>
            <w:r w:rsidRPr="00A95997">
              <w:rPr>
                <w:rFonts w:cs="Times New Roman"/>
                <w:sz w:val="18"/>
                <w:szCs w:val="18"/>
              </w:rPr>
              <w:t>-</w:t>
            </w:r>
          </w:p>
        </w:tc>
        <w:tc>
          <w:tcPr>
            <w:tcW w:w="283" w:type="dxa"/>
            <w:shd w:val="clear" w:color="auto" w:fill="auto"/>
            <w:vAlign w:val="bottom"/>
          </w:tcPr>
          <w:p w14:paraId="5DD23618" w14:textId="77777777" w:rsidR="005B6A48" w:rsidRPr="00A95997" w:rsidRDefault="005B6A48" w:rsidP="005B6A48">
            <w:pPr>
              <w:tabs>
                <w:tab w:val="decimal" w:pos="595"/>
              </w:tabs>
              <w:ind w:left="-43" w:right="-86"/>
              <w:rPr>
                <w:rFonts w:ascii="Times New Roman" w:hAnsi="Times New Roman" w:cs="Times New Roman"/>
              </w:rPr>
            </w:pPr>
          </w:p>
        </w:tc>
        <w:tc>
          <w:tcPr>
            <w:tcW w:w="1237" w:type="dxa"/>
            <w:shd w:val="clear" w:color="auto" w:fill="auto"/>
            <w:vAlign w:val="bottom"/>
          </w:tcPr>
          <w:p w14:paraId="6472240A" w14:textId="01AAD2A8" w:rsidR="005B6A48" w:rsidRPr="00A95997" w:rsidRDefault="005B6A48" w:rsidP="005B6A48">
            <w:pPr>
              <w:pStyle w:val="acctfourfigures"/>
              <w:tabs>
                <w:tab w:val="clear" w:pos="765"/>
                <w:tab w:val="decimal" w:pos="1020"/>
              </w:tabs>
              <w:spacing w:line="240" w:lineRule="auto"/>
              <w:ind w:left="-43" w:right="-86"/>
              <w:rPr>
                <w:rFonts w:cs="Times New Roman"/>
                <w:sz w:val="18"/>
                <w:szCs w:val="18"/>
              </w:rPr>
            </w:pPr>
            <w:r w:rsidRPr="00A95997">
              <w:rPr>
                <w:rFonts w:cs="Times New Roman"/>
                <w:sz w:val="18"/>
                <w:szCs w:val="18"/>
              </w:rPr>
              <w:t>1,283,185</w:t>
            </w:r>
          </w:p>
        </w:tc>
        <w:tc>
          <w:tcPr>
            <w:tcW w:w="259" w:type="dxa"/>
            <w:vAlign w:val="bottom"/>
          </w:tcPr>
          <w:p w14:paraId="09DD6E00" w14:textId="77777777" w:rsidR="005B6A48" w:rsidRPr="00A95997" w:rsidRDefault="005B6A48" w:rsidP="005B6A48">
            <w:pPr>
              <w:pStyle w:val="acctfourfigures"/>
              <w:tabs>
                <w:tab w:val="clear" w:pos="765"/>
                <w:tab w:val="decimal" w:pos="595"/>
              </w:tabs>
              <w:spacing w:line="240" w:lineRule="atLeast"/>
              <w:ind w:left="-43" w:right="-86"/>
              <w:rPr>
                <w:rFonts w:cs="Times New Roman"/>
                <w:sz w:val="18"/>
                <w:szCs w:val="18"/>
              </w:rPr>
            </w:pPr>
          </w:p>
        </w:tc>
        <w:tc>
          <w:tcPr>
            <w:tcW w:w="986" w:type="dxa"/>
            <w:vAlign w:val="bottom"/>
          </w:tcPr>
          <w:p w14:paraId="0ED1ABBA" w14:textId="30369E09" w:rsidR="005B6A48" w:rsidRPr="00A95997" w:rsidRDefault="005B6A48" w:rsidP="005B6A48">
            <w:pPr>
              <w:pStyle w:val="acctfourfigures"/>
              <w:tabs>
                <w:tab w:val="clear" w:pos="765"/>
                <w:tab w:val="decimal" w:pos="516"/>
              </w:tabs>
              <w:spacing w:line="240" w:lineRule="auto"/>
              <w:ind w:left="-43" w:right="-108"/>
              <w:rPr>
                <w:rFonts w:cs="Times New Roman"/>
                <w:sz w:val="18"/>
                <w:szCs w:val="18"/>
                <w:lang w:bidi="th-TH"/>
              </w:rPr>
            </w:pPr>
            <w:r w:rsidRPr="00A95997">
              <w:rPr>
                <w:rFonts w:cs="Times New Roman"/>
                <w:sz w:val="18"/>
                <w:szCs w:val="18"/>
                <w:lang w:bidi="th-TH"/>
              </w:rPr>
              <w:t>-</w:t>
            </w:r>
          </w:p>
        </w:tc>
        <w:tc>
          <w:tcPr>
            <w:tcW w:w="254" w:type="dxa"/>
            <w:vAlign w:val="bottom"/>
          </w:tcPr>
          <w:p w14:paraId="1CB5BB1D" w14:textId="77777777" w:rsidR="005B6A48" w:rsidRPr="00A95997" w:rsidRDefault="005B6A48" w:rsidP="005B6A48">
            <w:pPr>
              <w:pStyle w:val="acctfourfigures"/>
              <w:tabs>
                <w:tab w:val="clear" w:pos="765"/>
                <w:tab w:val="decimal" w:pos="595"/>
              </w:tabs>
              <w:spacing w:line="240" w:lineRule="atLeast"/>
              <w:ind w:left="-43" w:right="-86"/>
              <w:jc w:val="right"/>
              <w:rPr>
                <w:rFonts w:cs="Times New Roman"/>
                <w:sz w:val="18"/>
                <w:szCs w:val="18"/>
              </w:rPr>
            </w:pPr>
          </w:p>
        </w:tc>
        <w:tc>
          <w:tcPr>
            <w:tcW w:w="1091" w:type="dxa"/>
            <w:vAlign w:val="bottom"/>
          </w:tcPr>
          <w:p w14:paraId="02D81863" w14:textId="116020EB" w:rsidR="005B6A48" w:rsidRPr="00A95997" w:rsidRDefault="005B6A48" w:rsidP="005B6A48">
            <w:pPr>
              <w:pStyle w:val="acctfourfigures"/>
              <w:tabs>
                <w:tab w:val="clear" w:pos="765"/>
                <w:tab w:val="decimal" w:pos="876"/>
              </w:tabs>
              <w:spacing w:line="240" w:lineRule="auto"/>
              <w:ind w:left="-43" w:right="-86"/>
              <w:rPr>
                <w:rFonts w:cs="Times New Roman"/>
                <w:sz w:val="18"/>
                <w:szCs w:val="18"/>
              </w:rPr>
            </w:pPr>
            <w:r w:rsidRPr="00A95997">
              <w:rPr>
                <w:rFonts w:cs="Times New Roman"/>
                <w:sz w:val="18"/>
                <w:szCs w:val="18"/>
              </w:rPr>
              <w:t>1,283,185</w:t>
            </w:r>
          </w:p>
        </w:tc>
        <w:tc>
          <w:tcPr>
            <w:tcW w:w="284" w:type="dxa"/>
            <w:vAlign w:val="bottom"/>
          </w:tcPr>
          <w:p w14:paraId="372C4111" w14:textId="77777777" w:rsidR="005B6A48" w:rsidRPr="00A95997" w:rsidRDefault="005B6A48" w:rsidP="005B6A48">
            <w:pPr>
              <w:tabs>
                <w:tab w:val="decimal" w:pos="595"/>
              </w:tabs>
              <w:ind w:left="-43" w:right="-86"/>
              <w:jc w:val="right"/>
              <w:rPr>
                <w:rFonts w:ascii="Times New Roman" w:hAnsi="Times New Roman" w:cs="Times New Roman"/>
              </w:rPr>
            </w:pPr>
          </w:p>
        </w:tc>
        <w:tc>
          <w:tcPr>
            <w:tcW w:w="992" w:type="dxa"/>
            <w:vAlign w:val="bottom"/>
          </w:tcPr>
          <w:p w14:paraId="37C8FE5F" w14:textId="3A598195" w:rsidR="005B6A48" w:rsidRPr="00A95997" w:rsidRDefault="005B6A48" w:rsidP="005B6A48">
            <w:pPr>
              <w:pStyle w:val="acctfourfigures"/>
              <w:tabs>
                <w:tab w:val="clear" w:pos="765"/>
                <w:tab w:val="decimal" w:pos="522"/>
              </w:tabs>
              <w:spacing w:line="240" w:lineRule="auto"/>
              <w:ind w:left="-43" w:right="-108"/>
              <w:rPr>
                <w:rFonts w:cs="Times New Roman"/>
                <w:sz w:val="18"/>
                <w:szCs w:val="18"/>
              </w:rPr>
            </w:pPr>
            <w:r w:rsidRPr="00A95997">
              <w:rPr>
                <w:rFonts w:cs="Times New Roman"/>
                <w:sz w:val="18"/>
                <w:szCs w:val="18"/>
              </w:rPr>
              <w:t>-</w:t>
            </w:r>
          </w:p>
        </w:tc>
        <w:tc>
          <w:tcPr>
            <w:tcW w:w="284" w:type="dxa"/>
            <w:vAlign w:val="bottom"/>
          </w:tcPr>
          <w:p w14:paraId="34D36126" w14:textId="77777777" w:rsidR="005B6A48" w:rsidRPr="00A95997" w:rsidRDefault="005B6A48" w:rsidP="005B6A48">
            <w:pPr>
              <w:pStyle w:val="acctfourfigures"/>
              <w:tabs>
                <w:tab w:val="clear" w:pos="765"/>
                <w:tab w:val="decimal" w:pos="595"/>
              </w:tabs>
              <w:spacing w:line="240" w:lineRule="atLeast"/>
              <w:ind w:left="-43" w:right="-86"/>
              <w:jc w:val="right"/>
              <w:rPr>
                <w:rFonts w:cs="Times New Roman"/>
                <w:sz w:val="18"/>
                <w:szCs w:val="18"/>
              </w:rPr>
            </w:pPr>
          </w:p>
        </w:tc>
        <w:tc>
          <w:tcPr>
            <w:tcW w:w="1275" w:type="dxa"/>
            <w:shd w:val="clear" w:color="auto" w:fill="auto"/>
            <w:vAlign w:val="bottom"/>
          </w:tcPr>
          <w:p w14:paraId="2C42B218" w14:textId="2FDB9F75"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1,283,185</w:t>
            </w:r>
          </w:p>
        </w:tc>
      </w:tr>
      <w:tr w:rsidR="0079042B" w:rsidRPr="00A95997" w14:paraId="0C3FED96" w14:textId="77777777" w:rsidTr="006567FA">
        <w:trPr>
          <w:trHeight w:val="20"/>
        </w:trPr>
        <w:tc>
          <w:tcPr>
            <w:tcW w:w="3328" w:type="dxa"/>
            <w:shd w:val="clear" w:color="auto" w:fill="auto"/>
            <w:vAlign w:val="center"/>
          </w:tcPr>
          <w:p w14:paraId="3E102611" w14:textId="558D0CFB" w:rsidR="0079042B" w:rsidRPr="00A95997" w:rsidRDefault="0079042B" w:rsidP="0079042B">
            <w:pPr>
              <w:spacing w:line="240" w:lineRule="auto"/>
              <w:ind w:left="-14" w:right="-90"/>
              <w:rPr>
                <w:rFonts w:ascii="Times New Roman" w:hAnsi="Times New Roman" w:cs="Times New Roman"/>
              </w:rPr>
            </w:pPr>
            <w:r w:rsidRPr="00A95997">
              <w:rPr>
                <w:rFonts w:ascii="Times New Roman" w:hAnsi="Times New Roman" w:cs="Times New Roman"/>
              </w:rPr>
              <w:t xml:space="preserve">Derivatives </w:t>
            </w:r>
            <w:r w:rsidRPr="00A95997">
              <w:rPr>
                <w:rFonts w:ascii="Times New Roman" w:hAnsi="Times New Roman"/>
                <w:szCs w:val="22"/>
              </w:rPr>
              <w:t>asset</w:t>
            </w:r>
            <w:r w:rsidRPr="00A95997">
              <w:rPr>
                <w:rFonts w:ascii="Times New Roman" w:hAnsi="Times New Roman" w:cs="Times New Roman"/>
              </w:rPr>
              <w:t>s</w:t>
            </w:r>
          </w:p>
        </w:tc>
        <w:tc>
          <w:tcPr>
            <w:tcW w:w="1169" w:type="dxa"/>
          </w:tcPr>
          <w:p w14:paraId="0C914088" w14:textId="5C394239" w:rsidR="0079042B" w:rsidRPr="00A95997" w:rsidRDefault="0079042B" w:rsidP="000426DD">
            <w:pPr>
              <w:pStyle w:val="acctfourfigures"/>
              <w:tabs>
                <w:tab w:val="clear" w:pos="765"/>
                <w:tab w:val="decimal" w:pos="610"/>
              </w:tabs>
              <w:spacing w:line="240" w:lineRule="auto"/>
              <w:ind w:left="-43" w:right="-108"/>
              <w:rPr>
                <w:rFonts w:cs="Times New Roman"/>
                <w:sz w:val="18"/>
                <w:szCs w:val="18"/>
              </w:rPr>
            </w:pPr>
            <w:r w:rsidRPr="00A95997">
              <w:rPr>
                <w:rFonts w:cs="Times New Roman"/>
                <w:sz w:val="18"/>
                <w:szCs w:val="18"/>
              </w:rPr>
              <w:t>-</w:t>
            </w:r>
          </w:p>
        </w:tc>
        <w:tc>
          <w:tcPr>
            <w:tcW w:w="269" w:type="dxa"/>
            <w:vAlign w:val="bottom"/>
          </w:tcPr>
          <w:p w14:paraId="3B655987" w14:textId="77777777" w:rsidR="0079042B" w:rsidRPr="00A95997" w:rsidRDefault="0079042B" w:rsidP="0079042B">
            <w:pPr>
              <w:pStyle w:val="acctfourfigures"/>
              <w:tabs>
                <w:tab w:val="clear" w:pos="765"/>
                <w:tab w:val="decimal" w:pos="789"/>
              </w:tabs>
              <w:spacing w:line="240" w:lineRule="atLeast"/>
              <w:ind w:left="-43" w:right="-86"/>
              <w:rPr>
                <w:rFonts w:cs="Times New Roman"/>
                <w:sz w:val="18"/>
                <w:szCs w:val="18"/>
              </w:rPr>
            </w:pPr>
          </w:p>
        </w:tc>
        <w:tc>
          <w:tcPr>
            <w:tcW w:w="1021" w:type="dxa"/>
            <w:vAlign w:val="bottom"/>
          </w:tcPr>
          <w:p w14:paraId="3A286BC2" w14:textId="4C8F0978" w:rsidR="0079042B" w:rsidRPr="00A95997" w:rsidRDefault="0079042B" w:rsidP="000426DD">
            <w:pPr>
              <w:pStyle w:val="acctfourfigures"/>
              <w:tabs>
                <w:tab w:val="clear" w:pos="765"/>
                <w:tab w:val="decimal" w:pos="563"/>
              </w:tabs>
              <w:spacing w:line="240" w:lineRule="auto"/>
              <w:ind w:left="-43" w:right="10"/>
              <w:jc w:val="right"/>
              <w:rPr>
                <w:rFonts w:cs="Times New Roman"/>
                <w:sz w:val="18"/>
                <w:szCs w:val="18"/>
              </w:rPr>
            </w:pPr>
            <w:r w:rsidRPr="00A95997">
              <w:rPr>
                <w:rFonts w:cs="Times New Roman"/>
                <w:sz w:val="18"/>
                <w:szCs w:val="18"/>
              </w:rPr>
              <w:t>128,752</w:t>
            </w:r>
          </w:p>
        </w:tc>
        <w:tc>
          <w:tcPr>
            <w:tcW w:w="284" w:type="dxa"/>
            <w:vAlign w:val="bottom"/>
          </w:tcPr>
          <w:p w14:paraId="3BBAB18A" w14:textId="77777777" w:rsidR="0079042B" w:rsidRPr="00A95997" w:rsidRDefault="0079042B" w:rsidP="0079042B">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vAlign w:val="bottom"/>
          </w:tcPr>
          <w:p w14:paraId="0439E097" w14:textId="7A35B81C" w:rsidR="0079042B" w:rsidRPr="00A95997" w:rsidRDefault="0079042B" w:rsidP="000426DD">
            <w:pPr>
              <w:pStyle w:val="acctfourfigures"/>
              <w:tabs>
                <w:tab w:val="clear" w:pos="765"/>
                <w:tab w:val="decimal" w:pos="570"/>
              </w:tabs>
              <w:spacing w:line="240" w:lineRule="auto"/>
              <w:ind w:left="-43" w:right="-108"/>
              <w:rPr>
                <w:rFonts w:cs="Times New Roman"/>
                <w:sz w:val="18"/>
                <w:szCs w:val="18"/>
              </w:rPr>
            </w:pPr>
            <w:r w:rsidRPr="00A95997">
              <w:rPr>
                <w:rFonts w:cs="Times New Roman"/>
                <w:sz w:val="18"/>
                <w:szCs w:val="18"/>
              </w:rPr>
              <w:t>-</w:t>
            </w:r>
          </w:p>
        </w:tc>
        <w:tc>
          <w:tcPr>
            <w:tcW w:w="284" w:type="dxa"/>
            <w:shd w:val="clear" w:color="auto" w:fill="auto"/>
            <w:vAlign w:val="bottom"/>
          </w:tcPr>
          <w:p w14:paraId="3B69B215" w14:textId="77777777" w:rsidR="0079042B" w:rsidRPr="00A95997" w:rsidRDefault="0079042B" w:rsidP="0079042B">
            <w:pPr>
              <w:tabs>
                <w:tab w:val="decimal" w:pos="789"/>
              </w:tabs>
              <w:ind w:left="-43" w:right="-86"/>
              <w:rPr>
                <w:rFonts w:ascii="Times New Roman" w:hAnsi="Times New Roman" w:cs="Times New Roman"/>
              </w:rPr>
            </w:pPr>
          </w:p>
        </w:tc>
        <w:tc>
          <w:tcPr>
            <w:tcW w:w="1134" w:type="dxa"/>
            <w:shd w:val="clear" w:color="auto" w:fill="auto"/>
            <w:vAlign w:val="bottom"/>
          </w:tcPr>
          <w:p w14:paraId="60E1B66E" w14:textId="79E50CC5" w:rsidR="0079042B" w:rsidRPr="00A95997" w:rsidRDefault="0079042B" w:rsidP="000426DD">
            <w:pPr>
              <w:pStyle w:val="acctfourfigures"/>
              <w:tabs>
                <w:tab w:val="clear" w:pos="765"/>
                <w:tab w:val="decimal" w:pos="640"/>
              </w:tabs>
              <w:spacing w:line="240" w:lineRule="auto"/>
              <w:ind w:left="-43" w:right="-108"/>
              <w:rPr>
                <w:rFonts w:cs="Times New Roman"/>
                <w:sz w:val="18"/>
                <w:szCs w:val="18"/>
              </w:rPr>
            </w:pPr>
            <w:r w:rsidRPr="00A95997">
              <w:rPr>
                <w:rFonts w:cs="Times New Roman"/>
                <w:sz w:val="18"/>
                <w:szCs w:val="18"/>
              </w:rPr>
              <w:t>-</w:t>
            </w:r>
          </w:p>
        </w:tc>
        <w:tc>
          <w:tcPr>
            <w:tcW w:w="283" w:type="dxa"/>
            <w:shd w:val="clear" w:color="auto" w:fill="auto"/>
            <w:vAlign w:val="bottom"/>
          </w:tcPr>
          <w:p w14:paraId="4E207BE4" w14:textId="77777777" w:rsidR="0079042B" w:rsidRPr="00A95997" w:rsidRDefault="0079042B" w:rsidP="0079042B">
            <w:pPr>
              <w:tabs>
                <w:tab w:val="decimal" w:pos="595"/>
              </w:tabs>
              <w:ind w:left="-43" w:right="-86"/>
              <w:rPr>
                <w:rFonts w:ascii="Times New Roman" w:hAnsi="Times New Roman" w:cs="Times New Roman"/>
              </w:rPr>
            </w:pPr>
          </w:p>
        </w:tc>
        <w:tc>
          <w:tcPr>
            <w:tcW w:w="1237" w:type="dxa"/>
            <w:shd w:val="clear" w:color="auto" w:fill="auto"/>
            <w:vAlign w:val="bottom"/>
          </w:tcPr>
          <w:p w14:paraId="4F3DC32D" w14:textId="3D5E47F5" w:rsidR="0079042B" w:rsidRPr="00A95997" w:rsidRDefault="0079042B" w:rsidP="0079042B">
            <w:pPr>
              <w:pStyle w:val="acctfourfigures"/>
              <w:tabs>
                <w:tab w:val="clear" w:pos="765"/>
                <w:tab w:val="decimal" w:pos="1020"/>
              </w:tabs>
              <w:spacing w:line="240" w:lineRule="auto"/>
              <w:ind w:left="-43" w:right="-86"/>
              <w:rPr>
                <w:rFonts w:cs="Times New Roman"/>
                <w:sz w:val="18"/>
                <w:szCs w:val="18"/>
              </w:rPr>
            </w:pPr>
            <w:r w:rsidRPr="00A95997">
              <w:rPr>
                <w:rFonts w:cs="Times New Roman"/>
                <w:sz w:val="18"/>
                <w:szCs w:val="18"/>
              </w:rPr>
              <w:t>128,752</w:t>
            </w:r>
          </w:p>
        </w:tc>
        <w:tc>
          <w:tcPr>
            <w:tcW w:w="259" w:type="dxa"/>
            <w:vAlign w:val="bottom"/>
          </w:tcPr>
          <w:p w14:paraId="0F757E07" w14:textId="77777777" w:rsidR="0079042B" w:rsidRPr="00A95997" w:rsidRDefault="0079042B" w:rsidP="0079042B">
            <w:pPr>
              <w:pStyle w:val="acctfourfigures"/>
              <w:tabs>
                <w:tab w:val="clear" w:pos="765"/>
                <w:tab w:val="decimal" w:pos="595"/>
              </w:tabs>
              <w:spacing w:line="240" w:lineRule="atLeast"/>
              <w:ind w:left="-43" w:right="-86"/>
              <w:rPr>
                <w:rFonts w:cs="Times New Roman"/>
                <w:sz w:val="18"/>
                <w:szCs w:val="18"/>
              </w:rPr>
            </w:pPr>
          </w:p>
        </w:tc>
        <w:tc>
          <w:tcPr>
            <w:tcW w:w="986" w:type="dxa"/>
            <w:vAlign w:val="bottom"/>
          </w:tcPr>
          <w:p w14:paraId="29707C81" w14:textId="64FB5147" w:rsidR="0079042B" w:rsidRPr="00A95997" w:rsidRDefault="0079042B" w:rsidP="0079042B">
            <w:pPr>
              <w:pStyle w:val="acctfourfigures"/>
              <w:tabs>
                <w:tab w:val="clear" w:pos="765"/>
                <w:tab w:val="decimal" w:pos="516"/>
              </w:tabs>
              <w:spacing w:line="240" w:lineRule="auto"/>
              <w:ind w:left="-43" w:right="-108"/>
              <w:rPr>
                <w:rFonts w:cs="Times New Roman"/>
                <w:sz w:val="18"/>
                <w:szCs w:val="18"/>
                <w:lang w:bidi="th-TH"/>
              </w:rPr>
            </w:pPr>
            <w:r w:rsidRPr="00A95997">
              <w:rPr>
                <w:rFonts w:cs="Times New Roman"/>
                <w:sz w:val="18"/>
                <w:szCs w:val="18"/>
                <w:lang w:bidi="th-TH"/>
              </w:rPr>
              <w:t>-</w:t>
            </w:r>
          </w:p>
        </w:tc>
        <w:tc>
          <w:tcPr>
            <w:tcW w:w="254" w:type="dxa"/>
            <w:vAlign w:val="bottom"/>
          </w:tcPr>
          <w:p w14:paraId="5B652FE9" w14:textId="77777777" w:rsidR="0079042B" w:rsidRPr="00A95997" w:rsidRDefault="0079042B" w:rsidP="0079042B">
            <w:pPr>
              <w:pStyle w:val="acctfourfigures"/>
              <w:tabs>
                <w:tab w:val="clear" w:pos="765"/>
                <w:tab w:val="decimal" w:pos="595"/>
              </w:tabs>
              <w:spacing w:line="240" w:lineRule="atLeast"/>
              <w:ind w:left="-43" w:right="-86"/>
              <w:jc w:val="right"/>
              <w:rPr>
                <w:rFonts w:cs="Times New Roman"/>
                <w:sz w:val="18"/>
                <w:szCs w:val="18"/>
              </w:rPr>
            </w:pPr>
          </w:p>
        </w:tc>
        <w:tc>
          <w:tcPr>
            <w:tcW w:w="1091" w:type="dxa"/>
            <w:vAlign w:val="bottom"/>
          </w:tcPr>
          <w:p w14:paraId="53EBEFAF" w14:textId="60441FF7" w:rsidR="0079042B" w:rsidRPr="00A95997" w:rsidRDefault="0079042B" w:rsidP="000426DD">
            <w:pPr>
              <w:pStyle w:val="acctfourfigures"/>
              <w:tabs>
                <w:tab w:val="clear" w:pos="765"/>
                <w:tab w:val="decimal" w:pos="876"/>
              </w:tabs>
              <w:spacing w:line="240" w:lineRule="auto"/>
              <w:ind w:left="-43" w:right="-86"/>
              <w:rPr>
                <w:rFonts w:cs="Times New Roman"/>
                <w:sz w:val="18"/>
                <w:szCs w:val="18"/>
              </w:rPr>
            </w:pPr>
            <w:r w:rsidRPr="00A95997">
              <w:rPr>
                <w:rFonts w:cs="Times New Roman"/>
                <w:sz w:val="18"/>
                <w:szCs w:val="18"/>
              </w:rPr>
              <w:t>128,752</w:t>
            </w:r>
          </w:p>
        </w:tc>
        <w:tc>
          <w:tcPr>
            <w:tcW w:w="284" w:type="dxa"/>
            <w:vAlign w:val="bottom"/>
          </w:tcPr>
          <w:p w14:paraId="1D56F7F3" w14:textId="77777777" w:rsidR="0079042B" w:rsidRPr="00A95997" w:rsidRDefault="0079042B" w:rsidP="0079042B">
            <w:pPr>
              <w:tabs>
                <w:tab w:val="decimal" w:pos="595"/>
              </w:tabs>
              <w:ind w:left="-43" w:right="-86"/>
              <w:jc w:val="right"/>
              <w:rPr>
                <w:rFonts w:ascii="Times New Roman" w:hAnsi="Times New Roman" w:cs="Times New Roman"/>
              </w:rPr>
            </w:pPr>
          </w:p>
        </w:tc>
        <w:tc>
          <w:tcPr>
            <w:tcW w:w="992" w:type="dxa"/>
            <w:vAlign w:val="bottom"/>
          </w:tcPr>
          <w:p w14:paraId="2C72E3EB" w14:textId="308B35C7" w:rsidR="0079042B" w:rsidRPr="00A95997" w:rsidRDefault="0079042B" w:rsidP="0079042B">
            <w:pPr>
              <w:pStyle w:val="acctfourfigures"/>
              <w:tabs>
                <w:tab w:val="clear" w:pos="765"/>
                <w:tab w:val="decimal" w:pos="522"/>
              </w:tabs>
              <w:spacing w:line="240" w:lineRule="auto"/>
              <w:ind w:left="-43" w:right="-108"/>
              <w:rPr>
                <w:rFonts w:cs="Times New Roman"/>
                <w:sz w:val="18"/>
                <w:szCs w:val="18"/>
              </w:rPr>
            </w:pPr>
            <w:r w:rsidRPr="00A95997">
              <w:rPr>
                <w:rFonts w:cs="Times New Roman"/>
                <w:sz w:val="18"/>
                <w:szCs w:val="18"/>
              </w:rPr>
              <w:t>-</w:t>
            </w:r>
          </w:p>
        </w:tc>
        <w:tc>
          <w:tcPr>
            <w:tcW w:w="284" w:type="dxa"/>
            <w:vAlign w:val="bottom"/>
          </w:tcPr>
          <w:p w14:paraId="4E9E8284" w14:textId="77777777" w:rsidR="0079042B" w:rsidRPr="00A95997" w:rsidRDefault="0079042B" w:rsidP="0079042B">
            <w:pPr>
              <w:pStyle w:val="acctfourfigures"/>
              <w:tabs>
                <w:tab w:val="clear" w:pos="765"/>
                <w:tab w:val="decimal" w:pos="595"/>
              </w:tabs>
              <w:spacing w:line="240" w:lineRule="atLeast"/>
              <w:ind w:left="-43" w:right="-86"/>
              <w:jc w:val="right"/>
              <w:rPr>
                <w:rFonts w:cs="Times New Roman"/>
                <w:sz w:val="18"/>
                <w:szCs w:val="18"/>
              </w:rPr>
            </w:pPr>
          </w:p>
        </w:tc>
        <w:tc>
          <w:tcPr>
            <w:tcW w:w="1275" w:type="dxa"/>
            <w:shd w:val="clear" w:color="auto" w:fill="auto"/>
            <w:vAlign w:val="bottom"/>
          </w:tcPr>
          <w:p w14:paraId="3201DB1E" w14:textId="624230D8" w:rsidR="0079042B" w:rsidRPr="00A95997" w:rsidRDefault="0079042B" w:rsidP="0079042B">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128,752</w:t>
            </w:r>
          </w:p>
        </w:tc>
      </w:tr>
      <w:tr w:rsidR="0079042B" w:rsidRPr="00A95997" w14:paraId="122DA3CB" w14:textId="77777777" w:rsidTr="006567FA">
        <w:trPr>
          <w:trHeight w:val="20"/>
        </w:trPr>
        <w:tc>
          <w:tcPr>
            <w:tcW w:w="3328" w:type="dxa"/>
            <w:shd w:val="clear" w:color="auto" w:fill="auto"/>
            <w:vAlign w:val="bottom"/>
          </w:tcPr>
          <w:p w14:paraId="5F9C2674" w14:textId="77777777" w:rsidR="0079042B" w:rsidRPr="00A95997" w:rsidRDefault="0079042B" w:rsidP="0079042B">
            <w:pPr>
              <w:spacing w:line="240" w:lineRule="auto"/>
              <w:ind w:left="-14" w:right="-90"/>
              <w:rPr>
                <w:rFonts w:ascii="Times New Roman" w:hAnsi="Times New Roman" w:cs="Times New Roman"/>
              </w:rPr>
            </w:pPr>
          </w:p>
        </w:tc>
        <w:tc>
          <w:tcPr>
            <w:tcW w:w="1169" w:type="dxa"/>
          </w:tcPr>
          <w:p w14:paraId="2827165F" w14:textId="3088C1A7" w:rsidR="0079042B" w:rsidRPr="00A95997" w:rsidRDefault="0079042B" w:rsidP="000426DD">
            <w:pPr>
              <w:pStyle w:val="acctfourfigures"/>
              <w:tabs>
                <w:tab w:val="clear" w:pos="765"/>
                <w:tab w:val="decimal" w:pos="610"/>
              </w:tabs>
              <w:spacing w:line="240" w:lineRule="auto"/>
              <w:ind w:left="-43" w:right="-108"/>
              <w:rPr>
                <w:rFonts w:cs="Times New Roman"/>
                <w:sz w:val="18"/>
                <w:szCs w:val="18"/>
              </w:rPr>
            </w:pPr>
          </w:p>
        </w:tc>
        <w:tc>
          <w:tcPr>
            <w:tcW w:w="269" w:type="dxa"/>
            <w:vAlign w:val="bottom"/>
          </w:tcPr>
          <w:p w14:paraId="7E920104" w14:textId="77777777" w:rsidR="0079042B" w:rsidRPr="00A95997" w:rsidRDefault="0079042B" w:rsidP="0079042B">
            <w:pPr>
              <w:pStyle w:val="acctfourfigures"/>
              <w:tabs>
                <w:tab w:val="clear" w:pos="765"/>
                <w:tab w:val="decimal" w:pos="789"/>
              </w:tabs>
              <w:spacing w:line="240" w:lineRule="auto"/>
              <w:ind w:left="-43" w:right="-86"/>
              <w:rPr>
                <w:rFonts w:cs="Times New Roman"/>
                <w:sz w:val="18"/>
                <w:szCs w:val="18"/>
              </w:rPr>
            </w:pPr>
          </w:p>
        </w:tc>
        <w:tc>
          <w:tcPr>
            <w:tcW w:w="1021" w:type="dxa"/>
            <w:vAlign w:val="bottom"/>
          </w:tcPr>
          <w:p w14:paraId="423DF3BC" w14:textId="77777777" w:rsidR="0079042B" w:rsidRPr="00A95997" w:rsidRDefault="0079042B" w:rsidP="0079042B">
            <w:pPr>
              <w:pStyle w:val="acctfourfigures"/>
              <w:tabs>
                <w:tab w:val="clear" w:pos="765"/>
                <w:tab w:val="decimal" w:pos="522"/>
              </w:tabs>
              <w:spacing w:line="240" w:lineRule="auto"/>
              <w:ind w:left="-43" w:right="75"/>
              <w:rPr>
                <w:rFonts w:cs="Times New Roman"/>
                <w:sz w:val="18"/>
                <w:szCs w:val="18"/>
              </w:rPr>
            </w:pPr>
          </w:p>
        </w:tc>
        <w:tc>
          <w:tcPr>
            <w:tcW w:w="284" w:type="dxa"/>
            <w:vAlign w:val="bottom"/>
          </w:tcPr>
          <w:p w14:paraId="5DBC41BF" w14:textId="77777777" w:rsidR="0079042B" w:rsidRPr="00A95997" w:rsidRDefault="0079042B" w:rsidP="0079042B">
            <w:pPr>
              <w:pStyle w:val="acctfourfigures"/>
              <w:tabs>
                <w:tab w:val="clear" w:pos="765"/>
                <w:tab w:val="decimal" w:pos="796"/>
              </w:tabs>
              <w:spacing w:line="240" w:lineRule="auto"/>
              <w:ind w:left="-43" w:right="-86"/>
              <w:rPr>
                <w:rFonts w:cs="Times New Roman"/>
                <w:sz w:val="18"/>
                <w:szCs w:val="18"/>
              </w:rPr>
            </w:pPr>
          </w:p>
        </w:tc>
        <w:tc>
          <w:tcPr>
            <w:tcW w:w="992" w:type="dxa"/>
            <w:shd w:val="clear" w:color="auto" w:fill="auto"/>
            <w:vAlign w:val="bottom"/>
          </w:tcPr>
          <w:p w14:paraId="1A331D0C" w14:textId="77777777" w:rsidR="0079042B" w:rsidRPr="00A95997" w:rsidRDefault="0079042B" w:rsidP="000426DD">
            <w:pPr>
              <w:pStyle w:val="acctfourfigures"/>
              <w:tabs>
                <w:tab w:val="clear" w:pos="765"/>
                <w:tab w:val="decimal" w:pos="570"/>
              </w:tabs>
              <w:spacing w:line="240" w:lineRule="auto"/>
              <w:ind w:left="-43" w:right="-108"/>
              <w:rPr>
                <w:rFonts w:cs="Times New Roman"/>
                <w:sz w:val="18"/>
                <w:szCs w:val="18"/>
              </w:rPr>
            </w:pPr>
          </w:p>
        </w:tc>
        <w:tc>
          <w:tcPr>
            <w:tcW w:w="284" w:type="dxa"/>
            <w:shd w:val="clear" w:color="auto" w:fill="auto"/>
            <w:vAlign w:val="bottom"/>
          </w:tcPr>
          <w:p w14:paraId="35EE14F9" w14:textId="77777777" w:rsidR="0079042B" w:rsidRPr="00A95997" w:rsidRDefault="0079042B" w:rsidP="0079042B">
            <w:pPr>
              <w:tabs>
                <w:tab w:val="decimal" w:pos="789"/>
              </w:tabs>
              <w:spacing w:line="240" w:lineRule="auto"/>
              <w:ind w:left="-43" w:right="-86"/>
              <w:rPr>
                <w:rFonts w:ascii="Times New Roman" w:hAnsi="Times New Roman" w:cs="Times New Roman"/>
              </w:rPr>
            </w:pPr>
          </w:p>
        </w:tc>
        <w:tc>
          <w:tcPr>
            <w:tcW w:w="1134" w:type="dxa"/>
            <w:shd w:val="clear" w:color="auto" w:fill="auto"/>
            <w:vAlign w:val="bottom"/>
          </w:tcPr>
          <w:p w14:paraId="09A77678" w14:textId="77777777" w:rsidR="0079042B" w:rsidRPr="00A95997" w:rsidRDefault="0079042B" w:rsidP="0079042B">
            <w:pPr>
              <w:pStyle w:val="acctfourfigures"/>
              <w:tabs>
                <w:tab w:val="clear" w:pos="765"/>
                <w:tab w:val="decimal" w:pos="860"/>
              </w:tabs>
              <w:spacing w:line="240" w:lineRule="auto"/>
              <w:ind w:left="-43" w:right="-86"/>
              <w:rPr>
                <w:rFonts w:cs="Times New Roman"/>
                <w:sz w:val="18"/>
                <w:szCs w:val="18"/>
                <w:cs/>
                <w:lang w:bidi="th-TH"/>
              </w:rPr>
            </w:pPr>
          </w:p>
        </w:tc>
        <w:tc>
          <w:tcPr>
            <w:tcW w:w="283" w:type="dxa"/>
            <w:shd w:val="clear" w:color="auto" w:fill="auto"/>
            <w:vAlign w:val="bottom"/>
          </w:tcPr>
          <w:p w14:paraId="78787D2E" w14:textId="77777777" w:rsidR="0079042B" w:rsidRPr="00A95997" w:rsidRDefault="0079042B" w:rsidP="0079042B">
            <w:pPr>
              <w:tabs>
                <w:tab w:val="decimal" w:pos="595"/>
              </w:tabs>
              <w:spacing w:line="240" w:lineRule="auto"/>
              <w:ind w:left="-43" w:right="-86"/>
              <w:rPr>
                <w:rFonts w:ascii="Times New Roman" w:hAnsi="Times New Roman" w:cs="Times New Roman"/>
              </w:rPr>
            </w:pPr>
          </w:p>
        </w:tc>
        <w:tc>
          <w:tcPr>
            <w:tcW w:w="1237" w:type="dxa"/>
            <w:shd w:val="clear" w:color="auto" w:fill="auto"/>
            <w:vAlign w:val="bottom"/>
          </w:tcPr>
          <w:p w14:paraId="416758A1" w14:textId="77777777" w:rsidR="0079042B" w:rsidRPr="00A95997" w:rsidRDefault="0079042B" w:rsidP="0079042B">
            <w:pPr>
              <w:pStyle w:val="acctfourfigures"/>
              <w:tabs>
                <w:tab w:val="clear" w:pos="765"/>
                <w:tab w:val="decimal" w:pos="1020"/>
              </w:tabs>
              <w:spacing w:line="240" w:lineRule="auto"/>
              <w:ind w:left="-43" w:right="-86"/>
              <w:rPr>
                <w:rFonts w:cs="Times New Roman"/>
                <w:sz w:val="18"/>
                <w:szCs w:val="18"/>
              </w:rPr>
            </w:pPr>
          </w:p>
        </w:tc>
        <w:tc>
          <w:tcPr>
            <w:tcW w:w="259" w:type="dxa"/>
            <w:vAlign w:val="bottom"/>
          </w:tcPr>
          <w:p w14:paraId="34BFE956" w14:textId="77777777" w:rsidR="0079042B" w:rsidRPr="00A95997" w:rsidRDefault="0079042B" w:rsidP="0079042B">
            <w:pPr>
              <w:pStyle w:val="acctfourfigures"/>
              <w:tabs>
                <w:tab w:val="clear" w:pos="765"/>
                <w:tab w:val="decimal" w:pos="595"/>
              </w:tabs>
              <w:spacing w:line="240" w:lineRule="auto"/>
              <w:ind w:left="-43" w:right="-86"/>
              <w:rPr>
                <w:rFonts w:cs="Times New Roman"/>
                <w:sz w:val="18"/>
                <w:szCs w:val="18"/>
              </w:rPr>
            </w:pPr>
          </w:p>
        </w:tc>
        <w:tc>
          <w:tcPr>
            <w:tcW w:w="986" w:type="dxa"/>
            <w:vAlign w:val="bottom"/>
          </w:tcPr>
          <w:p w14:paraId="416761B5" w14:textId="77777777" w:rsidR="0079042B" w:rsidRPr="00A95997" w:rsidRDefault="0079042B" w:rsidP="0079042B">
            <w:pPr>
              <w:pStyle w:val="acctfourfigures"/>
              <w:tabs>
                <w:tab w:val="clear" w:pos="765"/>
                <w:tab w:val="decimal" w:pos="516"/>
              </w:tabs>
              <w:spacing w:line="240" w:lineRule="auto"/>
              <w:ind w:left="-43" w:right="-108"/>
              <w:rPr>
                <w:rFonts w:cs="Times New Roman"/>
                <w:sz w:val="18"/>
                <w:szCs w:val="18"/>
                <w:lang w:bidi="th-TH"/>
              </w:rPr>
            </w:pPr>
          </w:p>
        </w:tc>
        <w:tc>
          <w:tcPr>
            <w:tcW w:w="254" w:type="dxa"/>
            <w:vAlign w:val="bottom"/>
          </w:tcPr>
          <w:p w14:paraId="361C31F3" w14:textId="77777777" w:rsidR="0079042B" w:rsidRPr="00A95997" w:rsidRDefault="0079042B" w:rsidP="0079042B">
            <w:pPr>
              <w:pStyle w:val="acctfourfigures"/>
              <w:tabs>
                <w:tab w:val="clear" w:pos="765"/>
                <w:tab w:val="decimal" w:pos="595"/>
              </w:tabs>
              <w:spacing w:line="240" w:lineRule="auto"/>
              <w:ind w:left="-43" w:right="-86"/>
              <w:rPr>
                <w:rFonts w:cs="Times New Roman"/>
                <w:sz w:val="18"/>
                <w:szCs w:val="18"/>
              </w:rPr>
            </w:pPr>
          </w:p>
        </w:tc>
        <w:tc>
          <w:tcPr>
            <w:tcW w:w="1091" w:type="dxa"/>
            <w:vAlign w:val="bottom"/>
          </w:tcPr>
          <w:p w14:paraId="72B4FEE8" w14:textId="79EF7F6B" w:rsidR="0079042B" w:rsidRPr="00A95997" w:rsidRDefault="0079042B" w:rsidP="0079042B">
            <w:pPr>
              <w:pStyle w:val="acctfourfigures"/>
              <w:tabs>
                <w:tab w:val="clear" w:pos="765"/>
                <w:tab w:val="decimal" w:pos="810"/>
              </w:tabs>
              <w:spacing w:line="240" w:lineRule="auto"/>
              <w:ind w:left="-43" w:right="-114"/>
              <w:rPr>
                <w:rFonts w:cs="Times New Roman"/>
                <w:sz w:val="18"/>
                <w:szCs w:val="18"/>
                <w:lang w:val="en-US"/>
              </w:rPr>
            </w:pPr>
          </w:p>
        </w:tc>
        <w:tc>
          <w:tcPr>
            <w:tcW w:w="284" w:type="dxa"/>
            <w:vAlign w:val="bottom"/>
          </w:tcPr>
          <w:p w14:paraId="24A3FD00" w14:textId="77777777" w:rsidR="0079042B" w:rsidRPr="00A95997" w:rsidRDefault="0079042B" w:rsidP="0079042B">
            <w:pPr>
              <w:tabs>
                <w:tab w:val="decimal" w:pos="595"/>
              </w:tabs>
              <w:spacing w:line="240" w:lineRule="auto"/>
              <w:ind w:left="-43" w:right="-86"/>
              <w:rPr>
                <w:rFonts w:ascii="Times New Roman" w:hAnsi="Times New Roman" w:cs="Times New Roman"/>
              </w:rPr>
            </w:pPr>
          </w:p>
        </w:tc>
        <w:tc>
          <w:tcPr>
            <w:tcW w:w="992" w:type="dxa"/>
            <w:vAlign w:val="bottom"/>
          </w:tcPr>
          <w:p w14:paraId="422DA013" w14:textId="77777777" w:rsidR="0079042B" w:rsidRPr="00A95997" w:rsidRDefault="0079042B" w:rsidP="0079042B">
            <w:pPr>
              <w:pStyle w:val="acctfourfigures"/>
              <w:tabs>
                <w:tab w:val="clear" w:pos="765"/>
                <w:tab w:val="decimal" w:pos="520"/>
              </w:tabs>
              <w:spacing w:line="240" w:lineRule="auto"/>
              <w:ind w:left="-43" w:right="75"/>
              <w:rPr>
                <w:rFonts w:cs="Times New Roman"/>
                <w:sz w:val="18"/>
                <w:szCs w:val="18"/>
              </w:rPr>
            </w:pPr>
          </w:p>
        </w:tc>
        <w:tc>
          <w:tcPr>
            <w:tcW w:w="284" w:type="dxa"/>
            <w:vAlign w:val="bottom"/>
          </w:tcPr>
          <w:p w14:paraId="6B62BFC8" w14:textId="77777777" w:rsidR="0079042B" w:rsidRPr="00A95997" w:rsidRDefault="0079042B" w:rsidP="0079042B">
            <w:pPr>
              <w:pStyle w:val="acctfourfigures"/>
              <w:tabs>
                <w:tab w:val="clear" w:pos="765"/>
                <w:tab w:val="decimal" w:pos="595"/>
              </w:tabs>
              <w:spacing w:line="240" w:lineRule="auto"/>
              <w:ind w:left="-43" w:right="-86"/>
              <w:rPr>
                <w:rFonts w:cs="Times New Roman"/>
                <w:sz w:val="18"/>
                <w:szCs w:val="18"/>
              </w:rPr>
            </w:pPr>
          </w:p>
        </w:tc>
        <w:tc>
          <w:tcPr>
            <w:tcW w:w="1275" w:type="dxa"/>
            <w:shd w:val="clear" w:color="auto" w:fill="auto"/>
            <w:vAlign w:val="bottom"/>
          </w:tcPr>
          <w:p w14:paraId="4664556A" w14:textId="77777777" w:rsidR="0079042B" w:rsidRPr="00A95997" w:rsidRDefault="0079042B" w:rsidP="0079042B">
            <w:pPr>
              <w:pStyle w:val="acctfourfigures"/>
              <w:tabs>
                <w:tab w:val="clear" w:pos="765"/>
                <w:tab w:val="decimal" w:pos="1042"/>
              </w:tabs>
              <w:spacing w:line="240" w:lineRule="auto"/>
              <w:ind w:left="-43" w:right="-86"/>
              <w:rPr>
                <w:rFonts w:cs="Times New Roman"/>
                <w:sz w:val="18"/>
                <w:szCs w:val="18"/>
              </w:rPr>
            </w:pPr>
          </w:p>
        </w:tc>
      </w:tr>
      <w:tr w:rsidR="005B6A48" w:rsidRPr="00A95997" w14:paraId="6E2C83FC" w14:textId="77777777" w:rsidTr="00E47E89">
        <w:trPr>
          <w:trHeight w:val="117"/>
        </w:trPr>
        <w:tc>
          <w:tcPr>
            <w:tcW w:w="3328" w:type="dxa"/>
            <w:shd w:val="clear" w:color="auto" w:fill="auto"/>
            <w:vAlign w:val="bottom"/>
          </w:tcPr>
          <w:p w14:paraId="7BF165E1" w14:textId="77777777" w:rsidR="005B6A48" w:rsidRPr="00A95997" w:rsidRDefault="005B6A48" w:rsidP="005B6A48">
            <w:pPr>
              <w:spacing w:line="240" w:lineRule="auto"/>
              <w:ind w:left="-14" w:right="-90"/>
              <w:rPr>
                <w:rFonts w:ascii="Times New Roman" w:hAnsi="Times New Roman" w:cs="Times New Roman"/>
                <w:b/>
                <w:bCs/>
                <w:i/>
                <w:iCs/>
                <w:cs/>
              </w:rPr>
            </w:pPr>
            <w:r w:rsidRPr="00A95997">
              <w:rPr>
                <w:rFonts w:ascii="Times New Roman" w:hAnsi="Times New Roman" w:cs="Times New Roman"/>
                <w:b/>
                <w:bCs/>
                <w:i/>
                <w:iCs/>
              </w:rPr>
              <w:t>Financial liabilities</w:t>
            </w:r>
          </w:p>
        </w:tc>
        <w:tc>
          <w:tcPr>
            <w:tcW w:w="1169" w:type="dxa"/>
            <w:vAlign w:val="bottom"/>
          </w:tcPr>
          <w:p w14:paraId="4BFCC7DA" w14:textId="77777777" w:rsidR="005B6A48" w:rsidRPr="00A95997" w:rsidRDefault="005B6A48" w:rsidP="000426DD">
            <w:pPr>
              <w:pStyle w:val="acctfourfigures"/>
              <w:tabs>
                <w:tab w:val="clear" w:pos="765"/>
                <w:tab w:val="decimal" w:pos="610"/>
              </w:tabs>
              <w:spacing w:line="240" w:lineRule="auto"/>
              <w:ind w:left="-43" w:right="-108"/>
              <w:rPr>
                <w:rFonts w:cs="Times New Roman"/>
                <w:sz w:val="18"/>
                <w:szCs w:val="18"/>
              </w:rPr>
            </w:pPr>
          </w:p>
        </w:tc>
        <w:tc>
          <w:tcPr>
            <w:tcW w:w="269" w:type="dxa"/>
            <w:vAlign w:val="bottom"/>
          </w:tcPr>
          <w:p w14:paraId="3B8BCD0A" w14:textId="77777777" w:rsidR="005B6A48" w:rsidRPr="00A95997" w:rsidRDefault="005B6A48" w:rsidP="005B6A48">
            <w:pPr>
              <w:spacing w:line="240" w:lineRule="auto"/>
              <w:ind w:left="-14" w:right="-90"/>
              <w:rPr>
                <w:rFonts w:ascii="Times New Roman" w:hAnsi="Times New Roman" w:cs="Times New Roman"/>
                <w:b/>
                <w:bCs/>
                <w:i/>
                <w:iCs/>
              </w:rPr>
            </w:pPr>
          </w:p>
        </w:tc>
        <w:tc>
          <w:tcPr>
            <w:tcW w:w="1021" w:type="dxa"/>
            <w:vAlign w:val="bottom"/>
          </w:tcPr>
          <w:p w14:paraId="7D45C01C" w14:textId="77777777" w:rsidR="005B6A48" w:rsidRPr="00A95997" w:rsidRDefault="005B6A48" w:rsidP="005B6A48">
            <w:pPr>
              <w:spacing w:line="240" w:lineRule="auto"/>
              <w:ind w:left="-14" w:right="-90"/>
              <w:rPr>
                <w:rFonts w:ascii="Times New Roman" w:hAnsi="Times New Roman" w:cs="Times New Roman"/>
                <w:b/>
                <w:bCs/>
                <w:i/>
                <w:iCs/>
              </w:rPr>
            </w:pPr>
          </w:p>
        </w:tc>
        <w:tc>
          <w:tcPr>
            <w:tcW w:w="284" w:type="dxa"/>
            <w:vAlign w:val="bottom"/>
          </w:tcPr>
          <w:p w14:paraId="77E7FD50" w14:textId="77777777" w:rsidR="005B6A48" w:rsidRPr="00A95997" w:rsidRDefault="005B6A48" w:rsidP="005B6A48">
            <w:pPr>
              <w:spacing w:line="240" w:lineRule="auto"/>
              <w:ind w:left="-14" w:right="-90"/>
              <w:rPr>
                <w:rFonts w:ascii="Times New Roman" w:hAnsi="Times New Roman" w:cs="Times New Roman"/>
                <w:b/>
                <w:bCs/>
                <w:i/>
                <w:iCs/>
              </w:rPr>
            </w:pPr>
          </w:p>
        </w:tc>
        <w:tc>
          <w:tcPr>
            <w:tcW w:w="992" w:type="dxa"/>
            <w:shd w:val="clear" w:color="auto" w:fill="auto"/>
            <w:vAlign w:val="bottom"/>
          </w:tcPr>
          <w:p w14:paraId="19EDCBBE" w14:textId="77777777" w:rsidR="005B6A48" w:rsidRPr="000426DD" w:rsidRDefault="005B6A48" w:rsidP="000426DD">
            <w:pPr>
              <w:pStyle w:val="acctfourfigures"/>
              <w:tabs>
                <w:tab w:val="clear" w:pos="765"/>
                <w:tab w:val="decimal" w:pos="570"/>
              </w:tabs>
              <w:spacing w:line="240" w:lineRule="auto"/>
              <w:ind w:left="-43" w:right="-108"/>
              <w:rPr>
                <w:rFonts w:cs="Times New Roman"/>
                <w:sz w:val="18"/>
                <w:szCs w:val="18"/>
              </w:rPr>
            </w:pPr>
          </w:p>
        </w:tc>
        <w:tc>
          <w:tcPr>
            <w:tcW w:w="284" w:type="dxa"/>
            <w:shd w:val="clear" w:color="auto" w:fill="auto"/>
            <w:vAlign w:val="bottom"/>
          </w:tcPr>
          <w:p w14:paraId="52ADFE3B" w14:textId="77777777" w:rsidR="005B6A48" w:rsidRPr="00A95997" w:rsidRDefault="005B6A48" w:rsidP="005B6A48">
            <w:pPr>
              <w:spacing w:line="240" w:lineRule="auto"/>
              <w:ind w:left="-14" w:right="-90"/>
              <w:rPr>
                <w:rFonts w:ascii="Times New Roman" w:hAnsi="Times New Roman" w:cs="Times New Roman"/>
                <w:b/>
                <w:bCs/>
                <w:i/>
                <w:iCs/>
              </w:rPr>
            </w:pPr>
          </w:p>
        </w:tc>
        <w:tc>
          <w:tcPr>
            <w:tcW w:w="1134" w:type="dxa"/>
            <w:shd w:val="clear" w:color="auto" w:fill="auto"/>
            <w:vAlign w:val="bottom"/>
          </w:tcPr>
          <w:p w14:paraId="77FEFED6" w14:textId="77777777" w:rsidR="005B6A48" w:rsidRPr="00A95997" w:rsidRDefault="005B6A48" w:rsidP="005B6A48">
            <w:pPr>
              <w:spacing w:line="240" w:lineRule="auto"/>
              <w:ind w:left="-14" w:right="-90"/>
              <w:rPr>
                <w:rFonts w:ascii="Times New Roman" w:hAnsi="Times New Roman" w:cs="Times New Roman"/>
                <w:b/>
                <w:bCs/>
                <w:i/>
                <w:iCs/>
              </w:rPr>
            </w:pPr>
          </w:p>
        </w:tc>
        <w:tc>
          <w:tcPr>
            <w:tcW w:w="283" w:type="dxa"/>
            <w:shd w:val="clear" w:color="auto" w:fill="auto"/>
            <w:vAlign w:val="bottom"/>
          </w:tcPr>
          <w:p w14:paraId="0C835D0B" w14:textId="77777777" w:rsidR="005B6A48" w:rsidRPr="00A95997" w:rsidRDefault="005B6A48" w:rsidP="005B6A48">
            <w:pPr>
              <w:spacing w:line="240" w:lineRule="auto"/>
              <w:ind w:left="-14" w:right="-90"/>
              <w:rPr>
                <w:rFonts w:ascii="Times New Roman" w:hAnsi="Times New Roman" w:cs="Times New Roman"/>
                <w:b/>
                <w:bCs/>
                <w:i/>
                <w:iCs/>
              </w:rPr>
            </w:pPr>
          </w:p>
        </w:tc>
        <w:tc>
          <w:tcPr>
            <w:tcW w:w="1237" w:type="dxa"/>
            <w:shd w:val="clear" w:color="auto" w:fill="auto"/>
            <w:vAlign w:val="bottom"/>
          </w:tcPr>
          <w:p w14:paraId="269527DE" w14:textId="77777777" w:rsidR="005B6A48" w:rsidRPr="00A95997" w:rsidRDefault="005B6A48" w:rsidP="005B6A48">
            <w:pPr>
              <w:pStyle w:val="acctfourfigures"/>
              <w:tabs>
                <w:tab w:val="clear" w:pos="765"/>
                <w:tab w:val="decimal" w:pos="1020"/>
              </w:tabs>
              <w:spacing w:line="240" w:lineRule="auto"/>
              <w:ind w:left="-43" w:right="-86"/>
              <w:rPr>
                <w:rFonts w:cs="Times New Roman"/>
                <w:sz w:val="18"/>
                <w:szCs w:val="18"/>
              </w:rPr>
            </w:pPr>
          </w:p>
        </w:tc>
        <w:tc>
          <w:tcPr>
            <w:tcW w:w="259" w:type="dxa"/>
            <w:vAlign w:val="bottom"/>
          </w:tcPr>
          <w:p w14:paraId="43274451" w14:textId="77777777" w:rsidR="005B6A48" w:rsidRPr="00A95997" w:rsidRDefault="005B6A48" w:rsidP="005B6A48">
            <w:pPr>
              <w:spacing w:line="240" w:lineRule="auto"/>
              <w:ind w:left="-14" w:right="-90"/>
              <w:rPr>
                <w:rFonts w:ascii="Times New Roman" w:hAnsi="Times New Roman" w:cs="Times New Roman"/>
                <w:b/>
                <w:bCs/>
                <w:i/>
                <w:iCs/>
              </w:rPr>
            </w:pPr>
          </w:p>
        </w:tc>
        <w:tc>
          <w:tcPr>
            <w:tcW w:w="986" w:type="dxa"/>
            <w:vAlign w:val="bottom"/>
          </w:tcPr>
          <w:p w14:paraId="5474BB01" w14:textId="77777777" w:rsidR="005B6A48" w:rsidRPr="00A95997" w:rsidRDefault="005B6A48" w:rsidP="005B6A48">
            <w:pPr>
              <w:spacing w:line="240" w:lineRule="auto"/>
              <w:ind w:left="-14" w:right="-90"/>
              <w:rPr>
                <w:rFonts w:ascii="Times New Roman" w:hAnsi="Times New Roman" w:cs="Times New Roman"/>
                <w:b/>
                <w:bCs/>
                <w:i/>
                <w:iCs/>
              </w:rPr>
            </w:pPr>
          </w:p>
        </w:tc>
        <w:tc>
          <w:tcPr>
            <w:tcW w:w="254" w:type="dxa"/>
            <w:vAlign w:val="bottom"/>
          </w:tcPr>
          <w:p w14:paraId="1D36FE91" w14:textId="77777777" w:rsidR="005B6A48" w:rsidRPr="00A95997" w:rsidRDefault="005B6A48" w:rsidP="005B6A48">
            <w:pPr>
              <w:spacing w:line="240" w:lineRule="auto"/>
              <w:ind w:left="-14" w:right="-90"/>
              <w:rPr>
                <w:rFonts w:ascii="Times New Roman" w:hAnsi="Times New Roman" w:cs="Times New Roman"/>
                <w:b/>
                <w:bCs/>
                <w:i/>
                <w:iCs/>
              </w:rPr>
            </w:pPr>
          </w:p>
        </w:tc>
        <w:tc>
          <w:tcPr>
            <w:tcW w:w="1091" w:type="dxa"/>
            <w:vAlign w:val="bottom"/>
          </w:tcPr>
          <w:p w14:paraId="61D0B50D" w14:textId="73F81CDC" w:rsidR="005B6A48" w:rsidRPr="00A95997" w:rsidRDefault="005B6A48" w:rsidP="005B6A48">
            <w:pPr>
              <w:spacing w:line="240" w:lineRule="auto"/>
              <w:ind w:left="-14" w:right="-90"/>
              <w:rPr>
                <w:rFonts w:ascii="Times New Roman" w:hAnsi="Times New Roman" w:cs="Times New Roman"/>
                <w:b/>
                <w:bCs/>
                <w:i/>
                <w:iCs/>
              </w:rPr>
            </w:pPr>
          </w:p>
        </w:tc>
        <w:tc>
          <w:tcPr>
            <w:tcW w:w="284" w:type="dxa"/>
            <w:vAlign w:val="bottom"/>
          </w:tcPr>
          <w:p w14:paraId="1EBE8C4A" w14:textId="77777777" w:rsidR="005B6A48" w:rsidRPr="00A95997" w:rsidRDefault="005B6A48" w:rsidP="005B6A48">
            <w:pPr>
              <w:spacing w:line="240" w:lineRule="auto"/>
              <w:ind w:left="-14" w:right="-90"/>
              <w:rPr>
                <w:rFonts w:ascii="Times New Roman" w:hAnsi="Times New Roman" w:cs="Times New Roman"/>
                <w:b/>
                <w:bCs/>
                <w:i/>
                <w:iCs/>
              </w:rPr>
            </w:pPr>
          </w:p>
        </w:tc>
        <w:tc>
          <w:tcPr>
            <w:tcW w:w="992" w:type="dxa"/>
            <w:vAlign w:val="bottom"/>
          </w:tcPr>
          <w:p w14:paraId="0F18C130" w14:textId="77777777" w:rsidR="005B6A48" w:rsidRPr="00A95997" w:rsidRDefault="005B6A48" w:rsidP="005B6A48">
            <w:pPr>
              <w:spacing w:line="240" w:lineRule="auto"/>
              <w:ind w:left="-14" w:right="-90"/>
              <w:rPr>
                <w:rFonts w:ascii="Times New Roman" w:hAnsi="Times New Roman" w:cs="Times New Roman"/>
                <w:b/>
                <w:bCs/>
                <w:i/>
                <w:iCs/>
              </w:rPr>
            </w:pPr>
          </w:p>
        </w:tc>
        <w:tc>
          <w:tcPr>
            <w:tcW w:w="284" w:type="dxa"/>
            <w:vAlign w:val="bottom"/>
          </w:tcPr>
          <w:p w14:paraId="43B7FACC" w14:textId="77777777" w:rsidR="005B6A48" w:rsidRPr="00A95997" w:rsidRDefault="005B6A48" w:rsidP="005B6A48">
            <w:pPr>
              <w:spacing w:line="240" w:lineRule="auto"/>
              <w:ind w:left="-14" w:right="-90"/>
              <w:rPr>
                <w:rFonts w:ascii="Times New Roman" w:hAnsi="Times New Roman" w:cs="Times New Roman"/>
                <w:b/>
                <w:bCs/>
                <w:i/>
                <w:iCs/>
              </w:rPr>
            </w:pPr>
          </w:p>
        </w:tc>
        <w:tc>
          <w:tcPr>
            <w:tcW w:w="1275" w:type="dxa"/>
            <w:shd w:val="clear" w:color="auto" w:fill="auto"/>
            <w:vAlign w:val="bottom"/>
          </w:tcPr>
          <w:p w14:paraId="041D2BF8" w14:textId="77777777"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p>
        </w:tc>
      </w:tr>
      <w:tr w:rsidR="005B6A48" w:rsidRPr="00A95997" w14:paraId="29A6464B" w14:textId="77777777" w:rsidTr="00791757">
        <w:trPr>
          <w:trHeight w:val="20"/>
        </w:trPr>
        <w:tc>
          <w:tcPr>
            <w:tcW w:w="3328" w:type="dxa"/>
            <w:shd w:val="clear" w:color="auto" w:fill="auto"/>
            <w:vAlign w:val="bottom"/>
          </w:tcPr>
          <w:p w14:paraId="3CD051E8" w14:textId="77777777" w:rsidR="005B6A48" w:rsidRPr="00A95997" w:rsidRDefault="005B6A48" w:rsidP="005B6A48">
            <w:pPr>
              <w:spacing w:line="240" w:lineRule="auto"/>
              <w:ind w:left="161" w:right="-90" w:hanging="161"/>
              <w:rPr>
                <w:rFonts w:ascii="Times New Roman" w:hAnsi="Times New Roman" w:cs="Times New Roman"/>
              </w:rPr>
            </w:pPr>
            <w:r w:rsidRPr="00A95997">
              <w:rPr>
                <w:rFonts w:ascii="Times New Roman" w:hAnsi="Times New Roman" w:cs="Times New Roman"/>
              </w:rPr>
              <w:t>Long-term loans from financial institutions</w:t>
            </w:r>
          </w:p>
        </w:tc>
        <w:tc>
          <w:tcPr>
            <w:tcW w:w="1169" w:type="dxa"/>
            <w:vAlign w:val="bottom"/>
          </w:tcPr>
          <w:p w14:paraId="09399E66" w14:textId="40248447" w:rsidR="005B6A48" w:rsidRPr="00A95997" w:rsidRDefault="005B6A48" w:rsidP="000426DD">
            <w:pPr>
              <w:pStyle w:val="acctfourfigures"/>
              <w:tabs>
                <w:tab w:val="clear" w:pos="765"/>
                <w:tab w:val="decimal" w:pos="610"/>
              </w:tabs>
              <w:spacing w:line="240" w:lineRule="auto"/>
              <w:ind w:left="-43" w:right="-108"/>
              <w:rPr>
                <w:rFonts w:cs="Times New Roman"/>
                <w:sz w:val="18"/>
                <w:szCs w:val="18"/>
              </w:rPr>
            </w:pPr>
            <w:r w:rsidRPr="00A95997">
              <w:rPr>
                <w:rFonts w:cs="Times New Roman"/>
                <w:sz w:val="18"/>
                <w:szCs w:val="18"/>
              </w:rPr>
              <w:t>-</w:t>
            </w:r>
          </w:p>
        </w:tc>
        <w:tc>
          <w:tcPr>
            <w:tcW w:w="269" w:type="dxa"/>
            <w:vAlign w:val="bottom"/>
          </w:tcPr>
          <w:p w14:paraId="027E7352" w14:textId="77777777" w:rsidR="005B6A48" w:rsidRPr="00A95997" w:rsidRDefault="005B6A48" w:rsidP="005B6A48">
            <w:pPr>
              <w:pStyle w:val="acctfourfigures"/>
              <w:tabs>
                <w:tab w:val="clear" w:pos="765"/>
                <w:tab w:val="decimal" w:pos="630"/>
                <w:tab w:val="decimal" w:pos="789"/>
              </w:tabs>
              <w:spacing w:line="240" w:lineRule="auto"/>
              <w:ind w:left="-43" w:right="75"/>
              <w:rPr>
                <w:rFonts w:cs="Times New Roman"/>
                <w:sz w:val="18"/>
                <w:szCs w:val="18"/>
              </w:rPr>
            </w:pPr>
          </w:p>
        </w:tc>
        <w:tc>
          <w:tcPr>
            <w:tcW w:w="1021" w:type="dxa"/>
          </w:tcPr>
          <w:p w14:paraId="481AB01C" w14:textId="6E323636" w:rsidR="005B6A48" w:rsidRPr="00A95997" w:rsidRDefault="005B6A48" w:rsidP="005B6A48">
            <w:pPr>
              <w:pStyle w:val="acctfourfigures"/>
              <w:tabs>
                <w:tab w:val="clear" w:pos="765"/>
                <w:tab w:val="decimal" w:pos="522"/>
              </w:tabs>
              <w:spacing w:line="240" w:lineRule="auto"/>
              <w:ind w:left="-43" w:right="75"/>
              <w:rPr>
                <w:rFonts w:cs="Times New Roman"/>
                <w:sz w:val="18"/>
                <w:szCs w:val="18"/>
              </w:rPr>
            </w:pPr>
            <w:r w:rsidRPr="00A95997">
              <w:rPr>
                <w:rFonts w:cs="Times New Roman"/>
                <w:sz w:val="18"/>
                <w:szCs w:val="18"/>
              </w:rPr>
              <w:t>-</w:t>
            </w:r>
          </w:p>
        </w:tc>
        <w:tc>
          <w:tcPr>
            <w:tcW w:w="284" w:type="dxa"/>
            <w:vAlign w:val="bottom"/>
          </w:tcPr>
          <w:p w14:paraId="42E2F92B" w14:textId="77777777" w:rsidR="005B6A48" w:rsidRPr="00A95997" w:rsidRDefault="005B6A48" w:rsidP="005B6A48">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tcPr>
          <w:p w14:paraId="187DACAF" w14:textId="535A6110" w:rsidR="005B6A48" w:rsidRPr="00A95997" w:rsidRDefault="005B6A48" w:rsidP="000426DD">
            <w:pPr>
              <w:pStyle w:val="acctfourfigures"/>
              <w:tabs>
                <w:tab w:val="clear" w:pos="765"/>
                <w:tab w:val="decimal" w:pos="570"/>
              </w:tabs>
              <w:spacing w:line="240" w:lineRule="auto"/>
              <w:ind w:left="-43" w:right="-108"/>
              <w:rPr>
                <w:rFonts w:cs="Times New Roman"/>
                <w:sz w:val="18"/>
                <w:szCs w:val="18"/>
              </w:rPr>
            </w:pPr>
            <w:r w:rsidRPr="00A95997">
              <w:rPr>
                <w:rFonts w:cs="Times New Roman"/>
                <w:sz w:val="18"/>
                <w:szCs w:val="18"/>
              </w:rPr>
              <w:t>-</w:t>
            </w:r>
          </w:p>
        </w:tc>
        <w:tc>
          <w:tcPr>
            <w:tcW w:w="284" w:type="dxa"/>
            <w:shd w:val="clear" w:color="auto" w:fill="auto"/>
            <w:vAlign w:val="bottom"/>
          </w:tcPr>
          <w:p w14:paraId="285662AF" w14:textId="77777777" w:rsidR="005B6A48" w:rsidRPr="00A95997" w:rsidRDefault="005B6A48" w:rsidP="005B6A48">
            <w:pPr>
              <w:tabs>
                <w:tab w:val="decimal" w:pos="789"/>
              </w:tabs>
              <w:ind w:left="-43" w:right="-86"/>
              <w:rPr>
                <w:rFonts w:ascii="Times New Roman" w:hAnsi="Times New Roman" w:cs="Times New Roman"/>
              </w:rPr>
            </w:pPr>
          </w:p>
        </w:tc>
        <w:tc>
          <w:tcPr>
            <w:tcW w:w="1134" w:type="dxa"/>
            <w:shd w:val="clear" w:color="auto" w:fill="auto"/>
          </w:tcPr>
          <w:p w14:paraId="15149464" w14:textId="74F0D27C" w:rsidR="005B6A48" w:rsidRPr="00A95997" w:rsidRDefault="005B6A48" w:rsidP="000426DD">
            <w:pPr>
              <w:pStyle w:val="acctfourfigures"/>
              <w:tabs>
                <w:tab w:val="clear" w:pos="765"/>
                <w:tab w:val="decimal" w:pos="910"/>
              </w:tabs>
              <w:spacing w:line="240" w:lineRule="auto"/>
              <w:ind w:left="-43" w:right="-86"/>
              <w:rPr>
                <w:rFonts w:cs="Times New Roman"/>
                <w:sz w:val="18"/>
                <w:szCs w:val="18"/>
              </w:rPr>
            </w:pPr>
            <w:r w:rsidRPr="00A95997">
              <w:rPr>
                <w:rFonts w:cs="Times New Roman"/>
                <w:sz w:val="18"/>
                <w:szCs w:val="18"/>
              </w:rPr>
              <w:t>(36,290,218)</w:t>
            </w:r>
          </w:p>
        </w:tc>
        <w:tc>
          <w:tcPr>
            <w:tcW w:w="283" w:type="dxa"/>
            <w:shd w:val="clear" w:color="auto" w:fill="auto"/>
          </w:tcPr>
          <w:p w14:paraId="518D7860" w14:textId="77777777" w:rsidR="005B6A48" w:rsidRPr="00A95997" w:rsidRDefault="005B6A48" w:rsidP="005B6A48">
            <w:pPr>
              <w:tabs>
                <w:tab w:val="clear" w:pos="680"/>
                <w:tab w:val="decimal" w:pos="595"/>
                <w:tab w:val="decimal" w:pos="785"/>
                <w:tab w:val="decimal" w:pos="1042"/>
              </w:tabs>
              <w:spacing w:line="240" w:lineRule="auto"/>
              <w:ind w:left="-43" w:right="75"/>
              <w:rPr>
                <w:rFonts w:ascii="Times New Roman" w:hAnsi="Times New Roman" w:cs="Times New Roman"/>
                <w:lang w:val="en-GB" w:bidi="ar-SA"/>
              </w:rPr>
            </w:pPr>
          </w:p>
        </w:tc>
        <w:tc>
          <w:tcPr>
            <w:tcW w:w="1237" w:type="dxa"/>
            <w:shd w:val="clear" w:color="auto" w:fill="auto"/>
          </w:tcPr>
          <w:p w14:paraId="3B4FCF9F" w14:textId="55C7DA4E"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(36,290,218)</w:t>
            </w:r>
          </w:p>
        </w:tc>
        <w:tc>
          <w:tcPr>
            <w:tcW w:w="259" w:type="dxa"/>
            <w:vAlign w:val="bottom"/>
          </w:tcPr>
          <w:p w14:paraId="7FDCCAF1" w14:textId="77777777" w:rsidR="005B6A48" w:rsidRPr="00A95997" w:rsidRDefault="005B6A48" w:rsidP="005B6A48">
            <w:pPr>
              <w:pStyle w:val="acctfourfigures"/>
              <w:tabs>
                <w:tab w:val="clear" w:pos="765"/>
                <w:tab w:val="decimal" w:pos="595"/>
              </w:tabs>
              <w:spacing w:line="240" w:lineRule="atLeast"/>
              <w:ind w:left="-43" w:right="-86"/>
              <w:rPr>
                <w:rFonts w:cs="Times New Roman"/>
                <w:sz w:val="18"/>
                <w:szCs w:val="18"/>
              </w:rPr>
            </w:pPr>
          </w:p>
        </w:tc>
        <w:tc>
          <w:tcPr>
            <w:tcW w:w="986" w:type="dxa"/>
          </w:tcPr>
          <w:p w14:paraId="54628AFE" w14:textId="0D5A1733" w:rsidR="005B6A48" w:rsidRPr="00A95997" w:rsidRDefault="005B6A48" w:rsidP="005B6A48">
            <w:pPr>
              <w:pStyle w:val="acctfourfigures"/>
              <w:tabs>
                <w:tab w:val="clear" w:pos="765"/>
                <w:tab w:val="decimal" w:pos="516"/>
              </w:tabs>
              <w:spacing w:line="240" w:lineRule="auto"/>
              <w:ind w:left="-43" w:right="-108"/>
              <w:rPr>
                <w:rFonts w:cs="Times New Roman"/>
                <w:sz w:val="18"/>
                <w:szCs w:val="18"/>
                <w:lang w:bidi="th-TH"/>
              </w:rPr>
            </w:pPr>
            <w:r w:rsidRPr="00A95997">
              <w:rPr>
                <w:rFonts w:cs="Times New Roman"/>
                <w:sz w:val="18"/>
                <w:szCs w:val="18"/>
              </w:rPr>
              <w:t>-</w:t>
            </w:r>
          </w:p>
        </w:tc>
        <w:tc>
          <w:tcPr>
            <w:tcW w:w="254" w:type="dxa"/>
            <w:vAlign w:val="bottom"/>
          </w:tcPr>
          <w:p w14:paraId="637B0D76" w14:textId="77777777" w:rsidR="005B6A48" w:rsidRPr="00A95997" w:rsidRDefault="005B6A48" w:rsidP="005B6A48">
            <w:pPr>
              <w:pStyle w:val="acctfourfigures"/>
              <w:tabs>
                <w:tab w:val="clear" w:pos="765"/>
                <w:tab w:val="decimal" w:pos="789"/>
              </w:tabs>
              <w:spacing w:line="240" w:lineRule="atLeast"/>
              <w:ind w:left="-43" w:right="-86"/>
              <w:rPr>
                <w:rFonts w:cs="Times New Roman"/>
                <w:sz w:val="18"/>
                <w:szCs w:val="18"/>
              </w:rPr>
            </w:pPr>
          </w:p>
        </w:tc>
        <w:tc>
          <w:tcPr>
            <w:tcW w:w="1091" w:type="dxa"/>
          </w:tcPr>
          <w:p w14:paraId="02C043E2" w14:textId="5E7C95B2" w:rsidR="005B6A48" w:rsidRPr="00A95997" w:rsidRDefault="005B6A48" w:rsidP="005B6A48">
            <w:pPr>
              <w:pStyle w:val="acctfourfigures"/>
              <w:tabs>
                <w:tab w:val="clear" w:pos="765"/>
                <w:tab w:val="decimal" w:pos="1042"/>
              </w:tabs>
              <w:spacing w:line="240" w:lineRule="auto"/>
              <w:ind w:left="-43" w:right="-86"/>
              <w:rPr>
                <w:rFonts w:cstheme="minorBidi"/>
                <w:sz w:val="18"/>
                <w:szCs w:val="22"/>
                <w:lang w:val="en-US" w:bidi="th-TH"/>
              </w:rPr>
            </w:pPr>
            <w:r w:rsidRPr="00A95997">
              <w:rPr>
                <w:rFonts w:cs="Times New Roman"/>
                <w:sz w:val="18"/>
                <w:szCs w:val="18"/>
              </w:rPr>
              <w:t>(36,0</w:t>
            </w:r>
            <w:r w:rsidR="0079042B" w:rsidRPr="00A95997">
              <w:rPr>
                <w:rFonts w:cstheme="minorBidi"/>
                <w:sz w:val="18"/>
                <w:szCs w:val="22"/>
                <w:lang w:val="en-US" w:bidi="th-TH"/>
              </w:rPr>
              <w:t>73,539)</w:t>
            </w:r>
          </w:p>
        </w:tc>
        <w:tc>
          <w:tcPr>
            <w:tcW w:w="284" w:type="dxa"/>
            <w:vAlign w:val="bottom"/>
          </w:tcPr>
          <w:p w14:paraId="24F8EAAD" w14:textId="77777777" w:rsidR="005B6A48" w:rsidRPr="00A95997" w:rsidRDefault="005B6A48" w:rsidP="005B6A48">
            <w:pPr>
              <w:pStyle w:val="acctfourfigures"/>
              <w:tabs>
                <w:tab w:val="clear" w:pos="765"/>
                <w:tab w:val="decimal" w:pos="796"/>
              </w:tabs>
              <w:spacing w:line="240" w:lineRule="atLeast"/>
              <w:ind w:left="-43" w:right="-86"/>
              <w:rPr>
                <w:rFonts w:cs="Times New Roman"/>
                <w:sz w:val="18"/>
                <w:szCs w:val="18"/>
              </w:rPr>
            </w:pPr>
          </w:p>
        </w:tc>
        <w:tc>
          <w:tcPr>
            <w:tcW w:w="992" w:type="dxa"/>
            <w:vAlign w:val="bottom"/>
          </w:tcPr>
          <w:p w14:paraId="7C4FC3D1" w14:textId="497168F9" w:rsidR="005B6A48" w:rsidRPr="00A95997" w:rsidRDefault="005B6A48" w:rsidP="005B6A48">
            <w:pPr>
              <w:pStyle w:val="acctfourfigures"/>
              <w:tabs>
                <w:tab w:val="clear" w:pos="765"/>
                <w:tab w:val="decimal" w:pos="522"/>
              </w:tabs>
              <w:spacing w:line="240" w:lineRule="auto"/>
              <w:ind w:left="-43" w:right="-102"/>
              <w:rPr>
                <w:rFonts w:cs="Times New Roman"/>
                <w:sz w:val="18"/>
                <w:szCs w:val="18"/>
              </w:rPr>
            </w:pPr>
            <w:r w:rsidRPr="00A95997">
              <w:rPr>
                <w:rFonts w:cs="Times New Roman"/>
                <w:sz w:val="18"/>
                <w:szCs w:val="18"/>
              </w:rPr>
              <w:t>-</w:t>
            </w:r>
          </w:p>
        </w:tc>
        <w:tc>
          <w:tcPr>
            <w:tcW w:w="284" w:type="dxa"/>
            <w:vAlign w:val="bottom"/>
          </w:tcPr>
          <w:p w14:paraId="1B181905" w14:textId="77777777" w:rsidR="005B6A48" w:rsidRPr="00A95997" w:rsidRDefault="005B6A48" w:rsidP="005B6A48">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tcPr>
          <w:p w14:paraId="0684A478" w14:textId="3DEF186B" w:rsidR="005B6A48" w:rsidRPr="00A95997" w:rsidRDefault="005B6A48" w:rsidP="000426DD">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(36,07</w:t>
            </w:r>
            <w:r w:rsidR="0079042B" w:rsidRPr="00A95997">
              <w:rPr>
                <w:rFonts w:cs="Times New Roman"/>
                <w:sz w:val="18"/>
                <w:szCs w:val="18"/>
              </w:rPr>
              <w:t>3</w:t>
            </w:r>
            <w:r w:rsidRPr="00A95997">
              <w:rPr>
                <w:rFonts w:cs="Times New Roman"/>
                <w:sz w:val="18"/>
                <w:szCs w:val="18"/>
              </w:rPr>
              <w:t>,</w:t>
            </w:r>
            <w:r w:rsidR="0079042B" w:rsidRPr="00A95997">
              <w:rPr>
                <w:rFonts w:cs="Times New Roman"/>
                <w:sz w:val="18"/>
                <w:szCs w:val="18"/>
              </w:rPr>
              <w:t>539</w:t>
            </w:r>
            <w:r w:rsidRPr="00A95997">
              <w:rPr>
                <w:rFonts w:cs="Times New Roman"/>
                <w:sz w:val="18"/>
                <w:szCs w:val="18"/>
              </w:rPr>
              <w:t>)</w:t>
            </w:r>
          </w:p>
        </w:tc>
      </w:tr>
      <w:tr w:rsidR="005B6A48" w:rsidRPr="00A95997" w14:paraId="5DC8721A" w14:textId="77777777" w:rsidTr="00FB2905">
        <w:trPr>
          <w:trHeight w:val="20"/>
        </w:trPr>
        <w:tc>
          <w:tcPr>
            <w:tcW w:w="3328" w:type="dxa"/>
            <w:shd w:val="clear" w:color="auto" w:fill="auto"/>
            <w:vAlign w:val="bottom"/>
          </w:tcPr>
          <w:p w14:paraId="6B403841" w14:textId="6E36E020" w:rsidR="005B6A48" w:rsidRPr="00A95997" w:rsidRDefault="005B6A48" w:rsidP="005B6A48">
            <w:pPr>
              <w:spacing w:line="240" w:lineRule="auto"/>
              <w:ind w:left="161" w:right="-90" w:hanging="161"/>
              <w:rPr>
                <w:rFonts w:ascii="Times New Roman" w:hAnsi="Times New Roman" w:cs="Times New Roman"/>
              </w:rPr>
            </w:pPr>
            <w:r w:rsidRPr="00A95997">
              <w:rPr>
                <w:rFonts w:ascii="Times New Roman" w:hAnsi="Times New Roman" w:cs="Times New Roman"/>
              </w:rPr>
              <w:t>Long-term loans</w:t>
            </w:r>
          </w:p>
        </w:tc>
        <w:tc>
          <w:tcPr>
            <w:tcW w:w="1169" w:type="dxa"/>
            <w:vAlign w:val="bottom"/>
          </w:tcPr>
          <w:p w14:paraId="19BB1418" w14:textId="53F37EE5" w:rsidR="005B6A48" w:rsidRPr="00A95997" w:rsidRDefault="005B6A48" w:rsidP="000426DD">
            <w:pPr>
              <w:pStyle w:val="acctfourfigures"/>
              <w:tabs>
                <w:tab w:val="clear" w:pos="765"/>
                <w:tab w:val="decimal" w:pos="610"/>
              </w:tabs>
              <w:spacing w:line="240" w:lineRule="auto"/>
              <w:ind w:left="-43" w:right="-108"/>
              <w:rPr>
                <w:rFonts w:cs="Times New Roman"/>
                <w:sz w:val="18"/>
                <w:szCs w:val="18"/>
              </w:rPr>
            </w:pPr>
            <w:r w:rsidRPr="00A95997">
              <w:rPr>
                <w:rFonts w:cs="Times New Roman"/>
                <w:sz w:val="18"/>
                <w:szCs w:val="18"/>
              </w:rPr>
              <w:t>-</w:t>
            </w:r>
          </w:p>
        </w:tc>
        <w:tc>
          <w:tcPr>
            <w:tcW w:w="269" w:type="dxa"/>
            <w:vAlign w:val="bottom"/>
          </w:tcPr>
          <w:p w14:paraId="38FEA793" w14:textId="77777777" w:rsidR="005B6A48" w:rsidRPr="00A95997" w:rsidRDefault="005B6A48" w:rsidP="005B6A48">
            <w:pPr>
              <w:pStyle w:val="acctfourfigures"/>
              <w:tabs>
                <w:tab w:val="clear" w:pos="765"/>
                <w:tab w:val="decimal" w:pos="630"/>
                <w:tab w:val="decimal" w:pos="789"/>
              </w:tabs>
              <w:spacing w:line="240" w:lineRule="auto"/>
              <w:ind w:left="-43" w:right="75"/>
              <w:rPr>
                <w:rFonts w:cs="Times New Roman"/>
                <w:sz w:val="18"/>
                <w:szCs w:val="18"/>
              </w:rPr>
            </w:pPr>
          </w:p>
        </w:tc>
        <w:tc>
          <w:tcPr>
            <w:tcW w:w="1021" w:type="dxa"/>
          </w:tcPr>
          <w:p w14:paraId="1C6F777D" w14:textId="1756B60C" w:rsidR="005B6A48" w:rsidRPr="00A95997" w:rsidRDefault="005B6A48" w:rsidP="005B6A48">
            <w:pPr>
              <w:pStyle w:val="acctfourfigures"/>
              <w:tabs>
                <w:tab w:val="clear" w:pos="765"/>
                <w:tab w:val="decimal" w:pos="522"/>
              </w:tabs>
              <w:spacing w:line="240" w:lineRule="auto"/>
              <w:ind w:left="-43" w:right="75"/>
              <w:rPr>
                <w:rFonts w:cs="Times New Roman"/>
                <w:sz w:val="18"/>
                <w:szCs w:val="18"/>
              </w:rPr>
            </w:pPr>
            <w:r w:rsidRPr="00A95997">
              <w:rPr>
                <w:rFonts w:cs="Times New Roman"/>
                <w:sz w:val="18"/>
                <w:szCs w:val="18"/>
              </w:rPr>
              <w:t>-</w:t>
            </w:r>
          </w:p>
        </w:tc>
        <w:tc>
          <w:tcPr>
            <w:tcW w:w="284" w:type="dxa"/>
            <w:vAlign w:val="bottom"/>
          </w:tcPr>
          <w:p w14:paraId="7B47BC04" w14:textId="77777777" w:rsidR="005B6A48" w:rsidRPr="00A95997" w:rsidRDefault="005B6A48" w:rsidP="005B6A48">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tcPr>
          <w:p w14:paraId="0A04DBD8" w14:textId="4D4A7828" w:rsidR="005B6A48" w:rsidRPr="00A95997" w:rsidRDefault="005B6A48" w:rsidP="000426DD">
            <w:pPr>
              <w:pStyle w:val="acctfourfigures"/>
              <w:tabs>
                <w:tab w:val="clear" w:pos="765"/>
                <w:tab w:val="decimal" w:pos="570"/>
              </w:tabs>
              <w:spacing w:line="240" w:lineRule="auto"/>
              <w:ind w:left="-43" w:right="-108"/>
              <w:rPr>
                <w:rFonts w:cs="Times New Roman"/>
                <w:sz w:val="18"/>
                <w:szCs w:val="18"/>
              </w:rPr>
            </w:pPr>
            <w:r w:rsidRPr="00A95997">
              <w:rPr>
                <w:rFonts w:cs="Times New Roman"/>
                <w:sz w:val="18"/>
                <w:szCs w:val="18"/>
              </w:rPr>
              <w:t>-</w:t>
            </w:r>
          </w:p>
        </w:tc>
        <w:tc>
          <w:tcPr>
            <w:tcW w:w="284" w:type="dxa"/>
            <w:shd w:val="clear" w:color="auto" w:fill="auto"/>
            <w:vAlign w:val="bottom"/>
          </w:tcPr>
          <w:p w14:paraId="7772A0A4" w14:textId="77777777" w:rsidR="005B6A48" w:rsidRPr="00A95997" w:rsidRDefault="005B6A48" w:rsidP="005B6A48">
            <w:pPr>
              <w:tabs>
                <w:tab w:val="decimal" w:pos="789"/>
              </w:tabs>
              <w:ind w:left="-43" w:right="-86"/>
              <w:rPr>
                <w:rFonts w:ascii="Times New Roman" w:hAnsi="Times New Roman" w:cs="Times New Roman"/>
              </w:rPr>
            </w:pPr>
          </w:p>
        </w:tc>
        <w:tc>
          <w:tcPr>
            <w:tcW w:w="1134" w:type="dxa"/>
            <w:shd w:val="clear" w:color="auto" w:fill="auto"/>
          </w:tcPr>
          <w:p w14:paraId="0389B61B" w14:textId="6F0EB488" w:rsidR="005B6A48" w:rsidRPr="00A95997" w:rsidRDefault="005B6A48" w:rsidP="000426DD">
            <w:pPr>
              <w:pStyle w:val="acctfourfigures"/>
              <w:tabs>
                <w:tab w:val="clear" w:pos="765"/>
                <w:tab w:val="decimal" w:pos="910"/>
              </w:tabs>
              <w:spacing w:line="240" w:lineRule="auto"/>
              <w:ind w:left="-43" w:right="-86"/>
              <w:rPr>
                <w:rFonts w:cs="Times New Roman"/>
                <w:sz w:val="18"/>
                <w:szCs w:val="18"/>
              </w:rPr>
            </w:pPr>
            <w:r w:rsidRPr="00A95997">
              <w:rPr>
                <w:rFonts w:cs="Times New Roman"/>
                <w:sz w:val="18"/>
                <w:szCs w:val="18"/>
              </w:rPr>
              <w:t>(320,000)</w:t>
            </w:r>
          </w:p>
        </w:tc>
        <w:tc>
          <w:tcPr>
            <w:tcW w:w="283" w:type="dxa"/>
            <w:shd w:val="clear" w:color="auto" w:fill="auto"/>
          </w:tcPr>
          <w:p w14:paraId="551BED78" w14:textId="77777777" w:rsidR="005B6A48" w:rsidRPr="00A95997" w:rsidRDefault="005B6A48" w:rsidP="005B6A48">
            <w:pPr>
              <w:tabs>
                <w:tab w:val="clear" w:pos="680"/>
                <w:tab w:val="decimal" w:pos="595"/>
                <w:tab w:val="decimal" w:pos="785"/>
                <w:tab w:val="decimal" w:pos="1042"/>
              </w:tabs>
              <w:spacing w:line="240" w:lineRule="auto"/>
              <w:ind w:left="-43" w:right="75"/>
              <w:rPr>
                <w:rFonts w:ascii="Times New Roman" w:hAnsi="Times New Roman" w:cs="Times New Roman"/>
                <w:lang w:val="en-GB" w:bidi="ar-SA"/>
              </w:rPr>
            </w:pPr>
          </w:p>
        </w:tc>
        <w:tc>
          <w:tcPr>
            <w:tcW w:w="1237" w:type="dxa"/>
            <w:shd w:val="clear" w:color="auto" w:fill="auto"/>
          </w:tcPr>
          <w:p w14:paraId="2B71EF42" w14:textId="2230A936"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(320,000)</w:t>
            </w:r>
          </w:p>
        </w:tc>
        <w:tc>
          <w:tcPr>
            <w:tcW w:w="259" w:type="dxa"/>
            <w:vAlign w:val="bottom"/>
          </w:tcPr>
          <w:p w14:paraId="4CF48893" w14:textId="77777777" w:rsidR="005B6A48" w:rsidRPr="00A95997" w:rsidRDefault="005B6A48" w:rsidP="005B6A48">
            <w:pPr>
              <w:pStyle w:val="acctfourfigures"/>
              <w:tabs>
                <w:tab w:val="clear" w:pos="765"/>
                <w:tab w:val="decimal" w:pos="595"/>
              </w:tabs>
              <w:spacing w:line="240" w:lineRule="atLeast"/>
              <w:ind w:left="-43" w:right="-86"/>
              <w:rPr>
                <w:rFonts w:cs="Times New Roman"/>
                <w:sz w:val="18"/>
                <w:szCs w:val="18"/>
              </w:rPr>
            </w:pPr>
          </w:p>
        </w:tc>
        <w:tc>
          <w:tcPr>
            <w:tcW w:w="986" w:type="dxa"/>
          </w:tcPr>
          <w:p w14:paraId="5C2841D2" w14:textId="5438B3AD" w:rsidR="005B6A48" w:rsidRPr="00A95997" w:rsidRDefault="005B6A48" w:rsidP="005B6A48">
            <w:pPr>
              <w:pStyle w:val="acctfourfigures"/>
              <w:tabs>
                <w:tab w:val="clear" w:pos="765"/>
                <w:tab w:val="decimal" w:pos="516"/>
              </w:tabs>
              <w:spacing w:line="240" w:lineRule="auto"/>
              <w:ind w:left="-43" w:right="-108"/>
              <w:rPr>
                <w:rFonts w:cs="Times New Roman"/>
                <w:sz w:val="18"/>
                <w:szCs w:val="18"/>
                <w:lang w:bidi="th-TH"/>
              </w:rPr>
            </w:pPr>
            <w:r w:rsidRPr="00A95997">
              <w:rPr>
                <w:rFonts w:cs="Times New Roman"/>
                <w:sz w:val="18"/>
                <w:szCs w:val="18"/>
              </w:rPr>
              <w:t>-</w:t>
            </w:r>
          </w:p>
        </w:tc>
        <w:tc>
          <w:tcPr>
            <w:tcW w:w="254" w:type="dxa"/>
            <w:vAlign w:val="bottom"/>
          </w:tcPr>
          <w:p w14:paraId="0F720E00" w14:textId="77777777" w:rsidR="005B6A48" w:rsidRPr="00A95997" w:rsidRDefault="005B6A48" w:rsidP="005B6A48">
            <w:pPr>
              <w:pStyle w:val="acctfourfigures"/>
              <w:tabs>
                <w:tab w:val="clear" w:pos="765"/>
                <w:tab w:val="decimal" w:pos="789"/>
              </w:tabs>
              <w:spacing w:line="240" w:lineRule="atLeast"/>
              <w:ind w:left="-43" w:right="-86"/>
              <w:rPr>
                <w:rFonts w:cs="Times New Roman"/>
                <w:sz w:val="18"/>
                <w:szCs w:val="18"/>
              </w:rPr>
            </w:pPr>
          </w:p>
        </w:tc>
        <w:tc>
          <w:tcPr>
            <w:tcW w:w="1091" w:type="dxa"/>
          </w:tcPr>
          <w:p w14:paraId="258FE161" w14:textId="2CE4CC4B" w:rsidR="005B6A48" w:rsidRPr="00A95997" w:rsidRDefault="005B6A48" w:rsidP="000426DD">
            <w:pPr>
              <w:pStyle w:val="acctfourfigures"/>
              <w:tabs>
                <w:tab w:val="clear" w:pos="765"/>
                <w:tab w:val="decimal" w:pos="630"/>
              </w:tabs>
              <w:spacing w:line="240" w:lineRule="auto"/>
              <w:ind w:left="-43" w:right="-108"/>
              <w:rPr>
                <w:rFonts w:cs="Times New Roman"/>
                <w:sz w:val="18"/>
                <w:szCs w:val="18"/>
              </w:rPr>
            </w:pPr>
            <w:r w:rsidRPr="00A95997">
              <w:rPr>
                <w:rFonts w:cs="Times New Roman"/>
                <w:sz w:val="18"/>
                <w:szCs w:val="18"/>
              </w:rPr>
              <w:t>-</w:t>
            </w:r>
          </w:p>
        </w:tc>
        <w:tc>
          <w:tcPr>
            <w:tcW w:w="284" w:type="dxa"/>
            <w:vAlign w:val="bottom"/>
          </w:tcPr>
          <w:p w14:paraId="1BC615BD" w14:textId="77777777" w:rsidR="005B6A48" w:rsidRPr="00A95997" w:rsidRDefault="005B6A48" w:rsidP="005B6A48">
            <w:pPr>
              <w:pStyle w:val="acctfourfigures"/>
              <w:tabs>
                <w:tab w:val="clear" w:pos="765"/>
                <w:tab w:val="decimal" w:pos="796"/>
              </w:tabs>
              <w:spacing w:line="240" w:lineRule="atLeast"/>
              <w:ind w:left="-43" w:right="-86"/>
              <w:rPr>
                <w:rFonts w:cs="Times New Roman"/>
                <w:sz w:val="18"/>
                <w:szCs w:val="18"/>
              </w:rPr>
            </w:pPr>
          </w:p>
        </w:tc>
        <w:tc>
          <w:tcPr>
            <w:tcW w:w="992" w:type="dxa"/>
          </w:tcPr>
          <w:p w14:paraId="193CC2CA" w14:textId="6D83A2F1"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(340,171)</w:t>
            </w:r>
          </w:p>
        </w:tc>
        <w:tc>
          <w:tcPr>
            <w:tcW w:w="284" w:type="dxa"/>
          </w:tcPr>
          <w:p w14:paraId="4B096BAA" w14:textId="77777777" w:rsidR="005B6A48" w:rsidRPr="00A95997" w:rsidRDefault="005B6A48" w:rsidP="005B6A48">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tcPr>
          <w:p w14:paraId="43744002" w14:textId="2EE2E850"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(340,171)</w:t>
            </w:r>
          </w:p>
        </w:tc>
      </w:tr>
      <w:tr w:rsidR="005B6A48" w:rsidRPr="00A95997" w14:paraId="55258BF0" w14:textId="77777777" w:rsidTr="00791757">
        <w:trPr>
          <w:trHeight w:val="20"/>
        </w:trPr>
        <w:tc>
          <w:tcPr>
            <w:tcW w:w="3328" w:type="dxa"/>
            <w:shd w:val="clear" w:color="auto" w:fill="auto"/>
            <w:vAlign w:val="bottom"/>
          </w:tcPr>
          <w:p w14:paraId="6AE375A6" w14:textId="77777777" w:rsidR="005B6A48" w:rsidRPr="00A95997" w:rsidRDefault="005B6A48" w:rsidP="005B6A48">
            <w:pPr>
              <w:spacing w:line="240" w:lineRule="auto"/>
              <w:ind w:left="161" w:right="-90" w:hanging="161"/>
              <w:rPr>
                <w:rFonts w:ascii="Times New Roman" w:hAnsi="Times New Roman" w:cs="Times New Roman"/>
              </w:rPr>
            </w:pPr>
            <w:r w:rsidRPr="00A95997">
              <w:rPr>
                <w:rFonts w:ascii="Times New Roman" w:hAnsi="Times New Roman" w:cs="Times New Roman"/>
              </w:rPr>
              <w:t>Debentures</w:t>
            </w:r>
          </w:p>
        </w:tc>
        <w:tc>
          <w:tcPr>
            <w:tcW w:w="1169" w:type="dxa"/>
            <w:vAlign w:val="bottom"/>
          </w:tcPr>
          <w:p w14:paraId="387A13AC" w14:textId="3F57EEA2" w:rsidR="005B6A48" w:rsidRPr="00A95997" w:rsidRDefault="005B6A48" w:rsidP="000426DD">
            <w:pPr>
              <w:pStyle w:val="acctfourfigures"/>
              <w:tabs>
                <w:tab w:val="clear" w:pos="765"/>
                <w:tab w:val="decimal" w:pos="610"/>
              </w:tabs>
              <w:spacing w:line="240" w:lineRule="auto"/>
              <w:ind w:left="-43" w:right="-108"/>
              <w:rPr>
                <w:rFonts w:cs="Times New Roman"/>
                <w:sz w:val="18"/>
                <w:szCs w:val="18"/>
              </w:rPr>
            </w:pPr>
            <w:r w:rsidRPr="00A95997">
              <w:rPr>
                <w:rFonts w:cs="Times New Roman"/>
                <w:sz w:val="18"/>
                <w:szCs w:val="18"/>
              </w:rPr>
              <w:t>-</w:t>
            </w:r>
          </w:p>
        </w:tc>
        <w:tc>
          <w:tcPr>
            <w:tcW w:w="269" w:type="dxa"/>
            <w:vAlign w:val="bottom"/>
          </w:tcPr>
          <w:p w14:paraId="3E517B43" w14:textId="77777777" w:rsidR="005B6A48" w:rsidRPr="00A95997" w:rsidRDefault="005B6A48" w:rsidP="005B6A48">
            <w:pPr>
              <w:pStyle w:val="acctfourfigures"/>
              <w:tabs>
                <w:tab w:val="clear" w:pos="765"/>
                <w:tab w:val="decimal" w:pos="630"/>
                <w:tab w:val="decimal" w:pos="789"/>
              </w:tabs>
              <w:spacing w:line="240" w:lineRule="auto"/>
              <w:ind w:left="-43" w:right="75"/>
              <w:rPr>
                <w:rFonts w:cs="Times New Roman"/>
                <w:sz w:val="18"/>
                <w:szCs w:val="18"/>
              </w:rPr>
            </w:pPr>
          </w:p>
        </w:tc>
        <w:tc>
          <w:tcPr>
            <w:tcW w:w="1021" w:type="dxa"/>
          </w:tcPr>
          <w:p w14:paraId="56F281A5" w14:textId="7492AAB8" w:rsidR="005B6A48" w:rsidRPr="00A95997" w:rsidRDefault="005B6A48" w:rsidP="005B6A48">
            <w:pPr>
              <w:pStyle w:val="acctfourfigures"/>
              <w:tabs>
                <w:tab w:val="clear" w:pos="765"/>
                <w:tab w:val="decimal" w:pos="522"/>
              </w:tabs>
              <w:spacing w:line="240" w:lineRule="auto"/>
              <w:ind w:left="-43" w:right="75"/>
              <w:rPr>
                <w:rFonts w:cs="Times New Roman"/>
                <w:sz w:val="18"/>
                <w:szCs w:val="18"/>
              </w:rPr>
            </w:pPr>
            <w:r w:rsidRPr="00A95997">
              <w:rPr>
                <w:rFonts w:cs="Times New Roman"/>
                <w:sz w:val="18"/>
                <w:szCs w:val="18"/>
              </w:rPr>
              <w:t>-</w:t>
            </w:r>
          </w:p>
        </w:tc>
        <w:tc>
          <w:tcPr>
            <w:tcW w:w="284" w:type="dxa"/>
            <w:vAlign w:val="bottom"/>
          </w:tcPr>
          <w:p w14:paraId="30647BA5" w14:textId="77777777" w:rsidR="005B6A48" w:rsidRPr="00A95997" w:rsidRDefault="005B6A48" w:rsidP="005B6A48">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tcPr>
          <w:p w14:paraId="19E84794" w14:textId="3CF06C1A" w:rsidR="005B6A48" w:rsidRPr="00A95997" w:rsidRDefault="005B6A48" w:rsidP="000426DD">
            <w:pPr>
              <w:pStyle w:val="acctfourfigures"/>
              <w:tabs>
                <w:tab w:val="clear" w:pos="765"/>
                <w:tab w:val="decimal" w:pos="570"/>
              </w:tabs>
              <w:spacing w:line="240" w:lineRule="auto"/>
              <w:ind w:left="-43" w:right="-108"/>
              <w:rPr>
                <w:rFonts w:cs="Times New Roman"/>
                <w:sz w:val="18"/>
                <w:szCs w:val="18"/>
              </w:rPr>
            </w:pPr>
            <w:r w:rsidRPr="00A95997">
              <w:rPr>
                <w:rFonts w:cs="Times New Roman"/>
                <w:sz w:val="18"/>
                <w:szCs w:val="18"/>
              </w:rPr>
              <w:t>-</w:t>
            </w:r>
          </w:p>
        </w:tc>
        <w:tc>
          <w:tcPr>
            <w:tcW w:w="284" w:type="dxa"/>
            <w:shd w:val="clear" w:color="auto" w:fill="auto"/>
            <w:vAlign w:val="bottom"/>
          </w:tcPr>
          <w:p w14:paraId="7F0EBC0C" w14:textId="77777777" w:rsidR="005B6A48" w:rsidRPr="00A95997" w:rsidRDefault="005B6A48" w:rsidP="005B6A48">
            <w:pPr>
              <w:tabs>
                <w:tab w:val="decimal" w:pos="789"/>
              </w:tabs>
              <w:ind w:left="-43" w:right="-86"/>
              <w:rPr>
                <w:rFonts w:ascii="Times New Roman" w:hAnsi="Times New Roman" w:cs="Times New Roman"/>
              </w:rPr>
            </w:pPr>
          </w:p>
        </w:tc>
        <w:tc>
          <w:tcPr>
            <w:tcW w:w="1134" w:type="dxa"/>
            <w:shd w:val="clear" w:color="auto" w:fill="auto"/>
          </w:tcPr>
          <w:p w14:paraId="73511CE8" w14:textId="3FD8545C" w:rsidR="005B6A48" w:rsidRPr="00A95997" w:rsidRDefault="005B6A48" w:rsidP="000426DD">
            <w:pPr>
              <w:pStyle w:val="acctfourfigures"/>
              <w:tabs>
                <w:tab w:val="clear" w:pos="765"/>
                <w:tab w:val="decimal" w:pos="910"/>
              </w:tabs>
              <w:spacing w:line="240" w:lineRule="auto"/>
              <w:ind w:left="-43" w:right="-86"/>
              <w:rPr>
                <w:rFonts w:cs="Times New Roman"/>
                <w:sz w:val="18"/>
                <w:szCs w:val="18"/>
              </w:rPr>
            </w:pPr>
            <w:r w:rsidRPr="00A95997">
              <w:rPr>
                <w:rFonts w:cs="Times New Roman"/>
                <w:sz w:val="18"/>
                <w:szCs w:val="18"/>
              </w:rPr>
              <w:t>(25,917,839)</w:t>
            </w:r>
          </w:p>
        </w:tc>
        <w:tc>
          <w:tcPr>
            <w:tcW w:w="283" w:type="dxa"/>
            <w:shd w:val="clear" w:color="auto" w:fill="auto"/>
          </w:tcPr>
          <w:p w14:paraId="09CED690" w14:textId="77777777" w:rsidR="005B6A48" w:rsidRPr="00A95997" w:rsidRDefault="005B6A48" w:rsidP="005B6A48">
            <w:pPr>
              <w:tabs>
                <w:tab w:val="clear" w:pos="680"/>
                <w:tab w:val="decimal" w:pos="595"/>
                <w:tab w:val="decimal" w:pos="785"/>
                <w:tab w:val="decimal" w:pos="1042"/>
              </w:tabs>
              <w:spacing w:line="240" w:lineRule="auto"/>
              <w:ind w:left="-43" w:right="75"/>
              <w:jc w:val="right"/>
              <w:rPr>
                <w:rFonts w:ascii="Times New Roman" w:hAnsi="Times New Roman" w:cs="Times New Roman"/>
                <w:lang w:val="en-GB" w:bidi="ar-SA"/>
              </w:rPr>
            </w:pPr>
          </w:p>
        </w:tc>
        <w:tc>
          <w:tcPr>
            <w:tcW w:w="1237" w:type="dxa"/>
            <w:shd w:val="clear" w:color="auto" w:fill="auto"/>
          </w:tcPr>
          <w:p w14:paraId="5F0A038A" w14:textId="69291BCB"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(25,917,839)</w:t>
            </w:r>
          </w:p>
        </w:tc>
        <w:tc>
          <w:tcPr>
            <w:tcW w:w="259" w:type="dxa"/>
            <w:vAlign w:val="bottom"/>
          </w:tcPr>
          <w:p w14:paraId="1E36ABF0" w14:textId="77777777" w:rsidR="005B6A48" w:rsidRPr="00A95997" w:rsidRDefault="005B6A48" w:rsidP="005B6A48">
            <w:pPr>
              <w:pStyle w:val="acctfourfigures"/>
              <w:tabs>
                <w:tab w:val="clear" w:pos="765"/>
                <w:tab w:val="decimal" w:pos="595"/>
              </w:tabs>
              <w:spacing w:line="240" w:lineRule="atLeast"/>
              <w:ind w:left="-43" w:right="-86"/>
              <w:rPr>
                <w:rFonts w:cs="Times New Roman"/>
                <w:sz w:val="18"/>
                <w:szCs w:val="18"/>
              </w:rPr>
            </w:pPr>
          </w:p>
        </w:tc>
        <w:tc>
          <w:tcPr>
            <w:tcW w:w="986" w:type="dxa"/>
          </w:tcPr>
          <w:p w14:paraId="326ED1C2" w14:textId="1E51DDE0" w:rsidR="005B6A48" w:rsidRPr="00A95997" w:rsidRDefault="005B6A48" w:rsidP="005B6A48">
            <w:pPr>
              <w:pStyle w:val="acctfourfigures"/>
              <w:tabs>
                <w:tab w:val="clear" w:pos="765"/>
                <w:tab w:val="decimal" w:pos="516"/>
              </w:tabs>
              <w:spacing w:line="240" w:lineRule="auto"/>
              <w:ind w:left="-43" w:right="-108"/>
              <w:rPr>
                <w:rFonts w:cs="Times New Roman"/>
                <w:sz w:val="18"/>
                <w:szCs w:val="18"/>
                <w:lang w:bidi="th-TH"/>
              </w:rPr>
            </w:pPr>
            <w:r w:rsidRPr="00A95997">
              <w:rPr>
                <w:rFonts w:cs="Times New Roman"/>
                <w:sz w:val="18"/>
                <w:szCs w:val="18"/>
              </w:rPr>
              <w:t>-</w:t>
            </w:r>
          </w:p>
        </w:tc>
        <w:tc>
          <w:tcPr>
            <w:tcW w:w="254" w:type="dxa"/>
            <w:vAlign w:val="bottom"/>
          </w:tcPr>
          <w:p w14:paraId="6071C276" w14:textId="77777777" w:rsidR="005B6A48" w:rsidRPr="00A95997" w:rsidRDefault="005B6A48" w:rsidP="005B6A48">
            <w:pPr>
              <w:pStyle w:val="acctfourfigures"/>
              <w:tabs>
                <w:tab w:val="clear" w:pos="765"/>
                <w:tab w:val="decimal" w:pos="789"/>
              </w:tabs>
              <w:spacing w:line="240" w:lineRule="atLeast"/>
              <w:ind w:left="-43" w:right="-86"/>
              <w:rPr>
                <w:rFonts w:cs="Times New Roman"/>
                <w:sz w:val="18"/>
                <w:szCs w:val="18"/>
              </w:rPr>
            </w:pPr>
          </w:p>
        </w:tc>
        <w:tc>
          <w:tcPr>
            <w:tcW w:w="1091" w:type="dxa"/>
          </w:tcPr>
          <w:p w14:paraId="073E118C" w14:textId="607E1749"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(26,256,376)</w:t>
            </w:r>
          </w:p>
        </w:tc>
        <w:tc>
          <w:tcPr>
            <w:tcW w:w="284" w:type="dxa"/>
            <w:vAlign w:val="bottom"/>
          </w:tcPr>
          <w:p w14:paraId="7333D1D1" w14:textId="77777777" w:rsidR="005B6A48" w:rsidRPr="00A95997" w:rsidRDefault="005B6A48" w:rsidP="005B6A48">
            <w:pPr>
              <w:tabs>
                <w:tab w:val="decimal" w:pos="595"/>
              </w:tabs>
              <w:ind w:left="-43" w:right="-86"/>
              <w:rPr>
                <w:rFonts w:ascii="Times New Roman" w:hAnsi="Times New Roman" w:cs="Times New Roman"/>
              </w:rPr>
            </w:pPr>
          </w:p>
        </w:tc>
        <w:tc>
          <w:tcPr>
            <w:tcW w:w="992" w:type="dxa"/>
          </w:tcPr>
          <w:p w14:paraId="26053457" w14:textId="0B200758" w:rsidR="005B6A48" w:rsidRPr="00A95997" w:rsidRDefault="005B6A48" w:rsidP="005B6A48">
            <w:pPr>
              <w:pStyle w:val="acctfourfigures"/>
              <w:tabs>
                <w:tab w:val="clear" w:pos="765"/>
                <w:tab w:val="decimal" w:pos="522"/>
              </w:tabs>
              <w:spacing w:line="240" w:lineRule="auto"/>
              <w:ind w:left="-43" w:right="-108"/>
              <w:rPr>
                <w:rFonts w:cs="Times New Roman"/>
                <w:sz w:val="18"/>
                <w:szCs w:val="18"/>
              </w:rPr>
            </w:pPr>
            <w:r w:rsidRPr="00A95997">
              <w:rPr>
                <w:rFonts w:cs="Times New Roman"/>
                <w:sz w:val="18"/>
                <w:szCs w:val="18"/>
              </w:rPr>
              <w:t>-</w:t>
            </w:r>
          </w:p>
        </w:tc>
        <w:tc>
          <w:tcPr>
            <w:tcW w:w="284" w:type="dxa"/>
            <w:vAlign w:val="bottom"/>
          </w:tcPr>
          <w:p w14:paraId="30B5B95C" w14:textId="77777777" w:rsidR="005B6A48" w:rsidRPr="00A95997" w:rsidRDefault="005B6A48" w:rsidP="005B6A48">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tcPr>
          <w:p w14:paraId="4694CA66" w14:textId="51F713A9"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(26,256,376)</w:t>
            </w:r>
          </w:p>
        </w:tc>
      </w:tr>
      <w:tr w:rsidR="005B6A48" w:rsidRPr="00A95997" w14:paraId="5C3AB9C3" w14:textId="77777777" w:rsidTr="00A6535E">
        <w:trPr>
          <w:trHeight w:val="20"/>
        </w:trPr>
        <w:tc>
          <w:tcPr>
            <w:tcW w:w="3328" w:type="dxa"/>
            <w:shd w:val="clear" w:color="auto" w:fill="auto"/>
            <w:vAlign w:val="center"/>
          </w:tcPr>
          <w:p w14:paraId="1C764AB6" w14:textId="04B777B3" w:rsidR="005B6A48" w:rsidRPr="00A95997" w:rsidRDefault="005B6A48" w:rsidP="005B6A48">
            <w:pPr>
              <w:spacing w:line="240" w:lineRule="auto"/>
              <w:ind w:left="161" w:right="-90" w:hanging="161"/>
              <w:rPr>
                <w:rFonts w:ascii="Times New Roman" w:hAnsi="Times New Roman" w:cs="Times New Roman"/>
              </w:rPr>
            </w:pPr>
            <w:r w:rsidRPr="00A95997">
              <w:rPr>
                <w:rFonts w:ascii="Times New Roman" w:hAnsi="Times New Roman" w:cs="Times New Roman"/>
              </w:rPr>
              <w:t>Interest rate swaps used for hedging</w:t>
            </w:r>
          </w:p>
        </w:tc>
        <w:tc>
          <w:tcPr>
            <w:tcW w:w="1169" w:type="dxa"/>
            <w:vAlign w:val="bottom"/>
          </w:tcPr>
          <w:p w14:paraId="4A802F22" w14:textId="420D610E" w:rsidR="005B6A48" w:rsidRPr="00A95997" w:rsidRDefault="005B6A48" w:rsidP="000426DD">
            <w:pPr>
              <w:pStyle w:val="acctfourfigures"/>
              <w:tabs>
                <w:tab w:val="clear" w:pos="765"/>
                <w:tab w:val="decimal" w:pos="516"/>
              </w:tabs>
              <w:spacing w:line="240" w:lineRule="auto"/>
              <w:ind w:left="-43" w:right="-290"/>
              <w:jc w:val="center"/>
              <w:rPr>
                <w:rFonts w:cs="Times New Roman"/>
                <w:sz w:val="18"/>
                <w:szCs w:val="18"/>
                <w:lang w:bidi="th-TH"/>
              </w:rPr>
            </w:pPr>
            <w:r w:rsidRPr="00A95997">
              <w:rPr>
                <w:rFonts w:cs="Times New Roman"/>
                <w:sz w:val="18"/>
                <w:szCs w:val="18"/>
                <w:lang w:bidi="th-TH"/>
              </w:rPr>
              <w:t>(10,385)</w:t>
            </w:r>
          </w:p>
        </w:tc>
        <w:tc>
          <w:tcPr>
            <w:tcW w:w="269" w:type="dxa"/>
            <w:vAlign w:val="bottom"/>
          </w:tcPr>
          <w:p w14:paraId="329D0558" w14:textId="77777777" w:rsidR="005B6A48" w:rsidRPr="00A95997" w:rsidRDefault="005B6A48" w:rsidP="005B6A48">
            <w:pPr>
              <w:pStyle w:val="acctfourfigures"/>
              <w:tabs>
                <w:tab w:val="clear" w:pos="765"/>
                <w:tab w:val="decimal" w:pos="789"/>
              </w:tabs>
              <w:spacing w:line="240" w:lineRule="atLeast"/>
              <w:ind w:left="-43" w:right="-86"/>
              <w:rPr>
                <w:rFonts w:cs="Times New Roman"/>
                <w:sz w:val="18"/>
                <w:szCs w:val="18"/>
              </w:rPr>
            </w:pPr>
          </w:p>
        </w:tc>
        <w:tc>
          <w:tcPr>
            <w:tcW w:w="1021" w:type="dxa"/>
            <w:vAlign w:val="bottom"/>
          </w:tcPr>
          <w:p w14:paraId="4CE2C5AD" w14:textId="6EDB3CAE" w:rsidR="005B6A48" w:rsidRPr="00A95997" w:rsidRDefault="005B6A48" w:rsidP="005B6A48">
            <w:pPr>
              <w:pStyle w:val="acctfourfigures"/>
              <w:tabs>
                <w:tab w:val="clear" w:pos="765"/>
                <w:tab w:val="decimal" w:pos="522"/>
              </w:tabs>
              <w:spacing w:line="240" w:lineRule="auto"/>
              <w:ind w:left="-43" w:right="75"/>
              <w:rPr>
                <w:rFonts w:cs="Times New Roman"/>
                <w:sz w:val="18"/>
                <w:szCs w:val="18"/>
              </w:rPr>
            </w:pPr>
            <w:r w:rsidRPr="00A95997">
              <w:rPr>
                <w:rFonts w:cs="Times New Roman"/>
                <w:sz w:val="18"/>
                <w:szCs w:val="18"/>
              </w:rPr>
              <w:t>-</w:t>
            </w:r>
          </w:p>
        </w:tc>
        <w:tc>
          <w:tcPr>
            <w:tcW w:w="284" w:type="dxa"/>
            <w:vAlign w:val="bottom"/>
          </w:tcPr>
          <w:p w14:paraId="32C66D58" w14:textId="77777777" w:rsidR="005B6A48" w:rsidRPr="00A95997" w:rsidRDefault="005B6A48" w:rsidP="005B6A48">
            <w:pPr>
              <w:pStyle w:val="acctfourfigures"/>
              <w:tabs>
                <w:tab w:val="clear" w:pos="765"/>
                <w:tab w:val="decimal" w:pos="630"/>
                <w:tab w:val="decimal" w:pos="796"/>
              </w:tabs>
              <w:spacing w:line="240" w:lineRule="auto"/>
              <w:ind w:left="-43" w:right="75"/>
              <w:rPr>
                <w:rFonts w:cs="Times New Roman"/>
                <w:sz w:val="18"/>
                <w:szCs w:val="18"/>
              </w:rPr>
            </w:pPr>
          </w:p>
        </w:tc>
        <w:tc>
          <w:tcPr>
            <w:tcW w:w="992" w:type="dxa"/>
            <w:shd w:val="clear" w:color="auto" w:fill="auto"/>
          </w:tcPr>
          <w:p w14:paraId="015D873D" w14:textId="6E6FE58D" w:rsidR="005B6A48" w:rsidRPr="00A95997" w:rsidRDefault="005B6A48" w:rsidP="000426DD">
            <w:pPr>
              <w:pStyle w:val="acctfourfigures"/>
              <w:tabs>
                <w:tab w:val="clear" w:pos="765"/>
                <w:tab w:val="decimal" w:pos="570"/>
              </w:tabs>
              <w:spacing w:line="240" w:lineRule="auto"/>
              <w:ind w:left="-43" w:right="-108"/>
              <w:rPr>
                <w:rFonts w:cs="Times New Roman"/>
                <w:sz w:val="18"/>
                <w:szCs w:val="18"/>
              </w:rPr>
            </w:pPr>
            <w:r w:rsidRPr="00A95997">
              <w:rPr>
                <w:rFonts w:cs="Times New Roman"/>
                <w:sz w:val="18"/>
                <w:szCs w:val="18"/>
              </w:rPr>
              <w:t>-</w:t>
            </w:r>
          </w:p>
        </w:tc>
        <w:tc>
          <w:tcPr>
            <w:tcW w:w="284" w:type="dxa"/>
            <w:shd w:val="clear" w:color="auto" w:fill="auto"/>
            <w:vAlign w:val="bottom"/>
          </w:tcPr>
          <w:p w14:paraId="7C19E076" w14:textId="77777777" w:rsidR="005B6A48" w:rsidRPr="00A95997" w:rsidRDefault="005B6A48" w:rsidP="005B6A48">
            <w:pPr>
              <w:pStyle w:val="acctfourfigures"/>
              <w:tabs>
                <w:tab w:val="clear" w:pos="765"/>
                <w:tab w:val="decimal" w:pos="796"/>
              </w:tabs>
              <w:spacing w:line="240" w:lineRule="atLeast"/>
              <w:ind w:left="-43" w:right="-86"/>
              <w:rPr>
                <w:rFonts w:cs="Times New Roman"/>
                <w:sz w:val="18"/>
                <w:szCs w:val="18"/>
              </w:rPr>
            </w:pPr>
          </w:p>
        </w:tc>
        <w:tc>
          <w:tcPr>
            <w:tcW w:w="1134" w:type="dxa"/>
            <w:shd w:val="clear" w:color="auto" w:fill="auto"/>
          </w:tcPr>
          <w:p w14:paraId="07C4FCA4" w14:textId="36978743" w:rsidR="005B6A48" w:rsidRPr="00A95997" w:rsidRDefault="005B6A48" w:rsidP="000426DD">
            <w:pPr>
              <w:pStyle w:val="acctfourfigures"/>
              <w:tabs>
                <w:tab w:val="clear" w:pos="765"/>
                <w:tab w:val="decimal" w:pos="630"/>
              </w:tabs>
              <w:spacing w:line="240" w:lineRule="auto"/>
              <w:ind w:left="-43" w:right="-108"/>
              <w:rPr>
                <w:rFonts w:cs="Times New Roman"/>
                <w:sz w:val="18"/>
                <w:szCs w:val="18"/>
              </w:rPr>
            </w:pPr>
            <w:r w:rsidRPr="00A95997">
              <w:rPr>
                <w:rFonts w:cs="Times New Roman"/>
                <w:sz w:val="18"/>
                <w:szCs w:val="18"/>
              </w:rPr>
              <w:t>-</w:t>
            </w:r>
          </w:p>
        </w:tc>
        <w:tc>
          <w:tcPr>
            <w:tcW w:w="283" w:type="dxa"/>
            <w:shd w:val="clear" w:color="auto" w:fill="auto"/>
            <w:vAlign w:val="bottom"/>
          </w:tcPr>
          <w:p w14:paraId="2B1CE2A4" w14:textId="77777777" w:rsidR="005B6A48" w:rsidRPr="00A95997" w:rsidRDefault="005B6A48" w:rsidP="005B6A48">
            <w:pPr>
              <w:pStyle w:val="acctfourfigures"/>
              <w:tabs>
                <w:tab w:val="clear" w:pos="765"/>
                <w:tab w:val="decimal" w:pos="796"/>
              </w:tabs>
              <w:spacing w:line="240" w:lineRule="atLeast"/>
              <w:ind w:left="-43" w:right="-86"/>
              <w:rPr>
                <w:rFonts w:cs="Times New Roman"/>
                <w:sz w:val="18"/>
                <w:szCs w:val="18"/>
              </w:rPr>
            </w:pPr>
          </w:p>
        </w:tc>
        <w:tc>
          <w:tcPr>
            <w:tcW w:w="1237" w:type="dxa"/>
            <w:shd w:val="clear" w:color="auto" w:fill="auto"/>
            <w:vAlign w:val="bottom"/>
          </w:tcPr>
          <w:p w14:paraId="0E2F76DD" w14:textId="015ADADB" w:rsidR="005B6A48" w:rsidRPr="00A95997" w:rsidRDefault="005B6A48" w:rsidP="005B6A48">
            <w:pPr>
              <w:pStyle w:val="acctfourfigures"/>
              <w:tabs>
                <w:tab w:val="clear" w:pos="765"/>
                <w:tab w:val="decimal" w:pos="1020"/>
              </w:tabs>
              <w:spacing w:line="240" w:lineRule="auto"/>
              <w:ind w:left="-43" w:right="-86"/>
              <w:rPr>
                <w:rFonts w:cs="Times New Roman"/>
                <w:sz w:val="18"/>
                <w:szCs w:val="18"/>
              </w:rPr>
            </w:pPr>
            <w:r w:rsidRPr="00A95997">
              <w:rPr>
                <w:rFonts w:cs="Times New Roman"/>
                <w:sz w:val="18"/>
                <w:szCs w:val="18"/>
              </w:rPr>
              <w:t>(10,385)</w:t>
            </w:r>
          </w:p>
        </w:tc>
        <w:tc>
          <w:tcPr>
            <w:tcW w:w="259" w:type="dxa"/>
            <w:vAlign w:val="bottom"/>
          </w:tcPr>
          <w:p w14:paraId="4DEFA220" w14:textId="77777777" w:rsidR="005B6A48" w:rsidRPr="00A95997" w:rsidRDefault="005B6A48" w:rsidP="005B6A48">
            <w:pPr>
              <w:pStyle w:val="acctfourfigures"/>
              <w:tabs>
                <w:tab w:val="clear" w:pos="765"/>
                <w:tab w:val="decimal" w:pos="595"/>
              </w:tabs>
              <w:spacing w:line="240" w:lineRule="atLeast"/>
              <w:ind w:left="-43" w:right="-86"/>
              <w:rPr>
                <w:rFonts w:cs="Times New Roman"/>
                <w:sz w:val="18"/>
                <w:szCs w:val="18"/>
              </w:rPr>
            </w:pPr>
          </w:p>
        </w:tc>
        <w:tc>
          <w:tcPr>
            <w:tcW w:w="986" w:type="dxa"/>
          </w:tcPr>
          <w:p w14:paraId="7D2B750C" w14:textId="45B98EAD" w:rsidR="005B6A48" w:rsidRPr="00A95997" w:rsidRDefault="005B6A48" w:rsidP="005B6A48">
            <w:pPr>
              <w:pStyle w:val="acctfourfigures"/>
              <w:tabs>
                <w:tab w:val="clear" w:pos="765"/>
                <w:tab w:val="decimal" w:pos="516"/>
              </w:tabs>
              <w:spacing w:line="240" w:lineRule="auto"/>
              <w:ind w:left="-43" w:right="-108"/>
              <w:rPr>
                <w:rFonts w:cs="Times New Roman"/>
                <w:sz w:val="18"/>
                <w:szCs w:val="18"/>
                <w:lang w:bidi="th-TH"/>
              </w:rPr>
            </w:pPr>
            <w:r w:rsidRPr="00A95997">
              <w:rPr>
                <w:rFonts w:cs="Times New Roman"/>
                <w:sz w:val="18"/>
                <w:szCs w:val="18"/>
              </w:rPr>
              <w:t>-</w:t>
            </w:r>
          </w:p>
        </w:tc>
        <w:tc>
          <w:tcPr>
            <w:tcW w:w="254" w:type="dxa"/>
            <w:vAlign w:val="bottom"/>
          </w:tcPr>
          <w:p w14:paraId="07363BE2" w14:textId="77777777" w:rsidR="005B6A48" w:rsidRPr="00A95997" w:rsidRDefault="005B6A48" w:rsidP="005B6A48">
            <w:pPr>
              <w:pStyle w:val="acctfourfigures"/>
              <w:tabs>
                <w:tab w:val="clear" w:pos="765"/>
                <w:tab w:val="decimal" w:pos="595"/>
                <w:tab w:val="decimal" w:pos="700"/>
              </w:tabs>
              <w:spacing w:line="240" w:lineRule="atLeast"/>
              <w:ind w:left="-43" w:right="-86"/>
              <w:rPr>
                <w:rFonts w:cs="Times New Roman"/>
                <w:sz w:val="18"/>
                <w:szCs w:val="18"/>
              </w:rPr>
            </w:pPr>
          </w:p>
        </w:tc>
        <w:tc>
          <w:tcPr>
            <w:tcW w:w="1091" w:type="dxa"/>
            <w:vAlign w:val="bottom"/>
          </w:tcPr>
          <w:p w14:paraId="46A3FD95" w14:textId="605034A4"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(10,385)</w:t>
            </w:r>
          </w:p>
        </w:tc>
        <w:tc>
          <w:tcPr>
            <w:tcW w:w="284" w:type="dxa"/>
            <w:vAlign w:val="bottom"/>
          </w:tcPr>
          <w:p w14:paraId="1C44049D" w14:textId="77777777" w:rsidR="005B6A48" w:rsidRPr="00A95997" w:rsidRDefault="005B6A48" w:rsidP="005B6A48">
            <w:pPr>
              <w:tabs>
                <w:tab w:val="decimal" w:pos="595"/>
              </w:tabs>
              <w:ind w:left="-43" w:right="-86"/>
              <w:rPr>
                <w:rFonts w:ascii="Times New Roman" w:hAnsi="Times New Roman" w:cs="Times New Roman"/>
              </w:rPr>
            </w:pPr>
          </w:p>
        </w:tc>
        <w:tc>
          <w:tcPr>
            <w:tcW w:w="992" w:type="dxa"/>
          </w:tcPr>
          <w:p w14:paraId="7871B973" w14:textId="66C68333" w:rsidR="005B6A48" w:rsidRPr="00A95997" w:rsidRDefault="005B6A48" w:rsidP="005B6A48">
            <w:pPr>
              <w:pStyle w:val="acctfourfigures"/>
              <w:tabs>
                <w:tab w:val="clear" w:pos="765"/>
                <w:tab w:val="decimal" w:pos="522"/>
              </w:tabs>
              <w:spacing w:line="240" w:lineRule="auto"/>
              <w:ind w:left="-43" w:right="-108"/>
              <w:rPr>
                <w:rFonts w:cs="Times New Roman"/>
                <w:sz w:val="18"/>
                <w:szCs w:val="18"/>
              </w:rPr>
            </w:pPr>
            <w:r w:rsidRPr="00A95997">
              <w:rPr>
                <w:rFonts w:cs="Times New Roman"/>
                <w:sz w:val="18"/>
                <w:szCs w:val="18"/>
              </w:rPr>
              <w:t>-</w:t>
            </w:r>
          </w:p>
        </w:tc>
        <w:tc>
          <w:tcPr>
            <w:tcW w:w="284" w:type="dxa"/>
            <w:vAlign w:val="bottom"/>
          </w:tcPr>
          <w:p w14:paraId="3DE45661" w14:textId="77777777" w:rsidR="005B6A48" w:rsidRPr="00A95997" w:rsidRDefault="005B6A48" w:rsidP="005B6A48">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vAlign w:val="bottom"/>
          </w:tcPr>
          <w:p w14:paraId="7BD2ACC3" w14:textId="0EBA28FE"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(10,385)</w:t>
            </w:r>
          </w:p>
        </w:tc>
      </w:tr>
      <w:tr w:rsidR="005B6A48" w:rsidRPr="003568E6" w14:paraId="01D0DD87" w14:textId="77777777" w:rsidTr="00791757">
        <w:trPr>
          <w:trHeight w:val="20"/>
        </w:trPr>
        <w:tc>
          <w:tcPr>
            <w:tcW w:w="3328" w:type="dxa"/>
            <w:shd w:val="clear" w:color="auto" w:fill="auto"/>
            <w:vAlign w:val="center"/>
          </w:tcPr>
          <w:p w14:paraId="53F550AB" w14:textId="7D0802CF" w:rsidR="005B6A48" w:rsidRPr="00A95997" w:rsidRDefault="005B6A48" w:rsidP="005B6A48">
            <w:pPr>
              <w:spacing w:line="240" w:lineRule="auto"/>
              <w:ind w:left="161" w:right="-90" w:hanging="161"/>
              <w:rPr>
                <w:rFonts w:ascii="Times New Roman" w:hAnsi="Times New Roman" w:cs="Times New Roman"/>
              </w:rPr>
            </w:pPr>
            <w:r w:rsidRPr="00A95997">
              <w:rPr>
                <w:rFonts w:ascii="Times New Roman" w:hAnsi="Times New Roman" w:cs="Times New Roman"/>
              </w:rPr>
              <w:t>Other derivatives liabilities</w:t>
            </w:r>
          </w:p>
        </w:tc>
        <w:tc>
          <w:tcPr>
            <w:tcW w:w="1169" w:type="dxa"/>
            <w:vAlign w:val="bottom"/>
          </w:tcPr>
          <w:p w14:paraId="6928ED5E" w14:textId="2B6A95B8" w:rsidR="005B6A48" w:rsidRPr="00A95997" w:rsidRDefault="005B6A48" w:rsidP="000426DD">
            <w:pPr>
              <w:pStyle w:val="acctfourfigures"/>
              <w:tabs>
                <w:tab w:val="clear" w:pos="765"/>
                <w:tab w:val="decimal" w:pos="610"/>
              </w:tabs>
              <w:spacing w:line="240" w:lineRule="auto"/>
              <w:ind w:left="-43" w:right="-108"/>
              <w:rPr>
                <w:rFonts w:cs="Times New Roman"/>
                <w:sz w:val="18"/>
                <w:szCs w:val="18"/>
                <w:lang w:bidi="th-TH"/>
              </w:rPr>
            </w:pPr>
            <w:r w:rsidRPr="00A95997">
              <w:rPr>
                <w:rFonts w:cs="Times New Roman"/>
                <w:sz w:val="18"/>
                <w:szCs w:val="18"/>
                <w:lang w:bidi="th-TH"/>
              </w:rPr>
              <w:t>-</w:t>
            </w:r>
          </w:p>
        </w:tc>
        <w:tc>
          <w:tcPr>
            <w:tcW w:w="269" w:type="dxa"/>
            <w:vAlign w:val="bottom"/>
          </w:tcPr>
          <w:p w14:paraId="62272A54" w14:textId="77777777" w:rsidR="005B6A48" w:rsidRPr="00A95997" w:rsidRDefault="005B6A48" w:rsidP="005B6A48">
            <w:pPr>
              <w:pStyle w:val="acctfourfigures"/>
              <w:tabs>
                <w:tab w:val="clear" w:pos="765"/>
                <w:tab w:val="decimal" w:pos="789"/>
              </w:tabs>
              <w:spacing w:line="240" w:lineRule="atLeast"/>
              <w:ind w:left="-43" w:right="-86"/>
              <w:rPr>
                <w:rFonts w:cs="Times New Roman"/>
                <w:sz w:val="18"/>
                <w:szCs w:val="18"/>
              </w:rPr>
            </w:pPr>
          </w:p>
        </w:tc>
        <w:tc>
          <w:tcPr>
            <w:tcW w:w="1021" w:type="dxa"/>
            <w:vAlign w:val="bottom"/>
          </w:tcPr>
          <w:p w14:paraId="138FCA09" w14:textId="4425E34D"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(87,257)</w:t>
            </w:r>
          </w:p>
        </w:tc>
        <w:tc>
          <w:tcPr>
            <w:tcW w:w="284" w:type="dxa"/>
            <w:vAlign w:val="bottom"/>
          </w:tcPr>
          <w:p w14:paraId="0E4675DE" w14:textId="77777777" w:rsidR="005B6A48" w:rsidRPr="00A95997" w:rsidRDefault="005B6A48" w:rsidP="005B6A48">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tcPr>
          <w:p w14:paraId="40247AC6" w14:textId="55C656B2" w:rsidR="005B6A48" w:rsidRPr="00A95997" w:rsidRDefault="005B6A48" w:rsidP="000426DD">
            <w:pPr>
              <w:pStyle w:val="acctfourfigures"/>
              <w:tabs>
                <w:tab w:val="clear" w:pos="765"/>
                <w:tab w:val="decimal" w:pos="570"/>
              </w:tabs>
              <w:spacing w:line="240" w:lineRule="auto"/>
              <w:ind w:left="-43" w:right="-108"/>
              <w:rPr>
                <w:rFonts w:cs="Times New Roman"/>
                <w:sz w:val="18"/>
                <w:szCs w:val="18"/>
              </w:rPr>
            </w:pPr>
            <w:r w:rsidRPr="00A95997">
              <w:rPr>
                <w:rFonts w:cs="Times New Roman"/>
                <w:sz w:val="18"/>
                <w:szCs w:val="18"/>
              </w:rPr>
              <w:t>-</w:t>
            </w:r>
          </w:p>
        </w:tc>
        <w:tc>
          <w:tcPr>
            <w:tcW w:w="284" w:type="dxa"/>
            <w:shd w:val="clear" w:color="auto" w:fill="auto"/>
            <w:vAlign w:val="bottom"/>
          </w:tcPr>
          <w:p w14:paraId="5286CF73" w14:textId="77777777" w:rsidR="005B6A48" w:rsidRPr="00A95997" w:rsidRDefault="005B6A48" w:rsidP="005B6A48">
            <w:pPr>
              <w:tabs>
                <w:tab w:val="decimal" w:pos="789"/>
              </w:tabs>
              <w:ind w:left="-43" w:right="-86"/>
              <w:rPr>
                <w:rFonts w:ascii="Times New Roman" w:hAnsi="Times New Roman" w:cs="Times New Roman"/>
              </w:rPr>
            </w:pPr>
          </w:p>
        </w:tc>
        <w:tc>
          <w:tcPr>
            <w:tcW w:w="1134" w:type="dxa"/>
            <w:shd w:val="clear" w:color="auto" w:fill="auto"/>
          </w:tcPr>
          <w:p w14:paraId="18D16099" w14:textId="6E2CEE21" w:rsidR="005B6A48" w:rsidRPr="00A95997" w:rsidRDefault="005B6A48" w:rsidP="000426DD">
            <w:pPr>
              <w:pStyle w:val="acctfourfigures"/>
              <w:tabs>
                <w:tab w:val="clear" w:pos="765"/>
                <w:tab w:val="decimal" w:pos="630"/>
              </w:tabs>
              <w:spacing w:line="240" w:lineRule="auto"/>
              <w:ind w:left="-43" w:right="-108"/>
              <w:rPr>
                <w:rFonts w:cs="Times New Roman"/>
                <w:sz w:val="18"/>
                <w:szCs w:val="18"/>
              </w:rPr>
            </w:pPr>
            <w:r w:rsidRPr="00A95997">
              <w:rPr>
                <w:rFonts w:cs="Times New Roman"/>
                <w:sz w:val="18"/>
                <w:szCs w:val="18"/>
              </w:rPr>
              <w:t>-</w:t>
            </w:r>
          </w:p>
        </w:tc>
        <w:tc>
          <w:tcPr>
            <w:tcW w:w="283" w:type="dxa"/>
            <w:shd w:val="clear" w:color="auto" w:fill="auto"/>
            <w:vAlign w:val="bottom"/>
          </w:tcPr>
          <w:p w14:paraId="33737DB0" w14:textId="77777777" w:rsidR="005B6A48" w:rsidRPr="00A95997" w:rsidRDefault="005B6A48" w:rsidP="005B6A48">
            <w:pPr>
              <w:tabs>
                <w:tab w:val="decimal" w:pos="595"/>
              </w:tabs>
              <w:ind w:left="-43" w:right="-86"/>
              <w:jc w:val="right"/>
              <w:rPr>
                <w:rFonts w:ascii="Times New Roman" w:hAnsi="Times New Roman" w:cs="Times New Roman"/>
              </w:rPr>
            </w:pPr>
          </w:p>
        </w:tc>
        <w:tc>
          <w:tcPr>
            <w:tcW w:w="1237" w:type="dxa"/>
            <w:shd w:val="clear" w:color="auto" w:fill="auto"/>
          </w:tcPr>
          <w:p w14:paraId="70A993F0" w14:textId="158AA6DA" w:rsidR="005B6A48" w:rsidRPr="00A95997" w:rsidRDefault="005B6A48" w:rsidP="005B6A48">
            <w:pPr>
              <w:pStyle w:val="acctfourfigures"/>
              <w:tabs>
                <w:tab w:val="clear" w:pos="765"/>
                <w:tab w:val="decimal" w:pos="1020"/>
              </w:tabs>
              <w:spacing w:line="240" w:lineRule="auto"/>
              <w:ind w:left="-43" w:right="-86"/>
              <w:rPr>
                <w:rFonts w:cs="Times New Roman"/>
                <w:sz w:val="18"/>
                <w:szCs w:val="18"/>
              </w:rPr>
            </w:pPr>
            <w:r w:rsidRPr="00A95997">
              <w:rPr>
                <w:rFonts w:cs="Times New Roman"/>
                <w:sz w:val="18"/>
                <w:szCs w:val="18"/>
              </w:rPr>
              <w:t>(87,257)</w:t>
            </w:r>
          </w:p>
        </w:tc>
        <w:tc>
          <w:tcPr>
            <w:tcW w:w="259" w:type="dxa"/>
            <w:vAlign w:val="bottom"/>
          </w:tcPr>
          <w:p w14:paraId="349D5793" w14:textId="77777777" w:rsidR="005B6A48" w:rsidRPr="00A95997" w:rsidRDefault="005B6A48" w:rsidP="005B6A48">
            <w:pPr>
              <w:pStyle w:val="acctfourfigures"/>
              <w:tabs>
                <w:tab w:val="clear" w:pos="765"/>
                <w:tab w:val="decimal" w:pos="796"/>
              </w:tabs>
              <w:spacing w:line="240" w:lineRule="atLeast"/>
              <w:ind w:left="-43" w:right="-86"/>
              <w:rPr>
                <w:rFonts w:cs="Times New Roman"/>
                <w:sz w:val="18"/>
                <w:szCs w:val="18"/>
              </w:rPr>
            </w:pPr>
          </w:p>
        </w:tc>
        <w:tc>
          <w:tcPr>
            <w:tcW w:w="986" w:type="dxa"/>
          </w:tcPr>
          <w:p w14:paraId="13355FC6" w14:textId="7AA35471" w:rsidR="005B6A48" w:rsidRPr="00A95997" w:rsidRDefault="005B6A48" w:rsidP="005B6A48">
            <w:pPr>
              <w:pStyle w:val="acctfourfigures"/>
              <w:tabs>
                <w:tab w:val="clear" w:pos="765"/>
                <w:tab w:val="decimal" w:pos="516"/>
              </w:tabs>
              <w:spacing w:line="240" w:lineRule="auto"/>
              <w:ind w:left="-43" w:right="-108"/>
              <w:rPr>
                <w:rFonts w:cs="Times New Roman"/>
                <w:sz w:val="18"/>
                <w:szCs w:val="18"/>
                <w:lang w:bidi="th-TH"/>
              </w:rPr>
            </w:pPr>
            <w:r w:rsidRPr="00A95997">
              <w:rPr>
                <w:rFonts w:cs="Times New Roman"/>
                <w:sz w:val="18"/>
                <w:szCs w:val="18"/>
              </w:rPr>
              <w:t>-</w:t>
            </w:r>
          </w:p>
        </w:tc>
        <w:tc>
          <w:tcPr>
            <w:tcW w:w="254" w:type="dxa"/>
            <w:vAlign w:val="bottom"/>
          </w:tcPr>
          <w:p w14:paraId="01A7D958" w14:textId="77777777" w:rsidR="005B6A48" w:rsidRPr="00A95997" w:rsidRDefault="005B6A48" w:rsidP="005B6A48">
            <w:pPr>
              <w:pStyle w:val="acctfourfigures"/>
              <w:tabs>
                <w:tab w:val="clear" w:pos="765"/>
                <w:tab w:val="decimal" w:pos="595"/>
                <w:tab w:val="decimal" w:pos="700"/>
              </w:tabs>
              <w:spacing w:line="240" w:lineRule="atLeast"/>
              <w:ind w:left="-43" w:right="-86"/>
              <w:rPr>
                <w:rFonts w:cs="Times New Roman"/>
                <w:sz w:val="18"/>
                <w:szCs w:val="18"/>
              </w:rPr>
            </w:pPr>
          </w:p>
        </w:tc>
        <w:tc>
          <w:tcPr>
            <w:tcW w:w="1091" w:type="dxa"/>
          </w:tcPr>
          <w:p w14:paraId="1F49B11B" w14:textId="000071B7" w:rsidR="005B6A48" w:rsidRPr="00A95997"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(87,257)</w:t>
            </w:r>
          </w:p>
        </w:tc>
        <w:tc>
          <w:tcPr>
            <w:tcW w:w="284" w:type="dxa"/>
            <w:vAlign w:val="bottom"/>
          </w:tcPr>
          <w:p w14:paraId="691C0BC2" w14:textId="77777777" w:rsidR="005B6A48" w:rsidRPr="00A95997" w:rsidRDefault="005B6A48" w:rsidP="005B6A48">
            <w:pPr>
              <w:tabs>
                <w:tab w:val="decimal" w:pos="595"/>
              </w:tabs>
              <w:ind w:left="-43" w:right="-86"/>
              <w:rPr>
                <w:rFonts w:ascii="Times New Roman" w:hAnsi="Times New Roman" w:cs="Times New Roman"/>
              </w:rPr>
            </w:pPr>
          </w:p>
        </w:tc>
        <w:tc>
          <w:tcPr>
            <w:tcW w:w="992" w:type="dxa"/>
          </w:tcPr>
          <w:p w14:paraId="73FC0A98" w14:textId="68A41943" w:rsidR="005B6A48" w:rsidRPr="00A95997" w:rsidRDefault="005B6A48" w:rsidP="005B6A48">
            <w:pPr>
              <w:pStyle w:val="acctfourfigures"/>
              <w:tabs>
                <w:tab w:val="clear" w:pos="765"/>
                <w:tab w:val="decimal" w:pos="522"/>
              </w:tabs>
              <w:spacing w:line="240" w:lineRule="auto"/>
              <w:ind w:left="-43" w:right="-108"/>
              <w:rPr>
                <w:rFonts w:cs="Times New Roman"/>
                <w:sz w:val="18"/>
                <w:szCs w:val="18"/>
              </w:rPr>
            </w:pPr>
            <w:r w:rsidRPr="00A95997">
              <w:rPr>
                <w:rFonts w:cs="Times New Roman"/>
                <w:sz w:val="18"/>
                <w:szCs w:val="18"/>
              </w:rPr>
              <w:t>-</w:t>
            </w:r>
          </w:p>
        </w:tc>
        <w:tc>
          <w:tcPr>
            <w:tcW w:w="284" w:type="dxa"/>
            <w:vAlign w:val="bottom"/>
          </w:tcPr>
          <w:p w14:paraId="272F6E25" w14:textId="77777777" w:rsidR="005B6A48" w:rsidRPr="00A95997" w:rsidRDefault="005B6A48" w:rsidP="005B6A48">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tcPr>
          <w:p w14:paraId="61A13DE8" w14:textId="16C34FA6" w:rsidR="005B6A48" w:rsidRPr="004A0BDA" w:rsidRDefault="005B6A48" w:rsidP="005B6A48">
            <w:pPr>
              <w:pStyle w:val="acctfourfigures"/>
              <w:tabs>
                <w:tab w:val="clear" w:pos="765"/>
                <w:tab w:val="decimal" w:pos="1042"/>
              </w:tabs>
              <w:spacing w:line="240" w:lineRule="auto"/>
              <w:ind w:left="-43" w:right="-86"/>
              <w:rPr>
                <w:rFonts w:cs="Times New Roman"/>
                <w:sz w:val="18"/>
                <w:szCs w:val="18"/>
              </w:rPr>
            </w:pPr>
            <w:r w:rsidRPr="00A95997">
              <w:rPr>
                <w:rFonts w:cs="Times New Roman"/>
                <w:sz w:val="18"/>
                <w:szCs w:val="18"/>
              </w:rPr>
              <w:t>(87,257)</w:t>
            </w:r>
          </w:p>
        </w:tc>
      </w:tr>
      <w:tr w:rsidR="005B6A48" w:rsidRPr="003568E6" w14:paraId="3736396B" w14:textId="77777777" w:rsidTr="00F05FFA">
        <w:trPr>
          <w:trHeight w:val="20"/>
        </w:trPr>
        <w:tc>
          <w:tcPr>
            <w:tcW w:w="3328" w:type="dxa"/>
            <w:shd w:val="clear" w:color="auto" w:fill="auto"/>
            <w:vAlign w:val="center"/>
          </w:tcPr>
          <w:p w14:paraId="0ACFE459" w14:textId="77777777" w:rsidR="005B6A48" w:rsidRPr="003568E6" w:rsidRDefault="005B6A48" w:rsidP="005B6A48">
            <w:pPr>
              <w:spacing w:line="240" w:lineRule="auto"/>
              <w:ind w:left="161" w:right="-90" w:hanging="161"/>
              <w:rPr>
                <w:rFonts w:ascii="Times New Roman" w:hAnsi="Times New Roman" w:cs="Times New Roman"/>
              </w:rPr>
            </w:pPr>
          </w:p>
        </w:tc>
        <w:tc>
          <w:tcPr>
            <w:tcW w:w="1169" w:type="dxa"/>
            <w:vAlign w:val="center"/>
          </w:tcPr>
          <w:p w14:paraId="637CE5A7" w14:textId="77777777" w:rsidR="005B6A48" w:rsidRPr="003568E6" w:rsidRDefault="005B6A48" w:rsidP="005B6A48">
            <w:pPr>
              <w:pStyle w:val="acctfourfigures"/>
              <w:tabs>
                <w:tab w:val="clear" w:pos="765"/>
                <w:tab w:val="decimal" w:pos="975"/>
              </w:tabs>
              <w:spacing w:line="240" w:lineRule="atLeast"/>
              <w:ind w:left="-43" w:right="-86"/>
              <w:rPr>
                <w:rFonts w:cs="Times New Roman"/>
                <w:sz w:val="18"/>
                <w:szCs w:val="18"/>
              </w:rPr>
            </w:pPr>
          </w:p>
        </w:tc>
        <w:tc>
          <w:tcPr>
            <w:tcW w:w="269" w:type="dxa"/>
            <w:vAlign w:val="center"/>
          </w:tcPr>
          <w:p w14:paraId="49833459" w14:textId="77777777" w:rsidR="005B6A48" w:rsidRPr="003568E6" w:rsidRDefault="005B6A48" w:rsidP="005B6A48">
            <w:pPr>
              <w:pStyle w:val="acctfourfigures"/>
              <w:tabs>
                <w:tab w:val="clear" w:pos="765"/>
                <w:tab w:val="decimal" w:pos="789"/>
              </w:tabs>
              <w:spacing w:line="240" w:lineRule="atLeast"/>
              <w:ind w:left="-43" w:right="-86"/>
              <w:rPr>
                <w:rFonts w:cs="Times New Roman"/>
                <w:sz w:val="18"/>
                <w:szCs w:val="18"/>
              </w:rPr>
            </w:pPr>
          </w:p>
        </w:tc>
        <w:tc>
          <w:tcPr>
            <w:tcW w:w="1021" w:type="dxa"/>
            <w:vAlign w:val="center"/>
          </w:tcPr>
          <w:p w14:paraId="497C1DC3" w14:textId="77777777" w:rsidR="005B6A48" w:rsidRPr="003568E6" w:rsidRDefault="005B6A48" w:rsidP="005B6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10"/>
              <w:rPr>
                <w:rFonts w:ascii="Times New Roman" w:hAnsi="Times New Roman" w:cs="Times New Roman"/>
              </w:rPr>
            </w:pPr>
          </w:p>
        </w:tc>
        <w:tc>
          <w:tcPr>
            <w:tcW w:w="284" w:type="dxa"/>
            <w:vAlign w:val="center"/>
          </w:tcPr>
          <w:p w14:paraId="398E9D1A" w14:textId="77777777" w:rsidR="005B6A48" w:rsidRPr="003568E6" w:rsidRDefault="005B6A48" w:rsidP="005B6A48">
            <w:pPr>
              <w:pStyle w:val="acctfourfigures"/>
              <w:tabs>
                <w:tab w:val="clear" w:pos="765"/>
                <w:tab w:val="decimal" w:pos="796"/>
              </w:tabs>
              <w:spacing w:line="240" w:lineRule="atLeast"/>
              <w:ind w:left="-43" w:right="-86"/>
              <w:rPr>
                <w:rFonts w:cs="Times New Roman"/>
                <w:sz w:val="18"/>
                <w:szCs w:val="18"/>
              </w:rPr>
            </w:pPr>
          </w:p>
        </w:tc>
        <w:tc>
          <w:tcPr>
            <w:tcW w:w="992" w:type="dxa"/>
            <w:shd w:val="clear" w:color="auto" w:fill="auto"/>
            <w:vAlign w:val="center"/>
          </w:tcPr>
          <w:p w14:paraId="2F2DD16D" w14:textId="77777777" w:rsidR="005B6A48" w:rsidRPr="003568E6" w:rsidRDefault="005B6A48" w:rsidP="005B6A48">
            <w:pPr>
              <w:pStyle w:val="acctfourfigures"/>
              <w:tabs>
                <w:tab w:val="clear" w:pos="765"/>
                <w:tab w:val="decimal" w:pos="700"/>
              </w:tabs>
              <w:spacing w:line="240" w:lineRule="atLeast"/>
              <w:ind w:left="-43" w:right="-86"/>
              <w:rPr>
                <w:rFonts w:cs="Times New Roman"/>
                <w:sz w:val="18"/>
                <w:szCs w:val="18"/>
              </w:rPr>
            </w:pPr>
          </w:p>
        </w:tc>
        <w:tc>
          <w:tcPr>
            <w:tcW w:w="284" w:type="dxa"/>
            <w:shd w:val="clear" w:color="auto" w:fill="auto"/>
            <w:vAlign w:val="center"/>
          </w:tcPr>
          <w:p w14:paraId="0BC81A6B" w14:textId="77777777" w:rsidR="005B6A48" w:rsidRPr="003568E6" w:rsidRDefault="005B6A48" w:rsidP="005B6A48">
            <w:pPr>
              <w:tabs>
                <w:tab w:val="decimal" w:pos="789"/>
              </w:tabs>
              <w:ind w:left="-43" w:right="-86"/>
              <w:rPr>
                <w:rFonts w:ascii="Times New Roman" w:hAnsi="Times New Roman" w:cs="Times New Roman"/>
              </w:rPr>
            </w:pPr>
          </w:p>
        </w:tc>
        <w:tc>
          <w:tcPr>
            <w:tcW w:w="1134" w:type="dxa"/>
            <w:shd w:val="clear" w:color="auto" w:fill="auto"/>
            <w:vAlign w:val="center"/>
          </w:tcPr>
          <w:p w14:paraId="16AA29DB" w14:textId="77777777" w:rsidR="005B6A48" w:rsidRPr="003568E6" w:rsidRDefault="005B6A48" w:rsidP="005B6A48">
            <w:pPr>
              <w:pStyle w:val="acctfourfigures"/>
              <w:tabs>
                <w:tab w:val="clear" w:pos="765"/>
                <w:tab w:val="decimal" w:pos="430"/>
              </w:tabs>
              <w:spacing w:line="240" w:lineRule="atLeast"/>
              <w:ind w:left="-43" w:right="70"/>
              <w:jc w:val="center"/>
              <w:rPr>
                <w:rFonts w:cs="Times New Roman"/>
                <w:sz w:val="18"/>
                <w:szCs w:val="18"/>
              </w:rPr>
            </w:pPr>
          </w:p>
        </w:tc>
        <w:tc>
          <w:tcPr>
            <w:tcW w:w="283" w:type="dxa"/>
            <w:shd w:val="clear" w:color="auto" w:fill="auto"/>
            <w:vAlign w:val="center"/>
          </w:tcPr>
          <w:p w14:paraId="191465C4" w14:textId="77777777" w:rsidR="005B6A48" w:rsidRPr="003568E6" w:rsidRDefault="005B6A48" w:rsidP="005B6A48">
            <w:pPr>
              <w:tabs>
                <w:tab w:val="decimal" w:pos="595"/>
              </w:tabs>
              <w:ind w:left="-43" w:right="-86"/>
              <w:jc w:val="right"/>
              <w:rPr>
                <w:rFonts w:ascii="Times New Roman" w:hAnsi="Times New Roman" w:cs="Times New Roman"/>
              </w:rPr>
            </w:pPr>
          </w:p>
        </w:tc>
        <w:tc>
          <w:tcPr>
            <w:tcW w:w="1237" w:type="dxa"/>
            <w:shd w:val="clear" w:color="auto" w:fill="auto"/>
            <w:vAlign w:val="center"/>
          </w:tcPr>
          <w:p w14:paraId="3E90D450" w14:textId="77777777" w:rsidR="005B6A48" w:rsidRPr="003568E6" w:rsidRDefault="005B6A48" w:rsidP="005B6A48">
            <w:pPr>
              <w:pStyle w:val="acctfourfigures"/>
              <w:tabs>
                <w:tab w:val="clear" w:pos="765"/>
                <w:tab w:val="decimal" w:pos="832"/>
              </w:tabs>
              <w:spacing w:line="240" w:lineRule="atLeast"/>
              <w:ind w:left="-43" w:right="-86"/>
              <w:rPr>
                <w:rFonts w:cs="Times New Roman"/>
                <w:sz w:val="18"/>
                <w:szCs w:val="18"/>
              </w:rPr>
            </w:pPr>
          </w:p>
        </w:tc>
        <w:tc>
          <w:tcPr>
            <w:tcW w:w="259" w:type="dxa"/>
            <w:vAlign w:val="center"/>
          </w:tcPr>
          <w:p w14:paraId="552DDF2C" w14:textId="77777777" w:rsidR="005B6A48" w:rsidRPr="003568E6" w:rsidRDefault="005B6A48" w:rsidP="005B6A48">
            <w:pPr>
              <w:pStyle w:val="acctfourfigures"/>
              <w:tabs>
                <w:tab w:val="clear" w:pos="765"/>
                <w:tab w:val="decimal" w:pos="796"/>
              </w:tabs>
              <w:spacing w:line="240" w:lineRule="atLeast"/>
              <w:ind w:left="-43" w:right="-86"/>
              <w:rPr>
                <w:rFonts w:cs="Times New Roman"/>
                <w:sz w:val="18"/>
                <w:szCs w:val="18"/>
              </w:rPr>
            </w:pPr>
          </w:p>
        </w:tc>
        <w:tc>
          <w:tcPr>
            <w:tcW w:w="986" w:type="dxa"/>
            <w:vAlign w:val="center"/>
          </w:tcPr>
          <w:p w14:paraId="5BD77A38" w14:textId="77777777" w:rsidR="005B6A48" w:rsidRPr="003568E6" w:rsidRDefault="005B6A48" w:rsidP="005B6A48">
            <w:pPr>
              <w:pStyle w:val="acctfourfigures"/>
              <w:tabs>
                <w:tab w:val="clear" w:pos="765"/>
                <w:tab w:val="decimal" w:pos="516"/>
              </w:tabs>
              <w:spacing w:line="240" w:lineRule="auto"/>
              <w:ind w:left="-43" w:right="-108"/>
              <w:rPr>
                <w:rFonts w:cs="Times New Roman"/>
                <w:sz w:val="18"/>
                <w:szCs w:val="18"/>
                <w:lang w:bidi="th-TH"/>
              </w:rPr>
            </w:pPr>
          </w:p>
        </w:tc>
        <w:tc>
          <w:tcPr>
            <w:tcW w:w="254" w:type="dxa"/>
            <w:vAlign w:val="center"/>
          </w:tcPr>
          <w:p w14:paraId="74788B03" w14:textId="77777777" w:rsidR="005B6A48" w:rsidRPr="003568E6" w:rsidRDefault="005B6A48" w:rsidP="005B6A48">
            <w:pPr>
              <w:pStyle w:val="acctfourfigures"/>
              <w:tabs>
                <w:tab w:val="clear" w:pos="765"/>
                <w:tab w:val="decimal" w:pos="595"/>
                <w:tab w:val="decimal" w:pos="700"/>
              </w:tabs>
              <w:spacing w:line="240" w:lineRule="atLeast"/>
              <w:ind w:left="-43" w:right="-86"/>
              <w:rPr>
                <w:rFonts w:cs="Times New Roman"/>
                <w:sz w:val="18"/>
                <w:szCs w:val="18"/>
              </w:rPr>
            </w:pPr>
          </w:p>
        </w:tc>
        <w:tc>
          <w:tcPr>
            <w:tcW w:w="1091" w:type="dxa"/>
            <w:vAlign w:val="center"/>
          </w:tcPr>
          <w:p w14:paraId="4F79D5AB" w14:textId="77777777" w:rsidR="005B6A48" w:rsidRPr="003568E6" w:rsidRDefault="005B6A48" w:rsidP="005B6A48">
            <w:pPr>
              <w:pStyle w:val="acctfourfigures"/>
              <w:tabs>
                <w:tab w:val="clear" w:pos="765"/>
                <w:tab w:val="decimal" w:pos="810"/>
              </w:tabs>
              <w:spacing w:line="240" w:lineRule="atLeast"/>
              <w:ind w:left="-43" w:right="-86"/>
              <w:rPr>
                <w:rFonts w:cs="Times New Roman"/>
                <w:sz w:val="18"/>
                <w:szCs w:val="18"/>
              </w:rPr>
            </w:pPr>
          </w:p>
        </w:tc>
        <w:tc>
          <w:tcPr>
            <w:tcW w:w="284" w:type="dxa"/>
            <w:vAlign w:val="center"/>
          </w:tcPr>
          <w:p w14:paraId="1006EA66" w14:textId="77777777" w:rsidR="005B6A48" w:rsidRPr="003568E6" w:rsidRDefault="005B6A48" w:rsidP="005B6A48">
            <w:pPr>
              <w:tabs>
                <w:tab w:val="decimal" w:pos="595"/>
              </w:tabs>
              <w:ind w:left="-43" w:right="-86"/>
              <w:rPr>
                <w:rFonts w:ascii="Times New Roman" w:hAnsi="Times New Roman" w:cs="Times New Roman"/>
              </w:rPr>
            </w:pPr>
          </w:p>
        </w:tc>
        <w:tc>
          <w:tcPr>
            <w:tcW w:w="992" w:type="dxa"/>
            <w:vAlign w:val="center"/>
          </w:tcPr>
          <w:p w14:paraId="745B0665" w14:textId="77777777" w:rsidR="005B6A48" w:rsidRPr="003568E6" w:rsidRDefault="005B6A48" w:rsidP="005B6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line="240" w:lineRule="auto"/>
              <w:ind w:left="-108" w:right="-110"/>
              <w:rPr>
                <w:rFonts w:ascii="Times New Roman" w:hAnsi="Times New Roman" w:cs="Times New Roman"/>
              </w:rPr>
            </w:pPr>
          </w:p>
        </w:tc>
        <w:tc>
          <w:tcPr>
            <w:tcW w:w="284" w:type="dxa"/>
            <w:vAlign w:val="center"/>
          </w:tcPr>
          <w:p w14:paraId="63114B7F" w14:textId="77777777" w:rsidR="005B6A48" w:rsidRPr="003568E6" w:rsidRDefault="005B6A48" w:rsidP="005B6A48">
            <w:pPr>
              <w:pStyle w:val="acctfourfigures"/>
              <w:tabs>
                <w:tab w:val="clear" w:pos="765"/>
                <w:tab w:val="decimal" w:pos="595"/>
              </w:tabs>
              <w:spacing w:line="240" w:lineRule="atLeast"/>
              <w:ind w:left="-43" w:right="-86"/>
              <w:rPr>
                <w:rFonts w:cs="Times New Roman"/>
                <w:sz w:val="18"/>
                <w:szCs w:val="18"/>
              </w:rPr>
            </w:pPr>
          </w:p>
        </w:tc>
        <w:tc>
          <w:tcPr>
            <w:tcW w:w="1275" w:type="dxa"/>
            <w:shd w:val="clear" w:color="auto" w:fill="auto"/>
            <w:vAlign w:val="center"/>
          </w:tcPr>
          <w:p w14:paraId="298A3C40" w14:textId="77777777" w:rsidR="005B6A48" w:rsidRPr="003568E6" w:rsidRDefault="005B6A48" w:rsidP="005B6A48">
            <w:pPr>
              <w:pStyle w:val="acctfourfigures"/>
              <w:tabs>
                <w:tab w:val="clear" w:pos="765"/>
                <w:tab w:val="decimal" w:pos="814"/>
              </w:tabs>
              <w:spacing w:line="240" w:lineRule="atLeast"/>
              <w:ind w:right="-86"/>
              <w:rPr>
                <w:rFonts w:cs="Times New Roman"/>
                <w:sz w:val="18"/>
                <w:szCs w:val="18"/>
              </w:rPr>
            </w:pPr>
          </w:p>
        </w:tc>
      </w:tr>
    </w:tbl>
    <w:p w14:paraId="0D5CF0B9" w14:textId="3645935D" w:rsidR="009F11AB" w:rsidRDefault="009F11AB">
      <w:pPr>
        <w:rPr>
          <w:rFonts w:ascii="Times New Roman" w:hAnsi="Times New Roman" w:cs="Times New Roman"/>
        </w:rPr>
      </w:pPr>
    </w:p>
    <w:p w14:paraId="26333A4B" w14:textId="17C73666" w:rsidR="005A0B38" w:rsidRDefault="005A0B38">
      <w:pPr>
        <w:rPr>
          <w:rFonts w:ascii="Times New Roman" w:hAnsi="Times New Roman" w:cs="Times New Roman"/>
        </w:rPr>
      </w:pPr>
      <w:r>
        <w:rPr>
          <w:rFonts w:ascii="Times New Roman" w:hAnsi="Times New Roman" w:cs="Times New Roman"/>
        </w:rPr>
        <w:br w:type="page"/>
      </w: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10"/>
        <w:gridCol w:w="1100"/>
        <w:gridCol w:w="220"/>
        <w:gridCol w:w="1010"/>
        <w:gridCol w:w="250"/>
        <w:gridCol w:w="1080"/>
      </w:tblGrid>
      <w:tr w:rsidR="00CC023A" w:rsidRPr="003568E6" w14:paraId="2975661A" w14:textId="77777777" w:rsidTr="00DC08E8">
        <w:trPr>
          <w:cantSplit/>
          <w:trHeight w:val="60"/>
          <w:tblHeader/>
        </w:trPr>
        <w:tc>
          <w:tcPr>
            <w:tcW w:w="3330" w:type="dxa"/>
            <w:shd w:val="clear" w:color="auto" w:fill="auto"/>
            <w:vAlign w:val="bottom"/>
          </w:tcPr>
          <w:p w14:paraId="30E57DD3"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6F18E77C"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lang w:val="en-GB" w:bidi="ar-SA"/>
              </w:rPr>
            </w:pPr>
            <w:r w:rsidRPr="003568E6">
              <w:rPr>
                <w:rFonts w:ascii="Times New Roman" w:hAnsi="Times New Roman" w:cs="Times New Roman"/>
                <w:b/>
                <w:bCs/>
                <w:lang w:val="en-GB" w:bidi="ar-SA"/>
              </w:rPr>
              <w:t>Separate financial statement</w:t>
            </w:r>
          </w:p>
        </w:tc>
      </w:tr>
      <w:tr w:rsidR="00CC023A" w:rsidRPr="003568E6" w14:paraId="4EAB28A5" w14:textId="77777777" w:rsidTr="00DC08E8">
        <w:trPr>
          <w:cantSplit/>
          <w:trHeight w:val="74"/>
          <w:tblHeader/>
        </w:trPr>
        <w:tc>
          <w:tcPr>
            <w:tcW w:w="3330" w:type="dxa"/>
            <w:shd w:val="clear" w:color="auto" w:fill="auto"/>
            <w:vAlign w:val="bottom"/>
          </w:tcPr>
          <w:p w14:paraId="17DAB636" w14:textId="77777777" w:rsidR="00CC023A" w:rsidRPr="003568E6" w:rsidDel="00A71EB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6660" w:type="dxa"/>
            <w:gridSpan w:val="9"/>
            <w:tcBorders>
              <w:bottom w:val="single" w:sz="4" w:space="0" w:color="auto"/>
            </w:tcBorders>
            <w:vAlign w:val="bottom"/>
          </w:tcPr>
          <w:p w14:paraId="3C8CE30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lang w:val="en-GB" w:bidi="ar-SA"/>
              </w:rPr>
            </w:pPr>
            <w:r w:rsidRPr="003568E6">
              <w:rPr>
                <w:rFonts w:ascii="Times New Roman" w:hAnsi="Times New Roman" w:cs="Times New Roman"/>
                <w:b/>
                <w:bCs/>
                <w:lang w:val="en-GB" w:bidi="ar-SA"/>
              </w:rPr>
              <w:t>Carrying amount</w:t>
            </w:r>
            <w:r w:rsidRPr="003568E6" w:rsidDel="00841BAE">
              <w:rPr>
                <w:rFonts w:ascii="Times New Roman" w:hAnsi="Times New Roman" w:cs="Times New Roman"/>
                <w:b/>
                <w:bCs/>
                <w:lang w:val="en-GB" w:bidi="ar-SA"/>
              </w:rPr>
              <w:t xml:space="preserve"> </w:t>
            </w:r>
          </w:p>
        </w:tc>
        <w:tc>
          <w:tcPr>
            <w:tcW w:w="270" w:type="dxa"/>
            <w:vAlign w:val="bottom"/>
          </w:tcPr>
          <w:p w14:paraId="03EE39D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4860" w:type="dxa"/>
            <w:gridSpan w:val="7"/>
            <w:tcBorders>
              <w:bottom w:val="single" w:sz="4" w:space="0" w:color="auto"/>
            </w:tcBorders>
            <w:vAlign w:val="bottom"/>
          </w:tcPr>
          <w:p w14:paraId="652EC792"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lang w:val="en-GB" w:bidi="ar-SA"/>
              </w:rPr>
            </w:pPr>
            <w:r w:rsidRPr="003568E6">
              <w:rPr>
                <w:rFonts w:ascii="Times New Roman" w:hAnsi="Times New Roman" w:cs="Times New Roman"/>
                <w:b/>
                <w:bCs/>
                <w:lang w:val="en-GB" w:bidi="ar-SA"/>
              </w:rPr>
              <w:t>Fair value</w:t>
            </w:r>
            <w:r w:rsidRPr="003568E6" w:rsidDel="00A71EB6">
              <w:rPr>
                <w:rFonts w:ascii="Times New Roman" w:hAnsi="Times New Roman" w:cs="Times New Roman"/>
                <w:lang w:val="en-GB" w:bidi="ar-SA"/>
              </w:rPr>
              <w:t xml:space="preserve"> </w:t>
            </w:r>
          </w:p>
        </w:tc>
      </w:tr>
      <w:tr w:rsidR="00CC023A" w:rsidRPr="003568E6" w14:paraId="729A104B" w14:textId="77777777" w:rsidTr="00DC08E8">
        <w:trPr>
          <w:cantSplit/>
          <w:trHeight w:val="60"/>
          <w:tblHeader/>
        </w:trPr>
        <w:tc>
          <w:tcPr>
            <w:tcW w:w="3330" w:type="dxa"/>
            <w:shd w:val="clear" w:color="auto" w:fill="auto"/>
            <w:vAlign w:val="bottom"/>
          </w:tcPr>
          <w:p w14:paraId="17431E68" w14:textId="5938A4AF" w:rsidR="00CC023A" w:rsidRPr="003568E6" w:rsidRDefault="00657B21"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3568E6">
              <w:rPr>
                <w:rFonts w:ascii="Times New Roman" w:hAnsi="Times New Roman" w:cs="Times New Roman"/>
                <w:b/>
                <w:bCs/>
                <w:i/>
                <w:iCs/>
                <w:lang w:val="en-GB" w:bidi="ar-SA"/>
              </w:rPr>
              <w:t xml:space="preserve">At </w:t>
            </w:r>
            <w:r w:rsidR="00D66953" w:rsidRPr="003568E6">
              <w:rPr>
                <w:rFonts w:ascii="Times New Roman" w:hAnsi="Times New Roman" w:cs="Times New Roman"/>
                <w:b/>
                <w:bCs/>
                <w:i/>
                <w:iCs/>
                <w:lang w:bidi="ar-SA"/>
              </w:rPr>
              <w:t>3</w:t>
            </w:r>
            <w:r w:rsidR="00B752B7">
              <w:rPr>
                <w:rFonts w:ascii="Times New Roman" w:hAnsi="Times New Roman" w:cs="Times New Roman"/>
                <w:b/>
                <w:bCs/>
                <w:i/>
                <w:iCs/>
                <w:lang w:bidi="ar-SA"/>
              </w:rPr>
              <w:t>0 September</w:t>
            </w:r>
            <w:r w:rsidRPr="003568E6">
              <w:rPr>
                <w:rFonts w:ascii="Times New Roman" w:hAnsi="Times New Roman" w:cs="Times New Roman"/>
                <w:b/>
                <w:bCs/>
                <w:i/>
                <w:iCs/>
                <w:lang w:val="en-GB" w:bidi="ar-SA"/>
              </w:rPr>
              <w:t xml:space="preserve"> </w:t>
            </w:r>
            <w:r w:rsidR="00D66953" w:rsidRPr="003568E6">
              <w:rPr>
                <w:rFonts w:ascii="Times New Roman" w:hAnsi="Times New Roman" w:cs="Times New Roman"/>
                <w:b/>
                <w:bCs/>
                <w:i/>
                <w:iCs/>
                <w:lang w:bidi="ar-SA"/>
              </w:rPr>
              <w:t>202</w:t>
            </w:r>
            <w:r w:rsidR="00B752B7">
              <w:rPr>
                <w:rFonts w:ascii="Times New Roman" w:hAnsi="Times New Roman" w:cs="Times New Roman"/>
                <w:b/>
                <w:bCs/>
                <w:i/>
                <w:iCs/>
                <w:lang w:bidi="ar-SA"/>
              </w:rPr>
              <w:t>2</w:t>
            </w:r>
          </w:p>
        </w:tc>
        <w:tc>
          <w:tcPr>
            <w:tcW w:w="1170" w:type="dxa"/>
            <w:tcBorders>
              <w:top w:val="single" w:sz="4" w:space="0" w:color="auto"/>
            </w:tcBorders>
            <w:vAlign w:val="bottom"/>
          </w:tcPr>
          <w:p w14:paraId="04F234C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rPr>
            </w:pPr>
            <w:r w:rsidRPr="003568E6">
              <w:rPr>
                <w:rFonts w:ascii="Times New Roman" w:hAnsi="Times New Roman" w:cs="Times New Roman"/>
                <w:lang w:val="en-GB"/>
              </w:rPr>
              <w:t>Hedging instruments</w:t>
            </w:r>
          </w:p>
        </w:tc>
        <w:tc>
          <w:tcPr>
            <w:tcW w:w="270" w:type="dxa"/>
            <w:tcBorders>
              <w:top w:val="single" w:sz="4" w:space="0" w:color="auto"/>
            </w:tcBorders>
          </w:tcPr>
          <w:p w14:paraId="5AE07F1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7177FD9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lang w:val="en-GB"/>
              </w:rPr>
            </w:pPr>
            <w:r w:rsidRPr="003568E6">
              <w:rPr>
                <w:rFonts w:ascii="Times New Roman" w:hAnsi="Times New Roman" w:cs="Times New Roman"/>
                <w:lang w:val="en-GB"/>
              </w:rPr>
              <w:t>Financial instruments measured at FVTPL</w:t>
            </w:r>
          </w:p>
        </w:tc>
        <w:tc>
          <w:tcPr>
            <w:tcW w:w="270" w:type="dxa"/>
            <w:tcBorders>
              <w:top w:val="single" w:sz="4" w:space="0" w:color="auto"/>
            </w:tcBorders>
            <w:vAlign w:val="bottom"/>
          </w:tcPr>
          <w:p w14:paraId="2348E6E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70" w:type="dxa"/>
            <w:tcBorders>
              <w:top w:val="single" w:sz="4" w:space="0" w:color="auto"/>
            </w:tcBorders>
            <w:vAlign w:val="bottom"/>
          </w:tcPr>
          <w:p w14:paraId="3ECEB30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lang w:val="en-GB"/>
              </w:rPr>
            </w:pPr>
            <w:r w:rsidRPr="003568E6">
              <w:rPr>
                <w:rFonts w:ascii="Times New Roman" w:hAnsi="Times New Roman" w:cs="Times New Roman"/>
                <w:lang w:val="en-GB"/>
              </w:rPr>
              <w:t>Financial instruments measured at FVOCI</w:t>
            </w:r>
          </w:p>
        </w:tc>
        <w:tc>
          <w:tcPr>
            <w:tcW w:w="270" w:type="dxa"/>
            <w:tcBorders>
              <w:top w:val="single" w:sz="4" w:space="0" w:color="auto"/>
            </w:tcBorders>
            <w:vAlign w:val="bottom"/>
          </w:tcPr>
          <w:p w14:paraId="1AB743ED"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03B5A4E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lang w:val="en-GB"/>
              </w:rPr>
            </w:pPr>
            <w:r w:rsidRPr="003568E6">
              <w:rPr>
                <w:rFonts w:ascii="Times New Roman" w:hAnsi="Times New Roman" w:cs="Times New Roman"/>
                <w:lang w:val="en-GB"/>
              </w:rPr>
              <w:t>Financial instruments measured at a</w:t>
            </w:r>
            <w:r w:rsidRPr="003568E6">
              <w:rPr>
                <w:rFonts w:ascii="Times New Roman" w:hAnsi="Times New Roman" w:cs="Times New Roman"/>
                <w:lang w:val="en-GB" w:bidi="ar-SA"/>
              </w:rPr>
              <w:t>mortised cost</w:t>
            </w:r>
          </w:p>
        </w:tc>
        <w:tc>
          <w:tcPr>
            <w:tcW w:w="270" w:type="dxa"/>
            <w:tcBorders>
              <w:top w:val="single" w:sz="4" w:space="0" w:color="auto"/>
            </w:tcBorders>
            <w:vAlign w:val="bottom"/>
          </w:tcPr>
          <w:p w14:paraId="6A84088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664848B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Total</w:t>
            </w:r>
          </w:p>
        </w:tc>
        <w:tc>
          <w:tcPr>
            <w:tcW w:w="270" w:type="dxa"/>
            <w:vAlign w:val="bottom"/>
          </w:tcPr>
          <w:p w14:paraId="7E1A38E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990" w:type="dxa"/>
            <w:vAlign w:val="bottom"/>
          </w:tcPr>
          <w:p w14:paraId="4F058DAB" w14:textId="1DE3A1D1"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 xml:space="preserve">Level </w:t>
            </w:r>
            <w:r w:rsidR="00D66953" w:rsidRPr="003568E6">
              <w:rPr>
                <w:rFonts w:ascii="Times New Roman" w:hAnsi="Times New Roman" w:cs="Times New Roman"/>
                <w:lang w:bidi="ar-SA"/>
              </w:rPr>
              <w:t>1</w:t>
            </w:r>
          </w:p>
        </w:tc>
        <w:tc>
          <w:tcPr>
            <w:tcW w:w="210" w:type="dxa"/>
            <w:vAlign w:val="bottom"/>
          </w:tcPr>
          <w:p w14:paraId="2318C94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00" w:type="dxa"/>
            <w:vAlign w:val="bottom"/>
          </w:tcPr>
          <w:p w14:paraId="08EEF281" w14:textId="222C37FB"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 xml:space="preserve">Level </w:t>
            </w:r>
            <w:r w:rsidR="00D66953" w:rsidRPr="003568E6">
              <w:rPr>
                <w:rFonts w:ascii="Times New Roman" w:hAnsi="Times New Roman" w:cs="Times New Roman"/>
                <w:lang w:bidi="ar-SA"/>
              </w:rPr>
              <w:t>2</w:t>
            </w:r>
          </w:p>
        </w:tc>
        <w:tc>
          <w:tcPr>
            <w:tcW w:w="220" w:type="dxa"/>
            <w:vAlign w:val="bottom"/>
          </w:tcPr>
          <w:p w14:paraId="51D9F170"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10" w:type="dxa"/>
            <w:vAlign w:val="bottom"/>
          </w:tcPr>
          <w:p w14:paraId="311046D5" w14:textId="128E41DD"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 xml:space="preserve">Level </w:t>
            </w:r>
            <w:r w:rsidR="00D66953" w:rsidRPr="003568E6">
              <w:rPr>
                <w:rFonts w:ascii="Times New Roman" w:hAnsi="Times New Roman" w:cs="Times New Roman"/>
                <w:lang w:bidi="ar-SA"/>
              </w:rPr>
              <w:t>3</w:t>
            </w:r>
          </w:p>
        </w:tc>
        <w:tc>
          <w:tcPr>
            <w:tcW w:w="250" w:type="dxa"/>
            <w:vAlign w:val="bottom"/>
          </w:tcPr>
          <w:p w14:paraId="587A177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p>
        </w:tc>
        <w:tc>
          <w:tcPr>
            <w:tcW w:w="1080" w:type="dxa"/>
            <w:vAlign w:val="bottom"/>
          </w:tcPr>
          <w:p w14:paraId="5EE42CDD"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lang w:val="en-GB" w:bidi="ar-SA"/>
              </w:rPr>
              <w:t>Total</w:t>
            </w:r>
          </w:p>
        </w:tc>
      </w:tr>
      <w:tr w:rsidR="00CC023A" w:rsidRPr="003568E6" w14:paraId="68638C34" w14:textId="77777777" w:rsidTr="00DC08E8">
        <w:trPr>
          <w:cantSplit/>
          <w:trHeight w:val="60"/>
          <w:tblHeader/>
        </w:trPr>
        <w:tc>
          <w:tcPr>
            <w:tcW w:w="3330" w:type="dxa"/>
            <w:shd w:val="clear" w:color="auto" w:fill="auto"/>
            <w:vAlign w:val="bottom"/>
          </w:tcPr>
          <w:p w14:paraId="1B7010AC"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353C610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3568E6">
              <w:rPr>
                <w:rFonts w:ascii="Times New Roman" w:hAnsi="Times New Roman" w:cs="Times New Roman"/>
                <w:i/>
                <w:iCs/>
                <w:lang w:val="en-GB" w:bidi="ar-SA"/>
              </w:rPr>
              <w:t>(in thousand Baht)</w:t>
            </w:r>
          </w:p>
        </w:tc>
      </w:tr>
      <w:tr w:rsidR="00CC023A" w:rsidRPr="003568E6" w14:paraId="1ACA33FF" w14:textId="77777777" w:rsidTr="00DC08E8">
        <w:trPr>
          <w:cantSplit/>
        </w:trPr>
        <w:tc>
          <w:tcPr>
            <w:tcW w:w="3330" w:type="dxa"/>
            <w:shd w:val="clear" w:color="auto" w:fill="auto"/>
            <w:vAlign w:val="bottom"/>
          </w:tcPr>
          <w:p w14:paraId="48856FE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b/>
                <w:bCs/>
                <w:i/>
                <w:iCs/>
                <w:lang w:val="en-GB" w:bidi="ar-SA"/>
              </w:rPr>
              <w:t>Financial assets</w:t>
            </w:r>
          </w:p>
        </w:tc>
        <w:tc>
          <w:tcPr>
            <w:tcW w:w="1170" w:type="dxa"/>
            <w:vAlign w:val="bottom"/>
          </w:tcPr>
          <w:p w14:paraId="422404A2"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7AD2886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9C7B12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left="0" w:right="0"/>
              <w:jc w:val="center"/>
              <w:rPr>
                <w:rFonts w:ascii="Times New Roman" w:hAnsi="Times New Roman" w:cs="Times New Roman"/>
                <w:lang w:val="en-GB" w:bidi="ar-SA"/>
              </w:rPr>
            </w:pPr>
          </w:p>
        </w:tc>
        <w:tc>
          <w:tcPr>
            <w:tcW w:w="270" w:type="dxa"/>
          </w:tcPr>
          <w:p w14:paraId="7CE522ED"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7D79C99E"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lang w:val="en-GB" w:bidi="ar-SA"/>
              </w:rPr>
            </w:pPr>
          </w:p>
        </w:tc>
        <w:tc>
          <w:tcPr>
            <w:tcW w:w="270" w:type="dxa"/>
            <w:vAlign w:val="bottom"/>
          </w:tcPr>
          <w:p w14:paraId="4438A56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C2EA67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34B48CE7"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D8E4ED1"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77253B0"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68013D6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129DC102"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490237B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7520B7C7"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03374C00"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50" w:type="dxa"/>
          </w:tcPr>
          <w:p w14:paraId="7B6B5577"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5FBAC2A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CC023A" w:rsidRPr="003568E6" w14:paraId="43CD3D12" w14:textId="77777777" w:rsidTr="009D7C09">
        <w:trPr>
          <w:cantSplit/>
        </w:trPr>
        <w:tc>
          <w:tcPr>
            <w:tcW w:w="3330" w:type="dxa"/>
            <w:shd w:val="clear" w:color="auto" w:fill="auto"/>
            <w:vAlign w:val="bottom"/>
          </w:tcPr>
          <w:p w14:paraId="5A39815F" w14:textId="01CCC270" w:rsidR="00CC023A" w:rsidRPr="003568E6" w:rsidRDefault="00CC023A" w:rsidP="0065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lang w:val="en-GB" w:bidi="ar-SA"/>
              </w:rPr>
            </w:pPr>
            <w:r w:rsidRPr="003568E6">
              <w:rPr>
                <w:rFonts w:ascii="Times New Roman" w:hAnsi="Times New Roman" w:cs="Times New Roman"/>
                <w:lang w:val="en-GB" w:bidi="ar-SA"/>
              </w:rPr>
              <w:t>Other current financial assets</w:t>
            </w:r>
            <w:r w:rsidR="00657B21" w:rsidRPr="003568E6">
              <w:rPr>
                <w:rFonts w:ascii="Times New Roman" w:hAnsi="Times New Roman" w:cs="Times New Roman"/>
                <w:lang w:val="en-GB" w:bidi="ar-SA"/>
              </w:rPr>
              <w:t>:</w:t>
            </w:r>
          </w:p>
        </w:tc>
        <w:tc>
          <w:tcPr>
            <w:tcW w:w="1170" w:type="dxa"/>
            <w:vAlign w:val="bottom"/>
          </w:tcPr>
          <w:p w14:paraId="6B24FB24"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tcPr>
          <w:p w14:paraId="04C387EC"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C421551"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6E38A12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D8C835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lang w:val="en-GB" w:bidi="ar-SA"/>
              </w:rPr>
            </w:pPr>
          </w:p>
        </w:tc>
        <w:tc>
          <w:tcPr>
            <w:tcW w:w="270" w:type="dxa"/>
            <w:vAlign w:val="bottom"/>
          </w:tcPr>
          <w:p w14:paraId="62972613"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B9C8AB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1F82197F"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D18EB83"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00FDA4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B35BFE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780F6F75"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0333CF5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75A635E9"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046F2EC6"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50" w:type="dxa"/>
          </w:tcPr>
          <w:p w14:paraId="3862278A"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2893A928" w14:textId="77777777" w:rsidR="00CC023A" w:rsidRPr="003568E6" w:rsidRDefault="00CC023A"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1A74CA" w:rsidRPr="003568E6" w14:paraId="3844A092" w14:textId="77777777" w:rsidTr="002B2237">
        <w:trPr>
          <w:cantSplit/>
        </w:trPr>
        <w:tc>
          <w:tcPr>
            <w:tcW w:w="3330" w:type="dxa"/>
            <w:shd w:val="clear" w:color="auto" w:fill="auto"/>
            <w:vAlign w:val="bottom"/>
          </w:tcPr>
          <w:p w14:paraId="0B334BE9" w14:textId="0A4C4CCB"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lang w:val="en-GB" w:bidi="ar-SA"/>
              </w:rPr>
              <w:t xml:space="preserve">  Investment in debt instruments</w:t>
            </w:r>
          </w:p>
        </w:tc>
        <w:tc>
          <w:tcPr>
            <w:tcW w:w="1170" w:type="dxa"/>
            <w:vAlign w:val="bottom"/>
          </w:tcPr>
          <w:p w14:paraId="49F3F0FA" w14:textId="5641AFC3" w:rsidR="001A74CA" w:rsidRPr="003568E6" w:rsidRDefault="001A74CA" w:rsidP="000426DD">
            <w:pPr>
              <w:pStyle w:val="acctfourfigures"/>
              <w:tabs>
                <w:tab w:val="clear" w:pos="765"/>
                <w:tab w:val="decimal" w:pos="630"/>
              </w:tabs>
              <w:spacing w:line="240" w:lineRule="auto"/>
              <w:ind w:left="-43" w:right="-108"/>
              <w:rPr>
                <w:rFonts w:cs="Times New Roman"/>
                <w:sz w:val="18"/>
                <w:szCs w:val="18"/>
                <w:lang w:bidi="th-TH"/>
              </w:rPr>
            </w:pPr>
            <w:r>
              <w:rPr>
                <w:rFonts w:cs="Times New Roman"/>
                <w:sz w:val="18"/>
                <w:szCs w:val="18"/>
                <w:lang w:bidi="th-TH"/>
              </w:rPr>
              <w:t>-</w:t>
            </w:r>
          </w:p>
        </w:tc>
        <w:tc>
          <w:tcPr>
            <w:tcW w:w="270" w:type="dxa"/>
            <w:vAlign w:val="bottom"/>
          </w:tcPr>
          <w:p w14:paraId="2E707DAA" w14:textId="77777777" w:rsidR="001A74CA" w:rsidRPr="003568E6" w:rsidRDefault="001A74CA" w:rsidP="001A74CA">
            <w:pPr>
              <w:pStyle w:val="acctfourfigures"/>
              <w:tabs>
                <w:tab w:val="clear" w:pos="765"/>
                <w:tab w:val="decimal" w:pos="789"/>
              </w:tabs>
              <w:spacing w:line="240" w:lineRule="atLeast"/>
              <w:ind w:left="-43" w:right="-86"/>
              <w:rPr>
                <w:rFonts w:cs="Times New Roman"/>
                <w:sz w:val="18"/>
                <w:szCs w:val="18"/>
              </w:rPr>
            </w:pPr>
          </w:p>
        </w:tc>
        <w:tc>
          <w:tcPr>
            <w:tcW w:w="1080" w:type="dxa"/>
            <w:vAlign w:val="bottom"/>
          </w:tcPr>
          <w:p w14:paraId="2C91AA3E" w14:textId="6986CF96" w:rsidR="001A74CA" w:rsidRPr="003568E6" w:rsidRDefault="001A74CA" w:rsidP="001A74CA">
            <w:pPr>
              <w:pStyle w:val="acctfourfigures"/>
              <w:tabs>
                <w:tab w:val="clear" w:pos="765"/>
                <w:tab w:val="decimal" w:pos="876"/>
              </w:tabs>
              <w:spacing w:line="240" w:lineRule="auto"/>
              <w:ind w:left="-43" w:right="-86"/>
              <w:rPr>
                <w:rFonts w:cs="Times New Roman"/>
                <w:sz w:val="18"/>
                <w:szCs w:val="18"/>
              </w:rPr>
            </w:pPr>
            <w:r w:rsidRPr="001A74CA">
              <w:rPr>
                <w:rFonts w:cs="Times New Roman"/>
                <w:sz w:val="18"/>
                <w:szCs w:val="18"/>
              </w:rPr>
              <w:t>2,299,312</w:t>
            </w:r>
          </w:p>
        </w:tc>
        <w:tc>
          <w:tcPr>
            <w:tcW w:w="270" w:type="dxa"/>
            <w:vAlign w:val="bottom"/>
          </w:tcPr>
          <w:p w14:paraId="6B3CCAF0" w14:textId="77777777" w:rsidR="001A74CA" w:rsidRPr="003568E6" w:rsidRDefault="001A74CA" w:rsidP="001A74CA">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16423ECB" w14:textId="42BD2531" w:rsidR="001A74CA" w:rsidRPr="003568E6" w:rsidRDefault="001A74CA" w:rsidP="000426DD">
            <w:pPr>
              <w:pStyle w:val="acctfourfigures"/>
              <w:tabs>
                <w:tab w:val="clear" w:pos="765"/>
                <w:tab w:val="decimal" w:pos="570"/>
              </w:tabs>
              <w:spacing w:line="240" w:lineRule="auto"/>
              <w:ind w:left="-43" w:right="-108"/>
              <w:rPr>
                <w:rFonts w:cs="Times New Roman"/>
                <w:sz w:val="18"/>
                <w:szCs w:val="18"/>
              </w:rPr>
            </w:pPr>
            <w:r>
              <w:rPr>
                <w:rFonts w:cs="Times New Roman"/>
                <w:sz w:val="18"/>
                <w:szCs w:val="18"/>
              </w:rPr>
              <w:t>-</w:t>
            </w:r>
          </w:p>
        </w:tc>
        <w:tc>
          <w:tcPr>
            <w:tcW w:w="270" w:type="dxa"/>
            <w:vAlign w:val="bottom"/>
          </w:tcPr>
          <w:p w14:paraId="066FB0EA" w14:textId="77777777" w:rsidR="001A74CA" w:rsidRPr="003568E6" w:rsidRDefault="001A74CA" w:rsidP="001A74CA">
            <w:pPr>
              <w:tabs>
                <w:tab w:val="decimal" w:pos="789"/>
              </w:tabs>
              <w:ind w:left="-43" w:right="-86"/>
              <w:rPr>
                <w:rFonts w:ascii="Times New Roman" w:hAnsi="Times New Roman" w:cs="Times New Roman"/>
              </w:rPr>
            </w:pPr>
          </w:p>
        </w:tc>
        <w:tc>
          <w:tcPr>
            <w:tcW w:w="1080" w:type="dxa"/>
            <w:vAlign w:val="bottom"/>
          </w:tcPr>
          <w:p w14:paraId="05E2B935" w14:textId="6D48AB1B" w:rsidR="001A74CA" w:rsidRPr="001A74CA" w:rsidRDefault="001A74CA" w:rsidP="001A74CA">
            <w:pPr>
              <w:pStyle w:val="acctfourfigures"/>
              <w:tabs>
                <w:tab w:val="clear" w:pos="765"/>
                <w:tab w:val="decimal" w:pos="630"/>
              </w:tabs>
              <w:spacing w:line="240" w:lineRule="auto"/>
              <w:ind w:left="-43" w:right="75"/>
              <w:rPr>
                <w:rFonts w:cs="Times New Roman"/>
                <w:sz w:val="18"/>
                <w:szCs w:val="18"/>
              </w:rPr>
            </w:pPr>
            <w:r>
              <w:rPr>
                <w:rFonts w:cs="Times New Roman"/>
                <w:sz w:val="18"/>
                <w:szCs w:val="18"/>
              </w:rPr>
              <w:t>-</w:t>
            </w:r>
          </w:p>
        </w:tc>
        <w:tc>
          <w:tcPr>
            <w:tcW w:w="270" w:type="dxa"/>
            <w:vAlign w:val="bottom"/>
          </w:tcPr>
          <w:p w14:paraId="65E7E292" w14:textId="77777777" w:rsidR="001A74CA" w:rsidRPr="003568E6" w:rsidRDefault="001A74CA" w:rsidP="001A74CA">
            <w:pPr>
              <w:tabs>
                <w:tab w:val="decimal" w:pos="595"/>
              </w:tabs>
              <w:ind w:left="-43" w:right="-86"/>
              <w:rPr>
                <w:rFonts w:ascii="Times New Roman" w:hAnsi="Times New Roman" w:cs="Times New Roman"/>
              </w:rPr>
            </w:pPr>
          </w:p>
        </w:tc>
        <w:tc>
          <w:tcPr>
            <w:tcW w:w="1080" w:type="dxa"/>
          </w:tcPr>
          <w:p w14:paraId="0BEBDD59" w14:textId="1CF70782" w:rsidR="001A74CA" w:rsidRPr="001A74CA" w:rsidRDefault="001A74CA" w:rsidP="001A74CA">
            <w:pPr>
              <w:pStyle w:val="acctfourfigures"/>
              <w:tabs>
                <w:tab w:val="clear" w:pos="765"/>
                <w:tab w:val="decimal" w:pos="876"/>
              </w:tabs>
              <w:spacing w:line="240" w:lineRule="auto"/>
              <w:ind w:left="-43" w:right="-86"/>
              <w:rPr>
                <w:rFonts w:cs="Times New Roman"/>
                <w:sz w:val="18"/>
                <w:szCs w:val="18"/>
              </w:rPr>
            </w:pPr>
            <w:r w:rsidRPr="001A74CA">
              <w:rPr>
                <w:rFonts w:cs="Times New Roman"/>
                <w:sz w:val="18"/>
                <w:szCs w:val="18"/>
              </w:rPr>
              <w:t>2,299,312</w:t>
            </w:r>
          </w:p>
        </w:tc>
        <w:tc>
          <w:tcPr>
            <w:tcW w:w="270" w:type="dxa"/>
            <w:vAlign w:val="bottom"/>
          </w:tcPr>
          <w:p w14:paraId="72975ECB" w14:textId="77777777" w:rsidR="001A74CA" w:rsidRPr="003568E6" w:rsidRDefault="001A74CA" w:rsidP="001A74CA">
            <w:pPr>
              <w:pStyle w:val="acctfourfigures"/>
              <w:tabs>
                <w:tab w:val="clear" w:pos="765"/>
                <w:tab w:val="decimal" w:pos="595"/>
              </w:tabs>
              <w:spacing w:line="240" w:lineRule="atLeast"/>
              <w:ind w:left="-43" w:right="-86"/>
              <w:rPr>
                <w:rFonts w:cs="Times New Roman"/>
                <w:sz w:val="18"/>
                <w:szCs w:val="18"/>
              </w:rPr>
            </w:pPr>
          </w:p>
        </w:tc>
        <w:tc>
          <w:tcPr>
            <w:tcW w:w="990" w:type="dxa"/>
          </w:tcPr>
          <w:p w14:paraId="341C8C2E" w14:textId="5468099E" w:rsidR="001A74CA" w:rsidRPr="003568E6" w:rsidRDefault="001A74CA" w:rsidP="000426DD">
            <w:pPr>
              <w:pStyle w:val="acctfourfigures"/>
              <w:tabs>
                <w:tab w:val="clear" w:pos="765"/>
                <w:tab w:val="decimal" w:pos="516"/>
              </w:tabs>
              <w:spacing w:line="240" w:lineRule="auto"/>
              <w:ind w:left="-43" w:right="-108"/>
              <w:rPr>
                <w:rFonts w:cs="Times New Roman"/>
                <w:sz w:val="18"/>
                <w:szCs w:val="18"/>
              </w:rPr>
            </w:pPr>
            <w:r w:rsidRPr="001A74CA">
              <w:rPr>
                <w:rFonts w:cs="Times New Roman"/>
                <w:sz w:val="18"/>
                <w:szCs w:val="18"/>
              </w:rPr>
              <w:t>-</w:t>
            </w:r>
          </w:p>
        </w:tc>
        <w:tc>
          <w:tcPr>
            <w:tcW w:w="210" w:type="dxa"/>
          </w:tcPr>
          <w:p w14:paraId="463A930F" w14:textId="77777777" w:rsidR="001A74CA" w:rsidRPr="003568E6" w:rsidRDefault="001A74CA" w:rsidP="001A74CA">
            <w:pPr>
              <w:pStyle w:val="acctfourfigures"/>
              <w:tabs>
                <w:tab w:val="clear" w:pos="765"/>
                <w:tab w:val="decimal" w:pos="789"/>
              </w:tabs>
              <w:spacing w:line="240" w:lineRule="atLeast"/>
              <w:ind w:left="-43" w:right="-86"/>
              <w:rPr>
                <w:rFonts w:cs="Times New Roman"/>
                <w:sz w:val="18"/>
                <w:szCs w:val="18"/>
              </w:rPr>
            </w:pPr>
          </w:p>
        </w:tc>
        <w:tc>
          <w:tcPr>
            <w:tcW w:w="1100" w:type="dxa"/>
          </w:tcPr>
          <w:p w14:paraId="502871D4" w14:textId="3645C4E5" w:rsidR="001A74CA" w:rsidRPr="003568E6" w:rsidRDefault="001A74CA" w:rsidP="00A02191">
            <w:pPr>
              <w:pStyle w:val="acctfourfigures"/>
              <w:tabs>
                <w:tab w:val="clear" w:pos="765"/>
                <w:tab w:val="decimal" w:pos="877"/>
              </w:tabs>
              <w:spacing w:line="240" w:lineRule="auto"/>
              <w:ind w:left="-43" w:right="-86"/>
              <w:rPr>
                <w:rFonts w:cs="Times New Roman"/>
                <w:sz w:val="18"/>
                <w:szCs w:val="18"/>
              </w:rPr>
            </w:pPr>
            <w:r w:rsidRPr="001A74CA">
              <w:rPr>
                <w:rFonts w:cs="Times New Roman"/>
                <w:sz w:val="18"/>
                <w:szCs w:val="18"/>
              </w:rPr>
              <w:t>2,299,312</w:t>
            </w:r>
          </w:p>
        </w:tc>
        <w:tc>
          <w:tcPr>
            <w:tcW w:w="220" w:type="dxa"/>
          </w:tcPr>
          <w:p w14:paraId="3AA3A184" w14:textId="77777777" w:rsidR="001A74CA" w:rsidRPr="003568E6" w:rsidRDefault="001A74CA" w:rsidP="001A74CA">
            <w:pPr>
              <w:tabs>
                <w:tab w:val="decimal" w:pos="595"/>
              </w:tabs>
              <w:ind w:left="-43" w:right="-86"/>
              <w:rPr>
                <w:rFonts w:ascii="Times New Roman" w:hAnsi="Times New Roman" w:cs="Times New Roman"/>
              </w:rPr>
            </w:pPr>
          </w:p>
        </w:tc>
        <w:tc>
          <w:tcPr>
            <w:tcW w:w="1010" w:type="dxa"/>
          </w:tcPr>
          <w:p w14:paraId="32781414" w14:textId="2D9F5E82" w:rsidR="001A74CA" w:rsidRPr="003568E6" w:rsidRDefault="001A74CA" w:rsidP="00A02191">
            <w:pPr>
              <w:pStyle w:val="acctfourfigures"/>
              <w:tabs>
                <w:tab w:val="clear" w:pos="765"/>
                <w:tab w:val="decimal" w:pos="550"/>
              </w:tabs>
              <w:spacing w:line="240" w:lineRule="auto"/>
              <w:ind w:left="-43" w:right="75"/>
              <w:rPr>
                <w:rFonts w:cs="Times New Roman"/>
                <w:sz w:val="18"/>
                <w:szCs w:val="18"/>
              </w:rPr>
            </w:pPr>
            <w:r w:rsidRPr="001A74CA">
              <w:rPr>
                <w:rFonts w:cs="Times New Roman"/>
                <w:sz w:val="18"/>
                <w:szCs w:val="18"/>
              </w:rPr>
              <w:t>-</w:t>
            </w:r>
          </w:p>
        </w:tc>
        <w:tc>
          <w:tcPr>
            <w:tcW w:w="250" w:type="dxa"/>
          </w:tcPr>
          <w:p w14:paraId="43A715E9" w14:textId="77777777" w:rsidR="001A74CA" w:rsidRPr="001A74CA" w:rsidRDefault="001A74CA" w:rsidP="001A74CA">
            <w:pPr>
              <w:tabs>
                <w:tab w:val="decimal" w:pos="789"/>
                <w:tab w:val="decimal" w:pos="876"/>
              </w:tabs>
              <w:ind w:left="-43" w:right="-86"/>
              <w:rPr>
                <w:rFonts w:ascii="Times New Roman" w:hAnsi="Times New Roman" w:cs="Times New Roman"/>
                <w:lang w:val="en-GB" w:bidi="ar-SA"/>
              </w:rPr>
            </w:pPr>
          </w:p>
        </w:tc>
        <w:tc>
          <w:tcPr>
            <w:tcW w:w="1080" w:type="dxa"/>
          </w:tcPr>
          <w:p w14:paraId="7C0072E4" w14:textId="55F9687B" w:rsidR="001A74CA" w:rsidRPr="003568E6" w:rsidRDefault="001A74CA" w:rsidP="00A02191">
            <w:pPr>
              <w:pStyle w:val="acctfourfigures"/>
              <w:tabs>
                <w:tab w:val="clear" w:pos="765"/>
                <w:tab w:val="decimal" w:pos="910"/>
              </w:tabs>
              <w:spacing w:line="240" w:lineRule="auto"/>
              <w:ind w:left="-43" w:right="-86"/>
              <w:rPr>
                <w:rFonts w:cs="Times New Roman"/>
                <w:sz w:val="18"/>
                <w:szCs w:val="18"/>
              </w:rPr>
            </w:pPr>
            <w:r w:rsidRPr="001A74CA">
              <w:rPr>
                <w:rFonts w:cs="Times New Roman"/>
                <w:sz w:val="18"/>
                <w:szCs w:val="18"/>
              </w:rPr>
              <w:t>2,299,312</w:t>
            </w:r>
          </w:p>
        </w:tc>
      </w:tr>
      <w:tr w:rsidR="001A74CA" w:rsidRPr="003568E6" w14:paraId="037D26D8" w14:textId="77777777" w:rsidTr="002B2237">
        <w:trPr>
          <w:cantSplit/>
        </w:trPr>
        <w:tc>
          <w:tcPr>
            <w:tcW w:w="3330" w:type="dxa"/>
            <w:shd w:val="clear" w:color="auto" w:fill="auto"/>
            <w:vAlign w:val="bottom"/>
          </w:tcPr>
          <w:p w14:paraId="04D007ED"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3BCCD2C2" w14:textId="77777777" w:rsidR="001A74CA" w:rsidRPr="003568E6" w:rsidRDefault="001A74CA" w:rsidP="000426DD">
            <w:pPr>
              <w:pStyle w:val="acctfourfigures"/>
              <w:tabs>
                <w:tab w:val="clear" w:pos="765"/>
                <w:tab w:val="decimal" w:pos="630"/>
              </w:tabs>
              <w:spacing w:line="240" w:lineRule="auto"/>
              <w:ind w:left="-43" w:right="-108"/>
              <w:rPr>
                <w:rFonts w:cs="Times New Roman"/>
                <w:sz w:val="18"/>
                <w:szCs w:val="18"/>
                <w:lang w:bidi="th-TH"/>
              </w:rPr>
            </w:pPr>
          </w:p>
        </w:tc>
        <w:tc>
          <w:tcPr>
            <w:tcW w:w="270" w:type="dxa"/>
          </w:tcPr>
          <w:p w14:paraId="3BBE3724"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B5631AE"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04BC8C46"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05E0569" w14:textId="77777777" w:rsidR="001A74CA" w:rsidRPr="000426DD" w:rsidRDefault="001A74CA" w:rsidP="000426DD">
            <w:pPr>
              <w:pStyle w:val="acctfourfigures"/>
              <w:tabs>
                <w:tab w:val="clear" w:pos="765"/>
                <w:tab w:val="decimal" w:pos="570"/>
              </w:tabs>
              <w:spacing w:line="240" w:lineRule="auto"/>
              <w:ind w:left="-43" w:right="-108"/>
              <w:rPr>
                <w:rFonts w:cs="Times New Roman"/>
                <w:sz w:val="18"/>
                <w:szCs w:val="18"/>
              </w:rPr>
            </w:pPr>
          </w:p>
        </w:tc>
        <w:tc>
          <w:tcPr>
            <w:tcW w:w="270" w:type="dxa"/>
            <w:vAlign w:val="bottom"/>
          </w:tcPr>
          <w:p w14:paraId="42027EE3"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4CA99F6" w14:textId="77777777" w:rsidR="001A74CA" w:rsidRPr="003568E6" w:rsidRDefault="001A74CA" w:rsidP="001A74CA">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1B8167DB"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4E7A0F34" w14:textId="77777777" w:rsidR="001A74CA" w:rsidRPr="003568E6" w:rsidRDefault="001A74CA" w:rsidP="001A74C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3BA62524"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tcPr>
          <w:p w14:paraId="6FEBBB74" w14:textId="77777777" w:rsidR="001A74CA" w:rsidRPr="003568E6" w:rsidRDefault="001A74CA" w:rsidP="001A74CA">
            <w:pPr>
              <w:pStyle w:val="acctfourfigures"/>
              <w:tabs>
                <w:tab w:val="clear" w:pos="765"/>
                <w:tab w:val="decimal" w:pos="421"/>
              </w:tabs>
              <w:spacing w:line="240" w:lineRule="atLeast"/>
              <w:ind w:left="-43" w:right="-86"/>
              <w:rPr>
                <w:rFonts w:cs="Times New Roman"/>
                <w:sz w:val="18"/>
                <w:szCs w:val="18"/>
              </w:rPr>
            </w:pPr>
          </w:p>
        </w:tc>
        <w:tc>
          <w:tcPr>
            <w:tcW w:w="210" w:type="dxa"/>
          </w:tcPr>
          <w:p w14:paraId="41834821"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tcPr>
          <w:p w14:paraId="6472DE8C" w14:textId="77777777" w:rsidR="001A74CA" w:rsidRPr="003568E6" w:rsidRDefault="001A74CA" w:rsidP="001A74CA">
            <w:pPr>
              <w:pStyle w:val="acctfourfigures"/>
              <w:tabs>
                <w:tab w:val="clear" w:pos="765"/>
                <w:tab w:val="decimal" w:pos="876"/>
              </w:tabs>
              <w:spacing w:line="240" w:lineRule="auto"/>
              <w:ind w:left="-43" w:right="-86"/>
              <w:rPr>
                <w:rFonts w:cs="Times New Roman"/>
                <w:sz w:val="18"/>
                <w:szCs w:val="18"/>
              </w:rPr>
            </w:pPr>
          </w:p>
        </w:tc>
        <w:tc>
          <w:tcPr>
            <w:tcW w:w="220" w:type="dxa"/>
          </w:tcPr>
          <w:p w14:paraId="25D0826B"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tcPr>
          <w:p w14:paraId="4B280961" w14:textId="77777777" w:rsidR="001A74CA" w:rsidRPr="003568E6" w:rsidRDefault="001A74CA" w:rsidP="001A74CA">
            <w:pPr>
              <w:pStyle w:val="acctfourfigures"/>
              <w:tabs>
                <w:tab w:val="clear" w:pos="765"/>
                <w:tab w:val="decimal" w:pos="876"/>
              </w:tabs>
              <w:spacing w:line="240" w:lineRule="auto"/>
              <w:ind w:left="-43" w:right="-86"/>
              <w:rPr>
                <w:rFonts w:cs="Times New Roman"/>
                <w:sz w:val="18"/>
                <w:szCs w:val="18"/>
              </w:rPr>
            </w:pPr>
          </w:p>
        </w:tc>
        <w:tc>
          <w:tcPr>
            <w:tcW w:w="250" w:type="dxa"/>
          </w:tcPr>
          <w:p w14:paraId="59FCA527"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0"/>
              <w:rPr>
                <w:rFonts w:ascii="Times New Roman" w:hAnsi="Times New Roman" w:cs="Times New Roman"/>
                <w:lang w:val="en-GB" w:bidi="ar-SA"/>
              </w:rPr>
            </w:pPr>
          </w:p>
        </w:tc>
        <w:tc>
          <w:tcPr>
            <w:tcW w:w="1080" w:type="dxa"/>
          </w:tcPr>
          <w:p w14:paraId="4C58BDFB" w14:textId="77777777" w:rsidR="001A74CA" w:rsidRPr="003568E6" w:rsidRDefault="001A74CA" w:rsidP="006A2B66">
            <w:pPr>
              <w:pStyle w:val="acctfourfigures"/>
              <w:tabs>
                <w:tab w:val="clear" w:pos="765"/>
                <w:tab w:val="decimal" w:pos="1042"/>
              </w:tabs>
              <w:spacing w:line="240" w:lineRule="auto"/>
              <w:ind w:left="-43" w:right="-86"/>
              <w:rPr>
                <w:rFonts w:cs="Times New Roman"/>
                <w:sz w:val="18"/>
                <w:szCs w:val="18"/>
              </w:rPr>
            </w:pPr>
          </w:p>
        </w:tc>
      </w:tr>
      <w:tr w:rsidR="001A74CA" w:rsidRPr="003568E6" w14:paraId="117254E2" w14:textId="77777777" w:rsidTr="002B2237">
        <w:trPr>
          <w:cantSplit/>
        </w:trPr>
        <w:tc>
          <w:tcPr>
            <w:tcW w:w="3330" w:type="dxa"/>
            <w:shd w:val="clear" w:color="auto" w:fill="auto"/>
            <w:vAlign w:val="bottom"/>
          </w:tcPr>
          <w:p w14:paraId="7347EC14" w14:textId="7ADA7954"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lang w:val="en-GB" w:bidi="ar-SA"/>
              </w:rPr>
              <w:t>Other non-current financial assets:</w:t>
            </w:r>
          </w:p>
        </w:tc>
        <w:tc>
          <w:tcPr>
            <w:tcW w:w="1170" w:type="dxa"/>
            <w:vAlign w:val="bottom"/>
          </w:tcPr>
          <w:p w14:paraId="2938C3A3" w14:textId="77777777" w:rsidR="001A74CA" w:rsidRPr="003568E6" w:rsidRDefault="001A74CA" w:rsidP="000426DD">
            <w:pPr>
              <w:pStyle w:val="acctfourfigures"/>
              <w:tabs>
                <w:tab w:val="clear" w:pos="765"/>
                <w:tab w:val="decimal" w:pos="630"/>
              </w:tabs>
              <w:spacing w:line="240" w:lineRule="auto"/>
              <w:ind w:left="-43" w:right="-108"/>
              <w:rPr>
                <w:rFonts w:cs="Times New Roman"/>
                <w:sz w:val="18"/>
                <w:szCs w:val="18"/>
                <w:lang w:bidi="th-TH"/>
              </w:rPr>
            </w:pPr>
          </w:p>
        </w:tc>
        <w:tc>
          <w:tcPr>
            <w:tcW w:w="270" w:type="dxa"/>
          </w:tcPr>
          <w:p w14:paraId="01B60E2C"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04A6C2D"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lang w:val="en-GB" w:bidi="ar-SA"/>
              </w:rPr>
            </w:pPr>
          </w:p>
        </w:tc>
        <w:tc>
          <w:tcPr>
            <w:tcW w:w="270" w:type="dxa"/>
          </w:tcPr>
          <w:p w14:paraId="0224CB0D"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88E6DE4"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261"/>
              <w:jc w:val="center"/>
              <w:rPr>
                <w:rFonts w:ascii="Times New Roman" w:hAnsi="Times New Roman" w:cs="Times New Roman"/>
                <w:lang w:val="en-GB" w:bidi="ar-SA"/>
              </w:rPr>
            </w:pPr>
          </w:p>
        </w:tc>
        <w:tc>
          <w:tcPr>
            <w:tcW w:w="270" w:type="dxa"/>
            <w:vAlign w:val="bottom"/>
          </w:tcPr>
          <w:p w14:paraId="6B1A9833"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64DBB3C" w14:textId="77777777" w:rsidR="001A74CA" w:rsidRPr="003568E6" w:rsidRDefault="001A74CA" w:rsidP="001A74CA">
            <w:pPr>
              <w:pStyle w:val="acctfourfigures"/>
              <w:tabs>
                <w:tab w:val="clear" w:pos="765"/>
                <w:tab w:val="decimal" w:pos="700"/>
              </w:tabs>
              <w:spacing w:line="240" w:lineRule="atLeast"/>
              <w:ind w:left="-43" w:right="-86"/>
              <w:jc w:val="right"/>
              <w:rPr>
                <w:rFonts w:cs="Times New Roman"/>
                <w:sz w:val="18"/>
                <w:szCs w:val="18"/>
              </w:rPr>
            </w:pPr>
          </w:p>
        </w:tc>
        <w:tc>
          <w:tcPr>
            <w:tcW w:w="270" w:type="dxa"/>
            <w:vAlign w:val="bottom"/>
          </w:tcPr>
          <w:p w14:paraId="1F14DD6B"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7E7F05A5" w14:textId="77777777" w:rsidR="001A74CA" w:rsidRPr="003568E6" w:rsidRDefault="001A74CA" w:rsidP="001A74C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6A08787C"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tcPr>
          <w:p w14:paraId="62031C77" w14:textId="77777777" w:rsidR="001A74CA" w:rsidRPr="003568E6" w:rsidRDefault="001A74CA" w:rsidP="001A74CA">
            <w:pPr>
              <w:pStyle w:val="acctfourfigures"/>
              <w:tabs>
                <w:tab w:val="clear" w:pos="765"/>
                <w:tab w:val="decimal" w:pos="421"/>
              </w:tabs>
              <w:spacing w:line="240" w:lineRule="atLeast"/>
              <w:ind w:left="-43" w:right="-86"/>
              <w:rPr>
                <w:rFonts w:cs="Times New Roman"/>
                <w:sz w:val="18"/>
                <w:szCs w:val="18"/>
              </w:rPr>
            </w:pPr>
          </w:p>
        </w:tc>
        <w:tc>
          <w:tcPr>
            <w:tcW w:w="210" w:type="dxa"/>
          </w:tcPr>
          <w:p w14:paraId="2C67DEE4"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tcPr>
          <w:p w14:paraId="27DEAC9E" w14:textId="77777777" w:rsidR="001A74CA" w:rsidRPr="003568E6" w:rsidRDefault="001A74CA" w:rsidP="001A74CA">
            <w:pPr>
              <w:pStyle w:val="acctfourfigures"/>
              <w:tabs>
                <w:tab w:val="clear" w:pos="765"/>
                <w:tab w:val="decimal" w:pos="876"/>
              </w:tabs>
              <w:spacing w:line="240" w:lineRule="auto"/>
              <w:ind w:left="-43" w:right="-86"/>
              <w:rPr>
                <w:rFonts w:cs="Times New Roman"/>
                <w:sz w:val="18"/>
                <w:szCs w:val="18"/>
              </w:rPr>
            </w:pPr>
          </w:p>
        </w:tc>
        <w:tc>
          <w:tcPr>
            <w:tcW w:w="220" w:type="dxa"/>
          </w:tcPr>
          <w:p w14:paraId="2490F06F"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tcPr>
          <w:p w14:paraId="67648D4A" w14:textId="77777777" w:rsidR="001A74CA" w:rsidRPr="003568E6" w:rsidRDefault="001A74CA" w:rsidP="001A74CA">
            <w:pPr>
              <w:pStyle w:val="acctfourfigures"/>
              <w:tabs>
                <w:tab w:val="clear" w:pos="765"/>
                <w:tab w:val="decimal" w:pos="876"/>
              </w:tabs>
              <w:spacing w:line="240" w:lineRule="auto"/>
              <w:ind w:left="-43" w:right="-86"/>
              <w:rPr>
                <w:rFonts w:cs="Times New Roman"/>
                <w:sz w:val="18"/>
                <w:szCs w:val="18"/>
              </w:rPr>
            </w:pPr>
          </w:p>
        </w:tc>
        <w:tc>
          <w:tcPr>
            <w:tcW w:w="250" w:type="dxa"/>
          </w:tcPr>
          <w:p w14:paraId="178D4E37"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0"/>
              <w:rPr>
                <w:rFonts w:ascii="Times New Roman" w:hAnsi="Times New Roman" w:cs="Times New Roman"/>
                <w:lang w:val="en-GB" w:bidi="ar-SA"/>
              </w:rPr>
            </w:pPr>
          </w:p>
        </w:tc>
        <w:tc>
          <w:tcPr>
            <w:tcW w:w="1080" w:type="dxa"/>
          </w:tcPr>
          <w:p w14:paraId="22FE50E6" w14:textId="77777777" w:rsidR="001A74CA" w:rsidRPr="003568E6" w:rsidRDefault="001A74CA" w:rsidP="006A2B66">
            <w:pPr>
              <w:pStyle w:val="acctfourfigures"/>
              <w:tabs>
                <w:tab w:val="clear" w:pos="765"/>
                <w:tab w:val="decimal" w:pos="1042"/>
              </w:tabs>
              <w:spacing w:line="240" w:lineRule="auto"/>
              <w:ind w:left="-43" w:right="-86"/>
              <w:rPr>
                <w:rFonts w:cs="Times New Roman"/>
                <w:sz w:val="18"/>
                <w:szCs w:val="18"/>
              </w:rPr>
            </w:pPr>
          </w:p>
        </w:tc>
      </w:tr>
      <w:tr w:rsidR="001A74CA" w:rsidRPr="003568E6" w14:paraId="67613AA2" w14:textId="77777777" w:rsidTr="002B2237">
        <w:trPr>
          <w:cantSplit/>
        </w:trPr>
        <w:tc>
          <w:tcPr>
            <w:tcW w:w="3330" w:type="dxa"/>
            <w:shd w:val="clear" w:color="auto" w:fill="auto"/>
            <w:vAlign w:val="bottom"/>
          </w:tcPr>
          <w:p w14:paraId="138B2F8B" w14:textId="25948DA6"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lang w:val="en-GB" w:bidi="ar-SA"/>
              </w:rPr>
              <w:t xml:space="preserve">  Investment in equity instruments</w:t>
            </w:r>
          </w:p>
        </w:tc>
        <w:tc>
          <w:tcPr>
            <w:tcW w:w="1170" w:type="dxa"/>
          </w:tcPr>
          <w:p w14:paraId="5DABA89B" w14:textId="212C049C" w:rsidR="001A74CA" w:rsidRPr="003568E6" w:rsidRDefault="001A74CA" w:rsidP="000426DD">
            <w:pPr>
              <w:pStyle w:val="acctfourfigures"/>
              <w:tabs>
                <w:tab w:val="clear" w:pos="765"/>
                <w:tab w:val="decimal" w:pos="630"/>
              </w:tabs>
              <w:spacing w:line="240" w:lineRule="auto"/>
              <w:ind w:left="-43" w:right="-108"/>
              <w:rPr>
                <w:rFonts w:cs="Times New Roman"/>
                <w:sz w:val="18"/>
                <w:szCs w:val="18"/>
                <w:lang w:bidi="th-TH"/>
              </w:rPr>
            </w:pPr>
            <w:r w:rsidRPr="0013561D">
              <w:rPr>
                <w:rFonts w:cs="Times New Roman"/>
                <w:sz w:val="18"/>
                <w:szCs w:val="18"/>
                <w:lang w:bidi="th-TH"/>
              </w:rPr>
              <w:t>-</w:t>
            </w:r>
          </w:p>
        </w:tc>
        <w:tc>
          <w:tcPr>
            <w:tcW w:w="270" w:type="dxa"/>
            <w:vAlign w:val="bottom"/>
          </w:tcPr>
          <w:p w14:paraId="1D703C98"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75D1577A" w14:textId="10FFDA60" w:rsidR="001A74CA" w:rsidRPr="003568E6" w:rsidRDefault="001A74CA" w:rsidP="001A74CA">
            <w:pPr>
              <w:pStyle w:val="acctfourfigures"/>
              <w:tabs>
                <w:tab w:val="clear" w:pos="765"/>
                <w:tab w:val="decimal" w:pos="546"/>
              </w:tabs>
              <w:spacing w:line="240" w:lineRule="auto"/>
              <w:ind w:left="-43" w:right="75"/>
              <w:rPr>
                <w:rFonts w:cs="Times New Roman"/>
                <w:sz w:val="18"/>
                <w:szCs w:val="18"/>
              </w:rPr>
            </w:pPr>
            <w:r w:rsidRPr="008F506C">
              <w:rPr>
                <w:rFonts w:cs="Times New Roman"/>
                <w:sz w:val="18"/>
                <w:szCs w:val="18"/>
              </w:rPr>
              <w:t>-</w:t>
            </w:r>
          </w:p>
        </w:tc>
        <w:tc>
          <w:tcPr>
            <w:tcW w:w="270" w:type="dxa"/>
            <w:vAlign w:val="bottom"/>
          </w:tcPr>
          <w:p w14:paraId="7B15CF5D"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EC1204B" w14:textId="79DC2123" w:rsidR="001A74CA" w:rsidRPr="003568E6" w:rsidRDefault="001A74CA" w:rsidP="001A74CA">
            <w:pPr>
              <w:pStyle w:val="acctfourfigures"/>
              <w:tabs>
                <w:tab w:val="clear" w:pos="765"/>
                <w:tab w:val="decimal" w:pos="876"/>
              </w:tabs>
              <w:spacing w:line="240" w:lineRule="auto"/>
              <w:ind w:left="-43" w:right="-86"/>
              <w:rPr>
                <w:rFonts w:cs="Times New Roman"/>
                <w:sz w:val="18"/>
                <w:szCs w:val="18"/>
                <w:lang w:val="en-US"/>
              </w:rPr>
            </w:pPr>
            <w:r w:rsidRPr="001A74CA">
              <w:rPr>
                <w:rFonts w:cs="Times New Roman"/>
                <w:sz w:val="18"/>
                <w:szCs w:val="18"/>
              </w:rPr>
              <w:t>2,663,955</w:t>
            </w:r>
          </w:p>
        </w:tc>
        <w:tc>
          <w:tcPr>
            <w:tcW w:w="270" w:type="dxa"/>
            <w:vAlign w:val="bottom"/>
          </w:tcPr>
          <w:p w14:paraId="22009A51"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C2CCA54" w14:textId="133DBE60" w:rsidR="001A74CA" w:rsidRPr="003568E6" w:rsidRDefault="001A74CA" w:rsidP="001A74CA">
            <w:pPr>
              <w:pStyle w:val="acctfourfigures"/>
              <w:tabs>
                <w:tab w:val="clear" w:pos="765"/>
                <w:tab w:val="decimal" w:pos="552"/>
              </w:tabs>
              <w:spacing w:line="240" w:lineRule="auto"/>
              <w:ind w:left="-43" w:right="75"/>
              <w:rPr>
                <w:rFonts w:cs="Times New Roman"/>
                <w:sz w:val="18"/>
                <w:szCs w:val="18"/>
                <w:lang w:bidi="th-TH"/>
              </w:rPr>
            </w:pPr>
            <w:r>
              <w:rPr>
                <w:rFonts w:cs="Times New Roman"/>
                <w:sz w:val="18"/>
                <w:szCs w:val="18"/>
              </w:rPr>
              <w:t>-</w:t>
            </w:r>
          </w:p>
        </w:tc>
        <w:tc>
          <w:tcPr>
            <w:tcW w:w="270" w:type="dxa"/>
            <w:vAlign w:val="bottom"/>
          </w:tcPr>
          <w:p w14:paraId="2D5AB522"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65"/>
              </w:tabs>
              <w:spacing w:line="240" w:lineRule="auto"/>
              <w:ind w:left="0" w:right="75"/>
              <w:rPr>
                <w:rFonts w:ascii="Times New Roman" w:hAnsi="Times New Roman" w:cs="Times New Roman"/>
                <w:lang w:val="en-GB"/>
              </w:rPr>
            </w:pPr>
          </w:p>
        </w:tc>
        <w:tc>
          <w:tcPr>
            <w:tcW w:w="1080" w:type="dxa"/>
          </w:tcPr>
          <w:p w14:paraId="0BE3B12C" w14:textId="4BE7D4AD" w:rsidR="001A74CA" w:rsidRPr="001A74CA" w:rsidRDefault="001A74CA" w:rsidP="001A74CA">
            <w:pPr>
              <w:pStyle w:val="acctfourfigures"/>
              <w:tabs>
                <w:tab w:val="clear" w:pos="765"/>
                <w:tab w:val="decimal" w:pos="876"/>
              </w:tabs>
              <w:spacing w:line="240" w:lineRule="auto"/>
              <w:ind w:left="-43" w:right="-86"/>
              <w:rPr>
                <w:rFonts w:cs="Times New Roman"/>
                <w:sz w:val="18"/>
                <w:szCs w:val="18"/>
              </w:rPr>
            </w:pPr>
            <w:r w:rsidRPr="001A74CA">
              <w:rPr>
                <w:rFonts w:cs="Times New Roman"/>
                <w:sz w:val="18"/>
                <w:szCs w:val="18"/>
              </w:rPr>
              <w:t>2,663,955</w:t>
            </w:r>
          </w:p>
        </w:tc>
        <w:tc>
          <w:tcPr>
            <w:tcW w:w="270" w:type="dxa"/>
            <w:vAlign w:val="bottom"/>
          </w:tcPr>
          <w:p w14:paraId="391093F7"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tcPr>
          <w:p w14:paraId="4C09404C" w14:textId="5C2A2CEB" w:rsidR="001A74CA" w:rsidRPr="003568E6" w:rsidRDefault="001A74CA" w:rsidP="000426DD">
            <w:pPr>
              <w:pStyle w:val="acctfourfigures"/>
              <w:tabs>
                <w:tab w:val="clear" w:pos="765"/>
                <w:tab w:val="decimal" w:pos="1042"/>
              </w:tabs>
              <w:spacing w:line="240" w:lineRule="auto"/>
              <w:ind w:left="-43" w:right="-7"/>
              <w:rPr>
                <w:rFonts w:cs="Times New Roman"/>
                <w:sz w:val="18"/>
                <w:szCs w:val="18"/>
              </w:rPr>
            </w:pPr>
            <w:r w:rsidRPr="001A74CA">
              <w:rPr>
                <w:rFonts w:cs="Times New Roman"/>
                <w:sz w:val="18"/>
                <w:szCs w:val="18"/>
              </w:rPr>
              <w:t>2,399,399</w:t>
            </w:r>
          </w:p>
        </w:tc>
        <w:tc>
          <w:tcPr>
            <w:tcW w:w="210" w:type="dxa"/>
          </w:tcPr>
          <w:p w14:paraId="19F48E16"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tcPr>
          <w:p w14:paraId="55FB99BD" w14:textId="590A2556" w:rsidR="001A74CA" w:rsidRPr="003568E6" w:rsidRDefault="001A74CA" w:rsidP="001A74CA">
            <w:pPr>
              <w:pStyle w:val="acctfourfigures"/>
              <w:tabs>
                <w:tab w:val="clear" w:pos="765"/>
                <w:tab w:val="decimal" w:pos="630"/>
              </w:tabs>
              <w:spacing w:line="240" w:lineRule="auto"/>
              <w:ind w:left="-43" w:right="75"/>
              <w:rPr>
                <w:rFonts w:cs="Times New Roman"/>
                <w:sz w:val="18"/>
                <w:szCs w:val="18"/>
              </w:rPr>
            </w:pPr>
            <w:r w:rsidRPr="001A74CA">
              <w:rPr>
                <w:rFonts w:cs="Times New Roman"/>
                <w:sz w:val="18"/>
                <w:szCs w:val="18"/>
              </w:rPr>
              <w:t>-</w:t>
            </w:r>
          </w:p>
        </w:tc>
        <w:tc>
          <w:tcPr>
            <w:tcW w:w="220" w:type="dxa"/>
          </w:tcPr>
          <w:p w14:paraId="3045C6E5"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tcPr>
          <w:p w14:paraId="7FEC13DB" w14:textId="754738A5" w:rsidR="001A74CA" w:rsidRPr="001A74CA" w:rsidRDefault="001A74CA" w:rsidP="001A74CA">
            <w:pPr>
              <w:pStyle w:val="acctfourfigures"/>
              <w:tabs>
                <w:tab w:val="clear" w:pos="765"/>
                <w:tab w:val="decimal" w:pos="876"/>
              </w:tabs>
              <w:spacing w:line="240" w:lineRule="auto"/>
              <w:ind w:left="-43" w:right="-86"/>
              <w:rPr>
                <w:rFonts w:cs="Times New Roman"/>
                <w:sz w:val="18"/>
                <w:szCs w:val="18"/>
              </w:rPr>
            </w:pPr>
            <w:r w:rsidRPr="001A74CA">
              <w:rPr>
                <w:rFonts w:cs="Times New Roman"/>
                <w:sz w:val="18"/>
                <w:szCs w:val="18"/>
              </w:rPr>
              <w:t>264,556</w:t>
            </w:r>
          </w:p>
        </w:tc>
        <w:tc>
          <w:tcPr>
            <w:tcW w:w="250" w:type="dxa"/>
          </w:tcPr>
          <w:p w14:paraId="1EC2C281"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0" w:right="-86"/>
              <w:rPr>
                <w:rFonts w:ascii="Times New Roman" w:hAnsi="Times New Roman" w:cs="Times New Roman"/>
                <w:lang w:val="en-GB" w:bidi="ar-SA"/>
              </w:rPr>
            </w:pPr>
          </w:p>
        </w:tc>
        <w:tc>
          <w:tcPr>
            <w:tcW w:w="1080" w:type="dxa"/>
          </w:tcPr>
          <w:p w14:paraId="30AC91C7" w14:textId="4854FB11" w:rsidR="001A74CA" w:rsidRPr="001A74CA" w:rsidRDefault="001A74CA" w:rsidP="00A02191">
            <w:pPr>
              <w:pStyle w:val="acctfourfigures"/>
              <w:tabs>
                <w:tab w:val="clear" w:pos="765"/>
                <w:tab w:val="decimal" w:pos="910"/>
              </w:tabs>
              <w:spacing w:line="240" w:lineRule="auto"/>
              <w:ind w:left="-43" w:right="-86"/>
              <w:rPr>
                <w:rFonts w:cs="Times New Roman"/>
                <w:sz w:val="18"/>
                <w:szCs w:val="18"/>
              </w:rPr>
            </w:pPr>
            <w:r w:rsidRPr="001A74CA">
              <w:rPr>
                <w:rFonts w:cs="Times New Roman"/>
                <w:sz w:val="18"/>
                <w:szCs w:val="18"/>
              </w:rPr>
              <w:t>2,663,955</w:t>
            </w:r>
          </w:p>
        </w:tc>
      </w:tr>
      <w:tr w:rsidR="001A74CA" w:rsidRPr="003568E6" w14:paraId="237EF128" w14:textId="77777777" w:rsidTr="002B2237">
        <w:trPr>
          <w:cantSplit/>
        </w:trPr>
        <w:tc>
          <w:tcPr>
            <w:tcW w:w="3330" w:type="dxa"/>
            <w:shd w:val="clear" w:color="auto" w:fill="auto"/>
            <w:vAlign w:val="bottom"/>
          </w:tcPr>
          <w:p w14:paraId="6A2F26F5" w14:textId="2E9745C3"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tl/>
                <w:cs/>
                <w:lang w:val="en-GB" w:bidi="ar-SA"/>
              </w:rPr>
            </w:pPr>
            <w:r w:rsidRPr="003568E6">
              <w:rPr>
                <w:rFonts w:ascii="Times New Roman" w:hAnsi="Times New Roman" w:cs="Times New Roman"/>
                <w:lang w:val="en-GB" w:bidi="ar-SA"/>
              </w:rPr>
              <w:t xml:space="preserve">  Investment in debt instruments</w:t>
            </w:r>
          </w:p>
        </w:tc>
        <w:tc>
          <w:tcPr>
            <w:tcW w:w="1170" w:type="dxa"/>
          </w:tcPr>
          <w:p w14:paraId="2DF6826F" w14:textId="30B995B6" w:rsidR="001A74CA" w:rsidRPr="003568E6" w:rsidRDefault="001A74CA" w:rsidP="000426DD">
            <w:pPr>
              <w:pStyle w:val="acctfourfigures"/>
              <w:tabs>
                <w:tab w:val="clear" w:pos="765"/>
                <w:tab w:val="decimal" w:pos="630"/>
              </w:tabs>
              <w:spacing w:line="240" w:lineRule="auto"/>
              <w:ind w:left="-43" w:right="-108"/>
              <w:rPr>
                <w:rFonts w:cs="Times New Roman"/>
                <w:sz w:val="18"/>
                <w:szCs w:val="18"/>
                <w:lang w:bidi="th-TH"/>
              </w:rPr>
            </w:pPr>
            <w:r w:rsidRPr="0013561D">
              <w:rPr>
                <w:rFonts w:cs="Times New Roman"/>
                <w:sz w:val="18"/>
                <w:szCs w:val="18"/>
                <w:lang w:bidi="th-TH"/>
              </w:rPr>
              <w:t>-</w:t>
            </w:r>
          </w:p>
        </w:tc>
        <w:tc>
          <w:tcPr>
            <w:tcW w:w="270" w:type="dxa"/>
            <w:vAlign w:val="bottom"/>
          </w:tcPr>
          <w:p w14:paraId="64F6B8B5" w14:textId="77777777" w:rsidR="001A74CA" w:rsidRPr="003568E6" w:rsidRDefault="001A74CA" w:rsidP="001A74CA">
            <w:pPr>
              <w:pStyle w:val="acctfourfigures"/>
              <w:tabs>
                <w:tab w:val="clear" w:pos="765"/>
                <w:tab w:val="decimal" w:pos="789"/>
              </w:tabs>
              <w:spacing w:line="240" w:lineRule="atLeast"/>
              <w:ind w:left="-43" w:right="-86"/>
              <w:rPr>
                <w:rFonts w:cs="Times New Roman"/>
                <w:sz w:val="18"/>
                <w:szCs w:val="18"/>
              </w:rPr>
            </w:pPr>
          </w:p>
        </w:tc>
        <w:tc>
          <w:tcPr>
            <w:tcW w:w="1080" w:type="dxa"/>
          </w:tcPr>
          <w:p w14:paraId="6818F688" w14:textId="4269541D" w:rsidR="001A74CA" w:rsidRPr="003568E6" w:rsidRDefault="001A74CA" w:rsidP="001A74CA">
            <w:pPr>
              <w:pStyle w:val="acctfourfigures"/>
              <w:tabs>
                <w:tab w:val="clear" w:pos="765"/>
                <w:tab w:val="decimal" w:pos="546"/>
              </w:tabs>
              <w:spacing w:line="240" w:lineRule="auto"/>
              <w:ind w:left="-43" w:right="75"/>
              <w:rPr>
                <w:rFonts w:cs="Times New Roman"/>
                <w:sz w:val="18"/>
                <w:szCs w:val="18"/>
              </w:rPr>
            </w:pPr>
            <w:r w:rsidRPr="008F506C">
              <w:rPr>
                <w:rFonts w:cs="Times New Roman"/>
                <w:sz w:val="18"/>
                <w:szCs w:val="18"/>
              </w:rPr>
              <w:t>-</w:t>
            </w:r>
          </w:p>
        </w:tc>
        <w:tc>
          <w:tcPr>
            <w:tcW w:w="270" w:type="dxa"/>
            <w:vAlign w:val="bottom"/>
          </w:tcPr>
          <w:p w14:paraId="20B6A623" w14:textId="77777777" w:rsidR="001A74CA" w:rsidRPr="003568E6" w:rsidRDefault="001A74CA" w:rsidP="001A74CA">
            <w:pPr>
              <w:pStyle w:val="acctfourfigures"/>
              <w:tabs>
                <w:tab w:val="clear" w:pos="765"/>
                <w:tab w:val="decimal" w:pos="796"/>
              </w:tabs>
              <w:spacing w:line="240" w:lineRule="atLeast"/>
              <w:ind w:left="-43" w:right="-86"/>
              <w:rPr>
                <w:rFonts w:cs="Times New Roman"/>
                <w:sz w:val="18"/>
                <w:szCs w:val="18"/>
              </w:rPr>
            </w:pPr>
          </w:p>
        </w:tc>
        <w:tc>
          <w:tcPr>
            <w:tcW w:w="1170" w:type="dxa"/>
            <w:vAlign w:val="bottom"/>
          </w:tcPr>
          <w:p w14:paraId="1A104151" w14:textId="5DCCC210" w:rsidR="001A74CA" w:rsidRPr="003568E6" w:rsidRDefault="001A74CA" w:rsidP="000426DD">
            <w:pPr>
              <w:pStyle w:val="acctfourfigures"/>
              <w:tabs>
                <w:tab w:val="clear" w:pos="765"/>
                <w:tab w:val="decimal" w:pos="570"/>
              </w:tabs>
              <w:spacing w:line="240" w:lineRule="auto"/>
              <w:ind w:left="-43" w:right="-108"/>
              <w:rPr>
                <w:rFonts w:cs="Times New Roman"/>
                <w:sz w:val="18"/>
                <w:szCs w:val="18"/>
              </w:rPr>
            </w:pPr>
            <w:r>
              <w:rPr>
                <w:rFonts w:cs="Times New Roman"/>
                <w:sz w:val="18"/>
                <w:szCs w:val="18"/>
              </w:rPr>
              <w:t>-</w:t>
            </w:r>
          </w:p>
        </w:tc>
        <w:tc>
          <w:tcPr>
            <w:tcW w:w="270" w:type="dxa"/>
            <w:vAlign w:val="bottom"/>
          </w:tcPr>
          <w:p w14:paraId="7CA68788" w14:textId="77777777" w:rsidR="001A74CA" w:rsidRPr="003568E6" w:rsidRDefault="001A74CA" w:rsidP="001A74CA">
            <w:pPr>
              <w:tabs>
                <w:tab w:val="decimal" w:pos="789"/>
              </w:tabs>
              <w:ind w:left="-43" w:right="-86"/>
              <w:rPr>
                <w:rFonts w:ascii="Times New Roman" w:hAnsi="Times New Roman" w:cs="Times New Roman"/>
              </w:rPr>
            </w:pPr>
          </w:p>
        </w:tc>
        <w:tc>
          <w:tcPr>
            <w:tcW w:w="1080" w:type="dxa"/>
          </w:tcPr>
          <w:p w14:paraId="1BAA54B5" w14:textId="473698E5" w:rsidR="001A74CA" w:rsidRPr="001A74CA" w:rsidRDefault="001A74CA" w:rsidP="000426DD">
            <w:pPr>
              <w:pStyle w:val="acctfourfigures"/>
              <w:tabs>
                <w:tab w:val="clear" w:pos="765"/>
                <w:tab w:val="decimal" w:pos="876"/>
              </w:tabs>
              <w:spacing w:line="240" w:lineRule="auto"/>
              <w:ind w:left="-43" w:right="-86"/>
              <w:rPr>
                <w:rFonts w:cs="Times New Roman"/>
                <w:sz w:val="18"/>
                <w:szCs w:val="18"/>
              </w:rPr>
            </w:pPr>
            <w:r w:rsidRPr="001A74CA">
              <w:rPr>
                <w:rFonts w:cs="Times New Roman"/>
                <w:sz w:val="18"/>
                <w:szCs w:val="18"/>
              </w:rPr>
              <w:t>112,915</w:t>
            </w:r>
          </w:p>
        </w:tc>
        <w:tc>
          <w:tcPr>
            <w:tcW w:w="270" w:type="dxa"/>
            <w:vAlign w:val="bottom"/>
          </w:tcPr>
          <w:p w14:paraId="70807799" w14:textId="77777777" w:rsidR="001A74CA" w:rsidRPr="003568E6" w:rsidRDefault="001A74CA" w:rsidP="001A74CA">
            <w:pPr>
              <w:tabs>
                <w:tab w:val="decimal" w:pos="595"/>
              </w:tabs>
              <w:ind w:left="-43" w:right="-86"/>
              <w:rPr>
                <w:rFonts w:ascii="Times New Roman" w:hAnsi="Times New Roman" w:cs="Times New Roman"/>
              </w:rPr>
            </w:pPr>
          </w:p>
        </w:tc>
        <w:tc>
          <w:tcPr>
            <w:tcW w:w="1080" w:type="dxa"/>
          </w:tcPr>
          <w:p w14:paraId="0B790C3D" w14:textId="17D6D182" w:rsidR="001A74CA" w:rsidRPr="001A74CA" w:rsidRDefault="001A74CA" w:rsidP="001A74CA">
            <w:pPr>
              <w:pStyle w:val="acctfourfigures"/>
              <w:tabs>
                <w:tab w:val="clear" w:pos="765"/>
                <w:tab w:val="decimal" w:pos="876"/>
              </w:tabs>
              <w:spacing w:line="240" w:lineRule="auto"/>
              <w:ind w:left="-43" w:right="-86"/>
              <w:rPr>
                <w:rFonts w:cs="Times New Roman"/>
                <w:sz w:val="18"/>
                <w:szCs w:val="18"/>
              </w:rPr>
            </w:pPr>
            <w:r w:rsidRPr="001A74CA">
              <w:rPr>
                <w:rFonts w:cs="Times New Roman"/>
                <w:sz w:val="18"/>
                <w:szCs w:val="18"/>
              </w:rPr>
              <w:t>112,915</w:t>
            </w:r>
          </w:p>
        </w:tc>
        <w:tc>
          <w:tcPr>
            <w:tcW w:w="270" w:type="dxa"/>
            <w:vAlign w:val="bottom"/>
          </w:tcPr>
          <w:p w14:paraId="3DD74A1D" w14:textId="77777777" w:rsidR="001A74CA" w:rsidRPr="003568E6" w:rsidRDefault="001A74CA" w:rsidP="001A74CA">
            <w:pPr>
              <w:pStyle w:val="acctfourfigures"/>
              <w:tabs>
                <w:tab w:val="clear" w:pos="765"/>
                <w:tab w:val="decimal" w:pos="595"/>
              </w:tabs>
              <w:spacing w:line="240" w:lineRule="atLeast"/>
              <w:ind w:left="-43" w:right="-86"/>
              <w:rPr>
                <w:rFonts w:cs="Times New Roman"/>
                <w:sz w:val="18"/>
                <w:szCs w:val="18"/>
              </w:rPr>
            </w:pPr>
          </w:p>
        </w:tc>
        <w:tc>
          <w:tcPr>
            <w:tcW w:w="990" w:type="dxa"/>
          </w:tcPr>
          <w:p w14:paraId="07431F18" w14:textId="7F308F04" w:rsidR="001A74CA" w:rsidRPr="003568E6" w:rsidRDefault="001A74CA" w:rsidP="000426DD">
            <w:pPr>
              <w:pStyle w:val="acctfourfigures"/>
              <w:tabs>
                <w:tab w:val="clear" w:pos="765"/>
                <w:tab w:val="decimal" w:pos="516"/>
              </w:tabs>
              <w:spacing w:line="240" w:lineRule="auto"/>
              <w:ind w:left="-43" w:right="-108"/>
              <w:rPr>
                <w:rFonts w:cs="Times New Roman"/>
                <w:sz w:val="18"/>
                <w:szCs w:val="18"/>
              </w:rPr>
            </w:pPr>
            <w:r w:rsidRPr="001A74CA">
              <w:rPr>
                <w:rFonts w:cs="Times New Roman"/>
                <w:sz w:val="18"/>
                <w:szCs w:val="18"/>
              </w:rPr>
              <w:t>-</w:t>
            </w:r>
          </w:p>
        </w:tc>
        <w:tc>
          <w:tcPr>
            <w:tcW w:w="210" w:type="dxa"/>
          </w:tcPr>
          <w:p w14:paraId="350C860E" w14:textId="77777777" w:rsidR="001A74CA" w:rsidRPr="003568E6" w:rsidRDefault="001A74CA" w:rsidP="001A74CA">
            <w:pPr>
              <w:pStyle w:val="acctfourfigures"/>
              <w:tabs>
                <w:tab w:val="clear" w:pos="765"/>
                <w:tab w:val="decimal" w:pos="595"/>
              </w:tabs>
              <w:spacing w:line="240" w:lineRule="atLeast"/>
              <w:ind w:left="-43" w:right="-86"/>
              <w:rPr>
                <w:rFonts w:cs="Times New Roman"/>
                <w:sz w:val="18"/>
                <w:szCs w:val="18"/>
              </w:rPr>
            </w:pPr>
          </w:p>
        </w:tc>
        <w:tc>
          <w:tcPr>
            <w:tcW w:w="1100" w:type="dxa"/>
          </w:tcPr>
          <w:p w14:paraId="3C7F929D" w14:textId="04EB967A" w:rsidR="001A74CA" w:rsidRPr="004A0BDA" w:rsidRDefault="001A74CA" w:rsidP="001A74CA">
            <w:pPr>
              <w:pStyle w:val="acctfourfigures"/>
              <w:tabs>
                <w:tab w:val="clear" w:pos="765"/>
                <w:tab w:val="decimal" w:pos="882"/>
              </w:tabs>
              <w:spacing w:line="240" w:lineRule="auto"/>
              <w:ind w:left="-43" w:right="-86"/>
              <w:rPr>
                <w:rFonts w:cs="Times New Roman"/>
                <w:sz w:val="18"/>
                <w:szCs w:val="18"/>
              </w:rPr>
            </w:pPr>
            <w:r w:rsidRPr="001A74CA">
              <w:rPr>
                <w:rFonts w:cs="Times New Roman"/>
                <w:sz w:val="18"/>
                <w:szCs w:val="18"/>
              </w:rPr>
              <w:t>113,540</w:t>
            </w:r>
          </w:p>
        </w:tc>
        <w:tc>
          <w:tcPr>
            <w:tcW w:w="220" w:type="dxa"/>
          </w:tcPr>
          <w:p w14:paraId="05286E7A" w14:textId="77777777" w:rsidR="001A74CA" w:rsidRPr="003568E6" w:rsidRDefault="001A74CA" w:rsidP="001A74CA">
            <w:pPr>
              <w:tabs>
                <w:tab w:val="decimal" w:pos="595"/>
              </w:tabs>
              <w:ind w:left="-43" w:right="-86"/>
              <w:rPr>
                <w:rFonts w:ascii="Times New Roman" w:hAnsi="Times New Roman" w:cs="Times New Roman"/>
              </w:rPr>
            </w:pPr>
          </w:p>
        </w:tc>
        <w:tc>
          <w:tcPr>
            <w:tcW w:w="1010" w:type="dxa"/>
          </w:tcPr>
          <w:p w14:paraId="7B22DED6" w14:textId="5CF869E9" w:rsidR="001A74CA" w:rsidRPr="003568E6" w:rsidRDefault="001A74CA" w:rsidP="00A02191">
            <w:pPr>
              <w:pStyle w:val="acctfourfigures"/>
              <w:tabs>
                <w:tab w:val="clear" w:pos="765"/>
                <w:tab w:val="decimal" w:pos="550"/>
              </w:tabs>
              <w:spacing w:line="240" w:lineRule="auto"/>
              <w:ind w:left="-43" w:right="75"/>
              <w:rPr>
                <w:rFonts w:cs="Times New Roman"/>
                <w:sz w:val="18"/>
                <w:szCs w:val="18"/>
              </w:rPr>
            </w:pPr>
            <w:r w:rsidRPr="001A74CA">
              <w:rPr>
                <w:rFonts w:cs="Times New Roman"/>
                <w:sz w:val="18"/>
                <w:szCs w:val="18"/>
              </w:rPr>
              <w:t>-</w:t>
            </w:r>
          </w:p>
        </w:tc>
        <w:tc>
          <w:tcPr>
            <w:tcW w:w="250" w:type="dxa"/>
          </w:tcPr>
          <w:p w14:paraId="03CBB181" w14:textId="77777777" w:rsidR="001A74CA" w:rsidRPr="001A74CA" w:rsidRDefault="001A74CA" w:rsidP="001A74CA">
            <w:pPr>
              <w:tabs>
                <w:tab w:val="decimal" w:pos="789"/>
                <w:tab w:val="decimal" w:pos="876"/>
              </w:tabs>
              <w:ind w:left="-43" w:right="-86"/>
              <w:rPr>
                <w:rFonts w:ascii="Times New Roman" w:hAnsi="Times New Roman" w:cs="Times New Roman"/>
                <w:lang w:val="en-GB" w:bidi="ar-SA"/>
              </w:rPr>
            </w:pPr>
          </w:p>
        </w:tc>
        <w:tc>
          <w:tcPr>
            <w:tcW w:w="1080" w:type="dxa"/>
          </w:tcPr>
          <w:p w14:paraId="38655BC9" w14:textId="4103F433" w:rsidR="001A74CA" w:rsidRPr="001A74CA" w:rsidRDefault="001A74CA" w:rsidP="00A02191">
            <w:pPr>
              <w:pStyle w:val="acctfourfigures"/>
              <w:tabs>
                <w:tab w:val="clear" w:pos="765"/>
                <w:tab w:val="decimal" w:pos="910"/>
              </w:tabs>
              <w:spacing w:line="240" w:lineRule="auto"/>
              <w:ind w:left="-43" w:right="-86"/>
              <w:rPr>
                <w:rFonts w:cs="Times New Roman"/>
                <w:sz w:val="18"/>
                <w:szCs w:val="18"/>
              </w:rPr>
            </w:pPr>
            <w:r w:rsidRPr="001A74CA">
              <w:rPr>
                <w:rFonts w:cs="Times New Roman"/>
                <w:sz w:val="18"/>
                <w:szCs w:val="18"/>
              </w:rPr>
              <w:t>113,540</w:t>
            </w:r>
          </w:p>
        </w:tc>
      </w:tr>
      <w:tr w:rsidR="001A74CA" w:rsidRPr="003568E6" w14:paraId="1FBFDEC8" w14:textId="77777777" w:rsidTr="002B2237">
        <w:trPr>
          <w:cantSplit/>
        </w:trPr>
        <w:tc>
          <w:tcPr>
            <w:tcW w:w="3330" w:type="dxa"/>
            <w:shd w:val="clear" w:color="auto" w:fill="auto"/>
            <w:vAlign w:val="bottom"/>
          </w:tcPr>
          <w:p w14:paraId="50E5DEDB"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1DA34A22" w14:textId="77777777" w:rsidR="001A74CA" w:rsidRPr="003568E6" w:rsidRDefault="001A74CA" w:rsidP="000426DD">
            <w:pPr>
              <w:pStyle w:val="acctfourfigures"/>
              <w:tabs>
                <w:tab w:val="clear" w:pos="765"/>
                <w:tab w:val="decimal" w:pos="630"/>
              </w:tabs>
              <w:spacing w:line="240" w:lineRule="auto"/>
              <w:ind w:left="-43" w:right="-108"/>
              <w:rPr>
                <w:rFonts w:cs="Times New Roman"/>
                <w:sz w:val="18"/>
                <w:szCs w:val="18"/>
                <w:lang w:bidi="th-TH"/>
              </w:rPr>
            </w:pPr>
          </w:p>
        </w:tc>
        <w:tc>
          <w:tcPr>
            <w:tcW w:w="270" w:type="dxa"/>
          </w:tcPr>
          <w:p w14:paraId="1C5FB446"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93A491" w14:textId="77777777" w:rsidR="001A74CA" w:rsidRPr="003568E6" w:rsidRDefault="001A74CA" w:rsidP="001A74CA">
            <w:pPr>
              <w:pStyle w:val="acctfourfigures"/>
              <w:tabs>
                <w:tab w:val="clear" w:pos="765"/>
                <w:tab w:val="decimal" w:pos="546"/>
              </w:tabs>
              <w:spacing w:line="240" w:lineRule="auto"/>
              <w:ind w:left="-43" w:right="75"/>
              <w:rPr>
                <w:rFonts w:cs="Times New Roman"/>
                <w:sz w:val="18"/>
                <w:szCs w:val="18"/>
              </w:rPr>
            </w:pPr>
          </w:p>
        </w:tc>
        <w:tc>
          <w:tcPr>
            <w:tcW w:w="270" w:type="dxa"/>
          </w:tcPr>
          <w:p w14:paraId="211D1EED"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7538322D" w14:textId="77777777" w:rsidR="001A74CA" w:rsidRPr="003568E6" w:rsidRDefault="001A74CA" w:rsidP="000426DD">
            <w:pPr>
              <w:pStyle w:val="acctfourfigures"/>
              <w:tabs>
                <w:tab w:val="clear" w:pos="765"/>
                <w:tab w:val="decimal" w:pos="570"/>
              </w:tabs>
              <w:spacing w:line="240" w:lineRule="auto"/>
              <w:ind w:left="-43" w:right="-108"/>
              <w:rPr>
                <w:rFonts w:cs="Times New Roman"/>
                <w:sz w:val="18"/>
                <w:szCs w:val="18"/>
              </w:rPr>
            </w:pPr>
          </w:p>
        </w:tc>
        <w:tc>
          <w:tcPr>
            <w:tcW w:w="270" w:type="dxa"/>
            <w:vAlign w:val="bottom"/>
          </w:tcPr>
          <w:p w14:paraId="07E9DE83"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320A0C4D" w14:textId="77777777" w:rsidR="001A74CA" w:rsidRPr="001A74CA" w:rsidRDefault="001A74CA" w:rsidP="001A74C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4686AF1A"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37F85D13" w14:textId="77777777" w:rsidR="001A74CA" w:rsidRPr="001A74CA" w:rsidRDefault="001A74CA" w:rsidP="001A74C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4E177991"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tcPr>
          <w:p w14:paraId="759F9D71" w14:textId="77777777" w:rsidR="001A74CA" w:rsidRPr="003568E6" w:rsidRDefault="001A74CA" w:rsidP="000426DD">
            <w:pPr>
              <w:pStyle w:val="acctfourfigures"/>
              <w:tabs>
                <w:tab w:val="clear" w:pos="765"/>
                <w:tab w:val="decimal" w:pos="516"/>
              </w:tabs>
              <w:spacing w:line="240" w:lineRule="auto"/>
              <w:ind w:left="-43" w:right="-108"/>
              <w:rPr>
                <w:rFonts w:cs="Times New Roman"/>
                <w:sz w:val="18"/>
                <w:szCs w:val="18"/>
              </w:rPr>
            </w:pPr>
          </w:p>
        </w:tc>
        <w:tc>
          <w:tcPr>
            <w:tcW w:w="210" w:type="dxa"/>
          </w:tcPr>
          <w:p w14:paraId="0767FC3A"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tcPr>
          <w:p w14:paraId="3B44006E" w14:textId="77777777" w:rsidR="001A74CA" w:rsidRPr="004A0BDA" w:rsidRDefault="001A74CA" w:rsidP="001A74CA">
            <w:pPr>
              <w:pStyle w:val="acctfourfigures"/>
              <w:tabs>
                <w:tab w:val="clear" w:pos="765"/>
                <w:tab w:val="decimal" w:pos="882"/>
              </w:tabs>
              <w:spacing w:line="240" w:lineRule="auto"/>
              <w:ind w:left="-43" w:right="-86"/>
              <w:rPr>
                <w:rFonts w:cs="Times New Roman"/>
                <w:sz w:val="18"/>
                <w:szCs w:val="18"/>
              </w:rPr>
            </w:pPr>
          </w:p>
        </w:tc>
        <w:tc>
          <w:tcPr>
            <w:tcW w:w="220" w:type="dxa"/>
          </w:tcPr>
          <w:p w14:paraId="3AD1611D"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tcPr>
          <w:p w14:paraId="0D87779F" w14:textId="77777777" w:rsidR="001A74CA" w:rsidRPr="003568E6" w:rsidRDefault="001A74CA" w:rsidP="00A02191">
            <w:pPr>
              <w:pStyle w:val="acctfourfigures"/>
              <w:tabs>
                <w:tab w:val="clear" w:pos="765"/>
                <w:tab w:val="decimal" w:pos="550"/>
              </w:tabs>
              <w:spacing w:line="240" w:lineRule="auto"/>
              <w:ind w:left="-43" w:right="75"/>
              <w:rPr>
                <w:rFonts w:cs="Times New Roman"/>
                <w:sz w:val="18"/>
                <w:szCs w:val="18"/>
              </w:rPr>
            </w:pPr>
          </w:p>
        </w:tc>
        <w:tc>
          <w:tcPr>
            <w:tcW w:w="250" w:type="dxa"/>
          </w:tcPr>
          <w:p w14:paraId="2104B953"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jc w:val="center"/>
              <w:rPr>
                <w:rFonts w:ascii="Times New Roman" w:hAnsi="Times New Roman" w:cs="Times New Roman"/>
                <w:lang w:val="en-GB" w:bidi="ar-SA"/>
              </w:rPr>
            </w:pPr>
          </w:p>
        </w:tc>
        <w:tc>
          <w:tcPr>
            <w:tcW w:w="1080" w:type="dxa"/>
          </w:tcPr>
          <w:p w14:paraId="4D465F39" w14:textId="77777777" w:rsidR="001A74CA" w:rsidRPr="001A74CA" w:rsidRDefault="001A74CA" w:rsidP="00A02191">
            <w:pPr>
              <w:pStyle w:val="acctfourfigures"/>
              <w:tabs>
                <w:tab w:val="clear" w:pos="765"/>
                <w:tab w:val="decimal" w:pos="910"/>
              </w:tabs>
              <w:spacing w:line="240" w:lineRule="auto"/>
              <w:ind w:left="-43" w:right="-86"/>
              <w:rPr>
                <w:rFonts w:cs="Times New Roman"/>
                <w:sz w:val="18"/>
                <w:szCs w:val="18"/>
              </w:rPr>
            </w:pPr>
          </w:p>
        </w:tc>
      </w:tr>
      <w:tr w:rsidR="001A74CA" w:rsidRPr="003568E6" w14:paraId="0660F624" w14:textId="77777777" w:rsidTr="002B2237">
        <w:trPr>
          <w:cantSplit/>
        </w:trPr>
        <w:tc>
          <w:tcPr>
            <w:tcW w:w="3330" w:type="dxa"/>
            <w:vAlign w:val="bottom"/>
          </w:tcPr>
          <w:p w14:paraId="6AF6F5C4"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b/>
                <w:bCs/>
                <w:i/>
                <w:iCs/>
                <w:lang w:val="en-GB" w:bidi="ar-SA"/>
              </w:rPr>
              <w:t>Financial liabilities</w:t>
            </w:r>
          </w:p>
        </w:tc>
        <w:tc>
          <w:tcPr>
            <w:tcW w:w="1170" w:type="dxa"/>
            <w:vAlign w:val="bottom"/>
          </w:tcPr>
          <w:p w14:paraId="1F3F5CA9" w14:textId="77777777" w:rsidR="001A74CA" w:rsidRPr="003568E6" w:rsidRDefault="001A74CA" w:rsidP="000426DD">
            <w:pPr>
              <w:pStyle w:val="acctfourfigures"/>
              <w:tabs>
                <w:tab w:val="clear" w:pos="765"/>
                <w:tab w:val="decimal" w:pos="630"/>
              </w:tabs>
              <w:spacing w:line="240" w:lineRule="auto"/>
              <w:ind w:left="-43" w:right="-108"/>
              <w:rPr>
                <w:rFonts w:cs="Times New Roman"/>
                <w:sz w:val="18"/>
                <w:szCs w:val="18"/>
                <w:lang w:bidi="th-TH"/>
              </w:rPr>
            </w:pPr>
          </w:p>
        </w:tc>
        <w:tc>
          <w:tcPr>
            <w:tcW w:w="270" w:type="dxa"/>
          </w:tcPr>
          <w:p w14:paraId="5CD28DFE"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49E37DF" w14:textId="77777777" w:rsidR="001A74CA" w:rsidRPr="003568E6" w:rsidRDefault="001A74CA" w:rsidP="001A74CA">
            <w:pPr>
              <w:pStyle w:val="acctfourfigures"/>
              <w:tabs>
                <w:tab w:val="clear" w:pos="765"/>
                <w:tab w:val="decimal" w:pos="546"/>
              </w:tabs>
              <w:spacing w:line="240" w:lineRule="auto"/>
              <w:ind w:left="-43" w:right="75"/>
              <w:rPr>
                <w:rFonts w:cs="Times New Roman"/>
                <w:sz w:val="18"/>
                <w:szCs w:val="18"/>
              </w:rPr>
            </w:pPr>
          </w:p>
        </w:tc>
        <w:tc>
          <w:tcPr>
            <w:tcW w:w="270" w:type="dxa"/>
          </w:tcPr>
          <w:p w14:paraId="14D21D63"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5BBE1B5B" w14:textId="77777777" w:rsidR="001A74CA" w:rsidRPr="003568E6" w:rsidRDefault="001A74CA" w:rsidP="000426DD">
            <w:pPr>
              <w:pStyle w:val="acctfourfigures"/>
              <w:tabs>
                <w:tab w:val="clear" w:pos="765"/>
                <w:tab w:val="decimal" w:pos="570"/>
              </w:tabs>
              <w:spacing w:line="240" w:lineRule="auto"/>
              <w:ind w:left="-43" w:right="-108"/>
              <w:rPr>
                <w:rFonts w:cs="Times New Roman"/>
                <w:sz w:val="18"/>
                <w:szCs w:val="18"/>
              </w:rPr>
            </w:pPr>
          </w:p>
        </w:tc>
        <w:tc>
          <w:tcPr>
            <w:tcW w:w="270" w:type="dxa"/>
            <w:vAlign w:val="bottom"/>
          </w:tcPr>
          <w:p w14:paraId="272C5B56"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6BB8AD95" w14:textId="77777777" w:rsidR="001A74CA" w:rsidRPr="001A74CA" w:rsidRDefault="001A74CA" w:rsidP="001A74C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26E827F0"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tcPr>
          <w:p w14:paraId="3350F0F0" w14:textId="77777777" w:rsidR="001A74CA" w:rsidRPr="001A74CA" w:rsidRDefault="001A74CA" w:rsidP="001A74C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4337FD5B"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tcPr>
          <w:p w14:paraId="55FF618D" w14:textId="77777777" w:rsidR="001A74CA" w:rsidRPr="003568E6" w:rsidRDefault="001A74CA" w:rsidP="000426DD">
            <w:pPr>
              <w:pStyle w:val="acctfourfigures"/>
              <w:tabs>
                <w:tab w:val="clear" w:pos="765"/>
                <w:tab w:val="decimal" w:pos="516"/>
              </w:tabs>
              <w:spacing w:line="240" w:lineRule="auto"/>
              <w:ind w:left="-43" w:right="-108"/>
              <w:rPr>
                <w:rFonts w:cs="Times New Roman"/>
                <w:sz w:val="18"/>
                <w:szCs w:val="18"/>
              </w:rPr>
            </w:pPr>
          </w:p>
        </w:tc>
        <w:tc>
          <w:tcPr>
            <w:tcW w:w="210" w:type="dxa"/>
          </w:tcPr>
          <w:p w14:paraId="414E41BA"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tcPr>
          <w:p w14:paraId="723C5ECC" w14:textId="77777777" w:rsidR="001A74CA" w:rsidRPr="004A0BDA" w:rsidRDefault="001A74CA" w:rsidP="001A74CA">
            <w:pPr>
              <w:pStyle w:val="acctfourfigures"/>
              <w:tabs>
                <w:tab w:val="clear" w:pos="765"/>
                <w:tab w:val="decimal" w:pos="882"/>
              </w:tabs>
              <w:spacing w:line="240" w:lineRule="auto"/>
              <w:ind w:left="-43" w:right="-86"/>
              <w:rPr>
                <w:rFonts w:cs="Times New Roman"/>
                <w:sz w:val="18"/>
                <w:szCs w:val="18"/>
              </w:rPr>
            </w:pPr>
          </w:p>
        </w:tc>
        <w:tc>
          <w:tcPr>
            <w:tcW w:w="220" w:type="dxa"/>
          </w:tcPr>
          <w:p w14:paraId="110DBD56"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tcPr>
          <w:p w14:paraId="57253E38" w14:textId="77777777" w:rsidR="001A74CA" w:rsidRPr="003568E6" w:rsidRDefault="001A74CA" w:rsidP="00A02191">
            <w:pPr>
              <w:pStyle w:val="acctfourfigures"/>
              <w:tabs>
                <w:tab w:val="clear" w:pos="765"/>
                <w:tab w:val="decimal" w:pos="550"/>
              </w:tabs>
              <w:spacing w:line="240" w:lineRule="auto"/>
              <w:ind w:left="-43" w:right="75"/>
              <w:rPr>
                <w:rFonts w:cs="Times New Roman"/>
                <w:sz w:val="18"/>
                <w:szCs w:val="18"/>
              </w:rPr>
            </w:pPr>
          </w:p>
        </w:tc>
        <w:tc>
          <w:tcPr>
            <w:tcW w:w="250" w:type="dxa"/>
          </w:tcPr>
          <w:p w14:paraId="4AD0CA1A"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rPr>
                <w:rFonts w:ascii="Times New Roman" w:hAnsi="Times New Roman" w:cs="Times New Roman"/>
                <w:lang w:val="en-GB" w:bidi="ar-SA"/>
              </w:rPr>
            </w:pPr>
          </w:p>
        </w:tc>
        <w:tc>
          <w:tcPr>
            <w:tcW w:w="1080" w:type="dxa"/>
          </w:tcPr>
          <w:p w14:paraId="46E62687" w14:textId="77777777" w:rsidR="001A74CA" w:rsidRPr="001A74CA" w:rsidRDefault="001A74CA" w:rsidP="006A2B66">
            <w:pPr>
              <w:pStyle w:val="acctfourfigures"/>
              <w:tabs>
                <w:tab w:val="clear" w:pos="765"/>
                <w:tab w:val="decimal" w:pos="1042"/>
              </w:tabs>
              <w:spacing w:line="240" w:lineRule="auto"/>
              <w:ind w:left="-43" w:right="-86"/>
              <w:rPr>
                <w:rFonts w:cs="Times New Roman"/>
                <w:sz w:val="18"/>
                <w:szCs w:val="18"/>
              </w:rPr>
            </w:pPr>
          </w:p>
        </w:tc>
      </w:tr>
      <w:tr w:rsidR="001A74CA" w:rsidRPr="003568E6" w14:paraId="4387EF7D" w14:textId="77777777" w:rsidTr="00F01459">
        <w:trPr>
          <w:cantSplit/>
        </w:trPr>
        <w:tc>
          <w:tcPr>
            <w:tcW w:w="3330" w:type="dxa"/>
            <w:vAlign w:val="bottom"/>
          </w:tcPr>
          <w:p w14:paraId="50CF8889" w14:textId="7EFCBC2E"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3568E6">
              <w:rPr>
                <w:rFonts w:ascii="Times New Roman" w:hAnsi="Times New Roman" w:cs="Times New Roman"/>
              </w:rPr>
              <w:t>Long-term loan from financial institution</w:t>
            </w:r>
          </w:p>
        </w:tc>
        <w:tc>
          <w:tcPr>
            <w:tcW w:w="1170" w:type="dxa"/>
            <w:vAlign w:val="bottom"/>
          </w:tcPr>
          <w:p w14:paraId="44B5D838" w14:textId="35205DE7" w:rsidR="001A74CA" w:rsidRPr="003568E6" w:rsidRDefault="001A74CA" w:rsidP="000426DD">
            <w:pPr>
              <w:pStyle w:val="acctfourfigures"/>
              <w:tabs>
                <w:tab w:val="clear" w:pos="765"/>
                <w:tab w:val="decimal" w:pos="630"/>
              </w:tabs>
              <w:spacing w:line="240" w:lineRule="auto"/>
              <w:ind w:left="-43" w:right="-108"/>
              <w:rPr>
                <w:rFonts w:cs="Times New Roman"/>
                <w:sz w:val="18"/>
                <w:szCs w:val="18"/>
                <w:lang w:bidi="th-TH"/>
              </w:rPr>
            </w:pPr>
            <w:r w:rsidRPr="0071650B">
              <w:rPr>
                <w:rFonts w:cs="Times New Roman"/>
                <w:sz w:val="18"/>
                <w:szCs w:val="18"/>
                <w:lang w:bidi="th-TH"/>
              </w:rPr>
              <w:t>-</w:t>
            </w:r>
          </w:p>
        </w:tc>
        <w:tc>
          <w:tcPr>
            <w:tcW w:w="270" w:type="dxa"/>
            <w:vAlign w:val="bottom"/>
          </w:tcPr>
          <w:p w14:paraId="0F34BE21" w14:textId="77777777" w:rsidR="001A74CA" w:rsidRPr="003568E6" w:rsidRDefault="001A74CA" w:rsidP="00F01459">
            <w:pPr>
              <w:pStyle w:val="acctfourfigures"/>
              <w:tabs>
                <w:tab w:val="clear" w:pos="765"/>
                <w:tab w:val="decimal" w:pos="789"/>
              </w:tabs>
              <w:spacing w:line="240" w:lineRule="atLeast"/>
              <w:ind w:left="-43" w:right="-86"/>
              <w:jc w:val="center"/>
              <w:rPr>
                <w:rFonts w:cs="Times New Roman"/>
                <w:sz w:val="18"/>
                <w:szCs w:val="18"/>
              </w:rPr>
            </w:pPr>
          </w:p>
        </w:tc>
        <w:tc>
          <w:tcPr>
            <w:tcW w:w="1080" w:type="dxa"/>
            <w:vAlign w:val="bottom"/>
          </w:tcPr>
          <w:p w14:paraId="756EAD09" w14:textId="6168037A" w:rsidR="001A74CA" w:rsidRPr="003568E6" w:rsidRDefault="001A74CA" w:rsidP="000426DD">
            <w:pPr>
              <w:pStyle w:val="acctfourfigures"/>
              <w:tabs>
                <w:tab w:val="clear" w:pos="765"/>
                <w:tab w:val="decimal" w:pos="546"/>
              </w:tabs>
              <w:spacing w:line="240" w:lineRule="auto"/>
              <w:ind w:left="-43" w:right="75"/>
              <w:rPr>
                <w:rFonts w:cs="Times New Roman"/>
                <w:sz w:val="18"/>
                <w:szCs w:val="18"/>
              </w:rPr>
            </w:pPr>
            <w:r w:rsidRPr="008109E3">
              <w:rPr>
                <w:rFonts w:cs="Times New Roman"/>
                <w:sz w:val="18"/>
                <w:szCs w:val="18"/>
              </w:rPr>
              <w:t>-</w:t>
            </w:r>
          </w:p>
        </w:tc>
        <w:tc>
          <w:tcPr>
            <w:tcW w:w="270" w:type="dxa"/>
            <w:vAlign w:val="bottom"/>
          </w:tcPr>
          <w:p w14:paraId="31F12330" w14:textId="77777777" w:rsidR="001A74CA" w:rsidRPr="003568E6" w:rsidRDefault="001A74CA" w:rsidP="00F01459">
            <w:pPr>
              <w:pStyle w:val="acctfourfigures"/>
              <w:tabs>
                <w:tab w:val="clear" w:pos="765"/>
                <w:tab w:val="decimal" w:pos="796"/>
              </w:tabs>
              <w:spacing w:line="240" w:lineRule="atLeast"/>
              <w:ind w:left="-43" w:right="-86"/>
              <w:jc w:val="center"/>
              <w:rPr>
                <w:rFonts w:cs="Times New Roman"/>
                <w:sz w:val="18"/>
                <w:szCs w:val="18"/>
              </w:rPr>
            </w:pPr>
          </w:p>
        </w:tc>
        <w:tc>
          <w:tcPr>
            <w:tcW w:w="1170" w:type="dxa"/>
            <w:vAlign w:val="bottom"/>
          </w:tcPr>
          <w:p w14:paraId="0ADFB817" w14:textId="0799D374" w:rsidR="001A74CA" w:rsidRPr="003568E6" w:rsidRDefault="001A74CA" w:rsidP="000426DD">
            <w:pPr>
              <w:pStyle w:val="acctfourfigures"/>
              <w:tabs>
                <w:tab w:val="clear" w:pos="765"/>
                <w:tab w:val="decimal" w:pos="570"/>
              </w:tabs>
              <w:spacing w:line="240" w:lineRule="auto"/>
              <w:ind w:left="-43" w:right="-108"/>
              <w:rPr>
                <w:rFonts w:cs="Times New Roman"/>
                <w:sz w:val="18"/>
                <w:szCs w:val="18"/>
              </w:rPr>
            </w:pPr>
            <w:r w:rsidRPr="00250850">
              <w:rPr>
                <w:rFonts w:cs="Times New Roman"/>
                <w:sz w:val="18"/>
                <w:szCs w:val="18"/>
              </w:rPr>
              <w:t>-</w:t>
            </w:r>
          </w:p>
        </w:tc>
        <w:tc>
          <w:tcPr>
            <w:tcW w:w="270" w:type="dxa"/>
            <w:vAlign w:val="bottom"/>
          </w:tcPr>
          <w:p w14:paraId="43A6010E" w14:textId="77777777" w:rsidR="001A74CA" w:rsidRPr="003568E6" w:rsidRDefault="001A74CA" w:rsidP="00F01459">
            <w:pPr>
              <w:pStyle w:val="acctfourfigures"/>
              <w:tabs>
                <w:tab w:val="clear" w:pos="765"/>
                <w:tab w:val="decimal" w:pos="789"/>
              </w:tabs>
              <w:spacing w:line="240" w:lineRule="atLeast"/>
              <w:ind w:left="-43" w:right="-86"/>
              <w:jc w:val="center"/>
              <w:rPr>
                <w:rFonts w:cs="Times New Roman"/>
                <w:sz w:val="18"/>
                <w:szCs w:val="18"/>
              </w:rPr>
            </w:pPr>
          </w:p>
        </w:tc>
        <w:tc>
          <w:tcPr>
            <w:tcW w:w="1080" w:type="dxa"/>
            <w:vAlign w:val="bottom"/>
          </w:tcPr>
          <w:p w14:paraId="5283407D" w14:textId="30C698E2" w:rsidR="001A74CA" w:rsidRPr="001A74CA" w:rsidRDefault="001A74CA" w:rsidP="000426DD">
            <w:pPr>
              <w:pStyle w:val="acctfourfigures"/>
              <w:tabs>
                <w:tab w:val="clear" w:pos="765"/>
                <w:tab w:val="decimal" w:pos="876"/>
              </w:tabs>
              <w:spacing w:line="240" w:lineRule="auto"/>
              <w:ind w:left="-43" w:right="-86"/>
              <w:rPr>
                <w:rFonts w:cs="Times New Roman"/>
                <w:sz w:val="18"/>
                <w:szCs w:val="18"/>
              </w:rPr>
            </w:pPr>
            <w:r w:rsidRPr="001A74CA">
              <w:rPr>
                <w:rFonts w:cs="Times New Roman"/>
                <w:sz w:val="18"/>
                <w:szCs w:val="18"/>
              </w:rPr>
              <w:t>(5,000,000)</w:t>
            </w:r>
          </w:p>
        </w:tc>
        <w:tc>
          <w:tcPr>
            <w:tcW w:w="270" w:type="dxa"/>
            <w:vAlign w:val="bottom"/>
          </w:tcPr>
          <w:p w14:paraId="104DE36A" w14:textId="77777777" w:rsidR="001A74CA" w:rsidRPr="003568E6" w:rsidRDefault="001A74CA" w:rsidP="00F01459">
            <w:pPr>
              <w:tabs>
                <w:tab w:val="decimal" w:pos="595"/>
              </w:tabs>
              <w:ind w:left="-43" w:right="-86"/>
              <w:jc w:val="center"/>
              <w:rPr>
                <w:rFonts w:ascii="Times New Roman" w:hAnsi="Times New Roman" w:cs="Times New Roman"/>
              </w:rPr>
            </w:pPr>
          </w:p>
        </w:tc>
        <w:tc>
          <w:tcPr>
            <w:tcW w:w="1080" w:type="dxa"/>
            <w:vAlign w:val="bottom"/>
          </w:tcPr>
          <w:p w14:paraId="171A117B" w14:textId="273027D8" w:rsidR="001A74CA" w:rsidRPr="001A74CA" w:rsidRDefault="001A74CA" w:rsidP="000426DD">
            <w:pPr>
              <w:pStyle w:val="acctfourfigures"/>
              <w:tabs>
                <w:tab w:val="clear" w:pos="765"/>
                <w:tab w:val="decimal" w:pos="876"/>
              </w:tabs>
              <w:spacing w:line="240" w:lineRule="auto"/>
              <w:ind w:left="-43" w:right="-86"/>
              <w:jc w:val="center"/>
              <w:rPr>
                <w:rFonts w:cs="Times New Roman"/>
                <w:sz w:val="18"/>
                <w:szCs w:val="18"/>
              </w:rPr>
            </w:pPr>
            <w:r w:rsidRPr="001A74CA">
              <w:rPr>
                <w:rFonts w:cs="Times New Roman"/>
                <w:sz w:val="18"/>
                <w:szCs w:val="18"/>
              </w:rPr>
              <w:t>(5,000,000)</w:t>
            </w:r>
          </w:p>
        </w:tc>
        <w:tc>
          <w:tcPr>
            <w:tcW w:w="270" w:type="dxa"/>
            <w:vAlign w:val="bottom"/>
          </w:tcPr>
          <w:p w14:paraId="5E1D6975" w14:textId="77777777" w:rsidR="001A74CA" w:rsidRPr="003568E6" w:rsidRDefault="001A74CA" w:rsidP="00F01459">
            <w:pPr>
              <w:pStyle w:val="acctfourfigures"/>
              <w:tabs>
                <w:tab w:val="clear" w:pos="765"/>
                <w:tab w:val="decimal" w:pos="595"/>
              </w:tabs>
              <w:spacing w:line="240" w:lineRule="atLeast"/>
              <w:ind w:left="-43" w:right="-86"/>
              <w:jc w:val="center"/>
              <w:rPr>
                <w:rFonts w:cs="Times New Roman"/>
                <w:sz w:val="18"/>
                <w:szCs w:val="18"/>
              </w:rPr>
            </w:pPr>
          </w:p>
        </w:tc>
        <w:tc>
          <w:tcPr>
            <w:tcW w:w="990" w:type="dxa"/>
            <w:vAlign w:val="bottom"/>
          </w:tcPr>
          <w:p w14:paraId="29639C2D" w14:textId="4FBC1939" w:rsidR="001A74CA" w:rsidRPr="003568E6" w:rsidRDefault="001A74CA" w:rsidP="000426DD">
            <w:pPr>
              <w:pStyle w:val="acctfourfigures"/>
              <w:tabs>
                <w:tab w:val="clear" w:pos="765"/>
                <w:tab w:val="decimal" w:pos="516"/>
              </w:tabs>
              <w:spacing w:line="240" w:lineRule="auto"/>
              <w:ind w:left="-43" w:right="-108"/>
              <w:rPr>
                <w:rFonts w:cs="Times New Roman"/>
                <w:sz w:val="18"/>
                <w:szCs w:val="18"/>
              </w:rPr>
            </w:pPr>
            <w:r w:rsidRPr="001A74CA">
              <w:rPr>
                <w:rFonts w:cs="Times New Roman"/>
                <w:sz w:val="18"/>
                <w:szCs w:val="18"/>
              </w:rPr>
              <w:t>-</w:t>
            </w:r>
          </w:p>
        </w:tc>
        <w:tc>
          <w:tcPr>
            <w:tcW w:w="210" w:type="dxa"/>
            <w:vAlign w:val="bottom"/>
          </w:tcPr>
          <w:p w14:paraId="6D6B28B0" w14:textId="77777777" w:rsidR="001A74CA" w:rsidRPr="003568E6" w:rsidRDefault="001A74CA" w:rsidP="00F01459">
            <w:pPr>
              <w:pStyle w:val="acctfourfigures"/>
              <w:tabs>
                <w:tab w:val="clear" w:pos="765"/>
                <w:tab w:val="decimal" w:pos="595"/>
              </w:tabs>
              <w:spacing w:line="240" w:lineRule="atLeast"/>
              <w:ind w:left="-43" w:right="-86"/>
              <w:jc w:val="center"/>
              <w:rPr>
                <w:rFonts w:cs="Times New Roman"/>
                <w:sz w:val="18"/>
                <w:szCs w:val="18"/>
              </w:rPr>
            </w:pPr>
          </w:p>
        </w:tc>
        <w:tc>
          <w:tcPr>
            <w:tcW w:w="1100" w:type="dxa"/>
            <w:vAlign w:val="bottom"/>
          </w:tcPr>
          <w:p w14:paraId="4304C692" w14:textId="7E209198" w:rsidR="001A74CA" w:rsidRPr="004A0BDA" w:rsidRDefault="001A74CA" w:rsidP="000426DD">
            <w:pPr>
              <w:pStyle w:val="acctfourfigures"/>
              <w:tabs>
                <w:tab w:val="clear" w:pos="765"/>
                <w:tab w:val="decimal" w:pos="882"/>
              </w:tabs>
              <w:spacing w:line="240" w:lineRule="auto"/>
              <w:ind w:left="-43" w:right="-86"/>
              <w:rPr>
                <w:rFonts w:cs="Times New Roman"/>
                <w:sz w:val="18"/>
                <w:szCs w:val="18"/>
              </w:rPr>
            </w:pPr>
            <w:r w:rsidRPr="001A74CA">
              <w:rPr>
                <w:rFonts w:cs="Times New Roman"/>
                <w:sz w:val="18"/>
                <w:szCs w:val="18"/>
              </w:rPr>
              <w:t>(5,007,122)</w:t>
            </w:r>
          </w:p>
        </w:tc>
        <w:tc>
          <w:tcPr>
            <w:tcW w:w="220" w:type="dxa"/>
            <w:vAlign w:val="bottom"/>
          </w:tcPr>
          <w:p w14:paraId="2942B8C4" w14:textId="77777777" w:rsidR="001A74CA" w:rsidRPr="003568E6" w:rsidRDefault="001A74CA" w:rsidP="00F01459">
            <w:pPr>
              <w:tabs>
                <w:tab w:val="decimal" w:pos="595"/>
              </w:tabs>
              <w:ind w:left="-43" w:right="-86"/>
              <w:jc w:val="center"/>
              <w:rPr>
                <w:rFonts w:ascii="Times New Roman" w:hAnsi="Times New Roman" w:cs="Times New Roman"/>
              </w:rPr>
            </w:pPr>
          </w:p>
        </w:tc>
        <w:tc>
          <w:tcPr>
            <w:tcW w:w="1010" w:type="dxa"/>
            <w:vAlign w:val="bottom"/>
          </w:tcPr>
          <w:p w14:paraId="7FB6F5FD" w14:textId="427E7805" w:rsidR="001A74CA" w:rsidRPr="003568E6" w:rsidRDefault="001A74CA" w:rsidP="00A02191">
            <w:pPr>
              <w:pStyle w:val="acctfourfigures"/>
              <w:tabs>
                <w:tab w:val="clear" w:pos="765"/>
                <w:tab w:val="decimal" w:pos="550"/>
              </w:tabs>
              <w:spacing w:line="240" w:lineRule="auto"/>
              <w:ind w:left="-43" w:right="75"/>
              <w:rPr>
                <w:rFonts w:cs="Times New Roman"/>
                <w:sz w:val="18"/>
                <w:szCs w:val="18"/>
              </w:rPr>
            </w:pPr>
            <w:r w:rsidRPr="001A74CA">
              <w:rPr>
                <w:rFonts w:cs="Times New Roman"/>
                <w:sz w:val="18"/>
                <w:szCs w:val="18"/>
              </w:rPr>
              <w:t>-</w:t>
            </w:r>
          </w:p>
        </w:tc>
        <w:tc>
          <w:tcPr>
            <w:tcW w:w="250" w:type="dxa"/>
            <w:vAlign w:val="bottom"/>
          </w:tcPr>
          <w:p w14:paraId="2907F35B" w14:textId="77777777" w:rsidR="001A74CA" w:rsidRPr="003568E6" w:rsidRDefault="001A74CA" w:rsidP="00F01459">
            <w:pPr>
              <w:pStyle w:val="acctfourfigures"/>
              <w:tabs>
                <w:tab w:val="clear" w:pos="765"/>
                <w:tab w:val="decimal" w:pos="789"/>
                <w:tab w:val="decimal" w:pos="876"/>
              </w:tabs>
              <w:spacing w:line="240" w:lineRule="atLeast"/>
              <w:ind w:left="-43" w:right="-86"/>
              <w:jc w:val="center"/>
              <w:rPr>
                <w:rFonts w:cs="Times New Roman"/>
                <w:sz w:val="18"/>
                <w:szCs w:val="18"/>
              </w:rPr>
            </w:pPr>
          </w:p>
        </w:tc>
        <w:tc>
          <w:tcPr>
            <w:tcW w:w="1080" w:type="dxa"/>
            <w:vAlign w:val="bottom"/>
          </w:tcPr>
          <w:p w14:paraId="310FBB0F" w14:textId="08CF1EC7" w:rsidR="001A74CA" w:rsidRPr="001A74CA" w:rsidRDefault="001A74CA" w:rsidP="00A02191">
            <w:pPr>
              <w:pStyle w:val="acctfourfigures"/>
              <w:tabs>
                <w:tab w:val="clear" w:pos="765"/>
                <w:tab w:val="decimal" w:pos="910"/>
              </w:tabs>
              <w:spacing w:line="240" w:lineRule="auto"/>
              <w:ind w:left="-43" w:right="-86"/>
              <w:jc w:val="center"/>
              <w:rPr>
                <w:rFonts w:cs="Times New Roman"/>
                <w:sz w:val="18"/>
                <w:szCs w:val="18"/>
              </w:rPr>
            </w:pPr>
            <w:r w:rsidRPr="001A74CA">
              <w:rPr>
                <w:rFonts w:cs="Times New Roman"/>
                <w:sz w:val="18"/>
                <w:szCs w:val="18"/>
              </w:rPr>
              <w:t>(5,007,122)</w:t>
            </w:r>
          </w:p>
        </w:tc>
      </w:tr>
      <w:tr w:rsidR="001A74CA" w:rsidRPr="003568E6" w14:paraId="66982363" w14:textId="77777777" w:rsidTr="002B2237">
        <w:trPr>
          <w:cantSplit/>
        </w:trPr>
        <w:tc>
          <w:tcPr>
            <w:tcW w:w="3330" w:type="dxa"/>
            <w:vAlign w:val="bottom"/>
          </w:tcPr>
          <w:p w14:paraId="50FB5B5C"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3568E6">
              <w:rPr>
                <w:rFonts w:ascii="Times New Roman" w:hAnsi="Times New Roman" w:cs="Times New Roman"/>
                <w:lang w:val="en-GB" w:bidi="ar-SA"/>
              </w:rPr>
              <w:t>Debentures</w:t>
            </w:r>
          </w:p>
        </w:tc>
        <w:tc>
          <w:tcPr>
            <w:tcW w:w="1170" w:type="dxa"/>
          </w:tcPr>
          <w:p w14:paraId="55ECC72A" w14:textId="35BF4088" w:rsidR="001A74CA" w:rsidRPr="003568E6" w:rsidRDefault="001A74CA" w:rsidP="000426DD">
            <w:pPr>
              <w:pStyle w:val="acctfourfigures"/>
              <w:tabs>
                <w:tab w:val="clear" w:pos="765"/>
                <w:tab w:val="decimal" w:pos="630"/>
              </w:tabs>
              <w:spacing w:line="240" w:lineRule="auto"/>
              <w:ind w:left="-43" w:right="-108"/>
              <w:rPr>
                <w:rFonts w:cs="Times New Roman"/>
                <w:sz w:val="18"/>
                <w:szCs w:val="18"/>
                <w:lang w:bidi="th-TH"/>
              </w:rPr>
            </w:pPr>
            <w:r w:rsidRPr="0071650B">
              <w:rPr>
                <w:rFonts w:cs="Times New Roman"/>
                <w:sz w:val="18"/>
                <w:szCs w:val="18"/>
                <w:lang w:bidi="th-TH"/>
              </w:rPr>
              <w:t>-</w:t>
            </w:r>
          </w:p>
        </w:tc>
        <w:tc>
          <w:tcPr>
            <w:tcW w:w="270" w:type="dxa"/>
            <w:vAlign w:val="bottom"/>
          </w:tcPr>
          <w:p w14:paraId="77A181ED" w14:textId="77777777" w:rsidR="001A74CA" w:rsidRPr="003568E6" w:rsidRDefault="001A74CA" w:rsidP="001A74CA">
            <w:pPr>
              <w:pStyle w:val="acctfourfigures"/>
              <w:tabs>
                <w:tab w:val="clear" w:pos="765"/>
                <w:tab w:val="decimal" w:pos="789"/>
              </w:tabs>
              <w:spacing w:line="240" w:lineRule="atLeast"/>
              <w:ind w:left="-43" w:right="-86"/>
              <w:rPr>
                <w:rFonts w:cs="Times New Roman"/>
                <w:sz w:val="18"/>
                <w:szCs w:val="18"/>
              </w:rPr>
            </w:pPr>
          </w:p>
        </w:tc>
        <w:tc>
          <w:tcPr>
            <w:tcW w:w="1080" w:type="dxa"/>
          </w:tcPr>
          <w:p w14:paraId="0A0261FA" w14:textId="6E5A5A46" w:rsidR="001A74CA" w:rsidRPr="003568E6" w:rsidRDefault="001A74CA" w:rsidP="001A74CA">
            <w:pPr>
              <w:pStyle w:val="acctfourfigures"/>
              <w:tabs>
                <w:tab w:val="clear" w:pos="765"/>
                <w:tab w:val="decimal" w:pos="546"/>
              </w:tabs>
              <w:spacing w:line="240" w:lineRule="auto"/>
              <w:ind w:left="-43" w:right="75"/>
              <w:rPr>
                <w:rFonts w:cs="Times New Roman"/>
                <w:sz w:val="18"/>
                <w:szCs w:val="18"/>
              </w:rPr>
            </w:pPr>
            <w:r w:rsidRPr="008109E3">
              <w:rPr>
                <w:rFonts w:cs="Times New Roman"/>
                <w:sz w:val="18"/>
                <w:szCs w:val="18"/>
              </w:rPr>
              <w:t>-</w:t>
            </w:r>
          </w:p>
        </w:tc>
        <w:tc>
          <w:tcPr>
            <w:tcW w:w="270" w:type="dxa"/>
            <w:vAlign w:val="bottom"/>
          </w:tcPr>
          <w:p w14:paraId="1875777C" w14:textId="77777777" w:rsidR="001A74CA" w:rsidRPr="003568E6" w:rsidRDefault="001A74CA" w:rsidP="001A74CA">
            <w:pPr>
              <w:pStyle w:val="acctfourfigures"/>
              <w:tabs>
                <w:tab w:val="clear" w:pos="765"/>
                <w:tab w:val="decimal" w:pos="796"/>
              </w:tabs>
              <w:spacing w:line="240" w:lineRule="atLeast"/>
              <w:ind w:left="-43" w:right="-86"/>
              <w:rPr>
                <w:rFonts w:cs="Times New Roman"/>
                <w:sz w:val="18"/>
                <w:szCs w:val="18"/>
              </w:rPr>
            </w:pPr>
          </w:p>
        </w:tc>
        <w:tc>
          <w:tcPr>
            <w:tcW w:w="1170" w:type="dxa"/>
          </w:tcPr>
          <w:p w14:paraId="6D758458" w14:textId="3351D006" w:rsidR="001A74CA" w:rsidRPr="003568E6" w:rsidRDefault="001A74CA" w:rsidP="000426DD">
            <w:pPr>
              <w:pStyle w:val="acctfourfigures"/>
              <w:tabs>
                <w:tab w:val="clear" w:pos="765"/>
                <w:tab w:val="decimal" w:pos="570"/>
              </w:tabs>
              <w:spacing w:line="240" w:lineRule="auto"/>
              <w:ind w:left="-43" w:right="-108"/>
              <w:rPr>
                <w:rFonts w:cs="Times New Roman"/>
                <w:sz w:val="18"/>
                <w:szCs w:val="18"/>
              </w:rPr>
            </w:pPr>
            <w:r w:rsidRPr="00250850">
              <w:rPr>
                <w:rFonts w:cs="Times New Roman"/>
                <w:sz w:val="18"/>
                <w:szCs w:val="18"/>
              </w:rPr>
              <w:t>-</w:t>
            </w:r>
          </w:p>
        </w:tc>
        <w:tc>
          <w:tcPr>
            <w:tcW w:w="270" w:type="dxa"/>
            <w:vAlign w:val="bottom"/>
          </w:tcPr>
          <w:p w14:paraId="50631BEE" w14:textId="77777777" w:rsidR="001A74CA" w:rsidRPr="003568E6" w:rsidRDefault="001A74CA" w:rsidP="001A74CA">
            <w:pPr>
              <w:pStyle w:val="acctfourfigures"/>
              <w:tabs>
                <w:tab w:val="clear" w:pos="765"/>
                <w:tab w:val="decimal" w:pos="789"/>
              </w:tabs>
              <w:spacing w:line="240" w:lineRule="atLeast"/>
              <w:ind w:left="-43" w:right="-86"/>
              <w:rPr>
                <w:rFonts w:cs="Times New Roman"/>
                <w:sz w:val="18"/>
                <w:szCs w:val="18"/>
              </w:rPr>
            </w:pPr>
          </w:p>
        </w:tc>
        <w:tc>
          <w:tcPr>
            <w:tcW w:w="1080" w:type="dxa"/>
          </w:tcPr>
          <w:p w14:paraId="05334BF6" w14:textId="1A912820" w:rsidR="001A74CA" w:rsidRPr="001A74CA" w:rsidRDefault="001A74CA" w:rsidP="001A74CA">
            <w:pPr>
              <w:pStyle w:val="acctfourfigures"/>
              <w:tabs>
                <w:tab w:val="clear" w:pos="765"/>
                <w:tab w:val="decimal" w:pos="876"/>
              </w:tabs>
              <w:spacing w:line="240" w:lineRule="auto"/>
              <w:ind w:left="-43" w:right="-86"/>
              <w:rPr>
                <w:rFonts w:cs="Times New Roman"/>
                <w:sz w:val="18"/>
                <w:szCs w:val="18"/>
              </w:rPr>
            </w:pPr>
            <w:r w:rsidRPr="001A74CA">
              <w:rPr>
                <w:rFonts w:cs="Times New Roman"/>
                <w:sz w:val="18"/>
                <w:szCs w:val="18"/>
              </w:rPr>
              <w:t>(7,991,018)</w:t>
            </w:r>
          </w:p>
        </w:tc>
        <w:tc>
          <w:tcPr>
            <w:tcW w:w="270" w:type="dxa"/>
            <w:vAlign w:val="bottom"/>
          </w:tcPr>
          <w:p w14:paraId="1BF5CF52" w14:textId="77777777" w:rsidR="001A74CA" w:rsidRPr="003568E6" w:rsidRDefault="001A74CA" w:rsidP="001A74CA">
            <w:pPr>
              <w:tabs>
                <w:tab w:val="decimal" w:pos="595"/>
              </w:tabs>
              <w:ind w:left="-43" w:right="-86"/>
              <w:rPr>
                <w:rFonts w:ascii="Times New Roman" w:hAnsi="Times New Roman" w:cs="Times New Roman"/>
              </w:rPr>
            </w:pPr>
          </w:p>
        </w:tc>
        <w:tc>
          <w:tcPr>
            <w:tcW w:w="1080" w:type="dxa"/>
          </w:tcPr>
          <w:p w14:paraId="401F440C" w14:textId="7D75451C" w:rsidR="001A74CA" w:rsidRPr="001A74CA" w:rsidRDefault="001A74CA" w:rsidP="000426DD">
            <w:pPr>
              <w:pStyle w:val="acctfourfigures"/>
              <w:tabs>
                <w:tab w:val="clear" w:pos="765"/>
                <w:tab w:val="decimal" w:pos="910"/>
              </w:tabs>
              <w:spacing w:line="240" w:lineRule="auto"/>
              <w:ind w:left="-43" w:right="-86"/>
              <w:rPr>
                <w:rFonts w:cs="Times New Roman"/>
                <w:sz w:val="18"/>
                <w:szCs w:val="18"/>
              </w:rPr>
            </w:pPr>
            <w:r w:rsidRPr="001A74CA">
              <w:rPr>
                <w:rFonts w:cs="Times New Roman"/>
                <w:sz w:val="18"/>
                <w:szCs w:val="18"/>
              </w:rPr>
              <w:t>(7,991,018)</w:t>
            </w:r>
          </w:p>
        </w:tc>
        <w:tc>
          <w:tcPr>
            <w:tcW w:w="270" w:type="dxa"/>
            <w:vAlign w:val="bottom"/>
          </w:tcPr>
          <w:p w14:paraId="0A82503D" w14:textId="77777777" w:rsidR="001A74CA" w:rsidRPr="003568E6" w:rsidRDefault="001A74CA" w:rsidP="001A74CA">
            <w:pPr>
              <w:pStyle w:val="acctfourfigures"/>
              <w:tabs>
                <w:tab w:val="clear" w:pos="765"/>
                <w:tab w:val="decimal" w:pos="595"/>
              </w:tabs>
              <w:spacing w:line="240" w:lineRule="atLeast"/>
              <w:ind w:left="-43" w:right="-86"/>
              <w:rPr>
                <w:rFonts w:cs="Times New Roman"/>
                <w:sz w:val="18"/>
                <w:szCs w:val="18"/>
              </w:rPr>
            </w:pPr>
          </w:p>
        </w:tc>
        <w:tc>
          <w:tcPr>
            <w:tcW w:w="990" w:type="dxa"/>
          </w:tcPr>
          <w:p w14:paraId="444CD966" w14:textId="0CDC6C4C" w:rsidR="001A74CA" w:rsidRPr="003568E6" w:rsidRDefault="001A74CA" w:rsidP="000426DD">
            <w:pPr>
              <w:pStyle w:val="acctfourfigures"/>
              <w:tabs>
                <w:tab w:val="clear" w:pos="765"/>
                <w:tab w:val="decimal" w:pos="516"/>
              </w:tabs>
              <w:spacing w:line="240" w:lineRule="auto"/>
              <w:ind w:left="-43" w:right="-108"/>
              <w:rPr>
                <w:rFonts w:cs="Times New Roman"/>
                <w:sz w:val="18"/>
                <w:szCs w:val="18"/>
              </w:rPr>
            </w:pPr>
            <w:r w:rsidRPr="001A74CA">
              <w:rPr>
                <w:rFonts w:cs="Times New Roman"/>
                <w:sz w:val="18"/>
                <w:szCs w:val="18"/>
              </w:rPr>
              <w:t>-</w:t>
            </w:r>
          </w:p>
        </w:tc>
        <w:tc>
          <w:tcPr>
            <w:tcW w:w="210" w:type="dxa"/>
          </w:tcPr>
          <w:p w14:paraId="533D0275" w14:textId="77777777" w:rsidR="001A74CA" w:rsidRPr="003568E6" w:rsidRDefault="001A74CA" w:rsidP="001A74CA">
            <w:pPr>
              <w:pStyle w:val="acctfourfigures"/>
              <w:tabs>
                <w:tab w:val="clear" w:pos="765"/>
                <w:tab w:val="decimal" w:pos="595"/>
              </w:tabs>
              <w:spacing w:line="240" w:lineRule="atLeast"/>
              <w:ind w:left="-43" w:right="-86"/>
              <w:rPr>
                <w:rFonts w:cs="Times New Roman"/>
                <w:sz w:val="18"/>
                <w:szCs w:val="18"/>
              </w:rPr>
            </w:pPr>
          </w:p>
        </w:tc>
        <w:tc>
          <w:tcPr>
            <w:tcW w:w="1100" w:type="dxa"/>
          </w:tcPr>
          <w:p w14:paraId="66942BA0" w14:textId="7F335554" w:rsidR="001A74CA" w:rsidRPr="004A0BDA" w:rsidRDefault="001A74CA" w:rsidP="001A74CA">
            <w:pPr>
              <w:pStyle w:val="acctfourfigures"/>
              <w:tabs>
                <w:tab w:val="clear" w:pos="765"/>
                <w:tab w:val="decimal" w:pos="882"/>
              </w:tabs>
              <w:spacing w:line="240" w:lineRule="auto"/>
              <w:ind w:left="-43" w:right="-86"/>
              <w:rPr>
                <w:rFonts w:cs="Times New Roman"/>
                <w:sz w:val="18"/>
                <w:szCs w:val="18"/>
              </w:rPr>
            </w:pPr>
            <w:r w:rsidRPr="001A74CA">
              <w:rPr>
                <w:rFonts w:cs="Times New Roman"/>
                <w:sz w:val="18"/>
                <w:szCs w:val="18"/>
              </w:rPr>
              <w:t>(7,335,460)</w:t>
            </w:r>
          </w:p>
        </w:tc>
        <w:tc>
          <w:tcPr>
            <w:tcW w:w="220" w:type="dxa"/>
          </w:tcPr>
          <w:p w14:paraId="5D5A9342" w14:textId="77777777" w:rsidR="001A74CA" w:rsidRPr="003568E6" w:rsidRDefault="001A74CA" w:rsidP="001A74CA">
            <w:pPr>
              <w:tabs>
                <w:tab w:val="decimal" w:pos="595"/>
              </w:tabs>
              <w:ind w:left="-43" w:right="-86"/>
              <w:rPr>
                <w:rFonts w:ascii="Times New Roman" w:hAnsi="Times New Roman" w:cs="Times New Roman"/>
              </w:rPr>
            </w:pPr>
          </w:p>
        </w:tc>
        <w:tc>
          <w:tcPr>
            <w:tcW w:w="1010" w:type="dxa"/>
          </w:tcPr>
          <w:p w14:paraId="76D027A9" w14:textId="6F5D80C8" w:rsidR="001A74CA" w:rsidRPr="003568E6" w:rsidRDefault="001A74CA" w:rsidP="00A02191">
            <w:pPr>
              <w:pStyle w:val="acctfourfigures"/>
              <w:tabs>
                <w:tab w:val="clear" w:pos="765"/>
                <w:tab w:val="decimal" w:pos="550"/>
              </w:tabs>
              <w:spacing w:line="240" w:lineRule="auto"/>
              <w:ind w:left="-43" w:right="75"/>
              <w:rPr>
                <w:rFonts w:cs="Times New Roman"/>
                <w:sz w:val="18"/>
                <w:szCs w:val="18"/>
              </w:rPr>
            </w:pPr>
            <w:r w:rsidRPr="001A74CA">
              <w:rPr>
                <w:rFonts w:cs="Times New Roman"/>
                <w:sz w:val="18"/>
                <w:szCs w:val="18"/>
              </w:rPr>
              <w:t>-</w:t>
            </w:r>
          </w:p>
        </w:tc>
        <w:tc>
          <w:tcPr>
            <w:tcW w:w="250" w:type="dxa"/>
          </w:tcPr>
          <w:p w14:paraId="2A8E72AF" w14:textId="77777777" w:rsidR="001A74CA" w:rsidRPr="003568E6" w:rsidRDefault="001A74CA" w:rsidP="001A74CA">
            <w:pPr>
              <w:pStyle w:val="acctfourfigures"/>
              <w:tabs>
                <w:tab w:val="clear" w:pos="765"/>
                <w:tab w:val="decimal" w:pos="789"/>
                <w:tab w:val="decimal" w:pos="876"/>
              </w:tabs>
              <w:spacing w:line="240" w:lineRule="atLeast"/>
              <w:ind w:left="-43" w:right="-86"/>
              <w:rPr>
                <w:rFonts w:cs="Times New Roman"/>
                <w:sz w:val="18"/>
                <w:szCs w:val="18"/>
              </w:rPr>
            </w:pPr>
          </w:p>
        </w:tc>
        <w:tc>
          <w:tcPr>
            <w:tcW w:w="1080" w:type="dxa"/>
          </w:tcPr>
          <w:p w14:paraId="35D279D1" w14:textId="71226FDD" w:rsidR="001A74CA" w:rsidRPr="001A74CA" w:rsidRDefault="001A74CA" w:rsidP="00A02191">
            <w:pPr>
              <w:pStyle w:val="acctfourfigures"/>
              <w:tabs>
                <w:tab w:val="clear" w:pos="765"/>
                <w:tab w:val="decimal" w:pos="910"/>
              </w:tabs>
              <w:spacing w:line="240" w:lineRule="auto"/>
              <w:ind w:left="-43" w:right="-86"/>
              <w:jc w:val="center"/>
              <w:rPr>
                <w:rFonts w:cs="Times New Roman"/>
                <w:sz w:val="18"/>
                <w:szCs w:val="18"/>
              </w:rPr>
            </w:pPr>
            <w:r w:rsidRPr="001A74CA">
              <w:rPr>
                <w:rFonts w:cs="Times New Roman"/>
                <w:sz w:val="18"/>
                <w:szCs w:val="18"/>
              </w:rPr>
              <w:t>(7,335,460)</w:t>
            </w:r>
          </w:p>
        </w:tc>
      </w:tr>
      <w:tr w:rsidR="001A74CA" w:rsidRPr="003568E6" w14:paraId="694A8B6A" w14:textId="77777777" w:rsidTr="00DC08E8">
        <w:trPr>
          <w:cantSplit/>
        </w:trPr>
        <w:tc>
          <w:tcPr>
            <w:tcW w:w="3330" w:type="dxa"/>
          </w:tcPr>
          <w:p w14:paraId="75926C58"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0D5374F1"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55B9F686"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A335CA1"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tcPr>
          <w:p w14:paraId="7F75602E"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tcPr>
          <w:p w14:paraId="54F7C0CB"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FABFDCB"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4342A9D"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0" w:right="0"/>
              <w:jc w:val="center"/>
              <w:rPr>
                <w:rFonts w:ascii="Times New Roman" w:hAnsi="Times New Roman" w:cs="Times New Roman"/>
                <w:lang w:val="en-GB" w:bidi="ar-SA"/>
              </w:rPr>
            </w:pPr>
          </w:p>
        </w:tc>
        <w:tc>
          <w:tcPr>
            <w:tcW w:w="270" w:type="dxa"/>
            <w:vAlign w:val="bottom"/>
          </w:tcPr>
          <w:p w14:paraId="2053A905"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487F271"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E6CB9C9"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1C201A9B"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10" w:type="dxa"/>
            <w:vAlign w:val="bottom"/>
          </w:tcPr>
          <w:p w14:paraId="16A963D5"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00" w:type="dxa"/>
            <w:vAlign w:val="bottom"/>
          </w:tcPr>
          <w:p w14:paraId="7B67ACB4"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20" w:type="dxa"/>
            <w:vAlign w:val="bottom"/>
          </w:tcPr>
          <w:p w14:paraId="53597CC9"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10" w:type="dxa"/>
            <w:vAlign w:val="bottom"/>
          </w:tcPr>
          <w:p w14:paraId="2B150D8D"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0" w:right="0"/>
              <w:jc w:val="center"/>
              <w:rPr>
                <w:rFonts w:ascii="Times New Roman" w:hAnsi="Times New Roman" w:cs="Times New Roman"/>
                <w:lang w:val="en-GB" w:bidi="ar-SA"/>
              </w:rPr>
            </w:pPr>
          </w:p>
        </w:tc>
        <w:tc>
          <w:tcPr>
            <w:tcW w:w="250" w:type="dxa"/>
            <w:vAlign w:val="bottom"/>
          </w:tcPr>
          <w:p w14:paraId="61B5AE97"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11F7C4EE" w14:textId="77777777" w:rsidR="001A74CA" w:rsidRPr="003568E6" w:rsidRDefault="001A74CA" w:rsidP="001A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right"/>
              <w:rPr>
                <w:rFonts w:ascii="Times New Roman" w:hAnsi="Times New Roman" w:cs="Times New Roman"/>
                <w:lang w:val="en-GB" w:bidi="ar-SA"/>
              </w:rPr>
            </w:pPr>
          </w:p>
        </w:tc>
      </w:tr>
    </w:tbl>
    <w:p w14:paraId="6BD3611C" w14:textId="77777777" w:rsidR="00132B1D" w:rsidRPr="00C16A75"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heme="minorBidi"/>
          <w:sz w:val="22"/>
          <w:szCs w:val="28"/>
          <w:cs/>
          <w:lang w:val="en-GB"/>
        </w:rPr>
      </w:pPr>
    </w:p>
    <w:p w14:paraId="274155D3" w14:textId="77777777"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br w:type="page"/>
      </w:r>
    </w:p>
    <w:p w14:paraId="108653CD" w14:textId="77777777" w:rsidR="00132B1D" w:rsidRPr="004F2B2C" w:rsidRDefault="00132B1D" w:rsidP="0018294E">
      <w:pPr>
        <w:pStyle w:val="block"/>
        <w:spacing w:after="0" w:line="240" w:lineRule="atLeast"/>
        <w:ind w:left="540" w:right="-27"/>
        <w:jc w:val="both"/>
        <w:rPr>
          <w:rFonts w:cs="Times New Roman"/>
          <w:szCs w:val="22"/>
        </w:rPr>
        <w:sectPr w:rsidR="00132B1D" w:rsidRPr="004F2B2C" w:rsidSect="006E1363">
          <w:headerReference w:type="default" r:id="rId21"/>
          <w:pgSz w:w="16840" w:h="11907" w:orient="landscape" w:code="9"/>
          <w:pgMar w:top="1152" w:right="691" w:bottom="1152" w:left="576" w:header="720" w:footer="720" w:gutter="0"/>
          <w:cols w:space="708"/>
          <w:docGrid w:linePitch="360"/>
        </w:sectPr>
      </w:pPr>
    </w:p>
    <w:tbl>
      <w:tblPr>
        <w:tblW w:w="15120" w:type="dxa"/>
        <w:tblInd w:w="450" w:type="dxa"/>
        <w:tblLayout w:type="fixed"/>
        <w:tblLook w:val="04A0" w:firstRow="1" w:lastRow="0" w:firstColumn="1" w:lastColumn="0" w:noHBand="0" w:noVBand="1"/>
      </w:tblPr>
      <w:tblGrid>
        <w:gridCol w:w="3330"/>
        <w:gridCol w:w="1170"/>
        <w:gridCol w:w="270"/>
        <w:gridCol w:w="1080"/>
        <w:gridCol w:w="270"/>
        <w:gridCol w:w="1170"/>
        <w:gridCol w:w="270"/>
        <w:gridCol w:w="1080"/>
        <w:gridCol w:w="270"/>
        <w:gridCol w:w="1080"/>
        <w:gridCol w:w="270"/>
        <w:gridCol w:w="990"/>
        <w:gridCol w:w="270"/>
        <w:gridCol w:w="1080"/>
        <w:gridCol w:w="240"/>
        <w:gridCol w:w="930"/>
        <w:gridCol w:w="270"/>
        <w:gridCol w:w="1080"/>
      </w:tblGrid>
      <w:tr w:rsidR="00855016" w:rsidRPr="00855016" w14:paraId="73052085" w14:textId="77777777" w:rsidTr="00855016">
        <w:trPr>
          <w:trHeight w:val="144"/>
        </w:trPr>
        <w:tc>
          <w:tcPr>
            <w:tcW w:w="3330" w:type="dxa"/>
            <w:shd w:val="clear" w:color="auto" w:fill="auto"/>
            <w:vAlign w:val="bottom"/>
          </w:tcPr>
          <w:p w14:paraId="0C499247" w14:textId="77777777" w:rsidR="00855016" w:rsidRPr="00855016" w:rsidRDefault="00855016" w:rsidP="00132B1D">
            <w:pPr>
              <w:spacing w:line="240" w:lineRule="auto"/>
              <w:ind w:left="0" w:right="-90"/>
              <w:rPr>
                <w:rFonts w:ascii="Times New Roman" w:hAnsi="Times New Roman" w:cs="Times New Roman"/>
              </w:rPr>
            </w:pPr>
          </w:p>
        </w:tc>
        <w:tc>
          <w:tcPr>
            <w:tcW w:w="11790" w:type="dxa"/>
            <w:gridSpan w:val="17"/>
            <w:vAlign w:val="bottom"/>
          </w:tcPr>
          <w:p w14:paraId="4EE99BA6" w14:textId="77777777" w:rsidR="00855016" w:rsidRPr="00855016" w:rsidRDefault="00855016" w:rsidP="007F56EE">
            <w:pPr>
              <w:pStyle w:val="acctmergecolhdg"/>
              <w:spacing w:line="240" w:lineRule="auto"/>
              <w:ind w:firstLine="136"/>
              <w:rPr>
                <w:rFonts w:cs="Times New Roman"/>
                <w:sz w:val="18"/>
                <w:szCs w:val="18"/>
                <w:rtl/>
                <w:cs/>
              </w:rPr>
            </w:pPr>
            <w:r w:rsidRPr="00855016">
              <w:rPr>
                <w:rFonts w:cs="Times New Roman"/>
                <w:sz w:val="18"/>
                <w:szCs w:val="18"/>
              </w:rPr>
              <w:t>Consolidated financial statements</w:t>
            </w:r>
          </w:p>
        </w:tc>
      </w:tr>
      <w:tr w:rsidR="00855016" w:rsidRPr="00855016" w14:paraId="4983DBCA" w14:textId="77777777" w:rsidTr="00855016">
        <w:trPr>
          <w:trHeight w:val="144"/>
        </w:trPr>
        <w:tc>
          <w:tcPr>
            <w:tcW w:w="3330" w:type="dxa"/>
            <w:shd w:val="clear" w:color="auto" w:fill="auto"/>
            <w:vAlign w:val="bottom"/>
          </w:tcPr>
          <w:p w14:paraId="26BD79C4" w14:textId="77777777" w:rsidR="00855016" w:rsidRPr="00855016" w:rsidRDefault="00855016" w:rsidP="007F56EE">
            <w:pPr>
              <w:spacing w:line="240" w:lineRule="auto"/>
              <w:ind w:left="73" w:right="-90"/>
              <w:jc w:val="center"/>
              <w:rPr>
                <w:rFonts w:ascii="Times New Roman" w:hAnsi="Times New Roman" w:cs="Times New Roman"/>
              </w:rPr>
            </w:pPr>
          </w:p>
        </w:tc>
        <w:tc>
          <w:tcPr>
            <w:tcW w:w="6660" w:type="dxa"/>
            <w:gridSpan w:val="9"/>
            <w:tcBorders>
              <w:bottom w:val="single" w:sz="4" w:space="0" w:color="auto"/>
            </w:tcBorders>
            <w:vAlign w:val="bottom"/>
          </w:tcPr>
          <w:p w14:paraId="4EF1D054" w14:textId="77777777" w:rsidR="00855016" w:rsidRPr="00855016" w:rsidRDefault="00855016" w:rsidP="007F56EE">
            <w:pPr>
              <w:pStyle w:val="acctfourfigures"/>
              <w:tabs>
                <w:tab w:val="clear" w:pos="765"/>
              </w:tabs>
              <w:spacing w:line="240" w:lineRule="auto"/>
              <w:ind w:left="-43" w:right="-86"/>
              <w:jc w:val="center"/>
              <w:rPr>
                <w:rFonts w:cs="Times New Roman"/>
                <w:b/>
                <w:sz w:val="18"/>
                <w:szCs w:val="18"/>
                <w:cs/>
                <w:lang w:bidi="th-TH"/>
              </w:rPr>
            </w:pPr>
            <w:r w:rsidRPr="00855016">
              <w:rPr>
                <w:rFonts w:cs="Times New Roman"/>
                <w:b/>
                <w:sz w:val="18"/>
                <w:szCs w:val="18"/>
                <w:lang w:bidi="th-TH"/>
              </w:rPr>
              <w:t>Carrying amount</w:t>
            </w:r>
          </w:p>
        </w:tc>
        <w:tc>
          <w:tcPr>
            <w:tcW w:w="270" w:type="dxa"/>
            <w:vAlign w:val="bottom"/>
          </w:tcPr>
          <w:p w14:paraId="2DD1F7D0" w14:textId="77777777" w:rsidR="00855016" w:rsidRPr="00855016" w:rsidRDefault="00855016" w:rsidP="007F56EE">
            <w:pPr>
              <w:pStyle w:val="acctfourfigures"/>
              <w:tabs>
                <w:tab w:val="clear" w:pos="765"/>
              </w:tabs>
              <w:spacing w:line="240" w:lineRule="auto"/>
              <w:ind w:left="-43" w:right="-86"/>
              <w:jc w:val="center"/>
              <w:rPr>
                <w:rFonts w:cs="Times New Roman"/>
                <w:b/>
                <w:bCs/>
                <w:sz w:val="18"/>
                <w:szCs w:val="18"/>
                <w:cs/>
                <w:lang w:bidi="th-TH"/>
              </w:rPr>
            </w:pPr>
          </w:p>
        </w:tc>
        <w:tc>
          <w:tcPr>
            <w:tcW w:w="4860" w:type="dxa"/>
            <w:gridSpan w:val="7"/>
            <w:tcBorders>
              <w:bottom w:val="single" w:sz="4" w:space="0" w:color="auto"/>
            </w:tcBorders>
            <w:vAlign w:val="bottom"/>
          </w:tcPr>
          <w:p w14:paraId="6B1CC379" w14:textId="77777777" w:rsidR="00855016" w:rsidRPr="00855016" w:rsidRDefault="00855016" w:rsidP="007F56EE">
            <w:pPr>
              <w:pStyle w:val="acctfourfigures"/>
              <w:tabs>
                <w:tab w:val="clear" w:pos="765"/>
              </w:tabs>
              <w:spacing w:line="240" w:lineRule="auto"/>
              <w:ind w:left="-43" w:right="-86"/>
              <w:jc w:val="center"/>
              <w:rPr>
                <w:rFonts w:cs="Times New Roman"/>
                <w:b/>
                <w:bCs/>
                <w:sz w:val="18"/>
                <w:szCs w:val="18"/>
                <w:cs/>
                <w:lang w:bidi="th-TH"/>
              </w:rPr>
            </w:pPr>
            <w:r w:rsidRPr="00855016">
              <w:rPr>
                <w:rFonts w:cs="Times New Roman"/>
                <w:b/>
                <w:bCs/>
                <w:sz w:val="18"/>
                <w:szCs w:val="18"/>
                <w:lang w:bidi="th-TH"/>
              </w:rPr>
              <w:t>Fair value</w:t>
            </w:r>
          </w:p>
        </w:tc>
      </w:tr>
      <w:tr w:rsidR="00855016" w:rsidRPr="00855016" w14:paraId="4850388D" w14:textId="77777777" w:rsidTr="00855016">
        <w:trPr>
          <w:trHeight w:val="144"/>
        </w:trPr>
        <w:tc>
          <w:tcPr>
            <w:tcW w:w="3330" w:type="dxa"/>
            <w:shd w:val="clear" w:color="auto" w:fill="auto"/>
            <w:vAlign w:val="bottom"/>
          </w:tcPr>
          <w:p w14:paraId="62939E56" w14:textId="66BE6F72" w:rsidR="00855016" w:rsidRPr="00855016" w:rsidRDefault="00C27E14" w:rsidP="007F56EE">
            <w:pPr>
              <w:spacing w:line="240" w:lineRule="auto"/>
              <w:ind w:left="-19" w:right="-90"/>
              <w:rPr>
                <w:rFonts w:ascii="Times New Roman" w:hAnsi="Times New Roman" w:cs="Times New Roman"/>
                <w:b/>
                <w:bCs/>
                <w:i/>
                <w:iCs/>
              </w:rPr>
            </w:pPr>
            <w:r w:rsidRPr="00855016">
              <w:rPr>
                <w:rFonts w:ascii="Times New Roman" w:hAnsi="Times New Roman" w:cs="Times New Roman"/>
                <w:b/>
                <w:bCs/>
                <w:i/>
                <w:iCs/>
              </w:rPr>
              <w:t xml:space="preserve">At </w:t>
            </w:r>
            <w:r w:rsidR="00D66953" w:rsidRPr="00D66953">
              <w:rPr>
                <w:rFonts w:ascii="Times New Roman" w:hAnsi="Times New Roman" w:cs="Times New Roman"/>
                <w:b/>
                <w:bCs/>
                <w:i/>
                <w:iCs/>
              </w:rPr>
              <w:t>31</w:t>
            </w:r>
            <w:r w:rsidRPr="00855016">
              <w:rPr>
                <w:rFonts w:ascii="Times New Roman" w:hAnsi="Times New Roman" w:cs="Times New Roman"/>
                <w:b/>
                <w:bCs/>
                <w:i/>
                <w:iCs/>
              </w:rPr>
              <w:t xml:space="preserve"> December </w:t>
            </w:r>
            <w:r w:rsidR="00D66953" w:rsidRPr="00D66953">
              <w:rPr>
                <w:rFonts w:ascii="Times New Roman" w:hAnsi="Times New Roman" w:cs="Times New Roman"/>
                <w:b/>
                <w:bCs/>
                <w:i/>
                <w:iCs/>
              </w:rPr>
              <w:t>2021</w:t>
            </w:r>
          </w:p>
        </w:tc>
        <w:tc>
          <w:tcPr>
            <w:tcW w:w="1170" w:type="dxa"/>
            <w:tcBorders>
              <w:top w:val="single" w:sz="4" w:space="0" w:color="auto"/>
            </w:tcBorders>
            <w:vAlign w:val="bottom"/>
          </w:tcPr>
          <w:p w14:paraId="0A9FBBD0"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val="en-US" w:bidi="th-TH"/>
              </w:rPr>
            </w:pPr>
            <w:r w:rsidRPr="00855016">
              <w:rPr>
                <w:rFonts w:cs="Times New Roman"/>
                <w:color w:val="000000"/>
                <w:sz w:val="18"/>
                <w:szCs w:val="18"/>
              </w:rPr>
              <w:t>Hedging instruments</w:t>
            </w:r>
          </w:p>
        </w:tc>
        <w:tc>
          <w:tcPr>
            <w:tcW w:w="270" w:type="dxa"/>
            <w:tcBorders>
              <w:top w:val="single" w:sz="4" w:space="0" w:color="auto"/>
            </w:tcBorders>
            <w:vAlign w:val="bottom"/>
          </w:tcPr>
          <w:p w14:paraId="2CF4BFBA"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tcBorders>
              <w:top w:val="single" w:sz="4" w:space="0" w:color="auto"/>
            </w:tcBorders>
            <w:vAlign w:val="bottom"/>
          </w:tcPr>
          <w:p w14:paraId="446C2002" w14:textId="48C0CAF4" w:rsidR="00855016" w:rsidRPr="00855016" w:rsidRDefault="00855016" w:rsidP="007F56EE">
            <w:pPr>
              <w:pStyle w:val="acctfourfigures"/>
              <w:tabs>
                <w:tab w:val="clear" w:pos="765"/>
              </w:tabs>
              <w:spacing w:line="240" w:lineRule="auto"/>
              <w:ind w:left="-43" w:right="-86"/>
              <w:jc w:val="center"/>
              <w:rPr>
                <w:rFonts w:cs="Times New Roman"/>
                <w:sz w:val="18"/>
                <w:szCs w:val="18"/>
                <w:lang w:val="en-US" w:bidi="th-TH"/>
              </w:rPr>
            </w:pPr>
            <w:r w:rsidRPr="00855016">
              <w:rPr>
                <w:rFonts w:cs="Times New Roman"/>
                <w:color w:val="000000"/>
                <w:sz w:val="18"/>
                <w:szCs w:val="18"/>
              </w:rPr>
              <w:t>Financial instruments</w:t>
            </w:r>
            <w:r>
              <w:rPr>
                <w:rFonts w:cs="Times New Roman"/>
                <w:color w:val="000000"/>
                <w:sz w:val="18"/>
                <w:szCs w:val="18"/>
              </w:rPr>
              <w:t xml:space="preserve"> </w:t>
            </w:r>
            <w:r w:rsidRPr="00855016">
              <w:rPr>
                <w:rFonts w:cs="Times New Roman"/>
                <w:color w:val="000000"/>
                <w:sz w:val="18"/>
                <w:szCs w:val="18"/>
              </w:rPr>
              <w:t>measured at FVTPL</w:t>
            </w:r>
          </w:p>
        </w:tc>
        <w:tc>
          <w:tcPr>
            <w:tcW w:w="270" w:type="dxa"/>
            <w:tcBorders>
              <w:top w:val="single" w:sz="4" w:space="0" w:color="auto"/>
            </w:tcBorders>
            <w:vAlign w:val="bottom"/>
          </w:tcPr>
          <w:p w14:paraId="0314B39D"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170" w:type="dxa"/>
            <w:tcBorders>
              <w:top w:val="single" w:sz="4" w:space="0" w:color="auto"/>
            </w:tcBorders>
            <w:shd w:val="clear" w:color="auto" w:fill="auto"/>
            <w:vAlign w:val="bottom"/>
          </w:tcPr>
          <w:p w14:paraId="4C3B3B11"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color w:val="000000"/>
                <w:sz w:val="18"/>
                <w:szCs w:val="18"/>
              </w:rPr>
              <w:t>Financial instruments measured at FVOCI</w:t>
            </w:r>
          </w:p>
        </w:tc>
        <w:tc>
          <w:tcPr>
            <w:tcW w:w="270" w:type="dxa"/>
            <w:tcBorders>
              <w:top w:val="single" w:sz="4" w:space="0" w:color="auto"/>
            </w:tcBorders>
            <w:shd w:val="clear" w:color="auto" w:fill="auto"/>
            <w:vAlign w:val="bottom"/>
          </w:tcPr>
          <w:p w14:paraId="1755DB64" w14:textId="77777777" w:rsidR="00855016" w:rsidRPr="00855016" w:rsidRDefault="00855016" w:rsidP="007F56EE">
            <w:pPr>
              <w:spacing w:line="240" w:lineRule="auto"/>
              <w:ind w:left="-43" w:right="-86"/>
              <w:jc w:val="center"/>
              <w:rPr>
                <w:rFonts w:ascii="Times New Roman" w:hAnsi="Times New Roman" w:cs="Times New Roman"/>
              </w:rPr>
            </w:pPr>
          </w:p>
        </w:tc>
        <w:tc>
          <w:tcPr>
            <w:tcW w:w="1080" w:type="dxa"/>
            <w:tcBorders>
              <w:top w:val="single" w:sz="4" w:space="0" w:color="auto"/>
            </w:tcBorders>
            <w:shd w:val="clear" w:color="auto" w:fill="auto"/>
            <w:vAlign w:val="bottom"/>
          </w:tcPr>
          <w:p w14:paraId="53CE3822" w14:textId="77777777" w:rsidR="00855016" w:rsidRPr="00855016" w:rsidRDefault="00855016" w:rsidP="00A90867">
            <w:pPr>
              <w:pStyle w:val="acctfourfigures"/>
              <w:tabs>
                <w:tab w:val="clear" w:pos="765"/>
              </w:tabs>
              <w:spacing w:line="240" w:lineRule="auto"/>
              <w:ind w:left="-111" w:right="-86"/>
              <w:jc w:val="center"/>
              <w:rPr>
                <w:rFonts w:cs="Times New Roman"/>
                <w:sz w:val="18"/>
                <w:szCs w:val="18"/>
                <w:lang w:bidi="th-TH"/>
              </w:rPr>
            </w:pPr>
            <w:r w:rsidRPr="00855016">
              <w:rPr>
                <w:rFonts w:cs="Times New Roman"/>
                <w:color w:val="000000"/>
                <w:sz w:val="18"/>
                <w:szCs w:val="18"/>
              </w:rPr>
              <w:t>Financial instruments measured at amortised cost</w:t>
            </w:r>
          </w:p>
        </w:tc>
        <w:tc>
          <w:tcPr>
            <w:tcW w:w="270" w:type="dxa"/>
            <w:tcBorders>
              <w:top w:val="single" w:sz="4" w:space="0" w:color="auto"/>
            </w:tcBorders>
            <w:shd w:val="clear" w:color="auto" w:fill="auto"/>
            <w:vAlign w:val="bottom"/>
          </w:tcPr>
          <w:p w14:paraId="294C6205" w14:textId="77777777" w:rsidR="00855016" w:rsidRPr="00855016" w:rsidRDefault="00855016" w:rsidP="007F56EE">
            <w:pPr>
              <w:spacing w:line="240" w:lineRule="auto"/>
              <w:ind w:left="-43" w:right="-86"/>
              <w:jc w:val="center"/>
              <w:rPr>
                <w:rFonts w:ascii="Times New Roman" w:hAnsi="Times New Roman" w:cs="Times New Roman"/>
              </w:rPr>
            </w:pPr>
          </w:p>
        </w:tc>
        <w:tc>
          <w:tcPr>
            <w:tcW w:w="1080" w:type="dxa"/>
            <w:tcBorders>
              <w:top w:val="single" w:sz="4" w:space="0" w:color="auto"/>
            </w:tcBorders>
            <w:shd w:val="clear" w:color="auto" w:fill="auto"/>
            <w:vAlign w:val="bottom"/>
          </w:tcPr>
          <w:p w14:paraId="72592258"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sz w:val="18"/>
                <w:szCs w:val="18"/>
                <w:lang w:bidi="th-TH"/>
              </w:rPr>
              <w:t>Total</w:t>
            </w:r>
          </w:p>
        </w:tc>
        <w:tc>
          <w:tcPr>
            <w:tcW w:w="270" w:type="dxa"/>
            <w:vAlign w:val="bottom"/>
          </w:tcPr>
          <w:p w14:paraId="60878393"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990" w:type="dxa"/>
            <w:vAlign w:val="bottom"/>
          </w:tcPr>
          <w:p w14:paraId="49CF971D" w14:textId="13C01760" w:rsidR="00855016" w:rsidRPr="00855016" w:rsidRDefault="00855016" w:rsidP="007F56EE">
            <w:pPr>
              <w:pStyle w:val="acctfourfigures"/>
              <w:tabs>
                <w:tab w:val="clear" w:pos="765"/>
              </w:tabs>
              <w:spacing w:line="240" w:lineRule="auto"/>
              <w:ind w:left="-43" w:right="-86"/>
              <w:jc w:val="center"/>
              <w:rPr>
                <w:rFonts w:cs="Times New Roman"/>
                <w:sz w:val="18"/>
                <w:szCs w:val="18"/>
              </w:rPr>
            </w:pPr>
            <w:r w:rsidRPr="00855016">
              <w:rPr>
                <w:rFonts w:cs="Times New Roman"/>
                <w:sz w:val="18"/>
                <w:szCs w:val="18"/>
                <w:lang w:bidi="th-TH"/>
              </w:rPr>
              <w:t xml:space="preserve">Level </w:t>
            </w:r>
            <w:r w:rsidR="00D66953" w:rsidRPr="00D66953">
              <w:rPr>
                <w:rFonts w:cs="Times New Roman"/>
                <w:sz w:val="18"/>
                <w:szCs w:val="18"/>
                <w:lang w:val="en-US" w:bidi="th-TH"/>
              </w:rPr>
              <w:t>1</w:t>
            </w:r>
          </w:p>
        </w:tc>
        <w:tc>
          <w:tcPr>
            <w:tcW w:w="270" w:type="dxa"/>
            <w:vAlign w:val="bottom"/>
          </w:tcPr>
          <w:p w14:paraId="3BE4FEEA"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vAlign w:val="bottom"/>
          </w:tcPr>
          <w:p w14:paraId="5B142681" w14:textId="17E62050" w:rsidR="00855016" w:rsidRPr="00855016" w:rsidRDefault="00855016" w:rsidP="007F56EE">
            <w:pPr>
              <w:pStyle w:val="acctfourfigures"/>
              <w:tabs>
                <w:tab w:val="clear" w:pos="765"/>
              </w:tabs>
              <w:spacing w:line="240" w:lineRule="auto"/>
              <w:ind w:left="-43" w:right="-86"/>
              <w:jc w:val="center"/>
              <w:rPr>
                <w:rFonts w:cs="Times New Roman"/>
                <w:sz w:val="18"/>
                <w:szCs w:val="18"/>
              </w:rPr>
            </w:pPr>
            <w:r w:rsidRPr="00855016">
              <w:rPr>
                <w:rFonts w:cs="Times New Roman"/>
                <w:sz w:val="18"/>
                <w:szCs w:val="18"/>
                <w:lang w:bidi="th-TH"/>
              </w:rPr>
              <w:t xml:space="preserve">Level </w:t>
            </w:r>
            <w:r w:rsidR="00D66953" w:rsidRPr="00D66953">
              <w:rPr>
                <w:rFonts w:cs="Times New Roman"/>
                <w:sz w:val="18"/>
                <w:szCs w:val="18"/>
                <w:lang w:val="en-US" w:bidi="th-TH"/>
              </w:rPr>
              <w:t>2</w:t>
            </w:r>
          </w:p>
        </w:tc>
        <w:tc>
          <w:tcPr>
            <w:tcW w:w="240" w:type="dxa"/>
            <w:vAlign w:val="bottom"/>
          </w:tcPr>
          <w:p w14:paraId="2F16185A" w14:textId="77777777" w:rsidR="00855016" w:rsidRPr="00855016" w:rsidRDefault="00855016" w:rsidP="007F56EE">
            <w:pPr>
              <w:spacing w:line="240" w:lineRule="auto"/>
              <w:ind w:left="-43" w:right="-86"/>
              <w:jc w:val="center"/>
              <w:rPr>
                <w:rFonts w:ascii="Times New Roman" w:hAnsi="Times New Roman" w:cs="Times New Roman"/>
                <w:cs/>
              </w:rPr>
            </w:pPr>
          </w:p>
        </w:tc>
        <w:tc>
          <w:tcPr>
            <w:tcW w:w="930" w:type="dxa"/>
            <w:vAlign w:val="bottom"/>
          </w:tcPr>
          <w:p w14:paraId="7DB10756" w14:textId="1EF12C1F" w:rsidR="00855016" w:rsidRPr="00855016" w:rsidRDefault="00855016" w:rsidP="007F56EE">
            <w:pPr>
              <w:spacing w:line="240" w:lineRule="auto"/>
              <w:ind w:left="-43" w:right="-86"/>
              <w:jc w:val="center"/>
              <w:rPr>
                <w:rFonts w:ascii="Times New Roman" w:hAnsi="Times New Roman" w:cs="Times New Roman"/>
              </w:rPr>
            </w:pPr>
            <w:r w:rsidRPr="00855016">
              <w:rPr>
                <w:rFonts w:ascii="Times New Roman" w:hAnsi="Times New Roman" w:cs="Times New Roman"/>
              </w:rPr>
              <w:t xml:space="preserve">Level </w:t>
            </w:r>
            <w:r w:rsidR="00D66953" w:rsidRPr="00D66953">
              <w:rPr>
                <w:rFonts w:ascii="Times New Roman" w:hAnsi="Times New Roman" w:cs="Times New Roman"/>
              </w:rPr>
              <w:t>3</w:t>
            </w:r>
          </w:p>
        </w:tc>
        <w:tc>
          <w:tcPr>
            <w:tcW w:w="270" w:type="dxa"/>
            <w:vAlign w:val="bottom"/>
          </w:tcPr>
          <w:p w14:paraId="0B737BDC"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cs/>
                <w:lang w:bidi="th-TH"/>
              </w:rPr>
            </w:pPr>
          </w:p>
        </w:tc>
        <w:tc>
          <w:tcPr>
            <w:tcW w:w="1080" w:type="dxa"/>
            <w:shd w:val="clear" w:color="auto" w:fill="auto"/>
            <w:vAlign w:val="bottom"/>
          </w:tcPr>
          <w:p w14:paraId="68636616" w14:textId="77777777" w:rsidR="00855016" w:rsidRPr="00855016" w:rsidRDefault="00855016" w:rsidP="007F56EE">
            <w:pPr>
              <w:pStyle w:val="acctfourfigures"/>
              <w:tabs>
                <w:tab w:val="clear" w:pos="765"/>
              </w:tabs>
              <w:spacing w:line="240" w:lineRule="auto"/>
              <w:ind w:left="-43" w:right="-86"/>
              <w:jc w:val="center"/>
              <w:rPr>
                <w:rFonts w:cs="Times New Roman"/>
                <w:sz w:val="18"/>
                <w:szCs w:val="18"/>
                <w:lang w:bidi="th-TH"/>
              </w:rPr>
            </w:pPr>
            <w:r w:rsidRPr="00855016">
              <w:rPr>
                <w:rFonts w:cs="Times New Roman"/>
                <w:sz w:val="18"/>
                <w:szCs w:val="18"/>
                <w:lang w:bidi="th-TH"/>
              </w:rPr>
              <w:t>Total</w:t>
            </w:r>
          </w:p>
        </w:tc>
      </w:tr>
      <w:tr w:rsidR="00855016" w:rsidRPr="00855016" w14:paraId="6D5E52D6" w14:textId="77777777" w:rsidTr="00855016">
        <w:trPr>
          <w:trHeight w:val="144"/>
        </w:trPr>
        <w:tc>
          <w:tcPr>
            <w:tcW w:w="3330" w:type="dxa"/>
            <w:shd w:val="clear" w:color="auto" w:fill="auto"/>
            <w:vAlign w:val="bottom"/>
          </w:tcPr>
          <w:p w14:paraId="48965BE7" w14:textId="77777777" w:rsidR="00855016" w:rsidRPr="00855016" w:rsidRDefault="00855016" w:rsidP="007F56EE">
            <w:pPr>
              <w:spacing w:line="240" w:lineRule="auto"/>
              <w:ind w:left="-14" w:right="-90"/>
              <w:rPr>
                <w:rFonts w:ascii="Times New Roman" w:hAnsi="Times New Roman" w:cs="Times New Roman"/>
                <w:b/>
                <w:bCs/>
                <w:i/>
                <w:iCs/>
                <w:cs/>
              </w:rPr>
            </w:pPr>
          </w:p>
        </w:tc>
        <w:tc>
          <w:tcPr>
            <w:tcW w:w="11790" w:type="dxa"/>
            <w:gridSpan w:val="17"/>
            <w:vAlign w:val="bottom"/>
          </w:tcPr>
          <w:p w14:paraId="6C936388" w14:textId="77777777" w:rsidR="00855016" w:rsidRPr="00855016" w:rsidRDefault="00855016" w:rsidP="007F56EE">
            <w:pPr>
              <w:pStyle w:val="acctfourfigures"/>
              <w:tabs>
                <w:tab w:val="clear" w:pos="765"/>
              </w:tabs>
              <w:spacing w:line="240" w:lineRule="auto"/>
              <w:ind w:left="-43" w:right="-86"/>
              <w:jc w:val="center"/>
              <w:rPr>
                <w:rFonts w:cs="Times New Roman"/>
                <w:i/>
                <w:iCs/>
                <w:sz w:val="18"/>
                <w:szCs w:val="18"/>
                <w:cs/>
                <w:lang w:bidi="th-TH"/>
              </w:rPr>
            </w:pPr>
            <w:r w:rsidRPr="00855016">
              <w:rPr>
                <w:rFonts w:cs="Times New Roman"/>
                <w:i/>
                <w:iCs/>
                <w:sz w:val="18"/>
                <w:szCs w:val="18"/>
                <w:cs/>
                <w:lang w:bidi="th-TH"/>
              </w:rPr>
              <w:t>(</w:t>
            </w:r>
            <w:r w:rsidRPr="00855016">
              <w:rPr>
                <w:rFonts w:cs="Times New Roman"/>
                <w:i/>
                <w:iCs/>
                <w:sz w:val="18"/>
                <w:szCs w:val="18"/>
                <w:lang w:bidi="th-TH"/>
              </w:rPr>
              <w:t>in thousand Baht)</w:t>
            </w:r>
          </w:p>
        </w:tc>
      </w:tr>
      <w:tr w:rsidR="00855016" w:rsidRPr="00855016" w14:paraId="291255BB" w14:textId="77777777" w:rsidTr="00855016">
        <w:trPr>
          <w:trHeight w:val="144"/>
        </w:trPr>
        <w:tc>
          <w:tcPr>
            <w:tcW w:w="3330" w:type="dxa"/>
            <w:shd w:val="clear" w:color="auto" w:fill="auto"/>
            <w:vAlign w:val="bottom"/>
          </w:tcPr>
          <w:p w14:paraId="417493DF" w14:textId="77777777" w:rsidR="00855016" w:rsidRPr="00855016" w:rsidRDefault="00855016" w:rsidP="00FF133A">
            <w:pPr>
              <w:spacing w:line="240" w:lineRule="auto"/>
              <w:ind w:left="168" w:right="-113" w:hanging="168"/>
              <w:rPr>
                <w:rFonts w:ascii="Times New Roman" w:hAnsi="Times New Roman" w:cs="Times New Roman"/>
              </w:rPr>
            </w:pPr>
            <w:r w:rsidRPr="00855016">
              <w:rPr>
                <w:rFonts w:ascii="Times New Roman" w:hAnsi="Times New Roman" w:cs="Times New Roman"/>
                <w:b/>
                <w:bCs/>
                <w:i/>
                <w:iCs/>
              </w:rPr>
              <w:t>Financial assets</w:t>
            </w:r>
          </w:p>
        </w:tc>
        <w:tc>
          <w:tcPr>
            <w:tcW w:w="1170" w:type="dxa"/>
            <w:vAlign w:val="bottom"/>
          </w:tcPr>
          <w:p w14:paraId="7C700CDD"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71AA685A"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1723E74" w14:textId="77777777" w:rsidR="00855016" w:rsidRPr="00855016" w:rsidRDefault="00855016" w:rsidP="00FF133A">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06D2C86D" w14:textId="77777777" w:rsidR="00855016" w:rsidRPr="00855016" w:rsidRDefault="00855016" w:rsidP="00FF133A">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F5FC0BB"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7771BC8B"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615B0EF0" w14:textId="77777777" w:rsidR="00855016" w:rsidRPr="00855016" w:rsidRDefault="00855016" w:rsidP="00FF133A">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7D59037F"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AE81812" w14:textId="77777777" w:rsidR="00855016" w:rsidRPr="00855016" w:rsidRDefault="00855016" w:rsidP="00FF133A">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14F04AFA"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61790387" w14:textId="77777777" w:rsidR="00855016" w:rsidRPr="00855016" w:rsidRDefault="00855016" w:rsidP="00FF133A">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7A894069"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78EB56" w14:textId="77777777" w:rsidR="00855016" w:rsidRPr="00855016" w:rsidRDefault="00855016" w:rsidP="00FF133A">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7FE9315B"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0177EA6" w14:textId="77777777" w:rsidR="00855016" w:rsidRPr="00855016" w:rsidRDefault="00855016" w:rsidP="00FF133A">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10627342"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BEC735C" w14:textId="77777777" w:rsidR="00855016" w:rsidRPr="00855016" w:rsidRDefault="00855016" w:rsidP="00FF133A">
            <w:pPr>
              <w:pStyle w:val="acctfourfigures"/>
              <w:tabs>
                <w:tab w:val="clear" w:pos="765"/>
                <w:tab w:val="decimal" w:pos="880"/>
              </w:tabs>
              <w:spacing w:line="240" w:lineRule="auto"/>
              <w:ind w:left="-43" w:right="-86"/>
              <w:rPr>
                <w:rFonts w:cs="Times New Roman"/>
                <w:sz w:val="18"/>
                <w:szCs w:val="18"/>
              </w:rPr>
            </w:pPr>
          </w:p>
        </w:tc>
      </w:tr>
      <w:tr w:rsidR="00855016" w:rsidRPr="00855016" w14:paraId="0D3FAE55" w14:textId="77777777" w:rsidTr="009D7C09">
        <w:trPr>
          <w:trHeight w:val="144"/>
        </w:trPr>
        <w:tc>
          <w:tcPr>
            <w:tcW w:w="3330" w:type="dxa"/>
            <w:shd w:val="clear" w:color="auto" w:fill="auto"/>
            <w:vAlign w:val="bottom"/>
          </w:tcPr>
          <w:p w14:paraId="3F6FC173" w14:textId="77777777" w:rsidR="00855016" w:rsidRPr="00855016" w:rsidRDefault="00855016" w:rsidP="00FF133A">
            <w:pPr>
              <w:spacing w:line="240" w:lineRule="auto"/>
              <w:ind w:left="168" w:right="-113" w:hanging="168"/>
              <w:rPr>
                <w:rFonts w:ascii="Times New Roman" w:hAnsi="Times New Roman" w:cs="Times New Roman"/>
              </w:rPr>
            </w:pPr>
            <w:r w:rsidRPr="00855016">
              <w:rPr>
                <w:rFonts w:ascii="Times New Roman" w:hAnsi="Times New Roman" w:cs="Times New Roman"/>
              </w:rPr>
              <w:t>Other current financial assets:</w:t>
            </w:r>
          </w:p>
        </w:tc>
        <w:tc>
          <w:tcPr>
            <w:tcW w:w="1170" w:type="dxa"/>
            <w:vAlign w:val="bottom"/>
          </w:tcPr>
          <w:p w14:paraId="3818CF5A"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2AD7814B"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2887ECAB" w14:textId="77777777" w:rsidR="00855016" w:rsidRPr="00855016" w:rsidRDefault="00855016" w:rsidP="00FF133A">
            <w:pPr>
              <w:pStyle w:val="acctfourfigures"/>
              <w:tabs>
                <w:tab w:val="clear" w:pos="765"/>
                <w:tab w:val="decimal" w:pos="563"/>
              </w:tabs>
              <w:spacing w:line="240" w:lineRule="auto"/>
              <w:ind w:left="-43" w:right="75"/>
              <w:rPr>
                <w:rFonts w:cs="Times New Roman"/>
                <w:sz w:val="18"/>
                <w:szCs w:val="18"/>
              </w:rPr>
            </w:pPr>
          </w:p>
        </w:tc>
        <w:tc>
          <w:tcPr>
            <w:tcW w:w="270" w:type="dxa"/>
            <w:vAlign w:val="bottom"/>
          </w:tcPr>
          <w:p w14:paraId="018F2E79" w14:textId="77777777" w:rsidR="00855016" w:rsidRPr="00855016" w:rsidRDefault="00855016" w:rsidP="00FF133A">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6CF67CF8" w14:textId="77777777" w:rsidR="00855016" w:rsidRPr="00855016" w:rsidRDefault="00855016" w:rsidP="00FF133A">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47252BF5" w14:textId="77777777" w:rsidR="00855016" w:rsidRPr="00855016" w:rsidRDefault="00855016" w:rsidP="00FF133A">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81430BD" w14:textId="77777777" w:rsidR="00855016" w:rsidRPr="00855016" w:rsidRDefault="00855016" w:rsidP="00FF133A">
            <w:pPr>
              <w:pStyle w:val="acctfourfigures"/>
              <w:tabs>
                <w:tab w:val="clear" w:pos="765"/>
                <w:tab w:val="decimal" w:pos="230"/>
              </w:tabs>
              <w:spacing w:line="240" w:lineRule="auto"/>
              <w:ind w:left="-43" w:right="0"/>
              <w:jc w:val="right"/>
              <w:rPr>
                <w:rFonts w:cs="Times New Roman"/>
                <w:sz w:val="18"/>
                <w:szCs w:val="18"/>
              </w:rPr>
            </w:pPr>
          </w:p>
        </w:tc>
        <w:tc>
          <w:tcPr>
            <w:tcW w:w="270" w:type="dxa"/>
            <w:shd w:val="clear" w:color="auto" w:fill="auto"/>
            <w:vAlign w:val="bottom"/>
          </w:tcPr>
          <w:p w14:paraId="399EC197"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A758C4F" w14:textId="77777777" w:rsidR="00855016" w:rsidRPr="00855016" w:rsidRDefault="00855016" w:rsidP="00FF133A">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2A946CFF"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B263241" w14:textId="77777777" w:rsidR="00855016" w:rsidRPr="00855016" w:rsidRDefault="00855016" w:rsidP="00FF133A">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2362A342"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A1DE4EF" w14:textId="77777777" w:rsidR="00855016" w:rsidRPr="00855016" w:rsidRDefault="00855016" w:rsidP="00FF133A">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07E46305"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5FB76126" w14:textId="77777777" w:rsidR="00855016" w:rsidRPr="00855016" w:rsidRDefault="00855016" w:rsidP="00FF133A">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1916E0B3" w14:textId="77777777" w:rsidR="00855016" w:rsidRPr="00855016" w:rsidRDefault="00855016" w:rsidP="00FF133A">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DB6EA1A" w14:textId="77777777" w:rsidR="00855016" w:rsidRPr="00855016" w:rsidRDefault="00855016" w:rsidP="00FF133A">
            <w:pPr>
              <w:pStyle w:val="acctfourfigures"/>
              <w:tabs>
                <w:tab w:val="clear" w:pos="765"/>
                <w:tab w:val="decimal" w:pos="880"/>
              </w:tabs>
              <w:spacing w:line="240" w:lineRule="auto"/>
              <w:ind w:left="-43" w:right="-86"/>
              <w:rPr>
                <w:rFonts w:cs="Times New Roman"/>
                <w:sz w:val="18"/>
                <w:szCs w:val="18"/>
              </w:rPr>
            </w:pPr>
          </w:p>
        </w:tc>
      </w:tr>
      <w:tr w:rsidR="009D7C09" w:rsidRPr="00855016" w14:paraId="2D24ADE9" w14:textId="77777777" w:rsidTr="009D7C09">
        <w:trPr>
          <w:trHeight w:val="70"/>
        </w:trPr>
        <w:tc>
          <w:tcPr>
            <w:tcW w:w="3330" w:type="dxa"/>
            <w:shd w:val="clear" w:color="auto" w:fill="auto"/>
            <w:vAlign w:val="bottom"/>
          </w:tcPr>
          <w:p w14:paraId="1B0750E8" w14:textId="00F49460"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w:t>
            </w:r>
            <w:r>
              <w:rPr>
                <w:rFonts w:ascii="Times New Roman" w:hAnsi="Times New Roman" w:cs="Times New Roman"/>
              </w:rPr>
              <w:t>Investment in d</w:t>
            </w:r>
            <w:r w:rsidRPr="00855016">
              <w:rPr>
                <w:rFonts w:ascii="Times New Roman" w:hAnsi="Times New Roman" w:cs="Times New Roman"/>
              </w:rPr>
              <w:t>ebt instruments</w:t>
            </w:r>
          </w:p>
        </w:tc>
        <w:tc>
          <w:tcPr>
            <w:tcW w:w="1170" w:type="dxa"/>
            <w:vAlign w:val="bottom"/>
          </w:tcPr>
          <w:p w14:paraId="5A71DA83" w14:textId="6DA8DC9A"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5CD8B7B2"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10C0BEC" w14:textId="26EF4D14" w:rsidR="009D7C09" w:rsidRPr="009D7C09" w:rsidRDefault="00D66953" w:rsidP="00A02191">
            <w:pPr>
              <w:pStyle w:val="acctfourfigures"/>
              <w:tabs>
                <w:tab w:val="clear" w:pos="765"/>
                <w:tab w:val="decimal" w:pos="860"/>
              </w:tabs>
              <w:spacing w:line="240" w:lineRule="auto"/>
              <w:ind w:left="-43" w:right="-86"/>
              <w:rPr>
                <w:rFonts w:cs="Times New Roman"/>
                <w:sz w:val="18"/>
                <w:szCs w:val="18"/>
              </w:rPr>
            </w:pPr>
            <w:r w:rsidRPr="004A0BDA">
              <w:rPr>
                <w:rFonts w:cs="Times New Roman"/>
                <w:sz w:val="18"/>
                <w:szCs w:val="18"/>
              </w:rPr>
              <w:t>857</w:t>
            </w:r>
            <w:r w:rsidR="009D7C09" w:rsidRPr="009D7C09">
              <w:rPr>
                <w:rFonts w:cs="Times New Roman"/>
                <w:sz w:val="18"/>
                <w:szCs w:val="18"/>
              </w:rPr>
              <w:t>,</w:t>
            </w:r>
            <w:r w:rsidRPr="00D66953">
              <w:rPr>
                <w:rFonts w:cs="Times New Roman"/>
                <w:sz w:val="18"/>
                <w:szCs w:val="18"/>
                <w:lang w:val="en-US"/>
              </w:rPr>
              <w:t>234</w:t>
            </w:r>
          </w:p>
        </w:tc>
        <w:tc>
          <w:tcPr>
            <w:tcW w:w="270" w:type="dxa"/>
            <w:vAlign w:val="bottom"/>
          </w:tcPr>
          <w:p w14:paraId="4632118F"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9D876F7" w14:textId="244EDEE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5058A2C4"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3692C84" w14:textId="01787F51" w:rsidR="009D7C09" w:rsidRPr="00B7714E" w:rsidRDefault="00D66953" w:rsidP="00A02191">
            <w:pPr>
              <w:pStyle w:val="acctfourfigures"/>
              <w:tabs>
                <w:tab w:val="clear" w:pos="765"/>
                <w:tab w:val="decimal" w:pos="864"/>
              </w:tabs>
              <w:spacing w:line="240" w:lineRule="auto"/>
              <w:ind w:left="-43" w:right="-86"/>
              <w:rPr>
                <w:rFonts w:cs="Times New Roman"/>
                <w:sz w:val="18"/>
                <w:szCs w:val="18"/>
                <w:lang w:val="en-US" w:bidi="th-TH"/>
              </w:rPr>
            </w:pPr>
            <w:r w:rsidRPr="00D66953">
              <w:rPr>
                <w:rFonts w:cs="Times New Roman"/>
                <w:sz w:val="18"/>
                <w:szCs w:val="18"/>
                <w:lang w:val="en-US" w:bidi="th-TH"/>
              </w:rPr>
              <w:t>29</w:t>
            </w:r>
            <w:r w:rsidR="009D7C09" w:rsidRPr="00B7714E">
              <w:rPr>
                <w:rFonts w:cs="Times New Roman"/>
                <w:sz w:val="18"/>
                <w:szCs w:val="18"/>
                <w:lang w:val="en-US" w:bidi="th-TH"/>
              </w:rPr>
              <w:t>,</w:t>
            </w:r>
            <w:r w:rsidRPr="00D66953">
              <w:rPr>
                <w:rFonts w:cs="Times New Roman"/>
                <w:sz w:val="18"/>
                <w:szCs w:val="18"/>
                <w:lang w:val="en-US" w:bidi="th-TH"/>
              </w:rPr>
              <w:t>995</w:t>
            </w:r>
          </w:p>
        </w:tc>
        <w:tc>
          <w:tcPr>
            <w:tcW w:w="270" w:type="dxa"/>
            <w:shd w:val="clear" w:color="auto" w:fill="auto"/>
            <w:vAlign w:val="bottom"/>
          </w:tcPr>
          <w:p w14:paraId="24DDB2B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81D427C" w14:textId="00131336"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887</w:t>
            </w:r>
            <w:r w:rsidR="009D7C09" w:rsidRPr="009D7C09">
              <w:rPr>
                <w:rFonts w:cs="Times New Roman"/>
                <w:sz w:val="18"/>
                <w:szCs w:val="18"/>
              </w:rPr>
              <w:t>,</w:t>
            </w:r>
            <w:r w:rsidRPr="00D66953">
              <w:rPr>
                <w:rFonts w:cs="Times New Roman"/>
                <w:sz w:val="18"/>
                <w:szCs w:val="18"/>
                <w:lang w:val="en-US"/>
              </w:rPr>
              <w:t>229</w:t>
            </w:r>
          </w:p>
        </w:tc>
        <w:tc>
          <w:tcPr>
            <w:tcW w:w="270" w:type="dxa"/>
            <w:vAlign w:val="bottom"/>
          </w:tcPr>
          <w:p w14:paraId="458C777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38D124EB" w14:textId="2474BDDE"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4A8226C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16B792" w14:textId="7BB10CC5"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887</w:t>
            </w:r>
            <w:r w:rsidR="009D7C09" w:rsidRPr="009D7C09">
              <w:rPr>
                <w:rFonts w:cs="Times New Roman"/>
                <w:sz w:val="18"/>
                <w:szCs w:val="18"/>
              </w:rPr>
              <w:t>,</w:t>
            </w:r>
            <w:r w:rsidR="009D7C09" w:rsidRPr="009D7C09">
              <w:rPr>
                <w:rFonts w:cs="Times New Roman"/>
                <w:sz w:val="18"/>
                <w:szCs w:val="18"/>
                <w:lang w:val="en-US" w:bidi="th-TH"/>
              </w:rPr>
              <w:t>388</w:t>
            </w:r>
          </w:p>
        </w:tc>
        <w:tc>
          <w:tcPr>
            <w:tcW w:w="240" w:type="dxa"/>
            <w:vAlign w:val="bottom"/>
          </w:tcPr>
          <w:p w14:paraId="488D51F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708EBA0F" w14:textId="76825526" w:rsidR="009D7C09" w:rsidRPr="009D7C09" w:rsidRDefault="009D7C09" w:rsidP="009D7C09">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2E84D44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8D060F7" w14:textId="26C750F4" w:rsidR="009D7C09" w:rsidRPr="004A0BDA" w:rsidRDefault="00D66953"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887</w:t>
            </w:r>
            <w:r w:rsidR="009D7C09" w:rsidRPr="004A0BDA">
              <w:rPr>
                <w:rFonts w:cs="Times New Roman"/>
                <w:sz w:val="18"/>
                <w:szCs w:val="18"/>
              </w:rPr>
              <w:t>,</w:t>
            </w:r>
            <w:r w:rsidRPr="004A0BDA">
              <w:rPr>
                <w:rFonts w:cs="Times New Roman"/>
                <w:sz w:val="18"/>
                <w:szCs w:val="18"/>
              </w:rPr>
              <w:t>388</w:t>
            </w:r>
          </w:p>
        </w:tc>
      </w:tr>
      <w:tr w:rsidR="009D7C09" w:rsidRPr="00855016" w14:paraId="1C27C357" w14:textId="77777777" w:rsidTr="009D7C09">
        <w:trPr>
          <w:trHeight w:val="144"/>
        </w:trPr>
        <w:tc>
          <w:tcPr>
            <w:tcW w:w="3330" w:type="dxa"/>
            <w:shd w:val="clear" w:color="auto" w:fill="auto"/>
            <w:vAlign w:val="bottom"/>
          </w:tcPr>
          <w:p w14:paraId="1736AA23" w14:textId="77777777" w:rsidR="009D7C09" w:rsidRPr="00855016" w:rsidRDefault="009D7C09" w:rsidP="009D7C09">
            <w:pPr>
              <w:spacing w:line="240" w:lineRule="auto"/>
              <w:ind w:left="168" w:right="-113" w:hanging="168"/>
              <w:rPr>
                <w:rFonts w:ascii="Times New Roman" w:hAnsi="Times New Roman" w:cs="Times New Roman"/>
              </w:rPr>
            </w:pPr>
          </w:p>
        </w:tc>
        <w:tc>
          <w:tcPr>
            <w:tcW w:w="1170" w:type="dxa"/>
            <w:vAlign w:val="bottom"/>
          </w:tcPr>
          <w:p w14:paraId="0A453BB0"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1D0F7441"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74EBA69F"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0F6406C5"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B64615A"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4F76C80"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30A23D2"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770D076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9E1EBA2"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7B19915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EEADC74" w14:textId="77777777" w:rsidR="009D7C09" w:rsidRPr="009D7C09" w:rsidRDefault="009D7C09" w:rsidP="009D7C09">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33181A3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3EB1B1A7" w14:textId="77777777" w:rsidR="009D7C09" w:rsidRPr="009D7C09" w:rsidRDefault="009D7C09" w:rsidP="009D7C09">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41F9241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DE97632"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tcPr>
          <w:p w14:paraId="506823B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tcPr>
          <w:p w14:paraId="462F3597"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60AF8BC2" w14:textId="77777777" w:rsidTr="009D7C09">
        <w:trPr>
          <w:trHeight w:val="144"/>
        </w:trPr>
        <w:tc>
          <w:tcPr>
            <w:tcW w:w="3330" w:type="dxa"/>
            <w:shd w:val="clear" w:color="auto" w:fill="auto"/>
            <w:vAlign w:val="bottom"/>
          </w:tcPr>
          <w:p w14:paraId="3C7DA025" w14:textId="7E2EDD7E"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Other non-current financial assets</w:t>
            </w:r>
            <w:r>
              <w:rPr>
                <w:rFonts w:ascii="Times New Roman" w:hAnsi="Times New Roman" w:cs="Times New Roman"/>
              </w:rPr>
              <w:t>:</w:t>
            </w:r>
          </w:p>
        </w:tc>
        <w:tc>
          <w:tcPr>
            <w:tcW w:w="1170" w:type="dxa"/>
            <w:vAlign w:val="bottom"/>
          </w:tcPr>
          <w:p w14:paraId="49B4EAC2"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3C9EF8A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9B61940"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19F38C63"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tcPr>
          <w:p w14:paraId="2F5D672A"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D4B8EC0"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6B02315"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6E3EB37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7677F070"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724FDD9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7CF5C3A5" w14:textId="77777777" w:rsidR="009D7C09" w:rsidRPr="009D7C09" w:rsidRDefault="009D7C09" w:rsidP="009D7C09">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7B5F9BA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DE27816" w14:textId="77777777" w:rsidR="009D7C09" w:rsidRPr="009D7C09" w:rsidRDefault="009D7C09" w:rsidP="009D7C09">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14259C9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1F41F7A" w14:textId="77777777" w:rsidR="009D7C09" w:rsidRPr="009D7C09" w:rsidRDefault="009D7C09" w:rsidP="009D7C09">
            <w:pPr>
              <w:pStyle w:val="acctfourfigures"/>
              <w:tabs>
                <w:tab w:val="clear" w:pos="765"/>
                <w:tab w:val="decimal" w:pos="296"/>
              </w:tabs>
              <w:spacing w:line="240" w:lineRule="auto"/>
              <w:ind w:left="-43" w:right="-86"/>
              <w:jc w:val="center"/>
              <w:rPr>
                <w:rFonts w:cs="Times New Roman"/>
                <w:sz w:val="18"/>
                <w:szCs w:val="18"/>
              </w:rPr>
            </w:pPr>
          </w:p>
        </w:tc>
        <w:tc>
          <w:tcPr>
            <w:tcW w:w="270" w:type="dxa"/>
            <w:vAlign w:val="bottom"/>
          </w:tcPr>
          <w:p w14:paraId="0D6832A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716C3EBB"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26814AE5" w14:textId="77777777" w:rsidTr="009D7C09">
        <w:trPr>
          <w:trHeight w:val="144"/>
        </w:trPr>
        <w:tc>
          <w:tcPr>
            <w:tcW w:w="3330" w:type="dxa"/>
            <w:shd w:val="clear" w:color="auto" w:fill="auto"/>
            <w:vAlign w:val="bottom"/>
          </w:tcPr>
          <w:p w14:paraId="49918D2F" w14:textId="15EADC5D"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w:t>
            </w:r>
            <w:r>
              <w:rPr>
                <w:rFonts w:ascii="Times New Roman" w:hAnsi="Times New Roman" w:cs="Times New Roman"/>
              </w:rPr>
              <w:t>Investment in e</w:t>
            </w:r>
            <w:r w:rsidRPr="00855016">
              <w:rPr>
                <w:rFonts w:ascii="Times New Roman" w:hAnsi="Times New Roman" w:cs="Times New Roman"/>
              </w:rPr>
              <w:t>quity instruments</w:t>
            </w:r>
          </w:p>
        </w:tc>
        <w:tc>
          <w:tcPr>
            <w:tcW w:w="1170" w:type="dxa"/>
            <w:vAlign w:val="bottom"/>
          </w:tcPr>
          <w:p w14:paraId="4FFE930D" w14:textId="2C3A6D84"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745C37E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10D9A57D" w14:textId="7D838C92"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08AE5699"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233CE92D" w14:textId="186588FD"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cs/>
              </w:rPr>
              <w:t>3</w:t>
            </w:r>
            <w:r w:rsidRPr="009D7C09">
              <w:rPr>
                <w:rFonts w:cs="Times New Roman"/>
                <w:sz w:val="18"/>
                <w:szCs w:val="18"/>
              </w:rPr>
              <w:t>,</w:t>
            </w:r>
            <w:r w:rsidRPr="009D7C09">
              <w:rPr>
                <w:rFonts w:cs="Times New Roman"/>
                <w:sz w:val="18"/>
                <w:szCs w:val="18"/>
                <w:cs/>
              </w:rPr>
              <w:t>4</w:t>
            </w:r>
            <w:r w:rsidR="00D66953" w:rsidRPr="00D66953">
              <w:rPr>
                <w:rFonts w:cs="Times New Roman"/>
                <w:sz w:val="18"/>
                <w:szCs w:val="18"/>
                <w:lang w:val="en-US"/>
              </w:rPr>
              <w:t>78</w:t>
            </w:r>
            <w:r w:rsidRPr="009D7C09">
              <w:rPr>
                <w:rFonts w:cs="Times New Roman"/>
                <w:sz w:val="18"/>
                <w:szCs w:val="18"/>
              </w:rPr>
              <w:t>,</w:t>
            </w:r>
            <w:r w:rsidRPr="009D7C09">
              <w:rPr>
                <w:rFonts w:cs="Times New Roman"/>
                <w:sz w:val="18"/>
                <w:szCs w:val="18"/>
                <w:cs/>
              </w:rPr>
              <w:t>209</w:t>
            </w:r>
          </w:p>
        </w:tc>
        <w:tc>
          <w:tcPr>
            <w:tcW w:w="270" w:type="dxa"/>
            <w:shd w:val="clear" w:color="auto" w:fill="auto"/>
            <w:vAlign w:val="bottom"/>
          </w:tcPr>
          <w:p w14:paraId="72CA22A9"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FA099E4" w14:textId="06B1A0C6" w:rsidR="009D7C09" w:rsidRPr="00B7714E" w:rsidRDefault="009D7C09" w:rsidP="00B7714E">
            <w:pPr>
              <w:pStyle w:val="acctfourfigures"/>
              <w:tabs>
                <w:tab w:val="clear" w:pos="765"/>
                <w:tab w:val="decimal" w:pos="630"/>
              </w:tabs>
              <w:spacing w:line="240" w:lineRule="auto"/>
              <w:ind w:left="-43" w:right="75"/>
              <w:rPr>
                <w:rFonts w:cs="Times New Roman"/>
                <w:sz w:val="18"/>
                <w:szCs w:val="18"/>
                <w:lang w:val="en-US" w:bidi="th-TH"/>
              </w:rPr>
            </w:pPr>
            <w:r w:rsidRPr="00B7714E">
              <w:rPr>
                <w:rFonts w:cs="Times New Roman"/>
                <w:sz w:val="18"/>
                <w:szCs w:val="18"/>
                <w:cs/>
                <w:lang w:val="en-US" w:bidi="th-TH"/>
              </w:rPr>
              <w:t>-</w:t>
            </w:r>
          </w:p>
        </w:tc>
        <w:tc>
          <w:tcPr>
            <w:tcW w:w="270" w:type="dxa"/>
            <w:shd w:val="clear" w:color="auto" w:fill="auto"/>
            <w:vAlign w:val="bottom"/>
          </w:tcPr>
          <w:p w14:paraId="5F3C9A4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2F705C2" w14:textId="7EE4FB5F"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3</w:t>
            </w:r>
            <w:r w:rsidR="009D7C09" w:rsidRPr="009D7C09">
              <w:rPr>
                <w:rFonts w:cs="Times New Roman"/>
                <w:sz w:val="18"/>
                <w:szCs w:val="18"/>
              </w:rPr>
              <w:t>,</w:t>
            </w:r>
            <w:r w:rsidRPr="00D66953">
              <w:rPr>
                <w:rFonts w:cs="Times New Roman"/>
                <w:sz w:val="18"/>
                <w:szCs w:val="18"/>
                <w:lang w:val="en-US"/>
              </w:rPr>
              <w:t>478</w:t>
            </w:r>
            <w:r w:rsidR="009D7C09" w:rsidRPr="009D7C09">
              <w:rPr>
                <w:rFonts w:cs="Times New Roman"/>
                <w:sz w:val="18"/>
                <w:szCs w:val="18"/>
              </w:rPr>
              <w:t>,</w:t>
            </w:r>
            <w:r w:rsidRPr="00D66953">
              <w:rPr>
                <w:rFonts w:cs="Times New Roman"/>
                <w:sz w:val="18"/>
                <w:szCs w:val="18"/>
                <w:lang w:val="en-US"/>
              </w:rPr>
              <w:t>209</w:t>
            </w:r>
          </w:p>
        </w:tc>
        <w:tc>
          <w:tcPr>
            <w:tcW w:w="270" w:type="dxa"/>
            <w:vAlign w:val="bottom"/>
          </w:tcPr>
          <w:p w14:paraId="49A4C24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50BD5590" w14:textId="723586D9"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3</w:t>
            </w:r>
            <w:r w:rsidR="009D7C09" w:rsidRPr="009D7C09">
              <w:rPr>
                <w:rFonts w:cs="Times New Roman"/>
                <w:sz w:val="18"/>
                <w:szCs w:val="18"/>
              </w:rPr>
              <w:t>,</w:t>
            </w:r>
            <w:r w:rsidRPr="00D66953">
              <w:rPr>
                <w:rFonts w:cs="Times New Roman"/>
                <w:sz w:val="18"/>
                <w:szCs w:val="18"/>
                <w:lang w:val="en-US"/>
              </w:rPr>
              <w:t>023</w:t>
            </w:r>
            <w:r w:rsidR="009D7C09" w:rsidRPr="009D7C09">
              <w:rPr>
                <w:rFonts w:cs="Times New Roman"/>
                <w:sz w:val="18"/>
                <w:szCs w:val="18"/>
              </w:rPr>
              <w:t>,</w:t>
            </w:r>
            <w:r w:rsidRPr="00D66953">
              <w:rPr>
                <w:rFonts w:cs="Times New Roman"/>
                <w:sz w:val="18"/>
                <w:szCs w:val="18"/>
                <w:lang w:val="en-US"/>
              </w:rPr>
              <w:t>653</w:t>
            </w:r>
          </w:p>
        </w:tc>
        <w:tc>
          <w:tcPr>
            <w:tcW w:w="270" w:type="dxa"/>
            <w:vAlign w:val="bottom"/>
          </w:tcPr>
          <w:p w14:paraId="0A884B4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29BBE391" w14:textId="3A6BF657" w:rsidR="009D7C09" w:rsidRPr="009D7C09" w:rsidRDefault="009D7C09" w:rsidP="009D7C09">
            <w:pPr>
              <w:pStyle w:val="acctfourfigures"/>
              <w:tabs>
                <w:tab w:val="clear" w:pos="765"/>
                <w:tab w:val="decimal" w:pos="616"/>
              </w:tabs>
              <w:spacing w:line="240" w:lineRule="auto"/>
              <w:ind w:left="-43" w:right="75"/>
              <w:rPr>
                <w:rFonts w:cs="Times New Roman"/>
                <w:sz w:val="18"/>
                <w:szCs w:val="18"/>
              </w:rPr>
            </w:pPr>
            <w:r w:rsidRPr="009D7C09">
              <w:rPr>
                <w:rFonts w:cs="Times New Roman"/>
                <w:sz w:val="18"/>
                <w:szCs w:val="18"/>
                <w:cs/>
              </w:rPr>
              <w:t>-</w:t>
            </w:r>
          </w:p>
        </w:tc>
        <w:tc>
          <w:tcPr>
            <w:tcW w:w="240" w:type="dxa"/>
            <w:vAlign w:val="bottom"/>
          </w:tcPr>
          <w:p w14:paraId="2815FB2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6E51F4D1" w14:textId="6D4B22DF" w:rsidR="009D7C09" w:rsidRPr="009D7C09" w:rsidRDefault="00D66953" w:rsidP="004A0BDA">
            <w:pPr>
              <w:pStyle w:val="acctfourfigures"/>
              <w:tabs>
                <w:tab w:val="clear" w:pos="765"/>
                <w:tab w:val="decimal" w:pos="735"/>
              </w:tabs>
              <w:spacing w:line="240" w:lineRule="auto"/>
              <w:ind w:left="-43" w:right="-86"/>
              <w:rPr>
                <w:rFonts w:cs="Times New Roman"/>
                <w:sz w:val="18"/>
                <w:szCs w:val="18"/>
              </w:rPr>
            </w:pPr>
            <w:r w:rsidRPr="00D66953">
              <w:rPr>
                <w:rFonts w:cs="Times New Roman"/>
                <w:sz w:val="18"/>
                <w:szCs w:val="18"/>
                <w:lang w:val="en-US" w:bidi="th-TH"/>
              </w:rPr>
              <w:t>454</w:t>
            </w:r>
            <w:r w:rsidR="009D7C09" w:rsidRPr="009D7C09">
              <w:rPr>
                <w:rFonts w:cs="Times New Roman"/>
                <w:sz w:val="18"/>
                <w:szCs w:val="18"/>
              </w:rPr>
              <w:t>,</w:t>
            </w:r>
            <w:r w:rsidRPr="004A0BDA">
              <w:rPr>
                <w:rFonts w:cs="Times New Roman"/>
                <w:sz w:val="18"/>
                <w:szCs w:val="18"/>
              </w:rPr>
              <w:t>556</w:t>
            </w:r>
          </w:p>
        </w:tc>
        <w:tc>
          <w:tcPr>
            <w:tcW w:w="270" w:type="dxa"/>
            <w:vAlign w:val="bottom"/>
          </w:tcPr>
          <w:p w14:paraId="5929DF5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66A490D" w14:textId="668BCF1D" w:rsidR="009D7C09" w:rsidRPr="004A0BDA" w:rsidRDefault="00D66953"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3</w:t>
            </w:r>
            <w:r w:rsidR="009D7C09" w:rsidRPr="004A0BDA">
              <w:rPr>
                <w:rFonts w:cs="Times New Roman"/>
                <w:sz w:val="18"/>
                <w:szCs w:val="18"/>
              </w:rPr>
              <w:t>,</w:t>
            </w:r>
            <w:r w:rsidRPr="004A0BDA">
              <w:rPr>
                <w:rFonts w:cs="Times New Roman"/>
                <w:sz w:val="18"/>
                <w:szCs w:val="18"/>
              </w:rPr>
              <w:t>478</w:t>
            </w:r>
            <w:r w:rsidR="009D7C09" w:rsidRPr="004A0BDA">
              <w:rPr>
                <w:rFonts w:cs="Times New Roman"/>
                <w:sz w:val="18"/>
                <w:szCs w:val="18"/>
              </w:rPr>
              <w:t>,</w:t>
            </w:r>
            <w:r w:rsidRPr="004A0BDA">
              <w:rPr>
                <w:rFonts w:cs="Times New Roman"/>
                <w:sz w:val="18"/>
                <w:szCs w:val="18"/>
              </w:rPr>
              <w:t>209</w:t>
            </w:r>
          </w:p>
        </w:tc>
      </w:tr>
      <w:tr w:rsidR="009D7C09" w:rsidRPr="00855016" w14:paraId="11C3AA0F" w14:textId="77777777" w:rsidTr="009D7C09">
        <w:trPr>
          <w:trHeight w:val="64"/>
        </w:trPr>
        <w:tc>
          <w:tcPr>
            <w:tcW w:w="3330" w:type="dxa"/>
            <w:shd w:val="clear" w:color="auto" w:fill="auto"/>
            <w:vAlign w:val="bottom"/>
          </w:tcPr>
          <w:p w14:paraId="4922FE7E" w14:textId="33C18C5D"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 xml:space="preserve">  </w:t>
            </w:r>
            <w:r>
              <w:rPr>
                <w:rFonts w:ascii="Times New Roman" w:hAnsi="Times New Roman" w:cs="Times New Roman"/>
              </w:rPr>
              <w:t>Investment in d</w:t>
            </w:r>
            <w:r w:rsidRPr="00855016">
              <w:rPr>
                <w:rFonts w:ascii="Times New Roman" w:hAnsi="Times New Roman" w:cs="Times New Roman"/>
              </w:rPr>
              <w:t>ebt instruments</w:t>
            </w:r>
          </w:p>
        </w:tc>
        <w:tc>
          <w:tcPr>
            <w:tcW w:w="1170" w:type="dxa"/>
            <w:vAlign w:val="bottom"/>
          </w:tcPr>
          <w:p w14:paraId="7294715D" w14:textId="4B52E6C5"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43CDF56B"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F4CF4CB" w14:textId="37626ABA"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5657F14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6D103D9" w14:textId="3E8EC0B2"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1B8D4C63"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6B8406B" w14:textId="372C65C7" w:rsidR="009D7C09" w:rsidRPr="00B7714E" w:rsidRDefault="00D66953" w:rsidP="00B7714E">
            <w:pPr>
              <w:pStyle w:val="acctfourfigures"/>
              <w:tabs>
                <w:tab w:val="clear" w:pos="765"/>
                <w:tab w:val="decimal" w:pos="864"/>
              </w:tabs>
              <w:spacing w:line="240" w:lineRule="auto"/>
              <w:ind w:left="-43" w:right="-102"/>
              <w:rPr>
                <w:rFonts w:cs="Times New Roman"/>
                <w:sz w:val="18"/>
                <w:szCs w:val="18"/>
                <w:lang w:val="en-US" w:bidi="th-TH"/>
              </w:rPr>
            </w:pPr>
            <w:r w:rsidRPr="00D66953">
              <w:rPr>
                <w:rFonts w:cs="Times New Roman"/>
                <w:sz w:val="18"/>
                <w:szCs w:val="18"/>
                <w:lang w:val="en-US" w:bidi="th-TH"/>
              </w:rPr>
              <w:t>535</w:t>
            </w:r>
            <w:r w:rsidR="009D7C09" w:rsidRPr="00B7714E">
              <w:rPr>
                <w:rFonts w:cs="Times New Roman"/>
                <w:sz w:val="18"/>
                <w:szCs w:val="18"/>
                <w:lang w:val="en-US" w:bidi="th-TH"/>
              </w:rPr>
              <w:t>,</w:t>
            </w:r>
            <w:r w:rsidRPr="00D66953">
              <w:rPr>
                <w:rFonts w:cs="Times New Roman"/>
                <w:sz w:val="18"/>
                <w:szCs w:val="18"/>
                <w:lang w:val="en-US" w:bidi="th-TH"/>
              </w:rPr>
              <w:t>939</w:t>
            </w:r>
          </w:p>
        </w:tc>
        <w:tc>
          <w:tcPr>
            <w:tcW w:w="270" w:type="dxa"/>
            <w:shd w:val="clear" w:color="auto" w:fill="auto"/>
            <w:vAlign w:val="bottom"/>
          </w:tcPr>
          <w:p w14:paraId="358C032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762483C" w14:textId="4B05CF70"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535</w:t>
            </w:r>
            <w:r w:rsidR="009D7C09" w:rsidRPr="009D7C09">
              <w:rPr>
                <w:rFonts w:cs="Times New Roman"/>
                <w:sz w:val="18"/>
                <w:szCs w:val="18"/>
              </w:rPr>
              <w:t>,</w:t>
            </w:r>
            <w:r w:rsidRPr="00D66953">
              <w:rPr>
                <w:rFonts w:cs="Times New Roman"/>
                <w:sz w:val="18"/>
                <w:szCs w:val="18"/>
                <w:lang w:val="en-US"/>
              </w:rPr>
              <w:t>939</w:t>
            </w:r>
          </w:p>
        </w:tc>
        <w:tc>
          <w:tcPr>
            <w:tcW w:w="270" w:type="dxa"/>
            <w:vAlign w:val="bottom"/>
          </w:tcPr>
          <w:p w14:paraId="707A07C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48A33CB" w14:textId="177D3054"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14F1B10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72097C2" w14:textId="547BF8F4"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554</w:t>
            </w:r>
            <w:r w:rsidR="009D7C09" w:rsidRPr="009D7C09">
              <w:rPr>
                <w:rFonts w:cs="Times New Roman"/>
                <w:sz w:val="18"/>
                <w:szCs w:val="18"/>
              </w:rPr>
              <w:t>,</w:t>
            </w:r>
            <w:r w:rsidRPr="004A0BDA">
              <w:rPr>
                <w:rFonts w:cs="Times New Roman"/>
                <w:sz w:val="18"/>
                <w:szCs w:val="18"/>
              </w:rPr>
              <w:t>821</w:t>
            </w:r>
          </w:p>
        </w:tc>
        <w:tc>
          <w:tcPr>
            <w:tcW w:w="240" w:type="dxa"/>
            <w:vAlign w:val="bottom"/>
          </w:tcPr>
          <w:p w14:paraId="586AB4E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0AA1FEA" w14:textId="13199D03" w:rsidR="009D7C09" w:rsidRPr="009D7C09" w:rsidRDefault="009D7C09" w:rsidP="009D7C09">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6997175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468564D" w14:textId="3470638A" w:rsidR="009D7C09" w:rsidRPr="004A0BDA" w:rsidRDefault="00D66953"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554</w:t>
            </w:r>
            <w:r w:rsidR="009D7C09" w:rsidRPr="004A0BDA">
              <w:rPr>
                <w:rFonts w:cs="Times New Roman"/>
                <w:sz w:val="18"/>
                <w:szCs w:val="18"/>
              </w:rPr>
              <w:t>,</w:t>
            </w:r>
            <w:r w:rsidRPr="004A0BDA">
              <w:rPr>
                <w:rFonts w:cs="Times New Roman"/>
                <w:sz w:val="18"/>
                <w:szCs w:val="18"/>
              </w:rPr>
              <w:t>821</w:t>
            </w:r>
          </w:p>
        </w:tc>
      </w:tr>
      <w:tr w:rsidR="009D7C09" w:rsidRPr="00855016" w14:paraId="0B5EEE98" w14:textId="77777777" w:rsidTr="009D7C09">
        <w:trPr>
          <w:trHeight w:val="144"/>
        </w:trPr>
        <w:tc>
          <w:tcPr>
            <w:tcW w:w="3330" w:type="dxa"/>
            <w:shd w:val="clear" w:color="auto" w:fill="auto"/>
            <w:vAlign w:val="bottom"/>
          </w:tcPr>
          <w:p w14:paraId="4FC6FB84" w14:textId="77777777" w:rsidR="009D7C09" w:rsidRPr="00855016" w:rsidRDefault="009D7C09" w:rsidP="009D7C09">
            <w:pPr>
              <w:spacing w:line="240" w:lineRule="auto"/>
              <w:ind w:left="168" w:right="-113" w:hanging="168"/>
              <w:rPr>
                <w:rFonts w:ascii="Times New Roman" w:hAnsi="Times New Roman" w:cs="Times New Roman"/>
              </w:rPr>
            </w:pPr>
          </w:p>
        </w:tc>
        <w:tc>
          <w:tcPr>
            <w:tcW w:w="1170" w:type="dxa"/>
            <w:vAlign w:val="bottom"/>
          </w:tcPr>
          <w:p w14:paraId="1FAC13F1"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2785D7B9"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54B19F82"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3D412D1F"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086CD183"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51AE3A7F"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240704E9"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3C54324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5192975"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31581D4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C693532" w14:textId="77777777"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0B2A7C4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7EF9E90" w14:textId="77777777"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p>
        </w:tc>
        <w:tc>
          <w:tcPr>
            <w:tcW w:w="240" w:type="dxa"/>
            <w:vAlign w:val="bottom"/>
          </w:tcPr>
          <w:p w14:paraId="3EA2FF8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E32031D" w14:textId="77777777" w:rsidR="009D7C09" w:rsidRPr="009D7C09" w:rsidRDefault="009D7C09" w:rsidP="00A02191">
            <w:pPr>
              <w:pStyle w:val="acctfourfigures"/>
              <w:tabs>
                <w:tab w:val="clear" w:pos="765"/>
                <w:tab w:val="decimal" w:pos="101"/>
              </w:tabs>
              <w:spacing w:line="240" w:lineRule="auto"/>
              <w:ind w:left="-43" w:right="-110"/>
              <w:jc w:val="center"/>
              <w:rPr>
                <w:rFonts w:cs="Times New Roman"/>
                <w:sz w:val="18"/>
                <w:szCs w:val="18"/>
              </w:rPr>
            </w:pPr>
          </w:p>
        </w:tc>
        <w:tc>
          <w:tcPr>
            <w:tcW w:w="270" w:type="dxa"/>
          </w:tcPr>
          <w:p w14:paraId="2FAE28E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tcPr>
          <w:p w14:paraId="4765118B"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2AC07C13" w14:textId="77777777" w:rsidTr="009D7C09">
        <w:trPr>
          <w:trHeight w:val="144"/>
        </w:trPr>
        <w:tc>
          <w:tcPr>
            <w:tcW w:w="3330" w:type="dxa"/>
            <w:shd w:val="clear" w:color="auto" w:fill="auto"/>
            <w:vAlign w:val="bottom"/>
          </w:tcPr>
          <w:p w14:paraId="4137E720"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Derivatives assets</w:t>
            </w:r>
          </w:p>
        </w:tc>
        <w:tc>
          <w:tcPr>
            <w:tcW w:w="1170" w:type="dxa"/>
            <w:vAlign w:val="bottom"/>
          </w:tcPr>
          <w:p w14:paraId="63D3A71F" w14:textId="4067E15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49BF4BF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AD23EA9" w14:textId="7088A19A" w:rsidR="009D7C09" w:rsidRPr="009D7C09" w:rsidRDefault="00D66953" w:rsidP="00A02191">
            <w:pPr>
              <w:pStyle w:val="acctfourfigures"/>
              <w:tabs>
                <w:tab w:val="clear" w:pos="765"/>
                <w:tab w:val="decimal" w:pos="860"/>
              </w:tabs>
              <w:spacing w:line="240" w:lineRule="auto"/>
              <w:ind w:left="-43" w:right="-86"/>
              <w:rPr>
                <w:rFonts w:cs="Times New Roman"/>
                <w:sz w:val="18"/>
                <w:szCs w:val="18"/>
              </w:rPr>
            </w:pPr>
            <w:r w:rsidRPr="00A02191">
              <w:rPr>
                <w:rFonts w:cs="Times New Roman"/>
                <w:sz w:val="18"/>
                <w:szCs w:val="18"/>
              </w:rPr>
              <w:t>834</w:t>
            </w:r>
          </w:p>
        </w:tc>
        <w:tc>
          <w:tcPr>
            <w:tcW w:w="270" w:type="dxa"/>
            <w:vAlign w:val="bottom"/>
          </w:tcPr>
          <w:p w14:paraId="7EBAC3D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DF8F9C2" w14:textId="3C693A8B"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339266B6"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27B28CA" w14:textId="594D03EA" w:rsidR="009D7C09" w:rsidRPr="00B7714E" w:rsidRDefault="009D7C09" w:rsidP="00B7714E">
            <w:pPr>
              <w:pStyle w:val="acctfourfigures"/>
              <w:tabs>
                <w:tab w:val="clear" w:pos="765"/>
                <w:tab w:val="decimal" w:pos="630"/>
              </w:tabs>
              <w:spacing w:line="240" w:lineRule="auto"/>
              <w:ind w:left="-43" w:right="75"/>
              <w:rPr>
                <w:rFonts w:cs="Times New Roman"/>
                <w:sz w:val="18"/>
                <w:szCs w:val="18"/>
                <w:lang w:val="en-US" w:bidi="th-TH"/>
              </w:rPr>
            </w:pPr>
            <w:r w:rsidRPr="00B7714E">
              <w:rPr>
                <w:rFonts w:cs="Times New Roman"/>
                <w:sz w:val="18"/>
                <w:szCs w:val="18"/>
                <w:cs/>
                <w:lang w:val="en-US" w:bidi="th-TH"/>
              </w:rPr>
              <w:t>-</w:t>
            </w:r>
          </w:p>
        </w:tc>
        <w:tc>
          <w:tcPr>
            <w:tcW w:w="270" w:type="dxa"/>
            <w:shd w:val="clear" w:color="auto" w:fill="auto"/>
            <w:vAlign w:val="bottom"/>
          </w:tcPr>
          <w:p w14:paraId="19D88A9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349F8C9" w14:textId="2C268685" w:rsidR="009D7C09" w:rsidRPr="009D7C09" w:rsidRDefault="00D66953" w:rsidP="009D7C09">
            <w:pPr>
              <w:pStyle w:val="acctfourfigures"/>
              <w:tabs>
                <w:tab w:val="clear" w:pos="765"/>
                <w:tab w:val="decimal" w:pos="885"/>
              </w:tabs>
              <w:spacing w:line="240" w:lineRule="auto"/>
              <w:ind w:left="-43" w:right="-86"/>
              <w:rPr>
                <w:rFonts w:cs="Times New Roman"/>
                <w:sz w:val="18"/>
                <w:szCs w:val="18"/>
              </w:rPr>
            </w:pPr>
            <w:r w:rsidRPr="00D66953">
              <w:rPr>
                <w:rFonts w:cs="Times New Roman"/>
                <w:sz w:val="18"/>
                <w:szCs w:val="18"/>
                <w:lang w:val="en-US"/>
              </w:rPr>
              <w:t>834</w:t>
            </w:r>
          </w:p>
        </w:tc>
        <w:tc>
          <w:tcPr>
            <w:tcW w:w="270" w:type="dxa"/>
            <w:vAlign w:val="bottom"/>
          </w:tcPr>
          <w:p w14:paraId="67D9EB6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E285A42" w14:textId="4515DB7A"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5D1B644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EE2CA83" w14:textId="6737E0F4" w:rsidR="009D7C09" w:rsidRPr="009D7C09" w:rsidRDefault="00D66953"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834</w:t>
            </w:r>
          </w:p>
        </w:tc>
        <w:tc>
          <w:tcPr>
            <w:tcW w:w="240" w:type="dxa"/>
            <w:vAlign w:val="bottom"/>
          </w:tcPr>
          <w:p w14:paraId="5D7FF1C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06C7389" w14:textId="318207AB" w:rsidR="009D7C09" w:rsidRPr="009D7C09" w:rsidRDefault="009D7C09" w:rsidP="009D7C09">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2B990060"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7B01FCB" w14:textId="404C5CFB" w:rsidR="009D7C09" w:rsidRPr="004A0BDA" w:rsidRDefault="00D66953"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834</w:t>
            </w:r>
          </w:p>
        </w:tc>
      </w:tr>
      <w:tr w:rsidR="009D7C09" w:rsidRPr="00855016" w14:paraId="581077F7" w14:textId="77777777" w:rsidTr="009D7C09">
        <w:trPr>
          <w:trHeight w:val="144"/>
        </w:trPr>
        <w:tc>
          <w:tcPr>
            <w:tcW w:w="3330" w:type="dxa"/>
            <w:shd w:val="clear" w:color="auto" w:fill="auto"/>
            <w:vAlign w:val="bottom"/>
          </w:tcPr>
          <w:p w14:paraId="3564A9C3" w14:textId="77777777" w:rsidR="009D7C09" w:rsidRPr="00855016" w:rsidRDefault="009D7C09" w:rsidP="009D7C09">
            <w:pPr>
              <w:spacing w:line="240" w:lineRule="auto"/>
              <w:ind w:left="168" w:right="-113" w:hanging="168"/>
              <w:rPr>
                <w:rFonts w:ascii="Times New Roman" w:hAnsi="Times New Roman" w:cs="Times New Roman"/>
              </w:rPr>
            </w:pPr>
          </w:p>
        </w:tc>
        <w:tc>
          <w:tcPr>
            <w:tcW w:w="1170" w:type="dxa"/>
            <w:vAlign w:val="bottom"/>
          </w:tcPr>
          <w:p w14:paraId="0B7EC4AC"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194BAC9D"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729CA5F"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69454EF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tcPr>
          <w:p w14:paraId="22F42DC2"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0C8C29E5"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82FF56E"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62E7627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61BA340B"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3F6B73A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18405F21" w14:textId="77777777"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788E34D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028D7991" w14:textId="77777777"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p>
        </w:tc>
        <w:tc>
          <w:tcPr>
            <w:tcW w:w="240" w:type="dxa"/>
            <w:vAlign w:val="bottom"/>
          </w:tcPr>
          <w:p w14:paraId="087D6D5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4ED88F41" w14:textId="77777777" w:rsidR="009D7C09" w:rsidRPr="009D7C09" w:rsidRDefault="009D7C09" w:rsidP="00A02191">
            <w:pPr>
              <w:pStyle w:val="acctfourfigures"/>
              <w:tabs>
                <w:tab w:val="clear" w:pos="765"/>
                <w:tab w:val="decimal" w:pos="101"/>
              </w:tabs>
              <w:spacing w:line="240" w:lineRule="auto"/>
              <w:ind w:left="-43" w:right="-110"/>
              <w:jc w:val="center"/>
              <w:rPr>
                <w:rFonts w:cs="Times New Roman"/>
                <w:sz w:val="18"/>
                <w:szCs w:val="18"/>
              </w:rPr>
            </w:pPr>
          </w:p>
        </w:tc>
        <w:tc>
          <w:tcPr>
            <w:tcW w:w="270" w:type="dxa"/>
            <w:vAlign w:val="bottom"/>
          </w:tcPr>
          <w:p w14:paraId="64FC899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7385B39"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855016" w14:paraId="06ADCB8E" w14:textId="77777777" w:rsidTr="009D7C09">
        <w:trPr>
          <w:trHeight w:val="144"/>
        </w:trPr>
        <w:tc>
          <w:tcPr>
            <w:tcW w:w="3330" w:type="dxa"/>
            <w:shd w:val="clear" w:color="auto" w:fill="auto"/>
            <w:vAlign w:val="bottom"/>
          </w:tcPr>
          <w:p w14:paraId="0AD72BE8"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b/>
                <w:bCs/>
                <w:i/>
                <w:iCs/>
              </w:rPr>
              <w:t>Financial liabilities</w:t>
            </w:r>
          </w:p>
        </w:tc>
        <w:tc>
          <w:tcPr>
            <w:tcW w:w="1170" w:type="dxa"/>
            <w:vAlign w:val="bottom"/>
          </w:tcPr>
          <w:p w14:paraId="77BF594B"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tcPr>
          <w:p w14:paraId="02D19AD8"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3E2E090A" w14:textId="77777777"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p>
        </w:tc>
        <w:tc>
          <w:tcPr>
            <w:tcW w:w="270" w:type="dxa"/>
          </w:tcPr>
          <w:p w14:paraId="071DA3CC"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tcPr>
          <w:p w14:paraId="17218774" w14:textId="77777777"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7C562569"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0FE616CC" w14:textId="77777777"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p>
        </w:tc>
        <w:tc>
          <w:tcPr>
            <w:tcW w:w="270" w:type="dxa"/>
            <w:shd w:val="clear" w:color="auto" w:fill="auto"/>
            <w:vAlign w:val="bottom"/>
          </w:tcPr>
          <w:p w14:paraId="0905481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AAB1B68" w14:textId="77777777"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01472D1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29989B3" w14:textId="77777777"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p>
        </w:tc>
        <w:tc>
          <w:tcPr>
            <w:tcW w:w="270" w:type="dxa"/>
            <w:vAlign w:val="bottom"/>
          </w:tcPr>
          <w:p w14:paraId="7744504C"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2C968C3" w14:textId="77777777"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p>
        </w:tc>
        <w:tc>
          <w:tcPr>
            <w:tcW w:w="240" w:type="dxa"/>
            <w:vAlign w:val="bottom"/>
          </w:tcPr>
          <w:p w14:paraId="53C4C75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F207840" w14:textId="77777777" w:rsidR="009D7C09" w:rsidRPr="009D7C09" w:rsidRDefault="009D7C09" w:rsidP="00A02191">
            <w:pPr>
              <w:pStyle w:val="acctfourfigures"/>
              <w:tabs>
                <w:tab w:val="clear" w:pos="765"/>
                <w:tab w:val="decimal" w:pos="101"/>
              </w:tabs>
              <w:spacing w:line="240" w:lineRule="auto"/>
              <w:ind w:left="-43" w:right="-110"/>
              <w:jc w:val="center"/>
              <w:rPr>
                <w:rFonts w:cs="Times New Roman"/>
                <w:sz w:val="18"/>
                <w:szCs w:val="18"/>
              </w:rPr>
            </w:pPr>
          </w:p>
        </w:tc>
        <w:tc>
          <w:tcPr>
            <w:tcW w:w="270" w:type="dxa"/>
            <w:vAlign w:val="bottom"/>
          </w:tcPr>
          <w:p w14:paraId="5BB1FDB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65E9CAF" w14:textId="77777777"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p>
        </w:tc>
      </w:tr>
      <w:tr w:rsidR="009D7C09" w:rsidRPr="004A0BDA" w14:paraId="1E4BD167" w14:textId="77777777" w:rsidTr="009D7C09">
        <w:trPr>
          <w:trHeight w:val="144"/>
        </w:trPr>
        <w:tc>
          <w:tcPr>
            <w:tcW w:w="3330" w:type="dxa"/>
            <w:shd w:val="clear" w:color="auto" w:fill="auto"/>
            <w:vAlign w:val="bottom"/>
          </w:tcPr>
          <w:p w14:paraId="5466C23A"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Long-term loans from financial institutions</w:t>
            </w:r>
          </w:p>
        </w:tc>
        <w:tc>
          <w:tcPr>
            <w:tcW w:w="1170" w:type="dxa"/>
          </w:tcPr>
          <w:p w14:paraId="07C58986" w14:textId="60EB115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40398404"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798A58FA" w14:textId="2595A38B"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4B84729E"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332E04B8" w14:textId="0CA800D1"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0777E136"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1D078A58" w14:textId="7F81149F"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r w:rsidRPr="00B7714E">
              <w:rPr>
                <w:rFonts w:cs="Times New Roman"/>
                <w:sz w:val="18"/>
                <w:szCs w:val="18"/>
                <w:lang w:val="en-US" w:bidi="th-TH"/>
              </w:rPr>
              <w:t>(</w:t>
            </w:r>
            <w:r w:rsidR="00D66953" w:rsidRPr="00B7714E">
              <w:rPr>
                <w:rFonts w:cs="Times New Roman"/>
                <w:sz w:val="18"/>
                <w:szCs w:val="18"/>
                <w:lang w:val="en-US" w:bidi="th-TH"/>
              </w:rPr>
              <w:t>29</w:t>
            </w:r>
            <w:r w:rsidRPr="00B7714E">
              <w:rPr>
                <w:rFonts w:cs="Times New Roman"/>
                <w:sz w:val="18"/>
                <w:szCs w:val="18"/>
                <w:lang w:val="en-US" w:bidi="th-TH"/>
              </w:rPr>
              <w:t>,</w:t>
            </w:r>
            <w:r w:rsidR="00D66953" w:rsidRPr="00B7714E">
              <w:rPr>
                <w:rFonts w:cs="Times New Roman"/>
                <w:sz w:val="18"/>
                <w:szCs w:val="18"/>
                <w:lang w:val="en-US" w:bidi="th-TH"/>
              </w:rPr>
              <w:t>415</w:t>
            </w:r>
            <w:r w:rsidRPr="00B7714E">
              <w:rPr>
                <w:rFonts w:cs="Times New Roman"/>
                <w:sz w:val="18"/>
                <w:szCs w:val="18"/>
                <w:lang w:val="en-US" w:bidi="th-TH"/>
              </w:rPr>
              <w:t>,</w:t>
            </w:r>
            <w:r w:rsidR="00D66953" w:rsidRPr="00B7714E">
              <w:rPr>
                <w:rFonts w:cs="Times New Roman"/>
                <w:sz w:val="18"/>
                <w:szCs w:val="18"/>
                <w:lang w:val="en-US" w:bidi="th-TH"/>
              </w:rPr>
              <w:t>722</w:t>
            </w:r>
            <w:r w:rsidRPr="00B7714E">
              <w:rPr>
                <w:rFonts w:cs="Times New Roman"/>
                <w:sz w:val="18"/>
                <w:szCs w:val="18"/>
                <w:lang w:val="en-US" w:bidi="th-TH"/>
              </w:rPr>
              <w:t>)</w:t>
            </w:r>
          </w:p>
        </w:tc>
        <w:tc>
          <w:tcPr>
            <w:tcW w:w="270" w:type="dxa"/>
            <w:shd w:val="clear" w:color="auto" w:fill="auto"/>
            <w:vAlign w:val="bottom"/>
          </w:tcPr>
          <w:p w14:paraId="45530E8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E608871" w14:textId="43DBA6A6"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29</w:t>
            </w:r>
            <w:r w:rsidRPr="009D7C09">
              <w:rPr>
                <w:rFonts w:cs="Times New Roman"/>
                <w:sz w:val="18"/>
                <w:szCs w:val="18"/>
              </w:rPr>
              <w:t>,</w:t>
            </w:r>
            <w:r w:rsidR="00D66953" w:rsidRPr="00D66953">
              <w:rPr>
                <w:rFonts w:cs="Times New Roman"/>
                <w:sz w:val="18"/>
                <w:szCs w:val="18"/>
                <w:lang w:val="en-US"/>
              </w:rPr>
              <w:t>415</w:t>
            </w:r>
            <w:r w:rsidRPr="009D7C09">
              <w:rPr>
                <w:rFonts w:cs="Times New Roman"/>
                <w:sz w:val="18"/>
                <w:szCs w:val="18"/>
              </w:rPr>
              <w:t>,</w:t>
            </w:r>
            <w:r w:rsidR="00D66953" w:rsidRPr="00D66953">
              <w:rPr>
                <w:rFonts w:cs="Times New Roman"/>
                <w:sz w:val="18"/>
                <w:szCs w:val="18"/>
                <w:lang w:val="en-US"/>
              </w:rPr>
              <w:t>722</w:t>
            </w:r>
            <w:r w:rsidRPr="009D7C09">
              <w:rPr>
                <w:rFonts w:cs="Times New Roman"/>
                <w:sz w:val="18"/>
                <w:szCs w:val="18"/>
              </w:rPr>
              <w:t>)</w:t>
            </w:r>
          </w:p>
        </w:tc>
        <w:tc>
          <w:tcPr>
            <w:tcW w:w="270" w:type="dxa"/>
            <w:vAlign w:val="bottom"/>
          </w:tcPr>
          <w:p w14:paraId="785F0A2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71154F5C" w14:textId="7B79F728"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59926A7E"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610C372B" w14:textId="5C6EE4B9"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29</w:t>
            </w:r>
            <w:r w:rsidRPr="009D7C09">
              <w:rPr>
                <w:rFonts w:cs="Times New Roman"/>
                <w:sz w:val="18"/>
                <w:szCs w:val="18"/>
              </w:rPr>
              <w:t>,</w:t>
            </w:r>
            <w:r w:rsidR="00D66953" w:rsidRPr="004A0BDA">
              <w:rPr>
                <w:rFonts w:cs="Times New Roman"/>
                <w:sz w:val="18"/>
                <w:szCs w:val="18"/>
              </w:rPr>
              <w:t>452</w:t>
            </w:r>
            <w:r w:rsidRPr="009D7C09">
              <w:rPr>
                <w:rFonts w:cs="Times New Roman"/>
                <w:sz w:val="18"/>
                <w:szCs w:val="18"/>
              </w:rPr>
              <w:t>,</w:t>
            </w:r>
            <w:r w:rsidR="00D66953" w:rsidRPr="004A0BDA">
              <w:rPr>
                <w:rFonts w:cs="Times New Roman"/>
                <w:sz w:val="18"/>
                <w:szCs w:val="18"/>
              </w:rPr>
              <w:t>622</w:t>
            </w:r>
            <w:r w:rsidRPr="009D7C09">
              <w:rPr>
                <w:rFonts w:cs="Times New Roman"/>
                <w:sz w:val="18"/>
                <w:szCs w:val="18"/>
              </w:rPr>
              <w:t>)</w:t>
            </w:r>
          </w:p>
        </w:tc>
        <w:tc>
          <w:tcPr>
            <w:tcW w:w="240" w:type="dxa"/>
            <w:vAlign w:val="bottom"/>
          </w:tcPr>
          <w:p w14:paraId="2CAD4CD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0F69438D" w14:textId="65B615AC" w:rsidR="009D7C09" w:rsidRPr="009D7C09" w:rsidRDefault="009D7C09" w:rsidP="00A02191">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cs/>
              </w:rPr>
              <w:t>-</w:t>
            </w:r>
          </w:p>
        </w:tc>
        <w:tc>
          <w:tcPr>
            <w:tcW w:w="270" w:type="dxa"/>
            <w:vAlign w:val="bottom"/>
          </w:tcPr>
          <w:p w14:paraId="5451263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8346D24" w14:textId="0FD73CEF"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29</w:t>
            </w:r>
            <w:r w:rsidRPr="004A0BDA">
              <w:rPr>
                <w:rFonts w:cs="Times New Roman"/>
                <w:sz w:val="18"/>
                <w:szCs w:val="18"/>
              </w:rPr>
              <w:t>,</w:t>
            </w:r>
            <w:r w:rsidR="00D66953" w:rsidRPr="004A0BDA">
              <w:rPr>
                <w:rFonts w:cs="Times New Roman"/>
                <w:sz w:val="18"/>
                <w:szCs w:val="18"/>
              </w:rPr>
              <w:t>452</w:t>
            </w:r>
            <w:r w:rsidRPr="004A0BDA">
              <w:rPr>
                <w:rFonts w:cs="Times New Roman"/>
                <w:sz w:val="18"/>
                <w:szCs w:val="18"/>
              </w:rPr>
              <w:t>,</w:t>
            </w:r>
            <w:r w:rsidR="00D66953" w:rsidRPr="004A0BDA">
              <w:rPr>
                <w:rFonts w:cs="Times New Roman"/>
                <w:sz w:val="18"/>
                <w:szCs w:val="18"/>
              </w:rPr>
              <w:t>622</w:t>
            </w:r>
            <w:r w:rsidRPr="004A0BDA">
              <w:rPr>
                <w:rFonts w:cs="Times New Roman"/>
                <w:sz w:val="18"/>
                <w:szCs w:val="18"/>
              </w:rPr>
              <w:t>)</w:t>
            </w:r>
          </w:p>
        </w:tc>
      </w:tr>
      <w:tr w:rsidR="009D7C09" w:rsidRPr="004A0BDA" w14:paraId="39CE4E46" w14:textId="77777777" w:rsidTr="009D7C09">
        <w:trPr>
          <w:trHeight w:val="144"/>
        </w:trPr>
        <w:tc>
          <w:tcPr>
            <w:tcW w:w="3330" w:type="dxa"/>
            <w:shd w:val="clear" w:color="auto" w:fill="auto"/>
            <w:vAlign w:val="bottom"/>
          </w:tcPr>
          <w:p w14:paraId="239E48B8" w14:textId="5CC80E4F" w:rsidR="009D7C09" w:rsidRPr="00855016" w:rsidRDefault="009D7C09" w:rsidP="009D7C09">
            <w:pPr>
              <w:spacing w:line="240" w:lineRule="auto"/>
              <w:ind w:left="168" w:right="-113" w:hanging="168"/>
              <w:rPr>
                <w:rFonts w:ascii="Times New Roman" w:hAnsi="Times New Roman" w:cs="Times New Roman"/>
              </w:rPr>
            </w:pPr>
            <w:r>
              <w:rPr>
                <w:rFonts w:ascii="Times New Roman" w:hAnsi="Times New Roman" w:cs="Times New Roman"/>
              </w:rPr>
              <w:t>Long-term loans</w:t>
            </w:r>
          </w:p>
        </w:tc>
        <w:tc>
          <w:tcPr>
            <w:tcW w:w="1170" w:type="dxa"/>
          </w:tcPr>
          <w:p w14:paraId="0A586DF3" w14:textId="4068912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7D7EB21B"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083A3CF" w14:textId="0694C136"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552FE230"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290528CD" w14:textId="13C4F1C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cs/>
                <w:lang w:bidi="th-TH"/>
              </w:rPr>
              <w:t>-</w:t>
            </w:r>
          </w:p>
        </w:tc>
        <w:tc>
          <w:tcPr>
            <w:tcW w:w="270" w:type="dxa"/>
            <w:shd w:val="clear" w:color="auto" w:fill="auto"/>
            <w:vAlign w:val="bottom"/>
          </w:tcPr>
          <w:p w14:paraId="45FB0BDA"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4B0279B2" w14:textId="75A49661"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r w:rsidRPr="00B7714E">
              <w:rPr>
                <w:rFonts w:cs="Times New Roman"/>
                <w:sz w:val="18"/>
                <w:szCs w:val="18"/>
                <w:lang w:val="en-US" w:bidi="th-TH"/>
              </w:rPr>
              <w:t>(</w:t>
            </w:r>
            <w:r w:rsidR="00D66953" w:rsidRPr="00B7714E">
              <w:rPr>
                <w:rFonts w:cs="Times New Roman"/>
                <w:sz w:val="18"/>
                <w:szCs w:val="18"/>
                <w:lang w:val="en-US" w:bidi="th-TH"/>
              </w:rPr>
              <w:t>320</w:t>
            </w:r>
            <w:r w:rsidRPr="00B7714E">
              <w:rPr>
                <w:rFonts w:cs="Times New Roman"/>
                <w:sz w:val="18"/>
                <w:szCs w:val="18"/>
                <w:lang w:val="en-US" w:bidi="th-TH"/>
              </w:rPr>
              <w:t>,</w:t>
            </w:r>
            <w:r w:rsidR="00D66953" w:rsidRPr="00B7714E">
              <w:rPr>
                <w:rFonts w:cs="Times New Roman"/>
                <w:sz w:val="18"/>
                <w:szCs w:val="18"/>
                <w:lang w:val="en-US" w:bidi="th-TH"/>
              </w:rPr>
              <w:t>000</w:t>
            </w:r>
            <w:r w:rsidRPr="00B7714E">
              <w:rPr>
                <w:rFonts w:cs="Times New Roman"/>
                <w:sz w:val="18"/>
                <w:szCs w:val="18"/>
                <w:lang w:val="en-US" w:bidi="th-TH"/>
              </w:rPr>
              <w:t>)</w:t>
            </w:r>
          </w:p>
        </w:tc>
        <w:tc>
          <w:tcPr>
            <w:tcW w:w="270" w:type="dxa"/>
            <w:shd w:val="clear" w:color="auto" w:fill="auto"/>
            <w:vAlign w:val="bottom"/>
          </w:tcPr>
          <w:p w14:paraId="390370C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40AC807" w14:textId="23AEA43D"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320</w:t>
            </w:r>
            <w:r w:rsidRPr="009D7C09">
              <w:rPr>
                <w:rFonts w:cs="Times New Roman"/>
                <w:sz w:val="18"/>
                <w:szCs w:val="18"/>
              </w:rPr>
              <w:t>,</w:t>
            </w:r>
            <w:r w:rsidR="00D66953" w:rsidRPr="00D66953">
              <w:rPr>
                <w:rFonts w:cs="Times New Roman"/>
                <w:sz w:val="18"/>
                <w:szCs w:val="18"/>
                <w:lang w:val="en-US"/>
              </w:rPr>
              <w:t>000</w:t>
            </w:r>
            <w:r w:rsidRPr="009D7C09">
              <w:rPr>
                <w:rFonts w:cs="Times New Roman"/>
                <w:sz w:val="18"/>
                <w:szCs w:val="18"/>
              </w:rPr>
              <w:t>)</w:t>
            </w:r>
          </w:p>
        </w:tc>
        <w:tc>
          <w:tcPr>
            <w:tcW w:w="270" w:type="dxa"/>
            <w:vAlign w:val="bottom"/>
          </w:tcPr>
          <w:p w14:paraId="3CA89BC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B6DA020" w14:textId="2394EE3A"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27A4BC40"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5D6A7CE" w14:textId="2383F8F8" w:rsidR="009D7C09" w:rsidRPr="009D7C09" w:rsidRDefault="009D7C09" w:rsidP="003568E6">
            <w:pPr>
              <w:pStyle w:val="acctfourfigures"/>
              <w:tabs>
                <w:tab w:val="clear" w:pos="765"/>
                <w:tab w:val="decimal" w:pos="616"/>
              </w:tabs>
              <w:spacing w:line="240" w:lineRule="auto"/>
              <w:ind w:left="-43" w:right="75"/>
              <w:rPr>
                <w:rFonts w:cs="Times New Roman"/>
                <w:sz w:val="18"/>
                <w:szCs w:val="18"/>
              </w:rPr>
            </w:pPr>
            <w:r w:rsidRPr="009D7C09">
              <w:rPr>
                <w:rFonts w:cs="Times New Roman"/>
                <w:sz w:val="18"/>
                <w:szCs w:val="18"/>
                <w:cs/>
                <w:lang w:bidi="th-TH"/>
              </w:rPr>
              <w:t>-</w:t>
            </w:r>
          </w:p>
        </w:tc>
        <w:tc>
          <w:tcPr>
            <w:tcW w:w="240" w:type="dxa"/>
            <w:vAlign w:val="bottom"/>
          </w:tcPr>
          <w:p w14:paraId="46F091C1"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6148623" w14:textId="7F9E58F8" w:rsidR="009D7C09" w:rsidRPr="00174D88" w:rsidRDefault="009D7C09" w:rsidP="004A0BDA">
            <w:pPr>
              <w:pStyle w:val="acctfourfigures"/>
              <w:tabs>
                <w:tab w:val="clear" w:pos="765"/>
                <w:tab w:val="decimal" w:pos="735"/>
              </w:tabs>
              <w:spacing w:line="240" w:lineRule="auto"/>
              <w:ind w:left="-43" w:right="-86"/>
              <w:rPr>
                <w:rFonts w:cs="Times New Roman"/>
                <w:sz w:val="17"/>
                <w:szCs w:val="17"/>
              </w:rPr>
            </w:pPr>
            <w:r w:rsidRPr="00174D88">
              <w:rPr>
                <w:rFonts w:cs="Times New Roman"/>
                <w:sz w:val="17"/>
                <w:szCs w:val="17"/>
              </w:rPr>
              <w:t>(</w:t>
            </w:r>
            <w:r w:rsidR="00D66953" w:rsidRPr="004A0BDA">
              <w:rPr>
                <w:rFonts w:cs="Times New Roman"/>
                <w:sz w:val="18"/>
                <w:szCs w:val="18"/>
              </w:rPr>
              <w:t>340</w:t>
            </w:r>
            <w:r w:rsidRPr="00174D88">
              <w:rPr>
                <w:rFonts w:cs="Times New Roman"/>
                <w:sz w:val="17"/>
                <w:szCs w:val="17"/>
              </w:rPr>
              <w:t>,</w:t>
            </w:r>
            <w:r w:rsidR="00D66953" w:rsidRPr="00174D88">
              <w:rPr>
                <w:rFonts w:cs="Times New Roman"/>
                <w:sz w:val="17"/>
                <w:szCs w:val="17"/>
                <w:lang w:val="en-US"/>
              </w:rPr>
              <w:t>784</w:t>
            </w:r>
            <w:r w:rsidRPr="00174D88">
              <w:rPr>
                <w:rFonts w:cs="Times New Roman"/>
                <w:sz w:val="17"/>
                <w:szCs w:val="17"/>
              </w:rPr>
              <w:t>)</w:t>
            </w:r>
          </w:p>
        </w:tc>
        <w:tc>
          <w:tcPr>
            <w:tcW w:w="270" w:type="dxa"/>
            <w:vAlign w:val="bottom"/>
          </w:tcPr>
          <w:p w14:paraId="2C6AAB3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336D677" w14:textId="304E9591"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340</w:t>
            </w:r>
            <w:r w:rsidRPr="004A0BDA">
              <w:rPr>
                <w:rFonts w:cs="Times New Roman"/>
                <w:sz w:val="18"/>
                <w:szCs w:val="18"/>
              </w:rPr>
              <w:t>,</w:t>
            </w:r>
            <w:r w:rsidR="00D66953" w:rsidRPr="004A0BDA">
              <w:rPr>
                <w:rFonts w:cs="Times New Roman"/>
                <w:sz w:val="18"/>
                <w:szCs w:val="18"/>
              </w:rPr>
              <w:t>784</w:t>
            </w:r>
            <w:r w:rsidRPr="004A0BDA">
              <w:rPr>
                <w:rFonts w:cs="Times New Roman"/>
                <w:sz w:val="18"/>
                <w:szCs w:val="18"/>
              </w:rPr>
              <w:t>)</w:t>
            </w:r>
          </w:p>
        </w:tc>
      </w:tr>
      <w:tr w:rsidR="009D7C09" w:rsidRPr="004A0BDA" w14:paraId="7CD1AB9A" w14:textId="77777777" w:rsidTr="009D7C09">
        <w:trPr>
          <w:trHeight w:val="144"/>
        </w:trPr>
        <w:tc>
          <w:tcPr>
            <w:tcW w:w="3330" w:type="dxa"/>
            <w:shd w:val="clear" w:color="auto" w:fill="auto"/>
            <w:vAlign w:val="bottom"/>
          </w:tcPr>
          <w:p w14:paraId="5DAD0F4B" w14:textId="77777777" w:rsidR="009D7C09" w:rsidRPr="00855016" w:rsidRDefault="009D7C09" w:rsidP="009D7C09">
            <w:pPr>
              <w:spacing w:line="240" w:lineRule="auto"/>
              <w:ind w:left="168" w:right="-113" w:hanging="168"/>
              <w:rPr>
                <w:rFonts w:ascii="Times New Roman" w:hAnsi="Times New Roman" w:cs="Times New Roman"/>
              </w:rPr>
            </w:pPr>
            <w:r w:rsidRPr="00855016">
              <w:rPr>
                <w:rFonts w:ascii="Times New Roman" w:hAnsi="Times New Roman" w:cs="Times New Roman"/>
              </w:rPr>
              <w:t>Debentures</w:t>
            </w:r>
          </w:p>
        </w:tc>
        <w:tc>
          <w:tcPr>
            <w:tcW w:w="1170" w:type="dxa"/>
          </w:tcPr>
          <w:p w14:paraId="0A19C98E" w14:textId="667D9ECE"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1A55F174"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6E1CB0B3" w14:textId="12ECBE80"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lang w:bidi="th-TH"/>
              </w:rPr>
              <w:t>-</w:t>
            </w:r>
          </w:p>
        </w:tc>
        <w:tc>
          <w:tcPr>
            <w:tcW w:w="270" w:type="dxa"/>
            <w:vAlign w:val="bottom"/>
          </w:tcPr>
          <w:p w14:paraId="5DB3C0C1"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53F6A486" w14:textId="19AA189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38127E8C"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388DA0D8" w14:textId="4CA873FA" w:rsidR="009D7C09" w:rsidRPr="00B7714E" w:rsidRDefault="009D7C09" w:rsidP="00B7714E">
            <w:pPr>
              <w:pStyle w:val="acctfourfigures"/>
              <w:tabs>
                <w:tab w:val="clear" w:pos="765"/>
                <w:tab w:val="decimal" w:pos="864"/>
              </w:tabs>
              <w:spacing w:line="240" w:lineRule="auto"/>
              <w:ind w:left="-43" w:right="-102"/>
              <w:rPr>
                <w:rFonts w:cs="Times New Roman"/>
                <w:sz w:val="18"/>
                <w:szCs w:val="18"/>
                <w:lang w:val="en-US" w:bidi="th-TH"/>
              </w:rPr>
            </w:pPr>
            <w:r w:rsidRPr="00B7714E">
              <w:rPr>
                <w:rFonts w:cs="Times New Roman"/>
                <w:sz w:val="18"/>
                <w:szCs w:val="18"/>
                <w:lang w:val="en-US" w:bidi="th-TH"/>
              </w:rPr>
              <w:t>(</w:t>
            </w:r>
            <w:r w:rsidR="00D66953" w:rsidRPr="00B7714E">
              <w:rPr>
                <w:rFonts w:cs="Times New Roman"/>
                <w:sz w:val="18"/>
                <w:szCs w:val="18"/>
                <w:lang w:val="en-US" w:bidi="th-TH"/>
              </w:rPr>
              <w:t>24</w:t>
            </w:r>
            <w:r w:rsidRPr="00B7714E">
              <w:rPr>
                <w:rFonts w:cs="Times New Roman"/>
                <w:sz w:val="18"/>
                <w:szCs w:val="18"/>
                <w:lang w:val="en-US" w:bidi="th-TH"/>
              </w:rPr>
              <w:t>,</w:t>
            </w:r>
            <w:r w:rsidR="00D66953" w:rsidRPr="00B7714E">
              <w:rPr>
                <w:rFonts w:cs="Times New Roman"/>
                <w:sz w:val="18"/>
                <w:szCs w:val="18"/>
                <w:lang w:val="en-US" w:bidi="th-TH"/>
              </w:rPr>
              <w:t>351</w:t>
            </w:r>
            <w:r w:rsidRPr="00B7714E">
              <w:rPr>
                <w:rFonts w:cs="Times New Roman"/>
                <w:sz w:val="18"/>
                <w:szCs w:val="18"/>
                <w:lang w:val="en-US" w:bidi="th-TH"/>
              </w:rPr>
              <w:t>,</w:t>
            </w:r>
            <w:r w:rsidR="00D66953" w:rsidRPr="00B7714E">
              <w:rPr>
                <w:rFonts w:cs="Times New Roman"/>
                <w:sz w:val="18"/>
                <w:szCs w:val="18"/>
                <w:lang w:val="en-US" w:bidi="th-TH"/>
              </w:rPr>
              <w:t>692</w:t>
            </w:r>
            <w:r w:rsidRPr="00B7714E">
              <w:rPr>
                <w:rFonts w:cs="Times New Roman"/>
                <w:sz w:val="18"/>
                <w:szCs w:val="18"/>
                <w:lang w:val="en-US" w:bidi="th-TH"/>
              </w:rPr>
              <w:t>)</w:t>
            </w:r>
          </w:p>
        </w:tc>
        <w:tc>
          <w:tcPr>
            <w:tcW w:w="270" w:type="dxa"/>
            <w:shd w:val="clear" w:color="auto" w:fill="auto"/>
            <w:vAlign w:val="bottom"/>
          </w:tcPr>
          <w:p w14:paraId="2C604C19"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5541575" w14:textId="505C4A36"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24</w:t>
            </w:r>
            <w:r w:rsidRPr="009D7C09">
              <w:rPr>
                <w:rFonts w:cs="Times New Roman"/>
                <w:sz w:val="18"/>
                <w:szCs w:val="18"/>
              </w:rPr>
              <w:t>,</w:t>
            </w:r>
            <w:r w:rsidR="00D66953" w:rsidRPr="00D66953">
              <w:rPr>
                <w:rFonts w:cs="Times New Roman"/>
                <w:sz w:val="18"/>
                <w:szCs w:val="18"/>
                <w:lang w:val="en-US"/>
              </w:rPr>
              <w:t>351</w:t>
            </w:r>
            <w:r w:rsidRPr="009D7C09">
              <w:rPr>
                <w:rFonts w:cs="Times New Roman"/>
                <w:sz w:val="18"/>
                <w:szCs w:val="18"/>
              </w:rPr>
              <w:t>,</w:t>
            </w:r>
            <w:r w:rsidR="00D66953" w:rsidRPr="00D66953">
              <w:rPr>
                <w:rFonts w:cs="Times New Roman"/>
                <w:sz w:val="18"/>
                <w:szCs w:val="18"/>
                <w:lang w:val="en-US"/>
              </w:rPr>
              <w:t>692</w:t>
            </w:r>
            <w:r w:rsidRPr="009D7C09">
              <w:rPr>
                <w:rFonts w:cs="Times New Roman"/>
                <w:sz w:val="18"/>
                <w:szCs w:val="18"/>
              </w:rPr>
              <w:t>)</w:t>
            </w:r>
          </w:p>
        </w:tc>
        <w:tc>
          <w:tcPr>
            <w:tcW w:w="270" w:type="dxa"/>
            <w:vAlign w:val="bottom"/>
          </w:tcPr>
          <w:p w14:paraId="05C7C9B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5C929C17" w14:textId="2339DAEC"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rPr>
              <w:t>-</w:t>
            </w:r>
          </w:p>
        </w:tc>
        <w:tc>
          <w:tcPr>
            <w:tcW w:w="270" w:type="dxa"/>
            <w:vAlign w:val="bottom"/>
          </w:tcPr>
          <w:p w14:paraId="7F7B0F0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2EFD2065" w14:textId="317F871D"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26</w:t>
            </w:r>
            <w:r w:rsidRPr="009D7C09">
              <w:rPr>
                <w:rFonts w:cs="Times New Roman"/>
                <w:sz w:val="18"/>
                <w:szCs w:val="18"/>
              </w:rPr>
              <w:t>,</w:t>
            </w:r>
            <w:r w:rsidR="00D66953" w:rsidRPr="004A0BDA">
              <w:rPr>
                <w:rFonts w:cs="Times New Roman"/>
                <w:sz w:val="18"/>
                <w:szCs w:val="18"/>
              </w:rPr>
              <w:t>802</w:t>
            </w:r>
            <w:r w:rsidRPr="009D7C09">
              <w:rPr>
                <w:rFonts w:cs="Times New Roman"/>
                <w:sz w:val="18"/>
                <w:szCs w:val="18"/>
              </w:rPr>
              <w:t>,</w:t>
            </w:r>
            <w:r w:rsidR="00D66953" w:rsidRPr="004A0BDA">
              <w:rPr>
                <w:rFonts w:cs="Times New Roman"/>
                <w:sz w:val="18"/>
                <w:szCs w:val="18"/>
              </w:rPr>
              <w:t>264</w:t>
            </w:r>
            <w:r w:rsidRPr="009D7C09">
              <w:rPr>
                <w:rFonts w:cs="Times New Roman"/>
                <w:sz w:val="18"/>
                <w:szCs w:val="18"/>
              </w:rPr>
              <w:t>)</w:t>
            </w:r>
          </w:p>
        </w:tc>
        <w:tc>
          <w:tcPr>
            <w:tcW w:w="240" w:type="dxa"/>
            <w:vAlign w:val="bottom"/>
          </w:tcPr>
          <w:p w14:paraId="3FD07EDC"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C9F924B" w14:textId="61581A37" w:rsidR="009D7C09" w:rsidRPr="009D7C09" w:rsidRDefault="009D7C09" w:rsidP="00A02191">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rPr>
              <w:t>-</w:t>
            </w:r>
          </w:p>
        </w:tc>
        <w:tc>
          <w:tcPr>
            <w:tcW w:w="270" w:type="dxa"/>
            <w:vAlign w:val="bottom"/>
          </w:tcPr>
          <w:p w14:paraId="50BC0EF4"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99679F6" w14:textId="3A3C216D" w:rsidR="009D7C09" w:rsidRPr="004A0BDA" w:rsidRDefault="009D7C09" w:rsidP="004A0BDA">
            <w:pPr>
              <w:pStyle w:val="acctfourfigures"/>
              <w:tabs>
                <w:tab w:val="clear" w:pos="765"/>
                <w:tab w:val="decimal" w:pos="880"/>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26</w:t>
            </w:r>
            <w:r w:rsidRPr="004A0BDA">
              <w:rPr>
                <w:rFonts w:cs="Times New Roman"/>
                <w:sz w:val="18"/>
                <w:szCs w:val="18"/>
              </w:rPr>
              <w:t>,</w:t>
            </w:r>
            <w:r w:rsidR="00D66953" w:rsidRPr="004A0BDA">
              <w:rPr>
                <w:rFonts w:cs="Times New Roman"/>
                <w:sz w:val="18"/>
                <w:szCs w:val="18"/>
              </w:rPr>
              <w:t>802</w:t>
            </w:r>
            <w:r w:rsidRPr="004A0BDA">
              <w:rPr>
                <w:rFonts w:cs="Times New Roman"/>
                <w:sz w:val="18"/>
                <w:szCs w:val="18"/>
              </w:rPr>
              <w:t>,</w:t>
            </w:r>
            <w:r w:rsidR="00D66953" w:rsidRPr="004A0BDA">
              <w:rPr>
                <w:rFonts w:cs="Times New Roman"/>
                <w:sz w:val="18"/>
                <w:szCs w:val="18"/>
              </w:rPr>
              <w:t>264</w:t>
            </w:r>
            <w:r w:rsidRPr="004A0BDA">
              <w:rPr>
                <w:rFonts w:cs="Times New Roman"/>
                <w:sz w:val="18"/>
                <w:szCs w:val="18"/>
              </w:rPr>
              <w:t>)</w:t>
            </w:r>
          </w:p>
        </w:tc>
      </w:tr>
      <w:tr w:rsidR="009D7C09" w:rsidRPr="004A0BDA" w14:paraId="38E7DAFE" w14:textId="77777777" w:rsidTr="009D7C09">
        <w:trPr>
          <w:trHeight w:val="144"/>
        </w:trPr>
        <w:tc>
          <w:tcPr>
            <w:tcW w:w="3330" w:type="dxa"/>
            <w:shd w:val="clear" w:color="auto" w:fill="auto"/>
            <w:vAlign w:val="bottom"/>
          </w:tcPr>
          <w:p w14:paraId="12B13FF7" w14:textId="54116F25" w:rsidR="009D7C09" w:rsidRPr="00855016" w:rsidRDefault="009D7C09" w:rsidP="009D7C09">
            <w:pPr>
              <w:tabs>
                <w:tab w:val="clear" w:pos="227"/>
                <w:tab w:val="clear" w:pos="454"/>
                <w:tab w:val="left" w:pos="450"/>
              </w:tabs>
              <w:spacing w:line="240" w:lineRule="auto"/>
              <w:ind w:left="0" w:right="-113"/>
              <w:rPr>
                <w:rFonts w:ascii="Times New Roman" w:hAnsi="Times New Roman" w:cs="Times New Roman"/>
              </w:rPr>
            </w:pPr>
            <w:r>
              <w:rPr>
                <w:rFonts w:ascii="Times New Roman" w:hAnsi="Times New Roman" w:cs="Times New Roman"/>
              </w:rPr>
              <w:t>Interest rate swaps used for hedging</w:t>
            </w:r>
          </w:p>
        </w:tc>
        <w:tc>
          <w:tcPr>
            <w:tcW w:w="1170" w:type="dxa"/>
            <w:vAlign w:val="bottom"/>
          </w:tcPr>
          <w:p w14:paraId="66213EC1" w14:textId="772AFD98"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667</w:t>
            </w:r>
            <w:r w:rsidRPr="009D7C09">
              <w:rPr>
                <w:rFonts w:cs="Times New Roman"/>
                <w:sz w:val="18"/>
                <w:szCs w:val="18"/>
              </w:rPr>
              <w:t>,</w:t>
            </w:r>
            <w:r w:rsidR="00D66953" w:rsidRPr="004A0BDA">
              <w:rPr>
                <w:rFonts w:cs="Times New Roman"/>
                <w:sz w:val="18"/>
                <w:szCs w:val="18"/>
              </w:rPr>
              <w:t>451</w:t>
            </w:r>
            <w:r w:rsidRPr="009D7C09">
              <w:rPr>
                <w:rFonts w:cs="Times New Roman"/>
                <w:sz w:val="18"/>
                <w:szCs w:val="18"/>
              </w:rPr>
              <w:t>)</w:t>
            </w:r>
          </w:p>
        </w:tc>
        <w:tc>
          <w:tcPr>
            <w:tcW w:w="270" w:type="dxa"/>
          </w:tcPr>
          <w:p w14:paraId="247151CC"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2A5BD73A" w14:textId="4630620B"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205C96ED"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1B16C72F" w14:textId="0793C493"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53E41BAF"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7106D898" w14:textId="659F79B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2EB03F1F"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A726480" w14:textId="58C25EE0"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667</w:t>
            </w:r>
            <w:r w:rsidRPr="009D7C09">
              <w:rPr>
                <w:rFonts w:cs="Times New Roman"/>
                <w:sz w:val="18"/>
                <w:szCs w:val="18"/>
              </w:rPr>
              <w:t>,</w:t>
            </w:r>
            <w:r w:rsidR="00D66953" w:rsidRPr="00D66953">
              <w:rPr>
                <w:rFonts w:cs="Times New Roman"/>
                <w:sz w:val="18"/>
                <w:szCs w:val="18"/>
                <w:lang w:val="en-US"/>
              </w:rPr>
              <w:t>451</w:t>
            </w:r>
            <w:r w:rsidRPr="009D7C09">
              <w:rPr>
                <w:rFonts w:cs="Times New Roman"/>
                <w:sz w:val="18"/>
                <w:szCs w:val="18"/>
              </w:rPr>
              <w:t>)</w:t>
            </w:r>
          </w:p>
        </w:tc>
        <w:tc>
          <w:tcPr>
            <w:tcW w:w="270" w:type="dxa"/>
            <w:vAlign w:val="bottom"/>
          </w:tcPr>
          <w:p w14:paraId="51864CF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284401CA" w14:textId="35EFD731"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rPr>
              <w:t>-</w:t>
            </w:r>
          </w:p>
        </w:tc>
        <w:tc>
          <w:tcPr>
            <w:tcW w:w="270" w:type="dxa"/>
            <w:vAlign w:val="bottom"/>
          </w:tcPr>
          <w:p w14:paraId="54057C98"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7189C7BB" w14:textId="319653FD"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667</w:t>
            </w:r>
            <w:r w:rsidRPr="009D7C09">
              <w:rPr>
                <w:rFonts w:cs="Times New Roman"/>
                <w:sz w:val="18"/>
                <w:szCs w:val="18"/>
              </w:rPr>
              <w:t>,</w:t>
            </w:r>
            <w:r w:rsidR="00D66953" w:rsidRPr="004A0BDA">
              <w:rPr>
                <w:rFonts w:cs="Times New Roman"/>
                <w:sz w:val="18"/>
                <w:szCs w:val="18"/>
              </w:rPr>
              <w:t>451</w:t>
            </w:r>
            <w:r w:rsidRPr="009D7C09">
              <w:rPr>
                <w:rFonts w:cs="Times New Roman"/>
                <w:sz w:val="18"/>
                <w:szCs w:val="18"/>
              </w:rPr>
              <w:t>)</w:t>
            </w:r>
          </w:p>
        </w:tc>
        <w:tc>
          <w:tcPr>
            <w:tcW w:w="240" w:type="dxa"/>
            <w:vAlign w:val="bottom"/>
          </w:tcPr>
          <w:p w14:paraId="4DC03C1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62CDC1E0" w14:textId="3EE2B575" w:rsidR="009D7C09" w:rsidRPr="009D7C09" w:rsidRDefault="009D7C09" w:rsidP="00A02191">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rPr>
              <w:t>-</w:t>
            </w:r>
          </w:p>
        </w:tc>
        <w:tc>
          <w:tcPr>
            <w:tcW w:w="270" w:type="dxa"/>
            <w:vAlign w:val="bottom"/>
          </w:tcPr>
          <w:p w14:paraId="0A939CD3"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5BF3F416" w14:textId="5BA70742" w:rsidR="009D7C09" w:rsidRPr="004A0BDA" w:rsidRDefault="009D7C09"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667</w:t>
            </w:r>
            <w:r w:rsidRPr="004A0BDA">
              <w:rPr>
                <w:rFonts w:cs="Times New Roman"/>
                <w:sz w:val="18"/>
                <w:szCs w:val="18"/>
              </w:rPr>
              <w:t>,</w:t>
            </w:r>
            <w:r w:rsidR="00D66953" w:rsidRPr="004A0BDA">
              <w:rPr>
                <w:rFonts w:cs="Times New Roman"/>
                <w:sz w:val="18"/>
                <w:szCs w:val="18"/>
              </w:rPr>
              <w:t>451</w:t>
            </w:r>
            <w:r w:rsidRPr="004A0BDA">
              <w:rPr>
                <w:rFonts w:cs="Times New Roman"/>
                <w:sz w:val="18"/>
                <w:szCs w:val="18"/>
              </w:rPr>
              <w:t>)</w:t>
            </w:r>
          </w:p>
        </w:tc>
      </w:tr>
      <w:tr w:rsidR="009D7C09" w:rsidRPr="004A0BDA" w14:paraId="5530C937" w14:textId="77777777" w:rsidTr="009D7C09">
        <w:trPr>
          <w:trHeight w:val="144"/>
        </w:trPr>
        <w:tc>
          <w:tcPr>
            <w:tcW w:w="3330" w:type="dxa"/>
            <w:shd w:val="clear" w:color="auto" w:fill="auto"/>
            <w:vAlign w:val="bottom"/>
          </w:tcPr>
          <w:p w14:paraId="63E6ABA3" w14:textId="20BA0CA8" w:rsidR="009D7C09" w:rsidRPr="009D7C09" w:rsidRDefault="009D7C09" w:rsidP="009D7C09">
            <w:pPr>
              <w:tabs>
                <w:tab w:val="clear" w:pos="227"/>
                <w:tab w:val="clear" w:pos="454"/>
                <w:tab w:val="left" w:pos="450"/>
              </w:tabs>
              <w:spacing w:line="240" w:lineRule="auto"/>
              <w:ind w:left="0" w:right="-113"/>
              <w:rPr>
                <w:rFonts w:ascii="Times New Roman" w:hAnsi="Times New Roman" w:cs="Times New Roman"/>
              </w:rPr>
            </w:pPr>
            <w:r w:rsidRPr="009D7C09">
              <w:rPr>
                <w:rFonts w:ascii="Times New Roman" w:hAnsi="Times New Roman" w:cs="Times New Roman"/>
              </w:rPr>
              <w:t>Foreign currency forward used for hedging</w:t>
            </w:r>
          </w:p>
        </w:tc>
        <w:tc>
          <w:tcPr>
            <w:tcW w:w="1170" w:type="dxa"/>
            <w:vAlign w:val="bottom"/>
          </w:tcPr>
          <w:p w14:paraId="23536FCC" w14:textId="7DA68C09"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1</w:t>
            </w:r>
            <w:r w:rsidRPr="009D7C09">
              <w:rPr>
                <w:rFonts w:cs="Times New Roman"/>
                <w:sz w:val="18"/>
                <w:szCs w:val="18"/>
              </w:rPr>
              <w:t>,</w:t>
            </w:r>
            <w:r w:rsidR="00D66953" w:rsidRPr="004A0BDA">
              <w:rPr>
                <w:rFonts w:cs="Times New Roman"/>
                <w:sz w:val="18"/>
                <w:szCs w:val="18"/>
              </w:rPr>
              <w:t>793</w:t>
            </w:r>
            <w:r w:rsidRPr="009D7C09">
              <w:rPr>
                <w:rFonts w:cs="Times New Roman"/>
                <w:sz w:val="18"/>
                <w:szCs w:val="18"/>
              </w:rPr>
              <w:t>)</w:t>
            </w:r>
          </w:p>
        </w:tc>
        <w:tc>
          <w:tcPr>
            <w:tcW w:w="270" w:type="dxa"/>
          </w:tcPr>
          <w:p w14:paraId="52F4A7F2"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0EDBC9A8" w14:textId="25370F29" w:rsidR="009D7C09" w:rsidRPr="009D7C09" w:rsidRDefault="009D7C09" w:rsidP="009D7C09">
            <w:pPr>
              <w:pStyle w:val="acctfourfigures"/>
              <w:tabs>
                <w:tab w:val="clear" w:pos="765"/>
                <w:tab w:val="decimal" w:pos="563"/>
              </w:tabs>
              <w:spacing w:line="240" w:lineRule="auto"/>
              <w:ind w:left="-43" w:right="75"/>
              <w:rPr>
                <w:rFonts w:cs="Times New Roman"/>
                <w:sz w:val="18"/>
                <w:szCs w:val="18"/>
              </w:rPr>
            </w:pPr>
            <w:r w:rsidRPr="009D7C09">
              <w:rPr>
                <w:rFonts w:cs="Times New Roman"/>
                <w:sz w:val="18"/>
                <w:szCs w:val="18"/>
                <w:cs/>
                <w:lang w:bidi="th-TH"/>
              </w:rPr>
              <w:t>-</w:t>
            </w:r>
          </w:p>
        </w:tc>
        <w:tc>
          <w:tcPr>
            <w:tcW w:w="270" w:type="dxa"/>
            <w:vAlign w:val="bottom"/>
          </w:tcPr>
          <w:p w14:paraId="20D3E43C" w14:textId="77777777" w:rsidR="009D7C09" w:rsidRPr="009D7C09" w:rsidRDefault="009D7C09" w:rsidP="009D7C09">
            <w:pPr>
              <w:pStyle w:val="acctfourfigures"/>
              <w:tabs>
                <w:tab w:val="clear" w:pos="765"/>
                <w:tab w:val="decimal" w:pos="563"/>
              </w:tabs>
              <w:spacing w:line="240" w:lineRule="auto"/>
              <w:ind w:left="-43" w:right="75"/>
              <w:jc w:val="center"/>
              <w:rPr>
                <w:rFonts w:cs="Times New Roman"/>
                <w:sz w:val="18"/>
                <w:szCs w:val="18"/>
              </w:rPr>
            </w:pPr>
          </w:p>
        </w:tc>
        <w:tc>
          <w:tcPr>
            <w:tcW w:w="1170" w:type="dxa"/>
            <w:shd w:val="clear" w:color="auto" w:fill="auto"/>
            <w:vAlign w:val="bottom"/>
          </w:tcPr>
          <w:p w14:paraId="7BE7A018" w14:textId="4C4D58B5"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lang w:bidi="th-TH"/>
              </w:rPr>
              <w:t>-</w:t>
            </w:r>
          </w:p>
        </w:tc>
        <w:tc>
          <w:tcPr>
            <w:tcW w:w="270" w:type="dxa"/>
            <w:shd w:val="clear" w:color="auto" w:fill="auto"/>
            <w:vAlign w:val="bottom"/>
          </w:tcPr>
          <w:p w14:paraId="7FF5B1CD"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0FB2F3B2" w14:textId="4E50F62A"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lang w:bidi="th-TH"/>
              </w:rPr>
              <w:t>-</w:t>
            </w:r>
          </w:p>
        </w:tc>
        <w:tc>
          <w:tcPr>
            <w:tcW w:w="270" w:type="dxa"/>
            <w:shd w:val="clear" w:color="auto" w:fill="auto"/>
            <w:vAlign w:val="bottom"/>
          </w:tcPr>
          <w:p w14:paraId="5F3BAEA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0FA754D2" w14:textId="21C233AC"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lang w:bidi="th-TH"/>
              </w:rPr>
              <w:t>(</w:t>
            </w:r>
            <w:r w:rsidR="00D66953" w:rsidRPr="00D66953">
              <w:rPr>
                <w:rFonts w:cs="Times New Roman"/>
                <w:sz w:val="18"/>
                <w:szCs w:val="18"/>
                <w:lang w:val="en-US" w:bidi="th-TH"/>
              </w:rPr>
              <w:t>1</w:t>
            </w:r>
            <w:r w:rsidRPr="009D7C09">
              <w:rPr>
                <w:rFonts w:cs="Times New Roman"/>
                <w:sz w:val="18"/>
                <w:szCs w:val="18"/>
                <w:lang w:bidi="th-TH"/>
              </w:rPr>
              <w:t>,</w:t>
            </w:r>
            <w:r w:rsidR="00D66953" w:rsidRPr="00D66953">
              <w:rPr>
                <w:rFonts w:cs="Times New Roman"/>
                <w:sz w:val="18"/>
                <w:szCs w:val="18"/>
                <w:lang w:val="en-US"/>
              </w:rPr>
              <w:t>793</w:t>
            </w:r>
            <w:r w:rsidRPr="009D7C09">
              <w:rPr>
                <w:rFonts w:cs="Times New Roman"/>
                <w:sz w:val="18"/>
                <w:szCs w:val="18"/>
                <w:lang w:bidi="th-TH"/>
              </w:rPr>
              <w:t>)</w:t>
            </w:r>
          </w:p>
        </w:tc>
        <w:tc>
          <w:tcPr>
            <w:tcW w:w="270" w:type="dxa"/>
            <w:vAlign w:val="bottom"/>
          </w:tcPr>
          <w:p w14:paraId="216DB93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0966F395" w14:textId="14EEB08D"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lang w:bidi="th-TH"/>
              </w:rPr>
              <w:t>-</w:t>
            </w:r>
          </w:p>
        </w:tc>
        <w:tc>
          <w:tcPr>
            <w:tcW w:w="270" w:type="dxa"/>
            <w:vAlign w:val="bottom"/>
          </w:tcPr>
          <w:p w14:paraId="4D9B5FFD"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5CBE43FA" w14:textId="1E0E9A59"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1</w:t>
            </w:r>
            <w:r w:rsidRPr="009D7C09">
              <w:rPr>
                <w:rFonts w:cs="Times New Roman"/>
                <w:sz w:val="18"/>
                <w:szCs w:val="18"/>
              </w:rPr>
              <w:t>,</w:t>
            </w:r>
            <w:r w:rsidR="00D66953" w:rsidRPr="004A0BDA">
              <w:rPr>
                <w:rFonts w:cs="Times New Roman"/>
                <w:sz w:val="18"/>
                <w:szCs w:val="18"/>
              </w:rPr>
              <w:t>793</w:t>
            </w:r>
            <w:r w:rsidRPr="009D7C09">
              <w:rPr>
                <w:rFonts w:cs="Times New Roman"/>
                <w:sz w:val="18"/>
                <w:szCs w:val="18"/>
              </w:rPr>
              <w:t>)</w:t>
            </w:r>
          </w:p>
        </w:tc>
        <w:tc>
          <w:tcPr>
            <w:tcW w:w="240" w:type="dxa"/>
            <w:vAlign w:val="bottom"/>
          </w:tcPr>
          <w:p w14:paraId="0A42AA36"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3A888BAC" w14:textId="74F1054C" w:rsidR="009D7C09" w:rsidRPr="009D7C09" w:rsidRDefault="009D7C09" w:rsidP="00A02191">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rPr>
              <w:t>-</w:t>
            </w:r>
          </w:p>
        </w:tc>
        <w:tc>
          <w:tcPr>
            <w:tcW w:w="270" w:type="dxa"/>
            <w:vAlign w:val="bottom"/>
          </w:tcPr>
          <w:p w14:paraId="236305DA"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28E430CC" w14:textId="1CBA90DA" w:rsidR="009D7C09" w:rsidRPr="004A0BDA" w:rsidRDefault="009D7C09"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1</w:t>
            </w:r>
            <w:r w:rsidRPr="004A0BDA">
              <w:rPr>
                <w:rFonts w:cs="Times New Roman"/>
                <w:sz w:val="18"/>
                <w:szCs w:val="18"/>
              </w:rPr>
              <w:t>,</w:t>
            </w:r>
            <w:r w:rsidR="00D66953" w:rsidRPr="004A0BDA">
              <w:rPr>
                <w:rFonts w:cs="Times New Roman"/>
                <w:sz w:val="18"/>
                <w:szCs w:val="18"/>
              </w:rPr>
              <w:t>793</w:t>
            </w:r>
            <w:r w:rsidRPr="004A0BDA">
              <w:rPr>
                <w:rFonts w:cs="Times New Roman"/>
                <w:sz w:val="18"/>
                <w:szCs w:val="18"/>
              </w:rPr>
              <w:t>)</w:t>
            </w:r>
          </w:p>
        </w:tc>
      </w:tr>
      <w:tr w:rsidR="009D7C09" w:rsidRPr="004A0BDA" w14:paraId="7A34EB17" w14:textId="77777777" w:rsidTr="009D7C09">
        <w:trPr>
          <w:trHeight w:val="234"/>
        </w:trPr>
        <w:tc>
          <w:tcPr>
            <w:tcW w:w="3330" w:type="dxa"/>
            <w:shd w:val="clear" w:color="auto" w:fill="auto"/>
            <w:vAlign w:val="bottom"/>
          </w:tcPr>
          <w:p w14:paraId="31C90470" w14:textId="5B292BEF" w:rsidR="009D7C09" w:rsidRPr="00855016" w:rsidRDefault="009D7C09" w:rsidP="009D7C09">
            <w:pPr>
              <w:tabs>
                <w:tab w:val="clear" w:pos="227"/>
                <w:tab w:val="clear" w:pos="454"/>
                <w:tab w:val="left" w:pos="450"/>
              </w:tabs>
              <w:spacing w:line="240" w:lineRule="auto"/>
              <w:ind w:left="0" w:right="-113"/>
              <w:rPr>
                <w:rFonts w:ascii="Times New Roman" w:hAnsi="Times New Roman" w:cs="Times New Roman"/>
              </w:rPr>
            </w:pPr>
            <w:r>
              <w:rPr>
                <w:rFonts w:ascii="Times New Roman" w:hAnsi="Times New Roman" w:cs="Times New Roman"/>
              </w:rPr>
              <w:t>Other d</w:t>
            </w:r>
            <w:r w:rsidRPr="00855016">
              <w:rPr>
                <w:rFonts w:ascii="Times New Roman" w:hAnsi="Times New Roman" w:cs="Times New Roman"/>
              </w:rPr>
              <w:t>erivatives liabilities</w:t>
            </w:r>
          </w:p>
        </w:tc>
        <w:tc>
          <w:tcPr>
            <w:tcW w:w="1170" w:type="dxa"/>
            <w:vAlign w:val="bottom"/>
          </w:tcPr>
          <w:p w14:paraId="52355331" w14:textId="47E0FB0E"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tcPr>
          <w:p w14:paraId="62C57017"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4B6A14C5" w14:textId="00824EEB" w:rsidR="009D7C09" w:rsidRPr="009D7C09" w:rsidRDefault="009D7C09" w:rsidP="00A02191">
            <w:pPr>
              <w:pStyle w:val="acctfourfigures"/>
              <w:tabs>
                <w:tab w:val="clear" w:pos="765"/>
              </w:tabs>
              <w:spacing w:line="240" w:lineRule="auto"/>
              <w:ind w:left="-43" w:right="-290"/>
              <w:jc w:val="center"/>
              <w:rPr>
                <w:rFonts w:cs="Times New Roman"/>
                <w:sz w:val="18"/>
                <w:szCs w:val="18"/>
              </w:rPr>
            </w:pPr>
            <w:r w:rsidRPr="009D7C09">
              <w:rPr>
                <w:rFonts w:cs="Times New Roman"/>
                <w:sz w:val="18"/>
                <w:szCs w:val="18"/>
              </w:rPr>
              <w:t>(</w:t>
            </w:r>
            <w:r w:rsidR="00D66953" w:rsidRPr="00D66953">
              <w:rPr>
                <w:rFonts w:cs="Times New Roman"/>
                <w:sz w:val="18"/>
                <w:szCs w:val="18"/>
                <w:lang w:val="en-US"/>
              </w:rPr>
              <w:t>137</w:t>
            </w:r>
            <w:r w:rsidRPr="009D7C09">
              <w:rPr>
                <w:rFonts w:cs="Times New Roman"/>
                <w:sz w:val="18"/>
                <w:szCs w:val="18"/>
              </w:rPr>
              <w:t>,</w:t>
            </w:r>
            <w:r w:rsidR="00D66953" w:rsidRPr="00D66953">
              <w:rPr>
                <w:rFonts w:cs="Times New Roman"/>
                <w:sz w:val="18"/>
                <w:szCs w:val="18"/>
                <w:lang w:val="en-US"/>
              </w:rPr>
              <w:t>826</w:t>
            </w:r>
            <w:r w:rsidRPr="009D7C09">
              <w:rPr>
                <w:rFonts w:cs="Times New Roman"/>
                <w:sz w:val="18"/>
                <w:szCs w:val="18"/>
              </w:rPr>
              <w:t>)</w:t>
            </w:r>
          </w:p>
        </w:tc>
        <w:tc>
          <w:tcPr>
            <w:tcW w:w="270" w:type="dxa"/>
            <w:vAlign w:val="bottom"/>
          </w:tcPr>
          <w:p w14:paraId="3FABB16B" w14:textId="77777777" w:rsidR="009D7C09" w:rsidRPr="009D7C09" w:rsidRDefault="009D7C09" w:rsidP="009D7C09">
            <w:pPr>
              <w:pStyle w:val="acctfourfigures"/>
              <w:tabs>
                <w:tab w:val="clear" w:pos="765"/>
                <w:tab w:val="decimal" w:pos="796"/>
              </w:tabs>
              <w:spacing w:line="240" w:lineRule="auto"/>
              <w:ind w:left="-43" w:right="-86"/>
              <w:jc w:val="center"/>
              <w:rPr>
                <w:rFonts w:cs="Times New Roman"/>
                <w:sz w:val="18"/>
                <w:szCs w:val="18"/>
              </w:rPr>
            </w:pPr>
          </w:p>
        </w:tc>
        <w:tc>
          <w:tcPr>
            <w:tcW w:w="1170" w:type="dxa"/>
            <w:shd w:val="clear" w:color="auto" w:fill="auto"/>
            <w:vAlign w:val="bottom"/>
          </w:tcPr>
          <w:p w14:paraId="38C22645" w14:textId="38E469A8"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0B42FB16" w14:textId="77777777" w:rsidR="009D7C09" w:rsidRPr="009D7C09" w:rsidRDefault="009D7C09" w:rsidP="009D7C0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23A7428D" w14:textId="3DAD1EFD" w:rsidR="009D7C09" w:rsidRPr="009D7C09" w:rsidRDefault="009D7C09" w:rsidP="009D7C09">
            <w:pPr>
              <w:pStyle w:val="acctfourfigures"/>
              <w:tabs>
                <w:tab w:val="clear" w:pos="765"/>
                <w:tab w:val="decimal" w:pos="630"/>
              </w:tabs>
              <w:spacing w:line="240" w:lineRule="auto"/>
              <w:ind w:left="-43" w:right="75"/>
              <w:rPr>
                <w:rFonts w:cs="Times New Roman"/>
                <w:sz w:val="18"/>
                <w:szCs w:val="18"/>
              </w:rPr>
            </w:pPr>
            <w:r w:rsidRPr="009D7C09">
              <w:rPr>
                <w:rFonts w:cs="Times New Roman"/>
                <w:sz w:val="18"/>
                <w:szCs w:val="18"/>
              </w:rPr>
              <w:t>-</w:t>
            </w:r>
          </w:p>
        </w:tc>
        <w:tc>
          <w:tcPr>
            <w:tcW w:w="270" w:type="dxa"/>
            <w:shd w:val="clear" w:color="auto" w:fill="auto"/>
            <w:vAlign w:val="bottom"/>
          </w:tcPr>
          <w:p w14:paraId="62B0E09B"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36A57BCB" w14:textId="6131594B" w:rsidR="009D7C09" w:rsidRPr="009D7C09" w:rsidRDefault="009D7C09" w:rsidP="009D7C09">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D66953">
              <w:rPr>
                <w:rFonts w:cs="Times New Roman"/>
                <w:sz w:val="18"/>
                <w:szCs w:val="18"/>
                <w:lang w:val="en-US"/>
              </w:rPr>
              <w:t>137</w:t>
            </w:r>
            <w:r w:rsidRPr="009D7C09">
              <w:rPr>
                <w:rFonts w:cs="Times New Roman"/>
                <w:sz w:val="18"/>
                <w:szCs w:val="18"/>
              </w:rPr>
              <w:t>,</w:t>
            </w:r>
            <w:r w:rsidR="00D66953" w:rsidRPr="00D66953">
              <w:rPr>
                <w:rFonts w:cs="Times New Roman"/>
                <w:sz w:val="18"/>
                <w:szCs w:val="18"/>
                <w:lang w:val="en-US"/>
              </w:rPr>
              <w:t>826</w:t>
            </w:r>
            <w:r w:rsidRPr="009D7C09">
              <w:rPr>
                <w:rFonts w:cs="Times New Roman"/>
                <w:sz w:val="18"/>
                <w:szCs w:val="18"/>
              </w:rPr>
              <w:t>)</w:t>
            </w:r>
          </w:p>
        </w:tc>
        <w:tc>
          <w:tcPr>
            <w:tcW w:w="270" w:type="dxa"/>
            <w:vAlign w:val="bottom"/>
          </w:tcPr>
          <w:p w14:paraId="058ADA4A" w14:textId="77777777" w:rsidR="009D7C09" w:rsidRPr="009D7C09" w:rsidRDefault="009D7C09" w:rsidP="009D7C09">
            <w:pPr>
              <w:pStyle w:val="acctfourfigures"/>
              <w:tabs>
                <w:tab w:val="clear" w:pos="765"/>
                <w:tab w:val="decimal" w:pos="796"/>
              </w:tabs>
              <w:spacing w:line="240" w:lineRule="auto"/>
              <w:ind w:left="-43" w:right="-86"/>
              <w:jc w:val="center"/>
              <w:rPr>
                <w:rFonts w:cs="Times New Roman"/>
                <w:sz w:val="18"/>
                <w:szCs w:val="18"/>
              </w:rPr>
            </w:pPr>
          </w:p>
        </w:tc>
        <w:tc>
          <w:tcPr>
            <w:tcW w:w="990" w:type="dxa"/>
            <w:vAlign w:val="bottom"/>
          </w:tcPr>
          <w:p w14:paraId="3AE4FD8F" w14:textId="32BEFCFF" w:rsidR="009D7C09" w:rsidRPr="009D7C09" w:rsidRDefault="009D7C09" w:rsidP="009D7C09">
            <w:pPr>
              <w:pStyle w:val="acctfourfigures"/>
              <w:tabs>
                <w:tab w:val="clear" w:pos="765"/>
                <w:tab w:val="decimal" w:pos="608"/>
              </w:tabs>
              <w:spacing w:line="240" w:lineRule="auto"/>
              <w:ind w:left="-43" w:right="75"/>
              <w:rPr>
                <w:rFonts w:cs="Times New Roman"/>
                <w:sz w:val="18"/>
                <w:szCs w:val="18"/>
              </w:rPr>
            </w:pPr>
            <w:r w:rsidRPr="009D7C09">
              <w:rPr>
                <w:rFonts w:cs="Times New Roman"/>
                <w:sz w:val="18"/>
                <w:szCs w:val="18"/>
              </w:rPr>
              <w:t>-</w:t>
            </w:r>
          </w:p>
        </w:tc>
        <w:tc>
          <w:tcPr>
            <w:tcW w:w="270" w:type="dxa"/>
            <w:vAlign w:val="bottom"/>
          </w:tcPr>
          <w:p w14:paraId="7DE02505"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1AF93B5D" w14:textId="2CBDFD68" w:rsidR="009D7C09" w:rsidRPr="009D7C09" w:rsidRDefault="009D7C09" w:rsidP="004A0BDA">
            <w:pPr>
              <w:pStyle w:val="acctfourfigures"/>
              <w:tabs>
                <w:tab w:val="clear" w:pos="765"/>
                <w:tab w:val="decimal" w:pos="885"/>
              </w:tabs>
              <w:spacing w:line="240" w:lineRule="auto"/>
              <w:ind w:left="-43" w:right="-86"/>
              <w:rPr>
                <w:rFonts w:cs="Times New Roman"/>
                <w:sz w:val="18"/>
                <w:szCs w:val="18"/>
              </w:rPr>
            </w:pPr>
            <w:r w:rsidRPr="009D7C09">
              <w:rPr>
                <w:rFonts w:cs="Times New Roman"/>
                <w:sz w:val="18"/>
                <w:szCs w:val="18"/>
              </w:rPr>
              <w:t>(</w:t>
            </w:r>
            <w:r w:rsidR="00D66953" w:rsidRPr="004A0BDA">
              <w:rPr>
                <w:rFonts w:cs="Times New Roman"/>
                <w:sz w:val="18"/>
                <w:szCs w:val="18"/>
              </w:rPr>
              <w:t>137</w:t>
            </w:r>
            <w:r w:rsidRPr="009D7C09">
              <w:rPr>
                <w:rFonts w:cs="Times New Roman"/>
                <w:sz w:val="18"/>
                <w:szCs w:val="18"/>
              </w:rPr>
              <w:t>,</w:t>
            </w:r>
            <w:r w:rsidR="00D66953" w:rsidRPr="004A0BDA">
              <w:rPr>
                <w:rFonts w:cs="Times New Roman"/>
                <w:sz w:val="18"/>
                <w:szCs w:val="18"/>
              </w:rPr>
              <w:t>826</w:t>
            </w:r>
            <w:r w:rsidRPr="009D7C09">
              <w:rPr>
                <w:rFonts w:cs="Times New Roman"/>
                <w:sz w:val="18"/>
                <w:szCs w:val="18"/>
              </w:rPr>
              <w:t>)</w:t>
            </w:r>
          </w:p>
        </w:tc>
        <w:tc>
          <w:tcPr>
            <w:tcW w:w="240" w:type="dxa"/>
            <w:vAlign w:val="bottom"/>
          </w:tcPr>
          <w:p w14:paraId="66670CB7"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1A5FAF96" w14:textId="60DA6B0D" w:rsidR="009D7C09" w:rsidRPr="009D7C09" w:rsidRDefault="009D7C09" w:rsidP="00A02191">
            <w:pPr>
              <w:pStyle w:val="acctfourfigures"/>
              <w:tabs>
                <w:tab w:val="clear" w:pos="765"/>
                <w:tab w:val="decimal" w:pos="101"/>
              </w:tabs>
              <w:spacing w:line="240" w:lineRule="auto"/>
              <w:ind w:left="-43" w:right="-110"/>
              <w:jc w:val="center"/>
              <w:rPr>
                <w:rFonts w:cs="Times New Roman"/>
                <w:sz w:val="18"/>
                <w:szCs w:val="18"/>
              </w:rPr>
            </w:pPr>
            <w:r w:rsidRPr="009D7C09">
              <w:rPr>
                <w:rFonts w:cs="Times New Roman"/>
                <w:sz w:val="18"/>
                <w:szCs w:val="18"/>
              </w:rPr>
              <w:t>-</w:t>
            </w:r>
          </w:p>
        </w:tc>
        <w:tc>
          <w:tcPr>
            <w:tcW w:w="270" w:type="dxa"/>
            <w:vAlign w:val="bottom"/>
          </w:tcPr>
          <w:p w14:paraId="63DFBE92" w14:textId="77777777" w:rsidR="009D7C09" w:rsidRPr="009D7C09" w:rsidRDefault="009D7C09" w:rsidP="009D7C0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99EBFE8" w14:textId="5371EE3F" w:rsidR="009D7C09" w:rsidRPr="004A0BDA" w:rsidRDefault="009D7C09" w:rsidP="004A0BDA">
            <w:pPr>
              <w:pStyle w:val="acctfourfigures"/>
              <w:tabs>
                <w:tab w:val="clear" w:pos="765"/>
                <w:tab w:val="decimal" w:pos="885"/>
              </w:tabs>
              <w:spacing w:line="240" w:lineRule="auto"/>
              <w:ind w:left="-43" w:right="-86"/>
              <w:rPr>
                <w:rFonts w:cs="Times New Roman"/>
                <w:sz w:val="18"/>
                <w:szCs w:val="18"/>
              </w:rPr>
            </w:pPr>
            <w:r w:rsidRPr="004A0BDA">
              <w:rPr>
                <w:rFonts w:cs="Times New Roman"/>
                <w:sz w:val="18"/>
                <w:szCs w:val="18"/>
              </w:rPr>
              <w:t>(</w:t>
            </w:r>
            <w:r w:rsidR="00D66953" w:rsidRPr="004A0BDA">
              <w:rPr>
                <w:rFonts w:cs="Times New Roman"/>
                <w:sz w:val="18"/>
                <w:szCs w:val="18"/>
              </w:rPr>
              <w:t>137</w:t>
            </w:r>
            <w:r w:rsidRPr="004A0BDA">
              <w:rPr>
                <w:rFonts w:cs="Times New Roman"/>
                <w:sz w:val="18"/>
                <w:szCs w:val="18"/>
              </w:rPr>
              <w:t>,</w:t>
            </w:r>
            <w:r w:rsidR="00D66953" w:rsidRPr="004A0BDA">
              <w:rPr>
                <w:rFonts w:cs="Times New Roman"/>
                <w:sz w:val="18"/>
                <w:szCs w:val="18"/>
              </w:rPr>
              <w:t>826</w:t>
            </w:r>
            <w:r w:rsidRPr="004A0BDA">
              <w:rPr>
                <w:rFonts w:cs="Times New Roman"/>
                <w:sz w:val="18"/>
                <w:szCs w:val="18"/>
              </w:rPr>
              <w:t>)</w:t>
            </w:r>
          </w:p>
        </w:tc>
      </w:tr>
      <w:tr w:rsidR="00855016" w:rsidRPr="004A0BDA" w14:paraId="69F41C2D" w14:textId="77777777" w:rsidTr="00855016">
        <w:trPr>
          <w:trHeight w:val="234"/>
        </w:trPr>
        <w:tc>
          <w:tcPr>
            <w:tcW w:w="3330" w:type="dxa"/>
            <w:shd w:val="clear" w:color="auto" w:fill="auto"/>
            <w:vAlign w:val="bottom"/>
          </w:tcPr>
          <w:p w14:paraId="5B2BB9F4" w14:textId="77777777" w:rsidR="00855016" w:rsidRPr="00855016" w:rsidRDefault="00855016" w:rsidP="003A1EE9">
            <w:pPr>
              <w:tabs>
                <w:tab w:val="clear" w:pos="227"/>
                <w:tab w:val="clear" w:pos="454"/>
                <w:tab w:val="left" w:pos="450"/>
              </w:tabs>
              <w:spacing w:line="240" w:lineRule="auto"/>
              <w:ind w:left="0" w:right="-113"/>
              <w:rPr>
                <w:rFonts w:ascii="Times New Roman" w:hAnsi="Times New Roman" w:cs="Times New Roman"/>
              </w:rPr>
            </w:pPr>
          </w:p>
        </w:tc>
        <w:tc>
          <w:tcPr>
            <w:tcW w:w="1170" w:type="dxa"/>
            <w:vAlign w:val="bottom"/>
          </w:tcPr>
          <w:p w14:paraId="38FF5D98" w14:textId="77777777" w:rsidR="00855016" w:rsidRPr="00855016" w:rsidRDefault="00855016" w:rsidP="00744A52">
            <w:pPr>
              <w:pStyle w:val="acctfourfigures"/>
              <w:tabs>
                <w:tab w:val="clear" w:pos="765"/>
                <w:tab w:val="decimal" w:pos="630"/>
              </w:tabs>
              <w:spacing w:line="240" w:lineRule="auto"/>
              <w:ind w:left="-43" w:right="75"/>
              <w:rPr>
                <w:rFonts w:cs="Times New Roman"/>
                <w:sz w:val="18"/>
                <w:szCs w:val="18"/>
              </w:rPr>
            </w:pPr>
          </w:p>
        </w:tc>
        <w:tc>
          <w:tcPr>
            <w:tcW w:w="270" w:type="dxa"/>
            <w:vAlign w:val="bottom"/>
          </w:tcPr>
          <w:p w14:paraId="37B65B86" w14:textId="77777777" w:rsidR="00855016" w:rsidRPr="00855016" w:rsidRDefault="00855016" w:rsidP="00744A52">
            <w:pPr>
              <w:pStyle w:val="acctfourfigures"/>
              <w:tabs>
                <w:tab w:val="clear" w:pos="765"/>
                <w:tab w:val="decimal" w:pos="789"/>
              </w:tabs>
              <w:spacing w:line="240" w:lineRule="auto"/>
              <w:ind w:left="-43" w:right="-86"/>
              <w:jc w:val="center"/>
              <w:rPr>
                <w:rFonts w:cs="Times New Roman"/>
                <w:sz w:val="18"/>
                <w:szCs w:val="18"/>
              </w:rPr>
            </w:pPr>
          </w:p>
        </w:tc>
        <w:tc>
          <w:tcPr>
            <w:tcW w:w="1080" w:type="dxa"/>
            <w:vAlign w:val="bottom"/>
          </w:tcPr>
          <w:p w14:paraId="69E1EC35" w14:textId="77777777" w:rsidR="00855016" w:rsidRPr="00855016" w:rsidRDefault="00855016" w:rsidP="003A1EE9">
            <w:pPr>
              <w:pStyle w:val="acctfourfigures"/>
              <w:tabs>
                <w:tab w:val="clear" w:pos="765"/>
                <w:tab w:val="decimal" w:pos="785"/>
              </w:tabs>
              <w:spacing w:line="240" w:lineRule="auto"/>
              <w:ind w:left="-43" w:right="75"/>
              <w:rPr>
                <w:rFonts w:cs="Times New Roman"/>
                <w:sz w:val="18"/>
                <w:szCs w:val="18"/>
              </w:rPr>
            </w:pPr>
          </w:p>
        </w:tc>
        <w:tc>
          <w:tcPr>
            <w:tcW w:w="270" w:type="dxa"/>
            <w:vAlign w:val="bottom"/>
          </w:tcPr>
          <w:p w14:paraId="1B2FA6DD" w14:textId="77777777" w:rsidR="00855016" w:rsidRPr="00855016" w:rsidRDefault="00855016" w:rsidP="003A1EE9">
            <w:pPr>
              <w:pStyle w:val="acctfourfigures"/>
              <w:tabs>
                <w:tab w:val="clear" w:pos="765"/>
                <w:tab w:val="decimal" w:pos="796"/>
              </w:tabs>
              <w:spacing w:line="240" w:lineRule="auto"/>
              <w:ind w:left="-43" w:right="-86"/>
              <w:jc w:val="center"/>
              <w:rPr>
                <w:rFonts w:cs="Times New Roman"/>
                <w:sz w:val="18"/>
                <w:szCs w:val="18"/>
              </w:rPr>
            </w:pPr>
          </w:p>
        </w:tc>
        <w:tc>
          <w:tcPr>
            <w:tcW w:w="1170" w:type="dxa"/>
            <w:shd w:val="clear" w:color="auto" w:fill="auto"/>
            <w:vAlign w:val="bottom"/>
          </w:tcPr>
          <w:p w14:paraId="0E213E8F"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2C69B85C" w14:textId="77777777" w:rsidR="00855016" w:rsidRPr="00855016" w:rsidRDefault="00855016" w:rsidP="003A1EE9">
            <w:pPr>
              <w:pStyle w:val="acctfourfigures"/>
              <w:tabs>
                <w:tab w:val="clear" w:pos="765"/>
                <w:tab w:val="decimal" w:pos="789"/>
              </w:tabs>
              <w:spacing w:line="240" w:lineRule="auto"/>
              <w:ind w:left="-43" w:right="-86"/>
              <w:jc w:val="center"/>
              <w:rPr>
                <w:rFonts w:cs="Times New Roman"/>
                <w:sz w:val="18"/>
                <w:szCs w:val="18"/>
              </w:rPr>
            </w:pPr>
          </w:p>
        </w:tc>
        <w:tc>
          <w:tcPr>
            <w:tcW w:w="1080" w:type="dxa"/>
            <w:shd w:val="clear" w:color="auto" w:fill="auto"/>
            <w:vAlign w:val="bottom"/>
          </w:tcPr>
          <w:p w14:paraId="6ED2750A" w14:textId="77777777" w:rsidR="00855016" w:rsidRPr="00855016" w:rsidRDefault="00855016" w:rsidP="003A1EE9">
            <w:pPr>
              <w:pStyle w:val="acctfourfigures"/>
              <w:tabs>
                <w:tab w:val="clear" w:pos="765"/>
                <w:tab w:val="decimal" w:pos="630"/>
              </w:tabs>
              <w:spacing w:line="240" w:lineRule="auto"/>
              <w:ind w:left="-43" w:right="75"/>
              <w:rPr>
                <w:rFonts w:cs="Times New Roman"/>
                <w:sz w:val="18"/>
                <w:szCs w:val="18"/>
              </w:rPr>
            </w:pPr>
          </w:p>
        </w:tc>
        <w:tc>
          <w:tcPr>
            <w:tcW w:w="270" w:type="dxa"/>
            <w:shd w:val="clear" w:color="auto" w:fill="auto"/>
            <w:vAlign w:val="bottom"/>
          </w:tcPr>
          <w:p w14:paraId="1AE0F5C0"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434076A1" w14:textId="77777777" w:rsidR="00855016" w:rsidRPr="00855016" w:rsidRDefault="00855016" w:rsidP="003A1EE9">
            <w:pPr>
              <w:pStyle w:val="acctfourfigures"/>
              <w:tabs>
                <w:tab w:val="clear" w:pos="765"/>
                <w:tab w:val="decimal" w:pos="885"/>
              </w:tabs>
              <w:spacing w:line="240" w:lineRule="auto"/>
              <w:ind w:left="-43" w:right="-86"/>
              <w:rPr>
                <w:rFonts w:cs="Times New Roman"/>
                <w:sz w:val="18"/>
                <w:szCs w:val="18"/>
              </w:rPr>
            </w:pPr>
          </w:p>
        </w:tc>
        <w:tc>
          <w:tcPr>
            <w:tcW w:w="270" w:type="dxa"/>
            <w:vAlign w:val="bottom"/>
          </w:tcPr>
          <w:p w14:paraId="1B13DAF4"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90" w:type="dxa"/>
            <w:vAlign w:val="bottom"/>
          </w:tcPr>
          <w:p w14:paraId="63C37BA9" w14:textId="77777777" w:rsidR="00855016" w:rsidRPr="00855016" w:rsidRDefault="00855016" w:rsidP="003A1EE9">
            <w:pPr>
              <w:pStyle w:val="acctfourfigures"/>
              <w:tabs>
                <w:tab w:val="clear" w:pos="765"/>
                <w:tab w:val="decimal" w:pos="525"/>
              </w:tabs>
              <w:spacing w:line="240" w:lineRule="auto"/>
              <w:ind w:left="-43" w:right="75"/>
              <w:rPr>
                <w:rFonts w:cs="Times New Roman"/>
                <w:sz w:val="18"/>
                <w:szCs w:val="18"/>
              </w:rPr>
            </w:pPr>
          </w:p>
        </w:tc>
        <w:tc>
          <w:tcPr>
            <w:tcW w:w="270" w:type="dxa"/>
            <w:vAlign w:val="bottom"/>
          </w:tcPr>
          <w:p w14:paraId="5D6BE500"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vAlign w:val="bottom"/>
          </w:tcPr>
          <w:p w14:paraId="0F3D0C57" w14:textId="77777777" w:rsidR="00855016" w:rsidRPr="00855016" w:rsidRDefault="00855016" w:rsidP="003A1EE9">
            <w:pPr>
              <w:pStyle w:val="acctfourfigures"/>
              <w:tabs>
                <w:tab w:val="clear" w:pos="765"/>
                <w:tab w:val="decimal" w:pos="860"/>
              </w:tabs>
              <w:spacing w:line="240" w:lineRule="auto"/>
              <w:ind w:left="-43" w:right="-86"/>
              <w:rPr>
                <w:rFonts w:cs="Times New Roman"/>
                <w:sz w:val="18"/>
                <w:szCs w:val="18"/>
              </w:rPr>
            </w:pPr>
          </w:p>
        </w:tc>
        <w:tc>
          <w:tcPr>
            <w:tcW w:w="240" w:type="dxa"/>
            <w:vAlign w:val="bottom"/>
          </w:tcPr>
          <w:p w14:paraId="340F2931"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930" w:type="dxa"/>
            <w:vAlign w:val="bottom"/>
          </w:tcPr>
          <w:p w14:paraId="44AC107F" w14:textId="77777777" w:rsidR="00855016" w:rsidRPr="00855016" w:rsidRDefault="00855016" w:rsidP="00A02191">
            <w:pPr>
              <w:pStyle w:val="acctfourfigures"/>
              <w:tabs>
                <w:tab w:val="clear" w:pos="765"/>
                <w:tab w:val="decimal" w:pos="101"/>
              </w:tabs>
              <w:spacing w:line="240" w:lineRule="auto"/>
              <w:ind w:left="-43" w:right="-110"/>
              <w:jc w:val="center"/>
              <w:rPr>
                <w:rFonts w:cs="Times New Roman"/>
                <w:sz w:val="18"/>
                <w:szCs w:val="18"/>
              </w:rPr>
            </w:pPr>
          </w:p>
        </w:tc>
        <w:tc>
          <w:tcPr>
            <w:tcW w:w="270" w:type="dxa"/>
            <w:vAlign w:val="bottom"/>
          </w:tcPr>
          <w:p w14:paraId="1801ADDC" w14:textId="77777777" w:rsidR="00855016" w:rsidRPr="00855016" w:rsidRDefault="00855016" w:rsidP="003A1EE9">
            <w:pPr>
              <w:pStyle w:val="acctfourfigures"/>
              <w:tabs>
                <w:tab w:val="clear" w:pos="765"/>
                <w:tab w:val="decimal" w:pos="595"/>
              </w:tabs>
              <w:spacing w:line="240" w:lineRule="auto"/>
              <w:ind w:left="-43" w:right="-86"/>
              <w:jc w:val="center"/>
              <w:rPr>
                <w:rFonts w:cs="Times New Roman"/>
                <w:sz w:val="18"/>
                <w:szCs w:val="18"/>
              </w:rPr>
            </w:pPr>
          </w:p>
        </w:tc>
        <w:tc>
          <w:tcPr>
            <w:tcW w:w="1080" w:type="dxa"/>
            <w:shd w:val="clear" w:color="auto" w:fill="auto"/>
            <w:vAlign w:val="bottom"/>
          </w:tcPr>
          <w:p w14:paraId="13777C9C" w14:textId="77777777" w:rsidR="00855016" w:rsidRPr="004A0BDA" w:rsidRDefault="00855016" w:rsidP="004A0BDA">
            <w:pPr>
              <w:pStyle w:val="acctfourfigures"/>
              <w:tabs>
                <w:tab w:val="clear" w:pos="765"/>
                <w:tab w:val="decimal" w:pos="880"/>
              </w:tabs>
              <w:spacing w:line="240" w:lineRule="auto"/>
              <w:ind w:left="-43" w:right="-114"/>
              <w:rPr>
                <w:rFonts w:cs="Times New Roman"/>
                <w:sz w:val="18"/>
                <w:szCs w:val="18"/>
                <w:lang w:val="en-US"/>
              </w:rPr>
            </w:pPr>
          </w:p>
        </w:tc>
      </w:tr>
    </w:tbl>
    <w:p w14:paraId="54E9CA54" w14:textId="77777777" w:rsidR="008D30C2" w:rsidRPr="004F2B2C" w:rsidRDefault="008D30C2" w:rsidP="0018294E">
      <w:pPr>
        <w:pStyle w:val="block"/>
        <w:spacing w:after="0" w:line="240" w:lineRule="atLeast"/>
        <w:ind w:left="540" w:right="-27"/>
        <w:jc w:val="both"/>
        <w:rPr>
          <w:rFonts w:cs="Times New Roman"/>
          <w:szCs w:val="22"/>
        </w:rPr>
      </w:pPr>
    </w:p>
    <w:p w14:paraId="2803EC82" w14:textId="77777777" w:rsidR="008D30C2" w:rsidRPr="004F2B2C" w:rsidRDefault="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r w:rsidRPr="004F2B2C">
        <w:rPr>
          <w:rFonts w:ascii="Times New Roman" w:hAnsi="Times New Roman" w:cs="Times New Roman"/>
          <w:szCs w:val="22"/>
        </w:rPr>
        <w:br w:type="page"/>
      </w:r>
    </w:p>
    <w:tbl>
      <w:tblPr>
        <w:tblW w:w="15120" w:type="dxa"/>
        <w:tblInd w:w="450" w:type="dxa"/>
        <w:tblLayout w:type="fixed"/>
        <w:tblCellMar>
          <w:left w:w="79" w:type="dxa"/>
          <w:right w:w="79" w:type="dxa"/>
        </w:tblCellMar>
        <w:tblLook w:val="0000" w:firstRow="0" w:lastRow="0" w:firstColumn="0" w:lastColumn="0" w:noHBand="0" w:noVBand="0"/>
      </w:tblPr>
      <w:tblGrid>
        <w:gridCol w:w="3330"/>
        <w:gridCol w:w="1170"/>
        <w:gridCol w:w="270"/>
        <w:gridCol w:w="1080"/>
        <w:gridCol w:w="270"/>
        <w:gridCol w:w="1170"/>
        <w:gridCol w:w="270"/>
        <w:gridCol w:w="1080"/>
        <w:gridCol w:w="270"/>
        <w:gridCol w:w="1080"/>
        <w:gridCol w:w="270"/>
        <w:gridCol w:w="990"/>
        <w:gridCol w:w="270"/>
        <w:gridCol w:w="1080"/>
        <w:gridCol w:w="270"/>
        <w:gridCol w:w="880"/>
        <w:gridCol w:w="290"/>
        <w:gridCol w:w="1080"/>
      </w:tblGrid>
      <w:tr w:rsidR="008D30C2" w:rsidRPr="00855016" w14:paraId="3EA1C625" w14:textId="77777777" w:rsidTr="00855016">
        <w:trPr>
          <w:cantSplit/>
          <w:trHeight w:val="60"/>
          <w:tblHeader/>
        </w:trPr>
        <w:tc>
          <w:tcPr>
            <w:tcW w:w="3330" w:type="dxa"/>
            <w:shd w:val="clear" w:color="auto" w:fill="auto"/>
            <w:vAlign w:val="bottom"/>
          </w:tcPr>
          <w:p w14:paraId="3994F19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2205412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lang w:val="en-GB" w:bidi="ar-SA"/>
              </w:rPr>
            </w:pPr>
            <w:r w:rsidRPr="00855016">
              <w:rPr>
                <w:rFonts w:ascii="Times New Roman" w:hAnsi="Times New Roman" w:cs="Times New Roman"/>
                <w:b/>
                <w:bCs/>
                <w:lang w:val="en-GB" w:bidi="ar-SA"/>
              </w:rPr>
              <w:t>Separate financial statement</w:t>
            </w:r>
          </w:p>
        </w:tc>
      </w:tr>
      <w:tr w:rsidR="008D30C2" w:rsidRPr="00855016" w14:paraId="2F3CDED7" w14:textId="77777777" w:rsidTr="00855016">
        <w:trPr>
          <w:cantSplit/>
          <w:trHeight w:val="74"/>
          <w:tblHeader/>
        </w:trPr>
        <w:tc>
          <w:tcPr>
            <w:tcW w:w="3330" w:type="dxa"/>
            <w:shd w:val="clear" w:color="auto" w:fill="auto"/>
            <w:vAlign w:val="bottom"/>
          </w:tcPr>
          <w:p w14:paraId="5F3B43C5" w14:textId="77777777" w:rsidR="008D30C2" w:rsidRPr="00855016" w:rsidDel="00A71EB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6660" w:type="dxa"/>
            <w:gridSpan w:val="9"/>
            <w:tcBorders>
              <w:bottom w:val="single" w:sz="4" w:space="0" w:color="auto"/>
            </w:tcBorders>
            <w:vAlign w:val="bottom"/>
          </w:tcPr>
          <w:p w14:paraId="7FA3BD9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lang w:val="en-GB" w:bidi="ar-SA"/>
              </w:rPr>
            </w:pPr>
            <w:r w:rsidRPr="00855016">
              <w:rPr>
                <w:rFonts w:ascii="Times New Roman" w:hAnsi="Times New Roman" w:cs="Times New Roman"/>
                <w:b/>
                <w:bCs/>
                <w:lang w:val="en-GB" w:bidi="ar-SA"/>
              </w:rPr>
              <w:t>Carrying amount</w:t>
            </w:r>
            <w:r w:rsidRPr="00855016" w:rsidDel="00841BAE">
              <w:rPr>
                <w:rFonts w:ascii="Times New Roman" w:hAnsi="Times New Roman" w:cs="Times New Roman"/>
                <w:b/>
                <w:bCs/>
                <w:lang w:val="en-GB" w:bidi="ar-SA"/>
              </w:rPr>
              <w:t xml:space="preserve"> </w:t>
            </w:r>
          </w:p>
        </w:tc>
        <w:tc>
          <w:tcPr>
            <w:tcW w:w="270" w:type="dxa"/>
            <w:vAlign w:val="bottom"/>
          </w:tcPr>
          <w:p w14:paraId="47AD790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4860" w:type="dxa"/>
            <w:gridSpan w:val="7"/>
            <w:tcBorders>
              <w:bottom w:val="single" w:sz="4" w:space="0" w:color="auto"/>
            </w:tcBorders>
            <w:vAlign w:val="bottom"/>
          </w:tcPr>
          <w:p w14:paraId="6509422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lang w:val="en-GB" w:bidi="ar-SA"/>
              </w:rPr>
            </w:pPr>
            <w:r w:rsidRPr="00855016">
              <w:rPr>
                <w:rFonts w:ascii="Times New Roman" w:hAnsi="Times New Roman" w:cs="Times New Roman"/>
                <w:b/>
                <w:bCs/>
                <w:lang w:val="en-GB" w:bidi="ar-SA"/>
              </w:rPr>
              <w:t>Fair value</w:t>
            </w:r>
            <w:r w:rsidRPr="00855016" w:rsidDel="00A71EB6">
              <w:rPr>
                <w:rFonts w:ascii="Times New Roman" w:hAnsi="Times New Roman" w:cs="Times New Roman"/>
                <w:lang w:val="en-GB" w:bidi="ar-SA"/>
              </w:rPr>
              <w:t xml:space="preserve"> </w:t>
            </w:r>
          </w:p>
        </w:tc>
      </w:tr>
      <w:tr w:rsidR="008D30C2" w:rsidRPr="00855016" w14:paraId="00062A72" w14:textId="77777777" w:rsidTr="00855016">
        <w:trPr>
          <w:cantSplit/>
          <w:trHeight w:val="60"/>
          <w:tblHeader/>
        </w:trPr>
        <w:tc>
          <w:tcPr>
            <w:tcW w:w="3330" w:type="dxa"/>
            <w:shd w:val="clear" w:color="auto" w:fill="auto"/>
            <w:vAlign w:val="bottom"/>
          </w:tcPr>
          <w:p w14:paraId="4D3DA8CF" w14:textId="077B0865" w:rsidR="008D30C2" w:rsidRPr="00855016" w:rsidRDefault="007C518F"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855016">
              <w:rPr>
                <w:rFonts w:ascii="Times New Roman" w:hAnsi="Times New Roman" w:cs="Times New Roman"/>
                <w:b/>
                <w:bCs/>
                <w:i/>
                <w:iCs/>
                <w:lang w:val="en-GB" w:bidi="ar-SA"/>
              </w:rPr>
              <w:t xml:space="preserve">At </w:t>
            </w:r>
            <w:r w:rsidR="00D66953" w:rsidRPr="00D66953">
              <w:rPr>
                <w:rFonts w:ascii="Times New Roman" w:hAnsi="Times New Roman" w:cs="Times New Roman"/>
                <w:b/>
                <w:bCs/>
                <w:i/>
                <w:iCs/>
                <w:lang w:bidi="ar-SA"/>
              </w:rPr>
              <w:t>31</w:t>
            </w:r>
            <w:r w:rsidRPr="00855016">
              <w:rPr>
                <w:rFonts w:ascii="Times New Roman" w:hAnsi="Times New Roman" w:cs="Times New Roman"/>
                <w:b/>
                <w:bCs/>
                <w:i/>
                <w:iCs/>
                <w:lang w:val="en-GB" w:bidi="ar-SA"/>
              </w:rPr>
              <w:t xml:space="preserve"> December </w:t>
            </w:r>
            <w:r w:rsidR="00D66953" w:rsidRPr="00D66953">
              <w:rPr>
                <w:rFonts w:ascii="Times New Roman" w:hAnsi="Times New Roman" w:cs="Times New Roman"/>
                <w:b/>
                <w:bCs/>
                <w:i/>
                <w:iCs/>
                <w:lang w:bidi="ar-SA"/>
              </w:rPr>
              <w:t>2021</w:t>
            </w:r>
          </w:p>
        </w:tc>
        <w:tc>
          <w:tcPr>
            <w:tcW w:w="1170" w:type="dxa"/>
            <w:tcBorders>
              <w:top w:val="single" w:sz="4" w:space="0" w:color="auto"/>
            </w:tcBorders>
            <w:vAlign w:val="bottom"/>
          </w:tcPr>
          <w:p w14:paraId="5181EAB5" w14:textId="77777777" w:rsidR="008D30C2" w:rsidRPr="00855016" w:rsidRDefault="00BA5905"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rPr>
            </w:pPr>
            <w:r w:rsidRPr="00855016">
              <w:rPr>
                <w:rFonts w:ascii="Times New Roman" w:hAnsi="Times New Roman" w:cs="Times New Roman"/>
                <w:lang w:val="en-GB"/>
              </w:rPr>
              <w:t>Hedging instruments</w:t>
            </w:r>
          </w:p>
        </w:tc>
        <w:tc>
          <w:tcPr>
            <w:tcW w:w="270" w:type="dxa"/>
            <w:tcBorders>
              <w:top w:val="single" w:sz="4" w:space="0" w:color="auto"/>
            </w:tcBorders>
            <w:vAlign w:val="bottom"/>
          </w:tcPr>
          <w:p w14:paraId="001615F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6A559A5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lang w:val="en-GB"/>
              </w:rPr>
            </w:pPr>
            <w:r w:rsidRPr="00855016">
              <w:rPr>
                <w:rFonts w:ascii="Times New Roman" w:hAnsi="Times New Roman" w:cs="Times New Roman"/>
                <w:lang w:val="en-GB"/>
              </w:rPr>
              <w:t>Financial instruments measured at FVTPL</w:t>
            </w:r>
          </w:p>
        </w:tc>
        <w:tc>
          <w:tcPr>
            <w:tcW w:w="270" w:type="dxa"/>
            <w:tcBorders>
              <w:top w:val="single" w:sz="4" w:space="0" w:color="auto"/>
            </w:tcBorders>
            <w:vAlign w:val="bottom"/>
          </w:tcPr>
          <w:p w14:paraId="710FE8B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170" w:type="dxa"/>
            <w:tcBorders>
              <w:top w:val="single" w:sz="4" w:space="0" w:color="auto"/>
            </w:tcBorders>
            <w:vAlign w:val="bottom"/>
          </w:tcPr>
          <w:p w14:paraId="0A603A95"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lang w:val="en-GB"/>
              </w:rPr>
            </w:pPr>
            <w:r w:rsidRPr="00855016">
              <w:rPr>
                <w:rFonts w:ascii="Times New Roman" w:hAnsi="Times New Roman" w:cs="Times New Roman"/>
                <w:lang w:val="en-GB"/>
              </w:rPr>
              <w:t>Financial instruments measured at FVOCI</w:t>
            </w:r>
          </w:p>
        </w:tc>
        <w:tc>
          <w:tcPr>
            <w:tcW w:w="270" w:type="dxa"/>
            <w:tcBorders>
              <w:top w:val="single" w:sz="4" w:space="0" w:color="auto"/>
            </w:tcBorders>
            <w:vAlign w:val="bottom"/>
          </w:tcPr>
          <w:p w14:paraId="28B4284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227A87A2"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lang w:val="en-GB"/>
              </w:rPr>
            </w:pPr>
            <w:r w:rsidRPr="00855016">
              <w:rPr>
                <w:rFonts w:ascii="Times New Roman" w:hAnsi="Times New Roman" w:cs="Times New Roman"/>
                <w:lang w:val="en-GB"/>
              </w:rPr>
              <w:t>Financial instruments measured at a</w:t>
            </w:r>
            <w:r w:rsidRPr="00855016">
              <w:rPr>
                <w:rFonts w:ascii="Times New Roman" w:hAnsi="Times New Roman" w:cs="Times New Roman"/>
                <w:lang w:val="en-GB" w:bidi="ar-SA"/>
              </w:rPr>
              <w:t>mortised cost</w:t>
            </w:r>
          </w:p>
        </w:tc>
        <w:tc>
          <w:tcPr>
            <w:tcW w:w="270" w:type="dxa"/>
            <w:tcBorders>
              <w:top w:val="single" w:sz="4" w:space="0" w:color="auto"/>
            </w:tcBorders>
            <w:vAlign w:val="bottom"/>
          </w:tcPr>
          <w:p w14:paraId="51B22924"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tcBorders>
              <w:top w:val="single" w:sz="4" w:space="0" w:color="auto"/>
            </w:tcBorders>
            <w:vAlign w:val="bottom"/>
          </w:tcPr>
          <w:p w14:paraId="3AE13B5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Total</w:t>
            </w:r>
          </w:p>
        </w:tc>
        <w:tc>
          <w:tcPr>
            <w:tcW w:w="270" w:type="dxa"/>
            <w:vAlign w:val="bottom"/>
          </w:tcPr>
          <w:p w14:paraId="6DAF7790"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990" w:type="dxa"/>
            <w:vAlign w:val="bottom"/>
          </w:tcPr>
          <w:p w14:paraId="7F8AB729" w14:textId="04FC96D2"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 xml:space="preserve">Level </w:t>
            </w:r>
            <w:r w:rsidR="00D66953" w:rsidRPr="00D66953">
              <w:rPr>
                <w:rFonts w:ascii="Times New Roman" w:hAnsi="Times New Roman" w:cs="Times New Roman"/>
                <w:lang w:bidi="ar-SA"/>
              </w:rPr>
              <w:t>1</w:t>
            </w:r>
          </w:p>
        </w:tc>
        <w:tc>
          <w:tcPr>
            <w:tcW w:w="270" w:type="dxa"/>
            <w:vAlign w:val="bottom"/>
          </w:tcPr>
          <w:p w14:paraId="07A196C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1080" w:type="dxa"/>
            <w:vAlign w:val="bottom"/>
          </w:tcPr>
          <w:p w14:paraId="5D2340DD" w14:textId="6FE709CA"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 xml:space="preserve">Level </w:t>
            </w:r>
            <w:r w:rsidR="00D66953" w:rsidRPr="00D66953">
              <w:rPr>
                <w:rFonts w:ascii="Times New Roman" w:hAnsi="Times New Roman" w:cs="Times New Roman"/>
                <w:lang w:bidi="ar-SA"/>
              </w:rPr>
              <w:t>2</w:t>
            </w:r>
          </w:p>
        </w:tc>
        <w:tc>
          <w:tcPr>
            <w:tcW w:w="270" w:type="dxa"/>
            <w:vAlign w:val="bottom"/>
          </w:tcPr>
          <w:p w14:paraId="2C7C4AE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lang w:val="en-GB" w:bidi="ar-SA"/>
              </w:rPr>
            </w:pPr>
          </w:p>
        </w:tc>
        <w:tc>
          <w:tcPr>
            <w:tcW w:w="880" w:type="dxa"/>
            <w:vAlign w:val="bottom"/>
          </w:tcPr>
          <w:p w14:paraId="375374D6" w14:textId="6D97499C"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 xml:space="preserve">Level </w:t>
            </w:r>
            <w:r w:rsidR="00D66953" w:rsidRPr="00D66953">
              <w:rPr>
                <w:rFonts w:ascii="Times New Roman" w:hAnsi="Times New Roman" w:cs="Times New Roman"/>
                <w:lang w:bidi="ar-SA"/>
              </w:rPr>
              <w:t>3</w:t>
            </w:r>
          </w:p>
        </w:tc>
        <w:tc>
          <w:tcPr>
            <w:tcW w:w="290" w:type="dxa"/>
            <w:vAlign w:val="bottom"/>
          </w:tcPr>
          <w:p w14:paraId="17B6108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p>
        </w:tc>
        <w:tc>
          <w:tcPr>
            <w:tcW w:w="1080" w:type="dxa"/>
            <w:vAlign w:val="bottom"/>
          </w:tcPr>
          <w:p w14:paraId="3EA5F71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lang w:val="en-GB" w:bidi="ar-SA"/>
              </w:rPr>
              <w:t>Total</w:t>
            </w:r>
          </w:p>
        </w:tc>
      </w:tr>
      <w:tr w:rsidR="008D30C2" w:rsidRPr="00855016" w14:paraId="1DD14163" w14:textId="77777777" w:rsidTr="00855016">
        <w:trPr>
          <w:cantSplit/>
          <w:trHeight w:val="60"/>
          <w:tblHeader/>
        </w:trPr>
        <w:tc>
          <w:tcPr>
            <w:tcW w:w="3330" w:type="dxa"/>
            <w:shd w:val="clear" w:color="auto" w:fill="auto"/>
            <w:vAlign w:val="bottom"/>
          </w:tcPr>
          <w:p w14:paraId="0797042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p>
        </w:tc>
        <w:tc>
          <w:tcPr>
            <w:tcW w:w="11790" w:type="dxa"/>
            <w:gridSpan w:val="17"/>
            <w:vAlign w:val="bottom"/>
          </w:tcPr>
          <w:p w14:paraId="4786EA24"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lang w:val="en-GB" w:bidi="ar-SA"/>
              </w:rPr>
            </w:pPr>
            <w:r w:rsidRPr="00855016">
              <w:rPr>
                <w:rFonts w:ascii="Times New Roman" w:hAnsi="Times New Roman" w:cs="Times New Roman"/>
                <w:i/>
                <w:iCs/>
                <w:lang w:val="en-GB" w:bidi="ar-SA"/>
              </w:rPr>
              <w:t>(in thousand Baht)</w:t>
            </w:r>
          </w:p>
        </w:tc>
      </w:tr>
      <w:tr w:rsidR="008D30C2" w:rsidRPr="00855016" w14:paraId="1090DAAE" w14:textId="77777777" w:rsidTr="00855016">
        <w:trPr>
          <w:cantSplit/>
        </w:trPr>
        <w:tc>
          <w:tcPr>
            <w:tcW w:w="3330" w:type="dxa"/>
            <w:vAlign w:val="bottom"/>
          </w:tcPr>
          <w:p w14:paraId="0CC8C96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lang w:val="en-GB" w:bidi="ar-SA"/>
              </w:rPr>
            </w:pPr>
            <w:r w:rsidRPr="00855016">
              <w:rPr>
                <w:rFonts w:ascii="Times New Roman" w:hAnsi="Times New Roman" w:cs="Times New Roman"/>
                <w:b/>
                <w:bCs/>
                <w:i/>
                <w:iCs/>
                <w:lang w:val="en-GB" w:bidi="ar-SA"/>
              </w:rPr>
              <w:t>Financial assets</w:t>
            </w:r>
          </w:p>
        </w:tc>
        <w:tc>
          <w:tcPr>
            <w:tcW w:w="1170" w:type="dxa"/>
            <w:vAlign w:val="bottom"/>
          </w:tcPr>
          <w:p w14:paraId="0DE2428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C1F79B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8DCD5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410BEE6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1C5D72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DDC0F65"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E4764D2"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3F38F93"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1D7D89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709CD8B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4C31F53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3398FCA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F21329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079E8C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88EFB7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5051BD6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ADBE29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8D30C2" w:rsidRPr="00855016" w14:paraId="03117D8B" w14:textId="77777777" w:rsidTr="009D7C09">
        <w:trPr>
          <w:cantSplit/>
        </w:trPr>
        <w:tc>
          <w:tcPr>
            <w:tcW w:w="3330" w:type="dxa"/>
            <w:shd w:val="clear" w:color="auto" w:fill="auto"/>
            <w:vAlign w:val="bottom"/>
          </w:tcPr>
          <w:p w14:paraId="2022099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855016">
              <w:rPr>
                <w:rFonts w:ascii="Times New Roman" w:hAnsi="Times New Roman" w:cs="Times New Roman"/>
                <w:lang w:val="en-GB" w:bidi="ar-SA"/>
              </w:rPr>
              <w:t>Other current financial assets:</w:t>
            </w:r>
          </w:p>
        </w:tc>
        <w:tc>
          <w:tcPr>
            <w:tcW w:w="1170" w:type="dxa"/>
            <w:vAlign w:val="bottom"/>
          </w:tcPr>
          <w:p w14:paraId="54D7EC61"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A943A5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38F64D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4F1D47E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315D408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6181C81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AE72C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1B13829"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6C44BD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539F6EB8"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990" w:type="dxa"/>
            <w:vAlign w:val="bottom"/>
          </w:tcPr>
          <w:p w14:paraId="26677857"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6A805FDE"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9EAC5AD"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1EAE6B9F"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4636A36"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0" w:right="0"/>
              <w:rPr>
                <w:rFonts w:ascii="Times New Roman" w:hAnsi="Times New Roman" w:cs="Times New Roman"/>
                <w:lang w:val="en-GB" w:bidi="ar-SA"/>
              </w:rPr>
            </w:pPr>
          </w:p>
        </w:tc>
        <w:tc>
          <w:tcPr>
            <w:tcW w:w="290" w:type="dxa"/>
            <w:vAlign w:val="bottom"/>
          </w:tcPr>
          <w:p w14:paraId="14EE5CFB"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771C7FA" w14:textId="77777777" w:rsidR="008D30C2" w:rsidRPr="00855016" w:rsidRDefault="008D30C2" w:rsidP="008D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r>
      <w:tr w:rsidR="009D7C09" w:rsidRPr="00855016" w14:paraId="6D2FC752" w14:textId="77777777" w:rsidTr="009D7C09">
        <w:trPr>
          <w:cantSplit/>
        </w:trPr>
        <w:tc>
          <w:tcPr>
            <w:tcW w:w="3330" w:type="dxa"/>
            <w:shd w:val="clear" w:color="auto" w:fill="auto"/>
            <w:vAlign w:val="bottom"/>
          </w:tcPr>
          <w:p w14:paraId="14C7B45E" w14:textId="737B40FD"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190" w:right="0" w:hanging="100"/>
              <w:rPr>
                <w:rFonts w:ascii="Times New Roman" w:hAnsi="Times New Roman" w:cs="Times New Roman"/>
                <w:lang w:val="en-GB" w:bidi="ar-SA"/>
              </w:rPr>
            </w:pPr>
            <w:r>
              <w:rPr>
                <w:rFonts w:ascii="Times New Roman" w:hAnsi="Times New Roman" w:cs="Times New Roman"/>
                <w:lang w:val="en-GB" w:bidi="ar-SA"/>
              </w:rPr>
              <w:t>Investment in d</w:t>
            </w:r>
            <w:r w:rsidRPr="00855016">
              <w:rPr>
                <w:rFonts w:ascii="Times New Roman" w:hAnsi="Times New Roman" w:cs="Times New Roman"/>
                <w:lang w:val="en-GB" w:bidi="ar-SA"/>
              </w:rPr>
              <w:t>ebt instruments</w:t>
            </w:r>
          </w:p>
        </w:tc>
        <w:tc>
          <w:tcPr>
            <w:tcW w:w="1170" w:type="dxa"/>
            <w:vAlign w:val="bottom"/>
          </w:tcPr>
          <w:p w14:paraId="4C5F2C6D" w14:textId="69A01295"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A3826D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737E13F" w14:textId="3D5F8B9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305,669</w:t>
            </w:r>
          </w:p>
        </w:tc>
        <w:tc>
          <w:tcPr>
            <w:tcW w:w="270" w:type="dxa"/>
            <w:vAlign w:val="bottom"/>
          </w:tcPr>
          <w:p w14:paraId="15C91C8F"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5F59584A" w14:textId="0DAC372C"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019CED8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C50CA99" w14:textId="37ECB05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29,995</w:t>
            </w:r>
          </w:p>
        </w:tc>
        <w:tc>
          <w:tcPr>
            <w:tcW w:w="270" w:type="dxa"/>
            <w:vAlign w:val="bottom"/>
          </w:tcPr>
          <w:p w14:paraId="42795422"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439D67CE" w14:textId="50516911"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335,664</w:t>
            </w:r>
          </w:p>
        </w:tc>
        <w:tc>
          <w:tcPr>
            <w:tcW w:w="270" w:type="dxa"/>
            <w:vAlign w:val="bottom"/>
          </w:tcPr>
          <w:p w14:paraId="08A4204F"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1B781B57" w14:textId="39C12F8F" w:rsidR="009D7C09" w:rsidRPr="009D7C09" w:rsidRDefault="009D7C09" w:rsidP="00E5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9BDABA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C6DFCDB" w14:textId="13A9EA2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335,823</w:t>
            </w:r>
          </w:p>
        </w:tc>
        <w:tc>
          <w:tcPr>
            <w:tcW w:w="270" w:type="dxa"/>
            <w:vAlign w:val="bottom"/>
          </w:tcPr>
          <w:p w14:paraId="128A2E56"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880" w:type="dxa"/>
            <w:vAlign w:val="bottom"/>
          </w:tcPr>
          <w:p w14:paraId="5A204560" w14:textId="3DBC9DA3"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23124D31"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0281810" w14:textId="5CE771F6"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335,823</w:t>
            </w:r>
          </w:p>
        </w:tc>
      </w:tr>
      <w:tr w:rsidR="009D7C09" w:rsidRPr="00855016" w14:paraId="43276C1B" w14:textId="77777777" w:rsidTr="009D7C09">
        <w:trPr>
          <w:cantSplit/>
        </w:trPr>
        <w:tc>
          <w:tcPr>
            <w:tcW w:w="3330" w:type="dxa"/>
            <w:shd w:val="clear" w:color="auto" w:fill="auto"/>
            <w:vAlign w:val="bottom"/>
          </w:tcPr>
          <w:p w14:paraId="4C3B301C"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15B18C0C"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b/>
                <w:bCs/>
                <w:lang w:val="en-GB" w:bidi="ar-SA"/>
              </w:rPr>
            </w:pPr>
          </w:p>
        </w:tc>
        <w:tc>
          <w:tcPr>
            <w:tcW w:w="270" w:type="dxa"/>
            <w:vAlign w:val="bottom"/>
          </w:tcPr>
          <w:p w14:paraId="5756751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vAlign w:val="bottom"/>
          </w:tcPr>
          <w:p w14:paraId="2AD6A6D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270" w:type="dxa"/>
            <w:vAlign w:val="bottom"/>
          </w:tcPr>
          <w:p w14:paraId="07CB0B0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170" w:type="dxa"/>
            <w:vAlign w:val="bottom"/>
          </w:tcPr>
          <w:p w14:paraId="1373CB1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b/>
                <w:bCs/>
                <w:lang w:val="en-GB" w:bidi="ar-SA"/>
              </w:rPr>
            </w:pPr>
          </w:p>
        </w:tc>
        <w:tc>
          <w:tcPr>
            <w:tcW w:w="270" w:type="dxa"/>
            <w:vAlign w:val="bottom"/>
          </w:tcPr>
          <w:p w14:paraId="5C43E5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b/>
                <w:bCs/>
                <w:lang w:val="en-GB" w:bidi="ar-SA"/>
              </w:rPr>
            </w:pPr>
          </w:p>
        </w:tc>
        <w:tc>
          <w:tcPr>
            <w:tcW w:w="1080" w:type="dxa"/>
            <w:vAlign w:val="bottom"/>
          </w:tcPr>
          <w:p w14:paraId="33D23598"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p>
        </w:tc>
        <w:tc>
          <w:tcPr>
            <w:tcW w:w="270" w:type="dxa"/>
            <w:vAlign w:val="bottom"/>
          </w:tcPr>
          <w:p w14:paraId="225ED43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b/>
                <w:bCs/>
                <w:lang w:val="en-GB" w:bidi="ar-SA"/>
              </w:rPr>
            </w:pPr>
          </w:p>
        </w:tc>
        <w:tc>
          <w:tcPr>
            <w:tcW w:w="1080" w:type="dxa"/>
            <w:vAlign w:val="bottom"/>
          </w:tcPr>
          <w:p w14:paraId="2AFF630C"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228797E1"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46DA686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43E342A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081E73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28F6F2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3A762D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678892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D731632"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63176B99" w14:textId="77777777" w:rsidTr="00855016">
        <w:trPr>
          <w:cantSplit/>
        </w:trPr>
        <w:tc>
          <w:tcPr>
            <w:tcW w:w="3330" w:type="dxa"/>
            <w:vAlign w:val="bottom"/>
          </w:tcPr>
          <w:p w14:paraId="5A6B3008" w14:textId="66F4159F"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sidRPr="00855016">
              <w:rPr>
                <w:rFonts w:ascii="Times New Roman" w:hAnsi="Times New Roman" w:cs="Times New Roman"/>
                <w:lang w:val="en-GB" w:bidi="ar-SA"/>
              </w:rPr>
              <w:t>Other non-current financial assets</w:t>
            </w:r>
            <w:r>
              <w:rPr>
                <w:rFonts w:ascii="Times New Roman" w:hAnsi="Times New Roman" w:cs="Times New Roman"/>
                <w:lang w:val="en-GB" w:bidi="ar-SA"/>
              </w:rPr>
              <w:t>:</w:t>
            </w:r>
          </w:p>
        </w:tc>
        <w:tc>
          <w:tcPr>
            <w:tcW w:w="1170" w:type="dxa"/>
            <w:vAlign w:val="bottom"/>
          </w:tcPr>
          <w:p w14:paraId="5D1E962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972F13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99CBAC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1CB6181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10C631B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p>
        </w:tc>
        <w:tc>
          <w:tcPr>
            <w:tcW w:w="270" w:type="dxa"/>
            <w:vAlign w:val="bottom"/>
          </w:tcPr>
          <w:p w14:paraId="1E6E4F1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8DDDB4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270" w:type="dxa"/>
            <w:vAlign w:val="bottom"/>
          </w:tcPr>
          <w:p w14:paraId="4231570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1080" w:type="dxa"/>
            <w:vAlign w:val="bottom"/>
          </w:tcPr>
          <w:p w14:paraId="79E3AE02"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2E976B1A"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01F49F5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2091666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51183A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70" w:type="dxa"/>
            <w:vAlign w:val="bottom"/>
          </w:tcPr>
          <w:p w14:paraId="0BF4D4DF"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4A9726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23B6BFB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4E57DCA"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14C7640E" w14:textId="77777777" w:rsidTr="009D7C09">
        <w:trPr>
          <w:cantSplit/>
        </w:trPr>
        <w:tc>
          <w:tcPr>
            <w:tcW w:w="3330" w:type="dxa"/>
            <w:vAlign w:val="bottom"/>
          </w:tcPr>
          <w:p w14:paraId="749C9D4D" w14:textId="28D5DAB0"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r>
              <w:rPr>
                <w:rFonts w:ascii="Times New Roman" w:hAnsi="Times New Roman" w:cs="Times New Roman"/>
                <w:lang w:val="en-GB" w:bidi="ar-SA"/>
              </w:rPr>
              <w:t xml:space="preserve">  Investment in equity instruments</w:t>
            </w:r>
          </w:p>
        </w:tc>
        <w:tc>
          <w:tcPr>
            <w:tcW w:w="1170" w:type="dxa"/>
            <w:vAlign w:val="bottom"/>
          </w:tcPr>
          <w:p w14:paraId="374B8F5B" w14:textId="360BDE6F"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8C75D9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35F3BC8" w14:textId="006109AA" w:rsidR="009D7C09" w:rsidRPr="009D7C09" w:rsidRDefault="009D7C09" w:rsidP="003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3785492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F53A99F" w14:textId="25BC813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0" w:right="-255"/>
              <w:jc w:val="center"/>
              <w:rPr>
                <w:rFonts w:ascii="Times New Roman" w:hAnsi="Times New Roman" w:cs="Times New Roman"/>
                <w:lang w:val="en-GB" w:bidi="ar-SA"/>
              </w:rPr>
            </w:pPr>
            <w:r w:rsidRPr="009D7C09">
              <w:rPr>
                <w:rFonts w:ascii="Times New Roman" w:hAnsi="Times New Roman" w:cs="Times New Roman"/>
              </w:rPr>
              <w:t>2,069,818</w:t>
            </w:r>
          </w:p>
        </w:tc>
        <w:tc>
          <w:tcPr>
            <w:tcW w:w="270" w:type="dxa"/>
            <w:vAlign w:val="bottom"/>
          </w:tcPr>
          <w:p w14:paraId="179EED7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707AFC3" w14:textId="4BB61F9B" w:rsidR="009D7C09" w:rsidRPr="00E51934" w:rsidRDefault="009D7C09" w:rsidP="00E5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ind w:left="0" w:right="0"/>
              <w:jc w:val="center"/>
              <w:rPr>
                <w:rFonts w:ascii="Times New Roman" w:hAnsi="Times New Roman" w:cs="Times New Roman"/>
              </w:rPr>
            </w:pPr>
            <w:r w:rsidRPr="009D7C09">
              <w:rPr>
                <w:rFonts w:ascii="Times New Roman" w:hAnsi="Times New Roman" w:cs="Times New Roman"/>
              </w:rPr>
              <w:t>-</w:t>
            </w:r>
          </w:p>
        </w:tc>
        <w:tc>
          <w:tcPr>
            <w:tcW w:w="270" w:type="dxa"/>
            <w:vAlign w:val="bottom"/>
          </w:tcPr>
          <w:p w14:paraId="0CEEB006"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0" w:right="0"/>
              <w:jc w:val="center"/>
              <w:rPr>
                <w:rFonts w:ascii="Times New Roman" w:hAnsi="Times New Roman" w:cs="Times New Roman"/>
                <w:lang w:val="en-GB" w:bidi="ar-SA"/>
              </w:rPr>
            </w:pPr>
          </w:p>
        </w:tc>
        <w:tc>
          <w:tcPr>
            <w:tcW w:w="1080" w:type="dxa"/>
            <w:vAlign w:val="bottom"/>
          </w:tcPr>
          <w:p w14:paraId="3BE38409" w14:textId="24E75281"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2,069,818</w:t>
            </w:r>
          </w:p>
        </w:tc>
        <w:tc>
          <w:tcPr>
            <w:tcW w:w="270" w:type="dxa"/>
            <w:vAlign w:val="bottom"/>
          </w:tcPr>
          <w:p w14:paraId="224D2D68"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05D3A3FC" w14:textId="5954E67E" w:rsidR="009D7C09" w:rsidRPr="009D7C09" w:rsidRDefault="009D7C09" w:rsidP="00E51934">
            <w:pPr>
              <w:pStyle w:val="acctfourfigures"/>
              <w:tabs>
                <w:tab w:val="clear" w:pos="765"/>
                <w:tab w:val="decimal" w:pos="730"/>
              </w:tabs>
              <w:spacing w:line="240" w:lineRule="auto"/>
              <w:ind w:left="-43" w:right="-86"/>
              <w:rPr>
                <w:rFonts w:cs="Times New Roman"/>
              </w:rPr>
            </w:pPr>
            <w:r w:rsidRPr="00E51934">
              <w:rPr>
                <w:rFonts w:cs="Times New Roman"/>
                <w:sz w:val="18"/>
                <w:szCs w:val="18"/>
              </w:rPr>
              <w:t>1,805,262</w:t>
            </w:r>
          </w:p>
        </w:tc>
        <w:tc>
          <w:tcPr>
            <w:tcW w:w="270" w:type="dxa"/>
            <w:vAlign w:val="bottom"/>
          </w:tcPr>
          <w:p w14:paraId="2346ACA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95B302D" w14:textId="291B627E"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A542B8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3A17AE11" w14:textId="1A9E32C6" w:rsidR="009D7C09" w:rsidRPr="009D7C09" w:rsidRDefault="009D7C09" w:rsidP="00E51934">
            <w:pPr>
              <w:pStyle w:val="acctfourfigures"/>
              <w:tabs>
                <w:tab w:val="clear" w:pos="765"/>
                <w:tab w:val="decimal" w:pos="732"/>
              </w:tabs>
              <w:spacing w:line="240" w:lineRule="auto"/>
              <w:ind w:left="-43" w:right="-86"/>
              <w:rPr>
                <w:rFonts w:cs="Times New Roman"/>
              </w:rPr>
            </w:pPr>
            <w:r w:rsidRPr="00E51934">
              <w:rPr>
                <w:rFonts w:cs="Times New Roman"/>
                <w:sz w:val="18"/>
                <w:szCs w:val="18"/>
              </w:rPr>
              <w:t>264,556</w:t>
            </w:r>
          </w:p>
        </w:tc>
        <w:tc>
          <w:tcPr>
            <w:tcW w:w="290" w:type="dxa"/>
            <w:vAlign w:val="bottom"/>
          </w:tcPr>
          <w:p w14:paraId="397DA6F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47AC43F" w14:textId="420E95D8"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2,069,818</w:t>
            </w:r>
          </w:p>
        </w:tc>
      </w:tr>
      <w:tr w:rsidR="009D7C09" w:rsidRPr="00855016" w14:paraId="0B0A1E18" w14:textId="77777777" w:rsidTr="009D7C09">
        <w:trPr>
          <w:cantSplit/>
        </w:trPr>
        <w:tc>
          <w:tcPr>
            <w:tcW w:w="3330" w:type="dxa"/>
            <w:vAlign w:val="bottom"/>
          </w:tcPr>
          <w:p w14:paraId="1487B5C9" w14:textId="0638C1FB"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rtl/>
                <w:cs/>
                <w:lang w:val="en-GB" w:bidi="ar-SA"/>
              </w:rPr>
            </w:pPr>
            <w:r w:rsidRPr="00855016">
              <w:rPr>
                <w:rFonts w:ascii="Times New Roman" w:hAnsi="Times New Roman" w:cs="Times New Roman"/>
                <w:lang w:val="en-GB" w:bidi="ar-SA"/>
              </w:rPr>
              <w:t xml:space="preserve">  </w:t>
            </w:r>
            <w:r>
              <w:rPr>
                <w:rFonts w:ascii="Times New Roman" w:hAnsi="Times New Roman" w:cs="Times New Roman"/>
                <w:lang w:val="en-GB" w:bidi="ar-SA"/>
              </w:rPr>
              <w:t>Investment in d</w:t>
            </w:r>
            <w:r w:rsidRPr="00855016">
              <w:rPr>
                <w:rFonts w:ascii="Times New Roman" w:hAnsi="Times New Roman" w:cs="Times New Roman"/>
                <w:lang w:val="en-GB" w:bidi="ar-SA"/>
              </w:rPr>
              <w:t>ebt instruments</w:t>
            </w:r>
          </w:p>
        </w:tc>
        <w:tc>
          <w:tcPr>
            <w:tcW w:w="1170" w:type="dxa"/>
            <w:vAlign w:val="bottom"/>
          </w:tcPr>
          <w:p w14:paraId="35559465" w14:textId="7CF0E160"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2F2ABF4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5F81548" w14:textId="54C6FC0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6955178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073EAD0" w14:textId="5DEC60D2" w:rsidR="009D7C09" w:rsidRPr="009D7C09" w:rsidRDefault="009D7C09" w:rsidP="00E5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A03E87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2F9A182" w14:textId="73C87FE0"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82,937</w:t>
            </w:r>
          </w:p>
        </w:tc>
        <w:tc>
          <w:tcPr>
            <w:tcW w:w="270" w:type="dxa"/>
            <w:vAlign w:val="bottom"/>
          </w:tcPr>
          <w:p w14:paraId="3DB59E84"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7B8F00D3" w14:textId="1388E61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82,937</w:t>
            </w:r>
          </w:p>
        </w:tc>
        <w:tc>
          <w:tcPr>
            <w:tcW w:w="270" w:type="dxa"/>
            <w:vAlign w:val="bottom"/>
          </w:tcPr>
          <w:p w14:paraId="381F8B73"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2D358ABA" w14:textId="6AE9683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A17D42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F32495C" w14:textId="53ADBF8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86,444</w:t>
            </w:r>
          </w:p>
        </w:tc>
        <w:tc>
          <w:tcPr>
            <w:tcW w:w="270" w:type="dxa"/>
            <w:vAlign w:val="bottom"/>
          </w:tcPr>
          <w:p w14:paraId="473537FF"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880" w:type="dxa"/>
            <w:vAlign w:val="bottom"/>
          </w:tcPr>
          <w:p w14:paraId="5FB208ED" w14:textId="6976940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4C0D5D6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37C49162" w14:textId="5151D186"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86,444</w:t>
            </w:r>
          </w:p>
        </w:tc>
      </w:tr>
      <w:tr w:rsidR="009D7C09" w:rsidRPr="00855016" w14:paraId="3C6FCE01" w14:textId="77777777" w:rsidTr="009D7C09">
        <w:trPr>
          <w:cantSplit/>
        </w:trPr>
        <w:tc>
          <w:tcPr>
            <w:tcW w:w="3330" w:type="dxa"/>
            <w:vAlign w:val="bottom"/>
          </w:tcPr>
          <w:p w14:paraId="7FA00DA3"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lang w:val="en-GB" w:bidi="ar-SA"/>
              </w:rPr>
            </w:pPr>
          </w:p>
        </w:tc>
        <w:tc>
          <w:tcPr>
            <w:tcW w:w="1170" w:type="dxa"/>
            <w:vAlign w:val="bottom"/>
          </w:tcPr>
          <w:p w14:paraId="3A381A5B"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1557DD8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6D9DD3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p>
        </w:tc>
        <w:tc>
          <w:tcPr>
            <w:tcW w:w="270" w:type="dxa"/>
            <w:vAlign w:val="bottom"/>
          </w:tcPr>
          <w:p w14:paraId="4F08F6D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25F1E70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0" w:right="0"/>
              <w:jc w:val="center"/>
              <w:rPr>
                <w:rFonts w:ascii="Times New Roman" w:hAnsi="Times New Roman" w:cs="Times New Roman"/>
                <w:lang w:val="en-GB" w:bidi="ar-SA"/>
              </w:rPr>
            </w:pPr>
          </w:p>
        </w:tc>
        <w:tc>
          <w:tcPr>
            <w:tcW w:w="270" w:type="dxa"/>
            <w:vAlign w:val="bottom"/>
          </w:tcPr>
          <w:p w14:paraId="4C39B4D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5CDC65A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lang w:val="en-GB" w:bidi="ar-SA"/>
              </w:rPr>
            </w:pPr>
          </w:p>
        </w:tc>
        <w:tc>
          <w:tcPr>
            <w:tcW w:w="270" w:type="dxa"/>
            <w:vAlign w:val="bottom"/>
          </w:tcPr>
          <w:p w14:paraId="0E3418E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FAB0A1C"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5FAFD1FA"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77173CC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5182CF9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263C507" w14:textId="77777777" w:rsidR="009D7C09" w:rsidRPr="00B7714E" w:rsidRDefault="009D7C09" w:rsidP="00B77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0" w:right="0"/>
              <w:jc w:val="center"/>
              <w:rPr>
                <w:rFonts w:ascii="Times New Roman" w:hAnsi="Times New Roman" w:cs="Times New Roman"/>
              </w:rPr>
            </w:pPr>
          </w:p>
        </w:tc>
        <w:tc>
          <w:tcPr>
            <w:tcW w:w="270" w:type="dxa"/>
            <w:vAlign w:val="bottom"/>
          </w:tcPr>
          <w:p w14:paraId="688A753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22BF600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22D3A3FE"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2C470AA3"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7917D87C" w14:textId="77777777" w:rsidTr="00855016">
        <w:trPr>
          <w:cantSplit/>
          <w:trHeight w:val="68"/>
        </w:trPr>
        <w:tc>
          <w:tcPr>
            <w:tcW w:w="3330" w:type="dxa"/>
            <w:vAlign w:val="bottom"/>
          </w:tcPr>
          <w:p w14:paraId="4D427377"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r w:rsidRPr="00855016">
              <w:rPr>
                <w:rFonts w:ascii="Times New Roman" w:hAnsi="Times New Roman" w:cs="Times New Roman"/>
                <w:b/>
                <w:bCs/>
                <w:i/>
                <w:iCs/>
                <w:lang w:val="en-GB" w:bidi="ar-SA"/>
              </w:rPr>
              <w:t>Financial liabilities</w:t>
            </w:r>
          </w:p>
        </w:tc>
        <w:tc>
          <w:tcPr>
            <w:tcW w:w="1170" w:type="dxa"/>
            <w:vAlign w:val="bottom"/>
          </w:tcPr>
          <w:p w14:paraId="0954804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09C950A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0B26CC2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p>
        </w:tc>
        <w:tc>
          <w:tcPr>
            <w:tcW w:w="270" w:type="dxa"/>
            <w:vAlign w:val="bottom"/>
          </w:tcPr>
          <w:p w14:paraId="6A72358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3A7C5B94"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right"/>
              <w:rPr>
                <w:rFonts w:ascii="Times New Roman" w:hAnsi="Times New Roman" w:cs="Times New Roman"/>
                <w:lang w:val="en-GB" w:bidi="ar-SA"/>
              </w:rPr>
            </w:pPr>
          </w:p>
        </w:tc>
        <w:tc>
          <w:tcPr>
            <w:tcW w:w="270" w:type="dxa"/>
            <w:vAlign w:val="bottom"/>
          </w:tcPr>
          <w:p w14:paraId="4FD206F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7614502"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79A1486C"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3B644A40"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270" w:type="dxa"/>
            <w:vAlign w:val="bottom"/>
          </w:tcPr>
          <w:p w14:paraId="11814C33"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2854F6E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p>
        </w:tc>
        <w:tc>
          <w:tcPr>
            <w:tcW w:w="270" w:type="dxa"/>
            <w:vAlign w:val="bottom"/>
          </w:tcPr>
          <w:p w14:paraId="5E91B6FD"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7260066" w14:textId="77777777" w:rsidR="009D7C09" w:rsidRPr="00B7714E" w:rsidRDefault="009D7C09" w:rsidP="00B77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0" w:right="0"/>
              <w:jc w:val="center"/>
              <w:rPr>
                <w:rFonts w:ascii="Times New Roman" w:hAnsi="Times New Roman" w:cs="Times New Roman"/>
              </w:rPr>
            </w:pPr>
          </w:p>
        </w:tc>
        <w:tc>
          <w:tcPr>
            <w:tcW w:w="270" w:type="dxa"/>
            <w:vAlign w:val="bottom"/>
          </w:tcPr>
          <w:p w14:paraId="27E9FF88"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56FCB9E7"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290" w:type="dxa"/>
            <w:vAlign w:val="bottom"/>
          </w:tcPr>
          <w:p w14:paraId="3874C748"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730DF25D"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r>
      <w:tr w:rsidR="009D7C09" w:rsidRPr="00855016" w14:paraId="264D1D34" w14:textId="77777777" w:rsidTr="00855016">
        <w:trPr>
          <w:cantSplit/>
          <w:trHeight w:val="68"/>
        </w:trPr>
        <w:tc>
          <w:tcPr>
            <w:tcW w:w="3330" w:type="dxa"/>
            <w:vAlign w:val="bottom"/>
          </w:tcPr>
          <w:p w14:paraId="3EE31E08" w14:textId="2EB9BA7F"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b/>
                <w:bCs/>
                <w:i/>
                <w:iCs/>
                <w:lang w:val="en-GB" w:bidi="ar-SA"/>
              </w:rPr>
            </w:pPr>
            <w:r w:rsidRPr="009D7C09">
              <w:rPr>
                <w:rFonts w:ascii="Times New Roman" w:hAnsi="Times New Roman" w:cs="Times New Roman"/>
              </w:rPr>
              <w:t>Long-term loan from financial institutions</w:t>
            </w:r>
          </w:p>
        </w:tc>
        <w:tc>
          <w:tcPr>
            <w:tcW w:w="1170" w:type="dxa"/>
            <w:vAlign w:val="bottom"/>
          </w:tcPr>
          <w:p w14:paraId="2A03FF69" w14:textId="4ADFD89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66A253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1220F5C" w14:textId="08853409"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2B423BF"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03CC42BD" w14:textId="7929F790"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A67E12">
              <w:rPr>
                <w:rFonts w:ascii="Times New Roman" w:hAnsi="Times New Roman" w:cs="Times New Roman"/>
                <w:lang w:val="en-GB" w:bidi="ar-SA"/>
              </w:rPr>
              <w:t>-</w:t>
            </w:r>
          </w:p>
        </w:tc>
        <w:tc>
          <w:tcPr>
            <w:tcW w:w="270" w:type="dxa"/>
            <w:vAlign w:val="bottom"/>
          </w:tcPr>
          <w:p w14:paraId="4E28F2F3"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13FD2727" w14:textId="5A0B354A"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(5,000,000)</w:t>
            </w:r>
          </w:p>
        </w:tc>
        <w:tc>
          <w:tcPr>
            <w:tcW w:w="270" w:type="dxa"/>
            <w:vAlign w:val="bottom"/>
          </w:tcPr>
          <w:p w14:paraId="71D3B298"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61777098" w14:textId="7B0839F6"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(5,000,000)</w:t>
            </w:r>
          </w:p>
        </w:tc>
        <w:tc>
          <w:tcPr>
            <w:tcW w:w="270" w:type="dxa"/>
            <w:vAlign w:val="bottom"/>
          </w:tcPr>
          <w:p w14:paraId="3E276F54"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09E6C9E1" w14:textId="05A489A8"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75DB607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C111ACF" w14:textId="1441AC1B"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(5,029,453)</w:t>
            </w:r>
          </w:p>
        </w:tc>
        <w:tc>
          <w:tcPr>
            <w:tcW w:w="270" w:type="dxa"/>
            <w:vAlign w:val="bottom"/>
          </w:tcPr>
          <w:p w14:paraId="373E6605"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FDC9A2A" w14:textId="36743285"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7D1340FA"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66B0C39C" w14:textId="22C2E053"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(5,029,453)</w:t>
            </w:r>
          </w:p>
        </w:tc>
      </w:tr>
      <w:tr w:rsidR="009D7C09" w:rsidRPr="00855016" w14:paraId="6F35C133" w14:textId="77777777" w:rsidTr="00855016">
        <w:trPr>
          <w:cantSplit/>
          <w:trHeight w:val="196"/>
        </w:trPr>
        <w:tc>
          <w:tcPr>
            <w:tcW w:w="3330" w:type="dxa"/>
            <w:vAlign w:val="bottom"/>
          </w:tcPr>
          <w:p w14:paraId="22D9133F" w14:textId="77777777" w:rsidR="009D7C09" w:rsidRPr="00855016"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lang w:val="en-GB" w:bidi="ar-SA"/>
              </w:rPr>
            </w:pPr>
            <w:r w:rsidRPr="00855016">
              <w:rPr>
                <w:rFonts w:ascii="Times New Roman" w:hAnsi="Times New Roman" w:cs="Times New Roman"/>
                <w:lang w:val="en-GB" w:bidi="ar-SA"/>
              </w:rPr>
              <w:t>Debentures</w:t>
            </w:r>
          </w:p>
        </w:tc>
        <w:tc>
          <w:tcPr>
            <w:tcW w:w="1170" w:type="dxa"/>
            <w:vAlign w:val="bottom"/>
          </w:tcPr>
          <w:p w14:paraId="7CC417A6" w14:textId="7C0DC44D"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09CC2B4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78A3F81C" w14:textId="6061DFAE"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45723D6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170" w:type="dxa"/>
            <w:vAlign w:val="bottom"/>
          </w:tcPr>
          <w:p w14:paraId="4AAACD12" w14:textId="13A75D2D" w:rsidR="009D7C09" w:rsidRPr="009D7C09" w:rsidRDefault="009D7C09" w:rsidP="00A6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158A02E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6A9E502D" w14:textId="0FB13F5C"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w:t>
            </w:r>
            <w:r w:rsidR="00D66953" w:rsidRPr="004A0BDA">
              <w:rPr>
                <w:rFonts w:cs="Times New Roman"/>
                <w:sz w:val="18"/>
                <w:szCs w:val="18"/>
              </w:rPr>
              <w:t>989</w:t>
            </w:r>
            <w:r w:rsidRPr="004A0BDA">
              <w:rPr>
                <w:rFonts w:cs="Times New Roman"/>
                <w:sz w:val="18"/>
                <w:szCs w:val="18"/>
              </w:rPr>
              <w:t>,734)</w:t>
            </w:r>
          </w:p>
        </w:tc>
        <w:tc>
          <w:tcPr>
            <w:tcW w:w="270" w:type="dxa"/>
            <w:vAlign w:val="bottom"/>
          </w:tcPr>
          <w:p w14:paraId="5676BCA4"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1080" w:type="dxa"/>
            <w:vAlign w:val="bottom"/>
          </w:tcPr>
          <w:p w14:paraId="242FC7CE" w14:textId="0EA15618"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(7,989,734)</w:t>
            </w:r>
          </w:p>
        </w:tc>
        <w:tc>
          <w:tcPr>
            <w:tcW w:w="270" w:type="dxa"/>
            <w:vAlign w:val="bottom"/>
          </w:tcPr>
          <w:p w14:paraId="5810F6B6" w14:textId="7777777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p>
        </w:tc>
        <w:tc>
          <w:tcPr>
            <w:tcW w:w="990" w:type="dxa"/>
            <w:vAlign w:val="bottom"/>
          </w:tcPr>
          <w:p w14:paraId="1DD58BE5" w14:textId="1EA34FA4"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70" w:type="dxa"/>
            <w:vAlign w:val="bottom"/>
          </w:tcPr>
          <w:p w14:paraId="246499A0"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1080" w:type="dxa"/>
            <w:vAlign w:val="bottom"/>
          </w:tcPr>
          <w:p w14:paraId="426642E7" w14:textId="131A12C1"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(7,976,</w:t>
            </w:r>
            <w:r w:rsidR="00D66953" w:rsidRPr="004A0BDA">
              <w:rPr>
                <w:rFonts w:cs="Times New Roman"/>
                <w:sz w:val="18"/>
                <w:szCs w:val="18"/>
              </w:rPr>
              <w:t>149</w:t>
            </w:r>
            <w:r w:rsidRPr="004A0BDA">
              <w:rPr>
                <w:rFonts w:cs="Times New Roman"/>
                <w:sz w:val="18"/>
                <w:szCs w:val="18"/>
              </w:rPr>
              <w:t>)</w:t>
            </w:r>
          </w:p>
        </w:tc>
        <w:tc>
          <w:tcPr>
            <w:tcW w:w="270" w:type="dxa"/>
            <w:vAlign w:val="bottom"/>
          </w:tcPr>
          <w:p w14:paraId="68215F19"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lang w:val="en-GB" w:bidi="ar-SA"/>
              </w:rPr>
            </w:pPr>
          </w:p>
        </w:tc>
        <w:tc>
          <w:tcPr>
            <w:tcW w:w="880" w:type="dxa"/>
            <w:vAlign w:val="bottom"/>
          </w:tcPr>
          <w:p w14:paraId="634A3159" w14:textId="5FD1EE92"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ind w:left="0" w:right="0"/>
              <w:jc w:val="center"/>
              <w:rPr>
                <w:rFonts w:ascii="Times New Roman" w:hAnsi="Times New Roman" w:cs="Times New Roman"/>
                <w:lang w:val="en-GB" w:bidi="ar-SA"/>
              </w:rPr>
            </w:pPr>
            <w:r w:rsidRPr="009D7C09">
              <w:rPr>
                <w:rFonts w:ascii="Times New Roman" w:hAnsi="Times New Roman" w:cs="Times New Roman"/>
              </w:rPr>
              <w:t>-</w:t>
            </w:r>
          </w:p>
        </w:tc>
        <w:tc>
          <w:tcPr>
            <w:tcW w:w="290" w:type="dxa"/>
            <w:vAlign w:val="bottom"/>
          </w:tcPr>
          <w:p w14:paraId="3054196C" w14:textId="77777777" w:rsidR="009D7C09" w:rsidRPr="009D7C09" w:rsidRDefault="009D7C09" w:rsidP="009D7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rPr>
                <w:rFonts w:ascii="Times New Roman" w:hAnsi="Times New Roman" w:cs="Times New Roman"/>
                <w:lang w:val="en-GB" w:bidi="ar-SA"/>
              </w:rPr>
            </w:pPr>
          </w:p>
        </w:tc>
        <w:tc>
          <w:tcPr>
            <w:tcW w:w="1080" w:type="dxa"/>
            <w:vAlign w:val="bottom"/>
          </w:tcPr>
          <w:p w14:paraId="256001E7" w14:textId="6E27D467" w:rsidR="009D7C09" w:rsidRPr="004A0BDA" w:rsidRDefault="009D7C09" w:rsidP="004A0BDA">
            <w:pPr>
              <w:pStyle w:val="acctfourfigures"/>
              <w:tabs>
                <w:tab w:val="clear" w:pos="765"/>
                <w:tab w:val="decimal" w:pos="876"/>
              </w:tabs>
              <w:spacing w:line="240" w:lineRule="auto"/>
              <w:ind w:left="-43" w:right="-86"/>
              <w:rPr>
                <w:rFonts w:cs="Times New Roman"/>
                <w:sz w:val="18"/>
                <w:szCs w:val="18"/>
              </w:rPr>
            </w:pPr>
            <w:r w:rsidRPr="004A0BDA">
              <w:rPr>
                <w:rFonts w:cs="Times New Roman"/>
                <w:sz w:val="18"/>
                <w:szCs w:val="18"/>
              </w:rPr>
              <w:t>(7,976,149)</w:t>
            </w:r>
          </w:p>
        </w:tc>
      </w:tr>
    </w:tbl>
    <w:p w14:paraId="7C41A9E6" w14:textId="77777777" w:rsidR="0018294E" w:rsidRPr="004F2B2C" w:rsidRDefault="0018294E" w:rsidP="0018294E">
      <w:pPr>
        <w:pStyle w:val="block"/>
        <w:spacing w:after="0" w:line="240" w:lineRule="atLeast"/>
        <w:ind w:left="540" w:right="-27"/>
        <w:jc w:val="both"/>
        <w:rPr>
          <w:rFonts w:cs="Times New Roman"/>
          <w:szCs w:val="22"/>
        </w:rPr>
      </w:pPr>
    </w:p>
    <w:p w14:paraId="7E1FDDCD" w14:textId="77777777" w:rsidR="0018294E" w:rsidRPr="004F2B2C" w:rsidRDefault="0018294E" w:rsidP="0018294E">
      <w:pPr>
        <w:pStyle w:val="block"/>
        <w:spacing w:after="0" w:line="240" w:lineRule="atLeast"/>
        <w:ind w:left="540" w:right="-27"/>
        <w:jc w:val="both"/>
        <w:rPr>
          <w:rFonts w:cs="Times New Roman"/>
          <w:szCs w:val="22"/>
        </w:rPr>
      </w:pPr>
    </w:p>
    <w:p w14:paraId="278D0E6A" w14:textId="77777777" w:rsidR="0018294E" w:rsidRPr="004F2B2C" w:rsidRDefault="0018294E" w:rsidP="0018294E">
      <w:pPr>
        <w:pStyle w:val="block"/>
        <w:spacing w:after="0" w:line="240" w:lineRule="atLeast"/>
        <w:ind w:left="0" w:right="-27"/>
        <w:jc w:val="both"/>
        <w:rPr>
          <w:rFonts w:cs="Times New Roman"/>
          <w:szCs w:val="22"/>
        </w:rPr>
        <w:sectPr w:rsidR="0018294E" w:rsidRPr="004F2B2C" w:rsidSect="006E1363">
          <w:pgSz w:w="16840" w:h="11907" w:orient="landscape" w:code="9"/>
          <w:pgMar w:top="1152" w:right="691" w:bottom="1152" w:left="576" w:header="720" w:footer="720" w:gutter="0"/>
          <w:cols w:space="708"/>
          <w:docGrid w:linePitch="360"/>
        </w:sectPr>
      </w:pPr>
    </w:p>
    <w:p w14:paraId="696EC59B" w14:textId="713E4C2C"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4F2B2C">
        <w:rPr>
          <w:rFonts w:ascii="Times New Roman" w:hAnsi="Times New Roman" w:cs="Times New Roman"/>
          <w:b/>
          <w:bCs/>
          <w:i/>
          <w:iCs/>
          <w:sz w:val="22"/>
          <w:szCs w:val="22"/>
          <w:lang w:val="en-GB" w:bidi="ar-SA"/>
        </w:rPr>
        <w:lastRenderedPageBreak/>
        <w:t>Foreign currency forward contracts</w:t>
      </w:r>
    </w:p>
    <w:p w14:paraId="599FC7FD" w14:textId="77777777" w:rsidR="0018294E" w:rsidRPr="004F2B2C" w:rsidRDefault="0018294E" w:rsidP="0018294E">
      <w:pPr>
        <w:pStyle w:val="block"/>
        <w:spacing w:after="0" w:line="240" w:lineRule="atLeast"/>
        <w:ind w:left="540" w:right="-27"/>
        <w:jc w:val="both"/>
        <w:rPr>
          <w:rFonts w:cs="Times New Roman"/>
          <w:szCs w:val="22"/>
        </w:rPr>
      </w:pPr>
    </w:p>
    <w:p w14:paraId="27715903" w14:textId="22FF6E4D" w:rsidR="00873265" w:rsidRPr="009C4079" w:rsidRDefault="0018294E" w:rsidP="0087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en-GB" w:bidi="ar-SA"/>
        </w:rPr>
      </w:pPr>
      <w:r w:rsidRPr="004F2B2C">
        <w:rPr>
          <w:rFonts w:ascii="Times New Roman" w:hAnsi="Times New Roman" w:cs="Times New Roman"/>
          <w:sz w:val="22"/>
          <w:szCs w:val="22"/>
          <w:lang w:val="en-GB" w:bidi="ar-SA"/>
        </w:rPr>
        <w:t xml:space="preserve">As at </w:t>
      </w:r>
      <w:r w:rsidR="00D66953" w:rsidRPr="009C4079">
        <w:rPr>
          <w:rFonts w:ascii="Times New Roman" w:hAnsi="Times New Roman" w:cs="Times New Roman"/>
          <w:sz w:val="22"/>
          <w:szCs w:val="22"/>
          <w:lang w:bidi="ar-SA"/>
        </w:rPr>
        <w:t>3</w:t>
      </w:r>
      <w:r w:rsidR="00B752B7" w:rsidRPr="009C4079">
        <w:rPr>
          <w:rFonts w:ascii="Times New Roman" w:hAnsi="Times New Roman" w:cs="Times New Roman"/>
          <w:sz w:val="22"/>
          <w:szCs w:val="22"/>
          <w:lang w:bidi="ar-SA"/>
        </w:rPr>
        <w:t xml:space="preserve">0 September </w:t>
      </w:r>
      <w:r w:rsidR="00D66953" w:rsidRPr="009C4079">
        <w:rPr>
          <w:rFonts w:ascii="Times New Roman" w:hAnsi="Times New Roman" w:cs="Times New Roman"/>
          <w:sz w:val="22"/>
          <w:szCs w:val="22"/>
          <w:lang w:bidi="ar-SA"/>
        </w:rPr>
        <w:t>2022</w:t>
      </w:r>
      <w:r w:rsidR="00590160" w:rsidRPr="009C4079">
        <w:rPr>
          <w:rFonts w:ascii="Times New Roman" w:hAnsi="Times New Roman" w:cs="Times New Roman"/>
          <w:sz w:val="22"/>
          <w:szCs w:val="22"/>
          <w:lang w:val="en-GB" w:bidi="ar-SA"/>
        </w:rPr>
        <w:t>,</w:t>
      </w:r>
      <w:r w:rsidRPr="009C4079">
        <w:rPr>
          <w:rFonts w:ascii="Times New Roman" w:hAnsi="Times New Roman" w:cs="Times New Roman"/>
          <w:sz w:val="22"/>
          <w:szCs w:val="22"/>
          <w:lang w:val="en-GB" w:bidi="ar-SA"/>
        </w:rPr>
        <w:t xml:space="preserve"> </w:t>
      </w:r>
      <w:r w:rsidR="00873265" w:rsidRPr="009C4079">
        <w:rPr>
          <w:rFonts w:ascii="Times New Roman" w:hAnsi="Times New Roman" w:cs="Times New Roman"/>
          <w:sz w:val="22"/>
          <w:szCs w:val="22"/>
          <w:lang w:val="en-GB" w:bidi="ar-SA"/>
        </w:rPr>
        <w:t xml:space="preserve">the Group entered into various foreign currency forward contracts with financial institutions to manage exposure of fluctuations in foreign currency risk relate to purchases. </w:t>
      </w:r>
      <w:r w:rsidR="00873265" w:rsidRPr="009C4079">
        <w:rPr>
          <w:rFonts w:ascii="Times New Roman" w:hAnsi="Times New Roman" w:cs="Times New Roman"/>
          <w:sz w:val="22"/>
          <w:szCs w:val="22"/>
          <w:lang w:val="en-GB" w:bidi="ar-SA"/>
        </w:rPr>
        <w:br/>
        <w:t xml:space="preserve">The Group had outstanding foreign currency forward contracts to buy US Dollars </w:t>
      </w:r>
      <w:r w:rsidR="00C16A75" w:rsidRPr="009C4079">
        <w:rPr>
          <w:rFonts w:ascii="Times New Roman" w:hAnsi="Times New Roman" w:cstheme="minorBidi"/>
          <w:sz w:val="22"/>
          <w:szCs w:val="28"/>
        </w:rPr>
        <w:t>60.90</w:t>
      </w:r>
      <w:r w:rsidR="00873265" w:rsidRPr="009C4079">
        <w:rPr>
          <w:rFonts w:ascii="Times New Roman" w:hAnsi="Times New Roman" w:cs="Times New Roman"/>
          <w:sz w:val="22"/>
          <w:szCs w:val="22"/>
          <w:lang w:val="en-GB" w:bidi="ar-SA"/>
        </w:rPr>
        <w:t xml:space="preserve"> million with Baht </w:t>
      </w:r>
      <w:r w:rsidR="000F560A" w:rsidRPr="009C4079">
        <w:rPr>
          <w:rFonts w:ascii="Times New Roman" w:hAnsi="Times New Roman" w:cs="Times New Roman"/>
          <w:sz w:val="22"/>
          <w:szCs w:val="22"/>
          <w:lang w:val="en-GB" w:bidi="ar-SA"/>
        </w:rPr>
        <w:t>2</w:t>
      </w:r>
      <w:r w:rsidR="00C16A75" w:rsidRPr="009C4079">
        <w:rPr>
          <w:rFonts w:ascii="Times New Roman" w:hAnsi="Times New Roman" w:cs="Times New Roman"/>
          <w:sz w:val="22"/>
          <w:szCs w:val="22"/>
          <w:lang w:val="en-GB" w:bidi="ar-SA"/>
        </w:rPr>
        <w:t>,169</w:t>
      </w:r>
      <w:r w:rsidR="000F560A" w:rsidRPr="009C4079">
        <w:rPr>
          <w:rFonts w:ascii="Times New Roman" w:hAnsi="Times New Roman" w:cs="Times New Roman"/>
          <w:sz w:val="22"/>
          <w:szCs w:val="22"/>
          <w:lang w:val="en-GB" w:bidi="ar-SA"/>
        </w:rPr>
        <w:t>.</w:t>
      </w:r>
      <w:r w:rsidR="00C16A75" w:rsidRPr="009C4079">
        <w:rPr>
          <w:rFonts w:ascii="Times New Roman" w:hAnsi="Times New Roman" w:cs="Times New Roman"/>
          <w:sz w:val="22"/>
          <w:szCs w:val="22"/>
          <w:lang w:val="en-GB" w:bidi="ar-SA"/>
        </w:rPr>
        <w:t>93</w:t>
      </w:r>
      <w:r w:rsidR="00873265" w:rsidRPr="009C4079">
        <w:rPr>
          <w:rFonts w:ascii="Times New Roman" w:hAnsi="Times New Roman" w:cs="Times New Roman"/>
          <w:sz w:val="22"/>
          <w:szCs w:val="22"/>
          <w:lang w:val="en-GB" w:bidi="ar-SA"/>
        </w:rPr>
        <w:t xml:space="preserve"> million. The contracts will mature in </w:t>
      </w:r>
      <w:r w:rsidR="000F560A" w:rsidRPr="009C4079">
        <w:rPr>
          <w:rFonts w:ascii="Times New Roman" w:hAnsi="Times New Roman" w:cs="Times New Roman"/>
          <w:sz w:val="22"/>
          <w:szCs w:val="22"/>
          <w:lang w:val="en-GB" w:bidi="ar-SA"/>
        </w:rPr>
        <w:t>October</w:t>
      </w:r>
      <w:r w:rsidR="00873265" w:rsidRPr="009C4079">
        <w:rPr>
          <w:rFonts w:ascii="Times New Roman" w:hAnsi="Times New Roman" w:cs="Times New Roman"/>
          <w:sz w:val="22"/>
          <w:szCs w:val="22"/>
          <w:lang w:val="en-GB" w:bidi="ar-SA"/>
        </w:rPr>
        <w:t xml:space="preserve"> 2022</w:t>
      </w:r>
      <w:r w:rsidR="00873265" w:rsidRPr="009C4079">
        <w:rPr>
          <w:rFonts w:cs="Times New Roman"/>
          <w:szCs w:val="22"/>
        </w:rPr>
        <w:t xml:space="preserve"> </w:t>
      </w:r>
      <w:r w:rsidR="00873265" w:rsidRPr="009C4079">
        <w:rPr>
          <w:rFonts w:ascii="Times New Roman" w:hAnsi="Times New Roman" w:cs="Times New Roman"/>
          <w:i/>
          <w:iCs/>
          <w:sz w:val="22"/>
          <w:szCs w:val="22"/>
          <w:lang w:val="en-GB" w:bidi="ar-SA"/>
        </w:rPr>
        <w:t xml:space="preserve">(31 December </w:t>
      </w:r>
      <w:r w:rsidR="00873265" w:rsidRPr="009C4079">
        <w:rPr>
          <w:rFonts w:ascii="Times New Roman" w:hAnsi="Times New Roman" w:cs="Times New Roman"/>
          <w:i/>
          <w:iCs/>
          <w:sz w:val="22"/>
          <w:szCs w:val="22"/>
          <w:lang w:bidi="ar-SA"/>
        </w:rPr>
        <w:t>2021</w:t>
      </w:r>
      <w:r w:rsidR="00873265" w:rsidRPr="009C4079">
        <w:rPr>
          <w:rFonts w:ascii="Times New Roman" w:hAnsi="Times New Roman" w:cs="Times New Roman"/>
          <w:i/>
          <w:iCs/>
          <w:sz w:val="22"/>
          <w:szCs w:val="22"/>
          <w:lang w:val="en-GB" w:bidi="ar-SA"/>
        </w:rPr>
        <w:t xml:space="preserve"> : Buy US Dollars </w:t>
      </w:r>
      <w:r w:rsidR="00873265" w:rsidRPr="009C4079">
        <w:rPr>
          <w:rFonts w:ascii="Times New Roman" w:hAnsi="Times New Roman" w:cs="Times New Roman"/>
          <w:i/>
          <w:iCs/>
          <w:sz w:val="22"/>
          <w:szCs w:val="22"/>
          <w:lang w:bidi="ar-SA"/>
        </w:rPr>
        <w:t>3</w:t>
      </w:r>
      <w:r w:rsidR="00873265" w:rsidRPr="009C4079">
        <w:rPr>
          <w:rFonts w:ascii="Times New Roman" w:hAnsi="Times New Roman" w:cs="Times New Roman"/>
          <w:i/>
          <w:iCs/>
          <w:sz w:val="22"/>
          <w:szCs w:val="22"/>
          <w:lang w:val="en-GB" w:bidi="ar-SA"/>
        </w:rPr>
        <w:t>.</w:t>
      </w:r>
      <w:r w:rsidR="00873265" w:rsidRPr="009C4079">
        <w:rPr>
          <w:rFonts w:ascii="Times New Roman" w:hAnsi="Times New Roman" w:cs="Times New Roman"/>
          <w:i/>
          <w:iCs/>
          <w:sz w:val="22"/>
          <w:szCs w:val="22"/>
          <w:lang w:bidi="ar-SA"/>
        </w:rPr>
        <w:t>14</w:t>
      </w:r>
      <w:r w:rsidR="00873265" w:rsidRPr="009C4079">
        <w:rPr>
          <w:rFonts w:ascii="Times New Roman" w:hAnsi="Times New Roman" w:cs="Times New Roman"/>
          <w:i/>
          <w:iCs/>
          <w:sz w:val="22"/>
          <w:szCs w:val="22"/>
          <w:lang w:val="en-GB" w:bidi="ar-SA"/>
        </w:rPr>
        <w:t xml:space="preserve"> million with Baht </w:t>
      </w:r>
      <w:r w:rsidR="00873265" w:rsidRPr="009C4079">
        <w:rPr>
          <w:rFonts w:ascii="Times New Roman" w:hAnsi="Times New Roman" w:cs="Times New Roman"/>
          <w:i/>
          <w:iCs/>
          <w:sz w:val="22"/>
          <w:szCs w:val="22"/>
          <w:lang w:bidi="ar-SA"/>
        </w:rPr>
        <w:t>105</w:t>
      </w:r>
      <w:r w:rsidR="00873265" w:rsidRPr="009C4079">
        <w:rPr>
          <w:rFonts w:ascii="Times New Roman" w:hAnsi="Times New Roman" w:cs="Times New Roman"/>
          <w:i/>
          <w:iCs/>
          <w:sz w:val="22"/>
          <w:szCs w:val="22"/>
          <w:lang w:val="en-GB" w:bidi="ar-SA"/>
        </w:rPr>
        <w:t>.</w:t>
      </w:r>
      <w:r w:rsidR="00873265" w:rsidRPr="009C4079">
        <w:rPr>
          <w:rFonts w:ascii="Times New Roman" w:hAnsi="Times New Roman" w:cs="Times New Roman"/>
          <w:i/>
          <w:iCs/>
          <w:sz w:val="22"/>
          <w:szCs w:val="22"/>
          <w:lang w:bidi="ar-SA"/>
        </w:rPr>
        <w:t>15</w:t>
      </w:r>
      <w:r w:rsidR="00873265" w:rsidRPr="009C4079">
        <w:rPr>
          <w:rFonts w:ascii="Times New Roman" w:hAnsi="Times New Roman" w:cs="Times New Roman"/>
          <w:i/>
          <w:iCs/>
          <w:sz w:val="22"/>
          <w:szCs w:val="22"/>
          <w:lang w:val="en-GB" w:bidi="ar-SA"/>
        </w:rPr>
        <w:t xml:space="preserve"> million and Swedish Krona 17.07 million with Baht 63.54 million).</w:t>
      </w:r>
    </w:p>
    <w:p w14:paraId="3340D3A1" w14:textId="42709724" w:rsidR="0018294E" w:rsidRPr="009C4079" w:rsidRDefault="0018294E" w:rsidP="0087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cs="Times New Roman"/>
          <w:szCs w:val="22"/>
          <w:lang w:val="en-GB"/>
        </w:rPr>
      </w:pPr>
    </w:p>
    <w:p w14:paraId="59039F4E" w14:textId="77777777" w:rsidR="0018294E" w:rsidRPr="009C4079"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5"/>
        <w:rPr>
          <w:rFonts w:ascii="Times New Roman" w:hAnsi="Times New Roman" w:cs="Times New Roman"/>
          <w:b/>
          <w:bCs/>
          <w:i/>
          <w:iCs/>
          <w:sz w:val="22"/>
          <w:szCs w:val="22"/>
          <w:lang w:val="en-GB" w:bidi="ar-SA"/>
        </w:rPr>
      </w:pPr>
      <w:r w:rsidRPr="009C4079">
        <w:rPr>
          <w:rFonts w:ascii="Times New Roman" w:hAnsi="Times New Roman" w:cs="Times New Roman"/>
          <w:b/>
          <w:bCs/>
          <w:i/>
          <w:iCs/>
          <w:sz w:val="22"/>
          <w:szCs w:val="22"/>
          <w:lang w:val="en-GB" w:bidi="ar-SA"/>
        </w:rPr>
        <w:t>Interest rate swap and cross currency swap contracts</w:t>
      </w:r>
    </w:p>
    <w:p w14:paraId="7B0348AD" w14:textId="77777777" w:rsidR="0018294E" w:rsidRPr="009C4079" w:rsidRDefault="0018294E" w:rsidP="0018294E">
      <w:pPr>
        <w:pStyle w:val="block"/>
        <w:spacing w:after="0" w:line="240" w:lineRule="atLeast"/>
        <w:ind w:left="540" w:right="-27"/>
        <w:jc w:val="both"/>
        <w:rPr>
          <w:rFonts w:cs="Times New Roman"/>
          <w:szCs w:val="22"/>
        </w:rPr>
      </w:pPr>
    </w:p>
    <w:p w14:paraId="1B36918D" w14:textId="312EA404" w:rsidR="00873265" w:rsidRPr="00C2053F" w:rsidRDefault="00873265" w:rsidP="0087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i/>
          <w:iCs/>
          <w:sz w:val="22"/>
          <w:szCs w:val="22"/>
          <w:lang w:bidi="ar-SA"/>
        </w:rPr>
      </w:pPr>
      <w:r w:rsidRPr="009C4079">
        <w:rPr>
          <w:rFonts w:ascii="Times New Roman" w:hAnsi="Times New Roman" w:cs="Times New Roman"/>
          <w:sz w:val="22"/>
          <w:szCs w:val="22"/>
          <w:lang w:val="en-GB" w:bidi="ar-SA"/>
        </w:rPr>
        <w:t xml:space="preserve">The Group entered into various interest rate swap and cross currency swap contracts with financial institutions to manage exposure of fluctuations in interest rates and foreign currency risk on borrowings. The notional amounts of the outstanding interest rate swap and cross currency swap contracts as at </w:t>
      </w:r>
      <w:r w:rsidRPr="009C4079">
        <w:rPr>
          <w:rFonts w:ascii="Times New Roman" w:hAnsi="Times New Roman" w:cs="Times New Roman"/>
          <w:sz w:val="22"/>
          <w:szCs w:val="22"/>
          <w:lang w:val="en-GB" w:bidi="ar-SA"/>
        </w:rPr>
        <w:br/>
      </w:r>
      <w:r w:rsidRPr="009C4079">
        <w:rPr>
          <w:rFonts w:ascii="Times New Roman" w:hAnsi="Times New Roman" w:cs="Times New Roman"/>
          <w:spacing w:val="-4"/>
          <w:sz w:val="22"/>
          <w:szCs w:val="22"/>
          <w:lang w:bidi="ar-SA"/>
        </w:rPr>
        <w:t>30</w:t>
      </w:r>
      <w:r w:rsidRPr="009C4079">
        <w:rPr>
          <w:rFonts w:ascii="Times New Roman" w:hAnsi="Times New Roman" w:cs="Times New Roman"/>
          <w:spacing w:val="-4"/>
          <w:sz w:val="22"/>
          <w:szCs w:val="22"/>
          <w:lang w:val="en-GB" w:bidi="ar-SA"/>
        </w:rPr>
        <w:t xml:space="preserve"> September </w:t>
      </w:r>
      <w:r w:rsidRPr="009C4079">
        <w:rPr>
          <w:rFonts w:ascii="Times New Roman" w:hAnsi="Times New Roman" w:cs="Times New Roman"/>
          <w:spacing w:val="-4"/>
          <w:sz w:val="22"/>
          <w:szCs w:val="22"/>
          <w:lang w:bidi="ar-SA"/>
        </w:rPr>
        <w:t>2022</w:t>
      </w:r>
      <w:r w:rsidRPr="009C4079">
        <w:rPr>
          <w:rFonts w:ascii="Times New Roman" w:hAnsi="Times New Roman" w:cs="Times New Roman"/>
          <w:spacing w:val="-4"/>
          <w:sz w:val="22"/>
          <w:szCs w:val="22"/>
          <w:lang w:val="en-GB" w:bidi="ar-SA"/>
        </w:rPr>
        <w:t xml:space="preserve"> comprises Baht currency totalling Baht </w:t>
      </w:r>
      <w:r w:rsidRPr="009C4079">
        <w:rPr>
          <w:rFonts w:ascii="Times New Roman" w:hAnsi="Times New Roman" w:cs="Times New Roman"/>
          <w:spacing w:val="-4"/>
          <w:sz w:val="22"/>
          <w:szCs w:val="22"/>
          <w:lang w:val="en-GB"/>
        </w:rPr>
        <w:t>361.20</w:t>
      </w:r>
      <w:r w:rsidRPr="009C4079">
        <w:rPr>
          <w:rFonts w:ascii="Times New Roman" w:hAnsi="Times New Roman" w:cs="Times New Roman"/>
          <w:spacing w:val="-4"/>
          <w:sz w:val="22"/>
          <w:szCs w:val="28"/>
          <w:lang w:val="en-GB"/>
        </w:rPr>
        <w:t xml:space="preserve"> </w:t>
      </w:r>
      <w:r w:rsidRPr="009C4079">
        <w:rPr>
          <w:rFonts w:ascii="Times New Roman" w:hAnsi="Times New Roman" w:cs="Times New Roman"/>
          <w:spacing w:val="-4"/>
          <w:sz w:val="22"/>
          <w:szCs w:val="22"/>
          <w:lang w:val="en-GB" w:bidi="ar-SA"/>
        </w:rPr>
        <w:t>million,</w:t>
      </w:r>
      <w:r w:rsidRPr="009C4079">
        <w:rPr>
          <w:rFonts w:ascii="Times New Roman" w:hAnsi="Times New Roman" w:cs="Times New Roman"/>
          <w:sz w:val="22"/>
          <w:szCs w:val="22"/>
          <w:lang w:val="en-GB" w:bidi="ar-SA"/>
        </w:rPr>
        <w:t xml:space="preserve"> </w:t>
      </w:r>
      <w:r w:rsidR="00106572">
        <w:rPr>
          <w:rFonts w:ascii="Times New Roman" w:hAnsi="Times New Roman" w:cs="Times New Roman"/>
          <w:sz w:val="22"/>
          <w:szCs w:val="22"/>
          <w:lang w:val="en-GB" w:bidi="ar-SA"/>
        </w:rPr>
        <w:t xml:space="preserve">US Dollars currency totalling </w:t>
      </w:r>
      <w:r w:rsidRPr="009C4079">
        <w:rPr>
          <w:rFonts w:ascii="Times New Roman" w:hAnsi="Times New Roman" w:cs="Times New Roman"/>
          <w:sz w:val="22"/>
          <w:szCs w:val="22"/>
          <w:lang w:val="en-GB" w:bidi="ar-SA"/>
        </w:rPr>
        <w:t>US Dollars 18</w:t>
      </w:r>
      <w:r w:rsidR="000F560A" w:rsidRPr="009C4079">
        <w:rPr>
          <w:rFonts w:ascii="Times New Roman" w:hAnsi="Times New Roman" w:cs="Times New Roman"/>
          <w:sz w:val="22"/>
          <w:szCs w:val="22"/>
          <w:lang w:val="en-GB" w:bidi="ar-SA"/>
        </w:rPr>
        <w:t>0</w:t>
      </w:r>
      <w:r w:rsidRPr="009C4079">
        <w:rPr>
          <w:rFonts w:ascii="Times New Roman" w:hAnsi="Times New Roman" w:cs="Times New Roman"/>
          <w:sz w:val="22"/>
          <w:szCs w:val="22"/>
          <w:lang w:val="en-GB" w:bidi="ar-SA"/>
        </w:rPr>
        <w:t>.</w:t>
      </w:r>
      <w:r w:rsidR="000F560A" w:rsidRPr="009C4079">
        <w:rPr>
          <w:rFonts w:ascii="Times New Roman" w:hAnsi="Times New Roman" w:cs="Times New Roman"/>
          <w:sz w:val="22"/>
          <w:szCs w:val="22"/>
          <w:lang w:val="en-GB" w:bidi="ar-SA"/>
        </w:rPr>
        <w:t>65</w:t>
      </w:r>
      <w:r w:rsidRPr="009C4079">
        <w:rPr>
          <w:rFonts w:ascii="Times New Roman" w:hAnsi="Times New Roman" w:cs="Times New Roman"/>
          <w:sz w:val="22"/>
          <w:szCs w:val="22"/>
          <w:lang w:val="en-GB" w:bidi="ar-SA"/>
        </w:rPr>
        <w:t xml:space="preserve"> million,</w:t>
      </w:r>
      <w:r w:rsidRPr="009C4079">
        <w:rPr>
          <w:rFonts w:ascii="Times New Roman" w:hAnsi="Times New Roman" w:cs="Times New Roman"/>
          <w:spacing w:val="-4"/>
          <w:sz w:val="22"/>
          <w:szCs w:val="22"/>
          <w:lang w:val="en-GB" w:bidi="ar-SA"/>
        </w:rPr>
        <w:t xml:space="preserve"> Japanese Yen currency totalling</w:t>
      </w:r>
      <w:r w:rsidRPr="009C4079">
        <w:rPr>
          <w:rFonts w:ascii="Times New Roman" w:hAnsi="Times New Roman" w:cs="Times New Roman"/>
          <w:sz w:val="22"/>
          <w:szCs w:val="22"/>
          <w:lang w:val="en-GB" w:bidi="ar-SA"/>
        </w:rPr>
        <w:t xml:space="preserve"> Japanese Yen </w:t>
      </w:r>
      <w:r w:rsidRPr="009C4079">
        <w:rPr>
          <w:rFonts w:ascii="Times New Roman" w:hAnsi="Times New Roman" w:cs="Times New Roman"/>
          <w:sz w:val="22"/>
          <w:szCs w:val="22"/>
          <w:lang w:bidi="ar-SA"/>
        </w:rPr>
        <w:t>15</w:t>
      </w:r>
      <w:r w:rsidRPr="009C4079">
        <w:rPr>
          <w:rFonts w:ascii="Times New Roman" w:hAnsi="Times New Roman" w:cs="Times New Roman"/>
          <w:sz w:val="22"/>
          <w:szCs w:val="22"/>
          <w:lang w:val="en-GB" w:bidi="ar-SA"/>
        </w:rPr>
        <w:t>,</w:t>
      </w:r>
      <w:r w:rsidRPr="009C4079">
        <w:rPr>
          <w:rFonts w:ascii="Times New Roman" w:hAnsi="Times New Roman" w:cs="Times New Roman"/>
          <w:sz w:val="22"/>
          <w:szCs w:val="22"/>
          <w:lang w:bidi="ar-SA"/>
        </w:rPr>
        <w:t>000</w:t>
      </w:r>
      <w:r w:rsidRPr="009C4079">
        <w:rPr>
          <w:rFonts w:ascii="Times New Roman" w:hAnsi="Times New Roman" w:cs="Times New Roman"/>
          <w:sz w:val="22"/>
          <w:szCs w:val="22"/>
          <w:lang w:val="en-GB" w:bidi="ar-SA"/>
        </w:rPr>
        <w:t xml:space="preserve"> million and Australian Dollars currency totalling Australian Dollars </w:t>
      </w:r>
      <w:r w:rsidR="000F560A" w:rsidRPr="009C4079">
        <w:rPr>
          <w:rFonts w:ascii="Times New Roman" w:hAnsi="Times New Roman" w:cs="Times New Roman"/>
          <w:sz w:val="22"/>
          <w:szCs w:val="22"/>
          <w:lang w:val="en-GB" w:bidi="ar-SA"/>
        </w:rPr>
        <w:t>640.</w:t>
      </w:r>
      <w:r w:rsidR="00FA1A65" w:rsidRPr="009C4079">
        <w:rPr>
          <w:rFonts w:ascii="Times New Roman" w:hAnsi="Times New Roman" w:cs="Times New Roman"/>
          <w:sz w:val="22"/>
          <w:szCs w:val="22"/>
          <w:lang w:val="en-GB" w:bidi="ar-SA"/>
        </w:rPr>
        <w:t>52</w:t>
      </w:r>
      <w:r w:rsidRPr="009C4079">
        <w:rPr>
          <w:rFonts w:ascii="Times New Roman" w:hAnsi="Times New Roman" w:cs="Times New Roman"/>
          <w:sz w:val="22"/>
          <w:szCs w:val="22"/>
          <w:lang w:val="en-GB" w:bidi="ar-SA"/>
        </w:rPr>
        <w:t xml:space="preserve"> million. All counterparties agreed to pay the interest and the principal amount in accordance with the terms and conditions specified in the contracts. </w:t>
      </w:r>
      <w:r w:rsidRPr="009C4079">
        <w:rPr>
          <w:rFonts w:ascii="Times New Roman" w:hAnsi="Times New Roman" w:cs="Times New Roman"/>
          <w:i/>
          <w:iCs/>
          <w:sz w:val="22"/>
          <w:szCs w:val="22"/>
          <w:lang w:val="en-GB" w:bidi="ar-SA"/>
        </w:rPr>
        <w:t xml:space="preserve">(31 December </w:t>
      </w:r>
      <w:r w:rsidRPr="009C4079">
        <w:rPr>
          <w:rFonts w:ascii="Times New Roman" w:hAnsi="Times New Roman" w:cs="Times New Roman"/>
          <w:i/>
          <w:iCs/>
          <w:sz w:val="22"/>
          <w:szCs w:val="22"/>
          <w:lang w:bidi="ar-SA"/>
        </w:rPr>
        <w:t>2021</w:t>
      </w:r>
      <w:r w:rsidRPr="009C4079">
        <w:rPr>
          <w:rFonts w:ascii="Times New Roman" w:hAnsi="Times New Roman" w:cs="Times New Roman"/>
          <w:i/>
          <w:iCs/>
          <w:sz w:val="22"/>
          <w:szCs w:val="22"/>
          <w:lang w:val="en-GB" w:bidi="ar-SA"/>
        </w:rPr>
        <w:t xml:space="preserve">: Baht currency totalling Baht </w:t>
      </w:r>
      <w:r w:rsidRPr="009C4079">
        <w:rPr>
          <w:rFonts w:ascii="Times New Roman" w:hAnsi="Times New Roman" w:cs="Times New Roman"/>
          <w:i/>
          <w:iCs/>
          <w:sz w:val="22"/>
          <w:szCs w:val="22"/>
          <w:lang w:bidi="ar-SA"/>
        </w:rPr>
        <w:t>1</w:t>
      </w:r>
      <w:r w:rsidRPr="009C4079">
        <w:rPr>
          <w:rFonts w:ascii="Times New Roman" w:hAnsi="Times New Roman" w:cs="Times New Roman"/>
          <w:i/>
          <w:iCs/>
          <w:sz w:val="22"/>
          <w:szCs w:val="22"/>
          <w:lang w:val="en-GB" w:bidi="ar-SA"/>
        </w:rPr>
        <w:t xml:space="preserve">,421.40 million, Japanese Yen currency totalling Japanese Yen </w:t>
      </w:r>
      <w:r w:rsidRPr="009C4079">
        <w:rPr>
          <w:rFonts w:ascii="Times New Roman" w:hAnsi="Times New Roman" w:cs="Times New Roman"/>
          <w:i/>
          <w:iCs/>
          <w:sz w:val="22"/>
          <w:szCs w:val="22"/>
          <w:lang w:bidi="ar-SA"/>
        </w:rPr>
        <w:t>15</w:t>
      </w:r>
      <w:r w:rsidRPr="009C4079">
        <w:rPr>
          <w:rFonts w:ascii="Times New Roman" w:hAnsi="Times New Roman" w:cs="Times New Roman"/>
          <w:i/>
          <w:iCs/>
          <w:sz w:val="22"/>
          <w:szCs w:val="22"/>
          <w:lang w:val="en-GB" w:bidi="ar-SA"/>
        </w:rPr>
        <w:t>,</w:t>
      </w:r>
      <w:r w:rsidRPr="009C4079">
        <w:rPr>
          <w:rFonts w:ascii="Times New Roman" w:hAnsi="Times New Roman" w:cs="Times New Roman"/>
          <w:i/>
          <w:iCs/>
          <w:sz w:val="22"/>
          <w:szCs w:val="22"/>
          <w:lang w:bidi="ar-SA"/>
        </w:rPr>
        <w:t>000</w:t>
      </w:r>
      <w:r w:rsidRPr="009C4079">
        <w:rPr>
          <w:rFonts w:ascii="Times New Roman" w:hAnsi="Times New Roman" w:cs="Times New Roman"/>
          <w:i/>
          <w:iCs/>
          <w:sz w:val="22"/>
          <w:szCs w:val="22"/>
          <w:lang w:val="en-GB" w:bidi="ar-SA"/>
        </w:rPr>
        <w:t xml:space="preserve"> million</w:t>
      </w:r>
      <w:r>
        <w:rPr>
          <w:rFonts w:ascii="Times New Roman" w:hAnsi="Times New Roman" w:cs="Times New Roman"/>
          <w:i/>
          <w:iCs/>
          <w:sz w:val="22"/>
          <w:szCs w:val="22"/>
          <w:lang w:val="en-GB" w:bidi="ar-SA"/>
        </w:rPr>
        <w:t>,</w:t>
      </w:r>
      <w:r w:rsidRPr="003C4AF3">
        <w:rPr>
          <w:rFonts w:ascii="Times New Roman" w:hAnsi="Times New Roman" w:cs="Times New Roman"/>
          <w:i/>
          <w:iCs/>
          <w:sz w:val="22"/>
          <w:szCs w:val="22"/>
          <w:lang w:val="en-GB" w:bidi="ar-SA"/>
        </w:rPr>
        <w:t xml:space="preserve"> Australian Dollars currency totalling Australian Dollars </w:t>
      </w:r>
      <w:r w:rsidRPr="00D66953">
        <w:rPr>
          <w:rFonts w:ascii="Times New Roman" w:hAnsi="Times New Roman" w:cs="Times New Roman"/>
          <w:i/>
          <w:iCs/>
          <w:sz w:val="22"/>
          <w:szCs w:val="22"/>
          <w:lang w:bidi="ar-SA"/>
        </w:rPr>
        <w:t>4</w:t>
      </w:r>
      <w:r>
        <w:rPr>
          <w:rFonts w:ascii="Times New Roman" w:hAnsi="Times New Roman" w:cs="Times New Roman"/>
          <w:i/>
          <w:iCs/>
          <w:sz w:val="22"/>
          <w:szCs w:val="22"/>
          <w:lang w:bidi="ar-SA"/>
        </w:rPr>
        <w:t>45</w:t>
      </w:r>
      <w:r w:rsidRPr="003C4AF3">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29</w:t>
      </w:r>
      <w:r w:rsidRPr="003C4AF3">
        <w:rPr>
          <w:rFonts w:ascii="Times New Roman" w:hAnsi="Times New Roman" w:cs="Times New Roman"/>
          <w:i/>
          <w:iCs/>
          <w:sz w:val="22"/>
          <w:szCs w:val="22"/>
          <w:lang w:val="en-GB" w:bidi="ar-SA"/>
        </w:rPr>
        <w:t xml:space="preserve"> million</w:t>
      </w:r>
      <w:r>
        <w:rPr>
          <w:rFonts w:ascii="Times New Roman" w:hAnsi="Times New Roman" w:cs="Times New Roman"/>
          <w:i/>
          <w:iCs/>
          <w:sz w:val="22"/>
          <w:szCs w:val="22"/>
          <w:lang w:val="en-GB" w:bidi="ar-SA"/>
        </w:rPr>
        <w:t xml:space="preserve"> and US Dollars currency totalling US Dollars 157.12 million</w:t>
      </w:r>
      <w:r w:rsidRPr="003C4AF3">
        <w:rPr>
          <w:rFonts w:ascii="Times New Roman" w:hAnsi="Times New Roman" w:cs="Times New Roman"/>
          <w:i/>
          <w:iCs/>
          <w:sz w:val="22"/>
          <w:szCs w:val="22"/>
          <w:lang w:val="en-GB" w:bidi="ar-SA"/>
        </w:rPr>
        <w:t>).</w:t>
      </w:r>
    </w:p>
    <w:p w14:paraId="186E8DF9" w14:textId="439ED6AC" w:rsidR="001C7505" w:rsidRPr="00873265" w:rsidRDefault="001C7505" w:rsidP="00E47E89">
      <w:pPr>
        <w:pStyle w:val="block"/>
        <w:spacing w:after="0" w:line="240" w:lineRule="auto"/>
        <w:ind w:left="540" w:right="-7"/>
        <w:jc w:val="both"/>
        <w:rPr>
          <w:rFonts w:cs="Times New Roman"/>
          <w:szCs w:val="22"/>
        </w:rPr>
      </w:pPr>
    </w:p>
    <w:p w14:paraId="5EA6DEED" w14:textId="3DFF1BFE" w:rsidR="0018294E" w:rsidRPr="004F2B2C" w:rsidRDefault="0018294E" w:rsidP="003C4AF3">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Commitments with non-related parties</w:t>
      </w:r>
    </w:p>
    <w:p w14:paraId="42C304B0" w14:textId="77777777" w:rsidR="0018294E" w:rsidRPr="00873265" w:rsidRDefault="0018294E" w:rsidP="0018294E">
      <w:pPr>
        <w:pStyle w:val="block"/>
        <w:spacing w:after="0" w:line="240" w:lineRule="auto"/>
        <w:ind w:left="540" w:right="-7"/>
        <w:jc w:val="both"/>
        <w:rPr>
          <w:rFonts w:cs="Times New Roman"/>
          <w:szCs w:val="22"/>
        </w:rPr>
      </w:pPr>
    </w:p>
    <w:p w14:paraId="6F3CA8E7" w14:textId="77777777" w:rsidR="00873265" w:rsidRDefault="00873265" w:rsidP="0087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ight="0" w:firstLine="540"/>
        <w:rPr>
          <w:rFonts w:ascii="Times New Roman" w:hAnsi="Times New Roman" w:cs="Times New Roman"/>
          <w:b/>
          <w:bCs/>
          <w:i/>
          <w:iCs/>
          <w:color w:val="000000"/>
          <w:sz w:val="22"/>
          <w:szCs w:val="22"/>
        </w:rPr>
      </w:pPr>
      <w:r w:rsidRPr="00A0626E">
        <w:rPr>
          <w:rFonts w:ascii="Times New Roman" w:hAnsi="Times New Roman" w:cs="Times New Roman"/>
          <w:b/>
          <w:bCs/>
          <w:i/>
          <w:iCs/>
          <w:color w:val="000000"/>
          <w:sz w:val="22"/>
          <w:szCs w:val="22"/>
        </w:rPr>
        <w:t xml:space="preserve">Energy Pool Price </w:t>
      </w:r>
    </w:p>
    <w:p w14:paraId="0528A05B" w14:textId="77777777" w:rsidR="00873265" w:rsidRPr="00A0626E" w:rsidRDefault="00873265" w:rsidP="0087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ight="0" w:firstLine="540"/>
        <w:rPr>
          <w:rFonts w:ascii="Times New Roman" w:hAnsi="Times New Roman" w:cs="Times New Roman"/>
          <w:color w:val="000000"/>
          <w:sz w:val="22"/>
          <w:szCs w:val="22"/>
        </w:rPr>
      </w:pPr>
    </w:p>
    <w:p w14:paraId="029C6F0C" w14:textId="77777777" w:rsidR="00873265" w:rsidRPr="00A0626E" w:rsidRDefault="00873265" w:rsidP="00873265">
      <w:pPr>
        <w:pStyle w:val="block"/>
        <w:spacing w:after="0" w:line="240" w:lineRule="atLeast"/>
        <w:ind w:left="540" w:right="-7"/>
        <w:jc w:val="thaiDistribute"/>
        <w:rPr>
          <w:rFonts w:cs="Times New Roman"/>
          <w:szCs w:val="22"/>
          <w:lang w:bidi="th-TH"/>
        </w:rPr>
      </w:pPr>
      <w:r w:rsidRPr="00A0626E">
        <w:rPr>
          <w:rFonts w:cs="Times New Roman"/>
          <w:szCs w:val="22"/>
          <w:lang w:bidi="th-TH"/>
        </w:rPr>
        <w:t xml:space="preserve">The Energy Policy and Planning Office </w:t>
      </w:r>
      <w:r w:rsidRPr="00A0626E">
        <w:rPr>
          <w:rFonts w:cs="Times New Roman"/>
          <w:szCs w:val="22"/>
          <w:cs/>
        </w:rPr>
        <w:t>(</w:t>
      </w:r>
      <w:r w:rsidRPr="00A0626E">
        <w:rPr>
          <w:rFonts w:cs="Times New Roman"/>
          <w:szCs w:val="22"/>
          <w:lang w:bidi="th-TH"/>
        </w:rPr>
        <w:t>EPPO</w:t>
      </w:r>
      <w:r w:rsidRPr="00A0626E">
        <w:rPr>
          <w:rFonts w:cs="Times New Roman"/>
          <w:szCs w:val="22"/>
          <w:cs/>
        </w:rPr>
        <w:t xml:space="preserve">) </w:t>
      </w:r>
      <w:r w:rsidRPr="00A0626E">
        <w:rPr>
          <w:rFonts w:cs="Times New Roman"/>
          <w:szCs w:val="22"/>
          <w:lang w:bidi="th-TH"/>
        </w:rPr>
        <w:t xml:space="preserve">approved the basis of natural gas prices calculation under the supervision of the Energy Regulatory Commission </w:t>
      </w:r>
      <w:r w:rsidRPr="00A0626E">
        <w:rPr>
          <w:rFonts w:cs="Times New Roman"/>
          <w:szCs w:val="22"/>
          <w:cs/>
        </w:rPr>
        <w:t>(</w:t>
      </w:r>
      <w:r w:rsidRPr="00A0626E">
        <w:rPr>
          <w:rFonts w:cs="Times New Roman"/>
          <w:szCs w:val="22"/>
          <w:lang w:bidi="th-TH"/>
        </w:rPr>
        <w:t>Energy Pool Price</w:t>
      </w:r>
      <w:r w:rsidRPr="00A0626E">
        <w:rPr>
          <w:rFonts w:cs="Times New Roman"/>
          <w:szCs w:val="22"/>
          <w:cs/>
        </w:rPr>
        <w:t xml:space="preserve">). </w:t>
      </w:r>
      <w:r w:rsidRPr="00A0626E">
        <w:rPr>
          <w:rFonts w:cs="Times New Roman"/>
          <w:szCs w:val="22"/>
          <w:lang w:bidi="th-TH"/>
        </w:rPr>
        <w:t xml:space="preserve">PTT Public Company Limited </w:t>
      </w:r>
      <w:r w:rsidRPr="00A0626E">
        <w:rPr>
          <w:rFonts w:cs="Times New Roman"/>
          <w:szCs w:val="22"/>
          <w:cs/>
        </w:rPr>
        <w:t>(</w:t>
      </w:r>
      <w:r>
        <w:rPr>
          <w:rFonts w:cs="Times New Roman"/>
          <w:szCs w:val="22"/>
        </w:rPr>
        <w:t>“</w:t>
      </w:r>
      <w:r w:rsidRPr="00A0626E">
        <w:rPr>
          <w:rFonts w:cs="Times New Roman"/>
          <w:szCs w:val="22"/>
          <w:lang w:bidi="th-TH"/>
        </w:rPr>
        <w:t>PTT</w:t>
      </w:r>
      <w:r>
        <w:rPr>
          <w:rFonts w:cs="Times New Roman"/>
          <w:szCs w:val="22"/>
        </w:rPr>
        <w:t>”</w:t>
      </w:r>
      <w:r w:rsidRPr="00A0626E">
        <w:rPr>
          <w:rFonts w:cs="Times New Roman"/>
          <w:szCs w:val="22"/>
          <w:cs/>
        </w:rPr>
        <w:t xml:space="preserve">) </w:t>
      </w:r>
      <w:r w:rsidRPr="00A0626E">
        <w:rPr>
          <w:rFonts w:cs="Times New Roman"/>
          <w:szCs w:val="22"/>
          <w:lang w:bidi="th-TH"/>
        </w:rPr>
        <w:t xml:space="preserve">had complied with the guidelines by using Energy Pool Price which notified by the Electricity Generating Authority of Thailand </w:t>
      </w:r>
      <w:r w:rsidRPr="00A0626E">
        <w:rPr>
          <w:rFonts w:cs="Times New Roman"/>
          <w:szCs w:val="22"/>
          <w:cs/>
        </w:rPr>
        <w:t>(</w:t>
      </w:r>
      <w:r>
        <w:rPr>
          <w:rFonts w:cs="Times New Roman"/>
          <w:szCs w:val="22"/>
        </w:rPr>
        <w:t>“</w:t>
      </w:r>
      <w:r w:rsidRPr="00A0626E">
        <w:rPr>
          <w:rFonts w:cs="Times New Roman"/>
          <w:szCs w:val="22"/>
          <w:lang w:bidi="th-TH"/>
        </w:rPr>
        <w:t>EGAT</w:t>
      </w:r>
      <w:r>
        <w:rPr>
          <w:rFonts w:cs="Times New Roman"/>
          <w:szCs w:val="22"/>
          <w:lang w:bidi="th-TH"/>
        </w:rPr>
        <w:t>”</w:t>
      </w:r>
      <w:r w:rsidRPr="00A0626E">
        <w:rPr>
          <w:rFonts w:cs="Times New Roman"/>
          <w:szCs w:val="22"/>
          <w:cs/>
        </w:rPr>
        <w:t xml:space="preserve">) </w:t>
      </w:r>
      <w:r w:rsidRPr="00A0626E">
        <w:rPr>
          <w:rFonts w:cs="Times New Roman"/>
          <w:szCs w:val="22"/>
          <w:lang w:bidi="th-TH"/>
        </w:rPr>
        <w:t xml:space="preserve">to set the price and collect the natural gas charges with all counterparties and return the differences in natural gas charges according to the guidelines prescribed by the Energy Regulatory Commission which resulted the </w:t>
      </w:r>
      <w:r>
        <w:rPr>
          <w:rFonts w:cs="Times New Roman"/>
          <w:szCs w:val="22"/>
          <w:lang w:bidi="th-TH"/>
        </w:rPr>
        <w:t>Group</w:t>
      </w:r>
      <w:r w:rsidRPr="00A0626E">
        <w:rPr>
          <w:rFonts w:cs="Times New Roman"/>
          <w:szCs w:val="22"/>
          <w:lang w:bidi="th-TH"/>
        </w:rPr>
        <w:t>, as a contractual party with PTT had to pay or receive the refund of the differen</w:t>
      </w:r>
      <w:r>
        <w:rPr>
          <w:rFonts w:cs="Times New Roman"/>
          <w:szCs w:val="22"/>
          <w:lang w:bidi="th-TH"/>
        </w:rPr>
        <w:t>t</w:t>
      </w:r>
      <w:r w:rsidRPr="00A0626E">
        <w:rPr>
          <w:rFonts w:cs="Times New Roman"/>
          <w:szCs w:val="22"/>
          <w:lang w:bidi="th-TH"/>
        </w:rPr>
        <w:t xml:space="preserve"> amount between the Energy Pool Price and Pool Gas since April 2022 onwards until the change or termination by the government legal authorities</w:t>
      </w:r>
      <w:r w:rsidRPr="00A0626E">
        <w:rPr>
          <w:rFonts w:cs="Times New Roman"/>
          <w:szCs w:val="22"/>
          <w:cs/>
        </w:rPr>
        <w:t xml:space="preserve">. </w:t>
      </w:r>
    </w:p>
    <w:p w14:paraId="3DB1F624" w14:textId="77777777" w:rsidR="00873265" w:rsidRDefault="00873265" w:rsidP="0018294E">
      <w:pPr>
        <w:pStyle w:val="block"/>
        <w:spacing w:after="0" w:line="240" w:lineRule="atLeast"/>
        <w:ind w:left="540" w:right="-7"/>
        <w:jc w:val="both"/>
        <w:rPr>
          <w:rFonts w:cs="Times New Roman"/>
          <w:b/>
          <w:bCs/>
          <w:i/>
          <w:iCs/>
          <w:szCs w:val="22"/>
        </w:rPr>
      </w:pPr>
    </w:p>
    <w:p w14:paraId="4E979E91" w14:textId="7B31B9CD" w:rsidR="0018294E" w:rsidRPr="003C4AF3" w:rsidRDefault="0018294E" w:rsidP="0018294E">
      <w:pPr>
        <w:pStyle w:val="block"/>
        <w:spacing w:after="0" w:line="240" w:lineRule="atLeast"/>
        <w:ind w:left="540" w:right="-7"/>
        <w:jc w:val="both"/>
        <w:rPr>
          <w:rFonts w:cs="Times New Roman"/>
          <w:b/>
          <w:bCs/>
          <w:i/>
          <w:iCs/>
          <w:szCs w:val="22"/>
          <w:lang w:bidi="th-TH"/>
        </w:rPr>
      </w:pPr>
      <w:r w:rsidRPr="003C4AF3">
        <w:rPr>
          <w:rFonts w:cs="Times New Roman"/>
          <w:b/>
          <w:bCs/>
          <w:i/>
          <w:iCs/>
          <w:szCs w:val="22"/>
          <w:lang w:bidi="th-TH"/>
        </w:rPr>
        <w:t>Contractual Service Agreement</w:t>
      </w:r>
    </w:p>
    <w:p w14:paraId="29AAF738" w14:textId="77777777" w:rsidR="0018294E" w:rsidRPr="003C4AF3" w:rsidRDefault="0018294E" w:rsidP="0018294E">
      <w:pPr>
        <w:pStyle w:val="block"/>
        <w:spacing w:after="0" w:line="240" w:lineRule="atLeast"/>
        <w:ind w:left="540" w:right="-7"/>
        <w:jc w:val="both"/>
        <w:rPr>
          <w:rFonts w:cs="Times New Roman"/>
          <w:szCs w:val="22"/>
          <w:lang w:bidi="th-TH"/>
        </w:rPr>
      </w:pPr>
    </w:p>
    <w:p w14:paraId="1EDAF151" w14:textId="58AF232F" w:rsidR="0018294E" w:rsidRPr="003C4AF3" w:rsidRDefault="0018294E" w:rsidP="00114108">
      <w:pPr>
        <w:pStyle w:val="block"/>
        <w:spacing w:after="0" w:line="240" w:lineRule="atLeast"/>
        <w:ind w:left="540" w:right="-7"/>
        <w:jc w:val="thaiDistribute"/>
        <w:rPr>
          <w:rFonts w:cs="Times New Roman"/>
          <w:szCs w:val="22"/>
          <w:lang w:bidi="th-TH"/>
        </w:rPr>
      </w:pPr>
      <w:r w:rsidRPr="003C4AF3">
        <w:rPr>
          <w:rFonts w:cs="Times New Roman"/>
          <w:szCs w:val="22"/>
          <w:lang w:bidi="th-TH"/>
        </w:rPr>
        <w:t xml:space="preserve">On </w:t>
      </w:r>
      <w:r w:rsidR="00D66953" w:rsidRPr="00D66953">
        <w:rPr>
          <w:rFonts w:cs="Times New Roman"/>
          <w:szCs w:val="22"/>
          <w:lang w:val="en-US" w:bidi="th-TH"/>
        </w:rPr>
        <w:t>29</w:t>
      </w:r>
      <w:r w:rsidRPr="003C4AF3">
        <w:rPr>
          <w:rFonts w:cs="Times New Roman"/>
          <w:szCs w:val="22"/>
          <w:lang w:bidi="th-TH"/>
        </w:rPr>
        <w:t xml:space="preserve"> December </w:t>
      </w:r>
      <w:r w:rsidR="00D66953" w:rsidRPr="00D66953">
        <w:rPr>
          <w:rFonts w:cs="Times New Roman"/>
          <w:szCs w:val="22"/>
          <w:lang w:val="en-US" w:bidi="th-TH"/>
        </w:rPr>
        <w:t>2005</w:t>
      </w:r>
      <w:r w:rsidRPr="003C4AF3">
        <w:rPr>
          <w:rFonts w:cs="Times New Roman"/>
          <w:szCs w:val="22"/>
          <w:lang w:bidi="th-TH"/>
        </w:rPr>
        <w:t xml:space="preserve">, Ratchaburi Electricity Generating Company Limited, a direct subsidiary, entered into a Contractual Service Agreement for the Combined Cycle power plants with </w:t>
      </w:r>
      <w:r w:rsidR="000F6C6A">
        <w:rPr>
          <w:rFonts w:cs="Times New Roman"/>
          <w:szCs w:val="22"/>
          <w:lang w:bidi="th-TH"/>
        </w:rPr>
        <w:t>the</w:t>
      </w:r>
      <w:r w:rsidRPr="003C4AF3">
        <w:rPr>
          <w:rFonts w:cs="Times New Roman"/>
          <w:szCs w:val="22"/>
          <w:lang w:bidi="th-TH"/>
        </w:rPr>
        <w:t xml:space="preserve"> consortium </w:t>
      </w:r>
      <w:r w:rsidR="005C0728">
        <w:rPr>
          <w:rFonts w:cs="Times New Roman"/>
          <w:szCs w:val="22"/>
          <w:lang w:bidi="th-TH"/>
        </w:rPr>
        <w:br/>
      </w:r>
      <w:r w:rsidRPr="003C4AF3">
        <w:rPr>
          <w:rFonts w:cs="Times New Roman"/>
          <w:szCs w:val="22"/>
          <w:lang w:bidi="th-TH"/>
        </w:rPr>
        <w:t xml:space="preserve">of General Electric International Operations Company Inc. and GE Energy Parts, Inc. The agreement </w:t>
      </w:r>
      <w:r w:rsidR="005C0728">
        <w:rPr>
          <w:rFonts w:cs="Times New Roman"/>
          <w:szCs w:val="22"/>
          <w:lang w:bidi="th-TH"/>
        </w:rPr>
        <w:br/>
      </w:r>
      <w:r w:rsidRPr="003C4AF3">
        <w:rPr>
          <w:rFonts w:cs="Times New Roman"/>
          <w:szCs w:val="22"/>
          <w:lang w:bidi="th-TH"/>
        </w:rPr>
        <w:t xml:space="preserve">is effective from the agreement date until the end of the operation of the gas turbine according to </w:t>
      </w:r>
      <w:r w:rsidR="005C0728">
        <w:rPr>
          <w:rFonts w:cs="Times New Roman"/>
          <w:szCs w:val="22"/>
          <w:lang w:bidi="th-TH"/>
        </w:rPr>
        <w:br/>
      </w:r>
      <w:r w:rsidRPr="003C4AF3">
        <w:rPr>
          <w:rFonts w:cs="Times New Roman"/>
          <w:szCs w:val="22"/>
          <w:lang w:bidi="th-TH"/>
        </w:rPr>
        <w:t xml:space="preserve">the Power Purchase Agreement in </w:t>
      </w:r>
      <w:r w:rsidR="00D66953" w:rsidRPr="00D66953">
        <w:rPr>
          <w:rFonts w:cs="Times New Roman"/>
          <w:szCs w:val="22"/>
          <w:lang w:val="en-US" w:bidi="th-TH"/>
        </w:rPr>
        <w:t>2027</w:t>
      </w:r>
      <w:r w:rsidRPr="003C4AF3">
        <w:rPr>
          <w:rFonts w:cs="Times New Roman"/>
          <w:szCs w:val="22"/>
          <w:lang w:bidi="th-TH"/>
        </w:rPr>
        <w:t xml:space="preserve"> with a total</w:t>
      </w:r>
      <w:r w:rsidRPr="003C4AF3">
        <w:rPr>
          <w:rFonts w:cs="Times New Roman"/>
          <w:szCs w:val="22"/>
          <w:rtl/>
          <w:cs/>
        </w:rPr>
        <w:t xml:space="preserve"> </w:t>
      </w:r>
      <w:r w:rsidRPr="003C4AF3">
        <w:rPr>
          <w:rFonts w:cs="Times New Roman"/>
          <w:szCs w:val="22"/>
          <w:lang w:bidi="th-TH"/>
        </w:rPr>
        <w:t xml:space="preserve">value of </w:t>
      </w:r>
      <w:r w:rsidR="000F6C6A">
        <w:rPr>
          <w:rFonts w:cs="Times New Roman"/>
          <w:szCs w:val="22"/>
          <w:lang w:bidi="th-TH"/>
        </w:rPr>
        <w:t xml:space="preserve">existing agreement in </w:t>
      </w:r>
      <w:r w:rsidRPr="003C4AF3">
        <w:rPr>
          <w:rFonts w:cs="Times New Roman"/>
          <w:szCs w:val="22"/>
          <w:lang w:bidi="th-TH"/>
        </w:rPr>
        <w:t xml:space="preserve">US Dollars </w:t>
      </w:r>
      <w:r w:rsidR="00D66953" w:rsidRPr="00D66953">
        <w:rPr>
          <w:rFonts w:cs="Times New Roman"/>
          <w:szCs w:val="22"/>
          <w:lang w:val="en-US" w:bidi="th-TH"/>
        </w:rPr>
        <w:t>428</w:t>
      </w:r>
      <w:r w:rsidRPr="003C4AF3">
        <w:rPr>
          <w:rFonts w:cs="Times New Roman"/>
          <w:szCs w:val="22"/>
          <w:lang w:bidi="th-TH"/>
        </w:rPr>
        <w:t>.</w:t>
      </w:r>
      <w:r w:rsidR="00D66953" w:rsidRPr="00D66953">
        <w:rPr>
          <w:rFonts w:cs="Times New Roman"/>
          <w:szCs w:val="22"/>
          <w:lang w:val="en-US" w:bidi="th-TH"/>
        </w:rPr>
        <w:t>60</w:t>
      </w:r>
      <w:r w:rsidRPr="003C4AF3">
        <w:rPr>
          <w:rFonts w:cs="Times New Roman"/>
          <w:szCs w:val="22"/>
          <w:lang w:bidi="th-TH"/>
        </w:rPr>
        <w:t xml:space="preserve"> million. Subsequently </w:t>
      </w:r>
      <w:r w:rsidR="000F6C6A">
        <w:rPr>
          <w:rFonts w:cs="Times New Roman"/>
          <w:szCs w:val="22"/>
          <w:lang w:bidi="th-TH"/>
        </w:rPr>
        <w:t xml:space="preserve">on </w:t>
      </w:r>
      <w:r w:rsidR="00D66953" w:rsidRPr="00D66953">
        <w:rPr>
          <w:rFonts w:cs="Times New Roman"/>
          <w:szCs w:val="22"/>
          <w:lang w:val="en-US" w:bidi="th-TH"/>
        </w:rPr>
        <w:t>19</w:t>
      </w:r>
      <w:r w:rsidR="000F6C6A">
        <w:rPr>
          <w:rFonts w:cs="Times New Roman"/>
          <w:szCs w:val="22"/>
          <w:lang w:bidi="th-TH"/>
        </w:rPr>
        <w:t xml:space="preserve"> </w:t>
      </w:r>
      <w:r w:rsidR="000F6C6A" w:rsidRPr="005E6D86">
        <w:rPr>
          <w:rFonts w:cs="Times New Roman"/>
          <w:szCs w:val="22"/>
          <w:lang w:bidi="th-TH"/>
        </w:rPr>
        <w:t xml:space="preserve">November </w:t>
      </w:r>
      <w:r w:rsidR="00D66953" w:rsidRPr="005E6D86">
        <w:rPr>
          <w:rFonts w:cs="Times New Roman"/>
          <w:szCs w:val="22"/>
          <w:lang w:val="en-US" w:bidi="th-TH"/>
        </w:rPr>
        <w:t>2019</w:t>
      </w:r>
      <w:r w:rsidR="00114108" w:rsidRPr="005E6D86">
        <w:rPr>
          <w:rFonts w:cs="Times New Roman"/>
          <w:szCs w:val="22"/>
          <w:lang w:bidi="th-TH"/>
        </w:rPr>
        <w:t xml:space="preserve"> and </w:t>
      </w:r>
      <w:r w:rsidR="002C6C4A" w:rsidRPr="005E6D86">
        <w:rPr>
          <w:rFonts w:cs="Times New Roman"/>
          <w:szCs w:val="22"/>
          <w:lang w:bidi="th-TH"/>
        </w:rPr>
        <w:t>o</w:t>
      </w:r>
      <w:r w:rsidR="00114108" w:rsidRPr="005E6D86">
        <w:rPr>
          <w:rFonts w:cs="Times New Roman"/>
          <w:szCs w:val="22"/>
          <w:lang w:bidi="th-TH"/>
        </w:rPr>
        <w:t xml:space="preserve">n 25 August 2020, all </w:t>
      </w:r>
      <w:r w:rsidR="005E6D86" w:rsidRPr="005E6D86">
        <w:rPr>
          <w:rFonts w:cs="Times New Roman"/>
          <w:szCs w:val="22"/>
          <w:lang w:bidi="th-TH"/>
        </w:rPr>
        <w:t>counter</w:t>
      </w:r>
      <w:r w:rsidR="00114108" w:rsidRPr="005E6D86">
        <w:rPr>
          <w:rFonts w:cs="Times New Roman"/>
          <w:szCs w:val="22"/>
          <w:lang w:bidi="th-TH"/>
        </w:rPr>
        <w:t xml:space="preserve">parties agreed to amend the conditions of the agreement effective from August </w:t>
      </w:r>
      <w:r w:rsidR="00114108" w:rsidRPr="005E6D86">
        <w:rPr>
          <w:rFonts w:cs="Times New Roman"/>
          <w:szCs w:val="22"/>
          <w:lang w:val="en-US" w:bidi="th-TH"/>
        </w:rPr>
        <w:t xml:space="preserve">2020. </w:t>
      </w:r>
      <w:r w:rsidRPr="005E6D86">
        <w:rPr>
          <w:rFonts w:cs="Times New Roman"/>
          <w:szCs w:val="22"/>
          <w:lang w:bidi="th-TH"/>
        </w:rPr>
        <w:t>The</w:t>
      </w:r>
      <w:r w:rsidRPr="003C4AF3">
        <w:rPr>
          <w:rFonts w:cs="Times New Roman"/>
          <w:szCs w:val="22"/>
          <w:lang w:bidi="th-TH"/>
        </w:rPr>
        <w:t xml:space="preserve"> total</w:t>
      </w:r>
      <w:r w:rsidRPr="003C4AF3">
        <w:rPr>
          <w:rFonts w:cs="Times New Roman"/>
          <w:szCs w:val="22"/>
          <w:rtl/>
          <w:cs/>
        </w:rPr>
        <w:t xml:space="preserve"> </w:t>
      </w:r>
      <w:r w:rsidRPr="003C4AF3">
        <w:rPr>
          <w:rFonts w:cs="Times New Roman"/>
          <w:szCs w:val="22"/>
          <w:lang w:bidi="th-TH"/>
        </w:rPr>
        <w:t>value o</w:t>
      </w:r>
      <w:r w:rsidR="008238F6" w:rsidRPr="003C4AF3">
        <w:rPr>
          <w:rFonts w:cs="Times New Roman"/>
          <w:szCs w:val="22"/>
          <w:lang w:bidi="th-TH"/>
        </w:rPr>
        <w:t xml:space="preserve">f the agreement is US Dollars </w:t>
      </w:r>
      <w:r w:rsidR="00D66953" w:rsidRPr="00D66953">
        <w:rPr>
          <w:rFonts w:cs="Times New Roman"/>
          <w:szCs w:val="22"/>
          <w:lang w:val="en-US" w:bidi="th-TH"/>
        </w:rPr>
        <w:t>43</w:t>
      </w:r>
      <w:r w:rsidR="00114108">
        <w:rPr>
          <w:rFonts w:cs="Times New Roman"/>
          <w:szCs w:val="22"/>
          <w:lang w:val="en-US" w:bidi="th-TH"/>
        </w:rPr>
        <w:t>6</w:t>
      </w:r>
      <w:r w:rsidR="008238F6" w:rsidRPr="003C4AF3">
        <w:rPr>
          <w:rFonts w:cs="Times New Roman"/>
          <w:szCs w:val="22"/>
          <w:lang w:bidi="th-TH"/>
        </w:rPr>
        <w:t>.</w:t>
      </w:r>
      <w:r w:rsidR="00114108">
        <w:rPr>
          <w:rFonts w:cs="Times New Roman"/>
          <w:szCs w:val="22"/>
          <w:lang w:val="en-US" w:bidi="th-TH"/>
        </w:rPr>
        <w:t>7</w:t>
      </w:r>
      <w:r w:rsidR="00D66953" w:rsidRPr="00D66953">
        <w:rPr>
          <w:rFonts w:cs="Times New Roman"/>
          <w:szCs w:val="22"/>
          <w:lang w:val="en-US" w:bidi="th-TH"/>
        </w:rPr>
        <w:t>5</w:t>
      </w:r>
      <w:r w:rsidRPr="003C4AF3">
        <w:rPr>
          <w:rFonts w:cs="Times New Roman"/>
          <w:szCs w:val="22"/>
          <w:lang w:bidi="th-TH"/>
        </w:rPr>
        <w:t xml:space="preserve"> million. </w:t>
      </w:r>
      <w:r w:rsidRPr="00350931">
        <w:rPr>
          <w:rFonts w:cs="Times New Roman"/>
          <w:szCs w:val="22"/>
          <w:lang w:bidi="th-TH"/>
        </w:rPr>
        <w:t xml:space="preserve">As at </w:t>
      </w:r>
      <w:r w:rsidR="00D66953" w:rsidRPr="00350931">
        <w:rPr>
          <w:rFonts w:cs="Times New Roman"/>
          <w:szCs w:val="22"/>
          <w:lang w:val="en-US" w:bidi="th-TH"/>
        </w:rPr>
        <w:t>3</w:t>
      </w:r>
      <w:r w:rsidR="00B752B7" w:rsidRPr="00350931">
        <w:rPr>
          <w:rFonts w:cs="Times New Roman"/>
          <w:szCs w:val="22"/>
          <w:lang w:val="en-US" w:bidi="th-TH"/>
        </w:rPr>
        <w:t>0 September</w:t>
      </w:r>
      <w:r w:rsidRPr="00350931">
        <w:rPr>
          <w:rFonts w:cs="Times New Roman"/>
          <w:szCs w:val="22"/>
          <w:lang w:bidi="th-TH"/>
        </w:rPr>
        <w:t xml:space="preserve"> </w:t>
      </w:r>
      <w:r w:rsidR="00D66953" w:rsidRPr="00350931">
        <w:rPr>
          <w:rFonts w:cs="Times New Roman"/>
          <w:szCs w:val="22"/>
          <w:lang w:val="en-US" w:bidi="th-TH"/>
        </w:rPr>
        <w:t>2022</w:t>
      </w:r>
      <w:r w:rsidRPr="00350931">
        <w:rPr>
          <w:rFonts w:cs="Times New Roman"/>
          <w:szCs w:val="22"/>
          <w:lang w:bidi="th-TH"/>
        </w:rPr>
        <w:t>, the subsidiary had outstanding commit</w:t>
      </w:r>
      <w:r w:rsidR="001A7F80" w:rsidRPr="00350931">
        <w:rPr>
          <w:rFonts w:cs="Times New Roman"/>
          <w:szCs w:val="22"/>
          <w:lang w:bidi="th-TH"/>
        </w:rPr>
        <w:t>ments amounting</w:t>
      </w:r>
      <w:r w:rsidR="00114108" w:rsidRPr="00350931">
        <w:rPr>
          <w:rFonts w:cs="Times New Roman"/>
          <w:szCs w:val="22"/>
          <w:lang w:bidi="th-TH"/>
        </w:rPr>
        <w:t xml:space="preserve"> </w:t>
      </w:r>
      <w:r w:rsidR="001A7F80" w:rsidRPr="00350931">
        <w:rPr>
          <w:rFonts w:cs="Times New Roman"/>
          <w:szCs w:val="22"/>
          <w:lang w:bidi="th-TH"/>
        </w:rPr>
        <w:t>to US Dollars</w:t>
      </w:r>
      <w:r w:rsidR="001A7F80" w:rsidRPr="00350931">
        <w:rPr>
          <w:rFonts w:cs="Times New Roman"/>
          <w:szCs w:val="22"/>
          <w:cs/>
          <w:lang w:bidi="th-TH"/>
        </w:rPr>
        <w:t xml:space="preserve"> </w:t>
      </w:r>
      <w:r w:rsidR="00350931" w:rsidRPr="00350931">
        <w:rPr>
          <w:rFonts w:cs="Times New Roman"/>
          <w:szCs w:val="22"/>
          <w:lang w:bidi="th-TH"/>
        </w:rPr>
        <w:t>56</w:t>
      </w:r>
      <w:r w:rsidR="00114108" w:rsidRPr="00350931">
        <w:rPr>
          <w:rFonts w:cs="Times New Roman"/>
          <w:szCs w:val="22"/>
          <w:lang w:val="en-US" w:bidi="th-TH"/>
        </w:rPr>
        <w:t>.</w:t>
      </w:r>
      <w:r w:rsidR="00350931" w:rsidRPr="00350931">
        <w:rPr>
          <w:rFonts w:cs="Times New Roman"/>
          <w:szCs w:val="22"/>
          <w:lang w:val="en-US" w:bidi="th-TH"/>
        </w:rPr>
        <w:t>79</w:t>
      </w:r>
      <w:r w:rsidR="003C4AF3" w:rsidRPr="00350931">
        <w:rPr>
          <w:rFonts w:cs="Times New Roman"/>
          <w:szCs w:val="22"/>
          <w:lang w:bidi="th-TH"/>
        </w:rPr>
        <w:t xml:space="preserve"> </w:t>
      </w:r>
      <w:r w:rsidRPr="00350931">
        <w:rPr>
          <w:rFonts w:cs="Times New Roman"/>
          <w:szCs w:val="22"/>
          <w:lang w:bidi="th-TH"/>
        </w:rPr>
        <w:t>million</w:t>
      </w:r>
      <w:r w:rsidRPr="00350931">
        <w:rPr>
          <w:rFonts w:cs="Times New Roman"/>
          <w:szCs w:val="22"/>
          <w:lang w:val="en-US" w:bidi="th-TH"/>
        </w:rPr>
        <w:t>.</w:t>
      </w:r>
      <w:r w:rsidR="001A7F80" w:rsidRPr="00350931">
        <w:rPr>
          <w:rFonts w:cs="Times New Roman"/>
          <w:i/>
          <w:iCs/>
          <w:spacing w:val="2"/>
          <w:szCs w:val="22"/>
        </w:rPr>
        <w:t xml:space="preserve"> (</w:t>
      </w:r>
      <w:r w:rsidR="00D66953" w:rsidRPr="00D66953">
        <w:rPr>
          <w:rFonts w:cs="Times New Roman"/>
          <w:i/>
          <w:iCs/>
          <w:szCs w:val="22"/>
          <w:lang w:val="en-US" w:bidi="th-TH"/>
        </w:rPr>
        <w:t>31</w:t>
      </w:r>
      <w:r w:rsidR="001A7F80" w:rsidRPr="003C4AF3">
        <w:rPr>
          <w:rFonts w:cs="Times New Roman"/>
          <w:i/>
          <w:iCs/>
          <w:szCs w:val="22"/>
          <w:lang w:bidi="th-TH"/>
        </w:rPr>
        <w:t xml:space="preserve"> December </w:t>
      </w:r>
      <w:r w:rsidR="00D66953" w:rsidRPr="00D66953">
        <w:rPr>
          <w:rFonts w:cs="Times New Roman"/>
          <w:i/>
          <w:iCs/>
          <w:szCs w:val="22"/>
          <w:lang w:val="en-US" w:bidi="th-TH"/>
        </w:rPr>
        <w:t>2021</w:t>
      </w:r>
      <w:r w:rsidR="001A7F80" w:rsidRPr="003C4AF3">
        <w:rPr>
          <w:rFonts w:cs="Times New Roman"/>
          <w:i/>
          <w:iCs/>
          <w:szCs w:val="22"/>
          <w:lang w:bidi="th-TH"/>
        </w:rPr>
        <w:t>: US Dollars</w:t>
      </w:r>
      <w:r w:rsidR="001A7F80" w:rsidRPr="003C4AF3">
        <w:rPr>
          <w:rFonts w:cs="Times New Roman"/>
          <w:i/>
          <w:iCs/>
          <w:szCs w:val="22"/>
          <w:cs/>
          <w:lang w:bidi="th-TH"/>
        </w:rPr>
        <w:t xml:space="preserve"> </w:t>
      </w:r>
      <w:r w:rsidR="00D66953" w:rsidRPr="00D66953">
        <w:rPr>
          <w:rFonts w:cs="Times New Roman"/>
          <w:i/>
          <w:iCs/>
          <w:szCs w:val="22"/>
          <w:lang w:val="en-US" w:bidi="th-TH"/>
        </w:rPr>
        <w:t>75</w:t>
      </w:r>
      <w:r w:rsidR="001A7F80" w:rsidRPr="003C4AF3">
        <w:rPr>
          <w:rFonts w:cs="Times New Roman"/>
          <w:i/>
          <w:iCs/>
          <w:szCs w:val="22"/>
          <w:cs/>
          <w:lang w:bidi="th-TH"/>
        </w:rPr>
        <w:t>.</w:t>
      </w:r>
      <w:r w:rsidR="00D66953" w:rsidRPr="00D66953">
        <w:rPr>
          <w:rFonts w:cs="Times New Roman"/>
          <w:i/>
          <w:iCs/>
          <w:szCs w:val="22"/>
          <w:lang w:val="en-US" w:bidi="th-TH"/>
        </w:rPr>
        <w:t>60</w:t>
      </w:r>
      <w:r w:rsidR="001A7F80" w:rsidRPr="003C4AF3">
        <w:rPr>
          <w:rFonts w:cs="Times New Roman"/>
          <w:i/>
          <w:iCs/>
          <w:szCs w:val="22"/>
          <w:lang w:bidi="th-TH"/>
        </w:rPr>
        <w:t xml:space="preserve"> million)</w:t>
      </w:r>
      <w:r w:rsidR="001A7F80" w:rsidRPr="003C4AF3">
        <w:rPr>
          <w:rFonts w:cs="Times New Roman"/>
          <w:szCs w:val="22"/>
          <w:lang w:bidi="th-TH"/>
        </w:rPr>
        <w:t>.</w:t>
      </w:r>
    </w:p>
    <w:p w14:paraId="50687F53" w14:textId="77777777" w:rsidR="0018294E" w:rsidRPr="001D2DF3" w:rsidRDefault="0018294E" w:rsidP="0018294E">
      <w:pPr>
        <w:pStyle w:val="block"/>
        <w:spacing w:after="0" w:line="240" w:lineRule="atLeast"/>
        <w:ind w:left="540" w:right="-7"/>
        <w:jc w:val="thaiDistribute"/>
        <w:rPr>
          <w:rFonts w:cstheme="minorBidi"/>
          <w:szCs w:val="22"/>
          <w:cs/>
          <w:lang w:bidi="th-TH"/>
        </w:rPr>
      </w:pPr>
    </w:p>
    <w:p w14:paraId="53E97741" w14:textId="57E73573" w:rsidR="001A7F80" w:rsidRPr="003C4AF3" w:rsidRDefault="0018294E" w:rsidP="001A7F80">
      <w:pPr>
        <w:pStyle w:val="block"/>
        <w:spacing w:after="0" w:line="240" w:lineRule="atLeast"/>
        <w:ind w:left="540" w:right="-7"/>
        <w:jc w:val="thaiDistribute"/>
        <w:rPr>
          <w:rFonts w:cs="Times New Roman"/>
          <w:szCs w:val="22"/>
          <w:lang w:bidi="th-TH"/>
        </w:rPr>
      </w:pPr>
      <w:r w:rsidRPr="003C4AF3">
        <w:rPr>
          <w:rFonts w:cs="Times New Roman"/>
          <w:szCs w:val="22"/>
          <w:lang w:bidi="th-TH"/>
        </w:rPr>
        <w:t xml:space="preserve">In addition, in accordance with the agreement, the subsidiary is required to open a letter of credit amounting to US Dollars </w:t>
      </w:r>
      <w:r w:rsidR="00D66953" w:rsidRPr="00D66953">
        <w:rPr>
          <w:rFonts w:cs="Times New Roman"/>
          <w:szCs w:val="22"/>
          <w:lang w:val="en-US" w:bidi="th-TH"/>
        </w:rPr>
        <w:t>6</w:t>
      </w:r>
      <w:r w:rsidR="001A7F80" w:rsidRPr="003C4AF3">
        <w:rPr>
          <w:rFonts w:cs="Times New Roman"/>
          <w:szCs w:val="22"/>
          <w:cs/>
          <w:lang w:bidi="th-TH"/>
        </w:rPr>
        <w:t xml:space="preserve"> </w:t>
      </w:r>
      <w:r w:rsidRPr="003C4AF3">
        <w:rPr>
          <w:rFonts w:cs="Times New Roman"/>
          <w:szCs w:val="22"/>
          <w:lang w:bidi="th-TH"/>
        </w:rPr>
        <w:t xml:space="preserve">million. </w:t>
      </w:r>
      <w:r w:rsidRPr="00350931">
        <w:rPr>
          <w:rFonts w:cs="Times New Roman"/>
          <w:szCs w:val="22"/>
          <w:lang w:bidi="th-TH"/>
        </w:rPr>
        <w:t xml:space="preserve">As at </w:t>
      </w:r>
      <w:r w:rsidR="00D66953" w:rsidRPr="00350931">
        <w:rPr>
          <w:rFonts w:cs="Times New Roman"/>
          <w:szCs w:val="22"/>
          <w:lang w:val="en-US" w:bidi="th-TH"/>
        </w:rPr>
        <w:t>3</w:t>
      </w:r>
      <w:r w:rsidR="00B752B7" w:rsidRPr="00350931">
        <w:rPr>
          <w:rFonts w:cs="Times New Roman"/>
          <w:szCs w:val="22"/>
          <w:lang w:val="en-US" w:bidi="th-TH"/>
        </w:rPr>
        <w:t>0 September</w:t>
      </w:r>
      <w:r w:rsidRPr="00350931">
        <w:rPr>
          <w:rFonts w:cs="Times New Roman"/>
          <w:szCs w:val="22"/>
          <w:lang w:bidi="th-TH"/>
        </w:rPr>
        <w:t xml:space="preserve"> </w:t>
      </w:r>
      <w:r w:rsidR="00D66953" w:rsidRPr="00350931">
        <w:rPr>
          <w:rFonts w:cs="Times New Roman"/>
          <w:szCs w:val="22"/>
          <w:lang w:val="en-US" w:bidi="th-TH"/>
        </w:rPr>
        <w:t>2022</w:t>
      </w:r>
      <w:r w:rsidRPr="00350931">
        <w:rPr>
          <w:rFonts w:cs="Times New Roman"/>
          <w:szCs w:val="22"/>
          <w:lang w:bidi="th-TH"/>
        </w:rPr>
        <w:t xml:space="preserve">, the subsidiary had an outstanding unused letter of credit amounting to US Dollars </w:t>
      </w:r>
      <w:r w:rsidR="00D66953" w:rsidRPr="00350931">
        <w:rPr>
          <w:rFonts w:cs="Times New Roman"/>
          <w:szCs w:val="22"/>
          <w:lang w:val="en-US" w:bidi="th-TH"/>
        </w:rPr>
        <w:t>6</w:t>
      </w:r>
      <w:r w:rsidR="001A7F80" w:rsidRPr="00350931">
        <w:rPr>
          <w:rFonts w:cs="Times New Roman"/>
          <w:szCs w:val="22"/>
          <w:cs/>
          <w:lang w:bidi="th-TH"/>
        </w:rPr>
        <w:t xml:space="preserve"> </w:t>
      </w:r>
      <w:r w:rsidRPr="00350931">
        <w:rPr>
          <w:rFonts w:cs="Times New Roman"/>
          <w:szCs w:val="22"/>
          <w:lang w:bidi="th-TH"/>
        </w:rPr>
        <w:t>million</w:t>
      </w:r>
      <w:r w:rsidRPr="003C4AF3">
        <w:rPr>
          <w:rFonts w:cs="Times New Roman"/>
          <w:szCs w:val="22"/>
          <w:lang w:bidi="th-TH"/>
        </w:rPr>
        <w:t>.</w:t>
      </w:r>
      <w:r w:rsidR="00AE0E43" w:rsidRPr="003C4AF3">
        <w:rPr>
          <w:rFonts w:cs="Times New Roman"/>
          <w:szCs w:val="22"/>
          <w:lang w:bidi="th-TH"/>
        </w:rPr>
        <w:t xml:space="preserve"> </w:t>
      </w:r>
      <w:r w:rsidR="00AE0E43" w:rsidRPr="003C4AF3">
        <w:rPr>
          <w:rFonts w:cs="Times New Roman"/>
          <w:i/>
          <w:iCs/>
          <w:spacing w:val="2"/>
          <w:szCs w:val="22"/>
        </w:rPr>
        <w:t>(</w:t>
      </w:r>
      <w:r w:rsidR="00D66953" w:rsidRPr="00D66953">
        <w:rPr>
          <w:rFonts w:cs="Times New Roman"/>
          <w:i/>
          <w:iCs/>
          <w:szCs w:val="22"/>
          <w:lang w:val="en-US" w:bidi="th-TH"/>
        </w:rPr>
        <w:t>31</w:t>
      </w:r>
      <w:r w:rsidR="001A7F80" w:rsidRPr="003C4AF3">
        <w:rPr>
          <w:rFonts w:cs="Times New Roman"/>
          <w:i/>
          <w:iCs/>
          <w:szCs w:val="22"/>
          <w:lang w:bidi="th-TH"/>
        </w:rPr>
        <w:t xml:space="preserve"> December </w:t>
      </w:r>
      <w:r w:rsidR="00D66953" w:rsidRPr="00D66953">
        <w:rPr>
          <w:rFonts w:cs="Times New Roman"/>
          <w:i/>
          <w:iCs/>
          <w:szCs w:val="22"/>
          <w:lang w:val="en-US" w:bidi="th-TH"/>
        </w:rPr>
        <w:t>202</w:t>
      </w:r>
      <w:r w:rsidR="00F53924">
        <w:rPr>
          <w:rFonts w:cs="Times New Roman"/>
          <w:i/>
          <w:iCs/>
          <w:szCs w:val="22"/>
          <w:lang w:val="en-US" w:bidi="th-TH"/>
        </w:rPr>
        <w:t>1</w:t>
      </w:r>
      <w:r w:rsidR="001A7F80" w:rsidRPr="003C4AF3">
        <w:rPr>
          <w:rFonts w:cs="Times New Roman"/>
          <w:i/>
          <w:iCs/>
          <w:szCs w:val="22"/>
          <w:lang w:bidi="th-TH"/>
        </w:rPr>
        <w:t>: US Dollars</w:t>
      </w:r>
      <w:r w:rsidR="001A7F80" w:rsidRPr="003C4AF3">
        <w:rPr>
          <w:rFonts w:cs="Times New Roman"/>
          <w:i/>
          <w:iCs/>
          <w:szCs w:val="22"/>
          <w:cs/>
          <w:lang w:bidi="th-TH"/>
        </w:rPr>
        <w:t xml:space="preserve"> </w:t>
      </w:r>
      <w:r w:rsidR="00D66953" w:rsidRPr="00D66953">
        <w:rPr>
          <w:rFonts w:cs="Times New Roman"/>
          <w:i/>
          <w:iCs/>
          <w:szCs w:val="22"/>
          <w:lang w:val="en-US" w:bidi="th-TH"/>
        </w:rPr>
        <w:t>6</w:t>
      </w:r>
      <w:r w:rsidR="001A7F80" w:rsidRPr="003C4AF3">
        <w:rPr>
          <w:rFonts w:cs="Times New Roman"/>
          <w:i/>
          <w:iCs/>
          <w:szCs w:val="22"/>
          <w:lang w:bidi="th-TH"/>
        </w:rPr>
        <w:t xml:space="preserve"> million)</w:t>
      </w:r>
      <w:r w:rsidR="001A7F80" w:rsidRPr="003C4AF3">
        <w:rPr>
          <w:rFonts w:cs="Times New Roman"/>
          <w:szCs w:val="22"/>
          <w:lang w:bidi="th-TH"/>
        </w:rPr>
        <w:t>.</w:t>
      </w:r>
    </w:p>
    <w:p w14:paraId="3E90EC3A" w14:textId="32A3E053" w:rsidR="0018294E" w:rsidRDefault="0018294E" w:rsidP="000B3D93">
      <w:pPr>
        <w:pStyle w:val="block"/>
        <w:spacing w:after="0" w:line="240" w:lineRule="atLeast"/>
        <w:ind w:left="540" w:right="-7"/>
        <w:jc w:val="thaiDistribute"/>
        <w:rPr>
          <w:rFonts w:cs="Times New Roman"/>
          <w:szCs w:val="22"/>
          <w:lang w:bidi="th-TH"/>
        </w:rPr>
      </w:pPr>
    </w:p>
    <w:p w14:paraId="53E1A92B" w14:textId="59FEFE81" w:rsidR="001D2DF3" w:rsidRDefault="001D2DF3" w:rsidP="000B3D93">
      <w:pPr>
        <w:pStyle w:val="block"/>
        <w:spacing w:after="0" w:line="240" w:lineRule="atLeast"/>
        <w:ind w:left="540" w:right="-7"/>
        <w:jc w:val="thaiDistribute"/>
        <w:rPr>
          <w:rFonts w:cs="Times New Roman"/>
          <w:szCs w:val="22"/>
          <w:lang w:bidi="th-TH"/>
        </w:rPr>
      </w:pPr>
      <w:r>
        <w:rPr>
          <w:rFonts w:cs="Times New Roman"/>
          <w:szCs w:val="22"/>
          <w:lang w:bidi="th-TH"/>
        </w:rPr>
        <w:br w:type="page"/>
      </w:r>
    </w:p>
    <w:p w14:paraId="5813B857" w14:textId="491AAD7F" w:rsidR="00AE0E43" w:rsidRPr="00B90E07" w:rsidRDefault="00AE0E43" w:rsidP="00AE0E43">
      <w:pPr>
        <w:pStyle w:val="block"/>
        <w:spacing w:after="0" w:line="240" w:lineRule="atLeast"/>
        <w:ind w:left="540" w:right="-7"/>
        <w:jc w:val="thaiDistribute"/>
        <w:rPr>
          <w:rFonts w:cstheme="minorBidi"/>
          <w:spacing w:val="-4"/>
          <w:szCs w:val="22"/>
          <w:cs/>
          <w:lang w:val="en-US" w:bidi="th-TH"/>
        </w:rPr>
      </w:pPr>
      <w:r w:rsidRPr="00B90E07">
        <w:rPr>
          <w:rFonts w:cs="Times New Roman"/>
          <w:spacing w:val="-4"/>
          <w:szCs w:val="22"/>
          <w:lang w:bidi="th-TH"/>
        </w:rPr>
        <w:lastRenderedPageBreak/>
        <w:t xml:space="preserve">On </w:t>
      </w:r>
      <w:r w:rsidR="00D66953" w:rsidRPr="00B90E07">
        <w:rPr>
          <w:rFonts w:cs="Times New Roman"/>
          <w:spacing w:val="-4"/>
          <w:szCs w:val="22"/>
          <w:lang w:val="en-US" w:bidi="th-TH"/>
        </w:rPr>
        <w:t>29</w:t>
      </w:r>
      <w:r w:rsidRPr="00B90E07">
        <w:rPr>
          <w:rFonts w:cs="Times New Roman"/>
          <w:spacing w:val="-4"/>
          <w:szCs w:val="22"/>
          <w:cs/>
          <w:lang w:bidi="th-TH"/>
        </w:rPr>
        <w:t xml:space="preserve"> </w:t>
      </w:r>
      <w:r w:rsidRPr="00B90E07">
        <w:rPr>
          <w:rFonts w:cs="Times New Roman"/>
          <w:spacing w:val="-4"/>
          <w:szCs w:val="22"/>
          <w:lang w:bidi="th-TH"/>
        </w:rPr>
        <w:t xml:space="preserve">December </w:t>
      </w:r>
      <w:r w:rsidR="00D66953" w:rsidRPr="00B90E07">
        <w:rPr>
          <w:rFonts w:cs="Times New Roman"/>
          <w:spacing w:val="-4"/>
          <w:szCs w:val="22"/>
          <w:lang w:val="en-US" w:bidi="th-TH"/>
        </w:rPr>
        <w:t>2019</w:t>
      </w:r>
      <w:r w:rsidRPr="00B90E07">
        <w:rPr>
          <w:rFonts w:cs="Times New Roman"/>
          <w:spacing w:val="-4"/>
          <w:szCs w:val="22"/>
          <w:lang w:bidi="th-TH"/>
        </w:rPr>
        <w:t xml:space="preserve">, RATCH Cogeneration Company Limited, a direct subsidiary, entered into </w:t>
      </w:r>
      <w:r w:rsidRPr="00B90E07">
        <w:rPr>
          <w:rFonts w:cs="Times New Roman"/>
          <w:spacing w:val="-4"/>
          <w:szCs w:val="22"/>
          <w:lang w:bidi="th-TH"/>
        </w:rPr>
        <w:br/>
        <w:t xml:space="preserve">a Contractual Service Agreement with a service provider for a period of </w:t>
      </w:r>
      <w:r w:rsidR="00D66953" w:rsidRPr="00B90E07">
        <w:rPr>
          <w:rFonts w:cs="Times New Roman"/>
          <w:spacing w:val="-4"/>
          <w:szCs w:val="22"/>
          <w:lang w:val="en-US" w:bidi="th-TH"/>
        </w:rPr>
        <w:t>15</w:t>
      </w:r>
      <w:r w:rsidRPr="00B90E07">
        <w:rPr>
          <w:rFonts w:cs="Times New Roman"/>
          <w:spacing w:val="-4"/>
          <w:szCs w:val="22"/>
          <w:cs/>
          <w:lang w:bidi="th-TH"/>
        </w:rPr>
        <w:t xml:space="preserve"> </w:t>
      </w:r>
      <w:r w:rsidRPr="00B90E07">
        <w:rPr>
          <w:rFonts w:cs="Times New Roman"/>
          <w:spacing w:val="-4"/>
          <w:szCs w:val="22"/>
          <w:lang w:bidi="th-TH"/>
        </w:rPr>
        <w:t>years from the date specified in the agreement. The total value of the agreement is US D</w:t>
      </w:r>
      <w:r w:rsidR="00744A52" w:rsidRPr="00B90E07">
        <w:rPr>
          <w:rFonts w:cs="Times New Roman"/>
          <w:spacing w:val="-4"/>
          <w:szCs w:val="22"/>
          <w:lang w:bidi="th-TH"/>
        </w:rPr>
        <w:t xml:space="preserve">ollars </w:t>
      </w:r>
      <w:r w:rsidR="00D66953" w:rsidRPr="00B90E07">
        <w:rPr>
          <w:rFonts w:cs="Times New Roman"/>
          <w:spacing w:val="-4"/>
          <w:szCs w:val="22"/>
          <w:lang w:val="en-US" w:bidi="th-TH"/>
        </w:rPr>
        <w:t>28</w:t>
      </w:r>
      <w:r w:rsidR="00744A52" w:rsidRPr="00B90E07">
        <w:rPr>
          <w:rFonts w:cs="Times New Roman"/>
          <w:spacing w:val="-4"/>
          <w:szCs w:val="22"/>
          <w:lang w:bidi="th-TH"/>
        </w:rPr>
        <w:t>.</w:t>
      </w:r>
      <w:r w:rsidR="00114108" w:rsidRPr="00B90E07">
        <w:rPr>
          <w:rFonts w:cs="Times New Roman"/>
          <w:spacing w:val="-4"/>
          <w:szCs w:val="22"/>
          <w:lang w:bidi="th-TH"/>
        </w:rPr>
        <w:t>3</w:t>
      </w:r>
      <w:r w:rsidR="00350931" w:rsidRPr="00B90E07">
        <w:rPr>
          <w:rFonts w:cs="Times New Roman"/>
          <w:spacing w:val="-4"/>
          <w:szCs w:val="22"/>
          <w:lang w:bidi="th-TH"/>
        </w:rPr>
        <w:t>2</w:t>
      </w:r>
      <w:r w:rsidRPr="00B90E07">
        <w:rPr>
          <w:rFonts w:cs="Times New Roman"/>
          <w:spacing w:val="-4"/>
          <w:szCs w:val="22"/>
          <w:lang w:bidi="th-TH"/>
        </w:rPr>
        <w:t xml:space="preserve"> million. As at </w:t>
      </w:r>
      <w:r w:rsidR="00D66953" w:rsidRPr="00B90E07">
        <w:rPr>
          <w:rFonts w:cs="Times New Roman"/>
          <w:spacing w:val="-4"/>
          <w:szCs w:val="22"/>
          <w:lang w:val="en-US" w:bidi="th-TH"/>
        </w:rPr>
        <w:t>3</w:t>
      </w:r>
      <w:r w:rsidR="00B752B7" w:rsidRPr="00B90E07">
        <w:rPr>
          <w:rFonts w:cs="Times New Roman"/>
          <w:spacing w:val="-4"/>
          <w:szCs w:val="22"/>
          <w:lang w:val="en-US" w:bidi="th-TH"/>
        </w:rPr>
        <w:t>0 September</w:t>
      </w:r>
      <w:r w:rsidRPr="00B90E07">
        <w:rPr>
          <w:rFonts w:cs="Times New Roman"/>
          <w:spacing w:val="-4"/>
          <w:szCs w:val="22"/>
          <w:lang w:bidi="th-TH"/>
        </w:rPr>
        <w:t xml:space="preserve"> </w:t>
      </w:r>
      <w:r w:rsidR="00D66953" w:rsidRPr="00B90E07">
        <w:rPr>
          <w:rFonts w:cs="Times New Roman"/>
          <w:spacing w:val="-4"/>
          <w:szCs w:val="22"/>
          <w:lang w:val="en-US" w:bidi="th-TH"/>
        </w:rPr>
        <w:t>2022</w:t>
      </w:r>
      <w:r w:rsidRPr="00B90E07">
        <w:rPr>
          <w:rFonts w:cs="Times New Roman"/>
          <w:spacing w:val="-4"/>
          <w:szCs w:val="22"/>
          <w:lang w:bidi="th-TH"/>
        </w:rPr>
        <w:t xml:space="preserve">, the subsidiary had outstanding commitments amounting to US Dollars </w:t>
      </w:r>
      <w:r w:rsidR="00D66953" w:rsidRPr="00B90E07">
        <w:rPr>
          <w:rFonts w:cs="Times New Roman"/>
          <w:spacing w:val="-4"/>
          <w:szCs w:val="22"/>
          <w:lang w:val="en-US" w:bidi="th-TH"/>
        </w:rPr>
        <w:t>1</w:t>
      </w:r>
      <w:r w:rsidR="00350931" w:rsidRPr="00B90E07">
        <w:rPr>
          <w:rFonts w:cs="Times New Roman"/>
          <w:spacing w:val="-4"/>
          <w:szCs w:val="22"/>
          <w:lang w:val="en-US" w:bidi="th-TH"/>
        </w:rPr>
        <w:t>3</w:t>
      </w:r>
      <w:r w:rsidR="00744A52" w:rsidRPr="00B90E07">
        <w:rPr>
          <w:rFonts w:cs="Times New Roman"/>
          <w:spacing w:val="-4"/>
          <w:szCs w:val="22"/>
          <w:lang w:bidi="th-TH"/>
        </w:rPr>
        <w:t>.</w:t>
      </w:r>
      <w:r w:rsidR="00350931" w:rsidRPr="00B90E07">
        <w:rPr>
          <w:rFonts w:cs="Times New Roman"/>
          <w:spacing w:val="-4"/>
          <w:szCs w:val="22"/>
          <w:lang w:bidi="th-TH"/>
        </w:rPr>
        <w:t>26</w:t>
      </w:r>
      <w:r w:rsidRPr="00B90E07">
        <w:rPr>
          <w:rFonts w:cs="Times New Roman"/>
          <w:spacing w:val="-4"/>
          <w:szCs w:val="22"/>
          <w:lang w:bidi="th-TH"/>
        </w:rPr>
        <w:t xml:space="preserve"> million.</w:t>
      </w:r>
      <w:r w:rsidRPr="00B90E07">
        <w:rPr>
          <w:rFonts w:cs="Times New Roman"/>
          <w:i/>
          <w:iCs/>
          <w:spacing w:val="-4"/>
          <w:szCs w:val="22"/>
        </w:rPr>
        <w:t xml:space="preserve"> (</w:t>
      </w:r>
      <w:r w:rsidR="00D66953" w:rsidRPr="00B90E07">
        <w:rPr>
          <w:rFonts w:cs="Times New Roman"/>
          <w:i/>
          <w:iCs/>
          <w:spacing w:val="-4"/>
          <w:szCs w:val="22"/>
          <w:lang w:val="en-US" w:bidi="th-TH"/>
        </w:rPr>
        <w:t>31</w:t>
      </w:r>
      <w:r w:rsidRPr="00B90E07">
        <w:rPr>
          <w:rFonts w:cs="Times New Roman"/>
          <w:i/>
          <w:iCs/>
          <w:spacing w:val="-4"/>
          <w:szCs w:val="22"/>
          <w:lang w:val="en-US" w:bidi="th-TH"/>
        </w:rPr>
        <w:t xml:space="preserve"> December </w:t>
      </w:r>
      <w:r w:rsidR="00D66953" w:rsidRPr="00B90E07">
        <w:rPr>
          <w:rFonts w:cs="Times New Roman"/>
          <w:i/>
          <w:iCs/>
          <w:spacing w:val="-4"/>
          <w:szCs w:val="22"/>
          <w:lang w:val="en-US" w:bidi="th-TH"/>
        </w:rPr>
        <w:t>2021</w:t>
      </w:r>
      <w:r w:rsidRPr="00B90E07">
        <w:rPr>
          <w:rFonts w:cs="Times New Roman"/>
          <w:i/>
          <w:iCs/>
          <w:spacing w:val="-4"/>
          <w:szCs w:val="22"/>
          <w:lang w:val="en-US" w:bidi="th-TH"/>
        </w:rPr>
        <w:t>: US Dollars</w:t>
      </w:r>
      <w:r w:rsidRPr="00B90E07">
        <w:rPr>
          <w:rFonts w:cs="Times New Roman"/>
          <w:i/>
          <w:iCs/>
          <w:spacing w:val="-4"/>
          <w:szCs w:val="22"/>
          <w:cs/>
          <w:lang w:val="en-US" w:bidi="th-TH"/>
        </w:rPr>
        <w:t xml:space="preserve"> </w:t>
      </w:r>
      <w:r w:rsidR="00D66953" w:rsidRPr="00B90E07">
        <w:rPr>
          <w:rFonts w:cs="Times New Roman"/>
          <w:i/>
          <w:iCs/>
          <w:spacing w:val="-4"/>
          <w:szCs w:val="22"/>
          <w:lang w:val="en-US" w:bidi="th-TH"/>
        </w:rPr>
        <w:t>15</w:t>
      </w:r>
      <w:r w:rsidRPr="00B90E07">
        <w:rPr>
          <w:rFonts w:cs="Times New Roman"/>
          <w:i/>
          <w:iCs/>
          <w:spacing w:val="-4"/>
          <w:szCs w:val="22"/>
          <w:lang w:val="en-US" w:bidi="th-TH"/>
        </w:rPr>
        <w:t>.</w:t>
      </w:r>
      <w:r w:rsidR="00A67E12" w:rsidRPr="00B90E07">
        <w:rPr>
          <w:rFonts w:cs="Times New Roman"/>
          <w:i/>
          <w:iCs/>
          <w:spacing w:val="-4"/>
          <w:szCs w:val="22"/>
          <w:lang w:val="en-US" w:bidi="th-TH"/>
        </w:rPr>
        <w:t>43</w:t>
      </w:r>
      <w:r w:rsidRPr="00B90E07">
        <w:rPr>
          <w:rFonts w:cs="Times New Roman"/>
          <w:i/>
          <w:iCs/>
          <w:spacing w:val="-4"/>
          <w:szCs w:val="22"/>
          <w:lang w:val="en-US" w:bidi="th-TH"/>
        </w:rPr>
        <w:t xml:space="preserve"> million)</w:t>
      </w:r>
      <w:r w:rsidRPr="00B90E07">
        <w:rPr>
          <w:rFonts w:cs="Times New Roman"/>
          <w:spacing w:val="-4"/>
          <w:szCs w:val="22"/>
          <w:lang w:val="en-US" w:bidi="th-TH"/>
        </w:rPr>
        <w:t>.</w:t>
      </w:r>
    </w:p>
    <w:p w14:paraId="0793BD9F" w14:textId="1DC68996" w:rsidR="00AE0E43" w:rsidRPr="00A02191" w:rsidRDefault="00AE0E43" w:rsidP="00AE0E43">
      <w:pPr>
        <w:pStyle w:val="block"/>
        <w:spacing w:after="0" w:line="240" w:lineRule="atLeast"/>
        <w:ind w:left="540" w:right="-7"/>
        <w:jc w:val="thaiDistribute"/>
        <w:rPr>
          <w:rFonts w:cs="Times New Roman"/>
          <w:sz w:val="18"/>
          <w:szCs w:val="18"/>
          <w:highlight w:val="yellow"/>
          <w:lang w:bidi="th-TH"/>
        </w:rPr>
      </w:pPr>
    </w:p>
    <w:p w14:paraId="5F42B100" w14:textId="3BF760C4" w:rsidR="00FA1A65" w:rsidRPr="00A95997" w:rsidRDefault="00FA1A65" w:rsidP="00FA1A65">
      <w:pPr>
        <w:pStyle w:val="block"/>
        <w:spacing w:after="0" w:line="240" w:lineRule="atLeast"/>
        <w:ind w:left="540" w:right="-7"/>
        <w:jc w:val="both"/>
        <w:rPr>
          <w:rFonts w:cs="Times New Roman"/>
          <w:b/>
          <w:bCs/>
          <w:i/>
          <w:iCs/>
          <w:szCs w:val="22"/>
          <w:lang w:bidi="th-TH"/>
        </w:rPr>
      </w:pPr>
      <w:r w:rsidRPr="00A95997">
        <w:rPr>
          <w:rFonts w:cs="Times New Roman"/>
          <w:b/>
          <w:bCs/>
          <w:i/>
          <w:iCs/>
          <w:szCs w:val="22"/>
          <w:lang w:bidi="th-TH"/>
        </w:rPr>
        <w:t>Electricity sales from rooftop solar cell Agreement</w:t>
      </w:r>
    </w:p>
    <w:p w14:paraId="1C8D2CFC" w14:textId="77777777" w:rsidR="00FA1A65" w:rsidRPr="00A02191" w:rsidRDefault="00FA1A65" w:rsidP="00FA1A65">
      <w:pPr>
        <w:pStyle w:val="block"/>
        <w:spacing w:after="0" w:line="240" w:lineRule="atLeast"/>
        <w:ind w:left="540" w:right="-7"/>
        <w:jc w:val="both"/>
        <w:rPr>
          <w:rFonts w:cs="Times New Roman"/>
          <w:sz w:val="18"/>
          <w:szCs w:val="18"/>
          <w:lang w:bidi="th-TH"/>
        </w:rPr>
      </w:pPr>
    </w:p>
    <w:p w14:paraId="6F038D2C" w14:textId="0A2462CF" w:rsidR="00FA1A65" w:rsidRPr="00FA1A65" w:rsidRDefault="00FA1A65" w:rsidP="00FA1A65">
      <w:pPr>
        <w:tabs>
          <w:tab w:val="left" w:pos="540"/>
        </w:tabs>
        <w:ind w:left="547" w:right="-25"/>
        <w:jc w:val="thaiDistribute"/>
        <w:rPr>
          <w:rFonts w:ascii="Times New Roman" w:hAnsi="Times New Roman"/>
          <w:i/>
          <w:iCs/>
          <w:spacing w:val="2"/>
          <w:sz w:val="22"/>
          <w:szCs w:val="28"/>
        </w:rPr>
      </w:pPr>
      <w:r w:rsidRPr="00A95997">
        <w:rPr>
          <w:rFonts w:ascii="Times New Roman" w:hAnsi="Times New Roman" w:cs="Times New Roman"/>
          <w:sz w:val="22"/>
          <w:szCs w:val="22"/>
          <w:lang w:val="en-GB"/>
        </w:rPr>
        <w:t xml:space="preserve">On </w:t>
      </w:r>
      <w:r w:rsidRPr="00A95997">
        <w:rPr>
          <w:rFonts w:ascii="Times New Roman" w:hAnsi="Times New Roman" w:cs="Times New Roman"/>
          <w:sz w:val="22"/>
          <w:szCs w:val="22"/>
        </w:rPr>
        <w:t>30 August</w:t>
      </w:r>
      <w:r w:rsidRPr="00A95997">
        <w:rPr>
          <w:rFonts w:ascii="Times New Roman" w:hAnsi="Times New Roman" w:cs="Times New Roman"/>
          <w:sz w:val="22"/>
          <w:szCs w:val="22"/>
          <w:lang w:val="en-GB"/>
        </w:rPr>
        <w:t xml:space="preserve"> </w:t>
      </w:r>
      <w:r w:rsidRPr="00A95997">
        <w:rPr>
          <w:rFonts w:ascii="Times New Roman" w:hAnsi="Times New Roman" w:cs="Times New Roman"/>
          <w:sz w:val="22"/>
          <w:szCs w:val="22"/>
        </w:rPr>
        <w:t>2022</w:t>
      </w:r>
      <w:r w:rsidRPr="00A95997">
        <w:rPr>
          <w:rFonts w:ascii="Times New Roman" w:hAnsi="Times New Roman" w:cs="Times New Roman"/>
          <w:sz w:val="22"/>
          <w:szCs w:val="22"/>
          <w:lang w:val="en-GB"/>
        </w:rPr>
        <w:t>,</w:t>
      </w:r>
      <w:r w:rsidR="00CE362B">
        <w:rPr>
          <w:rFonts w:ascii="Times New Roman" w:hAnsi="Times New Roman" w:cs="Times New Roman"/>
          <w:sz w:val="22"/>
          <w:szCs w:val="22"/>
          <w:lang w:val="en-GB"/>
        </w:rPr>
        <w:t xml:space="preserve"> </w:t>
      </w:r>
      <w:r w:rsidRPr="00A95997">
        <w:rPr>
          <w:rFonts w:ascii="Times New Roman" w:hAnsi="Times New Roman" w:cs="Times New Roman"/>
          <w:sz w:val="22"/>
          <w:szCs w:val="22"/>
          <w:lang w:val="en-GB"/>
        </w:rPr>
        <w:t xml:space="preserve">Sahacogen Green Company Limited, an indirect subsidiary, entered into agreements with Principal Healthcare Group to sell electricity from solar cell in a specified quantity and at a stipulated price as defined in the agreements. The agreement is for a period of 25 years starting </w:t>
      </w:r>
      <w:r w:rsidRPr="00A95997">
        <w:rPr>
          <w:rFonts w:ascii="Times New Roman" w:hAnsi="Times New Roman"/>
          <w:sz w:val="22"/>
          <w:szCs w:val="28"/>
        </w:rPr>
        <w:t>from the power purchase date.</w:t>
      </w:r>
    </w:p>
    <w:p w14:paraId="64991189" w14:textId="1A57FCB9" w:rsidR="00FA1A65" w:rsidRPr="00A02191" w:rsidRDefault="00FA1A65" w:rsidP="00AE0E43">
      <w:pPr>
        <w:pStyle w:val="block"/>
        <w:spacing w:after="0" w:line="240" w:lineRule="atLeast"/>
        <w:ind w:left="540" w:right="-7"/>
        <w:jc w:val="thaiDistribute"/>
        <w:rPr>
          <w:rFonts w:cstheme="minorBidi"/>
          <w:sz w:val="18"/>
          <w:szCs w:val="18"/>
          <w:highlight w:val="yellow"/>
          <w:lang w:val="en-US" w:bidi="th-TH"/>
        </w:rPr>
      </w:pPr>
    </w:p>
    <w:p w14:paraId="49DE3256" w14:textId="77777777" w:rsidR="0018294E" w:rsidRPr="003C4AF3" w:rsidRDefault="0018294E" w:rsidP="0018294E">
      <w:pPr>
        <w:pStyle w:val="block"/>
        <w:spacing w:after="0" w:line="240" w:lineRule="atLeast"/>
        <w:ind w:left="540" w:right="-7"/>
        <w:jc w:val="both"/>
        <w:rPr>
          <w:rFonts w:cs="Times New Roman"/>
          <w:b/>
          <w:bCs/>
          <w:i/>
          <w:iCs/>
          <w:szCs w:val="22"/>
          <w:lang w:bidi="th-TH"/>
        </w:rPr>
      </w:pPr>
      <w:r w:rsidRPr="003C4AF3">
        <w:rPr>
          <w:rFonts w:cs="Times New Roman"/>
          <w:b/>
          <w:bCs/>
          <w:i/>
          <w:iCs/>
          <w:szCs w:val="22"/>
          <w:lang w:bidi="th-TH"/>
        </w:rPr>
        <w:t>Letters of guarantee</w:t>
      </w:r>
    </w:p>
    <w:p w14:paraId="6C3DE235" w14:textId="77777777" w:rsidR="0018294E" w:rsidRPr="00A02191" w:rsidRDefault="0018294E" w:rsidP="0018294E">
      <w:pPr>
        <w:pStyle w:val="block"/>
        <w:spacing w:after="0" w:line="240" w:lineRule="atLeast"/>
        <w:ind w:left="540" w:right="-7"/>
        <w:jc w:val="both"/>
        <w:rPr>
          <w:rFonts w:cs="Times New Roman"/>
          <w:sz w:val="18"/>
          <w:szCs w:val="18"/>
          <w:lang w:bidi="th-TH"/>
        </w:rPr>
      </w:pPr>
    </w:p>
    <w:p w14:paraId="1D1C0AB6" w14:textId="04A38A61" w:rsidR="00AE0E43" w:rsidRPr="00A95997" w:rsidRDefault="0018294E" w:rsidP="00AE0E43">
      <w:pPr>
        <w:tabs>
          <w:tab w:val="left" w:pos="540"/>
        </w:tabs>
        <w:ind w:left="547" w:right="-25"/>
        <w:jc w:val="thaiDistribute"/>
        <w:rPr>
          <w:rFonts w:ascii="Times New Roman" w:hAnsi="Times New Roman" w:cs="Times New Roman"/>
          <w:i/>
          <w:iCs/>
          <w:spacing w:val="2"/>
          <w:sz w:val="22"/>
          <w:szCs w:val="22"/>
        </w:rPr>
      </w:pPr>
      <w:r w:rsidRPr="003C4AF3">
        <w:rPr>
          <w:rFonts w:ascii="Times New Roman" w:hAnsi="Times New Roman" w:cs="Times New Roman"/>
          <w:sz w:val="22"/>
          <w:szCs w:val="22"/>
          <w:lang w:val="en-GB"/>
        </w:rPr>
        <w:t xml:space="preserve">As at </w:t>
      </w:r>
      <w:r w:rsidR="00D66953" w:rsidRPr="00D66953">
        <w:rPr>
          <w:rFonts w:ascii="Times New Roman" w:hAnsi="Times New Roman" w:cs="Times New Roman"/>
          <w:sz w:val="22"/>
          <w:szCs w:val="22"/>
        </w:rPr>
        <w:t>3</w:t>
      </w:r>
      <w:r w:rsidR="00B752B7">
        <w:rPr>
          <w:rFonts w:ascii="Times New Roman" w:hAnsi="Times New Roman" w:cs="Times New Roman"/>
          <w:sz w:val="22"/>
          <w:szCs w:val="22"/>
        </w:rPr>
        <w:t>0 September</w:t>
      </w:r>
      <w:r w:rsidRPr="003C4AF3">
        <w:rPr>
          <w:rFonts w:ascii="Times New Roman" w:hAnsi="Times New Roman" w:cs="Times New Roman"/>
          <w:sz w:val="22"/>
          <w:szCs w:val="22"/>
          <w:lang w:val="en-GB"/>
        </w:rPr>
        <w:t xml:space="preserve"> </w:t>
      </w:r>
      <w:r w:rsidR="00D66953" w:rsidRPr="00D66953">
        <w:rPr>
          <w:rFonts w:ascii="Times New Roman" w:hAnsi="Times New Roman" w:cs="Times New Roman"/>
          <w:sz w:val="22"/>
          <w:szCs w:val="22"/>
        </w:rPr>
        <w:t>2022</w:t>
      </w:r>
      <w:r w:rsidRPr="003C4AF3">
        <w:rPr>
          <w:rFonts w:ascii="Times New Roman" w:hAnsi="Times New Roman" w:cs="Times New Roman"/>
          <w:sz w:val="22"/>
          <w:szCs w:val="22"/>
          <w:lang w:val="en-GB"/>
        </w:rPr>
        <w:t xml:space="preserve">, the Group and its subsidiaries had commitments from letters </w:t>
      </w:r>
      <w:r w:rsidRPr="00A95997">
        <w:rPr>
          <w:rFonts w:ascii="Times New Roman" w:hAnsi="Times New Roman" w:cs="Times New Roman"/>
          <w:sz w:val="22"/>
          <w:szCs w:val="22"/>
          <w:lang w:val="en-GB"/>
        </w:rPr>
        <w:t>of guarantee issued by financial institutions for the Group and its subsidiaries to comply with certain conditions in a</w:t>
      </w:r>
      <w:r w:rsidR="00AE0E43" w:rsidRPr="00A95997">
        <w:rPr>
          <w:rFonts w:ascii="Times New Roman" w:hAnsi="Times New Roman" w:cs="Times New Roman"/>
          <w:sz w:val="22"/>
          <w:szCs w:val="22"/>
          <w:lang w:val="en-GB"/>
        </w:rPr>
        <w:t xml:space="preserve">greements in the amount of Baht </w:t>
      </w:r>
      <w:r w:rsidR="00D66953" w:rsidRPr="00A95997">
        <w:rPr>
          <w:rFonts w:ascii="Times New Roman" w:hAnsi="Times New Roman" w:cs="Times New Roman"/>
          <w:sz w:val="22"/>
          <w:szCs w:val="22"/>
        </w:rPr>
        <w:t>1</w:t>
      </w:r>
      <w:r w:rsidR="00AE0E43" w:rsidRPr="00A95997">
        <w:rPr>
          <w:rFonts w:ascii="Times New Roman" w:hAnsi="Times New Roman" w:cs="Times New Roman"/>
          <w:sz w:val="22"/>
          <w:szCs w:val="22"/>
          <w:lang w:val="en-GB"/>
        </w:rPr>
        <w:t>,</w:t>
      </w:r>
      <w:r w:rsidR="00350931" w:rsidRPr="00A95997">
        <w:rPr>
          <w:rFonts w:ascii="Times New Roman" w:hAnsi="Times New Roman" w:cstheme="minorBidi"/>
          <w:sz w:val="22"/>
          <w:szCs w:val="22"/>
        </w:rPr>
        <w:t>567</w:t>
      </w:r>
      <w:r w:rsidR="00AE0E43" w:rsidRPr="00A95997">
        <w:rPr>
          <w:rFonts w:ascii="Times New Roman" w:hAnsi="Times New Roman" w:cs="Times New Roman"/>
          <w:sz w:val="22"/>
          <w:szCs w:val="22"/>
          <w:lang w:val="en-GB"/>
        </w:rPr>
        <w:t>.</w:t>
      </w:r>
      <w:r w:rsidR="00653E5B" w:rsidRPr="00A95997">
        <w:rPr>
          <w:rFonts w:ascii="Times New Roman" w:hAnsi="Times New Roman" w:cs="Times New Roman"/>
          <w:sz w:val="22"/>
          <w:szCs w:val="22"/>
          <w:lang w:val="en-GB"/>
        </w:rPr>
        <w:t>3</w:t>
      </w:r>
      <w:r w:rsidR="00D66953" w:rsidRPr="00A95997">
        <w:rPr>
          <w:rFonts w:ascii="Times New Roman" w:hAnsi="Times New Roman" w:cs="Times New Roman"/>
          <w:sz w:val="22"/>
          <w:szCs w:val="22"/>
        </w:rPr>
        <w:t>5</w:t>
      </w:r>
      <w:r w:rsidR="00AE0E43" w:rsidRPr="00A95997">
        <w:rPr>
          <w:rFonts w:ascii="Times New Roman" w:hAnsi="Times New Roman" w:cs="Times New Roman"/>
          <w:sz w:val="22"/>
          <w:szCs w:val="22"/>
          <w:lang w:val="en-GB"/>
        </w:rPr>
        <w:t xml:space="preserve"> million, US Dollars </w:t>
      </w:r>
      <w:r w:rsidR="00282BC4" w:rsidRPr="00A95997">
        <w:rPr>
          <w:rFonts w:ascii="Times New Roman" w:hAnsi="Times New Roman" w:cs="Times New Roman"/>
          <w:sz w:val="22"/>
          <w:szCs w:val="22"/>
        </w:rPr>
        <w:t>0</w:t>
      </w:r>
      <w:r w:rsidR="00AE0E43" w:rsidRPr="00A95997">
        <w:rPr>
          <w:rFonts w:ascii="Times New Roman" w:hAnsi="Times New Roman" w:cs="Times New Roman"/>
          <w:sz w:val="22"/>
          <w:szCs w:val="22"/>
          <w:lang w:val="en-GB"/>
        </w:rPr>
        <w:t>.</w:t>
      </w:r>
      <w:r w:rsidR="00F31737">
        <w:rPr>
          <w:rFonts w:ascii="Times New Roman" w:hAnsi="Times New Roman" w:cs="Times New Roman"/>
          <w:sz w:val="22"/>
          <w:szCs w:val="22"/>
          <w:lang w:val="en-GB"/>
        </w:rPr>
        <w:t>30</w:t>
      </w:r>
      <w:r w:rsidR="00AE0E43" w:rsidRPr="00A95997">
        <w:rPr>
          <w:rFonts w:ascii="Times New Roman" w:hAnsi="Times New Roman" w:cs="Times New Roman"/>
          <w:sz w:val="22"/>
          <w:szCs w:val="22"/>
          <w:lang w:val="en-GB"/>
        </w:rPr>
        <w:t xml:space="preserve"> </w:t>
      </w:r>
      <w:r w:rsidRPr="00A95997">
        <w:rPr>
          <w:rFonts w:ascii="Times New Roman" w:hAnsi="Times New Roman" w:cs="Times New Roman"/>
          <w:sz w:val="22"/>
          <w:szCs w:val="22"/>
          <w:lang w:val="en-GB"/>
        </w:rPr>
        <w:t>million and Austral</w:t>
      </w:r>
      <w:r w:rsidR="00AE0E43" w:rsidRPr="00A95997">
        <w:rPr>
          <w:rFonts w:ascii="Times New Roman" w:hAnsi="Times New Roman" w:cs="Times New Roman"/>
          <w:sz w:val="22"/>
          <w:szCs w:val="22"/>
          <w:lang w:val="en-GB"/>
        </w:rPr>
        <w:t xml:space="preserve">ian Dollars </w:t>
      </w:r>
      <w:r w:rsidR="00350931" w:rsidRPr="00A95997">
        <w:rPr>
          <w:rFonts w:ascii="Times New Roman" w:hAnsi="Times New Roman" w:cs="Times New Roman"/>
          <w:sz w:val="22"/>
          <w:szCs w:val="22"/>
          <w:lang w:val="en-GB"/>
        </w:rPr>
        <w:t>0</w:t>
      </w:r>
      <w:r w:rsidR="00AE0E43" w:rsidRPr="00A95997">
        <w:rPr>
          <w:rFonts w:ascii="Times New Roman" w:hAnsi="Times New Roman" w:cs="Times New Roman"/>
          <w:sz w:val="22"/>
          <w:szCs w:val="22"/>
          <w:lang w:val="en-GB"/>
        </w:rPr>
        <w:t>.</w:t>
      </w:r>
      <w:r w:rsidR="00F31737">
        <w:rPr>
          <w:rFonts w:ascii="Times New Roman" w:hAnsi="Times New Roman" w:cs="Times New Roman"/>
          <w:sz w:val="22"/>
          <w:szCs w:val="22"/>
          <w:lang w:val="en-GB"/>
        </w:rPr>
        <w:t>25</w:t>
      </w:r>
      <w:r w:rsidR="00AE0E43" w:rsidRPr="00A95997">
        <w:rPr>
          <w:rFonts w:ascii="Times New Roman" w:hAnsi="Times New Roman" w:cs="Times New Roman"/>
          <w:sz w:val="22"/>
          <w:szCs w:val="22"/>
          <w:lang w:val="en-GB"/>
        </w:rPr>
        <w:t xml:space="preserve"> </w:t>
      </w:r>
      <w:r w:rsidRPr="00A95997">
        <w:rPr>
          <w:rFonts w:ascii="Times New Roman" w:hAnsi="Times New Roman" w:cs="Times New Roman"/>
          <w:sz w:val="22"/>
          <w:szCs w:val="22"/>
          <w:lang w:val="en-GB"/>
        </w:rPr>
        <w:t>million.</w:t>
      </w:r>
      <w:r w:rsidR="00AE0E43" w:rsidRPr="00A95997">
        <w:rPr>
          <w:rFonts w:ascii="Times New Roman" w:hAnsi="Times New Roman" w:cs="Times New Roman"/>
          <w:sz w:val="22"/>
          <w:szCs w:val="22"/>
          <w:lang w:val="en-GB"/>
        </w:rPr>
        <w:t xml:space="preserve"> </w:t>
      </w:r>
      <w:r w:rsidR="005C0F2A" w:rsidRPr="00A95997">
        <w:rPr>
          <w:rFonts w:ascii="Times New Roman" w:hAnsi="Times New Roman" w:cs="Times New Roman"/>
          <w:i/>
          <w:iCs/>
          <w:spacing w:val="2"/>
          <w:sz w:val="22"/>
          <w:szCs w:val="22"/>
        </w:rPr>
        <w:t>(</w:t>
      </w:r>
      <w:r w:rsidR="00D66953" w:rsidRPr="00A95997">
        <w:rPr>
          <w:rFonts w:ascii="Times New Roman" w:hAnsi="Times New Roman" w:cs="Times New Roman"/>
          <w:i/>
          <w:iCs/>
          <w:spacing w:val="2"/>
          <w:sz w:val="22"/>
          <w:szCs w:val="22"/>
        </w:rPr>
        <w:t>31</w:t>
      </w:r>
      <w:r w:rsidR="005C0F2A" w:rsidRPr="00A95997">
        <w:rPr>
          <w:rFonts w:ascii="Times New Roman" w:hAnsi="Times New Roman" w:cs="Times New Roman"/>
          <w:i/>
          <w:iCs/>
          <w:spacing w:val="2"/>
          <w:sz w:val="22"/>
          <w:szCs w:val="22"/>
        </w:rPr>
        <w:t xml:space="preserve"> December </w:t>
      </w:r>
      <w:r w:rsidR="00D66953" w:rsidRPr="00A95997">
        <w:rPr>
          <w:rFonts w:ascii="Times New Roman" w:hAnsi="Times New Roman" w:cs="Times New Roman"/>
          <w:i/>
          <w:iCs/>
          <w:spacing w:val="2"/>
          <w:sz w:val="22"/>
          <w:szCs w:val="22"/>
        </w:rPr>
        <w:t>2021</w:t>
      </w:r>
      <w:r w:rsidR="000F6C6A" w:rsidRPr="00A95997">
        <w:rPr>
          <w:rFonts w:ascii="Times New Roman" w:hAnsi="Times New Roman" w:cs="Times New Roman"/>
          <w:i/>
          <w:iCs/>
          <w:spacing w:val="2"/>
          <w:sz w:val="22"/>
          <w:szCs w:val="22"/>
        </w:rPr>
        <w:t>:</w:t>
      </w:r>
      <w:r w:rsidR="00AE0E43" w:rsidRPr="00A95997">
        <w:rPr>
          <w:rFonts w:ascii="Times New Roman" w:hAnsi="Times New Roman" w:cs="Times New Roman"/>
          <w:i/>
          <w:iCs/>
          <w:spacing w:val="2"/>
          <w:sz w:val="22"/>
          <w:szCs w:val="22"/>
        </w:rPr>
        <w:t xml:space="preserve"> Baht </w:t>
      </w:r>
      <w:r w:rsidR="00D66953" w:rsidRPr="00A95997">
        <w:rPr>
          <w:rFonts w:ascii="Times New Roman" w:hAnsi="Times New Roman" w:cs="Times New Roman"/>
          <w:i/>
          <w:iCs/>
          <w:spacing w:val="2"/>
          <w:sz w:val="22"/>
          <w:szCs w:val="22"/>
        </w:rPr>
        <w:t>1</w:t>
      </w:r>
      <w:r w:rsidR="00AE0E43" w:rsidRPr="00A95997">
        <w:rPr>
          <w:rFonts w:ascii="Times New Roman" w:hAnsi="Times New Roman" w:cs="Times New Roman"/>
          <w:i/>
          <w:iCs/>
          <w:spacing w:val="2"/>
          <w:sz w:val="22"/>
          <w:szCs w:val="22"/>
        </w:rPr>
        <w:t>,</w:t>
      </w:r>
      <w:r w:rsidR="00A67E12" w:rsidRPr="00A95997">
        <w:rPr>
          <w:rFonts w:ascii="Times New Roman" w:hAnsi="Times New Roman" w:cs="Times New Roman"/>
          <w:i/>
          <w:iCs/>
          <w:spacing w:val="2"/>
          <w:sz w:val="22"/>
          <w:szCs w:val="22"/>
        </w:rPr>
        <w:t>479</w:t>
      </w:r>
      <w:r w:rsidR="00AE0E43" w:rsidRPr="00A95997">
        <w:rPr>
          <w:rFonts w:ascii="Times New Roman" w:hAnsi="Times New Roman" w:cs="Times New Roman"/>
          <w:i/>
          <w:iCs/>
          <w:spacing w:val="2"/>
          <w:sz w:val="22"/>
          <w:szCs w:val="22"/>
        </w:rPr>
        <w:t>.</w:t>
      </w:r>
      <w:r w:rsidR="00A67E12" w:rsidRPr="00A95997">
        <w:rPr>
          <w:rFonts w:ascii="Times New Roman" w:hAnsi="Times New Roman" w:cs="Times New Roman"/>
          <w:i/>
          <w:iCs/>
          <w:spacing w:val="2"/>
          <w:sz w:val="22"/>
          <w:szCs w:val="22"/>
        </w:rPr>
        <w:t>35</w:t>
      </w:r>
      <w:r w:rsidR="00AE0E43" w:rsidRPr="00A95997">
        <w:rPr>
          <w:rFonts w:ascii="Times New Roman" w:hAnsi="Times New Roman" w:cs="Times New Roman"/>
          <w:i/>
          <w:iCs/>
          <w:spacing w:val="2"/>
          <w:sz w:val="22"/>
          <w:szCs w:val="22"/>
        </w:rPr>
        <w:t xml:space="preserve"> million, US Dollars </w:t>
      </w:r>
      <w:r w:rsidR="00D66953" w:rsidRPr="00A95997">
        <w:rPr>
          <w:rFonts w:ascii="Times New Roman" w:hAnsi="Times New Roman" w:cs="Times New Roman"/>
          <w:i/>
          <w:iCs/>
          <w:spacing w:val="2"/>
          <w:sz w:val="22"/>
          <w:szCs w:val="22"/>
        </w:rPr>
        <w:t>10</w:t>
      </w:r>
      <w:r w:rsidR="00AE0E43" w:rsidRPr="00A95997">
        <w:rPr>
          <w:rFonts w:ascii="Times New Roman" w:hAnsi="Times New Roman" w:cs="Times New Roman"/>
          <w:i/>
          <w:iCs/>
          <w:spacing w:val="2"/>
          <w:sz w:val="22"/>
          <w:szCs w:val="22"/>
        </w:rPr>
        <w:t>.</w:t>
      </w:r>
      <w:r w:rsidR="00A67E12" w:rsidRPr="00A95997">
        <w:rPr>
          <w:rFonts w:ascii="Times New Roman" w:hAnsi="Times New Roman" w:cs="Times New Roman"/>
          <w:i/>
          <w:iCs/>
          <w:spacing w:val="2"/>
          <w:sz w:val="22"/>
          <w:szCs w:val="22"/>
        </w:rPr>
        <w:t>41</w:t>
      </w:r>
      <w:r w:rsidR="00AE0E43" w:rsidRPr="00A95997">
        <w:rPr>
          <w:rFonts w:ascii="Times New Roman" w:hAnsi="Times New Roman" w:cs="Times New Roman"/>
          <w:i/>
          <w:iCs/>
          <w:spacing w:val="2"/>
          <w:sz w:val="22"/>
          <w:szCs w:val="22"/>
        </w:rPr>
        <w:t xml:space="preserve"> million and Australian </w:t>
      </w:r>
      <w:r w:rsidR="005C0F2A" w:rsidRPr="00A95997">
        <w:rPr>
          <w:rFonts w:ascii="Times New Roman" w:hAnsi="Times New Roman" w:cs="Times New Roman"/>
          <w:i/>
          <w:iCs/>
          <w:spacing w:val="2"/>
          <w:sz w:val="22"/>
          <w:szCs w:val="22"/>
        </w:rPr>
        <w:t xml:space="preserve">Dollars </w:t>
      </w:r>
      <w:r w:rsidR="00A67E12" w:rsidRPr="00A95997">
        <w:rPr>
          <w:rFonts w:ascii="Times New Roman" w:hAnsi="Times New Roman" w:cs="Times New Roman"/>
          <w:i/>
          <w:iCs/>
          <w:spacing w:val="2"/>
          <w:sz w:val="22"/>
          <w:szCs w:val="22"/>
        </w:rPr>
        <w:t>4</w:t>
      </w:r>
      <w:r w:rsidR="005C0F2A" w:rsidRPr="00A95997">
        <w:rPr>
          <w:rFonts w:ascii="Times New Roman" w:hAnsi="Times New Roman" w:cs="Times New Roman"/>
          <w:i/>
          <w:iCs/>
          <w:spacing w:val="2"/>
          <w:sz w:val="22"/>
          <w:szCs w:val="22"/>
        </w:rPr>
        <w:t>.</w:t>
      </w:r>
      <w:r w:rsidR="00A67E12" w:rsidRPr="00A95997">
        <w:rPr>
          <w:rFonts w:ascii="Times New Roman" w:hAnsi="Times New Roman" w:cs="Times New Roman"/>
          <w:i/>
          <w:iCs/>
          <w:spacing w:val="2"/>
          <w:sz w:val="22"/>
          <w:szCs w:val="22"/>
        </w:rPr>
        <w:t>72</w:t>
      </w:r>
      <w:r w:rsidR="00AE0E43" w:rsidRPr="00A95997">
        <w:rPr>
          <w:rFonts w:ascii="Times New Roman" w:hAnsi="Times New Roman" w:cs="Times New Roman"/>
          <w:i/>
          <w:iCs/>
          <w:spacing w:val="2"/>
          <w:sz w:val="22"/>
          <w:szCs w:val="22"/>
        </w:rPr>
        <w:t xml:space="preserve"> million).</w:t>
      </w:r>
    </w:p>
    <w:p w14:paraId="57D39A8B" w14:textId="77777777" w:rsidR="00AE0E43" w:rsidRPr="00A02191" w:rsidRDefault="00AE0E43" w:rsidP="00AE0E43">
      <w:pPr>
        <w:tabs>
          <w:tab w:val="left" w:pos="540"/>
        </w:tabs>
        <w:ind w:left="547" w:right="-25"/>
        <w:jc w:val="thaiDistribute"/>
        <w:rPr>
          <w:rFonts w:ascii="Times New Roman" w:hAnsi="Times New Roman" w:cs="Times New Roman"/>
          <w:lang w:val="en-GB"/>
        </w:rPr>
      </w:pPr>
    </w:p>
    <w:p w14:paraId="3A830011" w14:textId="79C31BE6" w:rsidR="00A67E12" w:rsidRPr="00EB044D" w:rsidRDefault="00A67E12" w:rsidP="00A67E12">
      <w:pPr>
        <w:pStyle w:val="block"/>
        <w:spacing w:after="0" w:line="240" w:lineRule="atLeast"/>
        <w:ind w:left="540"/>
        <w:jc w:val="both"/>
        <w:rPr>
          <w:rFonts w:cs="Times New Roman"/>
          <w:b/>
          <w:bCs/>
          <w:i/>
          <w:iCs/>
          <w:szCs w:val="22"/>
          <w:lang w:bidi="th-TH"/>
        </w:rPr>
      </w:pPr>
      <w:r w:rsidRPr="00A95997">
        <w:rPr>
          <w:rFonts w:cs="Times New Roman"/>
          <w:b/>
          <w:bCs/>
          <w:i/>
          <w:iCs/>
          <w:szCs w:val="22"/>
          <w:lang w:bidi="th-TH"/>
        </w:rPr>
        <w:t>Standby Letters of Credit</w:t>
      </w:r>
    </w:p>
    <w:p w14:paraId="0B6724C0" w14:textId="77777777" w:rsidR="0018294E" w:rsidRPr="00A02191" w:rsidRDefault="0018294E" w:rsidP="0018294E">
      <w:pPr>
        <w:pStyle w:val="block"/>
        <w:spacing w:after="0" w:line="240" w:lineRule="atLeast"/>
        <w:ind w:left="540" w:right="0"/>
        <w:jc w:val="both"/>
        <w:rPr>
          <w:rFonts w:cs="Times New Roman"/>
          <w:sz w:val="18"/>
          <w:szCs w:val="18"/>
          <w:lang w:bidi="th-TH"/>
        </w:rPr>
      </w:pPr>
    </w:p>
    <w:p w14:paraId="0EF9A2CF" w14:textId="45B1AFC9" w:rsidR="0018294E" w:rsidRPr="003C4AF3" w:rsidRDefault="0018294E" w:rsidP="0018294E">
      <w:pPr>
        <w:pStyle w:val="block"/>
        <w:spacing w:after="0" w:line="240" w:lineRule="atLeast"/>
        <w:ind w:left="540" w:right="0"/>
        <w:jc w:val="both"/>
        <w:rPr>
          <w:rFonts w:cs="Times New Roman"/>
          <w:i/>
          <w:iCs/>
          <w:szCs w:val="22"/>
          <w:lang w:bidi="th-TH"/>
        </w:rPr>
      </w:pPr>
      <w:r w:rsidRPr="003C4AF3">
        <w:rPr>
          <w:rFonts w:cs="Times New Roman"/>
          <w:szCs w:val="22"/>
          <w:lang w:bidi="th-TH"/>
        </w:rPr>
        <w:t xml:space="preserve">As at </w:t>
      </w:r>
      <w:r w:rsidR="00D66953" w:rsidRPr="00D66953">
        <w:rPr>
          <w:rFonts w:cs="Times New Roman"/>
          <w:szCs w:val="22"/>
          <w:lang w:val="en-US" w:bidi="th-TH"/>
        </w:rPr>
        <w:t>3</w:t>
      </w:r>
      <w:r w:rsidR="00B752B7">
        <w:rPr>
          <w:rFonts w:cs="Times New Roman"/>
          <w:szCs w:val="22"/>
          <w:lang w:val="en-US" w:bidi="th-TH"/>
        </w:rPr>
        <w:t>0 September</w:t>
      </w:r>
      <w:r w:rsidRPr="003C4AF3">
        <w:rPr>
          <w:rFonts w:cs="Times New Roman"/>
          <w:szCs w:val="22"/>
          <w:lang w:bidi="th-TH"/>
        </w:rPr>
        <w:t xml:space="preserve"> </w:t>
      </w:r>
      <w:r w:rsidR="00D66953" w:rsidRPr="00D66953">
        <w:rPr>
          <w:rFonts w:cs="Times New Roman"/>
          <w:szCs w:val="22"/>
          <w:lang w:val="en-US" w:bidi="th-TH"/>
        </w:rPr>
        <w:t>2022</w:t>
      </w:r>
      <w:r w:rsidRPr="003C4AF3">
        <w:rPr>
          <w:rFonts w:cs="Times New Roman"/>
          <w:szCs w:val="22"/>
          <w:lang w:bidi="th-TH"/>
        </w:rPr>
        <w:t xml:space="preserve">, the Group and its subsidiaries had commitments from Standby Letters of Credit issued by financial institutions for Debt Service Reserve Guarantees and equity contributions </w:t>
      </w:r>
      <w:r w:rsidR="004F1D23">
        <w:rPr>
          <w:rFonts w:cs="Times New Roman"/>
          <w:szCs w:val="22"/>
          <w:lang w:bidi="th-TH"/>
        </w:rPr>
        <w:br/>
      </w:r>
      <w:r w:rsidRPr="003C4AF3">
        <w:rPr>
          <w:rFonts w:cs="Times New Roman"/>
          <w:szCs w:val="22"/>
          <w:lang w:bidi="th-TH"/>
        </w:rPr>
        <w:t>in joint</w:t>
      </w:r>
      <w:r w:rsidR="005C0F2A" w:rsidRPr="003C4AF3">
        <w:rPr>
          <w:rFonts w:cs="Times New Roman"/>
          <w:szCs w:val="22"/>
          <w:lang w:bidi="th-TH"/>
        </w:rPr>
        <w:t xml:space="preserve"> ventures in the amount </w:t>
      </w:r>
      <w:r w:rsidR="005C0F2A" w:rsidRPr="00350931">
        <w:rPr>
          <w:rFonts w:cs="Times New Roman"/>
          <w:szCs w:val="22"/>
          <w:lang w:bidi="th-TH"/>
        </w:rPr>
        <w:t xml:space="preserve">of Baht </w:t>
      </w:r>
      <w:r w:rsidR="00D66953" w:rsidRPr="00350931">
        <w:rPr>
          <w:rFonts w:cs="Times New Roman"/>
          <w:szCs w:val="22"/>
          <w:lang w:val="en-US" w:bidi="th-TH"/>
        </w:rPr>
        <w:t>1</w:t>
      </w:r>
      <w:r w:rsidR="005C0F2A" w:rsidRPr="00350931">
        <w:rPr>
          <w:rFonts w:cs="Times New Roman"/>
          <w:szCs w:val="22"/>
          <w:lang w:bidi="th-TH"/>
        </w:rPr>
        <w:t>,</w:t>
      </w:r>
      <w:r w:rsidR="00D66953" w:rsidRPr="00350931">
        <w:rPr>
          <w:rFonts w:cs="Times New Roman"/>
          <w:szCs w:val="22"/>
          <w:lang w:val="en-US" w:bidi="th-TH"/>
        </w:rPr>
        <w:t>600</w:t>
      </w:r>
      <w:r w:rsidR="005C0F2A" w:rsidRPr="00350931">
        <w:rPr>
          <w:rFonts w:cs="Times New Roman"/>
          <w:szCs w:val="22"/>
          <w:lang w:bidi="th-TH"/>
        </w:rPr>
        <w:t xml:space="preserve"> </w:t>
      </w:r>
      <w:r w:rsidRPr="00350931">
        <w:rPr>
          <w:rFonts w:cs="Times New Roman"/>
          <w:szCs w:val="22"/>
          <w:lang w:bidi="th-TH"/>
        </w:rPr>
        <w:t>million, US Dollar</w:t>
      </w:r>
      <w:r w:rsidR="005C0F2A" w:rsidRPr="00350931">
        <w:rPr>
          <w:rFonts w:cs="Times New Roman"/>
          <w:szCs w:val="22"/>
          <w:lang w:bidi="th-TH"/>
        </w:rPr>
        <w:t xml:space="preserve">s </w:t>
      </w:r>
      <w:r w:rsidR="00350931" w:rsidRPr="00350931">
        <w:rPr>
          <w:rFonts w:cs="Times New Roman"/>
          <w:szCs w:val="22"/>
          <w:lang w:bidi="th-TH"/>
        </w:rPr>
        <w:t>28.09</w:t>
      </w:r>
      <w:r w:rsidR="005C0F2A" w:rsidRPr="00350931">
        <w:rPr>
          <w:rFonts w:cs="Times New Roman"/>
          <w:szCs w:val="22"/>
          <w:lang w:bidi="th-TH"/>
        </w:rPr>
        <w:t xml:space="preserve"> million and </w:t>
      </w:r>
      <w:r w:rsidR="00350931" w:rsidRPr="00350931">
        <w:rPr>
          <w:rFonts w:cs="Times New Roman"/>
          <w:szCs w:val="22"/>
          <w:lang w:bidi="th-TH"/>
        </w:rPr>
        <w:t>Australian Dollars</w:t>
      </w:r>
      <w:r w:rsidR="005C0F2A" w:rsidRPr="00350931">
        <w:rPr>
          <w:rFonts w:cs="Times New Roman"/>
          <w:szCs w:val="22"/>
          <w:lang w:bidi="th-TH"/>
        </w:rPr>
        <w:t xml:space="preserve"> </w:t>
      </w:r>
      <w:r w:rsidR="00350931" w:rsidRPr="00350931">
        <w:rPr>
          <w:rFonts w:cs="Times New Roman"/>
          <w:szCs w:val="22"/>
          <w:lang w:bidi="th-TH"/>
        </w:rPr>
        <w:t>5</w:t>
      </w:r>
      <w:r w:rsidRPr="00350931">
        <w:rPr>
          <w:rFonts w:cs="Times New Roman"/>
          <w:szCs w:val="22"/>
          <w:lang w:bidi="th-TH"/>
        </w:rPr>
        <w:t xml:space="preserve"> million.</w:t>
      </w:r>
      <w:r w:rsidR="005C0F2A" w:rsidRPr="00350931">
        <w:rPr>
          <w:rFonts w:cs="Times New Roman"/>
          <w:i/>
          <w:iCs/>
          <w:spacing w:val="2"/>
          <w:szCs w:val="22"/>
        </w:rPr>
        <w:t xml:space="preserve"> (</w:t>
      </w:r>
      <w:r w:rsidR="00D66953" w:rsidRPr="00350931">
        <w:rPr>
          <w:rFonts w:cs="Times New Roman"/>
          <w:i/>
          <w:iCs/>
          <w:spacing w:val="2"/>
          <w:szCs w:val="22"/>
          <w:lang w:val="en-US"/>
        </w:rPr>
        <w:t>31</w:t>
      </w:r>
      <w:r w:rsidR="005C0F2A" w:rsidRPr="00350931">
        <w:rPr>
          <w:rFonts w:cs="Times New Roman"/>
          <w:i/>
          <w:iCs/>
          <w:spacing w:val="2"/>
          <w:szCs w:val="22"/>
        </w:rPr>
        <w:t xml:space="preserve"> December </w:t>
      </w:r>
      <w:r w:rsidR="00D66953" w:rsidRPr="00350931">
        <w:rPr>
          <w:rFonts w:cs="Times New Roman"/>
          <w:i/>
          <w:iCs/>
          <w:spacing w:val="2"/>
          <w:szCs w:val="22"/>
          <w:lang w:val="en-US"/>
        </w:rPr>
        <w:t>2021</w:t>
      </w:r>
      <w:r w:rsidR="000F6C6A" w:rsidRPr="00350931">
        <w:rPr>
          <w:rFonts w:cs="Times New Roman"/>
          <w:i/>
          <w:iCs/>
          <w:spacing w:val="2"/>
          <w:szCs w:val="22"/>
        </w:rPr>
        <w:t>:</w:t>
      </w:r>
      <w:r w:rsidR="000C465B" w:rsidRPr="00282BC4">
        <w:rPr>
          <w:rFonts w:cs="Times New Roman"/>
          <w:i/>
          <w:iCs/>
          <w:spacing w:val="2"/>
          <w:szCs w:val="22"/>
          <w:lang w:val="en-US"/>
        </w:rPr>
        <w:t xml:space="preserve"> Baht </w:t>
      </w:r>
      <w:r w:rsidR="00D66953" w:rsidRPr="00282BC4">
        <w:rPr>
          <w:rFonts w:cs="Times New Roman"/>
          <w:i/>
          <w:iCs/>
          <w:spacing w:val="2"/>
          <w:szCs w:val="22"/>
          <w:lang w:val="en-US"/>
        </w:rPr>
        <w:t>1</w:t>
      </w:r>
      <w:r w:rsidR="000C465B" w:rsidRPr="00282BC4">
        <w:rPr>
          <w:rFonts w:cs="Times New Roman"/>
          <w:i/>
          <w:iCs/>
          <w:spacing w:val="2"/>
          <w:szCs w:val="22"/>
          <w:lang w:val="en-US"/>
        </w:rPr>
        <w:t>,</w:t>
      </w:r>
      <w:r w:rsidR="00D66953" w:rsidRPr="00282BC4">
        <w:rPr>
          <w:rFonts w:cs="Times New Roman"/>
          <w:i/>
          <w:iCs/>
          <w:spacing w:val="2"/>
          <w:szCs w:val="22"/>
          <w:lang w:val="en-US"/>
        </w:rPr>
        <w:t>600</w:t>
      </w:r>
      <w:r w:rsidR="000C465B" w:rsidRPr="00282BC4">
        <w:rPr>
          <w:rFonts w:cs="Times New Roman"/>
          <w:i/>
          <w:iCs/>
          <w:spacing w:val="2"/>
          <w:szCs w:val="22"/>
          <w:lang w:val="en-US"/>
        </w:rPr>
        <w:t xml:space="preserve"> million</w:t>
      </w:r>
      <w:r w:rsidR="000C465B" w:rsidRPr="003C4AF3">
        <w:rPr>
          <w:rFonts w:cs="Times New Roman"/>
          <w:i/>
          <w:iCs/>
          <w:spacing w:val="2"/>
          <w:szCs w:val="22"/>
          <w:lang w:val="en-US"/>
        </w:rPr>
        <w:t xml:space="preserve">, US Dollars </w:t>
      </w:r>
      <w:r w:rsidR="00D66953" w:rsidRPr="00D66953">
        <w:rPr>
          <w:rFonts w:cs="Times New Roman"/>
          <w:i/>
          <w:iCs/>
          <w:spacing w:val="2"/>
          <w:szCs w:val="22"/>
          <w:lang w:val="en-US"/>
        </w:rPr>
        <w:t>24</w:t>
      </w:r>
      <w:r w:rsidR="000C465B" w:rsidRPr="003C4AF3">
        <w:rPr>
          <w:rFonts w:cs="Times New Roman"/>
          <w:i/>
          <w:iCs/>
          <w:spacing w:val="2"/>
          <w:szCs w:val="22"/>
          <w:lang w:val="en-US"/>
        </w:rPr>
        <w:t>.</w:t>
      </w:r>
      <w:r w:rsidR="00D66953" w:rsidRPr="00D66953">
        <w:rPr>
          <w:rFonts w:cs="Times New Roman"/>
          <w:i/>
          <w:iCs/>
          <w:spacing w:val="2"/>
          <w:szCs w:val="22"/>
          <w:lang w:val="en-US"/>
        </w:rPr>
        <w:t>50</w:t>
      </w:r>
      <w:r w:rsidR="005C0F2A" w:rsidRPr="003C4AF3">
        <w:rPr>
          <w:rFonts w:cs="Times New Roman"/>
          <w:i/>
          <w:iCs/>
          <w:spacing w:val="2"/>
          <w:szCs w:val="22"/>
          <w:lang w:val="en-US"/>
        </w:rPr>
        <w:t xml:space="preserve"> milli</w:t>
      </w:r>
      <w:r w:rsidR="000C465B" w:rsidRPr="003C4AF3">
        <w:rPr>
          <w:rFonts w:cs="Times New Roman"/>
          <w:i/>
          <w:iCs/>
          <w:spacing w:val="2"/>
          <w:szCs w:val="22"/>
          <w:lang w:val="en-US"/>
        </w:rPr>
        <w:t xml:space="preserve">on and </w:t>
      </w:r>
      <w:r w:rsidR="00B33A2A">
        <w:rPr>
          <w:rFonts w:cs="Times New Roman"/>
          <w:i/>
          <w:iCs/>
          <w:spacing w:val="2"/>
          <w:szCs w:val="22"/>
          <w:lang w:val="en-US"/>
        </w:rPr>
        <w:t>Japanese Yen</w:t>
      </w:r>
      <w:r w:rsidR="000C465B" w:rsidRPr="003C4AF3">
        <w:rPr>
          <w:rFonts w:cs="Times New Roman"/>
          <w:i/>
          <w:iCs/>
          <w:spacing w:val="2"/>
          <w:szCs w:val="22"/>
          <w:lang w:val="en-US"/>
        </w:rPr>
        <w:t xml:space="preserve"> </w:t>
      </w:r>
      <w:r w:rsidR="00B33A2A">
        <w:rPr>
          <w:rFonts w:cs="Times New Roman"/>
          <w:i/>
          <w:iCs/>
          <w:spacing w:val="2"/>
          <w:szCs w:val="22"/>
          <w:lang w:val="en-US"/>
        </w:rPr>
        <w:t>17</w:t>
      </w:r>
      <w:r w:rsidR="000C465B" w:rsidRPr="003C4AF3">
        <w:rPr>
          <w:rFonts w:cs="Times New Roman"/>
          <w:i/>
          <w:iCs/>
          <w:spacing w:val="2"/>
          <w:szCs w:val="22"/>
          <w:lang w:val="en-US"/>
        </w:rPr>
        <w:t>.</w:t>
      </w:r>
      <w:r w:rsidR="00B33A2A">
        <w:rPr>
          <w:rFonts w:cs="Times New Roman"/>
          <w:i/>
          <w:iCs/>
          <w:spacing w:val="2"/>
          <w:szCs w:val="22"/>
          <w:lang w:val="en-US"/>
        </w:rPr>
        <w:t>85</w:t>
      </w:r>
      <w:r w:rsidR="005C0F2A" w:rsidRPr="003C4AF3">
        <w:rPr>
          <w:rFonts w:cs="Times New Roman"/>
          <w:i/>
          <w:iCs/>
          <w:spacing w:val="2"/>
          <w:szCs w:val="22"/>
          <w:lang w:val="en-US"/>
        </w:rPr>
        <w:t xml:space="preserve"> million</w:t>
      </w:r>
      <w:r w:rsidR="000C465B" w:rsidRPr="003C4AF3">
        <w:rPr>
          <w:rFonts w:cs="Times New Roman"/>
          <w:i/>
          <w:iCs/>
          <w:spacing w:val="2"/>
          <w:szCs w:val="22"/>
          <w:lang w:val="en-US"/>
        </w:rPr>
        <w:t>)</w:t>
      </w:r>
    </w:p>
    <w:p w14:paraId="19E79680" w14:textId="77777777" w:rsidR="0018294E" w:rsidRPr="00A02191" w:rsidRDefault="0018294E" w:rsidP="0018294E">
      <w:pPr>
        <w:pStyle w:val="block"/>
        <w:spacing w:after="0" w:line="240" w:lineRule="atLeast"/>
        <w:ind w:left="540" w:right="0"/>
        <w:jc w:val="both"/>
        <w:rPr>
          <w:rFonts w:cs="Times New Roman"/>
          <w:sz w:val="18"/>
          <w:szCs w:val="18"/>
          <w:lang w:bidi="th-TH"/>
        </w:rPr>
      </w:pPr>
    </w:p>
    <w:p w14:paraId="648561EC" w14:textId="77777777" w:rsidR="0018294E" w:rsidRPr="003C4AF3" w:rsidRDefault="0018294E" w:rsidP="007E3F1B">
      <w:pPr>
        <w:pStyle w:val="block"/>
        <w:spacing w:after="0" w:line="240" w:lineRule="atLeast"/>
        <w:ind w:left="540" w:right="0"/>
        <w:jc w:val="both"/>
        <w:rPr>
          <w:rFonts w:cs="Times New Roman"/>
          <w:b/>
          <w:bCs/>
          <w:i/>
          <w:iCs/>
          <w:szCs w:val="22"/>
          <w:lang w:bidi="th-TH"/>
        </w:rPr>
      </w:pPr>
      <w:r w:rsidRPr="003C4AF3">
        <w:rPr>
          <w:rFonts w:cs="Times New Roman"/>
          <w:b/>
          <w:bCs/>
          <w:i/>
          <w:iCs/>
          <w:szCs w:val="22"/>
          <w:lang w:val="en-US" w:bidi="th-TH"/>
        </w:rPr>
        <w:t>Unused of credit facilities</w:t>
      </w:r>
    </w:p>
    <w:p w14:paraId="6C0A8821" w14:textId="77777777" w:rsidR="0018294E" w:rsidRPr="00A02191" w:rsidRDefault="0018294E" w:rsidP="0018294E">
      <w:pPr>
        <w:pStyle w:val="block"/>
        <w:spacing w:after="0" w:line="240" w:lineRule="atLeast"/>
        <w:ind w:left="540" w:right="0"/>
        <w:jc w:val="both"/>
        <w:rPr>
          <w:rFonts w:cs="Times New Roman"/>
          <w:sz w:val="18"/>
          <w:szCs w:val="18"/>
          <w:lang w:bidi="th-TH"/>
        </w:rPr>
      </w:pPr>
    </w:p>
    <w:p w14:paraId="6B153B51" w14:textId="75E12DF1" w:rsidR="000C465B" w:rsidRPr="000F6C6A" w:rsidRDefault="000C465B" w:rsidP="000C465B">
      <w:pPr>
        <w:pStyle w:val="block"/>
        <w:spacing w:after="0" w:line="240" w:lineRule="atLeast"/>
        <w:ind w:left="540"/>
        <w:jc w:val="both"/>
        <w:rPr>
          <w:rFonts w:cs="Times New Roman"/>
          <w:b/>
          <w:bCs/>
          <w:i/>
          <w:iCs/>
          <w:spacing w:val="-4"/>
          <w:szCs w:val="22"/>
          <w:lang w:bidi="th-TH"/>
        </w:rPr>
      </w:pPr>
      <w:r w:rsidRPr="00282BC4">
        <w:rPr>
          <w:rFonts w:cs="Times New Roman"/>
          <w:spacing w:val="-4"/>
          <w:szCs w:val="22"/>
          <w:lang w:bidi="th-TH"/>
        </w:rPr>
        <w:t xml:space="preserve">As at </w:t>
      </w:r>
      <w:r w:rsidR="00D66953" w:rsidRPr="00282BC4">
        <w:rPr>
          <w:rFonts w:cs="Times New Roman"/>
          <w:spacing w:val="-4"/>
          <w:szCs w:val="22"/>
          <w:lang w:val="en-US" w:bidi="th-TH"/>
        </w:rPr>
        <w:t>3</w:t>
      </w:r>
      <w:r w:rsidR="00B752B7">
        <w:rPr>
          <w:rFonts w:cs="Times New Roman"/>
          <w:spacing w:val="-4"/>
          <w:szCs w:val="22"/>
          <w:lang w:val="en-US" w:bidi="th-TH"/>
        </w:rPr>
        <w:t>0 September</w:t>
      </w:r>
      <w:r w:rsidRPr="00282BC4">
        <w:rPr>
          <w:rFonts w:cs="Times New Roman"/>
          <w:spacing w:val="-4"/>
          <w:szCs w:val="22"/>
          <w:lang w:bidi="th-TH"/>
        </w:rPr>
        <w:t xml:space="preserve"> </w:t>
      </w:r>
      <w:r w:rsidR="00D66953" w:rsidRPr="00282BC4">
        <w:rPr>
          <w:rFonts w:cs="Times New Roman"/>
          <w:spacing w:val="-4"/>
          <w:szCs w:val="22"/>
          <w:lang w:val="en-US" w:bidi="th-TH"/>
        </w:rPr>
        <w:t>2022</w:t>
      </w:r>
      <w:r w:rsidR="0018294E" w:rsidRPr="00282BC4">
        <w:rPr>
          <w:rFonts w:cs="Times New Roman"/>
          <w:spacing w:val="-4"/>
          <w:szCs w:val="22"/>
        </w:rPr>
        <w:t xml:space="preserve">, </w:t>
      </w:r>
      <w:r w:rsidR="0018294E" w:rsidRPr="00BE5C4B">
        <w:rPr>
          <w:rFonts w:cs="Times New Roman"/>
          <w:spacing w:val="-4"/>
          <w:szCs w:val="22"/>
        </w:rPr>
        <w:t xml:space="preserve">the Group and its subsidiaries had unused of credit facilities totalling </w:t>
      </w:r>
      <w:r w:rsidRPr="00BE5C4B">
        <w:rPr>
          <w:rFonts w:cs="Times New Roman"/>
          <w:spacing w:val="-4"/>
          <w:szCs w:val="22"/>
          <w:lang w:bidi="th-TH"/>
        </w:rPr>
        <w:t xml:space="preserve">Baht </w:t>
      </w:r>
      <w:r w:rsidR="00282BC4" w:rsidRPr="00BE5C4B">
        <w:rPr>
          <w:rFonts w:cs="Times New Roman"/>
          <w:spacing w:val="-4"/>
          <w:szCs w:val="22"/>
          <w:lang w:val="en-US" w:bidi="th-TH"/>
        </w:rPr>
        <w:t>4</w:t>
      </w:r>
      <w:r w:rsidRPr="00BE5C4B">
        <w:rPr>
          <w:rFonts w:cs="Times New Roman"/>
          <w:spacing w:val="-4"/>
          <w:szCs w:val="22"/>
          <w:lang w:bidi="th-TH"/>
        </w:rPr>
        <w:t>,</w:t>
      </w:r>
      <w:r w:rsidR="00350931" w:rsidRPr="00BE5C4B">
        <w:rPr>
          <w:rFonts w:cs="Times New Roman"/>
          <w:spacing w:val="-4"/>
          <w:szCs w:val="22"/>
          <w:lang w:val="en-US" w:bidi="th-TH"/>
        </w:rPr>
        <w:t>667</w:t>
      </w:r>
      <w:r w:rsidRPr="00BE5C4B">
        <w:rPr>
          <w:rFonts w:cs="Times New Roman"/>
          <w:spacing w:val="-4"/>
          <w:szCs w:val="22"/>
          <w:lang w:bidi="th-TH"/>
        </w:rPr>
        <w:t>.</w:t>
      </w:r>
      <w:r w:rsidR="00350931" w:rsidRPr="00BE5C4B">
        <w:rPr>
          <w:rFonts w:cs="Times New Roman"/>
          <w:spacing w:val="-4"/>
          <w:szCs w:val="22"/>
          <w:lang w:bidi="th-TH"/>
        </w:rPr>
        <w:t>90</w:t>
      </w:r>
      <w:r w:rsidR="006F47D9" w:rsidRPr="00BE5C4B">
        <w:rPr>
          <w:rFonts w:cs="Times New Roman"/>
          <w:spacing w:val="-4"/>
          <w:szCs w:val="22"/>
          <w:lang w:bidi="th-TH"/>
        </w:rPr>
        <w:t xml:space="preserve"> million</w:t>
      </w:r>
      <w:r w:rsidR="00282BC4" w:rsidRPr="00BE5C4B">
        <w:rPr>
          <w:rFonts w:cs="Times New Roman"/>
          <w:spacing w:val="-4"/>
          <w:szCs w:val="22"/>
          <w:lang w:bidi="th-TH"/>
        </w:rPr>
        <w:t xml:space="preserve"> and</w:t>
      </w:r>
      <w:r w:rsidR="006F47D9" w:rsidRPr="00BE5C4B">
        <w:rPr>
          <w:rFonts w:cs="Times New Roman"/>
          <w:spacing w:val="-4"/>
          <w:szCs w:val="22"/>
          <w:lang w:bidi="th-TH"/>
        </w:rPr>
        <w:t xml:space="preserve"> US Dollars </w:t>
      </w:r>
      <w:r w:rsidR="00D66953" w:rsidRPr="00BE5C4B">
        <w:rPr>
          <w:rFonts w:cs="Times New Roman"/>
          <w:spacing w:val="-4"/>
          <w:szCs w:val="22"/>
          <w:lang w:val="en-US" w:bidi="th-TH"/>
        </w:rPr>
        <w:t>1</w:t>
      </w:r>
      <w:r w:rsidR="00282BC4" w:rsidRPr="00BE5C4B">
        <w:rPr>
          <w:rFonts w:cs="Times New Roman"/>
          <w:spacing w:val="-4"/>
          <w:szCs w:val="22"/>
          <w:lang w:val="en-US" w:bidi="th-TH"/>
        </w:rPr>
        <w:t>,</w:t>
      </w:r>
      <w:r w:rsidR="00350931" w:rsidRPr="00BE5C4B">
        <w:rPr>
          <w:rFonts w:cs="Times New Roman"/>
          <w:spacing w:val="-4"/>
          <w:szCs w:val="22"/>
          <w:lang w:val="en-US" w:bidi="th-TH"/>
        </w:rPr>
        <w:t>388</w:t>
      </w:r>
      <w:r w:rsidR="006F47D9" w:rsidRPr="00BE5C4B">
        <w:rPr>
          <w:rFonts w:cs="Times New Roman"/>
          <w:spacing w:val="-4"/>
          <w:szCs w:val="22"/>
          <w:lang w:bidi="th-TH"/>
        </w:rPr>
        <w:t>.</w:t>
      </w:r>
      <w:r w:rsidR="00350931" w:rsidRPr="00BE5C4B">
        <w:rPr>
          <w:rFonts w:cs="Times New Roman"/>
          <w:spacing w:val="-4"/>
          <w:szCs w:val="22"/>
          <w:lang w:bidi="th-TH"/>
        </w:rPr>
        <w:t>91</w:t>
      </w:r>
      <w:r w:rsidR="006F47D9" w:rsidRPr="00BE5C4B">
        <w:rPr>
          <w:rFonts w:cs="Times New Roman"/>
          <w:spacing w:val="-4"/>
          <w:szCs w:val="22"/>
          <w:lang w:bidi="th-TH"/>
        </w:rPr>
        <w:t xml:space="preserve"> million</w:t>
      </w:r>
      <w:r w:rsidR="0018294E" w:rsidRPr="00BE5C4B">
        <w:rPr>
          <w:rFonts w:cs="Times New Roman"/>
          <w:spacing w:val="-4"/>
          <w:szCs w:val="22"/>
          <w:lang w:bidi="th-TH"/>
        </w:rPr>
        <w:t>.</w:t>
      </w:r>
      <w:r w:rsidRPr="000F6C6A">
        <w:rPr>
          <w:rFonts w:cs="Times New Roman"/>
          <w:i/>
          <w:iCs/>
          <w:spacing w:val="-4"/>
          <w:szCs w:val="22"/>
        </w:rPr>
        <w:t xml:space="preserve"> </w:t>
      </w:r>
      <w:r w:rsidRPr="000F6C6A">
        <w:rPr>
          <w:rFonts w:cs="Times New Roman"/>
          <w:i/>
          <w:iCs/>
          <w:spacing w:val="-4"/>
          <w:szCs w:val="22"/>
          <w:lang w:bidi="th-TH"/>
        </w:rPr>
        <w:t>(</w:t>
      </w:r>
      <w:r w:rsidR="00D66953" w:rsidRPr="00D66953">
        <w:rPr>
          <w:rFonts w:cs="Times New Roman"/>
          <w:i/>
          <w:iCs/>
          <w:spacing w:val="-4"/>
          <w:szCs w:val="22"/>
          <w:lang w:val="en-US"/>
        </w:rPr>
        <w:t>31</w:t>
      </w:r>
      <w:r w:rsidRPr="000F6C6A">
        <w:rPr>
          <w:rFonts w:cs="Times New Roman"/>
          <w:i/>
          <w:iCs/>
          <w:spacing w:val="-4"/>
          <w:szCs w:val="22"/>
        </w:rPr>
        <w:t xml:space="preserve"> December </w:t>
      </w:r>
      <w:r w:rsidR="00D66953" w:rsidRPr="00D66953">
        <w:rPr>
          <w:rFonts w:cs="Times New Roman"/>
          <w:i/>
          <w:iCs/>
          <w:spacing w:val="-4"/>
          <w:szCs w:val="22"/>
          <w:lang w:val="en-US" w:bidi="th-TH"/>
        </w:rPr>
        <w:t>2021</w:t>
      </w:r>
      <w:r w:rsidR="006F47D9" w:rsidRPr="000F6C6A">
        <w:rPr>
          <w:rFonts w:cs="Times New Roman"/>
          <w:i/>
          <w:iCs/>
          <w:spacing w:val="-4"/>
          <w:szCs w:val="22"/>
          <w:lang w:bidi="th-TH"/>
        </w:rPr>
        <w:t xml:space="preserve">: Baht </w:t>
      </w:r>
      <w:r w:rsidR="00D66953" w:rsidRPr="00D66953">
        <w:rPr>
          <w:rFonts w:cs="Times New Roman"/>
          <w:i/>
          <w:iCs/>
          <w:spacing w:val="-4"/>
          <w:szCs w:val="22"/>
          <w:lang w:val="en-US" w:bidi="th-TH"/>
        </w:rPr>
        <w:t>4</w:t>
      </w:r>
      <w:r w:rsidR="006F47D9" w:rsidRPr="000F6C6A">
        <w:rPr>
          <w:rFonts w:cs="Times New Roman"/>
          <w:i/>
          <w:iCs/>
          <w:spacing w:val="-4"/>
          <w:szCs w:val="22"/>
          <w:lang w:bidi="th-TH"/>
        </w:rPr>
        <w:t>,</w:t>
      </w:r>
      <w:r w:rsidR="00D66953" w:rsidRPr="00D66953">
        <w:rPr>
          <w:rFonts w:cs="Times New Roman"/>
          <w:i/>
          <w:iCs/>
          <w:spacing w:val="-4"/>
          <w:szCs w:val="22"/>
          <w:lang w:val="en-US" w:bidi="th-TH"/>
        </w:rPr>
        <w:t>828</w:t>
      </w:r>
      <w:r w:rsidR="006F47D9" w:rsidRPr="000F6C6A">
        <w:rPr>
          <w:rFonts w:cs="Times New Roman"/>
          <w:i/>
          <w:iCs/>
          <w:spacing w:val="-4"/>
          <w:szCs w:val="22"/>
          <w:lang w:bidi="th-TH"/>
        </w:rPr>
        <w:t>.</w:t>
      </w:r>
      <w:r w:rsidR="00D66953" w:rsidRPr="00D66953">
        <w:rPr>
          <w:rFonts w:cs="Times New Roman"/>
          <w:i/>
          <w:iCs/>
          <w:spacing w:val="-4"/>
          <w:szCs w:val="22"/>
          <w:lang w:val="en-US" w:bidi="th-TH"/>
        </w:rPr>
        <w:t>05</w:t>
      </w:r>
      <w:r w:rsidRPr="000F6C6A">
        <w:rPr>
          <w:rFonts w:cs="Times New Roman"/>
          <w:i/>
          <w:iCs/>
          <w:spacing w:val="-4"/>
          <w:szCs w:val="22"/>
          <w:lang w:bidi="th-TH"/>
        </w:rPr>
        <w:t xml:space="preserve"> million</w:t>
      </w:r>
      <w:r w:rsidR="00B33A2A">
        <w:rPr>
          <w:rFonts w:cs="Times New Roman"/>
          <w:i/>
          <w:iCs/>
          <w:spacing w:val="-4"/>
          <w:szCs w:val="22"/>
          <w:lang w:bidi="th-TH"/>
        </w:rPr>
        <w:t xml:space="preserve"> and</w:t>
      </w:r>
      <w:r w:rsidR="006F47D9" w:rsidRPr="000F6C6A">
        <w:rPr>
          <w:rFonts w:cs="Times New Roman"/>
          <w:i/>
          <w:iCs/>
          <w:spacing w:val="-4"/>
          <w:szCs w:val="22"/>
          <w:lang w:bidi="th-TH"/>
        </w:rPr>
        <w:t xml:space="preserve"> US Dollars </w:t>
      </w:r>
      <w:r w:rsidR="00D66953" w:rsidRPr="00D66953">
        <w:rPr>
          <w:rFonts w:cs="Times New Roman"/>
          <w:i/>
          <w:iCs/>
          <w:spacing w:val="-4"/>
          <w:szCs w:val="22"/>
          <w:lang w:val="en-US" w:bidi="th-TH"/>
        </w:rPr>
        <w:t>1</w:t>
      </w:r>
      <w:r w:rsidR="006F47D9" w:rsidRPr="000F6C6A">
        <w:rPr>
          <w:rFonts w:cs="Times New Roman"/>
          <w:i/>
          <w:iCs/>
          <w:spacing w:val="-4"/>
          <w:szCs w:val="22"/>
          <w:lang w:bidi="th-TH"/>
        </w:rPr>
        <w:t>,</w:t>
      </w:r>
      <w:r w:rsidR="00D66953" w:rsidRPr="00D66953">
        <w:rPr>
          <w:rFonts w:cs="Times New Roman"/>
          <w:i/>
          <w:iCs/>
          <w:spacing w:val="-4"/>
          <w:szCs w:val="22"/>
          <w:lang w:val="en-US" w:bidi="th-TH"/>
        </w:rPr>
        <w:t>302</w:t>
      </w:r>
      <w:r w:rsidR="006F47D9" w:rsidRPr="000F6C6A">
        <w:rPr>
          <w:rFonts w:cs="Times New Roman"/>
          <w:i/>
          <w:iCs/>
          <w:spacing w:val="-4"/>
          <w:szCs w:val="22"/>
          <w:lang w:bidi="th-TH"/>
        </w:rPr>
        <w:t>.</w:t>
      </w:r>
      <w:r w:rsidR="00D66953" w:rsidRPr="00D66953">
        <w:rPr>
          <w:rFonts w:cs="Times New Roman"/>
          <w:i/>
          <w:iCs/>
          <w:spacing w:val="-4"/>
          <w:szCs w:val="22"/>
          <w:lang w:val="en-US" w:bidi="th-TH"/>
        </w:rPr>
        <w:t>87</w:t>
      </w:r>
      <w:r w:rsidR="006F47D9" w:rsidRPr="000F6C6A">
        <w:rPr>
          <w:rFonts w:cs="Times New Roman"/>
          <w:i/>
          <w:iCs/>
          <w:spacing w:val="-4"/>
          <w:szCs w:val="22"/>
          <w:lang w:bidi="th-TH"/>
        </w:rPr>
        <w:t xml:space="preserve"> </w:t>
      </w:r>
      <w:r w:rsidRPr="000F6C6A">
        <w:rPr>
          <w:rFonts w:cs="Times New Roman"/>
          <w:i/>
          <w:iCs/>
          <w:spacing w:val="-4"/>
          <w:szCs w:val="22"/>
          <w:lang w:bidi="th-TH"/>
        </w:rPr>
        <w:t>million)</w:t>
      </w:r>
    </w:p>
    <w:p w14:paraId="289190D5" w14:textId="77777777" w:rsidR="000C465B" w:rsidRPr="00A02191" w:rsidRDefault="000C465B" w:rsidP="000C465B">
      <w:pPr>
        <w:pStyle w:val="block"/>
        <w:spacing w:after="0" w:line="240" w:lineRule="atLeast"/>
        <w:ind w:left="540"/>
        <w:jc w:val="both"/>
        <w:rPr>
          <w:rFonts w:cstheme="minorBidi"/>
          <w:sz w:val="18"/>
          <w:szCs w:val="18"/>
          <w:lang w:bidi="th-TH"/>
        </w:rPr>
      </w:pPr>
    </w:p>
    <w:p w14:paraId="5CF41EE6" w14:textId="77777777" w:rsidR="00B33A2A" w:rsidRPr="00B33A2A" w:rsidRDefault="00B33A2A" w:rsidP="00B33A2A">
      <w:pPr>
        <w:spacing w:line="240" w:lineRule="auto"/>
        <w:ind w:firstLine="655"/>
        <w:rPr>
          <w:rFonts w:ascii="Times New Roman" w:hAnsi="Times New Roman" w:cs="Times New Roman"/>
          <w:b/>
          <w:bCs/>
          <w:i/>
          <w:iCs/>
          <w:sz w:val="22"/>
          <w:szCs w:val="22"/>
        </w:rPr>
      </w:pPr>
      <w:r w:rsidRPr="00B33A2A">
        <w:rPr>
          <w:rFonts w:ascii="Times New Roman" w:hAnsi="Times New Roman" w:cs="Times New Roman"/>
          <w:b/>
          <w:bCs/>
          <w:i/>
          <w:iCs/>
          <w:sz w:val="22"/>
          <w:szCs w:val="22"/>
        </w:rPr>
        <w:t>Capital commitment</w:t>
      </w:r>
    </w:p>
    <w:p w14:paraId="1C523A65" w14:textId="77777777" w:rsidR="00B33A2A" w:rsidRPr="00A02191" w:rsidRDefault="00B33A2A" w:rsidP="00B33A2A">
      <w:pPr>
        <w:pStyle w:val="block"/>
        <w:spacing w:after="0" w:line="240" w:lineRule="atLeast"/>
        <w:ind w:left="540"/>
        <w:jc w:val="both"/>
        <w:rPr>
          <w:rFonts w:cs="Times New Roman"/>
          <w:sz w:val="18"/>
          <w:szCs w:val="18"/>
          <w:lang w:bidi="th-TH"/>
        </w:rPr>
      </w:pPr>
    </w:p>
    <w:p w14:paraId="1996EA31" w14:textId="0879EBF7" w:rsidR="00B33A2A" w:rsidRPr="00B33A2A" w:rsidRDefault="00B33A2A" w:rsidP="00B33A2A">
      <w:pPr>
        <w:pStyle w:val="block"/>
        <w:spacing w:after="0" w:line="240" w:lineRule="atLeast"/>
        <w:ind w:left="540"/>
        <w:jc w:val="thaiDistribute"/>
        <w:rPr>
          <w:rFonts w:cs="Times New Roman"/>
          <w:i/>
          <w:iCs/>
          <w:szCs w:val="22"/>
          <w:lang w:bidi="th-TH"/>
        </w:rPr>
      </w:pPr>
      <w:r w:rsidRPr="00B33A2A">
        <w:rPr>
          <w:rFonts w:cs="Times New Roman"/>
          <w:szCs w:val="22"/>
          <w:lang w:bidi="th-TH"/>
        </w:rPr>
        <w:t xml:space="preserve">As at </w:t>
      </w:r>
      <w:r w:rsidRPr="00B33A2A">
        <w:rPr>
          <w:rFonts w:cs="Times New Roman"/>
          <w:szCs w:val="22"/>
          <w:lang w:val="en-US" w:bidi="th-TH"/>
        </w:rPr>
        <w:t>3</w:t>
      </w:r>
      <w:r w:rsidR="00B752B7">
        <w:rPr>
          <w:rFonts w:cs="Times New Roman"/>
          <w:szCs w:val="22"/>
          <w:lang w:val="en-US" w:bidi="th-TH"/>
        </w:rPr>
        <w:t>0 September</w:t>
      </w:r>
      <w:r w:rsidRPr="00B33A2A">
        <w:rPr>
          <w:rFonts w:cs="Times New Roman"/>
          <w:szCs w:val="22"/>
          <w:lang w:bidi="th-TH"/>
        </w:rPr>
        <w:t xml:space="preserve"> </w:t>
      </w:r>
      <w:r w:rsidRPr="00B33A2A">
        <w:rPr>
          <w:rFonts w:cs="Times New Roman"/>
          <w:szCs w:val="22"/>
          <w:lang w:val="en-US" w:bidi="th-TH"/>
        </w:rPr>
        <w:t>2</w:t>
      </w:r>
      <w:r w:rsidR="00D66953" w:rsidRPr="00D66953">
        <w:rPr>
          <w:rFonts w:cs="Times New Roman"/>
          <w:szCs w:val="22"/>
          <w:lang w:val="en-US" w:bidi="th-TH"/>
        </w:rPr>
        <w:t>0</w:t>
      </w:r>
      <w:r w:rsidRPr="00B33A2A">
        <w:rPr>
          <w:rFonts w:cs="Times New Roman"/>
          <w:szCs w:val="22"/>
          <w:lang w:val="en-US" w:bidi="th-TH"/>
        </w:rPr>
        <w:t>2</w:t>
      </w:r>
      <w:r>
        <w:rPr>
          <w:rFonts w:cs="Times New Roman"/>
          <w:szCs w:val="22"/>
          <w:lang w:val="en-US" w:bidi="th-TH"/>
        </w:rPr>
        <w:t>2</w:t>
      </w:r>
      <w:r w:rsidRPr="00B33A2A">
        <w:rPr>
          <w:rFonts w:cs="Times New Roman"/>
          <w:szCs w:val="22"/>
          <w:lang w:bidi="th-TH"/>
        </w:rPr>
        <w:t xml:space="preserve">, RATCH Cogeneration Company Limited, a direct subsidiary, had outstanding capital commitments under expansion power plant construction agreement (Engineering Procurement </w:t>
      </w:r>
      <w:r w:rsidR="00A56C5E">
        <w:rPr>
          <w:rFonts w:cs="Times New Roman"/>
          <w:szCs w:val="22"/>
          <w:lang w:bidi="th-TH"/>
        </w:rPr>
        <w:t>and</w:t>
      </w:r>
      <w:r w:rsidRPr="00B33A2A">
        <w:rPr>
          <w:rFonts w:cs="Times New Roman"/>
          <w:szCs w:val="22"/>
          <w:lang w:bidi="th-TH"/>
        </w:rPr>
        <w:t xml:space="preserve"> Construction Co</w:t>
      </w:r>
      <w:r w:rsidRPr="006400EC">
        <w:rPr>
          <w:rFonts w:cs="Times New Roman"/>
          <w:szCs w:val="22"/>
          <w:lang w:bidi="th-TH"/>
        </w:rPr>
        <w:t xml:space="preserve">ntracts </w:t>
      </w:r>
      <w:r w:rsidR="00D66953" w:rsidRPr="006400EC">
        <w:rPr>
          <w:rFonts w:cs="Times New Roman"/>
          <w:szCs w:val="22"/>
          <w:lang w:val="en-US" w:bidi="th-TH"/>
        </w:rPr>
        <w:t>31</w:t>
      </w:r>
      <w:r w:rsidRPr="006400EC">
        <w:rPr>
          <w:rFonts w:cs="Times New Roman"/>
          <w:szCs w:val="22"/>
          <w:lang w:bidi="th-TH"/>
        </w:rPr>
        <w:t>.</w:t>
      </w:r>
      <w:r w:rsidR="00D66953" w:rsidRPr="006400EC">
        <w:rPr>
          <w:rFonts w:cs="Times New Roman"/>
          <w:szCs w:val="22"/>
          <w:lang w:val="en-US" w:bidi="th-TH"/>
        </w:rPr>
        <w:t>2</w:t>
      </w:r>
      <w:r w:rsidRPr="006400EC">
        <w:rPr>
          <w:rFonts w:cs="Times New Roman"/>
          <w:szCs w:val="22"/>
          <w:lang w:bidi="th-TH"/>
        </w:rPr>
        <w:t xml:space="preserve"> </w:t>
      </w:r>
      <w:r w:rsidR="00A56C5E" w:rsidRPr="006B283B">
        <w:rPr>
          <w:szCs w:val="22"/>
        </w:rPr>
        <w:t>Megawatts</w:t>
      </w:r>
      <w:r w:rsidRPr="006400EC">
        <w:rPr>
          <w:rFonts w:cs="Times New Roman"/>
          <w:szCs w:val="22"/>
          <w:lang w:bidi="th-TH"/>
        </w:rPr>
        <w:t xml:space="preserve">) and other construction and service </w:t>
      </w:r>
      <w:r w:rsidRPr="00BE5C4B">
        <w:rPr>
          <w:rFonts w:cs="Times New Roman"/>
          <w:szCs w:val="22"/>
          <w:lang w:bidi="th-TH"/>
        </w:rPr>
        <w:t xml:space="preserve">agreements amounting to Baht </w:t>
      </w:r>
      <w:r w:rsidR="00BE5C4B" w:rsidRPr="009C4079">
        <w:rPr>
          <w:rFonts w:cs="Times New Roman"/>
          <w:szCs w:val="22"/>
          <w:lang w:bidi="th-TH"/>
        </w:rPr>
        <w:t>1</w:t>
      </w:r>
      <w:r w:rsidR="00BA2E38" w:rsidRPr="009C4079">
        <w:rPr>
          <w:rFonts w:cs="Times New Roman"/>
          <w:szCs w:val="22"/>
          <w:lang w:bidi="th-TH"/>
        </w:rPr>
        <w:t>64</w:t>
      </w:r>
      <w:r w:rsidR="00BE5C4B" w:rsidRPr="009C4079">
        <w:rPr>
          <w:rFonts w:cs="Times New Roman"/>
          <w:szCs w:val="22"/>
          <w:lang w:bidi="th-TH"/>
        </w:rPr>
        <w:t>.</w:t>
      </w:r>
      <w:r w:rsidR="00BA2E38" w:rsidRPr="009C4079">
        <w:rPr>
          <w:rFonts w:cs="Times New Roman"/>
          <w:szCs w:val="22"/>
          <w:lang w:bidi="th-TH"/>
        </w:rPr>
        <w:t>5</w:t>
      </w:r>
      <w:r w:rsidR="00BE5C4B" w:rsidRPr="009C4079">
        <w:rPr>
          <w:rFonts w:cs="Times New Roman"/>
          <w:szCs w:val="22"/>
          <w:lang w:bidi="th-TH"/>
        </w:rPr>
        <w:t>5</w:t>
      </w:r>
      <w:r w:rsidRPr="009C4079">
        <w:rPr>
          <w:rFonts w:cs="Times New Roman"/>
          <w:szCs w:val="22"/>
          <w:lang w:bidi="th-TH"/>
        </w:rPr>
        <w:t xml:space="preserve"> million</w:t>
      </w:r>
      <w:r w:rsidRPr="00BE5C4B">
        <w:rPr>
          <w:rFonts w:cs="Times New Roman"/>
          <w:szCs w:val="22"/>
          <w:lang w:bidi="th-TH"/>
        </w:rPr>
        <w:t xml:space="preserve">, US Dollars </w:t>
      </w:r>
      <w:r w:rsidR="00BE5C4B" w:rsidRPr="00BE5C4B">
        <w:rPr>
          <w:rFonts w:cs="Times New Roman"/>
          <w:szCs w:val="22"/>
          <w:lang w:bidi="th-TH"/>
        </w:rPr>
        <w:t>1</w:t>
      </w:r>
      <w:r w:rsidRPr="00BE5C4B">
        <w:rPr>
          <w:rFonts w:cs="Times New Roman"/>
          <w:szCs w:val="22"/>
          <w:lang w:bidi="th-TH"/>
        </w:rPr>
        <w:t>.</w:t>
      </w:r>
      <w:r w:rsidR="00BE5C4B" w:rsidRPr="00BE5C4B">
        <w:rPr>
          <w:rFonts w:cs="Times New Roman"/>
          <w:szCs w:val="22"/>
          <w:lang w:bidi="th-TH"/>
        </w:rPr>
        <w:t>15</w:t>
      </w:r>
      <w:r w:rsidRPr="00BE5C4B">
        <w:rPr>
          <w:rFonts w:cs="Times New Roman"/>
          <w:szCs w:val="22"/>
          <w:lang w:bidi="th-TH"/>
        </w:rPr>
        <w:t xml:space="preserve"> million and Japanese Yen </w:t>
      </w:r>
      <w:r w:rsidR="00D66953" w:rsidRPr="00BE5C4B">
        <w:rPr>
          <w:rFonts w:cs="Times New Roman"/>
          <w:szCs w:val="22"/>
          <w:lang w:val="en-US" w:bidi="th-TH"/>
        </w:rPr>
        <w:t>2</w:t>
      </w:r>
      <w:r w:rsidR="006400EC" w:rsidRPr="00BE5C4B">
        <w:rPr>
          <w:rFonts w:cs="Times New Roman"/>
          <w:szCs w:val="22"/>
          <w:lang w:val="en-US" w:bidi="th-TH"/>
        </w:rPr>
        <w:t>30</w:t>
      </w:r>
      <w:r w:rsidRPr="00BE5C4B">
        <w:rPr>
          <w:rFonts w:cs="Times New Roman"/>
          <w:szCs w:val="22"/>
          <w:lang w:bidi="th-TH"/>
        </w:rPr>
        <w:t>.</w:t>
      </w:r>
      <w:r w:rsidR="006400EC" w:rsidRPr="00BE5C4B">
        <w:rPr>
          <w:rFonts w:cs="Times New Roman"/>
          <w:szCs w:val="22"/>
          <w:lang w:val="en-US" w:bidi="th-TH"/>
        </w:rPr>
        <w:t>7</w:t>
      </w:r>
      <w:r w:rsidR="00D66953" w:rsidRPr="00BE5C4B">
        <w:rPr>
          <w:rFonts w:cs="Times New Roman"/>
          <w:szCs w:val="22"/>
          <w:lang w:val="en-US" w:bidi="th-TH"/>
        </w:rPr>
        <w:t>0</w:t>
      </w:r>
      <w:r w:rsidRPr="00BE5C4B">
        <w:rPr>
          <w:rFonts w:cs="Times New Roman"/>
          <w:szCs w:val="22"/>
          <w:lang w:bidi="th-TH"/>
        </w:rPr>
        <w:t xml:space="preserve"> million. </w:t>
      </w:r>
      <w:r w:rsidRPr="00BE5C4B">
        <w:rPr>
          <w:rFonts w:cs="Times New Roman"/>
          <w:i/>
          <w:iCs/>
          <w:szCs w:val="22"/>
          <w:lang w:bidi="th-TH"/>
        </w:rPr>
        <w:t>(</w:t>
      </w:r>
      <w:r w:rsidR="00D66953" w:rsidRPr="006400EC">
        <w:rPr>
          <w:rFonts w:cs="Times New Roman"/>
          <w:i/>
          <w:iCs/>
          <w:szCs w:val="22"/>
          <w:lang w:val="en-US" w:bidi="th-TH"/>
        </w:rPr>
        <w:t>31</w:t>
      </w:r>
      <w:r w:rsidRPr="006400EC">
        <w:rPr>
          <w:rFonts w:cs="Times New Roman"/>
          <w:i/>
          <w:iCs/>
          <w:szCs w:val="22"/>
          <w:lang w:bidi="th-TH"/>
        </w:rPr>
        <w:t xml:space="preserve"> December </w:t>
      </w:r>
      <w:r w:rsidR="00D66953" w:rsidRPr="006400EC">
        <w:rPr>
          <w:rFonts w:cs="Times New Roman"/>
          <w:i/>
          <w:iCs/>
          <w:szCs w:val="22"/>
          <w:lang w:val="en-US" w:bidi="th-TH"/>
        </w:rPr>
        <w:t>2021</w:t>
      </w:r>
      <w:r w:rsidRPr="006400EC">
        <w:rPr>
          <w:rFonts w:cs="Times New Roman"/>
          <w:i/>
          <w:iCs/>
          <w:szCs w:val="22"/>
          <w:lang w:bidi="th-TH"/>
        </w:rPr>
        <w:t xml:space="preserve">: Baht </w:t>
      </w:r>
      <w:r w:rsidR="00D66953" w:rsidRPr="006400EC">
        <w:rPr>
          <w:rFonts w:cs="Times New Roman"/>
          <w:i/>
          <w:iCs/>
          <w:szCs w:val="22"/>
          <w:lang w:val="en-US" w:bidi="th-TH"/>
        </w:rPr>
        <w:t>464</w:t>
      </w:r>
      <w:r w:rsidRPr="006400EC">
        <w:rPr>
          <w:rFonts w:cs="Times New Roman"/>
          <w:i/>
          <w:iCs/>
          <w:szCs w:val="22"/>
          <w:lang w:bidi="th-TH"/>
        </w:rPr>
        <w:t>.</w:t>
      </w:r>
      <w:r w:rsidR="00D66953" w:rsidRPr="006400EC">
        <w:rPr>
          <w:rFonts w:cs="Times New Roman"/>
          <w:i/>
          <w:iCs/>
          <w:szCs w:val="22"/>
          <w:lang w:val="en-US" w:bidi="th-TH"/>
        </w:rPr>
        <w:t>09</w:t>
      </w:r>
      <w:r w:rsidRPr="006400EC">
        <w:rPr>
          <w:rFonts w:cs="Times New Roman"/>
          <w:i/>
          <w:iCs/>
          <w:szCs w:val="22"/>
          <w:lang w:bidi="th-TH"/>
        </w:rPr>
        <w:t xml:space="preserve"> million, US Dollars </w:t>
      </w:r>
      <w:r w:rsidR="00D66953" w:rsidRPr="006400EC">
        <w:rPr>
          <w:rFonts w:cs="Times New Roman"/>
          <w:i/>
          <w:iCs/>
          <w:szCs w:val="22"/>
          <w:lang w:val="en-US" w:bidi="th-TH"/>
        </w:rPr>
        <w:t>3</w:t>
      </w:r>
      <w:r w:rsidRPr="006400EC">
        <w:rPr>
          <w:rFonts w:cs="Times New Roman"/>
          <w:i/>
          <w:iCs/>
          <w:szCs w:val="22"/>
          <w:lang w:bidi="th-TH"/>
        </w:rPr>
        <w:t>.</w:t>
      </w:r>
      <w:r w:rsidR="00D66953" w:rsidRPr="006400EC">
        <w:rPr>
          <w:rFonts w:cs="Times New Roman"/>
          <w:i/>
          <w:iCs/>
          <w:szCs w:val="22"/>
          <w:lang w:val="en-US" w:bidi="th-TH"/>
        </w:rPr>
        <w:t>07</w:t>
      </w:r>
      <w:r w:rsidRPr="006400EC">
        <w:rPr>
          <w:rFonts w:cs="Times New Roman"/>
          <w:i/>
          <w:iCs/>
          <w:szCs w:val="22"/>
          <w:lang w:bidi="th-TH"/>
        </w:rPr>
        <w:t xml:space="preserve"> million and Japanese Yen </w:t>
      </w:r>
      <w:r w:rsidR="00D66953" w:rsidRPr="006400EC">
        <w:rPr>
          <w:rFonts w:cs="Times New Roman"/>
          <w:i/>
          <w:iCs/>
          <w:szCs w:val="22"/>
          <w:lang w:val="en-US" w:bidi="th-TH"/>
        </w:rPr>
        <w:t>2</w:t>
      </w:r>
      <w:r w:rsidRPr="006400EC">
        <w:rPr>
          <w:rFonts w:cs="Times New Roman"/>
          <w:i/>
          <w:iCs/>
          <w:szCs w:val="22"/>
          <w:lang w:bidi="th-TH"/>
        </w:rPr>
        <w:t>,</w:t>
      </w:r>
      <w:r w:rsidR="00D66953" w:rsidRPr="006400EC">
        <w:rPr>
          <w:rFonts w:cs="Times New Roman"/>
          <w:i/>
          <w:iCs/>
          <w:szCs w:val="22"/>
          <w:lang w:val="en-US" w:bidi="th-TH"/>
        </w:rPr>
        <w:t>845</w:t>
      </w:r>
      <w:r w:rsidRPr="006400EC">
        <w:rPr>
          <w:rFonts w:cs="Times New Roman"/>
          <w:i/>
          <w:iCs/>
          <w:szCs w:val="22"/>
          <w:lang w:bidi="th-TH"/>
        </w:rPr>
        <w:t>.</w:t>
      </w:r>
      <w:r w:rsidR="00D66953" w:rsidRPr="006400EC">
        <w:rPr>
          <w:rFonts w:cs="Times New Roman"/>
          <w:i/>
          <w:iCs/>
          <w:szCs w:val="22"/>
          <w:lang w:val="en-US" w:bidi="th-TH"/>
        </w:rPr>
        <w:t>30</w:t>
      </w:r>
      <w:r w:rsidRPr="006400EC">
        <w:rPr>
          <w:rFonts w:cs="Times New Roman"/>
          <w:i/>
          <w:iCs/>
          <w:szCs w:val="22"/>
          <w:lang w:bidi="th-TH"/>
        </w:rPr>
        <w:t xml:space="preserve"> million</w:t>
      </w:r>
      <w:r>
        <w:rPr>
          <w:rFonts w:cs="Times New Roman"/>
          <w:i/>
          <w:iCs/>
          <w:szCs w:val="22"/>
          <w:lang w:bidi="th-TH"/>
        </w:rPr>
        <w:t>)</w:t>
      </w:r>
    </w:p>
    <w:p w14:paraId="73FED1E9" w14:textId="77777777" w:rsidR="00B33A2A" w:rsidRPr="00A02191" w:rsidRDefault="00B33A2A" w:rsidP="00B33A2A">
      <w:pPr>
        <w:pStyle w:val="block"/>
        <w:spacing w:after="0" w:line="240" w:lineRule="atLeast"/>
        <w:ind w:left="540"/>
        <w:jc w:val="thaiDistribute"/>
        <w:rPr>
          <w:rFonts w:cs="Times New Roman"/>
          <w:sz w:val="18"/>
          <w:szCs w:val="18"/>
          <w:lang w:bidi="th-TH"/>
        </w:rPr>
      </w:pPr>
    </w:p>
    <w:p w14:paraId="2A5BFD2F" w14:textId="77777777" w:rsidR="001D2DF3" w:rsidRDefault="00B33A2A" w:rsidP="00B33A2A">
      <w:pPr>
        <w:pStyle w:val="block"/>
        <w:spacing w:after="0" w:line="240" w:lineRule="atLeast"/>
        <w:ind w:left="540"/>
        <w:jc w:val="thaiDistribute"/>
        <w:rPr>
          <w:rFonts w:cs="Times New Roman"/>
          <w:i/>
          <w:iCs/>
          <w:szCs w:val="22"/>
          <w:lang w:bidi="th-TH"/>
        </w:rPr>
      </w:pPr>
      <w:r w:rsidRPr="00B33A2A">
        <w:rPr>
          <w:rFonts w:cs="Times New Roman"/>
          <w:szCs w:val="22"/>
          <w:lang w:bidi="th-TH"/>
        </w:rPr>
        <w:t xml:space="preserve">As at </w:t>
      </w:r>
      <w:r w:rsidRPr="00B33A2A">
        <w:rPr>
          <w:rFonts w:cs="Times New Roman"/>
          <w:szCs w:val="22"/>
          <w:lang w:val="en-US" w:bidi="th-TH"/>
        </w:rPr>
        <w:t>3</w:t>
      </w:r>
      <w:r w:rsidR="00B752B7">
        <w:rPr>
          <w:rFonts w:cs="Times New Roman"/>
          <w:szCs w:val="22"/>
          <w:lang w:val="en-US" w:bidi="th-TH"/>
        </w:rPr>
        <w:t>0 September</w:t>
      </w:r>
      <w:r w:rsidRPr="00B33A2A">
        <w:rPr>
          <w:rFonts w:cs="Times New Roman"/>
          <w:szCs w:val="22"/>
          <w:lang w:bidi="th-TH"/>
        </w:rPr>
        <w:t xml:space="preserve"> </w:t>
      </w:r>
      <w:r w:rsidRPr="00B33A2A">
        <w:rPr>
          <w:rFonts w:cs="Times New Roman"/>
          <w:szCs w:val="22"/>
          <w:lang w:val="en-US" w:bidi="th-TH"/>
        </w:rPr>
        <w:t>2</w:t>
      </w:r>
      <w:r w:rsidR="00D66953" w:rsidRPr="00D66953">
        <w:rPr>
          <w:rFonts w:cs="Times New Roman"/>
          <w:szCs w:val="22"/>
          <w:lang w:val="en-US" w:bidi="th-TH"/>
        </w:rPr>
        <w:t>0</w:t>
      </w:r>
      <w:r w:rsidRPr="00B33A2A">
        <w:rPr>
          <w:rFonts w:cs="Times New Roman"/>
          <w:szCs w:val="22"/>
          <w:lang w:val="en-US" w:bidi="th-TH"/>
        </w:rPr>
        <w:t>2</w:t>
      </w:r>
      <w:r>
        <w:rPr>
          <w:rFonts w:cs="Times New Roman"/>
          <w:szCs w:val="22"/>
          <w:lang w:val="en-US" w:bidi="th-TH"/>
        </w:rPr>
        <w:t>2</w:t>
      </w:r>
      <w:r w:rsidRPr="00B33A2A">
        <w:rPr>
          <w:rFonts w:cs="Times New Roman"/>
          <w:szCs w:val="22"/>
          <w:lang w:bidi="th-TH"/>
        </w:rPr>
        <w:t xml:space="preserve">, </w:t>
      </w:r>
      <w:r w:rsidRPr="00B33A2A">
        <w:rPr>
          <w:rFonts w:cs="Times New Roman"/>
          <w:szCs w:val="22"/>
        </w:rPr>
        <w:t>Sahacogen (Chonburi) Public Company Limited</w:t>
      </w:r>
      <w:r w:rsidR="00A90867">
        <w:rPr>
          <w:rFonts w:cs="Times New Roman"/>
          <w:szCs w:val="22"/>
        </w:rPr>
        <w:t xml:space="preserve"> and its subsidiaries</w:t>
      </w:r>
      <w:r w:rsidRPr="00B33A2A">
        <w:rPr>
          <w:rFonts w:cs="Times New Roman"/>
          <w:szCs w:val="22"/>
        </w:rPr>
        <w:t>, a direct subsidiary,</w:t>
      </w:r>
      <w:r w:rsidRPr="00B33A2A">
        <w:rPr>
          <w:rFonts w:cs="Times New Roman"/>
          <w:szCs w:val="22"/>
          <w:lang w:bidi="th-TH"/>
        </w:rPr>
        <w:t xml:space="preserve"> had outstanding capital commitments under</w:t>
      </w:r>
      <w:r w:rsidRPr="00B33A2A">
        <w:rPr>
          <w:rFonts w:cs="Times New Roman"/>
          <w:szCs w:val="22"/>
          <w:lang w:val="en-US" w:bidi="th-TH"/>
        </w:rPr>
        <w:t xml:space="preserve"> the acquisition of equipment and </w:t>
      </w:r>
      <w:r w:rsidRPr="006400EC">
        <w:rPr>
          <w:rFonts w:cs="Times New Roman"/>
          <w:szCs w:val="22"/>
          <w:lang w:val="en-US" w:bidi="th-TH"/>
        </w:rPr>
        <w:t>maintenance cogeneration power plant and the acquisition of equipment and construction of building</w:t>
      </w:r>
      <w:r w:rsidRPr="006400EC">
        <w:rPr>
          <w:rFonts w:cs="Times New Roman"/>
          <w:szCs w:val="22"/>
          <w:lang w:bidi="th-TH"/>
        </w:rPr>
        <w:t xml:space="preserve"> amounting to </w:t>
      </w:r>
      <w:r w:rsidRPr="00BE5C4B">
        <w:rPr>
          <w:rFonts w:cs="Times New Roman"/>
          <w:szCs w:val="22"/>
          <w:lang w:bidi="th-TH"/>
        </w:rPr>
        <w:t xml:space="preserve">Baht </w:t>
      </w:r>
      <w:r w:rsidR="00BE5C4B" w:rsidRPr="00BE5C4B">
        <w:rPr>
          <w:rFonts w:cs="Times New Roman"/>
          <w:szCs w:val="22"/>
          <w:lang w:val="en-US" w:bidi="th-TH"/>
        </w:rPr>
        <w:t>809</w:t>
      </w:r>
      <w:r w:rsidRPr="00BE5C4B">
        <w:rPr>
          <w:rFonts w:cs="Times New Roman"/>
          <w:szCs w:val="22"/>
          <w:lang w:bidi="th-TH"/>
        </w:rPr>
        <w:t>.</w:t>
      </w:r>
      <w:r w:rsidR="00BE5C4B" w:rsidRPr="00BE5C4B">
        <w:rPr>
          <w:rFonts w:cs="Times New Roman"/>
          <w:szCs w:val="22"/>
          <w:lang w:bidi="th-TH"/>
        </w:rPr>
        <w:t>98</w:t>
      </w:r>
      <w:r w:rsidRPr="00BE5C4B">
        <w:rPr>
          <w:rFonts w:cs="Times New Roman"/>
          <w:szCs w:val="22"/>
          <w:lang w:bidi="th-TH"/>
        </w:rPr>
        <w:t xml:space="preserve"> million, US Dollars </w:t>
      </w:r>
      <w:r w:rsidR="00BE5C4B" w:rsidRPr="00BE5C4B">
        <w:rPr>
          <w:rFonts w:cs="Times New Roman"/>
          <w:szCs w:val="22"/>
          <w:lang w:bidi="th-TH"/>
        </w:rPr>
        <w:t>15</w:t>
      </w:r>
      <w:r w:rsidRPr="00BE5C4B">
        <w:rPr>
          <w:rFonts w:cs="Times New Roman"/>
          <w:szCs w:val="22"/>
          <w:lang w:bidi="th-TH"/>
        </w:rPr>
        <w:t>.</w:t>
      </w:r>
      <w:r w:rsidR="00BE5C4B" w:rsidRPr="00BE5C4B">
        <w:rPr>
          <w:rFonts w:cs="Times New Roman"/>
          <w:szCs w:val="22"/>
          <w:lang w:bidi="th-TH"/>
        </w:rPr>
        <w:t>37</w:t>
      </w:r>
      <w:r w:rsidRPr="00BE5C4B">
        <w:rPr>
          <w:rFonts w:cs="Times New Roman"/>
          <w:szCs w:val="22"/>
          <w:lang w:bidi="th-TH"/>
        </w:rPr>
        <w:t xml:space="preserve"> million and Swedish Krona</w:t>
      </w:r>
      <w:r w:rsidRPr="00BE5C4B">
        <w:rPr>
          <w:rFonts w:cs="Times New Roman"/>
          <w:szCs w:val="22"/>
          <w:cs/>
          <w:lang w:bidi="th-TH"/>
        </w:rPr>
        <w:t xml:space="preserve"> </w:t>
      </w:r>
      <w:r w:rsidR="00BE5C4B" w:rsidRPr="00BE5C4B">
        <w:rPr>
          <w:rFonts w:cs="Times New Roman"/>
          <w:szCs w:val="22"/>
          <w:lang w:val="en-US" w:bidi="th-TH"/>
        </w:rPr>
        <w:t>93</w:t>
      </w:r>
      <w:r w:rsidRPr="00BE5C4B">
        <w:rPr>
          <w:rFonts w:cs="Times New Roman"/>
          <w:szCs w:val="22"/>
          <w:lang w:val="en-US" w:bidi="th-TH"/>
        </w:rPr>
        <w:t>.</w:t>
      </w:r>
      <w:r w:rsidR="00BE5C4B" w:rsidRPr="00BE5C4B">
        <w:rPr>
          <w:rFonts w:cs="Times New Roman"/>
          <w:szCs w:val="22"/>
          <w:lang w:val="en-US" w:bidi="th-TH"/>
        </w:rPr>
        <w:t>87</w:t>
      </w:r>
      <w:r w:rsidRPr="00BE5C4B">
        <w:rPr>
          <w:rFonts w:cs="Times New Roman"/>
          <w:szCs w:val="22"/>
          <w:lang w:bidi="th-TH"/>
        </w:rPr>
        <w:t xml:space="preserve"> million.</w:t>
      </w:r>
      <w:r w:rsidRPr="006400EC">
        <w:rPr>
          <w:rFonts w:cs="Times New Roman"/>
          <w:szCs w:val="22"/>
          <w:lang w:bidi="th-TH"/>
        </w:rPr>
        <w:t xml:space="preserve"> </w:t>
      </w:r>
      <w:r w:rsidRPr="006400EC">
        <w:rPr>
          <w:rFonts w:cs="Times New Roman"/>
          <w:i/>
          <w:iCs/>
          <w:szCs w:val="22"/>
          <w:lang w:bidi="th-TH"/>
        </w:rPr>
        <w:t>(</w:t>
      </w:r>
      <w:r w:rsidR="00D66953" w:rsidRPr="006400EC">
        <w:rPr>
          <w:rFonts w:cs="Times New Roman"/>
          <w:i/>
          <w:iCs/>
          <w:szCs w:val="22"/>
          <w:lang w:val="en-US" w:bidi="th-TH"/>
        </w:rPr>
        <w:t>31</w:t>
      </w:r>
      <w:r w:rsidRPr="006400EC">
        <w:rPr>
          <w:rFonts w:cs="Times New Roman"/>
          <w:i/>
          <w:iCs/>
          <w:szCs w:val="22"/>
          <w:lang w:bidi="th-TH"/>
        </w:rPr>
        <w:t xml:space="preserve"> December </w:t>
      </w:r>
      <w:r w:rsidR="00D66953" w:rsidRPr="006400EC">
        <w:rPr>
          <w:rFonts w:cs="Times New Roman"/>
          <w:i/>
          <w:iCs/>
          <w:szCs w:val="22"/>
          <w:lang w:val="en-US" w:bidi="th-TH"/>
        </w:rPr>
        <w:t>2021</w:t>
      </w:r>
      <w:r w:rsidRPr="006400EC">
        <w:rPr>
          <w:rFonts w:cs="Times New Roman"/>
          <w:i/>
          <w:iCs/>
          <w:szCs w:val="22"/>
          <w:lang w:bidi="th-TH"/>
        </w:rPr>
        <w:t xml:space="preserve">: Baht </w:t>
      </w:r>
      <w:r w:rsidR="00D66953" w:rsidRPr="006400EC">
        <w:rPr>
          <w:rFonts w:cs="Times New Roman"/>
          <w:i/>
          <w:iCs/>
          <w:szCs w:val="22"/>
          <w:lang w:val="en-US" w:bidi="th-TH"/>
        </w:rPr>
        <w:t>764</w:t>
      </w:r>
      <w:r w:rsidRPr="006400EC">
        <w:rPr>
          <w:rFonts w:cs="Times New Roman"/>
          <w:i/>
          <w:iCs/>
          <w:szCs w:val="22"/>
          <w:lang w:bidi="th-TH"/>
        </w:rPr>
        <w:t>.</w:t>
      </w:r>
      <w:r w:rsidR="00D66953" w:rsidRPr="006400EC">
        <w:rPr>
          <w:rFonts w:cs="Times New Roman"/>
          <w:i/>
          <w:iCs/>
          <w:szCs w:val="22"/>
          <w:lang w:val="en-US" w:bidi="th-TH"/>
        </w:rPr>
        <w:t>55</w:t>
      </w:r>
      <w:r w:rsidRPr="006400EC">
        <w:rPr>
          <w:rFonts w:cs="Times New Roman"/>
          <w:i/>
          <w:iCs/>
          <w:szCs w:val="22"/>
          <w:lang w:bidi="th-TH"/>
        </w:rPr>
        <w:t xml:space="preserve"> million, US Dollars </w:t>
      </w:r>
      <w:r w:rsidR="00D66953" w:rsidRPr="006400EC">
        <w:rPr>
          <w:rFonts w:cs="Times New Roman"/>
          <w:i/>
          <w:iCs/>
          <w:szCs w:val="22"/>
          <w:lang w:val="en-US" w:bidi="th-TH"/>
        </w:rPr>
        <w:t>27</w:t>
      </w:r>
      <w:r w:rsidRPr="006400EC">
        <w:rPr>
          <w:rFonts w:cs="Times New Roman"/>
          <w:i/>
          <w:iCs/>
          <w:szCs w:val="22"/>
          <w:lang w:bidi="th-TH"/>
        </w:rPr>
        <w:t>.</w:t>
      </w:r>
      <w:r w:rsidR="00D66953" w:rsidRPr="006400EC">
        <w:rPr>
          <w:rFonts w:cs="Times New Roman"/>
          <w:i/>
          <w:iCs/>
          <w:szCs w:val="22"/>
          <w:lang w:val="en-US" w:bidi="th-TH"/>
        </w:rPr>
        <w:t>90</w:t>
      </w:r>
      <w:r w:rsidRPr="006400EC">
        <w:rPr>
          <w:rFonts w:cs="Times New Roman"/>
          <w:i/>
          <w:iCs/>
          <w:szCs w:val="22"/>
          <w:lang w:bidi="th-TH"/>
        </w:rPr>
        <w:t xml:space="preserve"> million and Swedish Krona </w:t>
      </w:r>
      <w:r w:rsidR="00D66953" w:rsidRPr="006400EC">
        <w:rPr>
          <w:rFonts w:cs="Times New Roman"/>
          <w:i/>
          <w:iCs/>
          <w:szCs w:val="22"/>
          <w:lang w:val="en-US" w:bidi="th-TH"/>
        </w:rPr>
        <w:t>153</w:t>
      </w:r>
      <w:r w:rsidRPr="006400EC">
        <w:rPr>
          <w:rFonts w:cs="Times New Roman"/>
          <w:i/>
          <w:iCs/>
          <w:szCs w:val="22"/>
          <w:lang w:bidi="th-TH"/>
        </w:rPr>
        <w:t>.</w:t>
      </w:r>
      <w:r w:rsidR="00D66953" w:rsidRPr="006400EC">
        <w:rPr>
          <w:rFonts w:cs="Times New Roman"/>
          <w:i/>
          <w:iCs/>
          <w:szCs w:val="22"/>
          <w:lang w:val="en-US" w:bidi="th-TH"/>
        </w:rPr>
        <w:t>61</w:t>
      </w:r>
      <w:r w:rsidRPr="006400EC">
        <w:rPr>
          <w:rFonts w:cs="Times New Roman"/>
          <w:i/>
          <w:iCs/>
          <w:szCs w:val="22"/>
          <w:lang w:bidi="th-TH"/>
        </w:rPr>
        <w:t xml:space="preserve"> million)</w:t>
      </w:r>
    </w:p>
    <w:p w14:paraId="523C1316" w14:textId="77777777" w:rsidR="001D2DF3" w:rsidRDefault="001D2DF3" w:rsidP="00B33A2A">
      <w:pPr>
        <w:pStyle w:val="block"/>
        <w:spacing w:after="0" w:line="240" w:lineRule="atLeast"/>
        <w:ind w:left="540"/>
        <w:jc w:val="thaiDistribute"/>
        <w:rPr>
          <w:rFonts w:cs="Times New Roman"/>
          <w:i/>
          <w:iCs/>
          <w:szCs w:val="22"/>
          <w:lang w:bidi="th-TH"/>
        </w:rPr>
      </w:pPr>
    </w:p>
    <w:p w14:paraId="11C7DDC5" w14:textId="260CC05A" w:rsidR="00A02191" w:rsidRDefault="00A02191" w:rsidP="00B33A2A">
      <w:pPr>
        <w:pStyle w:val="block"/>
        <w:spacing w:after="0" w:line="240" w:lineRule="atLeast"/>
        <w:ind w:left="540"/>
        <w:jc w:val="thaiDistribute"/>
        <w:rPr>
          <w:rFonts w:cs="Times New Roman"/>
          <w:i/>
          <w:iCs/>
          <w:szCs w:val="22"/>
          <w:lang w:bidi="th-TH"/>
        </w:rPr>
      </w:pPr>
      <w:r>
        <w:rPr>
          <w:rFonts w:cs="Times New Roman"/>
          <w:i/>
          <w:iCs/>
          <w:szCs w:val="22"/>
          <w:lang w:bidi="th-TH"/>
        </w:rPr>
        <w:br w:type="page"/>
      </w:r>
    </w:p>
    <w:p w14:paraId="65C94540" w14:textId="77777777" w:rsidR="0018294E" w:rsidRPr="00D27C80" w:rsidRDefault="0018294E" w:rsidP="0018294E">
      <w:pPr>
        <w:pStyle w:val="block"/>
        <w:spacing w:after="0" w:line="240" w:lineRule="atLeast"/>
        <w:ind w:left="540" w:right="0"/>
        <w:jc w:val="both"/>
        <w:rPr>
          <w:rFonts w:cs="Times New Roman"/>
          <w:b/>
          <w:bCs/>
          <w:i/>
          <w:iCs/>
          <w:szCs w:val="22"/>
          <w:lang w:bidi="th-TH"/>
        </w:rPr>
      </w:pPr>
      <w:r w:rsidRPr="00D27C80">
        <w:rPr>
          <w:rFonts w:cs="Times New Roman"/>
          <w:b/>
          <w:bCs/>
          <w:i/>
          <w:iCs/>
          <w:szCs w:val="22"/>
          <w:lang w:bidi="th-TH"/>
        </w:rPr>
        <w:lastRenderedPageBreak/>
        <w:t>Pledge of share certificate agreements</w:t>
      </w:r>
    </w:p>
    <w:p w14:paraId="7572A6A7" w14:textId="77777777" w:rsidR="0018294E" w:rsidRPr="001D2DF3" w:rsidRDefault="0018294E" w:rsidP="0018294E">
      <w:pPr>
        <w:pStyle w:val="block"/>
        <w:spacing w:after="0" w:line="240" w:lineRule="atLeast"/>
        <w:ind w:left="540" w:right="0"/>
        <w:jc w:val="both"/>
        <w:rPr>
          <w:rFonts w:cs="Times New Roman"/>
          <w:szCs w:val="22"/>
          <w:lang w:bidi="th-TH"/>
        </w:rPr>
      </w:pPr>
    </w:p>
    <w:p w14:paraId="758C4B3C" w14:textId="77777777" w:rsidR="00873265" w:rsidRPr="00BE5C4B" w:rsidRDefault="00873265" w:rsidP="00873265">
      <w:pPr>
        <w:pStyle w:val="block"/>
        <w:spacing w:after="0" w:line="240" w:lineRule="atLeast"/>
        <w:ind w:left="540"/>
        <w:jc w:val="both"/>
        <w:rPr>
          <w:rFonts w:cs="Times New Roman"/>
          <w:szCs w:val="22"/>
          <w:lang w:bidi="th-TH"/>
        </w:rPr>
      </w:pPr>
      <w:r w:rsidRPr="00BE5C4B">
        <w:rPr>
          <w:rFonts w:cs="Times New Roman"/>
          <w:szCs w:val="22"/>
          <w:lang w:bidi="th-TH"/>
        </w:rPr>
        <w:t xml:space="preserve">The Company has pledged all share certificates of RATCH </w:t>
      </w:r>
      <w:bookmarkStart w:id="0" w:name="_Hlk95404528"/>
      <w:r w:rsidRPr="00BE5C4B">
        <w:rPr>
          <w:rFonts w:cs="Times New Roman"/>
          <w:szCs w:val="22"/>
          <w:lang w:bidi="th-TH"/>
        </w:rPr>
        <w:t>Cogeneration Company Limited, a direct subsidiary,</w:t>
      </w:r>
      <w:bookmarkEnd w:id="0"/>
      <w:r w:rsidRPr="00BE5C4B">
        <w:rPr>
          <w:rFonts w:cs="Times New Roman"/>
          <w:szCs w:val="22"/>
          <w:lang w:bidi="th-TH"/>
        </w:rPr>
        <w:t xml:space="preserve"> as collateral for loans to the lender of the subsidiary.</w:t>
      </w:r>
    </w:p>
    <w:p w14:paraId="222F31EA" w14:textId="77777777" w:rsidR="00873265" w:rsidRPr="00873265" w:rsidRDefault="00873265" w:rsidP="00873265">
      <w:pPr>
        <w:pStyle w:val="block"/>
        <w:spacing w:after="0" w:line="240" w:lineRule="atLeast"/>
        <w:ind w:left="540"/>
        <w:jc w:val="thaiDistribute"/>
        <w:rPr>
          <w:rFonts w:cs="Times New Roman"/>
          <w:szCs w:val="22"/>
          <w:highlight w:val="yellow"/>
          <w:lang w:bidi="th-TH"/>
        </w:rPr>
      </w:pPr>
    </w:p>
    <w:p w14:paraId="079AA4D2" w14:textId="77777777" w:rsidR="00873265" w:rsidRPr="00BE5C4B" w:rsidRDefault="00873265" w:rsidP="00873265">
      <w:pPr>
        <w:pStyle w:val="block"/>
        <w:spacing w:after="0" w:line="240" w:lineRule="atLeast"/>
        <w:ind w:left="540"/>
        <w:jc w:val="both"/>
        <w:rPr>
          <w:rFonts w:cs="Times New Roman"/>
          <w:szCs w:val="22"/>
          <w:lang w:bidi="th-TH"/>
        </w:rPr>
      </w:pPr>
      <w:r w:rsidRPr="00BE5C4B">
        <w:rPr>
          <w:rFonts w:cs="Times New Roman"/>
          <w:szCs w:val="22"/>
          <w:lang w:bidi="th-TH"/>
        </w:rPr>
        <w:t>The Company has pledged all share certificates of First Korat Wind Company Limited and K.R. TWO Company Limited, direct associates, as collateral for loans to the lender of those associates.</w:t>
      </w:r>
    </w:p>
    <w:p w14:paraId="52B1B25A" w14:textId="77777777" w:rsidR="00873265" w:rsidRPr="00BE5C4B" w:rsidRDefault="00873265" w:rsidP="00873265">
      <w:pPr>
        <w:pStyle w:val="block"/>
        <w:spacing w:after="0" w:line="240" w:lineRule="atLeast"/>
        <w:ind w:left="540"/>
        <w:jc w:val="thaiDistribute"/>
        <w:rPr>
          <w:rFonts w:cs="Times New Roman"/>
          <w:szCs w:val="22"/>
          <w:lang w:bidi="th-TH"/>
        </w:rPr>
      </w:pPr>
    </w:p>
    <w:p w14:paraId="06140B07" w14:textId="77777777" w:rsidR="00873265" w:rsidRPr="00BE5C4B" w:rsidRDefault="00873265" w:rsidP="00873265">
      <w:pPr>
        <w:pStyle w:val="block"/>
        <w:spacing w:after="0" w:line="240" w:lineRule="atLeast"/>
        <w:ind w:left="540" w:right="-7"/>
        <w:jc w:val="both"/>
        <w:rPr>
          <w:rFonts w:cs="Times New Roman"/>
          <w:spacing w:val="-4"/>
          <w:szCs w:val="22"/>
          <w:lang w:bidi="th-TH"/>
        </w:rPr>
      </w:pPr>
      <w:r w:rsidRPr="00BE5C4B">
        <w:rPr>
          <w:rFonts w:cs="Times New Roman"/>
          <w:spacing w:val="-4"/>
          <w:szCs w:val="22"/>
          <w:lang w:bidi="th-TH"/>
        </w:rPr>
        <w:t>The Group has pledged all share certificates of Xe-Pian Xe-Namnoy Power Company Limited, Ratchaburi World Cogeneration Company Limited and Hongsa Power Company Limited, joint ventures, as collateral for loans to the lender of those joint ventures.</w:t>
      </w:r>
    </w:p>
    <w:p w14:paraId="49F7C756" w14:textId="77777777" w:rsidR="00873265" w:rsidRPr="00873265" w:rsidRDefault="00873265" w:rsidP="00873265">
      <w:pPr>
        <w:pStyle w:val="block"/>
        <w:spacing w:after="0" w:line="240" w:lineRule="atLeast"/>
        <w:ind w:left="540"/>
        <w:jc w:val="thaiDistribute"/>
        <w:rPr>
          <w:rFonts w:cs="Times New Roman"/>
          <w:szCs w:val="22"/>
          <w:highlight w:val="yellow"/>
          <w:lang w:bidi="th-TH"/>
        </w:rPr>
      </w:pPr>
    </w:p>
    <w:p w14:paraId="41A70622" w14:textId="77777777" w:rsidR="00873265" w:rsidRPr="00BE5C4B" w:rsidRDefault="00873265" w:rsidP="00873265">
      <w:pPr>
        <w:pStyle w:val="block"/>
        <w:spacing w:after="0" w:line="240" w:lineRule="atLeast"/>
        <w:ind w:left="540" w:right="-7"/>
        <w:jc w:val="both"/>
        <w:rPr>
          <w:rFonts w:cs="Times New Roman"/>
          <w:szCs w:val="22"/>
          <w:lang w:bidi="th-TH"/>
        </w:rPr>
      </w:pPr>
      <w:r w:rsidRPr="00BE5C4B">
        <w:rPr>
          <w:rFonts w:cs="Times New Roman"/>
          <w:szCs w:val="22"/>
          <w:lang w:bidi="th-TH"/>
        </w:rPr>
        <w:t xml:space="preserve">Fareast Renewable Development Pte. Ltd., an indirect subsidiary, has pledged partial share certificates of PT Bajradaya Sentranusa, a subsidiary of the subsidiary, as collateral for loans to the lender of </w:t>
      </w:r>
      <w:r w:rsidRPr="00BE5C4B">
        <w:rPr>
          <w:rFonts w:cs="Times New Roman"/>
          <w:szCs w:val="22"/>
          <w:lang w:bidi="th-TH"/>
        </w:rPr>
        <w:br/>
        <w:t>PT Bajradaya Sentranusa.</w:t>
      </w:r>
    </w:p>
    <w:p w14:paraId="3FA322AA" w14:textId="77777777" w:rsidR="00873265" w:rsidRPr="00BE5C4B" w:rsidRDefault="00873265" w:rsidP="00873265">
      <w:pPr>
        <w:pStyle w:val="block"/>
        <w:spacing w:after="0" w:line="240" w:lineRule="atLeast"/>
        <w:ind w:left="540"/>
        <w:jc w:val="thaiDistribute"/>
        <w:rPr>
          <w:rFonts w:cs="Times New Roman"/>
          <w:szCs w:val="22"/>
          <w:lang w:bidi="th-TH"/>
        </w:rPr>
      </w:pPr>
    </w:p>
    <w:p w14:paraId="7075A534" w14:textId="77777777" w:rsidR="00873265" w:rsidRPr="00873265" w:rsidRDefault="00873265" w:rsidP="00873265">
      <w:pPr>
        <w:pStyle w:val="block"/>
        <w:spacing w:after="0" w:line="240" w:lineRule="atLeast"/>
        <w:ind w:left="540" w:right="-7"/>
        <w:jc w:val="both"/>
        <w:rPr>
          <w:rFonts w:cs="Times New Roman"/>
          <w:spacing w:val="-2"/>
          <w:szCs w:val="22"/>
          <w:highlight w:val="yellow"/>
          <w:lang w:bidi="th-TH"/>
        </w:rPr>
      </w:pPr>
      <w:r w:rsidRPr="00BE5C4B">
        <w:rPr>
          <w:rFonts w:cs="Times New Roman"/>
          <w:spacing w:val="-2"/>
          <w:szCs w:val="22"/>
          <w:lang w:bidi="th-TH"/>
        </w:rPr>
        <w:t>The Company has pledged all share certificates of Northern Bangkok Monorail Company Limited and Eastern Bangkok Monorail Company Limited, direct associates, as collateral for loans to the lender of those companies.</w:t>
      </w:r>
    </w:p>
    <w:p w14:paraId="6C4FA6BC" w14:textId="77777777" w:rsidR="00873265" w:rsidRPr="00873265" w:rsidRDefault="00873265" w:rsidP="00873265">
      <w:pPr>
        <w:pStyle w:val="block"/>
        <w:spacing w:after="0" w:line="240" w:lineRule="atLeast"/>
        <w:ind w:left="540"/>
        <w:jc w:val="thaiDistribute"/>
        <w:rPr>
          <w:rFonts w:cs="Times New Roman"/>
          <w:szCs w:val="22"/>
          <w:highlight w:val="yellow"/>
          <w:lang w:bidi="th-TH"/>
        </w:rPr>
      </w:pPr>
    </w:p>
    <w:p w14:paraId="46BC7B66" w14:textId="77777777" w:rsidR="00873265" w:rsidRPr="00BE5C4B" w:rsidRDefault="00873265" w:rsidP="00873265">
      <w:pPr>
        <w:pStyle w:val="block"/>
        <w:spacing w:after="0" w:line="240" w:lineRule="atLeast"/>
        <w:ind w:left="540" w:right="-7"/>
        <w:jc w:val="both"/>
        <w:rPr>
          <w:rFonts w:cs="Times New Roman"/>
          <w:spacing w:val="-2"/>
          <w:szCs w:val="22"/>
          <w:lang w:bidi="th-TH"/>
        </w:rPr>
      </w:pPr>
      <w:r w:rsidRPr="00BE5C4B">
        <w:rPr>
          <w:rFonts w:cs="Times New Roman"/>
          <w:spacing w:val="-2"/>
          <w:szCs w:val="22"/>
          <w:lang w:bidi="th-TH"/>
        </w:rPr>
        <w:t>NEXIF RATCH ENERGY SINGAPORE PTE. LTD., a direct joint venture, has pledged all share certificates of Nexif Ratch Energy Rayong Company Limited, a subsidiary of the joint venture, as collateral for loans to the lender of Nexif Ratch Energy Rayong Company Limited.</w:t>
      </w:r>
    </w:p>
    <w:p w14:paraId="47D6D0B2" w14:textId="77777777" w:rsidR="00873265" w:rsidRPr="00BE5C4B" w:rsidRDefault="00873265" w:rsidP="00873265">
      <w:pPr>
        <w:pStyle w:val="block"/>
        <w:spacing w:after="0" w:line="240" w:lineRule="atLeast"/>
        <w:ind w:left="540"/>
        <w:jc w:val="thaiDistribute"/>
        <w:rPr>
          <w:rFonts w:cs="Times New Roman"/>
          <w:szCs w:val="22"/>
          <w:lang w:bidi="th-TH"/>
        </w:rPr>
      </w:pPr>
    </w:p>
    <w:p w14:paraId="171111EF" w14:textId="77777777" w:rsidR="00873265" w:rsidRPr="00B72DD0" w:rsidRDefault="00873265" w:rsidP="00873265">
      <w:pPr>
        <w:pStyle w:val="block"/>
        <w:spacing w:after="0" w:line="240" w:lineRule="atLeast"/>
        <w:ind w:left="540" w:right="-7"/>
        <w:jc w:val="both"/>
        <w:rPr>
          <w:rFonts w:cs="Times New Roman"/>
          <w:spacing w:val="-2"/>
          <w:szCs w:val="22"/>
          <w:lang w:bidi="th-TH"/>
        </w:rPr>
      </w:pPr>
      <w:r w:rsidRPr="00BE5C4B">
        <w:rPr>
          <w:rFonts w:cs="Times New Roman"/>
          <w:spacing w:val="-2"/>
          <w:szCs w:val="22"/>
          <w:lang w:bidi="th-TH"/>
        </w:rPr>
        <w:t>The Company has pledged all share certificates of Hin Kong Power Company Limited, a direct joint venture, as collateral for loans to the lender of this company.</w:t>
      </w:r>
    </w:p>
    <w:p w14:paraId="50252836" w14:textId="3F9E6478" w:rsidR="006F47D9" w:rsidRDefault="006F47D9" w:rsidP="00F3098C">
      <w:pPr>
        <w:pStyle w:val="block"/>
        <w:spacing w:after="0" w:line="240" w:lineRule="atLeast"/>
        <w:ind w:left="540"/>
        <w:jc w:val="thaiDistribute"/>
        <w:rPr>
          <w:rFonts w:cs="Times New Roman"/>
          <w:szCs w:val="22"/>
          <w:lang w:bidi="th-TH"/>
        </w:rPr>
      </w:pPr>
    </w:p>
    <w:p w14:paraId="458499CF" w14:textId="77777777" w:rsidR="0018294E" w:rsidRPr="00D27C80" w:rsidRDefault="0018294E" w:rsidP="0018294E">
      <w:pPr>
        <w:pStyle w:val="block"/>
        <w:spacing w:after="0" w:line="240" w:lineRule="atLeast"/>
        <w:ind w:left="540" w:right="-7"/>
        <w:jc w:val="both"/>
        <w:rPr>
          <w:rFonts w:cs="Times New Roman"/>
          <w:b/>
          <w:bCs/>
          <w:i/>
          <w:iCs/>
          <w:szCs w:val="22"/>
          <w:lang w:bidi="th-TH"/>
        </w:rPr>
      </w:pPr>
      <w:r w:rsidRPr="00D27C80">
        <w:rPr>
          <w:rFonts w:cs="Times New Roman"/>
          <w:b/>
          <w:bCs/>
          <w:i/>
          <w:iCs/>
          <w:szCs w:val="22"/>
          <w:lang w:bidi="th-TH"/>
        </w:rPr>
        <w:t>Significant litigation</w:t>
      </w:r>
    </w:p>
    <w:p w14:paraId="0B0D711F" w14:textId="77777777" w:rsidR="0018294E" w:rsidRPr="00F3098C" w:rsidRDefault="0018294E" w:rsidP="00F3098C">
      <w:pPr>
        <w:pStyle w:val="block"/>
        <w:spacing w:after="0" w:line="240" w:lineRule="atLeast"/>
        <w:ind w:left="540"/>
        <w:jc w:val="thaiDistribute"/>
        <w:rPr>
          <w:rFonts w:cs="Times New Roman"/>
          <w:szCs w:val="22"/>
          <w:lang w:bidi="th-TH"/>
        </w:rPr>
      </w:pPr>
    </w:p>
    <w:p w14:paraId="67997475" w14:textId="325E1F67" w:rsidR="00873265" w:rsidRPr="00B628A4" w:rsidRDefault="00873265" w:rsidP="00873265">
      <w:pPr>
        <w:ind w:left="540" w:right="-25"/>
        <w:jc w:val="thaiDistribute"/>
        <w:rPr>
          <w:rFonts w:ascii="Times New Roman" w:hAnsi="Times New Roman" w:cs="Times New Roman"/>
          <w:sz w:val="22"/>
          <w:szCs w:val="22"/>
        </w:rPr>
      </w:pPr>
      <w:bookmarkStart w:id="1" w:name="_Hlk32854752"/>
      <w:r w:rsidRPr="00B628A4">
        <w:rPr>
          <w:rFonts w:ascii="Times New Roman" w:hAnsi="Times New Roman" w:cs="Times New Roman"/>
          <w:sz w:val="22"/>
          <w:szCs w:val="22"/>
        </w:rPr>
        <w:t xml:space="preserve">In 2014, a plaintiff filed a lawsuit against the Company based on the allegations that the Company had breached the joint development agreement for bidding of the Power Plant Project. The plaintiff demanded the Company to pay </w:t>
      </w:r>
      <w:r w:rsidR="00BA39E3">
        <w:rPr>
          <w:rFonts w:ascii="Times New Roman" w:hAnsi="Times New Roman" w:cs="Times New Roman"/>
          <w:sz w:val="22"/>
          <w:szCs w:val="22"/>
        </w:rPr>
        <w:t xml:space="preserve">for the </w:t>
      </w:r>
      <w:r w:rsidRPr="00B628A4">
        <w:rPr>
          <w:rFonts w:ascii="Times New Roman" w:hAnsi="Times New Roman" w:cs="Times New Roman"/>
          <w:sz w:val="22"/>
          <w:szCs w:val="22"/>
        </w:rPr>
        <w:t>damage</w:t>
      </w:r>
      <w:r w:rsidR="00BA39E3">
        <w:rPr>
          <w:rFonts w:ascii="Times New Roman" w:hAnsi="Times New Roman" w:cs="Times New Roman"/>
          <w:sz w:val="22"/>
          <w:szCs w:val="22"/>
        </w:rPr>
        <w:t xml:space="preserve"> caused</w:t>
      </w:r>
      <w:r w:rsidRPr="00B628A4">
        <w:rPr>
          <w:rFonts w:ascii="Times New Roman" w:hAnsi="Times New Roman" w:cs="Times New Roman"/>
          <w:sz w:val="22"/>
          <w:szCs w:val="22"/>
        </w:rPr>
        <w:t xml:space="preserve">. The management of the Company is confident that all of the Company’s action have not been in accordance with the allegations of the plaintiff and has much more confidence in strong defences. Therefore, the Company did not recognise a contingent liability in respect of this case. On 25 October 2018, the Court of First Instance issued a judgement to dismiss the claim made by the </w:t>
      </w:r>
      <w:r w:rsidRPr="004C780A">
        <w:rPr>
          <w:rFonts w:ascii="Times New Roman" w:hAnsi="Times New Roman" w:cs="Times New Roman"/>
          <w:sz w:val="22"/>
          <w:szCs w:val="22"/>
        </w:rPr>
        <w:t>plaintiff.</w:t>
      </w:r>
      <w:r w:rsidRPr="004C780A">
        <w:rPr>
          <w:rFonts w:ascii="Times New Roman" w:hAnsi="Times New Roman" w:cstheme="minorBidi" w:hint="cs"/>
          <w:sz w:val="22"/>
          <w:szCs w:val="22"/>
          <w:cs/>
        </w:rPr>
        <w:t xml:space="preserve"> </w:t>
      </w:r>
      <w:r w:rsidRPr="004C780A">
        <w:rPr>
          <w:rFonts w:ascii="Times New Roman" w:hAnsi="Times New Roman"/>
          <w:sz w:val="22"/>
          <w:szCs w:val="28"/>
        </w:rPr>
        <w:t>O</w:t>
      </w:r>
      <w:r w:rsidRPr="004C780A">
        <w:rPr>
          <w:rFonts w:ascii="Times New Roman" w:hAnsi="Times New Roman" w:cs="Times New Roman"/>
          <w:sz w:val="22"/>
          <w:szCs w:val="22"/>
        </w:rPr>
        <w:t>n 1</w:t>
      </w:r>
      <w:r w:rsidRPr="00B628A4">
        <w:rPr>
          <w:rFonts w:ascii="Times New Roman" w:hAnsi="Times New Roman" w:cs="Times New Roman"/>
          <w:sz w:val="22"/>
          <w:szCs w:val="22"/>
        </w:rPr>
        <w:t>0 June 2020, the Court</w:t>
      </w:r>
      <w:r w:rsidRPr="00B628A4">
        <w:rPr>
          <w:rFonts w:ascii="Times New Roman" w:hAnsi="Times New Roman" w:cs="Times New Roman"/>
          <w:sz w:val="22"/>
          <w:szCs w:val="22"/>
          <w:rtl/>
        </w:rPr>
        <w:t xml:space="preserve"> </w:t>
      </w:r>
      <w:r w:rsidRPr="00B628A4">
        <w:rPr>
          <w:rFonts w:ascii="Times New Roman" w:hAnsi="Times New Roman" w:cs="Times New Roman"/>
          <w:sz w:val="22"/>
          <w:szCs w:val="22"/>
        </w:rPr>
        <w:t xml:space="preserve">of Appeals issued a judgement to dismiss the claim made by the </w:t>
      </w:r>
      <w:r w:rsidR="00FA606F">
        <w:rPr>
          <w:rFonts w:ascii="Times New Roman" w:hAnsi="Times New Roman" w:cs="Times New Roman"/>
          <w:sz w:val="22"/>
          <w:szCs w:val="22"/>
        </w:rPr>
        <w:t>p</w:t>
      </w:r>
      <w:r w:rsidRPr="00B628A4">
        <w:rPr>
          <w:rFonts w:ascii="Times New Roman" w:hAnsi="Times New Roman" w:cs="Times New Roman"/>
          <w:sz w:val="22"/>
          <w:szCs w:val="22"/>
        </w:rPr>
        <w:t>laintiff upheld the Court of First Instance.</w:t>
      </w:r>
      <w:r w:rsidRPr="004C780A">
        <w:rPr>
          <w:rFonts w:ascii="Times New Roman" w:hAnsi="Times New Roman" w:cs="Times New Roman"/>
          <w:sz w:val="22"/>
          <w:szCs w:val="22"/>
        </w:rPr>
        <w:t xml:space="preserve"> </w:t>
      </w:r>
      <w:r>
        <w:rPr>
          <w:rFonts w:ascii="Times New Roman" w:hAnsi="Times New Roman" w:cs="Times New Roman"/>
          <w:sz w:val="22"/>
          <w:szCs w:val="22"/>
        </w:rPr>
        <w:t>Subsequently on 2 August 2022, t</w:t>
      </w:r>
      <w:r w:rsidRPr="004C780A">
        <w:rPr>
          <w:rFonts w:ascii="Times New Roman" w:hAnsi="Times New Roman" w:cs="Times New Roman"/>
          <w:sz w:val="22"/>
          <w:szCs w:val="22"/>
        </w:rPr>
        <w:t xml:space="preserve">he Supreme Court issued a judgement to dismiss the claim made by the </w:t>
      </w:r>
      <w:r w:rsidR="00FA606F">
        <w:rPr>
          <w:rFonts w:ascii="Times New Roman" w:hAnsi="Times New Roman" w:cs="Times New Roman"/>
          <w:sz w:val="22"/>
          <w:szCs w:val="22"/>
        </w:rPr>
        <w:t>p</w:t>
      </w:r>
      <w:r w:rsidRPr="004C780A">
        <w:rPr>
          <w:rFonts w:ascii="Times New Roman" w:hAnsi="Times New Roman" w:cs="Times New Roman"/>
          <w:sz w:val="22"/>
          <w:szCs w:val="22"/>
        </w:rPr>
        <w:t>laintiff upheld the Court of Appeals.</w:t>
      </w:r>
      <w:r w:rsidRPr="004C780A">
        <w:t xml:space="preserve"> </w:t>
      </w:r>
      <w:r w:rsidRPr="004C780A">
        <w:rPr>
          <w:rFonts w:ascii="Times New Roman" w:hAnsi="Times New Roman" w:cs="Times New Roman"/>
          <w:sz w:val="22"/>
          <w:szCs w:val="22"/>
        </w:rPr>
        <w:t>The case is</w:t>
      </w:r>
      <w:r w:rsidRPr="004C780A">
        <w:rPr>
          <w:rFonts w:ascii="Times New Roman" w:hAnsi="Times New Roman" w:cstheme="minorBidi" w:hint="cs"/>
          <w:sz w:val="22"/>
          <w:szCs w:val="22"/>
          <w:cs/>
        </w:rPr>
        <w:t xml:space="preserve"> </w:t>
      </w:r>
      <w:r w:rsidRPr="004C780A">
        <w:rPr>
          <w:rFonts w:ascii="Times New Roman" w:hAnsi="Times New Roman" w:cstheme="minorBidi"/>
          <w:sz w:val="22"/>
          <w:szCs w:val="22"/>
        </w:rPr>
        <w:t>finished</w:t>
      </w:r>
      <w:r w:rsidRPr="004C780A">
        <w:rPr>
          <w:rFonts w:ascii="Times New Roman" w:hAnsi="Times New Roman" w:cs="Times New Roman"/>
          <w:sz w:val="22"/>
          <w:szCs w:val="22"/>
        </w:rPr>
        <w:t>.</w:t>
      </w:r>
    </w:p>
    <w:p w14:paraId="0515A25F" w14:textId="77777777" w:rsidR="00873265" w:rsidRPr="00B628A4" w:rsidRDefault="00873265" w:rsidP="00873265">
      <w:pPr>
        <w:ind w:left="540" w:right="-25"/>
        <w:jc w:val="thaiDistribute"/>
        <w:rPr>
          <w:rFonts w:ascii="Times New Roman" w:hAnsi="Times New Roman" w:cs="Times New Roman"/>
          <w:sz w:val="22"/>
          <w:szCs w:val="22"/>
        </w:rPr>
      </w:pPr>
    </w:p>
    <w:p w14:paraId="2A02BF46" w14:textId="5B7BDD57" w:rsidR="00873265" w:rsidRPr="00B628A4" w:rsidRDefault="00873265" w:rsidP="00873265">
      <w:pPr>
        <w:ind w:left="540" w:right="-25"/>
        <w:jc w:val="thaiDistribute"/>
        <w:rPr>
          <w:rFonts w:ascii="Times New Roman" w:hAnsi="Times New Roman" w:cs="Times New Roman"/>
          <w:sz w:val="22"/>
          <w:szCs w:val="22"/>
        </w:rPr>
      </w:pPr>
      <w:r w:rsidRPr="00B628A4">
        <w:rPr>
          <w:rFonts w:ascii="Times New Roman" w:hAnsi="Times New Roman" w:cs="Times New Roman"/>
          <w:sz w:val="22"/>
          <w:szCs w:val="22"/>
        </w:rPr>
        <w:t>In 2019, the Company was the defendant in a civil case where the plaintiff requested the Company to pay Baht 5,271.10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income or benefits from their trade secrets information.</w:t>
      </w:r>
      <w:bookmarkEnd w:id="1"/>
      <w:r w:rsidRPr="00B628A4">
        <w:rPr>
          <w:rFonts w:ascii="Times New Roman" w:hAnsi="Times New Roman" w:cs="Times New Roman"/>
          <w:sz w:val="22"/>
          <w:szCs w:val="22"/>
        </w:rPr>
        <w:t xml:space="preserve"> </w:t>
      </w:r>
      <w:r w:rsidRPr="00393CC9">
        <w:rPr>
          <w:rFonts w:ascii="Times New Roman" w:hAnsi="Times New Roman" w:cs="Times New Roman"/>
          <w:sz w:val="22"/>
          <w:szCs w:val="22"/>
        </w:rPr>
        <w:t xml:space="preserve">On 30 September 2020, the Central Intellectual Property and International Trade Court issued a judgement to dismiss the claim since the trade secrets information claimed by the plaintiff has ceased. </w:t>
      </w:r>
      <w:r>
        <w:rPr>
          <w:rFonts w:ascii="Times New Roman" w:hAnsi="Times New Roman" w:cs="Times New Roman"/>
          <w:sz w:val="22"/>
          <w:szCs w:val="22"/>
        </w:rPr>
        <w:t>T</w:t>
      </w:r>
      <w:r w:rsidRPr="00393CC9">
        <w:rPr>
          <w:rFonts w:ascii="Times New Roman" w:hAnsi="Times New Roman" w:cs="Times New Roman"/>
          <w:sz w:val="22"/>
          <w:szCs w:val="22"/>
        </w:rPr>
        <w:t xml:space="preserve">he plaintiff appealed the judgment to the Court of Appeal for Specialized Cases. </w:t>
      </w:r>
      <w:r>
        <w:rPr>
          <w:rFonts w:ascii="Times New Roman" w:hAnsi="Times New Roman" w:cs="Times New Roman"/>
          <w:sz w:val="22"/>
          <w:szCs w:val="22"/>
        </w:rPr>
        <w:t>Subsequently on 12 July 2022, t</w:t>
      </w:r>
      <w:r w:rsidRPr="00393CC9">
        <w:rPr>
          <w:rFonts w:ascii="Times New Roman" w:hAnsi="Times New Roman" w:cs="Times New Roman"/>
          <w:sz w:val="22"/>
          <w:szCs w:val="22"/>
        </w:rPr>
        <w:t xml:space="preserve">he Court of Appeal for Specialized Cases issued a judgement to dismiss the claim made by the </w:t>
      </w:r>
      <w:r w:rsidR="00FA606F">
        <w:rPr>
          <w:rFonts w:ascii="Times New Roman" w:hAnsi="Times New Roman" w:cs="Times New Roman"/>
          <w:sz w:val="22"/>
          <w:szCs w:val="22"/>
        </w:rPr>
        <w:t>p</w:t>
      </w:r>
      <w:r w:rsidRPr="00393CC9">
        <w:rPr>
          <w:rFonts w:ascii="Times New Roman" w:hAnsi="Times New Roman" w:cs="Times New Roman"/>
          <w:sz w:val="22"/>
          <w:szCs w:val="22"/>
        </w:rPr>
        <w:t xml:space="preserve">laintiff upheld the Central Intellectual Property and International Trade Court. </w:t>
      </w:r>
      <w:r>
        <w:rPr>
          <w:rFonts w:ascii="Times New Roman" w:hAnsi="Times New Roman" w:cs="Times New Roman"/>
          <w:sz w:val="22"/>
          <w:szCs w:val="22"/>
        </w:rPr>
        <w:t>Therefore, t</w:t>
      </w:r>
      <w:r w:rsidRPr="00393CC9">
        <w:rPr>
          <w:rFonts w:ascii="Times New Roman" w:hAnsi="Times New Roman" w:cs="Times New Roman"/>
          <w:sz w:val="22"/>
          <w:szCs w:val="22"/>
        </w:rPr>
        <w:t>he Company did not recognise a contingent liability in respect of this case.</w:t>
      </w:r>
    </w:p>
    <w:p w14:paraId="32A759CD" w14:textId="28CCA413" w:rsidR="004674AE" w:rsidRDefault="004674AE" w:rsidP="00C50885">
      <w:pPr>
        <w:ind w:left="540" w:right="-25"/>
        <w:jc w:val="thaiDistribute"/>
        <w:rPr>
          <w:rFonts w:ascii="Times New Roman" w:hAnsi="Times New Roman" w:cs="Times New Roman"/>
          <w:sz w:val="22"/>
          <w:szCs w:val="22"/>
        </w:rPr>
      </w:pPr>
    </w:p>
    <w:p w14:paraId="4DBF404C" w14:textId="0A57CB76" w:rsidR="00A02191" w:rsidRDefault="00A02191" w:rsidP="00C50885">
      <w:pPr>
        <w:ind w:left="540" w:right="-25"/>
        <w:jc w:val="thaiDistribute"/>
        <w:rPr>
          <w:rFonts w:ascii="Times New Roman" w:hAnsi="Times New Roman" w:cs="Times New Roman"/>
          <w:sz w:val="22"/>
          <w:szCs w:val="22"/>
        </w:rPr>
      </w:pPr>
      <w:r>
        <w:rPr>
          <w:rFonts w:ascii="Times New Roman" w:hAnsi="Times New Roman" w:cs="Times New Roman"/>
          <w:sz w:val="22"/>
          <w:szCs w:val="22"/>
        </w:rPr>
        <w:br w:type="page"/>
      </w:r>
    </w:p>
    <w:p w14:paraId="70C0F1A5" w14:textId="77777777" w:rsidR="004674AE" w:rsidRPr="004674AE" w:rsidRDefault="004674AE" w:rsidP="004674AE">
      <w:pPr>
        <w:ind w:left="540" w:right="-25"/>
        <w:jc w:val="thaiDistribute"/>
        <w:rPr>
          <w:rFonts w:ascii="Times New Roman" w:hAnsi="Times New Roman" w:cs="Times New Roman"/>
          <w:b/>
          <w:bCs/>
          <w:i/>
          <w:iCs/>
          <w:sz w:val="22"/>
          <w:szCs w:val="22"/>
          <w:lang w:val="en-GB"/>
        </w:rPr>
      </w:pPr>
      <w:r w:rsidRPr="004674AE">
        <w:rPr>
          <w:rFonts w:ascii="Times New Roman" w:hAnsi="Times New Roman" w:cs="Times New Roman"/>
          <w:b/>
          <w:bCs/>
          <w:i/>
          <w:iCs/>
          <w:sz w:val="22"/>
          <w:szCs w:val="22"/>
          <w:lang w:val="en-GB"/>
        </w:rPr>
        <w:lastRenderedPageBreak/>
        <w:t>Approval of the Purchase of Agreement in respect of Investment in Thermal Power Plant in the Republic of Indonesia</w:t>
      </w:r>
    </w:p>
    <w:p w14:paraId="35032979" w14:textId="77777777" w:rsidR="004674AE" w:rsidRPr="004674AE" w:rsidRDefault="004674AE" w:rsidP="004674AE">
      <w:pPr>
        <w:ind w:left="540" w:right="-25"/>
        <w:jc w:val="thaiDistribute"/>
        <w:rPr>
          <w:rFonts w:ascii="Times New Roman" w:hAnsi="Times New Roman" w:cs="Times New Roman"/>
          <w:sz w:val="22"/>
          <w:szCs w:val="22"/>
        </w:rPr>
      </w:pPr>
    </w:p>
    <w:p w14:paraId="555ADB66" w14:textId="37D8CC99" w:rsidR="004674AE" w:rsidRDefault="004674AE" w:rsidP="004674AE">
      <w:pPr>
        <w:ind w:left="540" w:right="-25"/>
        <w:jc w:val="thaiDistribute"/>
        <w:rPr>
          <w:rFonts w:ascii="Times New Roman" w:hAnsi="Times New Roman" w:cs="Times New Roman"/>
          <w:sz w:val="22"/>
          <w:szCs w:val="22"/>
        </w:rPr>
      </w:pPr>
      <w:r w:rsidRPr="00BE5C4B">
        <w:rPr>
          <w:rFonts w:ascii="Times New Roman" w:hAnsi="Times New Roman" w:cs="Times New Roman"/>
          <w:sz w:val="22"/>
          <w:szCs w:val="22"/>
        </w:rPr>
        <w:t>At the Extraordinary Meeting of the Shareholders of the Company held on 21 October 2021, the shareholders approved RH International (Singapore) Corporation Pte. Ltd. (“RHIS”), an indirect subsidiary</w:t>
      </w:r>
      <w:r w:rsidR="00331B37">
        <w:rPr>
          <w:rFonts w:ascii="Times New Roman" w:hAnsi="Times New Roman" w:cs="Times New Roman"/>
          <w:sz w:val="22"/>
          <w:szCs w:val="22"/>
        </w:rPr>
        <w:t>,</w:t>
      </w:r>
      <w:r w:rsidRPr="00BE5C4B">
        <w:rPr>
          <w:rFonts w:ascii="Times New Roman" w:hAnsi="Times New Roman" w:cs="Times New Roman"/>
          <w:sz w:val="22"/>
          <w:szCs w:val="22"/>
        </w:rPr>
        <w:t xml:space="preserve"> to enter into transaction of purchase of ordinary shares of PT Paiton Energy and Minejesa Capital B.V. of 45.52% and purchase of ordinary shares of IPM Asia Pte. Ltd. of 65% and approved the Company and/or RHIS to allocate the proportion of investment at the share transferring date in accordance with the condition of the share purchase agreement.</w:t>
      </w:r>
    </w:p>
    <w:p w14:paraId="01DB3994" w14:textId="523C9B1C" w:rsidR="009C1D5E" w:rsidRDefault="009C1D5E" w:rsidP="004674AE">
      <w:pPr>
        <w:ind w:left="540" w:right="-25"/>
        <w:jc w:val="thaiDistribute"/>
        <w:rPr>
          <w:rFonts w:ascii="Times New Roman" w:hAnsi="Times New Roman" w:cs="Times New Roman"/>
          <w:sz w:val="22"/>
          <w:szCs w:val="22"/>
        </w:rPr>
      </w:pPr>
    </w:p>
    <w:p w14:paraId="7A1771CA" w14:textId="19D7A77F" w:rsidR="009C1D5E" w:rsidRPr="00C22263" w:rsidRDefault="009C1D5E" w:rsidP="004674AE">
      <w:pPr>
        <w:ind w:left="540" w:right="-25"/>
        <w:jc w:val="thaiDistribute"/>
        <w:rPr>
          <w:rFonts w:ascii="Times New Roman" w:hAnsi="Times New Roman" w:cstheme="minorBidi"/>
          <w:b/>
          <w:bCs/>
          <w:i/>
          <w:iCs/>
          <w:sz w:val="22"/>
          <w:szCs w:val="22"/>
          <w:cs/>
        </w:rPr>
      </w:pPr>
      <w:r w:rsidRPr="00C22263">
        <w:rPr>
          <w:rFonts w:ascii="Times New Roman" w:hAnsi="Times New Roman" w:cs="Times New Roman"/>
          <w:b/>
          <w:bCs/>
          <w:i/>
          <w:iCs/>
          <w:sz w:val="22"/>
          <w:szCs w:val="22"/>
        </w:rPr>
        <w:t>Signing of Share Sale Agreement to acquire Nexif Energy Joint Venture</w:t>
      </w:r>
    </w:p>
    <w:p w14:paraId="5DA9705C" w14:textId="07D61540" w:rsidR="009C1D5E" w:rsidRPr="00C22263" w:rsidRDefault="009C1D5E" w:rsidP="004674AE">
      <w:pPr>
        <w:ind w:left="540" w:right="-25"/>
        <w:jc w:val="thaiDistribute"/>
        <w:rPr>
          <w:rFonts w:ascii="Times New Roman" w:hAnsi="Times New Roman" w:cs="Times New Roman"/>
          <w:sz w:val="22"/>
          <w:szCs w:val="22"/>
        </w:rPr>
      </w:pPr>
    </w:p>
    <w:p w14:paraId="3AF9DD7D" w14:textId="5583DABF" w:rsidR="00167FD6" w:rsidRPr="00D00DFC" w:rsidRDefault="00167FD6" w:rsidP="004674AE">
      <w:pPr>
        <w:ind w:left="540" w:right="-25"/>
        <w:jc w:val="thaiDistribute"/>
        <w:rPr>
          <w:rFonts w:ascii="Times New Roman" w:hAnsi="Times New Roman" w:cstheme="minorBidi"/>
          <w:sz w:val="22"/>
          <w:szCs w:val="22"/>
          <w:cs/>
        </w:rPr>
      </w:pPr>
      <w:r w:rsidRPr="00C22263">
        <w:rPr>
          <w:rFonts w:ascii="Times New Roman" w:hAnsi="Times New Roman" w:cs="Times New Roman"/>
          <w:sz w:val="22"/>
          <w:szCs w:val="22"/>
        </w:rPr>
        <w:t>On 17 August 2022, RH International (Singapore) Corporation Pte. Ltd. (“RHIS”), an indirect subsidiary, has signed a Share Sale Agreement with subsidiaries of Denham Capital Management LP (“Denham”), and Nexif Energy Management Pte. Ltd., a subsidiary of Nexif Pte. Ltd. (“Nexif”) to acquire 100</w:t>
      </w:r>
      <w:r w:rsidR="00331B37">
        <w:rPr>
          <w:rFonts w:ascii="Times New Roman" w:hAnsi="Times New Roman" w:cs="Times New Roman"/>
          <w:sz w:val="22"/>
          <w:szCs w:val="22"/>
        </w:rPr>
        <w:t>%</w:t>
      </w:r>
      <w:r w:rsidRPr="00C22263">
        <w:rPr>
          <w:rFonts w:ascii="Times New Roman" w:hAnsi="Times New Roman" w:cs="Times New Roman"/>
          <w:sz w:val="22"/>
          <w:szCs w:val="22"/>
        </w:rPr>
        <w:t xml:space="preserve"> in Nexif Energy Holdings B.V. and NXK Holdings 2 Limited (“Nexif Energy Joint Venture” or “NEJV”)</w:t>
      </w:r>
      <w:r w:rsidR="00D00DFC" w:rsidRPr="00C22263">
        <w:rPr>
          <w:rFonts w:ascii="Times New Roman" w:hAnsi="Times New Roman" w:cs="Times New Roman"/>
          <w:sz w:val="22"/>
          <w:szCs w:val="22"/>
        </w:rPr>
        <w:t xml:space="preserve"> which hold the asset of renewable energy power plant, gas turbine power plant, combined cycle power plant and battery energy storage system in Thailand, the Commonwealth of Australia, the Socialist Republic of Vietnam and the Republic of the Philippines.</w:t>
      </w:r>
    </w:p>
    <w:p w14:paraId="1BD26031" w14:textId="77777777" w:rsidR="004674AE" w:rsidRDefault="004674AE" w:rsidP="00C50885">
      <w:pPr>
        <w:ind w:left="540" w:right="-25"/>
        <w:jc w:val="thaiDistribute"/>
        <w:rPr>
          <w:rFonts w:ascii="Times New Roman" w:hAnsi="Times New Roman" w:cs="Times New Roman"/>
          <w:sz w:val="22"/>
          <w:szCs w:val="22"/>
        </w:rPr>
      </w:pPr>
    </w:p>
    <w:p w14:paraId="5B4268C8" w14:textId="4FD25B36" w:rsidR="00FB2E9E" w:rsidRPr="006A02E8" w:rsidRDefault="00FB2E9E" w:rsidP="00C50885">
      <w:pPr>
        <w:pStyle w:val="block"/>
        <w:numPr>
          <w:ilvl w:val="0"/>
          <w:numId w:val="6"/>
        </w:numPr>
        <w:spacing w:after="0" w:line="240" w:lineRule="atLeast"/>
        <w:ind w:left="540" w:right="-27" w:hanging="540"/>
        <w:jc w:val="thaiDistribute"/>
        <w:rPr>
          <w:rFonts w:cs="Times New Roman"/>
          <w:szCs w:val="22"/>
        </w:rPr>
      </w:pPr>
      <w:r w:rsidRPr="00C22263">
        <w:rPr>
          <w:rFonts w:cs="Times New Roman"/>
          <w:b/>
          <w:bCs/>
          <w:sz w:val="24"/>
          <w:szCs w:val="24"/>
          <w:lang w:val="en-US"/>
        </w:rPr>
        <w:t>Events after the reporting period</w:t>
      </w:r>
    </w:p>
    <w:p w14:paraId="5401FF68" w14:textId="703F3ED7" w:rsidR="006A02E8" w:rsidRDefault="006A02E8" w:rsidP="006A02E8">
      <w:pPr>
        <w:pStyle w:val="block"/>
        <w:spacing w:after="0" w:line="240" w:lineRule="atLeast"/>
        <w:ind w:right="-27"/>
        <w:jc w:val="thaiDistribute"/>
        <w:rPr>
          <w:rFonts w:cs="Times New Roman"/>
          <w:b/>
          <w:bCs/>
          <w:sz w:val="24"/>
          <w:szCs w:val="24"/>
          <w:lang w:val="en-US"/>
        </w:rPr>
      </w:pPr>
    </w:p>
    <w:p w14:paraId="455AC128" w14:textId="20942C30" w:rsidR="000E49D5" w:rsidRPr="00641CE1" w:rsidRDefault="000E49D5" w:rsidP="006A02E8">
      <w:pPr>
        <w:pStyle w:val="block"/>
        <w:spacing w:after="0" w:line="240" w:lineRule="atLeast"/>
        <w:ind w:right="-27"/>
        <w:jc w:val="thaiDistribute"/>
        <w:rPr>
          <w:b/>
          <w:bCs/>
          <w:i/>
          <w:iCs/>
          <w:spacing w:val="-4"/>
          <w:szCs w:val="28"/>
          <w:lang w:val="en-US" w:bidi="th-TH"/>
        </w:rPr>
      </w:pPr>
      <w:r w:rsidRPr="00641CE1">
        <w:rPr>
          <w:b/>
          <w:bCs/>
          <w:i/>
          <w:iCs/>
          <w:spacing w:val="-4"/>
          <w:szCs w:val="28"/>
          <w:lang w:val="en-US" w:bidi="th-TH"/>
        </w:rPr>
        <w:t>The Establishment of company of Sahacogen (Chonburi) Public Company Limited (“SCG”)</w:t>
      </w:r>
    </w:p>
    <w:p w14:paraId="6F7001BB" w14:textId="77777777" w:rsidR="000E49D5" w:rsidRPr="00873485" w:rsidRDefault="000E49D5" w:rsidP="006A02E8">
      <w:pPr>
        <w:pStyle w:val="block"/>
        <w:spacing w:after="0" w:line="240" w:lineRule="atLeast"/>
        <w:ind w:right="-27"/>
        <w:jc w:val="thaiDistribute"/>
        <w:rPr>
          <w:rFonts w:cs="Times New Roman"/>
          <w:b/>
          <w:bCs/>
          <w:szCs w:val="22"/>
          <w:lang w:val="en-US" w:bidi="th-TH"/>
        </w:rPr>
      </w:pPr>
    </w:p>
    <w:p w14:paraId="1057FCBE" w14:textId="006105BC" w:rsidR="000E49D5" w:rsidRPr="00873485" w:rsidRDefault="000E49D5" w:rsidP="000E49D5">
      <w:pPr>
        <w:pStyle w:val="block"/>
        <w:spacing w:after="0" w:line="240" w:lineRule="atLeast"/>
        <w:ind w:right="-27"/>
        <w:jc w:val="thaiDistribute"/>
        <w:rPr>
          <w:rFonts w:cs="Times New Roman"/>
          <w:szCs w:val="22"/>
        </w:rPr>
      </w:pPr>
      <w:r w:rsidRPr="00873485">
        <w:rPr>
          <w:rFonts w:cs="Times New Roman"/>
          <w:szCs w:val="22"/>
        </w:rPr>
        <w:t>On 4 October 2022, Sahacogen (Chonburi) Public Company Limited (“SCG”), a direct subsidiary,  registered the establishment of Solarist Holding Company Limited (</w:t>
      </w:r>
      <w:r w:rsidR="0020040B">
        <w:rPr>
          <w:rFonts w:cs="Times New Roman"/>
          <w:szCs w:val="22"/>
        </w:rPr>
        <w:t>“</w:t>
      </w:r>
      <w:r w:rsidRPr="00873485">
        <w:rPr>
          <w:rFonts w:cs="Times New Roman"/>
          <w:szCs w:val="22"/>
        </w:rPr>
        <w:t>SOL</w:t>
      </w:r>
      <w:r w:rsidR="0020040B">
        <w:rPr>
          <w:rFonts w:cs="Times New Roman"/>
          <w:szCs w:val="22"/>
        </w:rPr>
        <w:t>”</w:t>
      </w:r>
      <w:r w:rsidRPr="00873485">
        <w:rPr>
          <w:rFonts w:cs="Times New Roman"/>
          <w:szCs w:val="22"/>
        </w:rPr>
        <w:t xml:space="preserve">) to invest and operate solar power plant business with authorised shares capital totalling Baht 1 million </w:t>
      </w:r>
      <w:r w:rsidRPr="007E5F8B">
        <w:rPr>
          <w:rFonts w:cs="Times New Roman"/>
          <w:i/>
          <w:iCs/>
          <w:szCs w:val="22"/>
        </w:rPr>
        <w:t>(100,000 ordinary shares at par value of Baht 10 per share)</w:t>
      </w:r>
      <w:r w:rsidRPr="00873485">
        <w:rPr>
          <w:rFonts w:cs="Times New Roman"/>
          <w:szCs w:val="22"/>
        </w:rPr>
        <w:t xml:space="preserve">. SCG has shareholding proportion of 100%. </w:t>
      </w:r>
      <w:r w:rsidR="00106572">
        <w:rPr>
          <w:rFonts w:cs="Times New Roman"/>
          <w:szCs w:val="22"/>
        </w:rPr>
        <w:t>Subsequently o</w:t>
      </w:r>
      <w:r w:rsidRPr="00873485">
        <w:rPr>
          <w:rFonts w:cs="Times New Roman"/>
          <w:szCs w:val="22"/>
        </w:rPr>
        <w:t xml:space="preserve">n 19 October 2022, the Board of Directors Meeting of SCG passed a resolution approving to increase the authorised share capital of SOL from the existing registered capital of Baht 1 million to Baht 2,610 million </w:t>
      </w:r>
      <w:r w:rsidRPr="007E5F8B">
        <w:rPr>
          <w:rFonts w:cs="Times New Roman"/>
          <w:i/>
          <w:iCs/>
          <w:szCs w:val="22"/>
        </w:rPr>
        <w:t>(261 million ordinary shares at par value of Baht 10 per share)</w:t>
      </w:r>
      <w:r w:rsidRPr="00873485">
        <w:rPr>
          <w:rFonts w:cs="Times New Roman"/>
          <w:szCs w:val="22"/>
        </w:rPr>
        <w:t xml:space="preserve"> for investment to expand power generation business and working capital.</w:t>
      </w:r>
    </w:p>
    <w:p w14:paraId="502D80F3" w14:textId="77777777" w:rsidR="00A02191" w:rsidRPr="00873485" w:rsidRDefault="00A02191" w:rsidP="000E49D5">
      <w:pPr>
        <w:pStyle w:val="block"/>
        <w:spacing w:after="0" w:line="240" w:lineRule="atLeast"/>
        <w:ind w:right="-27"/>
        <w:jc w:val="thaiDistribute"/>
        <w:rPr>
          <w:rFonts w:cs="Times New Roman"/>
          <w:szCs w:val="22"/>
        </w:rPr>
      </w:pPr>
    </w:p>
    <w:p w14:paraId="02177637" w14:textId="48177CC6" w:rsidR="006A02E8" w:rsidRPr="00873485" w:rsidRDefault="00E42091" w:rsidP="006A02E8">
      <w:pPr>
        <w:ind w:left="540" w:right="-27"/>
        <w:jc w:val="thaiDistribute"/>
        <w:rPr>
          <w:rFonts w:ascii="Times New Roman" w:hAnsi="Times New Roman" w:cs="Times New Roman"/>
          <w:b/>
          <w:bCs/>
          <w:i/>
          <w:iCs/>
          <w:sz w:val="22"/>
          <w:szCs w:val="22"/>
        </w:rPr>
      </w:pPr>
      <w:r w:rsidRPr="00873485">
        <w:rPr>
          <w:rFonts w:ascii="Times New Roman" w:hAnsi="Times New Roman" w:cs="Times New Roman"/>
          <w:b/>
          <w:bCs/>
          <w:i/>
          <w:iCs/>
          <w:spacing w:val="-4"/>
          <w:sz w:val="22"/>
          <w:szCs w:val="22"/>
        </w:rPr>
        <w:t>Dissolution</w:t>
      </w:r>
      <w:r w:rsidR="0079403F" w:rsidRPr="00873485">
        <w:rPr>
          <w:rFonts w:ascii="Times New Roman" w:hAnsi="Times New Roman" w:cs="Times New Roman"/>
          <w:b/>
          <w:bCs/>
          <w:i/>
          <w:iCs/>
          <w:spacing w:val="-4"/>
          <w:sz w:val="22"/>
          <w:szCs w:val="22"/>
          <w:lang w:val="en-GB" w:bidi="ar-SA"/>
        </w:rPr>
        <w:t xml:space="preserve"> </w:t>
      </w:r>
      <w:r w:rsidR="006A02E8" w:rsidRPr="00873485">
        <w:rPr>
          <w:rFonts w:ascii="Times New Roman" w:hAnsi="Times New Roman" w:cs="Times New Roman"/>
          <w:b/>
          <w:bCs/>
          <w:i/>
          <w:iCs/>
          <w:spacing w:val="-4"/>
          <w:sz w:val="22"/>
          <w:szCs w:val="22"/>
          <w:lang w:val="en-GB" w:bidi="ar-SA"/>
        </w:rPr>
        <w:t xml:space="preserve">of </w:t>
      </w:r>
      <w:r w:rsidR="006A02E8" w:rsidRPr="00873485">
        <w:rPr>
          <w:rFonts w:ascii="Times New Roman" w:hAnsi="Times New Roman" w:cs="Times New Roman"/>
          <w:b/>
          <w:bCs/>
          <w:i/>
          <w:iCs/>
          <w:sz w:val="22"/>
          <w:szCs w:val="22"/>
        </w:rPr>
        <w:t>RATCH China Power Limited</w:t>
      </w:r>
      <w:r w:rsidR="006A02E8" w:rsidRPr="00873485">
        <w:rPr>
          <w:rFonts w:ascii="Times New Roman" w:hAnsi="Times New Roman" w:cs="Times New Roman"/>
          <w:b/>
          <w:bCs/>
          <w:i/>
          <w:iCs/>
          <w:sz w:val="22"/>
          <w:szCs w:val="22"/>
          <w:cs/>
          <w:lang w:val="th-TH"/>
        </w:rPr>
        <w:t xml:space="preserve"> (“</w:t>
      </w:r>
      <w:r w:rsidR="006A02E8" w:rsidRPr="00873485">
        <w:rPr>
          <w:rFonts w:ascii="Times New Roman" w:hAnsi="Times New Roman" w:cs="Times New Roman"/>
          <w:b/>
          <w:bCs/>
          <w:i/>
          <w:iCs/>
          <w:sz w:val="22"/>
          <w:szCs w:val="22"/>
        </w:rPr>
        <w:t>RCNP</w:t>
      </w:r>
      <w:r w:rsidR="006A02E8" w:rsidRPr="00873485">
        <w:rPr>
          <w:rFonts w:ascii="Times New Roman" w:hAnsi="Times New Roman" w:cs="Times New Roman"/>
          <w:b/>
          <w:bCs/>
          <w:i/>
          <w:iCs/>
          <w:sz w:val="22"/>
          <w:szCs w:val="22"/>
          <w:cs/>
          <w:lang w:val="th-TH"/>
        </w:rPr>
        <w:t>”)</w:t>
      </w:r>
    </w:p>
    <w:p w14:paraId="591EBBF9" w14:textId="77777777" w:rsidR="006A02E8" w:rsidRPr="00873485" w:rsidRDefault="006A02E8" w:rsidP="006A02E8">
      <w:pPr>
        <w:ind w:left="540" w:right="-27"/>
        <w:jc w:val="thaiDistribute"/>
        <w:rPr>
          <w:rFonts w:ascii="Times New Roman" w:hAnsi="Times New Roman" w:cs="Times New Roman"/>
          <w:b/>
          <w:bCs/>
          <w:spacing w:val="-4"/>
          <w:sz w:val="22"/>
          <w:szCs w:val="22"/>
          <w:cs/>
          <w:lang w:val="en-GB" w:bidi="ar-SA"/>
        </w:rPr>
      </w:pPr>
    </w:p>
    <w:p w14:paraId="0B1E2ECE" w14:textId="6ADD2756" w:rsidR="006A02E8" w:rsidRPr="00873485" w:rsidRDefault="006A02E8" w:rsidP="006A02E8">
      <w:pPr>
        <w:ind w:left="540" w:right="-25"/>
        <w:jc w:val="thaiDistribute"/>
        <w:rPr>
          <w:rFonts w:ascii="Times New Roman" w:hAnsi="Times New Roman" w:cs="Times New Roman"/>
          <w:spacing w:val="-4"/>
          <w:sz w:val="22"/>
          <w:szCs w:val="22"/>
          <w:lang w:val="en-GB" w:bidi="ar-SA"/>
        </w:rPr>
      </w:pPr>
      <w:r w:rsidRPr="00873485">
        <w:rPr>
          <w:rFonts w:ascii="Times New Roman" w:hAnsi="Times New Roman" w:cs="Times New Roman"/>
          <w:spacing w:val="-4"/>
          <w:sz w:val="22"/>
          <w:szCs w:val="22"/>
          <w:lang w:val="en-GB" w:bidi="ar-SA"/>
        </w:rPr>
        <w:t xml:space="preserve">On </w:t>
      </w:r>
      <w:r w:rsidR="00E42091" w:rsidRPr="00873485">
        <w:rPr>
          <w:rFonts w:ascii="Times New Roman" w:hAnsi="Times New Roman" w:cs="Times New Roman"/>
          <w:spacing w:val="-4"/>
          <w:sz w:val="22"/>
          <w:szCs w:val="22"/>
          <w:lang w:bidi="ar-SA"/>
        </w:rPr>
        <w:t>20</w:t>
      </w:r>
      <w:r w:rsidRPr="00873485">
        <w:rPr>
          <w:rFonts w:ascii="Times New Roman" w:hAnsi="Times New Roman" w:cs="Times New Roman"/>
          <w:spacing w:val="-4"/>
          <w:sz w:val="22"/>
          <w:szCs w:val="22"/>
          <w:lang w:val="en-GB" w:bidi="ar-SA"/>
        </w:rPr>
        <w:t xml:space="preserve"> October 2022, the Board of Directors</w:t>
      </w:r>
      <w:r w:rsidRPr="00873485">
        <w:rPr>
          <w:rFonts w:ascii="Times New Roman" w:hAnsi="Times New Roman" w:cs="Times New Roman"/>
          <w:spacing w:val="-4"/>
          <w:sz w:val="22"/>
          <w:szCs w:val="22"/>
          <w:cs/>
          <w:lang w:val="en-GB"/>
        </w:rPr>
        <w:t xml:space="preserve"> </w:t>
      </w:r>
      <w:r w:rsidRPr="00873485">
        <w:rPr>
          <w:rFonts w:ascii="Times New Roman" w:hAnsi="Times New Roman" w:cs="Times New Roman"/>
          <w:spacing w:val="-4"/>
          <w:sz w:val="22"/>
          <w:szCs w:val="22"/>
        </w:rPr>
        <w:t xml:space="preserve">of </w:t>
      </w:r>
      <w:r w:rsidRPr="00873485">
        <w:rPr>
          <w:rFonts w:ascii="Times New Roman" w:hAnsi="Times New Roman" w:cs="Times New Roman"/>
          <w:spacing w:val="-4"/>
          <w:sz w:val="22"/>
          <w:szCs w:val="22"/>
          <w:lang w:val="en-GB" w:bidi="ar-SA"/>
        </w:rPr>
        <w:t xml:space="preserve">RATCH China Power Limited (“RCNP”), </w:t>
      </w:r>
      <w:r w:rsidR="00E42091" w:rsidRPr="00873485">
        <w:rPr>
          <w:rFonts w:ascii="Times New Roman" w:hAnsi="Times New Roman" w:cs="Times New Roman"/>
          <w:spacing w:val="-4"/>
          <w:sz w:val="22"/>
          <w:szCs w:val="22"/>
          <w:lang w:val="en-GB" w:bidi="ar-SA"/>
        </w:rPr>
        <w:t xml:space="preserve">an </w:t>
      </w:r>
      <w:r w:rsidRPr="00873485">
        <w:rPr>
          <w:rFonts w:ascii="Times New Roman" w:hAnsi="Times New Roman" w:cs="Times New Roman"/>
          <w:spacing w:val="-4"/>
          <w:sz w:val="22"/>
          <w:szCs w:val="22"/>
          <w:lang w:val="en-GB" w:bidi="ar-SA"/>
        </w:rPr>
        <w:t xml:space="preserve">indirect subsidiary, </w:t>
      </w:r>
      <w:r w:rsidRPr="00873485">
        <w:rPr>
          <w:rFonts w:ascii="Times New Roman" w:hAnsi="Times New Roman" w:cs="Times New Roman"/>
          <w:sz w:val="22"/>
          <w:szCs w:val="22"/>
        </w:rPr>
        <w:t xml:space="preserve">approved </w:t>
      </w:r>
      <w:r w:rsidR="00E42091" w:rsidRPr="00873485">
        <w:rPr>
          <w:rFonts w:ascii="Times New Roman" w:hAnsi="Times New Roman" w:cs="Times New Roman"/>
          <w:sz w:val="22"/>
          <w:szCs w:val="22"/>
        </w:rPr>
        <w:t xml:space="preserve">for the dissolution of the subsidiary and </w:t>
      </w:r>
      <w:r w:rsidRPr="00873485">
        <w:rPr>
          <w:rFonts w:ascii="Times New Roman" w:hAnsi="Times New Roman" w:cs="Times New Roman"/>
          <w:spacing w:val="-4"/>
          <w:sz w:val="22"/>
          <w:szCs w:val="22"/>
          <w:lang w:val="en-GB" w:bidi="ar-SA"/>
        </w:rPr>
        <w:t>is under the liquidation process.</w:t>
      </w:r>
    </w:p>
    <w:p w14:paraId="7DED187E" w14:textId="77777777" w:rsidR="00D93E8C" w:rsidRPr="00873485" w:rsidRDefault="00D93E8C" w:rsidP="006A02E8">
      <w:pPr>
        <w:ind w:left="540" w:right="-25"/>
        <w:jc w:val="thaiDistribute"/>
        <w:rPr>
          <w:rFonts w:ascii="Times New Roman" w:hAnsi="Times New Roman" w:cs="Times New Roman"/>
          <w:sz w:val="22"/>
          <w:szCs w:val="22"/>
          <w:lang w:val="en-GB"/>
        </w:rPr>
      </w:pPr>
    </w:p>
    <w:p w14:paraId="47E1699F" w14:textId="6EA463A6" w:rsidR="006A02E8" w:rsidRPr="004F2B2C" w:rsidRDefault="006A02E8" w:rsidP="006A02E8">
      <w:pPr>
        <w:pStyle w:val="block"/>
        <w:spacing w:after="0" w:line="240" w:lineRule="atLeast"/>
        <w:ind w:left="0" w:right="-7" w:firstLine="540"/>
        <w:jc w:val="both"/>
        <w:rPr>
          <w:rFonts w:cs="Times New Roman"/>
          <w:b/>
          <w:bCs/>
          <w:i/>
          <w:iCs/>
          <w:szCs w:val="18"/>
          <w:lang w:val="en-US" w:bidi="th-TH"/>
        </w:rPr>
      </w:pPr>
      <w:r w:rsidRPr="004F2B2C">
        <w:rPr>
          <w:rFonts w:cs="Times New Roman"/>
          <w:b/>
          <w:bCs/>
          <w:i/>
          <w:iCs/>
          <w:szCs w:val="18"/>
          <w:lang w:val="en-US" w:bidi="th-TH"/>
        </w:rPr>
        <w:t xml:space="preserve">Call for </w:t>
      </w:r>
      <w:r>
        <w:rPr>
          <w:rFonts w:cs="Times New Roman"/>
          <w:b/>
          <w:bCs/>
          <w:i/>
          <w:iCs/>
          <w:szCs w:val="18"/>
          <w:lang w:bidi="th-TH"/>
        </w:rPr>
        <w:t>5</w:t>
      </w:r>
      <w:r w:rsidRPr="004F2B2C">
        <w:rPr>
          <w:rFonts w:cs="Times New Roman"/>
          <w:b/>
          <w:bCs/>
          <w:i/>
          <w:iCs/>
          <w:szCs w:val="18"/>
          <w:vertAlign w:val="superscript"/>
          <w:lang w:val="en-US" w:bidi="th-TH"/>
        </w:rPr>
        <w:t>th</w:t>
      </w:r>
      <w:r>
        <w:rPr>
          <w:rFonts w:cstheme="minorBidi" w:hint="cs"/>
          <w:b/>
          <w:bCs/>
          <w:i/>
          <w:iCs/>
          <w:szCs w:val="18"/>
          <w:cs/>
          <w:lang w:val="en-US" w:bidi="th-TH"/>
        </w:rPr>
        <w:t xml:space="preserve"> </w:t>
      </w:r>
      <w:r w:rsidRPr="004F2B2C">
        <w:rPr>
          <w:rFonts w:cs="Times New Roman"/>
          <w:b/>
          <w:bCs/>
          <w:i/>
          <w:iCs/>
          <w:szCs w:val="18"/>
          <w:lang w:val="en-US" w:bidi="th-TH"/>
        </w:rPr>
        <w:t>paid</w:t>
      </w:r>
      <w:r w:rsidR="0084247F">
        <w:rPr>
          <w:rFonts w:cs="Times New Roman"/>
          <w:b/>
          <w:bCs/>
          <w:i/>
          <w:iCs/>
          <w:szCs w:val="18"/>
          <w:lang w:val="en-US" w:bidi="th-TH"/>
        </w:rPr>
        <w:t>-</w:t>
      </w:r>
      <w:r w:rsidRPr="004F2B2C">
        <w:rPr>
          <w:rFonts w:cs="Times New Roman"/>
          <w:b/>
          <w:bCs/>
          <w:i/>
          <w:iCs/>
          <w:szCs w:val="18"/>
          <w:lang w:val="en-US" w:bidi="th-TH"/>
        </w:rPr>
        <w:t>up</w:t>
      </w:r>
      <w:r w:rsidRPr="004F2B2C">
        <w:rPr>
          <w:rFonts w:cs="Times New Roman"/>
          <w:b/>
          <w:bCs/>
          <w:i/>
          <w:iCs/>
          <w:szCs w:val="18"/>
          <w:lang w:bidi="th-TH"/>
        </w:rPr>
        <w:t xml:space="preserve"> share capital of RH International Cor</w:t>
      </w:r>
      <w:r w:rsidRPr="004F2B2C">
        <w:rPr>
          <w:rFonts w:cs="Times New Roman"/>
          <w:b/>
          <w:bCs/>
          <w:i/>
          <w:iCs/>
          <w:szCs w:val="18"/>
        </w:rPr>
        <w:t>poration Limited</w:t>
      </w:r>
      <w:r w:rsidRPr="004F2B2C">
        <w:rPr>
          <w:rFonts w:cs="Times New Roman"/>
          <w:b/>
          <w:bCs/>
          <w:i/>
          <w:iCs/>
          <w:szCs w:val="18"/>
          <w:lang w:val="en-US" w:bidi="th-TH"/>
        </w:rPr>
        <w:t xml:space="preserve"> (“RHIC”)</w:t>
      </w:r>
    </w:p>
    <w:p w14:paraId="2D9DDE24" w14:textId="77777777" w:rsidR="006A02E8" w:rsidRPr="004D278B" w:rsidRDefault="006A02E8" w:rsidP="006A02E8">
      <w:pPr>
        <w:pStyle w:val="block"/>
        <w:spacing w:after="0" w:line="240" w:lineRule="atLeast"/>
        <w:ind w:left="540" w:right="-7"/>
        <w:jc w:val="both"/>
        <w:rPr>
          <w:rFonts w:cs="Times New Roman"/>
          <w:szCs w:val="22"/>
          <w:lang w:val="en-US"/>
        </w:rPr>
      </w:pPr>
    </w:p>
    <w:p w14:paraId="1C5FDBB4" w14:textId="1DDDE6E4" w:rsidR="006A02E8" w:rsidRPr="004D278B" w:rsidRDefault="006A02E8" w:rsidP="006A02E8">
      <w:pPr>
        <w:pStyle w:val="block"/>
        <w:spacing w:after="0" w:line="240" w:lineRule="atLeast"/>
        <w:ind w:left="540" w:right="-7"/>
        <w:jc w:val="both"/>
        <w:rPr>
          <w:rFonts w:cs="Times New Roman"/>
          <w:szCs w:val="22"/>
        </w:rPr>
      </w:pPr>
      <w:r w:rsidRPr="004F2B2C">
        <w:rPr>
          <w:rFonts w:cs="Times New Roman"/>
          <w:szCs w:val="22"/>
        </w:rPr>
        <w:t xml:space="preserve">On </w:t>
      </w:r>
      <w:r>
        <w:rPr>
          <w:rFonts w:cs="Times New Roman"/>
          <w:szCs w:val="22"/>
        </w:rPr>
        <w:t>20</w:t>
      </w:r>
      <w:r w:rsidRPr="004F2B2C">
        <w:rPr>
          <w:rFonts w:cs="Times New Roman"/>
          <w:szCs w:val="22"/>
        </w:rPr>
        <w:t xml:space="preserve"> </w:t>
      </w:r>
      <w:r>
        <w:rPr>
          <w:rFonts w:cs="Times New Roman"/>
          <w:szCs w:val="22"/>
        </w:rPr>
        <w:t>October</w:t>
      </w:r>
      <w:r w:rsidRPr="004F2B2C">
        <w:rPr>
          <w:rFonts w:cs="Times New Roman"/>
          <w:szCs w:val="22"/>
        </w:rPr>
        <w:t xml:space="preserve"> 202</w:t>
      </w:r>
      <w:r>
        <w:rPr>
          <w:rFonts w:cs="Times New Roman"/>
          <w:szCs w:val="22"/>
        </w:rPr>
        <w:t>2</w:t>
      </w:r>
      <w:r w:rsidRPr="004F2B2C">
        <w:rPr>
          <w:rFonts w:cs="Times New Roman"/>
          <w:szCs w:val="22"/>
        </w:rPr>
        <w:t>,</w:t>
      </w:r>
      <w:r w:rsidRPr="004F2B2C">
        <w:rPr>
          <w:rFonts w:cs="Times New Roman"/>
          <w:szCs w:val="28"/>
          <w:rtl/>
          <w:cs/>
        </w:rPr>
        <w:t xml:space="preserve"> </w:t>
      </w:r>
      <w:r w:rsidRPr="004F2B2C">
        <w:rPr>
          <w:rFonts w:cs="Times New Roman"/>
          <w:szCs w:val="28"/>
        </w:rPr>
        <w:t>RHIC</w:t>
      </w:r>
      <w:r w:rsidRPr="004F2B2C">
        <w:rPr>
          <w:rFonts w:cs="Times New Roman"/>
          <w:szCs w:val="18"/>
        </w:rPr>
        <w:t>, a direct subsidiary,</w:t>
      </w:r>
      <w:r w:rsidRPr="004F2B2C">
        <w:rPr>
          <w:rFonts w:cs="Times New Roman"/>
          <w:szCs w:val="28"/>
        </w:rPr>
        <w:t xml:space="preserve"> called for </w:t>
      </w:r>
      <w:r>
        <w:rPr>
          <w:rFonts w:cs="Times New Roman"/>
          <w:szCs w:val="28"/>
        </w:rPr>
        <w:t>5</w:t>
      </w:r>
      <w:r w:rsidRPr="004F2B2C">
        <w:rPr>
          <w:rFonts w:cs="Times New Roman"/>
          <w:szCs w:val="28"/>
          <w:vertAlign w:val="superscript"/>
        </w:rPr>
        <w:t>th</w:t>
      </w:r>
      <w:r w:rsidRPr="004F2B2C">
        <w:rPr>
          <w:rFonts w:cs="Times New Roman"/>
          <w:szCs w:val="28"/>
        </w:rPr>
        <w:t xml:space="preserve"> paid-up share capital </w:t>
      </w:r>
      <w:r w:rsidRPr="004F2B2C">
        <w:rPr>
          <w:rFonts w:cs="Times New Roman"/>
          <w:szCs w:val="22"/>
        </w:rPr>
        <w:t xml:space="preserve">at </w:t>
      </w:r>
      <w:r>
        <w:rPr>
          <w:rFonts w:cs="Times New Roman"/>
          <w:szCs w:val="22"/>
        </w:rPr>
        <w:t>4</w:t>
      </w:r>
      <w:r w:rsidRPr="004F2B2C">
        <w:rPr>
          <w:rFonts w:cs="Times New Roman"/>
          <w:szCs w:val="22"/>
        </w:rPr>
        <w:t>.</w:t>
      </w:r>
      <w:r>
        <w:rPr>
          <w:rFonts w:cs="Times New Roman"/>
          <w:szCs w:val="22"/>
        </w:rPr>
        <w:t>8</w:t>
      </w:r>
      <w:r w:rsidRPr="004F2B2C">
        <w:rPr>
          <w:rFonts w:cs="Times New Roman"/>
          <w:szCs w:val="22"/>
        </w:rPr>
        <w:t xml:space="preserve">%. The Company paid for increase in share capital totalling Baht </w:t>
      </w:r>
      <w:r>
        <w:rPr>
          <w:rFonts w:cs="Times New Roman"/>
          <w:szCs w:val="22"/>
        </w:rPr>
        <w:t>2,14</w:t>
      </w:r>
      <w:r w:rsidR="00D93E8C">
        <w:rPr>
          <w:rFonts w:cstheme="minorBidi"/>
          <w:szCs w:val="28"/>
          <w:lang w:val="en-US" w:bidi="th-TH"/>
        </w:rPr>
        <w:t>5</w:t>
      </w:r>
      <w:r w:rsidRPr="004F2B2C">
        <w:rPr>
          <w:rFonts w:cs="Times New Roman"/>
          <w:szCs w:val="22"/>
        </w:rPr>
        <w:t xml:space="preserve"> million, in proportion of investment of </w:t>
      </w:r>
      <w:r w:rsidRPr="00741240">
        <w:rPr>
          <w:rFonts w:cs="Times New Roman"/>
          <w:szCs w:val="22"/>
        </w:rPr>
        <w:t>99</w:t>
      </w:r>
      <w:r w:rsidRPr="004F2B2C">
        <w:rPr>
          <w:rFonts w:cs="Times New Roman"/>
          <w:szCs w:val="22"/>
        </w:rPr>
        <w:t>.</w:t>
      </w:r>
      <w:r w:rsidRPr="00741240">
        <w:rPr>
          <w:rFonts w:cs="Times New Roman"/>
          <w:szCs w:val="22"/>
        </w:rPr>
        <w:t>99</w:t>
      </w:r>
      <w:r w:rsidRPr="004F2B2C">
        <w:rPr>
          <w:rFonts w:cs="Times New Roman"/>
          <w:szCs w:val="22"/>
        </w:rPr>
        <w:t>%.</w:t>
      </w:r>
    </w:p>
    <w:p w14:paraId="3E6BC7EB" w14:textId="20AE6436" w:rsidR="006A02E8" w:rsidRDefault="006A02E8" w:rsidP="006A02E8">
      <w:pPr>
        <w:pStyle w:val="block"/>
        <w:spacing w:after="0" w:line="240" w:lineRule="atLeast"/>
        <w:ind w:right="-27"/>
        <w:jc w:val="thaiDistribute"/>
        <w:rPr>
          <w:rFonts w:cs="Times New Roman"/>
          <w:szCs w:val="22"/>
        </w:rPr>
      </w:pPr>
    </w:p>
    <w:p w14:paraId="3A7ACE96" w14:textId="77777777" w:rsidR="006A02E8" w:rsidRDefault="006A02E8" w:rsidP="006A02E8">
      <w:pPr>
        <w:ind w:left="540" w:right="-27"/>
        <w:jc w:val="thaiDistribute"/>
        <w:rPr>
          <w:rFonts w:ascii="Times New Roman" w:hAnsi="Times New Roman" w:cs="Times New Roman"/>
          <w:b/>
          <w:bCs/>
          <w:i/>
          <w:iCs/>
          <w:spacing w:val="-4"/>
          <w:sz w:val="22"/>
          <w:szCs w:val="22"/>
          <w:lang w:val="en-AU" w:bidi="ar-SA"/>
        </w:rPr>
      </w:pPr>
      <w:r w:rsidRPr="00A22B24">
        <w:rPr>
          <w:rFonts w:ascii="Times New Roman" w:hAnsi="Times New Roman" w:cs="Times New Roman"/>
          <w:b/>
          <w:bCs/>
          <w:i/>
          <w:iCs/>
          <w:spacing w:val="-4"/>
          <w:sz w:val="22"/>
          <w:szCs w:val="22"/>
          <w:lang w:val="en-AU" w:bidi="ar-SA"/>
        </w:rPr>
        <w:t>Increase share capital of RH International</w:t>
      </w:r>
      <w:r>
        <w:rPr>
          <w:rFonts w:ascii="Times New Roman" w:hAnsi="Times New Roman" w:cs="Times New Roman"/>
          <w:b/>
          <w:bCs/>
          <w:i/>
          <w:iCs/>
          <w:spacing w:val="-4"/>
          <w:sz w:val="22"/>
          <w:szCs w:val="22"/>
          <w:lang w:val="en-AU" w:bidi="ar-SA"/>
        </w:rPr>
        <w:t xml:space="preserve"> (Mauritius)</w:t>
      </w:r>
      <w:r w:rsidRPr="00A22B24">
        <w:rPr>
          <w:rFonts w:ascii="Times New Roman" w:hAnsi="Times New Roman" w:cs="Times New Roman"/>
          <w:b/>
          <w:bCs/>
          <w:i/>
          <w:iCs/>
          <w:spacing w:val="-4"/>
          <w:sz w:val="22"/>
          <w:szCs w:val="22"/>
          <w:lang w:val="en-AU" w:bidi="ar-SA"/>
        </w:rPr>
        <w:t xml:space="preserve"> Corporation Limited (“RHI</w:t>
      </w:r>
      <w:r>
        <w:rPr>
          <w:rFonts w:ascii="Times New Roman" w:hAnsi="Times New Roman" w:cs="Times New Roman"/>
          <w:b/>
          <w:bCs/>
          <w:i/>
          <w:iCs/>
          <w:spacing w:val="-4"/>
          <w:sz w:val="22"/>
          <w:szCs w:val="22"/>
          <w:lang w:val="en-AU" w:bidi="ar-SA"/>
        </w:rPr>
        <w:t>M</w:t>
      </w:r>
      <w:r w:rsidRPr="00A22B24">
        <w:rPr>
          <w:rFonts w:ascii="Times New Roman" w:hAnsi="Times New Roman" w:cs="Times New Roman"/>
          <w:b/>
          <w:bCs/>
          <w:i/>
          <w:iCs/>
          <w:spacing w:val="-4"/>
          <w:sz w:val="22"/>
          <w:szCs w:val="22"/>
          <w:lang w:val="en-AU" w:bidi="ar-SA"/>
        </w:rPr>
        <w:t>”)</w:t>
      </w:r>
    </w:p>
    <w:p w14:paraId="14543340" w14:textId="77777777" w:rsidR="006A02E8" w:rsidRPr="00A22B24" w:rsidRDefault="006A02E8" w:rsidP="006A02E8">
      <w:pPr>
        <w:ind w:left="540" w:right="-27"/>
        <w:jc w:val="thaiDistribute"/>
        <w:rPr>
          <w:rFonts w:ascii="Times New Roman" w:hAnsi="Times New Roman" w:cs="Times New Roman"/>
          <w:b/>
          <w:bCs/>
          <w:i/>
          <w:iCs/>
          <w:spacing w:val="-4"/>
          <w:sz w:val="22"/>
          <w:szCs w:val="22"/>
          <w:cs/>
          <w:lang w:val="en-AU" w:bidi="ar-SA"/>
        </w:rPr>
      </w:pPr>
    </w:p>
    <w:p w14:paraId="7D3EE128" w14:textId="11B0FF2C" w:rsidR="006A02E8" w:rsidRDefault="006A02E8" w:rsidP="006A02E8">
      <w:pPr>
        <w:ind w:left="540" w:right="-25"/>
        <w:jc w:val="thaiDistribute"/>
        <w:rPr>
          <w:rFonts w:ascii="Times New Roman" w:hAnsi="Times New Roman" w:cs="Times New Roman"/>
          <w:sz w:val="22"/>
          <w:szCs w:val="22"/>
        </w:rPr>
      </w:pPr>
      <w:r w:rsidRPr="00AC4070">
        <w:rPr>
          <w:rFonts w:ascii="Times New Roman" w:hAnsi="Times New Roman" w:cs="Times New Roman"/>
          <w:spacing w:val="-4"/>
          <w:sz w:val="22"/>
          <w:szCs w:val="22"/>
          <w:lang w:val="en-GB" w:bidi="ar-SA"/>
        </w:rPr>
        <w:t xml:space="preserve">On </w:t>
      </w:r>
      <w:r>
        <w:rPr>
          <w:rFonts w:ascii="Times New Roman" w:hAnsi="Times New Roman" w:cs="Times New Roman"/>
          <w:spacing w:val="-4"/>
          <w:sz w:val="22"/>
          <w:szCs w:val="22"/>
          <w:lang w:val="en-GB" w:bidi="ar-SA"/>
        </w:rPr>
        <w:t>18</w:t>
      </w:r>
      <w:r w:rsidRPr="00AC4070">
        <w:rPr>
          <w:rFonts w:ascii="Times New Roman" w:hAnsi="Times New Roman" w:cs="Times New Roman"/>
          <w:spacing w:val="-4"/>
          <w:sz w:val="22"/>
          <w:szCs w:val="22"/>
          <w:lang w:val="en-GB" w:bidi="ar-SA"/>
        </w:rPr>
        <w:t xml:space="preserve"> October 2022</w:t>
      </w:r>
      <w:r>
        <w:rPr>
          <w:rFonts w:ascii="Times New Roman" w:hAnsi="Times New Roman" w:cs="Times New Roman"/>
          <w:spacing w:val="-4"/>
          <w:sz w:val="22"/>
          <w:szCs w:val="22"/>
          <w:lang w:val="en-GB" w:bidi="ar-SA"/>
        </w:rPr>
        <w:t xml:space="preserve">, </w:t>
      </w:r>
      <w:r w:rsidRPr="00D6592B">
        <w:rPr>
          <w:rFonts w:ascii="Times New Roman" w:hAnsi="Times New Roman" w:cs="Times New Roman"/>
          <w:spacing w:val="-4"/>
          <w:sz w:val="22"/>
          <w:szCs w:val="22"/>
          <w:lang w:val="en-GB" w:bidi="ar-SA"/>
        </w:rPr>
        <w:t>the Board of Directors</w:t>
      </w:r>
      <w:r>
        <w:rPr>
          <w:rFonts w:ascii="Times New Roman" w:hAnsi="Times New Roman" w:cstheme="minorBidi" w:hint="cs"/>
          <w:spacing w:val="-4"/>
          <w:sz w:val="22"/>
          <w:szCs w:val="28"/>
          <w:cs/>
          <w:lang w:val="en-GB"/>
        </w:rPr>
        <w:t xml:space="preserve"> </w:t>
      </w:r>
      <w:r w:rsidRPr="00A22B24">
        <w:rPr>
          <w:rFonts w:ascii="Times New Roman" w:hAnsi="Times New Roman" w:cs="Times New Roman"/>
          <w:spacing w:val="-4"/>
          <w:sz w:val="22"/>
          <w:szCs w:val="22"/>
          <w:lang w:val="en-GB" w:bidi="ar-SA"/>
        </w:rPr>
        <w:t>of</w:t>
      </w:r>
      <w:r>
        <w:rPr>
          <w:rFonts w:ascii="Times New Roman" w:hAnsi="Times New Roman" w:cstheme="minorBidi" w:hint="cs"/>
          <w:spacing w:val="-4"/>
          <w:sz w:val="22"/>
          <w:szCs w:val="28"/>
          <w:cs/>
          <w:lang w:val="en-GB"/>
        </w:rPr>
        <w:t xml:space="preserve"> </w:t>
      </w:r>
      <w:r>
        <w:rPr>
          <w:rFonts w:ascii="Times New Roman" w:hAnsi="Times New Roman" w:cstheme="minorBidi"/>
          <w:spacing w:val="-4"/>
          <w:sz w:val="22"/>
          <w:szCs w:val="28"/>
        </w:rPr>
        <w:t>RHIM</w:t>
      </w:r>
      <w:r w:rsidRPr="00EE317B">
        <w:rPr>
          <w:rFonts w:ascii="Times New Roman" w:hAnsi="Times New Roman" w:cs="Times New Roman"/>
          <w:spacing w:val="-4"/>
          <w:sz w:val="22"/>
          <w:szCs w:val="22"/>
          <w:lang w:val="en-GB" w:bidi="ar-SA"/>
        </w:rPr>
        <w:t>,</w:t>
      </w:r>
      <w:r w:rsidR="0079403F">
        <w:rPr>
          <w:rFonts w:ascii="Times New Roman" w:hAnsi="Times New Roman" w:cs="Times New Roman"/>
          <w:spacing w:val="-4"/>
          <w:sz w:val="22"/>
          <w:szCs w:val="22"/>
          <w:lang w:val="en-GB" w:bidi="ar-SA"/>
        </w:rPr>
        <w:t xml:space="preserve"> an</w:t>
      </w:r>
      <w:r w:rsidRPr="00EE317B">
        <w:rPr>
          <w:rFonts w:ascii="Times New Roman" w:hAnsi="Times New Roman" w:cs="Times New Roman"/>
          <w:spacing w:val="-4"/>
          <w:sz w:val="22"/>
          <w:szCs w:val="22"/>
          <w:lang w:val="en-GB" w:bidi="ar-SA"/>
        </w:rPr>
        <w:t xml:space="preserve"> indirect subsidiar</w:t>
      </w:r>
      <w:r>
        <w:rPr>
          <w:rFonts w:ascii="Times New Roman" w:hAnsi="Times New Roman" w:cs="Times New Roman"/>
          <w:spacing w:val="-4"/>
          <w:sz w:val="22"/>
          <w:szCs w:val="22"/>
          <w:lang w:val="en-GB" w:bidi="ar-SA"/>
        </w:rPr>
        <w:t>y</w:t>
      </w:r>
      <w:r w:rsidRPr="00EE317B">
        <w:rPr>
          <w:rFonts w:ascii="Times New Roman" w:hAnsi="Times New Roman" w:cs="Times New Roman"/>
          <w:spacing w:val="-4"/>
          <w:sz w:val="22"/>
          <w:szCs w:val="22"/>
          <w:lang w:val="en-GB" w:bidi="ar-SA"/>
        </w:rPr>
        <w:t xml:space="preserve">, </w:t>
      </w:r>
      <w:r w:rsidRPr="006E2C33">
        <w:rPr>
          <w:rFonts w:ascii="Times New Roman" w:hAnsi="Times New Roman" w:cs="Times New Roman"/>
          <w:sz w:val="22"/>
          <w:szCs w:val="22"/>
        </w:rPr>
        <w:t xml:space="preserve">approved to increase the authorised share capital from </w:t>
      </w:r>
      <w:r w:rsidRPr="00D6592B">
        <w:rPr>
          <w:rFonts w:ascii="Times New Roman" w:hAnsi="Times New Roman" w:cs="Times New Roman"/>
          <w:sz w:val="22"/>
          <w:szCs w:val="22"/>
        </w:rPr>
        <w:t>US Dollar</w:t>
      </w:r>
      <w:r>
        <w:rPr>
          <w:rFonts w:ascii="Times New Roman" w:hAnsi="Times New Roman" w:cs="Times New Roman"/>
          <w:sz w:val="22"/>
          <w:szCs w:val="22"/>
        </w:rPr>
        <w:t>s</w:t>
      </w:r>
      <w:r w:rsidRPr="006E2C33">
        <w:rPr>
          <w:rFonts w:ascii="Times New Roman" w:hAnsi="Times New Roman" w:cs="Times New Roman"/>
          <w:sz w:val="22"/>
          <w:szCs w:val="22"/>
        </w:rPr>
        <w:t xml:space="preserve"> </w:t>
      </w:r>
      <w:r>
        <w:rPr>
          <w:rFonts w:ascii="Times New Roman" w:hAnsi="Times New Roman" w:cs="Times New Roman"/>
          <w:sz w:val="22"/>
          <w:szCs w:val="22"/>
        </w:rPr>
        <w:t>833.33</w:t>
      </w:r>
      <w:r w:rsidRPr="006E2C33">
        <w:rPr>
          <w:rFonts w:ascii="Times New Roman" w:hAnsi="Times New Roman" w:cs="Times New Roman"/>
          <w:sz w:val="22"/>
          <w:szCs w:val="22"/>
        </w:rPr>
        <w:t xml:space="preserve"> million</w:t>
      </w:r>
      <w:r>
        <w:rPr>
          <w:rFonts w:ascii="Times New Roman" w:hAnsi="Times New Roman" w:cs="Times New Roman"/>
          <w:sz w:val="22"/>
          <w:szCs w:val="22"/>
        </w:rPr>
        <w:t xml:space="preserve"> to </w:t>
      </w:r>
      <w:r w:rsidRPr="00374E35">
        <w:rPr>
          <w:rFonts w:ascii="Times New Roman" w:hAnsi="Times New Roman" w:cs="Times New Roman"/>
          <w:sz w:val="22"/>
          <w:szCs w:val="22"/>
        </w:rPr>
        <w:t>US Dollar</w:t>
      </w:r>
      <w:r>
        <w:rPr>
          <w:rFonts w:ascii="Times New Roman" w:hAnsi="Times New Roman" w:cs="Times New Roman"/>
          <w:sz w:val="22"/>
          <w:szCs w:val="22"/>
        </w:rPr>
        <w:t xml:space="preserve">s 893.54 million </w:t>
      </w:r>
      <w:r w:rsidRPr="00B15C1B">
        <w:rPr>
          <w:rFonts w:ascii="Times New Roman" w:hAnsi="Times New Roman" w:cs="Times New Roman"/>
          <w:sz w:val="22"/>
          <w:szCs w:val="22"/>
        </w:rPr>
        <w:t xml:space="preserve">by issuance of new ordinary shares totalling </w:t>
      </w:r>
      <w:r>
        <w:rPr>
          <w:rFonts w:ascii="Times New Roman" w:hAnsi="Times New Roman" w:cs="Times New Roman"/>
          <w:sz w:val="22"/>
          <w:szCs w:val="22"/>
        </w:rPr>
        <w:t>60.21</w:t>
      </w:r>
      <w:r w:rsidRPr="00B15C1B">
        <w:rPr>
          <w:rFonts w:ascii="Times New Roman" w:hAnsi="Times New Roman" w:cs="Times New Roman"/>
          <w:sz w:val="22"/>
          <w:szCs w:val="22"/>
        </w:rPr>
        <w:t xml:space="preserve"> million shares at par value of </w:t>
      </w:r>
      <w:r w:rsidRPr="00374E35">
        <w:rPr>
          <w:rFonts w:ascii="Times New Roman" w:hAnsi="Times New Roman" w:cs="Times New Roman"/>
          <w:sz w:val="22"/>
          <w:szCs w:val="22"/>
        </w:rPr>
        <w:t>US Dollar</w:t>
      </w:r>
      <w:r w:rsidRPr="00B15C1B">
        <w:rPr>
          <w:rFonts w:ascii="Times New Roman" w:hAnsi="Times New Roman" w:cs="Times New Roman"/>
          <w:sz w:val="22"/>
          <w:szCs w:val="22"/>
        </w:rPr>
        <w:t xml:space="preserve"> 1 per share</w:t>
      </w:r>
      <w:r w:rsidR="00144FBB">
        <w:rPr>
          <w:rFonts w:ascii="Times New Roman" w:hAnsi="Times New Roman" w:cs="Times New Roman"/>
          <w:sz w:val="22"/>
          <w:szCs w:val="22"/>
        </w:rPr>
        <w:t xml:space="preserve"> and</w:t>
      </w:r>
      <w:r w:rsidR="0079403F">
        <w:rPr>
          <w:rFonts w:ascii="Times New Roman" w:hAnsi="Times New Roman" w:cs="Times New Roman"/>
          <w:sz w:val="22"/>
          <w:szCs w:val="22"/>
        </w:rPr>
        <w:t xml:space="preserve"> </w:t>
      </w:r>
      <w:r>
        <w:rPr>
          <w:rFonts w:ascii="Times New Roman" w:hAnsi="Times New Roman" w:cs="Times New Roman"/>
          <w:sz w:val="22"/>
          <w:szCs w:val="22"/>
        </w:rPr>
        <w:t xml:space="preserve">RHIC </w:t>
      </w:r>
      <w:r w:rsidRPr="00D6592B">
        <w:rPr>
          <w:rFonts w:ascii="Times New Roman" w:hAnsi="Times New Roman" w:cs="Times New Roman"/>
          <w:sz w:val="22"/>
          <w:szCs w:val="22"/>
        </w:rPr>
        <w:t xml:space="preserve">paid for </w:t>
      </w:r>
      <w:r>
        <w:rPr>
          <w:rFonts w:ascii="Times New Roman" w:hAnsi="Times New Roman" w:cs="Times New Roman"/>
          <w:sz w:val="22"/>
          <w:szCs w:val="22"/>
        </w:rPr>
        <w:t xml:space="preserve">increase </w:t>
      </w:r>
      <w:r w:rsidRPr="00D6592B">
        <w:rPr>
          <w:rFonts w:ascii="Times New Roman" w:hAnsi="Times New Roman" w:cs="Times New Roman"/>
          <w:sz w:val="22"/>
          <w:szCs w:val="22"/>
        </w:rPr>
        <w:t xml:space="preserve">share capital totalling </w:t>
      </w:r>
      <w:r w:rsidRPr="00374E35">
        <w:rPr>
          <w:rFonts w:ascii="Times New Roman" w:hAnsi="Times New Roman" w:cs="Times New Roman"/>
          <w:sz w:val="22"/>
          <w:szCs w:val="22"/>
        </w:rPr>
        <w:t>US Dollar</w:t>
      </w:r>
      <w:r>
        <w:rPr>
          <w:rFonts w:ascii="Times New Roman" w:hAnsi="Times New Roman" w:cs="Times New Roman"/>
          <w:sz w:val="22"/>
          <w:szCs w:val="22"/>
        </w:rPr>
        <w:t>s</w:t>
      </w:r>
      <w:r w:rsidRPr="00D6592B">
        <w:rPr>
          <w:rFonts w:ascii="Times New Roman" w:hAnsi="Times New Roman" w:cs="Times New Roman"/>
          <w:sz w:val="22"/>
          <w:szCs w:val="22"/>
        </w:rPr>
        <w:t xml:space="preserve"> </w:t>
      </w:r>
      <w:r>
        <w:rPr>
          <w:rFonts w:ascii="Times New Roman" w:hAnsi="Times New Roman" w:cs="Times New Roman"/>
          <w:sz w:val="22"/>
          <w:szCs w:val="22"/>
        </w:rPr>
        <w:t>60.21</w:t>
      </w:r>
      <w:r w:rsidRPr="00D6592B">
        <w:rPr>
          <w:rFonts w:ascii="Times New Roman" w:hAnsi="Times New Roman" w:cs="Times New Roman"/>
          <w:sz w:val="22"/>
          <w:szCs w:val="22"/>
        </w:rPr>
        <w:t xml:space="preserve"> million</w:t>
      </w:r>
      <w:r>
        <w:rPr>
          <w:rFonts w:ascii="Times New Roman" w:hAnsi="Times New Roman" w:cs="Times New Roman"/>
          <w:sz w:val="22"/>
          <w:szCs w:val="22"/>
        </w:rPr>
        <w:t xml:space="preserve"> or</w:t>
      </w:r>
      <w:r w:rsidRPr="00374E35">
        <w:t xml:space="preserve"> </w:t>
      </w:r>
      <w:r w:rsidRPr="00374E35">
        <w:rPr>
          <w:rFonts w:ascii="Times New Roman" w:hAnsi="Times New Roman" w:cs="Times New Roman"/>
          <w:sz w:val="22"/>
          <w:szCs w:val="22"/>
        </w:rPr>
        <w:t xml:space="preserve">equivalent to </w:t>
      </w:r>
      <w:r w:rsidRPr="006A02E8">
        <w:rPr>
          <w:rFonts w:ascii="Times New Roman" w:hAnsi="Times New Roman" w:cs="Times New Roman"/>
          <w:sz w:val="22"/>
          <w:szCs w:val="22"/>
        </w:rPr>
        <w:t>Baht 2,298</w:t>
      </w:r>
      <w:r>
        <w:rPr>
          <w:rFonts w:ascii="Times New Roman" w:hAnsi="Times New Roman" w:cs="Times New Roman"/>
          <w:sz w:val="22"/>
          <w:szCs w:val="22"/>
        </w:rPr>
        <w:t xml:space="preserve"> million</w:t>
      </w:r>
      <w:r w:rsidRPr="00D6592B">
        <w:rPr>
          <w:rFonts w:ascii="Times New Roman" w:hAnsi="Times New Roman" w:cs="Times New Roman"/>
          <w:sz w:val="22"/>
          <w:szCs w:val="22"/>
        </w:rPr>
        <w:t xml:space="preserve">, in proportion of investment of </w:t>
      </w:r>
      <w:r>
        <w:rPr>
          <w:rFonts w:ascii="Times New Roman" w:hAnsi="Times New Roman" w:cs="Times New Roman"/>
          <w:sz w:val="22"/>
          <w:szCs w:val="22"/>
        </w:rPr>
        <w:t>10</w:t>
      </w:r>
      <w:r w:rsidRPr="00D6592B">
        <w:rPr>
          <w:rFonts w:ascii="Times New Roman" w:hAnsi="Times New Roman" w:cs="Times New Roman"/>
          <w:sz w:val="22"/>
          <w:szCs w:val="22"/>
        </w:rPr>
        <w:t>0%</w:t>
      </w:r>
      <w:r w:rsidR="002B77DA">
        <w:rPr>
          <w:rFonts w:ascii="Times New Roman" w:hAnsi="Times New Roman" w:cs="Times New Roman"/>
          <w:sz w:val="22"/>
          <w:szCs w:val="22"/>
        </w:rPr>
        <w:t>, in October 2022</w:t>
      </w:r>
      <w:r w:rsidRPr="00D6592B">
        <w:rPr>
          <w:rFonts w:ascii="Times New Roman" w:hAnsi="Times New Roman" w:cs="Times New Roman"/>
          <w:sz w:val="22"/>
          <w:szCs w:val="22"/>
        </w:rPr>
        <w:t>.</w:t>
      </w:r>
      <w:r>
        <w:rPr>
          <w:rFonts w:ascii="Times New Roman" w:hAnsi="Times New Roman" w:cs="Times New Roman"/>
          <w:sz w:val="22"/>
          <w:szCs w:val="22"/>
        </w:rPr>
        <w:t xml:space="preserve"> </w:t>
      </w:r>
    </w:p>
    <w:p w14:paraId="62748C87" w14:textId="0485E9DD" w:rsidR="006A02E8" w:rsidRDefault="006A02E8" w:rsidP="006A02E8">
      <w:pPr>
        <w:ind w:left="540" w:right="-25"/>
        <w:jc w:val="thaiDistribute"/>
        <w:rPr>
          <w:rFonts w:ascii="Times New Roman" w:hAnsi="Times New Roman" w:cs="Times New Roman"/>
          <w:sz w:val="22"/>
          <w:szCs w:val="22"/>
        </w:rPr>
      </w:pPr>
    </w:p>
    <w:p w14:paraId="2069830D" w14:textId="34E9990D" w:rsidR="00873485" w:rsidRDefault="00873485" w:rsidP="006A02E8">
      <w:pPr>
        <w:ind w:left="540" w:right="-25"/>
        <w:jc w:val="thaiDistribute"/>
        <w:rPr>
          <w:rFonts w:ascii="Times New Roman" w:hAnsi="Times New Roman" w:cs="Times New Roman"/>
          <w:sz w:val="22"/>
          <w:szCs w:val="22"/>
        </w:rPr>
      </w:pPr>
      <w:r>
        <w:rPr>
          <w:rFonts w:ascii="Times New Roman" w:hAnsi="Times New Roman" w:cs="Times New Roman"/>
          <w:sz w:val="22"/>
          <w:szCs w:val="22"/>
        </w:rPr>
        <w:br w:type="page"/>
      </w:r>
    </w:p>
    <w:p w14:paraId="0E74401D" w14:textId="77777777" w:rsidR="006A02E8" w:rsidRDefault="006A02E8" w:rsidP="006A02E8">
      <w:pPr>
        <w:ind w:left="540" w:right="-27"/>
        <w:jc w:val="thaiDistribute"/>
        <w:rPr>
          <w:rFonts w:ascii="Times New Roman" w:hAnsi="Times New Roman" w:cs="Times New Roman"/>
          <w:b/>
          <w:bCs/>
          <w:i/>
          <w:iCs/>
          <w:spacing w:val="-4"/>
          <w:sz w:val="22"/>
          <w:szCs w:val="22"/>
          <w:lang w:val="en-AU" w:bidi="ar-SA"/>
        </w:rPr>
      </w:pPr>
      <w:r w:rsidRPr="00A22B24">
        <w:rPr>
          <w:rFonts w:ascii="Times New Roman" w:hAnsi="Times New Roman" w:cs="Times New Roman"/>
          <w:b/>
          <w:bCs/>
          <w:i/>
          <w:iCs/>
          <w:spacing w:val="-4"/>
          <w:sz w:val="22"/>
          <w:szCs w:val="22"/>
          <w:lang w:val="en-AU" w:bidi="ar-SA"/>
        </w:rPr>
        <w:lastRenderedPageBreak/>
        <w:t>Increase share capital of RH International (Singapore) Corporation Pte. Ltd. (“RHIS”)</w:t>
      </w:r>
    </w:p>
    <w:p w14:paraId="1CCC5455" w14:textId="77777777" w:rsidR="006A02E8" w:rsidRPr="00A22B24" w:rsidRDefault="006A02E8" w:rsidP="006A02E8">
      <w:pPr>
        <w:ind w:left="540" w:right="-27"/>
        <w:jc w:val="thaiDistribute"/>
        <w:rPr>
          <w:rFonts w:ascii="Times New Roman" w:hAnsi="Times New Roman" w:cs="Times New Roman"/>
          <w:b/>
          <w:bCs/>
          <w:i/>
          <w:iCs/>
          <w:spacing w:val="-4"/>
          <w:sz w:val="22"/>
          <w:szCs w:val="22"/>
          <w:cs/>
          <w:lang w:val="en-AU" w:bidi="ar-SA"/>
        </w:rPr>
      </w:pPr>
    </w:p>
    <w:p w14:paraId="65CBF268" w14:textId="45675E85" w:rsidR="006A02E8" w:rsidRPr="00374E35" w:rsidRDefault="006A02E8" w:rsidP="006A02E8">
      <w:pPr>
        <w:ind w:left="540" w:right="-25"/>
        <w:jc w:val="thaiDistribute"/>
        <w:rPr>
          <w:rFonts w:ascii="Times New Roman" w:hAnsi="Times New Roman" w:cs="Times New Roman"/>
          <w:sz w:val="22"/>
          <w:szCs w:val="22"/>
          <w:lang w:val="en-GB"/>
        </w:rPr>
      </w:pPr>
      <w:r w:rsidRPr="002B77DA">
        <w:rPr>
          <w:rFonts w:ascii="Times New Roman" w:hAnsi="Times New Roman" w:cs="Times New Roman"/>
          <w:spacing w:val="-4"/>
          <w:sz w:val="22"/>
          <w:szCs w:val="22"/>
          <w:lang w:val="en-GB" w:bidi="ar-SA"/>
        </w:rPr>
        <w:t>On 21 October 2022, the</w:t>
      </w:r>
      <w:r w:rsidRPr="00D6592B">
        <w:rPr>
          <w:rFonts w:ascii="Times New Roman" w:hAnsi="Times New Roman" w:cs="Times New Roman"/>
          <w:spacing w:val="-4"/>
          <w:sz w:val="22"/>
          <w:szCs w:val="22"/>
          <w:lang w:val="en-GB" w:bidi="ar-SA"/>
        </w:rPr>
        <w:t xml:space="preserve"> Board of Directors</w:t>
      </w:r>
      <w:r>
        <w:rPr>
          <w:rFonts w:ascii="Times New Roman" w:hAnsi="Times New Roman" w:cstheme="minorBidi" w:hint="cs"/>
          <w:spacing w:val="-4"/>
          <w:sz w:val="22"/>
          <w:szCs w:val="28"/>
          <w:cs/>
          <w:lang w:val="en-GB"/>
        </w:rPr>
        <w:t xml:space="preserve"> </w:t>
      </w:r>
      <w:r>
        <w:rPr>
          <w:rFonts w:ascii="Times New Roman" w:hAnsi="Times New Roman" w:cstheme="minorBidi"/>
          <w:spacing w:val="-4"/>
          <w:sz w:val="22"/>
          <w:szCs w:val="28"/>
        </w:rPr>
        <w:t>of</w:t>
      </w:r>
      <w:r>
        <w:rPr>
          <w:rFonts w:ascii="Times New Roman" w:hAnsi="Times New Roman" w:cs="Times New Roman"/>
          <w:spacing w:val="-4"/>
          <w:sz w:val="22"/>
          <w:szCs w:val="22"/>
          <w:lang w:val="en-GB" w:bidi="ar-SA"/>
        </w:rPr>
        <w:t xml:space="preserve"> RHIS,</w:t>
      </w:r>
      <w:r w:rsidRPr="00EE317B">
        <w:rPr>
          <w:rFonts w:ascii="Times New Roman" w:hAnsi="Times New Roman" w:cs="Times New Roman"/>
          <w:spacing w:val="-4"/>
          <w:sz w:val="22"/>
          <w:szCs w:val="22"/>
          <w:lang w:val="en-GB" w:bidi="ar-SA"/>
        </w:rPr>
        <w:t xml:space="preserve"> </w:t>
      </w:r>
      <w:r>
        <w:rPr>
          <w:rFonts w:ascii="Times New Roman" w:hAnsi="Times New Roman" w:cs="Times New Roman"/>
          <w:spacing w:val="-4"/>
          <w:sz w:val="22"/>
          <w:szCs w:val="22"/>
          <w:lang w:val="en-GB" w:bidi="ar-SA"/>
        </w:rPr>
        <w:t xml:space="preserve">an </w:t>
      </w:r>
      <w:r w:rsidRPr="00EE317B">
        <w:rPr>
          <w:rFonts w:ascii="Times New Roman" w:hAnsi="Times New Roman" w:cs="Times New Roman"/>
          <w:spacing w:val="-4"/>
          <w:sz w:val="22"/>
          <w:szCs w:val="22"/>
          <w:lang w:val="en-GB" w:bidi="ar-SA"/>
        </w:rPr>
        <w:t>indirect subsidiar</w:t>
      </w:r>
      <w:r>
        <w:rPr>
          <w:rFonts w:ascii="Times New Roman" w:hAnsi="Times New Roman" w:cs="Times New Roman"/>
          <w:spacing w:val="-4"/>
          <w:sz w:val="22"/>
          <w:szCs w:val="22"/>
          <w:lang w:val="en-GB" w:bidi="ar-SA"/>
        </w:rPr>
        <w:t>y</w:t>
      </w:r>
      <w:r w:rsidRPr="00EE317B">
        <w:rPr>
          <w:rFonts w:ascii="Times New Roman" w:hAnsi="Times New Roman" w:cs="Times New Roman"/>
          <w:spacing w:val="-4"/>
          <w:sz w:val="22"/>
          <w:szCs w:val="22"/>
          <w:lang w:val="en-GB" w:bidi="ar-SA"/>
        </w:rPr>
        <w:t>,</w:t>
      </w:r>
      <w:r w:rsidRPr="00D6592B">
        <w:rPr>
          <w:rFonts w:ascii="Times New Roman" w:hAnsi="Times New Roman" w:cs="Times New Roman"/>
          <w:spacing w:val="-4"/>
          <w:sz w:val="22"/>
          <w:szCs w:val="22"/>
          <w:lang w:val="en-GB" w:bidi="ar-SA"/>
        </w:rPr>
        <w:t xml:space="preserve"> </w:t>
      </w:r>
      <w:r w:rsidRPr="006E2C33">
        <w:rPr>
          <w:rFonts w:ascii="Times New Roman" w:hAnsi="Times New Roman" w:cs="Times New Roman"/>
          <w:sz w:val="22"/>
          <w:szCs w:val="22"/>
        </w:rPr>
        <w:t xml:space="preserve">approved to increase the authorised share capital from </w:t>
      </w:r>
      <w:r w:rsidRPr="00D6592B">
        <w:rPr>
          <w:rFonts w:ascii="Times New Roman" w:hAnsi="Times New Roman" w:cs="Times New Roman"/>
          <w:sz w:val="22"/>
          <w:szCs w:val="22"/>
        </w:rPr>
        <w:t>US Dollar</w:t>
      </w:r>
      <w:r>
        <w:rPr>
          <w:rFonts w:ascii="Times New Roman" w:hAnsi="Times New Roman" w:cs="Times New Roman"/>
          <w:sz w:val="22"/>
          <w:szCs w:val="22"/>
        </w:rPr>
        <w:t>s</w:t>
      </w:r>
      <w:r w:rsidRPr="006E2C33">
        <w:rPr>
          <w:rFonts w:ascii="Times New Roman" w:hAnsi="Times New Roman" w:cs="Times New Roman"/>
          <w:sz w:val="22"/>
          <w:szCs w:val="22"/>
        </w:rPr>
        <w:t xml:space="preserve"> </w:t>
      </w:r>
      <w:r>
        <w:rPr>
          <w:rFonts w:ascii="Times New Roman" w:hAnsi="Times New Roman" w:cs="Times New Roman"/>
          <w:sz w:val="22"/>
          <w:szCs w:val="22"/>
        </w:rPr>
        <w:t>832.74</w:t>
      </w:r>
      <w:r w:rsidRPr="006E2C33">
        <w:rPr>
          <w:rFonts w:ascii="Times New Roman" w:hAnsi="Times New Roman" w:cs="Times New Roman"/>
          <w:sz w:val="22"/>
          <w:szCs w:val="22"/>
        </w:rPr>
        <w:t xml:space="preserve"> million</w:t>
      </w:r>
      <w:r>
        <w:rPr>
          <w:rFonts w:ascii="Times New Roman" w:hAnsi="Times New Roman" w:cs="Times New Roman"/>
          <w:sz w:val="22"/>
          <w:szCs w:val="22"/>
        </w:rPr>
        <w:t xml:space="preserve"> to </w:t>
      </w:r>
      <w:r w:rsidRPr="00374E35">
        <w:rPr>
          <w:rFonts w:ascii="Times New Roman" w:hAnsi="Times New Roman" w:cs="Times New Roman"/>
          <w:sz w:val="22"/>
          <w:szCs w:val="22"/>
        </w:rPr>
        <w:t>US Dollar</w:t>
      </w:r>
      <w:r>
        <w:rPr>
          <w:rFonts w:ascii="Times New Roman" w:hAnsi="Times New Roman" w:cs="Times New Roman"/>
          <w:sz w:val="22"/>
          <w:szCs w:val="22"/>
        </w:rPr>
        <w:t xml:space="preserve">s 892.95 million </w:t>
      </w:r>
      <w:r w:rsidRPr="00B15C1B">
        <w:rPr>
          <w:rFonts w:ascii="Times New Roman" w:hAnsi="Times New Roman" w:cs="Times New Roman"/>
          <w:sz w:val="22"/>
          <w:szCs w:val="22"/>
        </w:rPr>
        <w:t xml:space="preserve">by issuance of new ordinary shares totalling </w:t>
      </w:r>
      <w:r>
        <w:rPr>
          <w:rFonts w:ascii="Times New Roman" w:hAnsi="Times New Roman" w:cs="Times New Roman"/>
          <w:sz w:val="22"/>
          <w:szCs w:val="22"/>
        </w:rPr>
        <w:t>60.21</w:t>
      </w:r>
      <w:r w:rsidRPr="00B15C1B">
        <w:rPr>
          <w:rFonts w:ascii="Times New Roman" w:hAnsi="Times New Roman" w:cs="Times New Roman"/>
          <w:sz w:val="22"/>
          <w:szCs w:val="22"/>
        </w:rPr>
        <w:t xml:space="preserve"> million shares at par value of </w:t>
      </w:r>
      <w:r w:rsidRPr="00374E35">
        <w:rPr>
          <w:rFonts w:ascii="Times New Roman" w:hAnsi="Times New Roman" w:cs="Times New Roman"/>
          <w:sz w:val="22"/>
          <w:szCs w:val="22"/>
        </w:rPr>
        <w:t>US Dollar</w:t>
      </w:r>
      <w:r w:rsidRPr="00B15C1B">
        <w:rPr>
          <w:rFonts w:ascii="Times New Roman" w:hAnsi="Times New Roman" w:cs="Times New Roman"/>
          <w:sz w:val="22"/>
          <w:szCs w:val="22"/>
        </w:rPr>
        <w:t xml:space="preserve"> 1 per share</w:t>
      </w:r>
      <w:r w:rsidR="00E61E82">
        <w:rPr>
          <w:rFonts w:ascii="Times New Roman" w:hAnsi="Times New Roman" w:cs="Times New Roman"/>
          <w:sz w:val="22"/>
          <w:szCs w:val="22"/>
        </w:rPr>
        <w:t xml:space="preserve"> and</w:t>
      </w:r>
      <w:r w:rsidR="00163643">
        <w:rPr>
          <w:rFonts w:ascii="Times New Roman" w:hAnsi="Times New Roman" w:cs="Times New Roman"/>
          <w:sz w:val="22"/>
          <w:szCs w:val="22"/>
        </w:rPr>
        <w:t xml:space="preserve"> RHI</w:t>
      </w:r>
      <w:r w:rsidR="00841591">
        <w:rPr>
          <w:rFonts w:ascii="Times New Roman" w:hAnsi="Times New Roman" w:cs="Times New Roman"/>
          <w:sz w:val="22"/>
          <w:szCs w:val="22"/>
        </w:rPr>
        <w:t>M</w:t>
      </w:r>
      <w:r>
        <w:rPr>
          <w:rFonts w:ascii="Times New Roman" w:hAnsi="Times New Roman" w:cs="Times New Roman"/>
          <w:sz w:val="22"/>
          <w:szCs w:val="22"/>
        </w:rPr>
        <w:t xml:space="preserve"> </w:t>
      </w:r>
      <w:r w:rsidRPr="00D6592B">
        <w:rPr>
          <w:rFonts w:ascii="Times New Roman" w:hAnsi="Times New Roman" w:cs="Times New Roman"/>
          <w:sz w:val="22"/>
          <w:szCs w:val="22"/>
        </w:rPr>
        <w:t xml:space="preserve">paid for </w:t>
      </w:r>
      <w:r>
        <w:rPr>
          <w:rFonts w:ascii="Times New Roman" w:hAnsi="Times New Roman" w:cs="Times New Roman"/>
          <w:sz w:val="22"/>
          <w:szCs w:val="22"/>
        </w:rPr>
        <w:t xml:space="preserve">increase </w:t>
      </w:r>
      <w:r w:rsidRPr="00D6592B">
        <w:rPr>
          <w:rFonts w:ascii="Times New Roman" w:hAnsi="Times New Roman" w:cs="Times New Roman"/>
          <w:sz w:val="22"/>
          <w:szCs w:val="22"/>
        </w:rPr>
        <w:t xml:space="preserve">share capital totalling </w:t>
      </w:r>
      <w:r w:rsidRPr="00374E35">
        <w:rPr>
          <w:rFonts w:ascii="Times New Roman" w:hAnsi="Times New Roman" w:cs="Times New Roman"/>
          <w:sz w:val="22"/>
          <w:szCs w:val="22"/>
        </w:rPr>
        <w:t>US Dollar</w:t>
      </w:r>
      <w:r>
        <w:rPr>
          <w:rFonts w:ascii="Times New Roman" w:hAnsi="Times New Roman" w:cs="Times New Roman"/>
          <w:sz w:val="22"/>
          <w:szCs w:val="22"/>
        </w:rPr>
        <w:t>s</w:t>
      </w:r>
      <w:r w:rsidRPr="00D6592B">
        <w:rPr>
          <w:rFonts w:ascii="Times New Roman" w:hAnsi="Times New Roman" w:cs="Times New Roman"/>
          <w:sz w:val="22"/>
          <w:szCs w:val="22"/>
        </w:rPr>
        <w:t xml:space="preserve"> </w:t>
      </w:r>
      <w:r>
        <w:rPr>
          <w:rFonts w:ascii="Times New Roman" w:hAnsi="Times New Roman" w:cs="Times New Roman"/>
          <w:sz w:val="22"/>
          <w:szCs w:val="22"/>
        </w:rPr>
        <w:t>60.21</w:t>
      </w:r>
      <w:r w:rsidRPr="00D6592B">
        <w:rPr>
          <w:rFonts w:ascii="Times New Roman" w:hAnsi="Times New Roman" w:cs="Times New Roman"/>
          <w:sz w:val="22"/>
          <w:szCs w:val="22"/>
        </w:rPr>
        <w:t xml:space="preserve"> million</w:t>
      </w:r>
      <w:r>
        <w:rPr>
          <w:rFonts w:ascii="Times New Roman" w:hAnsi="Times New Roman" w:cs="Times New Roman"/>
          <w:sz w:val="22"/>
          <w:szCs w:val="22"/>
        </w:rPr>
        <w:t xml:space="preserve"> or</w:t>
      </w:r>
      <w:r w:rsidRPr="00374E35">
        <w:t xml:space="preserve"> </w:t>
      </w:r>
      <w:r w:rsidRPr="00374E35">
        <w:rPr>
          <w:rFonts w:ascii="Times New Roman" w:hAnsi="Times New Roman" w:cs="Times New Roman"/>
          <w:sz w:val="22"/>
          <w:szCs w:val="22"/>
        </w:rPr>
        <w:t xml:space="preserve">equivalent to Baht </w:t>
      </w:r>
      <w:r w:rsidRPr="006A02E8">
        <w:rPr>
          <w:rFonts w:ascii="Times New Roman" w:hAnsi="Times New Roman" w:cs="Times New Roman"/>
          <w:sz w:val="22"/>
          <w:szCs w:val="22"/>
        </w:rPr>
        <w:t>2,298</w:t>
      </w:r>
      <w:r>
        <w:rPr>
          <w:rFonts w:ascii="Times New Roman" w:hAnsi="Times New Roman" w:cs="Times New Roman"/>
          <w:sz w:val="22"/>
          <w:szCs w:val="22"/>
        </w:rPr>
        <w:t xml:space="preserve"> million</w:t>
      </w:r>
      <w:r w:rsidRPr="00D6592B">
        <w:rPr>
          <w:rFonts w:ascii="Times New Roman" w:hAnsi="Times New Roman" w:cs="Times New Roman"/>
          <w:sz w:val="22"/>
          <w:szCs w:val="22"/>
        </w:rPr>
        <w:t xml:space="preserve">, in proportion of investment of </w:t>
      </w:r>
      <w:r>
        <w:rPr>
          <w:rFonts w:ascii="Times New Roman" w:hAnsi="Times New Roman" w:cs="Times New Roman"/>
          <w:sz w:val="22"/>
          <w:szCs w:val="22"/>
        </w:rPr>
        <w:t>10</w:t>
      </w:r>
      <w:r w:rsidRPr="00D6592B">
        <w:rPr>
          <w:rFonts w:ascii="Times New Roman" w:hAnsi="Times New Roman" w:cs="Times New Roman"/>
          <w:sz w:val="22"/>
          <w:szCs w:val="22"/>
        </w:rPr>
        <w:t>0%</w:t>
      </w:r>
      <w:r w:rsidR="002B77DA">
        <w:rPr>
          <w:rFonts w:ascii="Times New Roman" w:hAnsi="Times New Roman" w:cs="Times New Roman"/>
          <w:sz w:val="22"/>
          <w:szCs w:val="22"/>
        </w:rPr>
        <w:t>, in October 2022</w:t>
      </w:r>
      <w:r w:rsidRPr="00D6592B">
        <w:rPr>
          <w:rFonts w:ascii="Times New Roman" w:hAnsi="Times New Roman" w:cs="Times New Roman"/>
          <w:sz w:val="22"/>
          <w:szCs w:val="22"/>
        </w:rPr>
        <w:t>.</w:t>
      </w:r>
      <w:r>
        <w:rPr>
          <w:rFonts w:ascii="Times New Roman" w:hAnsi="Times New Roman" w:cs="Times New Roman"/>
          <w:sz w:val="22"/>
          <w:szCs w:val="22"/>
        </w:rPr>
        <w:t xml:space="preserve"> </w:t>
      </w:r>
    </w:p>
    <w:p w14:paraId="5C1F5C17" w14:textId="77777777" w:rsidR="006A02E8" w:rsidRPr="00A22B24" w:rsidRDefault="006A02E8" w:rsidP="006A0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Angsana New" w:hAnsi="Angsana New"/>
          <w:sz w:val="30"/>
          <w:szCs w:val="30"/>
        </w:rPr>
      </w:pPr>
    </w:p>
    <w:p w14:paraId="2EEE7E69" w14:textId="77777777" w:rsidR="006A02E8" w:rsidRPr="00374E35" w:rsidRDefault="006A02E8" w:rsidP="006A02E8">
      <w:pPr>
        <w:ind w:left="540" w:right="-25"/>
        <w:jc w:val="thaiDistribute"/>
        <w:rPr>
          <w:rFonts w:ascii="Times New Roman" w:hAnsi="Times New Roman" w:cs="Times New Roman"/>
          <w:sz w:val="22"/>
          <w:szCs w:val="22"/>
          <w:lang w:val="en-GB"/>
        </w:rPr>
      </w:pPr>
    </w:p>
    <w:p w14:paraId="5ABDB2A2" w14:textId="77777777" w:rsidR="006A02E8" w:rsidRPr="006A02E8" w:rsidRDefault="006A02E8" w:rsidP="006A02E8">
      <w:pPr>
        <w:pStyle w:val="block"/>
        <w:spacing w:after="0" w:line="240" w:lineRule="atLeast"/>
        <w:ind w:right="-27"/>
        <w:jc w:val="thaiDistribute"/>
        <w:rPr>
          <w:rFonts w:cs="Times New Roman"/>
          <w:szCs w:val="22"/>
          <w:lang w:val="en-US"/>
        </w:rPr>
      </w:pPr>
    </w:p>
    <w:p w14:paraId="1DBAA117" w14:textId="7976DA36" w:rsidR="00FB2E9E" w:rsidRDefault="00FB2E9E" w:rsidP="00513B73">
      <w:pPr>
        <w:ind w:left="540" w:right="-25"/>
        <w:jc w:val="thaiDistribute"/>
        <w:rPr>
          <w:rFonts w:ascii="Times New Roman" w:hAnsi="Times New Roman" w:cstheme="minorBidi"/>
          <w:sz w:val="22"/>
          <w:szCs w:val="22"/>
          <w:lang w:val="en-GB"/>
        </w:rPr>
      </w:pPr>
    </w:p>
    <w:sectPr w:rsidR="00FB2E9E" w:rsidSect="0018294E">
      <w:headerReference w:type="default" r:id="rId22"/>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DEE1D" w14:textId="77777777" w:rsidR="00420904" w:rsidRDefault="00420904">
      <w:r>
        <w:separator/>
      </w:r>
    </w:p>
  </w:endnote>
  <w:endnote w:type="continuationSeparator" w:id="0">
    <w:p w14:paraId="593B9068" w14:textId="77777777" w:rsidR="00420904" w:rsidRDefault="0042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957FF" w14:textId="77777777" w:rsidR="007B62A7" w:rsidRDefault="007B6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9309485"/>
      <w:docPartObj>
        <w:docPartGallery w:val="Page Numbers (Bottom of Page)"/>
        <w:docPartUnique/>
      </w:docPartObj>
    </w:sdtPr>
    <w:sdtEndPr>
      <w:rPr>
        <w:noProof/>
      </w:rPr>
    </w:sdtEndPr>
    <w:sdtContent>
      <w:p w14:paraId="5DF5C33B" w14:textId="5DDE1A98" w:rsidR="006C795A" w:rsidRDefault="006C795A">
        <w:pPr>
          <w:pStyle w:val="Footer"/>
          <w:jc w:val="center"/>
        </w:pPr>
        <w:r w:rsidRPr="006C795A">
          <w:rPr>
            <w:rFonts w:ascii="Times New Roman" w:hAnsi="Times New Roman" w:cs="Times New Roman"/>
            <w:sz w:val="22"/>
            <w:szCs w:val="22"/>
          </w:rPr>
          <w:fldChar w:fldCharType="begin"/>
        </w:r>
        <w:r w:rsidRPr="006C795A">
          <w:rPr>
            <w:rFonts w:ascii="Times New Roman" w:hAnsi="Times New Roman" w:cs="Times New Roman"/>
            <w:sz w:val="22"/>
            <w:szCs w:val="22"/>
          </w:rPr>
          <w:instrText xml:space="preserve"> PAGE   \* MERGEFORMAT </w:instrText>
        </w:r>
        <w:r w:rsidRPr="006C795A">
          <w:rPr>
            <w:rFonts w:ascii="Times New Roman" w:hAnsi="Times New Roman" w:cs="Times New Roman"/>
            <w:sz w:val="22"/>
            <w:szCs w:val="22"/>
          </w:rPr>
          <w:fldChar w:fldCharType="separate"/>
        </w:r>
        <w:r w:rsidRPr="006C795A">
          <w:rPr>
            <w:rFonts w:ascii="Times New Roman" w:hAnsi="Times New Roman" w:cs="Times New Roman"/>
            <w:noProof/>
            <w:sz w:val="22"/>
            <w:szCs w:val="22"/>
          </w:rPr>
          <w:t>2</w:t>
        </w:r>
        <w:r w:rsidRPr="006C795A">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F5723" w14:textId="77777777" w:rsidR="007B62A7" w:rsidRDefault="007B62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6413424"/>
      <w:docPartObj>
        <w:docPartGallery w:val="Page Numbers (Bottom of Page)"/>
        <w:docPartUnique/>
      </w:docPartObj>
    </w:sdtPr>
    <w:sdtEndPr>
      <w:rPr>
        <w:rFonts w:ascii="Times New Roman" w:hAnsi="Times New Roman" w:cs="Times New Roman"/>
        <w:noProof/>
        <w:sz w:val="22"/>
        <w:szCs w:val="22"/>
      </w:rPr>
    </w:sdtEndPr>
    <w:sdtContent>
      <w:p w14:paraId="07F55333" w14:textId="4A71E546"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66953" w:rsidRPr="00D66953">
          <w:rPr>
            <w:rFonts w:ascii="Times New Roman" w:hAnsi="Times New Roman" w:cs="Times New Roman"/>
            <w:noProof/>
            <w:sz w:val="22"/>
            <w:szCs w:val="22"/>
          </w:rPr>
          <w:t>0</w:t>
        </w:r>
        <w:r w:rsidRPr="00225D74">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183210"/>
      <w:docPartObj>
        <w:docPartGallery w:val="Page Numbers (Bottom of Page)"/>
        <w:docPartUnique/>
      </w:docPartObj>
    </w:sdtPr>
    <w:sdtEndPr>
      <w:rPr>
        <w:rFonts w:ascii="Times New Roman" w:hAnsi="Times New Roman" w:cs="Times New Roman"/>
        <w:noProof/>
        <w:sz w:val="22"/>
        <w:szCs w:val="22"/>
      </w:rPr>
    </w:sdtEndPr>
    <w:sdtContent>
      <w:p w14:paraId="3898084E" w14:textId="3E76780F"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66953" w:rsidRPr="00D66953">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98564"/>
      <w:docPartObj>
        <w:docPartGallery w:val="Page Numbers (Bottom of Page)"/>
        <w:docPartUnique/>
      </w:docPartObj>
    </w:sdtPr>
    <w:sdtEndPr>
      <w:rPr>
        <w:rFonts w:ascii="Times New Roman" w:hAnsi="Times New Roman" w:cs="Times New Roman"/>
        <w:noProof/>
        <w:sz w:val="22"/>
        <w:szCs w:val="22"/>
      </w:rPr>
    </w:sdtEndPr>
    <w:sdtContent>
      <w:p w14:paraId="2D9B0D85" w14:textId="12FEEBC2"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66953" w:rsidRPr="00D66953">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EB619" w14:textId="77777777" w:rsidR="00420904" w:rsidRDefault="00420904">
      <w:r>
        <w:separator/>
      </w:r>
    </w:p>
  </w:footnote>
  <w:footnote w:type="continuationSeparator" w:id="0">
    <w:p w14:paraId="6F9B4236" w14:textId="77777777" w:rsidR="00420904" w:rsidRDefault="00420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30D96" w14:textId="77777777" w:rsidR="007B62A7" w:rsidRDefault="007B62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E3B1" w14:textId="77777777" w:rsidR="00150C4E" w:rsidRPr="004554A2" w:rsidRDefault="00150C4E" w:rsidP="007A6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298AC682" w14:textId="77777777" w:rsidR="00150C4E" w:rsidRPr="00F838FB" w:rsidRDefault="00150C4E" w:rsidP="007A63E4">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4BEE2E76" w14:textId="5492E904" w:rsidR="00150C4E" w:rsidRPr="001160EB" w:rsidRDefault="00150C4E" w:rsidP="007A63E4">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w:t>
    </w:r>
    <w:r w:rsidR="00B752B7">
      <w:rPr>
        <w:rFonts w:ascii="Times New Roman" w:hAnsi="Times New Roman" w:cs="Times New Roman"/>
        <w:b/>
        <w:bCs/>
        <w:sz w:val="24"/>
        <w:szCs w:val="24"/>
      </w:rPr>
      <w:t xml:space="preserve">and nine-month </w:t>
    </w:r>
    <w:r>
      <w:rPr>
        <w:rFonts w:ascii="Times New Roman" w:hAnsi="Times New Roman" w:cs="Times New Roman"/>
        <w:b/>
        <w:bCs/>
        <w:sz w:val="24"/>
        <w:szCs w:val="24"/>
      </w:rPr>
      <w:t>period</w:t>
    </w:r>
    <w:r w:rsidR="00B752B7">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B752B7">
      <w:rPr>
        <w:rFonts w:ascii="Times New Roman" w:hAnsi="Times New Roman" w:cs="Times New Roman"/>
        <w:b/>
        <w:bCs/>
        <w:sz w:val="24"/>
        <w:szCs w:val="24"/>
      </w:rPr>
      <w:t>0 September</w:t>
    </w:r>
    <w:r>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0B79386A" w14:textId="77777777" w:rsidR="00150C4E" w:rsidRDefault="00150C4E" w:rsidP="000E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476024A" w14:textId="77777777" w:rsidR="00150C4E" w:rsidRPr="00F77FD0" w:rsidRDefault="00150C4E" w:rsidP="000E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F8070" w14:textId="77777777" w:rsidR="007B62A7" w:rsidRDefault="007B6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8C1A" w14:textId="77777777" w:rsidR="00150C4E" w:rsidRPr="004554A2"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E4A879" w14:textId="77777777" w:rsidR="00150C4E" w:rsidRPr="00F838FB" w:rsidRDefault="00150C4E"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1FFA6E" w14:textId="16A57A8E" w:rsidR="00150C4E" w:rsidRPr="001160EB" w:rsidRDefault="00150C4E" w:rsidP="00714D5D">
    <w:pPr>
      <w:pStyle w:val="Header"/>
      <w:ind w:left="0"/>
      <w:rPr>
        <w:rFonts w:ascii="Times New Roman" w:hAnsi="Times New Roman" w:cs="Times New Roman"/>
        <w:b/>
        <w:bCs/>
      </w:rPr>
    </w:pPr>
    <w:r>
      <w:rPr>
        <w:rFonts w:ascii="Times New Roman" w:hAnsi="Times New Roman" w:cs="Times New Roman"/>
        <w:b/>
        <w:bCs/>
        <w:sz w:val="24"/>
        <w:szCs w:val="24"/>
      </w:rPr>
      <w:t>For the three-month</w:t>
    </w:r>
    <w:r w:rsidR="007226B2">
      <w:rPr>
        <w:rFonts w:ascii="Times New Roman" w:hAnsi="Times New Roman" w:cs="Times New Roman"/>
        <w:b/>
        <w:bCs/>
        <w:sz w:val="24"/>
        <w:szCs w:val="24"/>
      </w:rPr>
      <w:t xml:space="preserve"> and nine-month</w:t>
    </w:r>
    <w:r>
      <w:rPr>
        <w:rFonts w:ascii="Times New Roman" w:hAnsi="Times New Roman" w:cs="Times New Roman"/>
        <w:b/>
        <w:bCs/>
        <w:sz w:val="24"/>
        <w:szCs w:val="24"/>
      </w:rPr>
      <w:t xml:space="preserve"> period</w:t>
    </w:r>
    <w:r w:rsidR="007226B2">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7226B2">
      <w:rPr>
        <w:rFonts w:ascii="Times New Roman" w:hAnsi="Times New Roman" w:cs="Times New Roman"/>
        <w:b/>
        <w:bCs/>
        <w:sz w:val="24"/>
        <w:szCs w:val="24"/>
      </w:rPr>
      <w:t>0</w:t>
    </w:r>
    <w:r>
      <w:rPr>
        <w:rFonts w:ascii="Times New Roman" w:hAnsi="Times New Roman" w:cs="Times New Roman"/>
        <w:b/>
        <w:bCs/>
        <w:sz w:val="24"/>
        <w:szCs w:val="24"/>
      </w:rPr>
      <w:t xml:space="preserve"> </w:t>
    </w:r>
    <w:r w:rsidR="007226B2">
      <w:rPr>
        <w:rFonts w:ascii="Times New Roman" w:hAnsi="Times New Roman" w:cs="Times New Roman"/>
        <w:b/>
        <w:bCs/>
        <w:sz w:val="24"/>
        <w:szCs w:val="24"/>
      </w:rPr>
      <w:t>September</w:t>
    </w:r>
    <w:r>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3AD72AF3" w14:textId="77777777" w:rsidR="00150C4E"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6B976FB6" w14:textId="77777777" w:rsidR="00150C4E" w:rsidRPr="00F77FD0"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BDC0" w14:textId="77777777" w:rsidR="00150C4E" w:rsidRPr="004554A2"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796151F4" w14:textId="77777777" w:rsidR="00150C4E" w:rsidRPr="00F838FB" w:rsidRDefault="00150C4E" w:rsidP="0018294E">
    <w:pPr>
      <w:pStyle w:val="Header"/>
      <w:ind w:left="-45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2591EA5D" w14:textId="7E7D7EDD" w:rsidR="00150C4E" w:rsidRPr="001160EB" w:rsidRDefault="00150C4E" w:rsidP="0018294E">
    <w:pPr>
      <w:pStyle w:val="Header"/>
      <w:ind w:left="-450"/>
      <w:rPr>
        <w:rFonts w:ascii="Times New Roman" w:hAnsi="Times New Roman" w:cs="Times New Roman"/>
        <w:b/>
        <w:bCs/>
      </w:rPr>
    </w:pPr>
    <w:r>
      <w:rPr>
        <w:rFonts w:ascii="Times New Roman" w:hAnsi="Times New Roman" w:cs="Times New Roman"/>
        <w:b/>
        <w:bCs/>
        <w:sz w:val="24"/>
        <w:szCs w:val="24"/>
      </w:rPr>
      <w:t xml:space="preserve">For the three-month </w:t>
    </w:r>
    <w:r w:rsidR="007226B2">
      <w:rPr>
        <w:rFonts w:ascii="Times New Roman" w:hAnsi="Times New Roman" w:cs="Times New Roman"/>
        <w:b/>
        <w:bCs/>
        <w:sz w:val="24"/>
        <w:szCs w:val="24"/>
      </w:rPr>
      <w:t xml:space="preserve">and nine-month </w:t>
    </w:r>
    <w:r>
      <w:rPr>
        <w:rFonts w:ascii="Times New Roman" w:hAnsi="Times New Roman" w:cs="Times New Roman"/>
        <w:b/>
        <w:bCs/>
        <w:sz w:val="24"/>
        <w:szCs w:val="24"/>
      </w:rPr>
      <w:t>period</w:t>
    </w:r>
    <w:r w:rsidR="007226B2">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7226B2">
      <w:rPr>
        <w:rFonts w:ascii="Times New Roman" w:hAnsi="Times New Roman" w:cs="Times New Roman"/>
        <w:b/>
        <w:bCs/>
        <w:sz w:val="24"/>
        <w:szCs w:val="24"/>
      </w:rPr>
      <w:t>30 September</w:t>
    </w:r>
    <w:r>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69D8BAD7" w14:textId="77777777" w:rsidR="00150C4E"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p w14:paraId="3A84A7C4" w14:textId="77777777" w:rsidR="00150C4E" w:rsidRPr="00F77FD0"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6D16" w14:textId="77777777" w:rsidR="00150C4E" w:rsidRPr="004554A2"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3F68C846" w14:textId="77777777" w:rsidR="00150C4E" w:rsidRPr="00F838FB" w:rsidRDefault="00150C4E" w:rsidP="0018294E">
    <w:pPr>
      <w:pStyle w:val="Header"/>
      <w:ind w:left="-36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31D7F2C2" w14:textId="0E100C3A" w:rsidR="00150C4E" w:rsidRPr="001160EB" w:rsidRDefault="00150C4E" w:rsidP="0018294E">
    <w:pPr>
      <w:pStyle w:val="Header"/>
      <w:ind w:left="-360"/>
      <w:rPr>
        <w:rFonts w:ascii="Times New Roman" w:hAnsi="Times New Roman" w:cs="Times New Roman"/>
        <w:b/>
        <w:bCs/>
      </w:rPr>
    </w:pPr>
    <w:r>
      <w:rPr>
        <w:rFonts w:ascii="Times New Roman" w:hAnsi="Times New Roman" w:cs="Times New Roman"/>
        <w:b/>
        <w:bCs/>
        <w:sz w:val="24"/>
        <w:szCs w:val="24"/>
      </w:rPr>
      <w:t xml:space="preserve">For the three-month </w:t>
    </w:r>
    <w:r w:rsidR="007226B2">
      <w:rPr>
        <w:rFonts w:ascii="Times New Roman" w:hAnsi="Times New Roman" w:cs="Times New Roman"/>
        <w:b/>
        <w:bCs/>
        <w:sz w:val="24"/>
        <w:szCs w:val="24"/>
      </w:rPr>
      <w:t xml:space="preserve">and nine-month </w:t>
    </w:r>
    <w:r>
      <w:rPr>
        <w:rFonts w:ascii="Times New Roman" w:hAnsi="Times New Roman" w:cs="Times New Roman"/>
        <w:b/>
        <w:bCs/>
        <w:sz w:val="24"/>
        <w:szCs w:val="24"/>
      </w:rPr>
      <w:t>period</w:t>
    </w:r>
    <w:r w:rsidR="007226B2">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7226B2">
      <w:rPr>
        <w:rFonts w:ascii="Times New Roman" w:hAnsi="Times New Roman" w:cs="Times New Roman"/>
        <w:b/>
        <w:bCs/>
        <w:sz w:val="24"/>
        <w:szCs w:val="24"/>
      </w:rPr>
      <w:t>0</w:t>
    </w:r>
    <w:r>
      <w:rPr>
        <w:rFonts w:ascii="Times New Roman" w:hAnsi="Times New Roman" w:cs="Times New Roman"/>
        <w:b/>
        <w:bCs/>
        <w:sz w:val="24"/>
        <w:szCs w:val="24"/>
      </w:rPr>
      <w:t xml:space="preserve"> </w:t>
    </w:r>
    <w:r w:rsidR="007226B2">
      <w:rPr>
        <w:rFonts w:ascii="Times New Roman" w:hAnsi="Times New Roman" w:cs="Times New Roman"/>
        <w:b/>
        <w:bCs/>
        <w:sz w:val="24"/>
        <w:szCs w:val="24"/>
      </w:rPr>
      <w:t>September</w:t>
    </w:r>
    <w:r>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4488C156" w14:textId="77777777" w:rsidR="00150C4E"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D6DD74F" w14:textId="77777777" w:rsidR="00150C4E" w:rsidRPr="00F77FD0"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3FA68" w14:textId="77777777" w:rsidR="00150C4E" w:rsidRPr="004554A2"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6CFA4E81" w14:textId="77777777" w:rsidR="00150C4E" w:rsidRPr="00F838FB" w:rsidRDefault="00150C4E" w:rsidP="00AF014C">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59A2AC30" w14:textId="22C3342B" w:rsidR="00150C4E" w:rsidRPr="001160EB" w:rsidRDefault="00150C4E" w:rsidP="00AF014C">
    <w:pPr>
      <w:pStyle w:val="Header"/>
      <w:ind w:left="0"/>
      <w:rPr>
        <w:rFonts w:ascii="Times New Roman" w:hAnsi="Times New Roman" w:cs="Times New Roman"/>
        <w:b/>
        <w:bCs/>
      </w:rPr>
    </w:pPr>
    <w:r>
      <w:rPr>
        <w:rFonts w:ascii="Times New Roman" w:hAnsi="Times New Roman" w:cs="Times New Roman"/>
        <w:b/>
        <w:bCs/>
        <w:sz w:val="24"/>
        <w:szCs w:val="24"/>
      </w:rPr>
      <w:t>For the three-month</w:t>
    </w:r>
    <w:r w:rsidR="007226B2">
      <w:rPr>
        <w:rFonts w:ascii="Times New Roman" w:hAnsi="Times New Roman" w:cs="Times New Roman"/>
        <w:b/>
        <w:bCs/>
        <w:sz w:val="24"/>
        <w:szCs w:val="24"/>
      </w:rPr>
      <w:t xml:space="preserve"> and nine-month</w:t>
    </w:r>
    <w:r>
      <w:rPr>
        <w:rFonts w:ascii="Times New Roman" w:hAnsi="Times New Roman" w:cs="Times New Roman"/>
        <w:b/>
        <w:bCs/>
        <w:sz w:val="24"/>
        <w:szCs w:val="24"/>
      </w:rPr>
      <w:t xml:space="preserve"> period</w:t>
    </w:r>
    <w:r w:rsidR="007226B2">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7226B2">
      <w:rPr>
        <w:rFonts w:ascii="Times New Roman" w:hAnsi="Times New Roman" w:cs="Times New Roman"/>
        <w:b/>
        <w:bCs/>
        <w:sz w:val="24"/>
        <w:szCs w:val="24"/>
      </w:rPr>
      <w:t>0 September</w:t>
    </w:r>
    <w:r>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50B49B0F" w14:textId="77777777" w:rsidR="00150C4E"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BAD5E53" w14:textId="77777777" w:rsidR="00150C4E" w:rsidRPr="00F77FD0"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5509"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4A716F6" w14:textId="77777777" w:rsidR="00150C4E" w:rsidRPr="005457E6" w:rsidRDefault="00150C4E" w:rsidP="0018294E">
    <w:pPr>
      <w:pStyle w:val="Header"/>
      <w:ind w:left="54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4233BAB4" w14:textId="65B54759" w:rsidR="00150C4E" w:rsidRPr="005457E6" w:rsidRDefault="007226B2"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r w:rsidRPr="007226B2">
      <w:rPr>
        <w:rFonts w:ascii="Times New Roman" w:hAnsi="Times New Roman" w:cs="Times New Roman"/>
        <w:b/>
        <w:bCs/>
        <w:sz w:val="24"/>
        <w:szCs w:val="24"/>
      </w:rPr>
      <w:t>For the three-month and nine-month periods ended 30 September 2022 (Unaudited)</w:t>
    </w:r>
  </w:p>
  <w:p w14:paraId="558E67D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115F"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539C265A" w14:textId="33DA75F3" w:rsidR="00150C4E" w:rsidRPr="005457E6" w:rsidRDefault="007226B2"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r w:rsidRPr="007226B2">
      <w:rPr>
        <w:rFonts w:ascii="Times New Roman" w:hAnsi="Times New Roman" w:cs="Times New Roman"/>
        <w:b/>
        <w:bCs/>
        <w:sz w:val="24"/>
        <w:szCs w:val="24"/>
      </w:rPr>
      <w:t>For the three-month and nine-month periods ended 30 September 2022 (Unaudited)</w:t>
    </w:r>
  </w:p>
  <w:p w14:paraId="2878207D"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BC86F92"/>
    <w:multiLevelType w:val="hybridMultilevel"/>
    <w:tmpl w:val="F73A0E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F0E3A03"/>
    <w:multiLevelType w:val="hybridMultilevel"/>
    <w:tmpl w:val="4E384B64"/>
    <w:lvl w:ilvl="0" w:tplc="66E6FAD4">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D5802"/>
    <w:multiLevelType w:val="hybridMultilevel"/>
    <w:tmpl w:val="C21E819C"/>
    <w:lvl w:ilvl="0" w:tplc="AF222C7C">
      <w:start w:val="1"/>
      <w:numFmt w:val="decimal"/>
      <w:lvlText w:val="%1"/>
      <w:lvlJc w:val="left"/>
      <w:pPr>
        <w:ind w:left="1260" w:hanging="360"/>
      </w:pPr>
      <w:rPr>
        <w:rFonts w:ascii="Times New Roman" w:hAnsi="Times New Roman" w:cs="Times New Roman" w:hint="default"/>
        <w:b/>
        <w:bCs/>
        <w:sz w:val="24"/>
        <w:szCs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3"/>
  </w:num>
  <w:num w:numId="2">
    <w:abstractNumId w:val="25"/>
  </w:num>
  <w:num w:numId="3">
    <w:abstractNumId w:val="24"/>
  </w:num>
  <w:num w:numId="4">
    <w:abstractNumId w:val="8"/>
  </w:num>
  <w:num w:numId="5">
    <w:abstractNumId w:val="10"/>
  </w:num>
  <w:num w:numId="6">
    <w:abstractNumId w:val="12"/>
  </w:num>
  <w:num w:numId="7">
    <w:abstractNumId w:val="13"/>
  </w:num>
  <w:num w:numId="8">
    <w:abstractNumId w:val="1"/>
  </w:num>
  <w:num w:numId="9">
    <w:abstractNumId w:val="22"/>
  </w:num>
  <w:num w:numId="10">
    <w:abstractNumId w:val="26"/>
  </w:num>
  <w:num w:numId="11">
    <w:abstractNumId w:val="16"/>
  </w:num>
  <w:num w:numId="12">
    <w:abstractNumId w:val="0"/>
  </w:num>
  <w:num w:numId="13">
    <w:abstractNumId w:val="6"/>
  </w:num>
  <w:num w:numId="14">
    <w:abstractNumId w:val="21"/>
  </w:num>
  <w:num w:numId="15">
    <w:abstractNumId w:val="11"/>
  </w:num>
  <w:num w:numId="16">
    <w:abstractNumId w:val="23"/>
  </w:num>
  <w:num w:numId="17">
    <w:abstractNumId w:val="15"/>
  </w:num>
  <w:num w:numId="18">
    <w:abstractNumId w:val="9"/>
  </w:num>
  <w:num w:numId="19">
    <w:abstractNumId w:val="4"/>
  </w:num>
  <w:num w:numId="20">
    <w:abstractNumId w:val="14"/>
  </w:num>
  <w:num w:numId="21">
    <w:abstractNumId w:val="19"/>
  </w:num>
  <w:num w:numId="22">
    <w:abstractNumId w:val="27"/>
  </w:num>
  <w:num w:numId="23">
    <w:abstractNumId w:val="17"/>
  </w:num>
  <w:num w:numId="24">
    <w:abstractNumId w:val="20"/>
  </w:num>
  <w:num w:numId="25">
    <w:abstractNumId w:val="28"/>
  </w:num>
  <w:num w:numId="26">
    <w:abstractNumId w:val="18"/>
  </w:num>
  <w:num w:numId="27">
    <w:abstractNumId w:val="5"/>
  </w:num>
  <w:num w:numId="28">
    <w:abstractNumId w:val="3"/>
  </w:num>
  <w:num w:numId="29">
    <w:abstractNumId w:val="2"/>
  </w:num>
  <w:num w:numId="3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83C"/>
    <w:rsid w:val="00000D5F"/>
    <w:rsid w:val="00001023"/>
    <w:rsid w:val="00001309"/>
    <w:rsid w:val="000016A3"/>
    <w:rsid w:val="000019B5"/>
    <w:rsid w:val="00001AC3"/>
    <w:rsid w:val="00001B96"/>
    <w:rsid w:val="00001DDB"/>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3F0"/>
    <w:rsid w:val="00005691"/>
    <w:rsid w:val="00005848"/>
    <w:rsid w:val="00005909"/>
    <w:rsid w:val="00005BAB"/>
    <w:rsid w:val="00005E77"/>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77D"/>
    <w:rsid w:val="00012835"/>
    <w:rsid w:val="00012E84"/>
    <w:rsid w:val="00013103"/>
    <w:rsid w:val="00013793"/>
    <w:rsid w:val="000137CD"/>
    <w:rsid w:val="00013838"/>
    <w:rsid w:val="00013CA3"/>
    <w:rsid w:val="00013D99"/>
    <w:rsid w:val="0001410E"/>
    <w:rsid w:val="000149A3"/>
    <w:rsid w:val="00014BA2"/>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5AB"/>
    <w:rsid w:val="00030802"/>
    <w:rsid w:val="000309F3"/>
    <w:rsid w:val="00030FF3"/>
    <w:rsid w:val="00031172"/>
    <w:rsid w:val="00031356"/>
    <w:rsid w:val="0003136B"/>
    <w:rsid w:val="0003170D"/>
    <w:rsid w:val="000318D7"/>
    <w:rsid w:val="00031E7B"/>
    <w:rsid w:val="000321CD"/>
    <w:rsid w:val="000323FD"/>
    <w:rsid w:val="0003279B"/>
    <w:rsid w:val="000327DA"/>
    <w:rsid w:val="000327F4"/>
    <w:rsid w:val="000329BE"/>
    <w:rsid w:val="00032ABB"/>
    <w:rsid w:val="00032C60"/>
    <w:rsid w:val="00032C99"/>
    <w:rsid w:val="00032D0D"/>
    <w:rsid w:val="00032DD7"/>
    <w:rsid w:val="00032E5D"/>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0D4"/>
    <w:rsid w:val="00041259"/>
    <w:rsid w:val="0004139A"/>
    <w:rsid w:val="0004161E"/>
    <w:rsid w:val="000426DD"/>
    <w:rsid w:val="00042749"/>
    <w:rsid w:val="00042DFF"/>
    <w:rsid w:val="00042F74"/>
    <w:rsid w:val="00043063"/>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2413"/>
    <w:rsid w:val="000525A1"/>
    <w:rsid w:val="00052AE4"/>
    <w:rsid w:val="0005349D"/>
    <w:rsid w:val="00053AC3"/>
    <w:rsid w:val="00053C88"/>
    <w:rsid w:val="00053CDB"/>
    <w:rsid w:val="00053E72"/>
    <w:rsid w:val="00054168"/>
    <w:rsid w:val="00054198"/>
    <w:rsid w:val="00054433"/>
    <w:rsid w:val="000550C8"/>
    <w:rsid w:val="00055135"/>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4248"/>
    <w:rsid w:val="00065054"/>
    <w:rsid w:val="000651C8"/>
    <w:rsid w:val="000651F5"/>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4D"/>
    <w:rsid w:val="0007000A"/>
    <w:rsid w:val="00070194"/>
    <w:rsid w:val="00070318"/>
    <w:rsid w:val="00070377"/>
    <w:rsid w:val="00070617"/>
    <w:rsid w:val="00070712"/>
    <w:rsid w:val="00070839"/>
    <w:rsid w:val="0007089D"/>
    <w:rsid w:val="00070905"/>
    <w:rsid w:val="00070A44"/>
    <w:rsid w:val="00070B43"/>
    <w:rsid w:val="000718C9"/>
    <w:rsid w:val="00071D2B"/>
    <w:rsid w:val="00071E82"/>
    <w:rsid w:val="00072636"/>
    <w:rsid w:val="000729A8"/>
    <w:rsid w:val="00072D47"/>
    <w:rsid w:val="00072DA1"/>
    <w:rsid w:val="00073410"/>
    <w:rsid w:val="00073715"/>
    <w:rsid w:val="000739C3"/>
    <w:rsid w:val="00073A99"/>
    <w:rsid w:val="00073FAF"/>
    <w:rsid w:val="000744C1"/>
    <w:rsid w:val="00074583"/>
    <w:rsid w:val="000748AA"/>
    <w:rsid w:val="00074BDC"/>
    <w:rsid w:val="00074CFA"/>
    <w:rsid w:val="0007511A"/>
    <w:rsid w:val="000754D4"/>
    <w:rsid w:val="000756D3"/>
    <w:rsid w:val="00075A02"/>
    <w:rsid w:val="00075BBF"/>
    <w:rsid w:val="000761A3"/>
    <w:rsid w:val="000762F1"/>
    <w:rsid w:val="000764A1"/>
    <w:rsid w:val="00076707"/>
    <w:rsid w:val="00076906"/>
    <w:rsid w:val="000770BB"/>
    <w:rsid w:val="00077638"/>
    <w:rsid w:val="00077804"/>
    <w:rsid w:val="00077A9E"/>
    <w:rsid w:val="00077E5E"/>
    <w:rsid w:val="00077F9B"/>
    <w:rsid w:val="0008095E"/>
    <w:rsid w:val="00080A31"/>
    <w:rsid w:val="00080D65"/>
    <w:rsid w:val="00080F65"/>
    <w:rsid w:val="000814AD"/>
    <w:rsid w:val="000814F8"/>
    <w:rsid w:val="00081748"/>
    <w:rsid w:val="0008217F"/>
    <w:rsid w:val="000822A4"/>
    <w:rsid w:val="00082413"/>
    <w:rsid w:val="000824FF"/>
    <w:rsid w:val="00082884"/>
    <w:rsid w:val="00082DD9"/>
    <w:rsid w:val="0008304B"/>
    <w:rsid w:val="00083765"/>
    <w:rsid w:val="00083D8C"/>
    <w:rsid w:val="00083DD9"/>
    <w:rsid w:val="000843F1"/>
    <w:rsid w:val="0008443E"/>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BF2"/>
    <w:rsid w:val="00087C01"/>
    <w:rsid w:val="000901E2"/>
    <w:rsid w:val="000903A4"/>
    <w:rsid w:val="0009045E"/>
    <w:rsid w:val="00090783"/>
    <w:rsid w:val="00090992"/>
    <w:rsid w:val="00090A17"/>
    <w:rsid w:val="00091097"/>
    <w:rsid w:val="00091125"/>
    <w:rsid w:val="00091325"/>
    <w:rsid w:val="000914C7"/>
    <w:rsid w:val="0009161E"/>
    <w:rsid w:val="00091FA5"/>
    <w:rsid w:val="00092224"/>
    <w:rsid w:val="000923D9"/>
    <w:rsid w:val="0009267E"/>
    <w:rsid w:val="00092947"/>
    <w:rsid w:val="00092952"/>
    <w:rsid w:val="00092AF2"/>
    <w:rsid w:val="00093C15"/>
    <w:rsid w:val="000940D8"/>
    <w:rsid w:val="000944EB"/>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A010D"/>
    <w:rsid w:val="000A08B7"/>
    <w:rsid w:val="000A08C5"/>
    <w:rsid w:val="000A0F2C"/>
    <w:rsid w:val="000A0FBB"/>
    <w:rsid w:val="000A1003"/>
    <w:rsid w:val="000A1049"/>
    <w:rsid w:val="000A10FF"/>
    <w:rsid w:val="000A129E"/>
    <w:rsid w:val="000A12A1"/>
    <w:rsid w:val="000A131F"/>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790"/>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56A"/>
    <w:rsid w:val="000C465B"/>
    <w:rsid w:val="000C4DAE"/>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BFF"/>
    <w:rsid w:val="000D0158"/>
    <w:rsid w:val="000D0430"/>
    <w:rsid w:val="000D0D65"/>
    <w:rsid w:val="000D0D9B"/>
    <w:rsid w:val="000D0DCE"/>
    <w:rsid w:val="000D0E93"/>
    <w:rsid w:val="000D0FE1"/>
    <w:rsid w:val="000D1223"/>
    <w:rsid w:val="000D1400"/>
    <w:rsid w:val="000D17B1"/>
    <w:rsid w:val="000D1AC6"/>
    <w:rsid w:val="000D1CD9"/>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8DD"/>
    <w:rsid w:val="000D6971"/>
    <w:rsid w:val="000D699D"/>
    <w:rsid w:val="000D6A06"/>
    <w:rsid w:val="000D6B1E"/>
    <w:rsid w:val="000D6BDA"/>
    <w:rsid w:val="000D6C5F"/>
    <w:rsid w:val="000D70CE"/>
    <w:rsid w:val="000D70DB"/>
    <w:rsid w:val="000D73C6"/>
    <w:rsid w:val="000D744D"/>
    <w:rsid w:val="000D7C87"/>
    <w:rsid w:val="000D7D3B"/>
    <w:rsid w:val="000E00F4"/>
    <w:rsid w:val="000E0460"/>
    <w:rsid w:val="000E0527"/>
    <w:rsid w:val="000E05ED"/>
    <w:rsid w:val="000E0747"/>
    <w:rsid w:val="000E097F"/>
    <w:rsid w:val="000E0DE2"/>
    <w:rsid w:val="000E12CA"/>
    <w:rsid w:val="000E13EF"/>
    <w:rsid w:val="000E1652"/>
    <w:rsid w:val="000E19C0"/>
    <w:rsid w:val="000E1EC5"/>
    <w:rsid w:val="000E2013"/>
    <w:rsid w:val="000E264A"/>
    <w:rsid w:val="000E2888"/>
    <w:rsid w:val="000E2A73"/>
    <w:rsid w:val="000E2D39"/>
    <w:rsid w:val="000E30BD"/>
    <w:rsid w:val="000E3168"/>
    <w:rsid w:val="000E31C8"/>
    <w:rsid w:val="000E4253"/>
    <w:rsid w:val="000E4934"/>
    <w:rsid w:val="000E4984"/>
    <w:rsid w:val="000E49D5"/>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BE2"/>
    <w:rsid w:val="000E6EE3"/>
    <w:rsid w:val="000E77B9"/>
    <w:rsid w:val="000E7DAF"/>
    <w:rsid w:val="000F0195"/>
    <w:rsid w:val="000F0477"/>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8B2"/>
    <w:rsid w:val="000F39B6"/>
    <w:rsid w:val="000F3AB3"/>
    <w:rsid w:val="000F3BC1"/>
    <w:rsid w:val="000F3C12"/>
    <w:rsid w:val="000F3C44"/>
    <w:rsid w:val="000F41DE"/>
    <w:rsid w:val="000F4660"/>
    <w:rsid w:val="000F4A12"/>
    <w:rsid w:val="000F4E9B"/>
    <w:rsid w:val="000F5038"/>
    <w:rsid w:val="000F560A"/>
    <w:rsid w:val="000F5686"/>
    <w:rsid w:val="000F5A90"/>
    <w:rsid w:val="000F5B40"/>
    <w:rsid w:val="000F5DAF"/>
    <w:rsid w:val="000F618D"/>
    <w:rsid w:val="000F624B"/>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947"/>
    <w:rsid w:val="00102B61"/>
    <w:rsid w:val="00102D14"/>
    <w:rsid w:val="00103058"/>
    <w:rsid w:val="0010350D"/>
    <w:rsid w:val="001036CE"/>
    <w:rsid w:val="0010398C"/>
    <w:rsid w:val="0010457A"/>
    <w:rsid w:val="00104655"/>
    <w:rsid w:val="00104BCE"/>
    <w:rsid w:val="00105116"/>
    <w:rsid w:val="0010552D"/>
    <w:rsid w:val="00105609"/>
    <w:rsid w:val="00105AD7"/>
    <w:rsid w:val="00105BB4"/>
    <w:rsid w:val="00105C99"/>
    <w:rsid w:val="00106135"/>
    <w:rsid w:val="00106572"/>
    <w:rsid w:val="00106841"/>
    <w:rsid w:val="00106AA9"/>
    <w:rsid w:val="00106D20"/>
    <w:rsid w:val="00107378"/>
    <w:rsid w:val="001076D8"/>
    <w:rsid w:val="001076E2"/>
    <w:rsid w:val="0010789C"/>
    <w:rsid w:val="00107B69"/>
    <w:rsid w:val="00107EA0"/>
    <w:rsid w:val="0011001F"/>
    <w:rsid w:val="001101BC"/>
    <w:rsid w:val="00110490"/>
    <w:rsid w:val="00110727"/>
    <w:rsid w:val="00110C6F"/>
    <w:rsid w:val="00110EA8"/>
    <w:rsid w:val="001113EC"/>
    <w:rsid w:val="001114A7"/>
    <w:rsid w:val="00111E2D"/>
    <w:rsid w:val="00111F46"/>
    <w:rsid w:val="001121F3"/>
    <w:rsid w:val="00112219"/>
    <w:rsid w:val="001123C0"/>
    <w:rsid w:val="00112E6B"/>
    <w:rsid w:val="00113120"/>
    <w:rsid w:val="00113246"/>
    <w:rsid w:val="00113587"/>
    <w:rsid w:val="001136C6"/>
    <w:rsid w:val="00113FF0"/>
    <w:rsid w:val="001140BA"/>
    <w:rsid w:val="00114108"/>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344"/>
    <w:rsid w:val="0011799E"/>
    <w:rsid w:val="00117E81"/>
    <w:rsid w:val="00120421"/>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68E9"/>
    <w:rsid w:val="001271AA"/>
    <w:rsid w:val="001272C4"/>
    <w:rsid w:val="001272CF"/>
    <w:rsid w:val="001273FA"/>
    <w:rsid w:val="00127419"/>
    <w:rsid w:val="00127630"/>
    <w:rsid w:val="001278F5"/>
    <w:rsid w:val="00127AA4"/>
    <w:rsid w:val="0013030C"/>
    <w:rsid w:val="00130855"/>
    <w:rsid w:val="001311D3"/>
    <w:rsid w:val="00131892"/>
    <w:rsid w:val="00131B15"/>
    <w:rsid w:val="00131BF8"/>
    <w:rsid w:val="001320B5"/>
    <w:rsid w:val="00132321"/>
    <w:rsid w:val="001327D7"/>
    <w:rsid w:val="001327F9"/>
    <w:rsid w:val="00132A99"/>
    <w:rsid w:val="00132B1D"/>
    <w:rsid w:val="00132EE6"/>
    <w:rsid w:val="00132F57"/>
    <w:rsid w:val="0013319B"/>
    <w:rsid w:val="00133393"/>
    <w:rsid w:val="001335D1"/>
    <w:rsid w:val="00133644"/>
    <w:rsid w:val="00133868"/>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4FBB"/>
    <w:rsid w:val="001451B3"/>
    <w:rsid w:val="00145501"/>
    <w:rsid w:val="00145736"/>
    <w:rsid w:val="00145EEB"/>
    <w:rsid w:val="001463D0"/>
    <w:rsid w:val="001466FA"/>
    <w:rsid w:val="00146EA9"/>
    <w:rsid w:val="00146FD8"/>
    <w:rsid w:val="00147706"/>
    <w:rsid w:val="00150729"/>
    <w:rsid w:val="00150C4E"/>
    <w:rsid w:val="0015158C"/>
    <w:rsid w:val="001517E0"/>
    <w:rsid w:val="00152317"/>
    <w:rsid w:val="001524F8"/>
    <w:rsid w:val="0015255A"/>
    <w:rsid w:val="0015283F"/>
    <w:rsid w:val="001528EE"/>
    <w:rsid w:val="00152A95"/>
    <w:rsid w:val="00152B47"/>
    <w:rsid w:val="00152FF5"/>
    <w:rsid w:val="00153087"/>
    <w:rsid w:val="00153164"/>
    <w:rsid w:val="00153628"/>
    <w:rsid w:val="001538E2"/>
    <w:rsid w:val="00153B1B"/>
    <w:rsid w:val="00153B47"/>
    <w:rsid w:val="001542EC"/>
    <w:rsid w:val="0015433F"/>
    <w:rsid w:val="0015451C"/>
    <w:rsid w:val="00154B0A"/>
    <w:rsid w:val="0015553C"/>
    <w:rsid w:val="001555BC"/>
    <w:rsid w:val="00155648"/>
    <w:rsid w:val="00155D8C"/>
    <w:rsid w:val="00156194"/>
    <w:rsid w:val="0015650C"/>
    <w:rsid w:val="001566B3"/>
    <w:rsid w:val="00156A7B"/>
    <w:rsid w:val="00157664"/>
    <w:rsid w:val="001576A7"/>
    <w:rsid w:val="00157842"/>
    <w:rsid w:val="00157B20"/>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643"/>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E34"/>
    <w:rsid w:val="00166A66"/>
    <w:rsid w:val="00166CF4"/>
    <w:rsid w:val="00166D4A"/>
    <w:rsid w:val="00166EE0"/>
    <w:rsid w:val="001670DE"/>
    <w:rsid w:val="00167148"/>
    <w:rsid w:val="0016756B"/>
    <w:rsid w:val="001675FE"/>
    <w:rsid w:val="00167993"/>
    <w:rsid w:val="00167B86"/>
    <w:rsid w:val="00167E17"/>
    <w:rsid w:val="00167FD6"/>
    <w:rsid w:val="00170011"/>
    <w:rsid w:val="0017012D"/>
    <w:rsid w:val="001702AA"/>
    <w:rsid w:val="00170390"/>
    <w:rsid w:val="0017048B"/>
    <w:rsid w:val="001704CD"/>
    <w:rsid w:val="00170763"/>
    <w:rsid w:val="001707CD"/>
    <w:rsid w:val="00170836"/>
    <w:rsid w:val="00170EB5"/>
    <w:rsid w:val="00170EED"/>
    <w:rsid w:val="00171098"/>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D88"/>
    <w:rsid w:val="00174F31"/>
    <w:rsid w:val="001751A8"/>
    <w:rsid w:val="00175257"/>
    <w:rsid w:val="00175CB8"/>
    <w:rsid w:val="00175E42"/>
    <w:rsid w:val="00175F5C"/>
    <w:rsid w:val="00176083"/>
    <w:rsid w:val="001761B9"/>
    <w:rsid w:val="001769E4"/>
    <w:rsid w:val="001769F0"/>
    <w:rsid w:val="00176AE6"/>
    <w:rsid w:val="00176CCD"/>
    <w:rsid w:val="00176CE8"/>
    <w:rsid w:val="0017747E"/>
    <w:rsid w:val="00177643"/>
    <w:rsid w:val="00177699"/>
    <w:rsid w:val="001777D6"/>
    <w:rsid w:val="00177E5C"/>
    <w:rsid w:val="00180462"/>
    <w:rsid w:val="00180628"/>
    <w:rsid w:val="00180B65"/>
    <w:rsid w:val="00180BE9"/>
    <w:rsid w:val="00180C3C"/>
    <w:rsid w:val="00180C57"/>
    <w:rsid w:val="00180CD5"/>
    <w:rsid w:val="00181901"/>
    <w:rsid w:val="00181B7A"/>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336"/>
    <w:rsid w:val="00186928"/>
    <w:rsid w:val="00186AA7"/>
    <w:rsid w:val="00186E89"/>
    <w:rsid w:val="0018706C"/>
    <w:rsid w:val="001873A8"/>
    <w:rsid w:val="0018765A"/>
    <w:rsid w:val="001878B1"/>
    <w:rsid w:val="00187942"/>
    <w:rsid w:val="00187EF9"/>
    <w:rsid w:val="001901F9"/>
    <w:rsid w:val="00190740"/>
    <w:rsid w:val="00190B7C"/>
    <w:rsid w:val="00190F20"/>
    <w:rsid w:val="00191015"/>
    <w:rsid w:val="00191117"/>
    <w:rsid w:val="00191A88"/>
    <w:rsid w:val="00191B7A"/>
    <w:rsid w:val="00191D71"/>
    <w:rsid w:val="00191EBD"/>
    <w:rsid w:val="0019212D"/>
    <w:rsid w:val="001923F3"/>
    <w:rsid w:val="0019247A"/>
    <w:rsid w:val="00192594"/>
    <w:rsid w:val="00192607"/>
    <w:rsid w:val="00192781"/>
    <w:rsid w:val="00192949"/>
    <w:rsid w:val="00192ACB"/>
    <w:rsid w:val="00192C2D"/>
    <w:rsid w:val="00192CB3"/>
    <w:rsid w:val="00193135"/>
    <w:rsid w:val="001932E0"/>
    <w:rsid w:val="001936F2"/>
    <w:rsid w:val="00193A65"/>
    <w:rsid w:val="00193BFA"/>
    <w:rsid w:val="00193CC3"/>
    <w:rsid w:val="001943D1"/>
    <w:rsid w:val="00194919"/>
    <w:rsid w:val="00194955"/>
    <w:rsid w:val="00194C6B"/>
    <w:rsid w:val="00194C96"/>
    <w:rsid w:val="00195304"/>
    <w:rsid w:val="00195721"/>
    <w:rsid w:val="00195D9D"/>
    <w:rsid w:val="001960E6"/>
    <w:rsid w:val="001965C4"/>
    <w:rsid w:val="00196989"/>
    <w:rsid w:val="00196A2F"/>
    <w:rsid w:val="00197331"/>
    <w:rsid w:val="00197585"/>
    <w:rsid w:val="00197A4E"/>
    <w:rsid w:val="00197CE2"/>
    <w:rsid w:val="001A00FD"/>
    <w:rsid w:val="001A0397"/>
    <w:rsid w:val="001A0910"/>
    <w:rsid w:val="001A091B"/>
    <w:rsid w:val="001A095C"/>
    <w:rsid w:val="001A1353"/>
    <w:rsid w:val="001A15BA"/>
    <w:rsid w:val="001A19D2"/>
    <w:rsid w:val="001A1E02"/>
    <w:rsid w:val="001A1FFA"/>
    <w:rsid w:val="001A23A9"/>
    <w:rsid w:val="001A2558"/>
    <w:rsid w:val="001A269A"/>
    <w:rsid w:val="001A2BA3"/>
    <w:rsid w:val="001A324B"/>
    <w:rsid w:val="001A3882"/>
    <w:rsid w:val="001A3A81"/>
    <w:rsid w:val="001A3B11"/>
    <w:rsid w:val="001A455E"/>
    <w:rsid w:val="001A4A0B"/>
    <w:rsid w:val="001A4FE8"/>
    <w:rsid w:val="001A505D"/>
    <w:rsid w:val="001A53BA"/>
    <w:rsid w:val="001A5526"/>
    <w:rsid w:val="001A5BEA"/>
    <w:rsid w:val="001A66EC"/>
    <w:rsid w:val="001A6B73"/>
    <w:rsid w:val="001A6CAE"/>
    <w:rsid w:val="001A6E72"/>
    <w:rsid w:val="001A6EF2"/>
    <w:rsid w:val="001A7116"/>
    <w:rsid w:val="001A74CA"/>
    <w:rsid w:val="001A7AA0"/>
    <w:rsid w:val="001A7CB3"/>
    <w:rsid w:val="001A7F80"/>
    <w:rsid w:val="001B013D"/>
    <w:rsid w:val="001B0903"/>
    <w:rsid w:val="001B0AF4"/>
    <w:rsid w:val="001B0EE3"/>
    <w:rsid w:val="001B116C"/>
    <w:rsid w:val="001B1370"/>
    <w:rsid w:val="001B181A"/>
    <w:rsid w:val="001B1923"/>
    <w:rsid w:val="001B1BBA"/>
    <w:rsid w:val="001B20F2"/>
    <w:rsid w:val="001B2180"/>
    <w:rsid w:val="001B2280"/>
    <w:rsid w:val="001B25AB"/>
    <w:rsid w:val="001B271F"/>
    <w:rsid w:val="001B2937"/>
    <w:rsid w:val="001B2A14"/>
    <w:rsid w:val="001B2CCE"/>
    <w:rsid w:val="001B2D39"/>
    <w:rsid w:val="001B2FFD"/>
    <w:rsid w:val="001B310E"/>
    <w:rsid w:val="001B336E"/>
    <w:rsid w:val="001B3452"/>
    <w:rsid w:val="001B3BE4"/>
    <w:rsid w:val="001B441D"/>
    <w:rsid w:val="001B49B4"/>
    <w:rsid w:val="001B49FB"/>
    <w:rsid w:val="001B4A67"/>
    <w:rsid w:val="001B4B33"/>
    <w:rsid w:val="001B4F6B"/>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F9F"/>
    <w:rsid w:val="001B769E"/>
    <w:rsid w:val="001C028F"/>
    <w:rsid w:val="001C069E"/>
    <w:rsid w:val="001C0AB4"/>
    <w:rsid w:val="001C0C5B"/>
    <w:rsid w:val="001C10B3"/>
    <w:rsid w:val="001C1839"/>
    <w:rsid w:val="001C18E5"/>
    <w:rsid w:val="001C2054"/>
    <w:rsid w:val="001C23BC"/>
    <w:rsid w:val="001C2952"/>
    <w:rsid w:val="001C2E97"/>
    <w:rsid w:val="001C3169"/>
    <w:rsid w:val="001C36CF"/>
    <w:rsid w:val="001C3B71"/>
    <w:rsid w:val="001C3C8D"/>
    <w:rsid w:val="001C4462"/>
    <w:rsid w:val="001C44F3"/>
    <w:rsid w:val="001C45CE"/>
    <w:rsid w:val="001C4972"/>
    <w:rsid w:val="001C4F2A"/>
    <w:rsid w:val="001C5309"/>
    <w:rsid w:val="001C5541"/>
    <w:rsid w:val="001C5B63"/>
    <w:rsid w:val="001C6B2D"/>
    <w:rsid w:val="001C6E7C"/>
    <w:rsid w:val="001C6EAF"/>
    <w:rsid w:val="001C6F6E"/>
    <w:rsid w:val="001C72F8"/>
    <w:rsid w:val="001C7488"/>
    <w:rsid w:val="001C7505"/>
    <w:rsid w:val="001C77B8"/>
    <w:rsid w:val="001C7855"/>
    <w:rsid w:val="001C78D8"/>
    <w:rsid w:val="001C78FB"/>
    <w:rsid w:val="001C7D03"/>
    <w:rsid w:val="001C7D91"/>
    <w:rsid w:val="001D0076"/>
    <w:rsid w:val="001D02C7"/>
    <w:rsid w:val="001D0C3A"/>
    <w:rsid w:val="001D10BE"/>
    <w:rsid w:val="001D1889"/>
    <w:rsid w:val="001D1B1B"/>
    <w:rsid w:val="001D1E3E"/>
    <w:rsid w:val="001D2084"/>
    <w:rsid w:val="001D23D1"/>
    <w:rsid w:val="001D2CB8"/>
    <w:rsid w:val="001D2D4D"/>
    <w:rsid w:val="001D2DF3"/>
    <w:rsid w:val="001D2EC8"/>
    <w:rsid w:val="001D2FF6"/>
    <w:rsid w:val="001D3223"/>
    <w:rsid w:val="001D32C5"/>
    <w:rsid w:val="001D36CE"/>
    <w:rsid w:val="001D3785"/>
    <w:rsid w:val="001D398A"/>
    <w:rsid w:val="001D3D8E"/>
    <w:rsid w:val="001D3EC9"/>
    <w:rsid w:val="001D4734"/>
    <w:rsid w:val="001D47BB"/>
    <w:rsid w:val="001D5315"/>
    <w:rsid w:val="001D5B1C"/>
    <w:rsid w:val="001D5BB1"/>
    <w:rsid w:val="001D5D99"/>
    <w:rsid w:val="001D67BF"/>
    <w:rsid w:val="001D67FF"/>
    <w:rsid w:val="001D69B1"/>
    <w:rsid w:val="001D6F94"/>
    <w:rsid w:val="001D70C8"/>
    <w:rsid w:val="001D71FB"/>
    <w:rsid w:val="001D73BE"/>
    <w:rsid w:val="001D74CA"/>
    <w:rsid w:val="001D77F3"/>
    <w:rsid w:val="001D7AA9"/>
    <w:rsid w:val="001D7E51"/>
    <w:rsid w:val="001E001C"/>
    <w:rsid w:val="001E02C5"/>
    <w:rsid w:val="001E0335"/>
    <w:rsid w:val="001E05E1"/>
    <w:rsid w:val="001E08FF"/>
    <w:rsid w:val="001E0CE4"/>
    <w:rsid w:val="001E0DA5"/>
    <w:rsid w:val="001E0E35"/>
    <w:rsid w:val="001E1057"/>
    <w:rsid w:val="001E1130"/>
    <w:rsid w:val="001E11A7"/>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B0D"/>
    <w:rsid w:val="001E4F02"/>
    <w:rsid w:val="001E56F2"/>
    <w:rsid w:val="001E5819"/>
    <w:rsid w:val="001E5CCE"/>
    <w:rsid w:val="001E6741"/>
    <w:rsid w:val="001E6872"/>
    <w:rsid w:val="001E69F1"/>
    <w:rsid w:val="001E6FDF"/>
    <w:rsid w:val="001E73AF"/>
    <w:rsid w:val="001E7742"/>
    <w:rsid w:val="001E7837"/>
    <w:rsid w:val="001E7951"/>
    <w:rsid w:val="001E7AA0"/>
    <w:rsid w:val="001E7DC8"/>
    <w:rsid w:val="001E7E4D"/>
    <w:rsid w:val="001E7EF8"/>
    <w:rsid w:val="001F04BB"/>
    <w:rsid w:val="001F0994"/>
    <w:rsid w:val="001F0AED"/>
    <w:rsid w:val="001F0E29"/>
    <w:rsid w:val="001F0E36"/>
    <w:rsid w:val="001F0E91"/>
    <w:rsid w:val="001F0F62"/>
    <w:rsid w:val="001F0FBF"/>
    <w:rsid w:val="001F134A"/>
    <w:rsid w:val="001F1BB0"/>
    <w:rsid w:val="001F1C27"/>
    <w:rsid w:val="001F1D33"/>
    <w:rsid w:val="001F2088"/>
    <w:rsid w:val="001F248C"/>
    <w:rsid w:val="001F2959"/>
    <w:rsid w:val="001F2DB7"/>
    <w:rsid w:val="001F2EC6"/>
    <w:rsid w:val="001F3630"/>
    <w:rsid w:val="001F3E53"/>
    <w:rsid w:val="001F465B"/>
    <w:rsid w:val="001F46CA"/>
    <w:rsid w:val="001F48B1"/>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0B"/>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473"/>
    <w:rsid w:val="0020394C"/>
    <w:rsid w:val="00203952"/>
    <w:rsid w:val="00203B9F"/>
    <w:rsid w:val="00203BCE"/>
    <w:rsid w:val="00203CF1"/>
    <w:rsid w:val="00203D34"/>
    <w:rsid w:val="00203F31"/>
    <w:rsid w:val="00204128"/>
    <w:rsid w:val="002045E9"/>
    <w:rsid w:val="002046DF"/>
    <w:rsid w:val="00204A85"/>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79E"/>
    <w:rsid w:val="0021287D"/>
    <w:rsid w:val="002128AB"/>
    <w:rsid w:val="002129CF"/>
    <w:rsid w:val="00212A30"/>
    <w:rsid w:val="00212AF0"/>
    <w:rsid w:val="00212FEE"/>
    <w:rsid w:val="00213114"/>
    <w:rsid w:val="0021327E"/>
    <w:rsid w:val="00213280"/>
    <w:rsid w:val="002134EA"/>
    <w:rsid w:val="00213507"/>
    <w:rsid w:val="00213B00"/>
    <w:rsid w:val="00213DFE"/>
    <w:rsid w:val="0021408F"/>
    <w:rsid w:val="002142D0"/>
    <w:rsid w:val="0021451E"/>
    <w:rsid w:val="0021471B"/>
    <w:rsid w:val="00214896"/>
    <w:rsid w:val="002148B2"/>
    <w:rsid w:val="00214D9A"/>
    <w:rsid w:val="00215113"/>
    <w:rsid w:val="0021548D"/>
    <w:rsid w:val="002157E7"/>
    <w:rsid w:val="002157F0"/>
    <w:rsid w:val="00215880"/>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BB2"/>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E49"/>
    <w:rsid w:val="0023042D"/>
    <w:rsid w:val="00230536"/>
    <w:rsid w:val="00230555"/>
    <w:rsid w:val="0023099F"/>
    <w:rsid w:val="0023170D"/>
    <w:rsid w:val="002318D7"/>
    <w:rsid w:val="00231DE9"/>
    <w:rsid w:val="00231E0D"/>
    <w:rsid w:val="002327E8"/>
    <w:rsid w:val="00232AE1"/>
    <w:rsid w:val="00232F76"/>
    <w:rsid w:val="00233169"/>
    <w:rsid w:val="0023344B"/>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94C"/>
    <w:rsid w:val="002400AC"/>
    <w:rsid w:val="00240695"/>
    <w:rsid w:val="002408AD"/>
    <w:rsid w:val="002416B1"/>
    <w:rsid w:val="00241F2E"/>
    <w:rsid w:val="00242018"/>
    <w:rsid w:val="0024246D"/>
    <w:rsid w:val="002426E0"/>
    <w:rsid w:val="002427B4"/>
    <w:rsid w:val="002429A4"/>
    <w:rsid w:val="00242AB3"/>
    <w:rsid w:val="00242BCB"/>
    <w:rsid w:val="00242CA2"/>
    <w:rsid w:val="00242F42"/>
    <w:rsid w:val="0024341D"/>
    <w:rsid w:val="002434AD"/>
    <w:rsid w:val="00243648"/>
    <w:rsid w:val="00243935"/>
    <w:rsid w:val="00243EEC"/>
    <w:rsid w:val="00243F4D"/>
    <w:rsid w:val="002447DC"/>
    <w:rsid w:val="002448B7"/>
    <w:rsid w:val="002449B9"/>
    <w:rsid w:val="00244D00"/>
    <w:rsid w:val="002452AD"/>
    <w:rsid w:val="0024546B"/>
    <w:rsid w:val="0024564C"/>
    <w:rsid w:val="0024596D"/>
    <w:rsid w:val="002459CB"/>
    <w:rsid w:val="00245A4D"/>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8AC"/>
    <w:rsid w:val="00256964"/>
    <w:rsid w:val="002570D9"/>
    <w:rsid w:val="00257722"/>
    <w:rsid w:val="002579EB"/>
    <w:rsid w:val="0026011D"/>
    <w:rsid w:val="002603F5"/>
    <w:rsid w:val="002604AF"/>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65D"/>
    <w:rsid w:val="00271DFF"/>
    <w:rsid w:val="00271E96"/>
    <w:rsid w:val="00272372"/>
    <w:rsid w:val="00272612"/>
    <w:rsid w:val="00272D23"/>
    <w:rsid w:val="0027358C"/>
    <w:rsid w:val="0027383E"/>
    <w:rsid w:val="002739C0"/>
    <w:rsid w:val="00273B35"/>
    <w:rsid w:val="00273BF1"/>
    <w:rsid w:val="00273DCB"/>
    <w:rsid w:val="002741F5"/>
    <w:rsid w:val="00274320"/>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6B4"/>
    <w:rsid w:val="0027770B"/>
    <w:rsid w:val="00277818"/>
    <w:rsid w:val="00277BDD"/>
    <w:rsid w:val="00280653"/>
    <w:rsid w:val="00280914"/>
    <w:rsid w:val="00280BE8"/>
    <w:rsid w:val="00280C5A"/>
    <w:rsid w:val="00280C73"/>
    <w:rsid w:val="00281525"/>
    <w:rsid w:val="002816A2"/>
    <w:rsid w:val="00281B15"/>
    <w:rsid w:val="0028223F"/>
    <w:rsid w:val="0028230C"/>
    <w:rsid w:val="002824AC"/>
    <w:rsid w:val="00282638"/>
    <w:rsid w:val="00282BC4"/>
    <w:rsid w:val="002832D9"/>
    <w:rsid w:val="0028336E"/>
    <w:rsid w:val="00283571"/>
    <w:rsid w:val="0028366B"/>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8"/>
    <w:rsid w:val="002872ED"/>
    <w:rsid w:val="002875D7"/>
    <w:rsid w:val="00287BFE"/>
    <w:rsid w:val="00287CB0"/>
    <w:rsid w:val="0029035D"/>
    <w:rsid w:val="0029051A"/>
    <w:rsid w:val="0029085C"/>
    <w:rsid w:val="002909CE"/>
    <w:rsid w:val="00290AF9"/>
    <w:rsid w:val="00290DC4"/>
    <w:rsid w:val="0029124D"/>
    <w:rsid w:val="002917DD"/>
    <w:rsid w:val="0029192E"/>
    <w:rsid w:val="00291ACE"/>
    <w:rsid w:val="00291AE7"/>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A003E"/>
    <w:rsid w:val="002A02C3"/>
    <w:rsid w:val="002A039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46"/>
    <w:rsid w:val="002A5BDA"/>
    <w:rsid w:val="002A5E2C"/>
    <w:rsid w:val="002A6085"/>
    <w:rsid w:val="002A61C7"/>
    <w:rsid w:val="002A633E"/>
    <w:rsid w:val="002A63BA"/>
    <w:rsid w:val="002A6930"/>
    <w:rsid w:val="002A7BA5"/>
    <w:rsid w:val="002A7EEC"/>
    <w:rsid w:val="002B03B3"/>
    <w:rsid w:val="002B0446"/>
    <w:rsid w:val="002B131F"/>
    <w:rsid w:val="002B1326"/>
    <w:rsid w:val="002B1376"/>
    <w:rsid w:val="002B1503"/>
    <w:rsid w:val="002B16E8"/>
    <w:rsid w:val="002B1A89"/>
    <w:rsid w:val="002B1AEA"/>
    <w:rsid w:val="002B1B37"/>
    <w:rsid w:val="002B22DA"/>
    <w:rsid w:val="002B274B"/>
    <w:rsid w:val="002B2B3B"/>
    <w:rsid w:val="002B333F"/>
    <w:rsid w:val="002B35E0"/>
    <w:rsid w:val="002B360E"/>
    <w:rsid w:val="002B3A91"/>
    <w:rsid w:val="002B3BFE"/>
    <w:rsid w:val="002B3E6A"/>
    <w:rsid w:val="002B4172"/>
    <w:rsid w:val="002B417E"/>
    <w:rsid w:val="002B44DF"/>
    <w:rsid w:val="002B4649"/>
    <w:rsid w:val="002B491E"/>
    <w:rsid w:val="002B4F5D"/>
    <w:rsid w:val="002B523C"/>
    <w:rsid w:val="002B53A8"/>
    <w:rsid w:val="002B555A"/>
    <w:rsid w:val="002B5713"/>
    <w:rsid w:val="002B5B22"/>
    <w:rsid w:val="002B5BD6"/>
    <w:rsid w:val="002B5C68"/>
    <w:rsid w:val="002B6348"/>
    <w:rsid w:val="002B6491"/>
    <w:rsid w:val="002B64AA"/>
    <w:rsid w:val="002B66AA"/>
    <w:rsid w:val="002B69DE"/>
    <w:rsid w:val="002B6BA6"/>
    <w:rsid w:val="002B6BF2"/>
    <w:rsid w:val="002B6E4A"/>
    <w:rsid w:val="002B6ECC"/>
    <w:rsid w:val="002B70AD"/>
    <w:rsid w:val="002B7713"/>
    <w:rsid w:val="002B77DA"/>
    <w:rsid w:val="002B78A4"/>
    <w:rsid w:val="002B7943"/>
    <w:rsid w:val="002B7A0C"/>
    <w:rsid w:val="002B7CA3"/>
    <w:rsid w:val="002B7F6E"/>
    <w:rsid w:val="002C080F"/>
    <w:rsid w:val="002C0C5C"/>
    <w:rsid w:val="002C109E"/>
    <w:rsid w:val="002C11F1"/>
    <w:rsid w:val="002C1342"/>
    <w:rsid w:val="002C1403"/>
    <w:rsid w:val="002C1500"/>
    <w:rsid w:val="002C1545"/>
    <w:rsid w:val="002C1605"/>
    <w:rsid w:val="002C16FA"/>
    <w:rsid w:val="002C1861"/>
    <w:rsid w:val="002C1A37"/>
    <w:rsid w:val="002C1A75"/>
    <w:rsid w:val="002C1BE2"/>
    <w:rsid w:val="002C1DE2"/>
    <w:rsid w:val="002C2509"/>
    <w:rsid w:val="002C272F"/>
    <w:rsid w:val="002C2775"/>
    <w:rsid w:val="002C2818"/>
    <w:rsid w:val="002C28BD"/>
    <w:rsid w:val="002C336D"/>
    <w:rsid w:val="002C3940"/>
    <w:rsid w:val="002C4413"/>
    <w:rsid w:val="002C4CCE"/>
    <w:rsid w:val="002C4E41"/>
    <w:rsid w:val="002C4F0F"/>
    <w:rsid w:val="002C4FDE"/>
    <w:rsid w:val="002C522D"/>
    <w:rsid w:val="002C54BA"/>
    <w:rsid w:val="002C57FB"/>
    <w:rsid w:val="002C5B3E"/>
    <w:rsid w:val="002C60B0"/>
    <w:rsid w:val="002C6305"/>
    <w:rsid w:val="002C6399"/>
    <w:rsid w:val="002C6490"/>
    <w:rsid w:val="002C64C2"/>
    <w:rsid w:val="002C6C4A"/>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2E64"/>
    <w:rsid w:val="002D3610"/>
    <w:rsid w:val="002D3856"/>
    <w:rsid w:val="002D3B65"/>
    <w:rsid w:val="002D3F7C"/>
    <w:rsid w:val="002D4057"/>
    <w:rsid w:val="002D45A0"/>
    <w:rsid w:val="002D45DB"/>
    <w:rsid w:val="002D4942"/>
    <w:rsid w:val="002D4ACE"/>
    <w:rsid w:val="002D4EC1"/>
    <w:rsid w:val="002D5067"/>
    <w:rsid w:val="002D52C5"/>
    <w:rsid w:val="002D55B1"/>
    <w:rsid w:val="002D5747"/>
    <w:rsid w:val="002D5818"/>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CD4"/>
    <w:rsid w:val="002E23D4"/>
    <w:rsid w:val="002E2538"/>
    <w:rsid w:val="002E267C"/>
    <w:rsid w:val="002E2DC2"/>
    <w:rsid w:val="002E3722"/>
    <w:rsid w:val="002E388A"/>
    <w:rsid w:val="002E3A08"/>
    <w:rsid w:val="002E3ED0"/>
    <w:rsid w:val="002E3FA1"/>
    <w:rsid w:val="002E4818"/>
    <w:rsid w:val="002E48E4"/>
    <w:rsid w:val="002E4941"/>
    <w:rsid w:val="002E4F65"/>
    <w:rsid w:val="002E54D9"/>
    <w:rsid w:val="002E5594"/>
    <w:rsid w:val="002E5906"/>
    <w:rsid w:val="002E5AAD"/>
    <w:rsid w:val="002E5AD7"/>
    <w:rsid w:val="002E5AF9"/>
    <w:rsid w:val="002E5BE1"/>
    <w:rsid w:val="002E6263"/>
    <w:rsid w:val="002E6397"/>
    <w:rsid w:val="002E6411"/>
    <w:rsid w:val="002E654A"/>
    <w:rsid w:val="002E6DC6"/>
    <w:rsid w:val="002E6F49"/>
    <w:rsid w:val="002E6FF3"/>
    <w:rsid w:val="002E70D5"/>
    <w:rsid w:val="002E728B"/>
    <w:rsid w:val="002E7491"/>
    <w:rsid w:val="002E7751"/>
    <w:rsid w:val="002E7E49"/>
    <w:rsid w:val="002F0089"/>
    <w:rsid w:val="002F0A11"/>
    <w:rsid w:val="002F0C45"/>
    <w:rsid w:val="002F0CE3"/>
    <w:rsid w:val="002F0D09"/>
    <w:rsid w:val="002F0E3F"/>
    <w:rsid w:val="002F0F0B"/>
    <w:rsid w:val="002F11E9"/>
    <w:rsid w:val="002F16FE"/>
    <w:rsid w:val="002F1727"/>
    <w:rsid w:val="002F182A"/>
    <w:rsid w:val="002F18C1"/>
    <w:rsid w:val="002F1A2D"/>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136"/>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65B"/>
    <w:rsid w:val="003016DC"/>
    <w:rsid w:val="003016E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B63"/>
    <w:rsid w:val="003062BD"/>
    <w:rsid w:val="003062E1"/>
    <w:rsid w:val="0030677B"/>
    <w:rsid w:val="00306CF7"/>
    <w:rsid w:val="003079E4"/>
    <w:rsid w:val="00307DEB"/>
    <w:rsid w:val="0031038C"/>
    <w:rsid w:val="003104C9"/>
    <w:rsid w:val="0031061A"/>
    <w:rsid w:val="003108A4"/>
    <w:rsid w:val="00310C13"/>
    <w:rsid w:val="00310F10"/>
    <w:rsid w:val="00311183"/>
    <w:rsid w:val="00311310"/>
    <w:rsid w:val="003114DE"/>
    <w:rsid w:val="003115A2"/>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8D2"/>
    <w:rsid w:val="00314D76"/>
    <w:rsid w:val="00314E8E"/>
    <w:rsid w:val="00314F57"/>
    <w:rsid w:val="003153DF"/>
    <w:rsid w:val="00315467"/>
    <w:rsid w:val="00315609"/>
    <w:rsid w:val="0031568D"/>
    <w:rsid w:val="00315856"/>
    <w:rsid w:val="00315A94"/>
    <w:rsid w:val="00315CBB"/>
    <w:rsid w:val="003160BB"/>
    <w:rsid w:val="00316BCA"/>
    <w:rsid w:val="00316D43"/>
    <w:rsid w:val="00316F89"/>
    <w:rsid w:val="003177CF"/>
    <w:rsid w:val="00317B85"/>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3222"/>
    <w:rsid w:val="003235BA"/>
    <w:rsid w:val="00323867"/>
    <w:rsid w:val="0032394C"/>
    <w:rsid w:val="00323AA8"/>
    <w:rsid w:val="00323F8C"/>
    <w:rsid w:val="00324055"/>
    <w:rsid w:val="00324672"/>
    <w:rsid w:val="003247DE"/>
    <w:rsid w:val="00324889"/>
    <w:rsid w:val="00324BB7"/>
    <w:rsid w:val="00324BFE"/>
    <w:rsid w:val="00325086"/>
    <w:rsid w:val="00325299"/>
    <w:rsid w:val="003254BD"/>
    <w:rsid w:val="00325607"/>
    <w:rsid w:val="003256F1"/>
    <w:rsid w:val="0032570E"/>
    <w:rsid w:val="00325918"/>
    <w:rsid w:val="00325C89"/>
    <w:rsid w:val="00325D58"/>
    <w:rsid w:val="00325F32"/>
    <w:rsid w:val="003265CE"/>
    <w:rsid w:val="003266C5"/>
    <w:rsid w:val="00326F07"/>
    <w:rsid w:val="003273A3"/>
    <w:rsid w:val="003273F7"/>
    <w:rsid w:val="00327693"/>
    <w:rsid w:val="00327BFA"/>
    <w:rsid w:val="0033050C"/>
    <w:rsid w:val="0033056C"/>
    <w:rsid w:val="0033089F"/>
    <w:rsid w:val="00331012"/>
    <w:rsid w:val="003310F0"/>
    <w:rsid w:val="003311C1"/>
    <w:rsid w:val="00331821"/>
    <w:rsid w:val="00331A93"/>
    <w:rsid w:val="00331B2F"/>
    <w:rsid w:val="00331B37"/>
    <w:rsid w:val="00331B5D"/>
    <w:rsid w:val="00331E83"/>
    <w:rsid w:val="00332080"/>
    <w:rsid w:val="00332309"/>
    <w:rsid w:val="00332706"/>
    <w:rsid w:val="00332C57"/>
    <w:rsid w:val="003331DA"/>
    <w:rsid w:val="0033323B"/>
    <w:rsid w:val="00333431"/>
    <w:rsid w:val="0033356D"/>
    <w:rsid w:val="003337A1"/>
    <w:rsid w:val="00333877"/>
    <w:rsid w:val="00333B2E"/>
    <w:rsid w:val="00333BD0"/>
    <w:rsid w:val="00333D1D"/>
    <w:rsid w:val="003340F3"/>
    <w:rsid w:val="00334704"/>
    <w:rsid w:val="0033534A"/>
    <w:rsid w:val="00335A02"/>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2A"/>
    <w:rsid w:val="003401D7"/>
    <w:rsid w:val="00340488"/>
    <w:rsid w:val="003404B7"/>
    <w:rsid w:val="00340667"/>
    <w:rsid w:val="00340861"/>
    <w:rsid w:val="00340FD2"/>
    <w:rsid w:val="00341173"/>
    <w:rsid w:val="003415A9"/>
    <w:rsid w:val="0034166E"/>
    <w:rsid w:val="0034184B"/>
    <w:rsid w:val="003421E6"/>
    <w:rsid w:val="00342FED"/>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501A3"/>
    <w:rsid w:val="00350327"/>
    <w:rsid w:val="00350931"/>
    <w:rsid w:val="00350981"/>
    <w:rsid w:val="00350B3B"/>
    <w:rsid w:val="00350E58"/>
    <w:rsid w:val="00351308"/>
    <w:rsid w:val="0035151D"/>
    <w:rsid w:val="00351702"/>
    <w:rsid w:val="00351862"/>
    <w:rsid w:val="003519EE"/>
    <w:rsid w:val="00351A1A"/>
    <w:rsid w:val="00351B3D"/>
    <w:rsid w:val="00351ECF"/>
    <w:rsid w:val="0035201F"/>
    <w:rsid w:val="003527A7"/>
    <w:rsid w:val="00352BBE"/>
    <w:rsid w:val="00352EC1"/>
    <w:rsid w:val="00352F6D"/>
    <w:rsid w:val="00352F8E"/>
    <w:rsid w:val="00352F8F"/>
    <w:rsid w:val="0035339C"/>
    <w:rsid w:val="00353557"/>
    <w:rsid w:val="00353928"/>
    <w:rsid w:val="00353A16"/>
    <w:rsid w:val="00353A94"/>
    <w:rsid w:val="00353BA1"/>
    <w:rsid w:val="00354154"/>
    <w:rsid w:val="00354BCE"/>
    <w:rsid w:val="00354D22"/>
    <w:rsid w:val="003551D4"/>
    <w:rsid w:val="003554A0"/>
    <w:rsid w:val="00355BB1"/>
    <w:rsid w:val="00355E5A"/>
    <w:rsid w:val="00356160"/>
    <w:rsid w:val="00356616"/>
    <w:rsid w:val="00356663"/>
    <w:rsid w:val="003568CC"/>
    <w:rsid w:val="003568E6"/>
    <w:rsid w:val="00356B30"/>
    <w:rsid w:val="003570D3"/>
    <w:rsid w:val="0035722D"/>
    <w:rsid w:val="0035784C"/>
    <w:rsid w:val="00360324"/>
    <w:rsid w:val="00360667"/>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724"/>
    <w:rsid w:val="003628C4"/>
    <w:rsid w:val="00362A55"/>
    <w:rsid w:val="00362ACF"/>
    <w:rsid w:val="00362D30"/>
    <w:rsid w:val="003631CC"/>
    <w:rsid w:val="003635F4"/>
    <w:rsid w:val="00363923"/>
    <w:rsid w:val="00363AB5"/>
    <w:rsid w:val="00363AC6"/>
    <w:rsid w:val="00363BF9"/>
    <w:rsid w:val="00363C80"/>
    <w:rsid w:val="00363D4F"/>
    <w:rsid w:val="003642E0"/>
    <w:rsid w:val="003644C3"/>
    <w:rsid w:val="003645F8"/>
    <w:rsid w:val="00364689"/>
    <w:rsid w:val="00364A58"/>
    <w:rsid w:val="00364CEA"/>
    <w:rsid w:val="00364EAB"/>
    <w:rsid w:val="003650BE"/>
    <w:rsid w:val="003651EC"/>
    <w:rsid w:val="00365684"/>
    <w:rsid w:val="003657ED"/>
    <w:rsid w:val="00365964"/>
    <w:rsid w:val="00365C20"/>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D02"/>
    <w:rsid w:val="00370D0A"/>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4D0"/>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4F4"/>
    <w:rsid w:val="0037754B"/>
    <w:rsid w:val="0037796C"/>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90019"/>
    <w:rsid w:val="003901AE"/>
    <w:rsid w:val="00390E05"/>
    <w:rsid w:val="003921CC"/>
    <w:rsid w:val="00392335"/>
    <w:rsid w:val="00392B50"/>
    <w:rsid w:val="00393129"/>
    <w:rsid w:val="00393654"/>
    <w:rsid w:val="00394D1B"/>
    <w:rsid w:val="00395283"/>
    <w:rsid w:val="003954E9"/>
    <w:rsid w:val="003959AA"/>
    <w:rsid w:val="00395BB6"/>
    <w:rsid w:val="00395D1D"/>
    <w:rsid w:val="00395E36"/>
    <w:rsid w:val="00396377"/>
    <w:rsid w:val="00396518"/>
    <w:rsid w:val="00396775"/>
    <w:rsid w:val="003969E0"/>
    <w:rsid w:val="00396C48"/>
    <w:rsid w:val="00396DDB"/>
    <w:rsid w:val="0039703E"/>
    <w:rsid w:val="0039713E"/>
    <w:rsid w:val="003974A9"/>
    <w:rsid w:val="00397B8F"/>
    <w:rsid w:val="00397C72"/>
    <w:rsid w:val="003A08DE"/>
    <w:rsid w:val="003A0C35"/>
    <w:rsid w:val="003A0CDE"/>
    <w:rsid w:val="003A0EF4"/>
    <w:rsid w:val="003A0F35"/>
    <w:rsid w:val="003A0FD4"/>
    <w:rsid w:val="003A133B"/>
    <w:rsid w:val="003A13C1"/>
    <w:rsid w:val="003A1A37"/>
    <w:rsid w:val="003A1EE9"/>
    <w:rsid w:val="003A20B0"/>
    <w:rsid w:val="003A265F"/>
    <w:rsid w:val="003A2785"/>
    <w:rsid w:val="003A28AE"/>
    <w:rsid w:val="003A2D9C"/>
    <w:rsid w:val="003A31F7"/>
    <w:rsid w:val="003A395B"/>
    <w:rsid w:val="003A3FFF"/>
    <w:rsid w:val="003A4044"/>
    <w:rsid w:val="003A41D3"/>
    <w:rsid w:val="003A4876"/>
    <w:rsid w:val="003A4B0F"/>
    <w:rsid w:val="003A4F08"/>
    <w:rsid w:val="003A50B9"/>
    <w:rsid w:val="003A50FD"/>
    <w:rsid w:val="003A510E"/>
    <w:rsid w:val="003A6123"/>
    <w:rsid w:val="003A63B4"/>
    <w:rsid w:val="003A6567"/>
    <w:rsid w:val="003A6614"/>
    <w:rsid w:val="003A68A6"/>
    <w:rsid w:val="003A699A"/>
    <w:rsid w:val="003A723B"/>
    <w:rsid w:val="003A73B6"/>
    <w:rsid w:val="003A7602"/>
    <w:rsid w:val="003A78D5"/>
    <w:rsid w:val="003B0BE2"/>
    <w:rsid w:val="003B0CA7"/>
    <w:rsid w:val="003B105A"/>
    <w:rsid w:val="003B10AB"/>
    <w:rsid w:val="003B12A0"/>
    <w:rsid w:val="003B12FF"/>
    <w:rsid w:val="003B132C"/>
    <w:rsid w:val="003B13AF"/>
    <w:rsid w:val="003B13EF"/>
    <w:rsid w:val="003B155C"/>
    <w:rsid w:val="003B161A"/>
    <w:rsid w:val="003B16B4"/>
    <w:rsid w:val="003B1CE5"/>
    <w:rsid w:val="003B1D1E"/>
    <w:rsid w:val="003B1D92"/>
    <w:rsid w:val="003B1E45"/>
    <w:rsid w:val="003B210A"/>
    <w:rsid w:val="003B22A7"/>
    <w:rsid w:val="003B22C4"/>
    <w:rsid w:val="003B24E1"/>
    <w:rsid w:val="003B266C"/>
    <w:rsid w:val="003B2CA0"/>
    <w:rsid w:val="003B2FCB"/>
    <w:rsid w:val="003B305E"/>
    <w:rsid w:val="003B3133"/>
    <w:rsid w:val="003B3AED"/>
    <w:rsid w:val="003B3B7D"/>
    <w:rsid w:val="003B3B82"/>
    <w:rsid w:val="003B48F7"/>
    <w:rsid w:val="003B4975"/>
    <w:rsid w:val="003B50D2"/>
    <w:rsid w:val="003B51CF"/>
    <w:rsid w:val="003B5559"/>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B0B"/>
    <w:rsid w:val="003B7E37"/>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4250"/>
    <w:rsid w:val="003C43F2"/>
    <w:rsid w:val="003C44D2"/>
    <w:rsid w:val="003C4558"/>
    <w:rsid w:val="003C47B6"/>
    <w:rsid w:val="003C47B7"/>
    <w:rsid w:val="003C4AF3"/>
    <w:rsid w:val="003C4BEC"/>
    <w:rsid w:val="003C4E5F"/>
    <w:rsid w:val="003C502E"/>
    <w:rsid w:val="003C5091"/>
    <w:rsid w:val="003C5644"/>
    <w:rsid w:val="003C5876"/>
    <w:rsid w:val="003C5A60"/>
    <w:rsid w:val="003C5A79"/>
    <w:rsid w:val="003C645D"/>
    <w:rsid w:val="003C6D77"/>
    <w:rsid w:val="003C6E74"/>
    <w:rsid w:val="003C6FBB"/>
    <w:rsid w:val="003C722C"/>
    <w:rsid w:val="003C780A"/>
    <w:rsid w:val="003C7842"/>
    <w:rsid w:val="003D0469"/>
    <w:rsid w:val="003D056B"/>
    <w:rsid w:val="003D0690"/>
    <w:rsid w:val="003D069D"/>
    <w:rsid w:val="003D08E1"/>
    <w:rsid w:val="003D08F2"/>
    <w:rsid w:val="003D0C3B"/>
    <w:rsid w:val="003D0CE5"/>
    <w:rsid w:val="003D1019"/>
    <w:rsid w:val="003D1197"/>
    <w:rsid w:val="003D151A"/>
    <w:rsid w:val="003D1817"/>
    <w:rsid w:val="003D2719"/>
    <w:rsid w:val="003D2750"/>
    <w:rsid w:val="003D2B46"/>
    <w:rsid w:val="003D35F2"/>
    <w:rsid w:val="003D3AD7"/>
    <w:rsid w:val="003D3C50"/>
    <w:rsid w:val="003D3F6E"/>
    <w:rsid w:val="003D4424"/>
    <w:rsid w:val="003D4D9E"/>
    <w:rsid w:val="003D53B8"/>
    <w:rsid w:val="003D565F"/>
    <w:rsid w:val="003D5CA6"/>
    <w:rsid w:val="003D5E72"/>
    <w:rsid w:val="003D6006"/>
    <w:rsid w:val="003D60E9"/>
    <w:rsid w:val="003D613D"/>
    <w:rsid w:val="003D68ED"/>
    <w:rsid w:val="003D6BA4"/>
    <w:rsid w:val="003D710E"/>
    <w:rsid w:val="003D773D"/>
    <w:rsid w:val="003D793B"/>
    <w:rsid w:val="003D7966"/>
    <w:rsid w:val="003E017E"/>
    <w:rsid w:val="003E0743"/>
    <w:rsid w:val="003E0FF4"/>
    <w:rsid w:val="003E1217"/>
    <w:rsid w:val="003E12C3"/>
    <w:rsid w:val="003E14C4"/>
    <w:rsid w:val="003E16B7"/>
    <w:rsid w:val="003E1BBD"/>
    <w:rsid w:val="003E1EF6"/>
    <w:rsid w:val="003E20FD"/>
    <w:rsid w:val="003E24A5"/>
    <w:rsid w:val="003E278D"/>
    <w:rsid w:val="003E2956"/>
    <w:rsid w:val="003E2A94"/>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466"/>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430"/>
    <w:rsid w:val="003F1B25"/>
    <w:rsid w:val="003F1D11"/>
    <w:rsid w:val="003F2659"/>
    <w:rsid w:val="003F2932"/>
    <w:rsid w:val="003F2948"/>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181C"/>
    <w:rsid w:val="00402080"/>
    <w:rsid w:val="004022A7"/>
    <w:rsid w:val="00402638"/>
    <w:rsid w:val="00402810"/>
    <w:rsid w:val="00402908"/>
    <w:rsid w:val="0040297E"/>
    <w:rsid w:val="004029DE"/>
    <w:rsid w:val="00402AE5"/>
    <w:rsid w:val="00402FDC"/>
    <w:rsid w:val="004042E0"/>
    <w:rsid w:val="00404F76"/>
    <w:rsid w:val="004052CD"/>
    <w:rsid w:val="004055F9"/>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114A"/>
    <w:rsid w:val="004119AB"/>
    <w:rsid w:val="004119E6"/>
    <w:rsid w:val="0041204F"/>
    <w:rsid w:val="00412068"/>
    <w:rsid w:val="0041232C"/>
    <w:rsid w:val="004123DD"/>
    <w:rsid w:val="004127FE"/>
    <w:rsid w:val="00413025"/>
    <w:rsid w:val="00413443"/>
    <w:rsid w:val="00413589"/>
    <w:rsid w:val="004137E7"/>
    <w:rsid w:val="00413811"/>
    <w:rsid w:val="00413910"/>
    <w:rsid w:val="0041399D"/>
    <w:rsid w:val="004139CC"/>
    <w:rsid w:val="00413B27"/>
    <w:rsid w:val="00413EBE"/>
    <w:rsid w:val="00414843"/>
    <w:rsid w:val="00415309"/>
    <w:rsid w:val="0041541C"/>
    <w:rsid w:val="0041542A"/>
    <w:rsid w:val="00415770"/>
    <w:rsid w:val="00415BA7"/>
    <w:rsid w:val="00415C02"/>
    <w:rsid w:val="00415FD4"/>
    <w:rsid w:val="004161F5"/>
    <w:rsid w:val="00416615"/>
    <w:rsid w:val="004166B9"/>
    <w:rsid w:val="0041688F"/>
    <w:rsid w:val="00416AAF"/>
    <w:rsid w:val="00416F45"/>
    <w:rsid w:val="00417937"/>
    <w:rsid w:val="00417A54"/>
    <w:rsid w:val="00417F13"/>
    <w:rsid w:val="0042008A"/>
    <w:rsid w:val="0042021C"/>
    <w:rsid w:val="004206C9"/>
    <w:rsid w:val="0042074E"/>
    <w:rsid w:val="00420904"/>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118"/>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6B5"/>
    <w:rsid w:val="00430B64"/>
    <w:rsid w:val="00431389"/>
    <w:rsid w:val="0043142B"/>
    <w:rsid w:val="00431730"/>
    <w:rsid w:val="00431B3B"/>
    <w:rsid w:val="00431ED3"/>
    <w:rsid w:val="0043211F"/>
    <w:rsid w:val="004321C1"/>
    <w:rsid w:val="004326FD"/>
    <w:rsid w:val="00432B27"/>
    <w:rsid w:val="00432CD8"/>
    <w:rsid w:val="00432D0E"/>
    <w:rsid w:val="00433411"/>
    <w:rsid w:val="004338B9"/>
    <w:rsid w:val="004338D9"/>
    <w:rsid w:val="00433A29"/>
    <w:rsid w:val="00433E10"/>
    <w:rsid w:val="00433F2E"/>
    <w:rsid w:val="00434554"/>
    <w:rsid w:val="004347A8"/>
    <w:rsid w:val="004347FC"/>
    <w:rsid w:val="00434BE7"/>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42"/>
    <w:rsid w:val="00437B78"/>
    <w:rsid w:val="00437BA2"/>
    <w:rsid w:val="00437C35"/>
    <w:rsid w:val="0044016A"/>
    <w:rsid w:val="00440222"/>
    <w:rsid w:val="004403C5"/>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3009"/>
    <w:rsid w:val="004434D4"/>
    <w:rsid w:val="004436A7"/>
    <w:rsid w:val="004436D8"/>
    <w:rsid w:val="00443C8F"/>
    <w:rsid w:val="00443F64"/>
    <w:rsid w:val="00444399"/>
    <w:rsid w:val="00444E8C"/>
    <w:rsid w:val="004459C4"/>
    <w:rsid w:val="00445ABF"/>
    <w:rsid w:val="00445C68"/>
    <w:rsid w:val="004462FE"/>
    <w:rsid w:val="0044632E"/>
    <w:rsid w:val="0044654C"/>
    <w:rsid w:val="00446BC6"/>
    <w:rsid w:val="00446DC1"/>
    <w:rsid w:val="0044715D"/>
    <w:rsid w:val="004478E7"/>
    <w:rsid w:val="004507E3"/>
    <w:rsid w:val="00450B3B"/>
    <w:rsid w:val="00450B5A"/>
    <w:rsid w:val="00450CA2"/>
    <w:rsid w:val="00450E0F"/>
    <w:rsid w:val="004512A4"/>
    <w:rsid w:val="004512B4"/>
    <w:rsid w:val="00451924"/>
    <w:rsid w:val="00451CC0"/>
    <w:rsid w:val="0045224D"/>
    <w:rsid w:val="0045247E"/>
    <w:rsid w:val="004524A5"/>
    <w:rsid w:val="00452565"/>
    <w:rsid w:val="0045263C"/>
    <w:rsid w:val="00452A0D"/>
    <w:rsid w:val="00452D8B"/>
    <w:rsid w:val="0045342A"/>
    <w:rsid w:val="0045352E"/>
    <w:rsid w:val="00453581"/>
    <w:rsid w:val="00453704"/>
    <w:rsid w:val="00453809"/>
    <w:rsid w:val="00453831"/>
    <w:rsid w:val="00453B40"/>
    <w:rsid w:val="00454190"/>
    <w:rsid w:val="00454271"/>
    <w:rsid w:val="004550BD"/>
    <w:rsid w:val="004554A2"/>
    <w:rsid w:val="00455628"/>
    <w:rsid w:val="00455845"/>
    <w:rsid w:val="00455AE6"/>
    <w:rsid w:val="00455C54"/>
    <w:rsid w:val="00455EAF"/>
    <w:rsid w:val="00455ECA"/>
    <w:rsid w:val="00455EE3"/>
    <w:rsid w:val="00455FEE"/>
    <w:rsid w:val="00456278"/>
    <w:rsid w:val="00456495"/>
    <w:rsid w:val="00456944"/>
    <w:rsid w:val="00456968"/>
    <w:rsid w:val="00456BFA"/>
    <w:rsid w:val="00456D47"/>
    <w:rsid w:val="00456F07"/>
    <w:rsid w:val="004570D0"/>
    <w:rsid w:val="004571EF"/>
    <w:rsid w:val="004571F5"/>
    <w:rsid w:val="00457855"/>
    <w:rsid w:val="00457A49"/>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FC8"/>
    <w:rsid w:val="004674AE"/>
    <w:rsid w:val="004676E5"/>
    <w:rsid w:val="004679B5"/>
    <w:rsid w:val="00467A8E"/>
    <w:rsid w:val="00467D5D"/>
    <w:rsid w:val="00470387"/>
    <w:rsid w:val="00470444"/>
    <w:rsid w:val="00470AC8"/>
    <w:rsid w:val="00470E45"/>
    <w:rsid w:val="00470EB5"/>
    <w:rsid w:val="00471013"/>
    <w:rsid w:val="004719EA"/>
    <w:rsid w:val="00471CD2"/>
    <w:rsid w:val="00471DC9"/>
    <w:rsid w:val="00471FA1"/>
    <w:rsid w:val="0047219B"/>
    <w:rsid w:val="004727CD"/>
    <w:rsid w:val="004728B6"/>
    <w:rsid w:val="00472BB2"/>
    <w:rsid w:val="00472C7D"/>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D69"/>
    <w:rsid w:val="00475E63"/>
    <w:rsid w:val="00475F6D"/>
    <w:rsid w:val="00476424"/>
    <w:rsid w:val="0047695A"/>
    <w:rsid w:val="00476ED1"/>
    <w:rsid w:val="004771AB"/>
    <w:rsid w:val="004773A6"/>
    <w:rsid w:val="004774D9"/>
    <w:rsid w:val="00477644"/>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1DF"/>
    <w:rsid w:val="0048744F"/>
    <w:rsid w:val="00487A77"/>
    <w:rsid w:val="00487E7C"/>
    <w:rsid w:val="004901CA"/>
    <w:rsid w:val="004904DE"/>
    <w:rsid w:val="00490CD9"/>
    <w:rsid w:val="00490CFB"/>
    <w:rsid w:val="004910C0"/>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BDA"/>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387"/>
    <w:rsid w:val="004A3669"/>
    <w:rsid w:val="004A3EC3"/>
    <w:rsid w:val="004A3F7F"/>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6B7"/>
    <w:rsid w:val="004B686C"/>
    <w:rsid w:val="004B6BB8"/>
    <w:rsid w:val="004B6C59"/>
    <w:rsid w:val="004B6DD6"/>
    <w:rsid w:val="004B71A6"/>
    <w:rsid w:val="004B723B"/>
    <w:rsid w:val="004B7ACC"/>
    <w:rsid w:val="004B7D8F"/>
    <w:rsid w:val="004B7E59"/>
    <w:rsid w:val="004B7F64"/>
    <w:rsid w:val="004B7F88"/>
    <w:rsid w:val="004C0015"/>
    <w:rsid w:val="004C01FA"/>
    <w:rsid w:val="004C0404"/>
    <w:rsid w:val="004C0893"/>
    <w:rsid w:val="004C0AF2"/>
    <w:rsid w:val="004C0F89"/>
    <w:rsid w:val="004C1FC8"/>
    <w:rsid w:val="004C2226"/>
    <w:rsid w:val="004C24E8"/>
    <w:rsid w:val="004C254E"/>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C84"/>
    <w:rsid w:val="004C5F28"/>
    <w:rsid w:val="004C610D"/>
    <w:rsid w:val="004C62FA"/>
    <w:rsid w:val="004C6426"/>
    <w:rsid w:val="004C6BA7"/>
    <w:rsid w:val="004C74D9"/>
    <w:rsid w:val="004C7502"/>
    <w:rsid w:val="004C75F1"/>
    <w:rsid w:val="004C7767"/>
    <w:rsid w:val="004C7B76"/>
    <w:rsid w:val="004D0002"/>
    <w:rsid w:val="004D00E2"/>
    <w:rsid w:val="004D01C2"/>
    <w:rsid w:val="004D03B6"/>
    <w:rsid w:val="004D0534"/>
    <w:rsid w:val="004D1117"/>
    <w:rsid w:val="004D12C8"/>
    <w:rsid w:val="004D1547"/>
    <w:rsid w:val="004D18B1"/>
    <w:rsid w:val="004D1B22"/>
    <w:rsid w:val="004D1BE3"/>
    <w:rsid w:val="004D1DA6"/>
    <w:rsid w:val="004D2342"/>
    <w:rsid w:val="004D269C"/>
    <w:rsid w:val="004D2A0F"/>
    <w:rsid w:val="004D3574"/>
    <w:rsid w:val="004D3821"/>
    <w:rsid w:val="004D3D75"/>
    <w:rsid w:val="004D44C8"/>
    <w:rsid w:val="004D468E"/>
    <w:rsid w:val="004D582F"/>
    <w:rsid w:val="004D58DB"/>
    <w:rsid w:val="004D5C6A"/>
    <w:rsid w:val="004D5D57"/>
    <w:rsid w:val="004D5E3E"/>
    <w:rsid w:val="004D62F1"/>
    <w:rsid w:val="004D655F"/>
    <w:rsid w:val="004D6779"/>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F13"/>
    <w:rsid w:val="004E5112"/>
    <w:rsid w:val="004E5173"/>
    <w:rsid w:val="004E51AB"/>
    <w:rsid w:val="004E5266"/>
    <w:rsid w:val="004E5371"/>
    <w:rsid w:val="004E5797"/>
    <w:rsid w:val="004E5907"/>
    <w:rsid w:val="004E5D2E"/>
    <w:rsid w:val="004E6131"/>
    <w:rsid w:val="004E6442"/>
    <w:rsid w:val="004E6742"/>
    <w:rsid w:val="004E70DA"/>
    <w:rsid w:val="004E70E4"/>
    <w:rsid w:val="004E7602"/>
    <w:rsid w:val="004E7A5E"/>
    <w:rsid w:val="004E7BF7"/>
    <w:rsid w:val="004E7C71"/>
    <w:rsid w:val="004E7E2D"/>
    <w:rsid w:val="004F0215"/>
    <w:rsid w:val="004F0262"/>
    <w:rsid w:val="004F139C"/>
    <w:rsid w:val="004F1925"/>
    <w:rsid w:val="004F1C99"/>
    <w:rsid w:val="004F1CC1"/>
    <w:rsid w:val="004F1D23"/>
    <w:rsid w:val="004F1FED"/>
    <w:rsid w:val="004F22AA"/>
    <w:rsid w:val="004F243D"/>
    <w:rsid w:val="004F27EB"/>
    <w:rsid w:val="004F2AD2"/>
    <w:rsid w:val="004F2B2C"/>
    <w:rsid w:val="004F2DA3"/>
    <w:rsid w:val="004F3380"/>
    <w:rsid w:val="004F33A0"/>
    <w:rsid w:val="004F34A9"/>
    <w:rsid w:val="004F3823"/>
    <w:rsid w:val="004F3AA1"/>
    <w:rsid w:val="004F3E86"/>
    <w:rsid w:val="004F404E"/>
    <w:rsid w:val="004F4806"/>
    <w:rsid w:val="004F4833"/>
    <w:rsid w:val="004F4959"/>
    <w:rsid w:val="004F4984"/>
    <w:rsid w:val="004F4FD9"/>
    <w:rsid w:val="004F561D"/>
    <w:rsid w:val="004F56BE"/>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0C8D"/>
    <w:rsid w:val="0050128A"/>
    <w:rsid w:val="005013D2"/>
    <w:rsid w:val="00501430"/>
    <w:rsid w:val="00501CA0"/>
    <w:rsid w:val="00501DC5"/>
    <w:rsid w:val="0050267B"/>
    <w:rsid w:val="00502FEF"/>
    <w:rsid w:val="0050321A"/>
    <w:rsid w:val="00503891"/>
    <w:rsid w:val="00503ACA"/>
    <w:rsid w:val="00503FD0"/>
    <w:rsid w:val="00504565"/>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D3C"/>
    <w:rsid w:val="00512F2A"/>
    <w:rsid w:val="0051349E"/>
    <w:rsid w:val="00513B73"/>
    <w:rsid w:val="00513C02"/>
    <w:rsid w:val="00513E90"/>
    <w:rsid w:val="005141DF"/>
    <w:rsid w:val="00514234"/>
    <w:rsid w:val="00514435"/>
    <w:rsid w:val="00514455"/>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8BB"/>
    <w:rsid w:val="00516B73"/>
    <w:rsid w:val="00517389"/>
    <w:rsid w:val="005173F2"/>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3C7"/>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A"/>
    <w:rsid w:val="00526023"/>
    <w:rsid w:val="0052620F"/>
    <w:rsid w:val="005263E6"/>
    <w:rsid w:val="0052685E"/>
    <w:rsid w:val="00526D39"/>
    <w:rsid w:val="00526DF1"/>
    <w:rsid w:val="00526FC2"/>
    <w:rsid w:val="0052786D"/>
    <w:rsid w:val="005278A1"/>
    <w:rsid w:val="00527A76"/>
    <w:rsid w:val="00527D9C"/>
    <w:rsid w:val="00527E2E"/>
    <w:rsid w:val="00527E66"/>
    <w:rsid w:val="005300A4"/>
    <w:rsid w:val="00530B50"/>
    <w:rsid w:val="00530FAB"/>
    <w:rsid w:val="005313FA"/>
    <w:rsid w:val="005317FA"/>
    <w:rsid w:val="005319A9"/>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4F6"/>
    <w:rsid w:val="0053453A"/>
    <w:rsid w:val="00534556"/>
    <w:rsid w:val="005345C2"/>
    <w:rsid w:val="00534659"/>
    <w:rsid w:val="00534AB3"/>
    <w:rsid w:val="00534C2E"/>
    <w:rsid w:val="00534D9F"/>
    <w:rsid w:val="00535104"/>
    <w:rsid w:val="0053540D"/>
    <w:rsid w:val="00535464"/>
    <w:rsid w:val="00535480"/>
    <w:rsid w:val="00535608"/>
    <w:rsid w:val="00535756"/>
    <w:rsid w:val="005358A4"/>
    <w:rsid w:val="00535937"/>
    <w:rsid w:val="00535DB9"/>
    <w:rsid w:val="00535FB9"/>
    <w:rsid w:val="005364AC"/>
    <w:rsid w:val="00536954"/>
    <w:rsid w:val="00536CE2"/>
    <w:rsid w:val="00536D52"/>
    <w:rsid w:val="00536E37"/>
    <w:rsid w:val="00536F67"/>
    <w:rsid w:val="00537270"/>
    <w:rsid w:val="00537347"/>
    <w:rsid w:val="0053755F"/>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1DE0"/>
    <w:rsid w:val="00542200"/>
    <w:rsid w:val="0054223C"/>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E70"/>
    <w:rsid w:val="0054546D"/>
    <w:rsid w:val="005457E6"/>
    <w:rsid w:val="00545A66"/>
    <w:rsid w:val="00545BD9"/>
    <w:rsid w:val="00545E07"/>
    <w:rsid w:val="005460ED"/>
    <w:rsid w:val="00546221"/>
    <w:rsid w:val="00546A14"/>
    <w:rsid w:val="00546B16"/>
    <w:rsid w:val="005470FB"/>
    <w:rsid w:val="0054717A"/>
    <w:rsid w:val="0054749D"/>
    <w:rsid w:val="00547E1E"/>
    <w:rsid w:val="00547EAA"/>
    <w:rsid w:val="00550683"/>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A53"/>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C98"/>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35BD"/>
    <w:rsid w:val="00563892"/>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EA1"/>
    <w:rsid w:val="00567F9E"/>
    <w:rsid w:val="00567FAD"/>
    <w:rsid w:val="00570255"/>
    <w:rsid w:val="005702FA"/>
    <w:rsid w:val="0057094D"/>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1FC"/>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FD0"/>
    <w:rsid w:val="0058732A"/>
    <w:rsid w:val="0058744B"/>
    <w:rsid w:val="00587547"/>
    <w:rsid w:val="005875CB"/>
    <w:rsid w:val="00587867"/>
    <w:rsid w:val="00587969"/>
    <w:rsid w:val="00587AAD"/>
    <w:rsid w:val="00587AF4"/>
    <w:rsid w:val="00587D92"/>
    <w:rsid w:val="00590160"/>
    <w:rsid w:val="00590262"/>
    <w:rsid w:val="005902D5"/>
    <w:rsid w:val="005905F8"/>
    <w:rsid w:val="00590723"/>
    <w:rsid w:val="00590C85"/>
    <w:rsid w:val="005923A6"/>
    <w:rsid w:val="0059252E"/>
    <w:rsid w:val="00592877"/>
    <w:rsid w:val="00592A6E"/>
    <w:rsid w:val="00592B7C"/>
    <w:rsid w:val="00592DA3"/>
    <w:rsid w:val="005931DD"/>
    <w:rsid w:val="0059334C"/>
    <w:rsid w:val="00593A23"/>
    <w:rsid w:val="00593DE9"/>
    <w:rsid w:val="0059447B"/>
    <w:rsid w:val="00594669"/>
    <w:rsid w:val="00594A7C"/>
    <w:rsid w:val="00594C67"/>
    <w:rsid w:val="005950C2"/>
    <w:rsid w:val="0059513E"/>
    <w:rsid w:val="00595362"/>
    <w:rsid w:val="005955BF"/>
    <w:rsid w:val="005956F3"/>
    <w:rsid w:val="005957C2"/>
    <w:rsid w:val="00595A3F"/>
    <w:rsid w:val="00595D06"/>
    <w:rsid w:val="00595E74"/>
    <w:rsid w:val="005967CF"/>
    <w:rsid w:val="00596934"/>
    <w:rsid w:val="00596A33"/>
    <w:rsid w:val="00596E55"/>
    <w:rsid w:val="00597194"/>
    <w:rsid w:val="00597954"/>
    <w:rsid w:val="00597C44"/>
    <w:rsid w:val="00597F53"/>
    <w:rsid w:val="005A0011"/>
    <w:rsid w:val="005A034A"/>
    <w:rsid w:val="005A03B1"/>
    <w:rsid w:val="005A0439"/>
    <w:rsid w:val="005A04DB"/>
    <w:rsid w:val="005A06FB"/>
    <w:rsid w:val="005A088A"/>
    <w:rsid w:val="005A0B38"/>
    <w:rsid w:val="005A0D6A"/>
    <w:rsid w:val="005A0E68"/>
    <w:rsid w:val="005A130D"/>
    <w:rsid w:val="005A1437"/>
    <w:rsid w:val="005A1913"/>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6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143A"/>
    <w:rsid w:val="005B17A9"/>
    <w:rsid w:val="005B1B09"/>
    <w:rsid w:val="005B2038"/>
    <w:rsid w:val="005B249F"/>
    <w:rsid w:val="005B29B3"/>
    <w:rsid w:val="005B2BA5"/>
    <w:rsid w:val="005B2E84"/>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A48"/>
    <w:rsid w:val="005B6BED"/>
    <w:rsid w:val="005B6E47"/>
    <w:rsid w:val="005B6F5D"/>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045"/>
    <w:rsid w:val="005C71D9"/>
    <w:rsid w:val="005C7348"/>
    <w:rsid w:val="005C75B6"/>
    <w:rsid w:val="005C7CCA"/>
    <w:rsid w:val="005D02FF"/>
    <w:rsid w:val="005D053A"/>
    <w:rsid w:val="005D0567"/>
    <w:rsid w:val="005D06FE"/>
    <w:rsid w:val="005D09D0"/>
    <w:rsid w:val="005D1238"/>
    <w:rsid w:val="005D13E2"/>
    <w:rsid w:val="005D1409"/>
    <w:rsid w:val="005D17AB"/>
    <w:rsid w:val="005D1CBC"/>
    <w:rsid w:val="005D1EB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789"/>
    <w:rsid w:val="005D799F"/>
    <w:rsid w:val="005D7C23"/>
    <w:rsid w:val="005E025C"/>
    <w:rsid w:val="005E0428"/>
    <w:rsid w:val="005E0C93"/>
    <w:rsid w:val="005E10D6"/>
    <w:rsid w:val="005E1162"/>
    <w:rsid w:val="005E17BA"/>
    <w:rsid w:val="005E1824"/>
    <w:rsid w:val="005E1B06"/>
    <w:rsid w:val="005E1C0A"/>
    <w:rsid w:val="005E2061"/>
    <w:rsid w:val="005E20EA"/>
    <w:rsid w:val="005E25C9"/>
    <w:rsid w:val="005E27F2"/>
    <w:rsid w:val="005E28C5"/>
    <w:rsid w:val="005E2BC0"/>
    <w:rsid w:val="005E2CCB"/>
    <w:rsid w:val="005E47D4"/>
    <w:rsid w:val="005E4EC4"/>
    <w:rsid w:val="005E541C"/>
    <w:rsid w:val="005E55C4"/>
    <w:rsid w:val="005E5AA9"/>
    <w:rsid w:val="005E5CD8"/>
    <w:rsid w:val="005E5DF5"/>
    <w:rsid w:val="005E5FBA"/>
    <w:rsid w:val="005E64EF"/>
    <w:rsid w:val="005E6D3A"/>
    <w:rsid w:val="005E6D86"/>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6E"/>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31"/>
    <w:rsid w:val="005F7558"/>
    <w:rsid w:val="005F7AE3"/>
    <w:rsid w:val="005F7C09"/>
    <w:rsid w:val="005F7CB3"/>
    <w:rsid w:val="005F7DD6"/>
    <w:rsid w:val="005F7FC3"/>
    <w:rsid w:val="0060036F"/>
    <w:rsid w:val="006008BF"/>
    <w:rsid w:val="006008DE"/>
    <w:rsid w:val="00600975"/>
    <w:rsid w:val="006009DB"/>
    <w:rsid w:val="00600FA3"/>
    <w:rsid w:val="006013E8"/>
    <w:rsid w:val="00601AC9"/>
    <w:rsid w:val="00601B74"/>
    <w:rsid w:val="00601BD5"/>
    <w:rsid w:val="00601F78"/>
    <w:rsid w:val="0060219D"/>
    <w:rsid w:val="006021E8"/>
    <w:rsid w:val="00602C03"/>
    <w:rsid w:val="00602C44"/>
    <w:rsid w:val="00602EB4"/>
    <w:rsid w:val="00602EE3"/>
    <w:rsid w:val="00602F00"/>
    <w:rsid w:val="00603014"/>
    <w:rsid w:val="00603130"/>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52A"/>
    <w:rsid w:val="00606BF1"/>
    <w:rsid w:val="006070DD"/>
    <w:rsid w:val="00607300"/>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1A98"/>
    <w:rsid w:val="00612148"/>
    <w:rsid w:val="00612315"/>
    <w:rsid w:val="0061269D"/>
    <w:rsid w:val="00612873"/>
    <w:rsid w:val="00612902"/>
    <w:rsid w:val="00612AF8"/>
    <w:rsid w:val="00612E3A"/>
    <w:rsid w:val="006135AD"/>
    <w:rsid w:val="00613B4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593"/>
    <w:rsid w:val="00617BAE"/>
    <w:rsid w:val="00617E1C"/>
    <w:rsid w:val="00617F0B"/>
    <w:rsid w:val="00617F5D"/>
    <w:rsid w:val="00617F8A"/>
    <w:rsid w:val="00620299"/>
    <w:rsid w:val="0062053D"/>
    <w:rsid w:val="00620955"/>
    <w:rsid w:val="00620EFC"/>
    <w:rsid w:val="00621118"/>
    <w:rsid w:val="00621200"/>
    <w:rsid w:val="00621217"/>
    <w:rsid w:val="00621D16"/>
    <w:rsid w:val="00622016"/>
    <w:rsid w:val="00622A83"/>
    <w:rsid w:val="00622A94"/>
    <w:rsid w:val="00622D3D"/>
    <w:rsid w:val="00622D83"/>
    <w:rsid w:val="00622FDC"/>
    <w:rsid w:val="006233E8"/>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7181"/>
    <w:rsid w:val="006371B4"/>
    <w:rsid w:val="00637229"/>
    <w:rsid w:val="006372ED"/>
    <w:rsid w:val="006373B2"/>
    <w:rsid w:val="006378D3"/>
    <w:rsid w:val="00637F8F"/>
    <w:rsid w:val="006400EC"/>
    <w:rsid w:val="00640439"/>
    <w:rsid w:val="0064043C"/>
    <w:rsid w:val="00640A15"/>
    <w:rsid w:val="00640B6C"/>
    <w:rsid w:val="00640BCF"/>
    <w:rsid w:val="006413FA"/>
    <w:rsid w:val="00641984"/>
    <w:rsid w:val="006419D5"/>
    <w:rsid w:val="00641B2D"/>
    <w:rsid w:val="00641C18"/>
    <w:rsid w:val="00641CE1"/>
    <w:rsid w:val="00641D1E"/>
    <w:rsid w:val="00641D51"/>
    <w:rsid w:val="0064249E"/>
    <w:rsid w:val="0064259B"/>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E4F"/>
    <w:rsid w:val="0065211A"/>
    <w:rsid w:val="00652240"/>
    <w:rsid w:val="00652541"/>
    <w:rsid w:val="00652796"/>
    <w:rsid w:val="0065299F"/>
    <w:rsid w:val="00652DD4"/>
    <w:rsid w:val="00652DFE"/>
    <w:rsid w:val="00653658"/>
    <w:rsid w:val="006538B0"/>
    <w:rsid w:val="00653BC3"/>
    <w:rsid w:val="00653E5B"/>
    <w:rsid w:val="00653E94"/>
    <w:rsid w:val="00653EA3"/>
    <w:rsid w:val="00654A8B"/>
    <w:rsid w:val="00654C2F"/>
    <w:rsid w:val="00654DB6"/>
    <w:rsid w:val="00654DBB"/>
    <w:rsid w:val="00655670"/>
    <w:rsid w:val="0065597A"/>
    <w:rsid w:val="00655B53"/>
    <w:rsid w:val="00655F14"/>
    <w:rsid w:val="00655F2A"/>
    <w:rsid w:val="00656369"/>
    <w:rsid w:val="00656A6C"/>
    <w:rsid w:val="00657577"/>
    <w:rsid w:val="006576E5"/>
    <w:rsid w:val="0065770D"/>
    <w:rsid w:val="0065783B"/>
    <w:rsid w:val="00657B21"/>
    <w:rsid w:val="00657E6E"/>
    <w:rsid w:val="00657F55"/>
    <w:rsid w:val="00660646"/>
    <w:rsid w:val="00660983"/>
    <w:rsid w:val="006619FD"/>
    <w:rsid w:val="00662821"/>
    <w:rsid w:val="006628D3"/>
    <w:rsid w:val="0066295D"/>
    <w:rsid w:val="00662BB5"/>
    <w:rsid w:val="00662EA8"/>
    <w:rsid w:val="00662F2C"/>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ADF"/>
    <w:rsid w:val="0067215C"/>
    <w:rsid w:val="00672305"/>
    <w:rsid w:val="006727EB"/>
    <w:rsid w:val="00673067"/>
    <w:rsid w:val="006730A1"/>
    <w:rsid w:val="00673108"/>
    <w:rsid w:val="0067370E"/>
    <w:rsid w:val="006737C8"/>
    <w:rsid w:val="00673917"/>
    <w:rsid w:val="00673CDD"/>
    <w:rsid w:val="00674166"/>
    <w:rsid w:val="006741FD"/>
    <w:rsid w:val="00674816"/>
    <w:rsid w:val="006748A9"/>
    <w:rsid w:val="00674922"/>
    <w:rsid w:val="00674DC8"/>
    <w:rsid w:val="00674F44"/>
    <w:rsid w:val="00674FF6"/>
    <w:rsid w:val="00675AA5"/>
    <w:rsid w:val="00675B63"/>
    <w:rsid w:val="00675DEC"/>
    <w:rsid w:val="00675E3D"/>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806"/>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1FC"/>
    <w:rsid w:val="00697364"/>
    <w:rsid w:val="006973FF"/>
    <w:rsid w:val="006974C8"/>
    <w:rsid w:val="006974E4"/>
    <w:rsid w:val="00697E33"/>
    <w:rsid w:val="00697F0C"/>
    <w:rsid w:val="006A0094"/>
    <w:rsid w:val="006A02E8"/>
    <w:rsid w:val="006A1034"/>
    <w:rsid w:val="006A13FA"/>
    <w:rsid w:val="006A13FB"/>
    <w:rsid w:val="006A152B"/>
    <w:rsid w:val="006A157F"/>
    <w:rsid w:val="006A166C"/>
    <w:rsid w:val="006A16AC"/>
    <w:rsid w:val="006A19EF"/>
    <w:rsid w:val="006A1A12"/>
    <w:rsid w:val="006A1B37"/>
    <w:rsid w:val="006A1BDC"/>
    <w:rsid w:val="006A1E58"/>
    <w:rsid w:val="006A2695"/>
    <w:rsid w:val="006A2887"/>
    <w:rsid w:val="006A2B66"/>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4EFA"/>
    <w:rsid w:val="006A51AD"/>
    <w:rsid w:val="006A5A2A"/>
    <w:rsid w:val="006A5C5C"/>
    <w:rsid w:val="006A61BA"/>
    <w:rsid w:val="006A6580"/>
    <w:rsid w:val="006A6988"/>
    <w:rsid w:val="006A6AD5"/>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BAB"/>
    <w:rsid w:val="006B0D4D"/>
    <w:rsid w:val="006B11AC"/>
    <w:rsid w:val="006B12E9"/>
    <w:rsid w:val="006B201A"/>
    <w:rsid w:val="006B22B3"/>
    <w:rsid w:val="006B283B"/>
    <w:rsid w:val="006B2891"/>
    <w:rsid w:val="006B28C4"/>
    <w:rsid w:val="006B2B1E"/>
    <w:rsid w:val="006B2B3C"/>
    <w:rsid w:val="006B2D21"/>
    <w:rsid w:val="006B2F7C"/>
    <w:rsid w:val="006B2FA1"/>
    <w:rsid w:val="006B34FD"/>
    <w:rsid w:val="006B3B4D"/>
    <w:rsid w:val="006B3CEE"/>
    <w:rsid w:val="006B3E99"/>
    <w:rsid w:val="006B47E7"/>
    <w:rsid w:val="006B4963"/>
    <w:rsid w:val="006B496E"/>
    <w:rsid w:val="006B4CED"/>
    <w:rsid w:val="006B56C7"/>
    <w:rsid w:val="006B596A"/>
    <w:rsid w:val="006B5C73"/>
    <w:rsid w:val="006B5CD4"/>
    <w:rsid w:val="006B611D"/>
    <w:rsid w:val="006B6A1A"/>
    <w:rsid w:val="006B793B"/>
    <w:rsid w:val="006B7A1C"/>
    <w:rsid w:val="006B7CE3"/>
    <w:rsid w:val="006B7EC4"/>
    <w:rsid w:val="006C00E2"/>
    <w:rsid w:val="006C00F9"/>
    <w:rsid w:val="006C010A"/>
    <w:rsid w:val="006C01F9"/>
    <w:rsid w:val="006C0972"/>
    <w:rsid w:val="006C0A68"/>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40D4"/>
    <w:rsid w:val="006C44E8"/>
    <w:rsid w:val="006C48DA"/>
    <w:rsid w:val="006C4EDB"/>
    <w:rsid w:val="006C4F56"/>
    <w:rsid w:val="006C51D7"/>
    <w:rsid w:val="006C5380"/>
    <w:rsid w:val="006C557C"/>
    <w:rsid w:val="006C5710"/>
    <w:rsid w:val="006C5A6B"/>
    <w:rsid w:val="006C5CB8"/>
    <w:rsid w:val="006C5D99"/>
    <w:rsid w:val="006C6106"/>
    <w:rsid w:val="006C63BB"/>
    <w:rsid w:val="006C6505"/>
    <w:rsid w:val="006C6574"/>
    <w:rsid w:val="006C662D"/>
    <w:rsid w:val="006C69C5"/>
    <w:rsid w:val="006C6C88"/>
    <w:rsid w:val="006C70F5"/>
    <w:rsid w:val="006C71A9"/>
    <w:rsid w:val="006C76CB"/>
    <w:rsid w:val="006C78AF"/>
    <w:rsid w:val="006C795A"/>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A1"/>
    <w:rsid w:val="006D1685"/>
    <w:rsid w:val="006D17C5"/>
    <w:rsid w:val="006D17D8"/>
    <w:rsid w:val="006D1B6E"/>
    <w:rsid w:val="006D239F"/>
    <w:rsid w:val="006D2539"/>
    <w:rsid w:val="006D25CD"/>
    <w:rsid w:val="006D2F59"/>
    <w:rsid w:val="006D4264"/>
    <w:rsid w:val="006D4694"/>
    <w:rsid w:val="006D4F5F"/>
    <w:rsid w:val="006D50DE"/>
    <w:rsid w:val="006D517D"/>
    <w:rsid w:val="006D55D0"/>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D7A13"/>
    <w:rsid w:val="006D7E20"/>
    <w:rsid w:val="006E0127"/>
    <w:rsid w:val="006E0223"/>
    <w:rsid w:val="006E047A"/>
    <w:rsid w:val="006E0758"/>
    <w:rsid w:val="006E079B"/>
    <w:rsid w:val="006E0881"/>
    <w:rsid w:val="006E0B83"/>
    <w:rsid w:val="006E0DAB"/>
    <w:rsid w:val="006E0E0B"/>
    <w:rsid w:val="006E0F09"/>
    <w:rsid w:val="006E0FB5"/>
    <w:rsid w:val="006E102C"/>
    <w:rsid w:val="006E1363"/>
    <w:rsid w:val="006E1898"/>
    <w:rsid w:val="006E1EEC"/>
    <w:rsid w:val="006E2352"/>
    <w:rsid w:val="006E2389"/>
    <w:rsid w:val="006E2985"/>
    <w:rsid w:val="006E2B6E"/>
    <w:rsid w:val="006E2E6A"/>
    <w:rsid w:val="006E3077"/>
    <w:rsid w:val="006E3259"/>
    <w:rsid w:val="006E34BA"/>
    <w:rsid w:val="006E3624"/>
    <w:rsid w:val="006E3684"/>
    <w:rsid w:val="006E380D"/>
    <w:rsid w:val="006E3B75"/>
    <w:rsid w:val="006E3BB8"/>
    <w:rsid w:val="006E3BF3"/>
    <w:rsid w:val="006E3DCA"/>
    <w:rsid w:val="006E4247"/>
    <w:rsid w:val="006E4546"/>
    <w:rsid w:val="006E462D"/>
    <w:rsid w:val="006E4C57"/>
    <w:rsid w:val="006E4F18"/>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E7E8C"/>
    <w:rsid w:val="006F01E4"/>
    <w:rsid w:val="006F045A"/>
    <w:rsid w:val="006F0DC2"/>
    <w:rsid w:val="006F0F24"/>
    <w:rsid w:val="006F11E4"/>
    <w:rsid w:val="006F1998"/>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7FD"/>
    <w:rsid w:val="006F69B4"/>
    <w:rsid w:val="006F6D7C"/>
    <w:rsid w:val="006F6EEB"/>
    <w:rsid w:val="006F73F3"/>
    <w:rsid w:val="006F7B82"/>
    <w:rsid w:val="006F7B9A"/>
    <w:rsid w:val="00700060"/>
    <w:rsid w:val="0070009B"/>
    <w:rsid w:val="00700612"/>
    <w:rsid w:val="00701122"/>
    <w:rsid w:val="00701153"/>
    <w:rsid w:val="007013EB"/>
    <w:rsid w:val="00701488"/>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BE1"/>
    <w:rsid w:val="00703C83"/>
    <w:rsid w:val="00703F04"/>
    <w:rsid w:val="00703F83"/>
    <w:rsid w:val="007042CD"/>
    <w:rsid w:val="00704381"/>
    <w:rsid w:val="00704485"/>
    <w:rsid w:val="00704B8C"/>
    <w:rsid w:val="00704BB1"/>
    <w:rsid w:val="00704D22"/>
    <w:rsid w:val="00704EE0"/>
    <w:rsid w:val="00704F93"/>
    <w:rsid w:val="0070527A"/>
    <w:rsid w:val="0070535C"/>
    <w:rsid w:val="0070580F"/>
    <w:rsid w:val="00705840"/>
    <w:rsid w:val="00706266"/>
    <w:rsid w:val="00706317"/>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CD"/>
    <w:rsid w:val="0071261A"/>
    <w:rsid w:val="0071272A"/>
    <w:rsid w:val="00712EB4"/>
    <w:rsid w:val="007134EC"/>
    <w:rsid w:val="007138BA"/>
    <w:rsid w:val="007139B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444"/>
    <w:rsid w:val="007167DD"/>
    <w:rsid w:val="00716A70"/>
    <w:rsid w:val="0071739D"/>
    <w:rsid w:val="00717779"/>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2406"/>
    <w:rsid w:val="00722485"/>
    <w:rsid w:val="0072260F"/>
    <w:rsid w:val="007226B2"/>
    <w:rsid w:val="00722920"/>
    <w:rsid w:val="00722A94"/>
    <w:rsid w:val="00722C8F"/>
    <w:rsid w:val="0072399F"/>
    <w:rsid w:val="00723ECE"/>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701"/>
    <w:rsid w:val="00726A50"/>
    <w:rsid w:val="00726DC6"/>
    <w:rsid w:val="00726E66"/>
    <w:rsid w:val="00727388"/>
    <w:rsid w:val="00727C37"/>
    <w:rsid w:val="007302E2"/>
    <w:rsid w:val="00730465"/>
    <w:rsid w:val="007305E2"/>
    <w:rsid w:val="0073072C"/>
    <w:rsid w:val="007309E8"/>
    <w:rsid w:val="00730B4D"/>
    <w:rsid w:val="00731543"/>
    <w:rsid w:val="00731912"/>
    <w:rsid w:val="00731F60"/>
    <w:rsid w:val="0073217A"/>
    <w:rsid w:val="00732268"/>
    <w:rsid w:val="00732293"/>
    <w:rsid w:val="00732634"/>
    <w:rsid w:val="00732BC8"/>
    <w:rsid w:val="00732E8E"/>
    <w:rsid w:val="00733118"/>
    <w:rsid w:val="00733AAC"/>
    <w:rsid w:val="00733C2E"/>
    <w:rsid w:val="007345D7"/>
    <w:rsid w:val="00734CD4"/>
    <w:rsid w:val="00735244"/>
    <w:rsid w:val="00735427"/>
    <w:rsid w:val="00735513"/>
    <w:rsid w:val="00735642"/>
    <w:rsid w:val="007359D5"/>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240"/>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F9D"/>
    <w:rsid w:val="00746065"/>
    <w:rsid w:val="00746662"/>
    <w:rsid w:val="0074681B"/>
    <w:rsid w:val="00746939"/>
    <w:rsid w:val="00746DBF"/>
    <w:rsid w:val="00746F1E"/>
    <w:rsid w:val="007470C8"/>
    <w:rsid w:val="00747354"/>
    <w:rsid w:val="0074786D"/>
    <w:rsid w:val="00747873"/>
    <w:rsid w:val="00747A34"/>
    <w:rsid w:val="00747AD6"/>
    <w:rsid w:val="00750199"/>
    <w:rsid w:val="007501BE"/>
    <w:rsid w:val="00750375"/>
    <w:rsid w:val="00750552"/>
    <w:rsid w:val="00750685"/>
    <w:rsid w:val="007508BE"/>
    <w:rsid w:val="00750CA8"/>
    <w:rsid w:val="00750EC8"/>
    <w:rsid w:val="007510D5"/>
    <w:rsid w:val="007516BC"/>
    <w:rsid w:val="00751B4E"/>
    <w:rsid w:val="00751C84"/>
    <w:rsid w:val="00751E90"/>
    <w:rsid w:val="00752283"/>
    <w:rsid w:val="00752892"/>
    <w:rsid w:val="00752ADF"/>
    <w:rsid w:val="0075309D"/>
    <w:rsid w:val="00753278"/>
    <w:rsid w:val="0075376D"/>
    <w:rsid w:val="00753E43"/>
    <w:rsid w:val="00754235"/>
    <w:rsid w:val="00754667"/>
    <w:rsid w:val="00754673"/>
    <w:rsid w:val="00754E40"/>
    <w:rsid w:val="007554EF"/>
    <w:rsid w:val="007555D0"/>
    <w:rsid w:val="007557DA"/>
    <w:rsid w:val="007557DD"/>
    <w:rsid w:val="00755C72"/>
    <w:rsid w:val="00755DF9"/>
    <w:rsid w:val="00755E30"/>
    <w:rsid w:val="007560FF"/>
    <w:rsid w:val="00756169"/>
    <w:rsid w:val="00756182"/>
    <w:rsid w:val="00756348"/>
    <w:rsid w:val="007567BA"/>
    <w:rsid w:val="00756941"/>
    <w:rsid w:val="00757032"/>
    <w:rsid w:val="007579F0"/>
    <w:rsid w:val="00757C8D"/>
    <w:rsid w:val="007601A2"/>
    <w:rsid w:val="007605A5"/>
    <w:rsid w:val="00760B8E"/>
    <w:rsid w:val="00760D8C"/>
    <w:rsid w:val="007617C7"/>
    <w:rsid w:val="00761993"/>
    <w:rsid w:val="00761A05"/>
    <w:rsid w:val="00761CBA"/>
    <w:rsid w:val="007620B1"/>
    <w:rsid w:val="007624F3"/>
    <w:rsid w:val="00762619"/>
    <w:rsid w:val="007627F8"/>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47"/>
    <w:rsid w:val="00765897"/>
    <w:rsid w:val="007670DE"/>
    <w:rsid w:val="00767AED"/>
    <w:rsid w:val="00770155"/>
    <w:rsid w:val="00770263"/>
    <w:rsid w:val="00770389"/>
    <w:rsid w:val="00770549"/>
    <w:rsid w:val="00771030"/>
    <w:rsid w:val="00771435"/>
    <w:rsid w:val="007716C6"/>
    <w:rsid w:val="007717AB"/>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9F7"/>
    <w:rsid w:val="00777C8B"/>
    <w:rsid w:val="007802CD"/>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77D"/>
    <w:rsid w:val="00786DFE"/>
    <w:rsid w:val="00786F1F"/>
    <w:rsid w:val="007870B1"/>
    <w:rsid w:val="0078753C"/>
    <w:rsid w:val="0078753D"/>
    <w:rsid w:val="0078771D"/>
    <w:rsid w:val="00787819"/>
    <w:rsid w:val="007879DF"/>
    <w:rsid w:val="00787C6A"/>
    <w:rsid w:val="00787E11"/>
    <w:rsid w:val="0079042B"/>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3B58"/>
    <w:rsid w:val="0079403F"/>
    <w:rsid w:val="00794145"/>
    <w:rsid w:val="00794222"/>
    <w:rsid w:val="0079423C"/>
    <w:rsid w:val="00794571"/>
    <w:rsid w:val="0079485A"/>
    <w:rsid w:val="00794FEF"/>
    <w:rsid w:val="007951C2"/>
    <w:rsid w:val="007956B3"/>
    <w:rsid w:val="007958A6"/>
    <w:rsid w:val="00795E09"/>
    <w:rsid w:val="00795E2C"/>
    <w:rsid w:val="00797269"/>
    <w:rsid w:val="007973E5"/>
    <w:rsid w:val="007973F4"/>
    <w:rsid w:val="00797648"/>
    <w:rsid w:val="0079790A"/>
    <w:rsid w:val="00797B68"/>
    <w:rsid w:val="00797D60"/>
    <w:rsid w:val="00797DF3"/>
    <w:rsid w:val="007A03BA"/>
    <w:rsid w:val="007A05C5"/>
    <w:rsid w:val="007A07E7"/>
    <w:rsid w:val="007A0B49"/>
    <w:rsid w:val="007A0DF2"/>
    <w:rsid w:val="007A1321"/>
    <w:rsid w:val="007A142D"/>
    <w:rsid w:val="007A1719"/>
    <w:rsid w:val="007A193B"/>
    <w:rsid w:val="007A1DA3"/>
    <w:rsid w:val="007A20FF"/>
    <w:rsid w:val="007A2187"/>
    <w:rsid w:val="007A2767"/>
    <w:rsid w:val="007A28C3"/>
    <w:rsid w:val="007A2C7B"/>
    <w:rsid w:val="007A309C"/>
    <w:rsid w:val="007A372F"/>
    <w:rsid w:val="007A3A4B"/>
    <w:rsid w:val="007A3B2D"/>
    <w:rsid w:val="007A3BA2"/>
    <w:rsid w:val="007A3BEA"/>
    <w:rsid w:val="007A403D"/>
    <w:rsid w:val="007A450F"/>
    <w:rsid w:val="007A4630"/>
    <w:rsid w:val="007A4755"/>
    <w:rsid w:val="007A4F62"/>
    <w:rsid w:val="007A4FF2"/>
    <w:rsid w:val="007A52E9"/>
    <w:rsid w:val="007A53D0"/>
    <w:rsid w:val="007A5EE2"/>
    <w:rsid w:val="007A5EFB"/>
    <w:rsid w:val="007A5F0B"/>
    <w:rsid w:val="007A5F2D"/>
    <w:rsid w:val="007A63E4"/>
    <w:rsid w:val="007A648C"/>
    <w:rsid w:val="007A6567"/>
    <w:rsid w:val="007A6816"/>
    <w:rsid w:val="007A6C55"/>
    <w:rsid w:val="007A72CB"/>
    <w:rsid w:val="007A7305"/>
    <w:rsid w:val="007A77A1"/>
    <w:rsid w:val="007A7B0E"/>
    <w:rsid w:val="007A7EC2"/>
    <w:rsid w:val="007B0503"/>
    <w:rsid w:val="007B09E2"/>
    <w:rsid w:val="007B106F"/>
    <w:rsid w:val="007B12AA"/>
    <w:rsid w:val="007B12B8"/>
    <w:rsid w:val="007B1472"/>
    <w:rsid w:val="007B1611"/>
    <w:rsid w:val="007B1D30"/>
    <w:rsid w:val="007B22D6"/>
    <w:rsid w:val="007B23CB"/>
    <w:rsid w:val="007B260D"/>
    <w:rsid w:val="007B2BF0"/>
    <w:rsid w:val="007B2C00"/>
    <w:rsid w:val="007B2E6E"/>
    <w:rsid w:val="007B2F9D"/>
    <w:rsid w:val="007B3048"/>
    <w:rsid w:val="007B30E5"/>
    <w:rsid w:val="007B3243"/>
    <w:rsid w:val="007B36FC"/>
    <w:rsid w:val="007B3F56"/>
    <w:rsid w:val="007B3F73"/>
    <w:rsid w:val="007B3FC7"/>
    <w:rsid w:val="007B41E3"/>
    <w:rsid w:val="007B49A1"/>
    <w:rsid w:val="007B55F1"/>
    <w:rsid w:val="007B5754"/>
    <w:rsid w:val="007B6278"/>
    <w:rsid w:val="007B62A7"/>
    <w:rsid w:val="007B65F2"/>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3D3"/>
    <w:rsid w:val="007C1984"/>
    <w:rsid w:val="007C2441"/>
    <w:rsid w:val="007C2BD1"/>
    <w:rsid w:val="007C2F4B"/>
    <w:rsid w:val="007C30DA"/>
    <w:rsid w:val="007C311E"/>
    <w:rsid w:val="007C3609"/>
    <w:rsid w:val="007C3B8F"/>
    <w:rsid w:val="007C3F79"/>
    <w:rsid w:val="007C402E"/>
    <w:rsid w:val="007C426D"/>
    <w:rsid w:val="007C4387"/>
    <w:rsid w:val="007C486A"/>
    <w:rsid w:val="007C4CC5"/>
    <w:rsid w:val="007C50E8"/>
    <w:rsid w:val="007C518F"/>
    <w:rsid w:val="007C5991"/>
    <w:rsid w:val="007C5D6D"/>
    <w:rsid w:val="007C635A"/>
    <w:rsid w:val="007C63A7"/>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0D8C"/>
    <w:rsid w:val="007D1146"/>
    <w:rsid w:val="007D1333"/>
    <w:rsid w:val="007D1EE3"/>
    <w:rsid w:val="007D245C"/>
    <w:rsid w:val="007D251A"/>
    <w:rsid w:val="007D2A67"/>
    <w:rsid w:val="007D2A76"/>
    <w:rsid w:val="007D2ABD"/>
    <w:rsid w:val="007D2B47"/>
    <w:rsid w:val="007D2DD5"/>
    <w:rsid w:val="007D3178"/>
    <w:rsid w:val="007D327A"/>
    <w:rsid w:val="007D3459"/>
    <w:rsid w:val="007D3C2B"/>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B99"/>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1FA"/>
    <w:rsid w:val="007E29BB"/>
    <w:rsid w:val="007E2C69"/>
    <w:rsid w:val="007E2E97"/>
    <w:rsid w:val="007E2ED0"/>
    <w:rsid w:val="007E3041"/>
    <w:rsid w:val="007E31A1"/>
    <w:rsid w:val="007E323E"/>
    <w:rsid w:val="007E33A8"/>
    <w:rsid w:val="007E34B4"/>
    <w:rsid w:val="007E3B5E"/>
    <w:rsid w:val="007E3C98"/>
    <w:rsid w:val="007E3CE1"/>
    <w:rsid w:val="007E3F1B"/>
    <w:rsid w:val="007E453D"/>
    <w:rsid w:val="007E45C7"/>
    <w:rsid w:val="007E46D2"/>
    <w:rsid w:val="007E510E"/>
    <w:rsid w:val="007E57EB"/>
    <w:rsid w:val="007E5F8B"/>
    <w:rsid w:val="007E62DD"/>
    <w:rsid w:val="007E63AD"/>
    <w:rsid w:val="007E6421"/>
    <w:rsid w:val="007E65FB"/>
    <w:rsid w:val="007E667C"/>
    <w:rsid w:val="007E679D"/>
    <w:rsid w:val="007E6A5A"/>
    <w:rsid w:val="007E6B4A"/>
    <w:rsid w:val="007E6F26"/>
    <w:rsid w:val="007E7190"/>
    <w:rsid w:val="007E71AC"/>
    <w:rsid w:val="007E7559"/>
    <w:rsid w:val="007E7924"/>
    <w:rsid w:val="007E79F2"/>
    <w:rsid w:val="007E7A34"/>
    <w:rsid w:val="007E7FBA"/>
    <w:rsid w:val="007F009E"/>
    <w:rsid w:val="007F058C"/>
    <w:rsid w:val="007F05D0"/>
    <w:rsid w:val="007F0624"/>
    <w:rsid w:val="007F1285"/>
    <w:rsid w:val="007F13C0"/>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56EE"/>
    <w:rsid w:val="007F5A04"/>
    <w:rsid w:val="007F5A8B"/>
    <w:rsid w:val="007F5BFB"/>
    <w:rsid w:val="007F604D"/>
    <w:rsid w:val="007F6286"/>
    <w:rsid w:val="007F6563"/>
    <w:rsid w:val="007F6940"/>
    <w:rsid w:val="007F6A03"/>
    <w:rsid w:val="007F6A29"/>
    <w:rsid w:val="007F6B2B"/>
    <w:rsid w:val="007F6F0C"/>
    <w:rsid w:val="007F7262"/>
    <w:rsid w:val="007F760B"/>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7E6"/>
    <w:rsid w:val="00802DFF"/>
    <w:rsid w:val="00803A47"/>
    <w:rsid w:val="00803BE2"/>
    <w:rsid w:val="00803C03"/>
    <w:rsid w:val="00803D8C"/>
    <w:rsid w:val="00803E88"/>
    <w:rsid w:val="00803FE4"/>
    <w:rsid w:val="008045DB"/>
    <w:rsid w:val="00805176"/>
    <w:rsid w:val="008051A0"/>
    <w:rsid w:val="008052F5"/>
    <w:rsid w:val="00805724"/>
    <w:rsid w:val="00805938"/>
    <w:rsid w:val="00805D48"/>
    <w:rsid w:val="00805E94"/>
    <w:rsid w:val="00806547"/>
    <w:rsid w:val="00806576"/>
    <w:rsid w:val="0080739C"/>
    <w:rsid w:val="008075D5"/>
    <w:rsid w:val="00807688"/>
    <w:rsid w:val="00807713"/>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5CBF"/>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947"/>
    <w:rsid w:val="00820ABD"/>
    <w:rsid w:val="00820B0F"/>
    <w:rsid w:val="008211C7"/>
    <w:rsid w:val="0082143C"/>
    <w:rsid w:val="00821678"/>
    <w:rsid w:val="00821D78"/>
    <w:rsid w:val="00822198"/>
    <w:rsid w:val="008227E8"/>
    <w:rsid w:val="0082287B"/>
    <w:rsid w:val="00822D35"/>
    <w:rsid w:val="00823184"/>
    <w:rsid w:val="00823276"/>
    <w:rsid w:val="008238F6"/>
    <w:rsid w:val="00823B26"/>
    <w:rsid w:val="00823EB9"/>
    <w:rsid w:val="00823FED"/>
    <w:rsid w:val="00824839"/>
    <w:rsid w:val="00824A9F"/>
    <w:rsid w:val="00824AA2"/>
    <w:rsid w:val="00824B40"/>
    <w:rsid w:val="00824DF3"/>
    <w:rsid w:val="00825089"/>
    <w:rsid w:val="008253E1"/>
    <w:rsid w:val="008254D2"/>
    <w:rsid w:val="008255C5"/>
    <w:rsid w:val="00825950"/>
    <w:rsid w:val="00825A52"/>
    <w:rsid w:val="008261E4"/>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C66"/>
    <w:rsid w:val="00833D5D"/>
    <w:rsid w:val="00833FDC"/>
    <w:rsid w:val="00834337"/>
    <w:rsid w:val="00834AF9"/>
    <w:rsid w:val="00834F4C"/>
    <w:rsid w:val="00834F60"/>
    <w:rsid w:val="0083512B"/>
    <w:rsid w:val="008351CD"/>
    <w:rsid w:val="0083534C"/>
    <w:rsid w:val="00835759"/>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49B"/>
    <w:rsid w:val="008414E9"/>
    <w:rsid w:val="00841591"/>
    <w:rsid w:val="00841780"/>
    <w:rsid w:val="00841787"/>
    <w:rsid w:val="00841AB2"/>
    <w:rsid w:val="00841BC9"/>
    <w:rsid w:val="00841CF6"/>
    <w:rsid w:val="00841E09"/>
    <w:rsid w:val="00841F9D"/>
    <w:rsid w:val="00842271"/>
    <w:rsid w:val="008423D4"/>
    <w:rsid w:val="0084247F"/>
    <w:rsid w:val="00842584"/>
    <w:rsid w:val="00842F7B"/>
    <w:rsid w:val="008431F8"/>
    <w:rsid w:val="008434A5"/>
    <w:rsid w:val="008434FB"/>
    <w:rsid w:val="0084354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A9"/>
    <w:rsid w:val="00846796"/>
    <w:rsid w:val="008469E8"/>
    <w:rsid w:val="00846CB1"/>
    <w:rsid w:val="00846DAA"/>
    <w:rsid w:val="00847047"/>
    <w:rsid w:val="00847275"/>
    <w:rsid w:val="00847836"/>
    <w:rsid w:val="00847886"/>
    <w:rsid w:val="00847BB1"/>
    <w:rsid w:val="00847C70"/>
    <w:rsid w:val="00847CDD"/>
    <w:rsid w:val="00847E24"/>
    <w:rsid w:val="00847E26"/>
    <w:rsid w:val="00850700"/>
    <w:rsid w:val="008507DC"/>
    <w:rsid w:val="0085088A"/>
    <w:rsid w:val="008509CA"/>
    <w:rsid w:val="00850B7A"/>
    <w:rsid w:val="00850BA3"/>
    <w:rsid w:val="00850D19"/>
    <w:rsid w:val="00850D3B"/>
    <w:rsid w:val="00850FD9"/>
    <w:rsid w:val="00851AB3"/>
    <w:rsid w:val="00851BAC"/>
    <w:rsid w:val="0085244A"/>
    <w:rsid w:val="00852710"/>
    <w:rsid w:val="00852807"/>
    <w:rsid w:val="0085286E"/>
    <w:rsid w:val="00852CF1"/>
    <w:rsid w:val="00852DCB"/>
    <w:rsid w:val="00853109"/>
    <w:rsid w:val="008532C4"/>
    <w:rsid w:val="0085348D"/>
    <w:rsid w:val="00853EA2"/>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344"/>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E68"/>
    <w:rsid w:val="00861FD9"/>
    <w:rsid w:val="008620A9"/>
    <w:rsid w:val="008621EF"/>
    <w:rsid w:val="00862387"/>
    <w:rsid w:val="00862435"/>
    <w:rsid w:val="00862A0F"/>
    <w:rsid w:val="00862A8A"/>
    <w:rsid w:val="00862ADA"/>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B81"/>
    <w:rsid w:val="00872E02"/>
    <w:rsid w:val="00873265"/>
    <w:rsid w:val="008733C0"/>
    <w:rsid w:val="00873485"/>
    <w:rsid w:val="0087418A"/>
    <w:rsid w:val="008741BC"/>
    <w:rsid w:val="00874386"/>
    <w:rsid w:val="008745F9"/>
    <w:rsid w:val="00874BAB"/>
    <w:rsid w:val="00874CB4"/>
    <w:rsid w:val="00874F11"/>
    <w:rsid w:val="0087517E"/>
    <w:rsid w:val="008753BF"/>
    <w:rsid w:val="00875AA2"/>
    <w:rsid w:val="00875C5B"/>
    <w:rsid w:val="008764AC"/>
    <w:rsid w:val="008767BD"/>
    <w:rsid w:val="00876AFB"/>
    <w:rsid w:val="00876B7C"/>
    <w:rsid w:val="008772F3"/>
    <w:rsid w:val="008775E9"/>
    <w:rsid w:val="00877C18"/>
    <w:rsid w:val="0088098D"/>
    <w:rsid w:val="00880A8E"/>
    <w:rsid w:val="00880C4E"/>
    <w:rsid w:val="0088147C"/>
    <w:rsid w:val="008816E4"/>
    <w:rsid w:val="00881A19"/>
    <w:rsid w:val="008822F9"/>
    <w:rsid w:val="0088289B"/>
    <w:rsid w:val="008829BB"/>
    <w:rsid w:val="0088319C"/>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8CA"/>
    <w:rsid w:val="00885DD0"/>
    <w:rsid w:val="00886677"/>
    <w:rsid w:val="00886807"/>
    <w:rsid w:val="00886BA7"/>
    <w:rsid w:val="00886D7F"/>
    <w:rsid w:val="00887367"/>
    <w:rsid w:val="00887792"/>
    <w:rsid w:val="00887976"/>
    <w:rsid w:val="00890261"/>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42"/>
    <w:rsid w:val="008973B1"/>
    <w:rsid w:val="00897534"/>
    <w:rsid w:val="00897619"/>
    <w:rsid w:val="00897795"/>
    <w:rsid w:val="008A03C3"/>
    <w:rsid w:val="008A0628"/>
    <w:rsid w:val="008A08F8"/>
    <w:rsid w:val="008A0A0A"/>
    <w:rsid w:val="008A0D36"/>
    <w:rsid w:val="008A0D50"/>
    <w:rsid w:val="008A0E0F"/>
    <w:rsid w:val="008A1495"/>
    <w:rsid w:val="008A15C6"/>
    <w:rsid w:val="008A1EBE"/>
    <w:rsid w:val="008A20B3"/>
    <w:rsid w:val="008A2522"/>
    <w:rsid w:val="008A2B3A"/>
    <w:rsid w:val="008A2BC7"/>
    <w:rsid w:val="008A3124"/>
    <w:rsid w:val="008A31F2"/>
    <w:rsid w:val="008A320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B43"/>
    <w:rsid w:val="008A7D7A"/>
    <w:rsid w:val="008A7D96"/>
    <w:rsid w:val="008B0384"/>
    <w:rsid w:val="008B039F"/>
    <w:rsid w:val="008B10F1"/>
    <w:rsid w:val="008B13EC"/>
    <w:rsid w:val="008B176C"/>
    <w:rsid w:val="008B1DA6"/>
    <w:rsid w:val="008B1FE1"/>
    <w:rsid w:val="008B23F4"/>
    <w:rsid w:val="008B24BC"/>
    <w:rsid w:val="008B2AEF"/>
    <w:rsid w:val="008B2B7B"/>
    <w:rsid w:val="008B2BC8"/>
    <w:rsid w:val="008B330D"/>
    <w:rsid w:val="008B33B9"/>
    <w:rsid w:val="008B36A5"/>
    <w:rsid w:val="008B3A33"/>
    <w:rsid w:val="008B3EA4"/>
    <w:rsid w:val="008B3EA6"/>
    <w:rsid w:val="008B3F72"/>
    <w:rsid w:val="008B3FA3"/>
    <w:rsid w:val="008B4143"/>
    <w:rsid w:val="008B4337"/>
    <w:rsid w:val="008B44C8"/>
    <w:rsid w:val="008B47B2"/>
    <w:rsid w:val="008B4882"/>
    <w:rsid w:val="008B4CF4"/>
    <w:rsid w:val="008B4D04"/>
    <w:rsid w:val="008B4DDE"/>
    <w:rsid w:val="008B4E7D"/>
    <w:rsid w:val="008B533B"/>
    <w:rsid w:val="008B535F"/>
    <w:rsid w:val="008B5B22"/>
    <w:rsid w:val="008B651A"/>
    <w:rsid w:val="008B6A86"/>
    <w:rsid w:val="008B6BC8"/>
    <w:rsid w:val="008B6E1B"/>
    <w:rsid w:val="008B7139"/>
    <w:rsid w:val="008B76B0"/>
    <w:rsid w:val="008C02B4"/>
    <w:rsid w:val="008C06C3"/>
    <w:rsid w:val="008C07E0"/>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2EB9"/>
    <w:rsid w:val="008C326A"/>
    <w:rsid w:val="008C3473"/>
    <w:rsid w:val="008C37E9"/>
    <w:rsid w:val="008C3A12"/>
    <w:rsid w:val="008C3A4C"/>
    <w:rsid w:val="008C3B75"/>
    <w:rsid w:val="008C4539"/>
    <w:rsid w:val="008C4BEF"/>
    <w:rsid w:val="008C4F74"/>
    <w:rsid w:val="008C50AC"/>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589"/>
    <w:rsid w:val="008C77AD"/>
    <w:rsid w:val="008C77BA"/>
    <w:rsid w:val="008C7933"/>
    <w:rsid w:val="008C7A3A"/>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0C2"/>
    <w:rsid w:val="008D3288"/>
    <w:rsid w:val="008D32F9"/>
    <w:rsid w:val="008D345A"/>
    <w:rsid w:val="008D3ADA"/>
    <w:rsid w:val="008D3D0C"/>
    <w:rsid w:val="008D4356"/>
    <w:rsid w:val="008D4668"/>
    <w:rsid w:val="008D4680"/>
    <w:rsid w:val="008D4823"/>
    <w:rsid w:val="008D5693"/>
    <w:rsid w:val="008D594D"/>
    <w:rsid w:val="008D60C0"/>
    <w:rsid w:val="008D6F18"/>
    <w:rsid w:val="008D7057"/>
    <w:rsid w:val="008D7120"/>
    <w:rsid w:val="008D721B"/>
    <w:rsid w:val="008D722E"/>
    <w:rsid w:val="008D77A4"/>
    <w:rsid w:val="008D7AA9"/>
    <w:rsid w:val="008E008F"/>
    <w:rsid w:val="008E0297"/>
    <w:rsid w:val="008E0B3E"/>
    <w:rsid w:val="008E0FFE"/>
    <w:rsid w:val="008E1139"/>
    <w:rsid w:val="008E169D"/>
    <w:rsid w:val="008E1E2D"/>
    <w:rsid w:val="008E2454"/>
    <w:rsid w:val="008E25D9"/>
    <w:rsid w:val="008E2E9B"/>
    <w:rsid w:val="008E30FA"/>
    <w:rsid w:val="008E330E"/>
    <w:rsid w:val="008E3663"/>
    <w:rsid w:val="008E37C6"/>
    <w:rsid w:val="008E3818"/>
    <w:rsid w:val="008E3C1A"/>
    <w:rsid w:val="008E3D26"/>
    <w:rsid w:val="008E3D90"/>
    <w:rsid w:val="008E43F9"/>
    <w:rsid w:val="008E4455"/>
    <w:rsid w:val="008E47A9"/>
    <w:rsid w:val="008E4D64"/>
    <w:rsid w:val="008E5070"/>
    <w:rsid w:val="008E5071"/>
    <w:rsid w:val="008E50C2"/>
    <w:rsid w:val="008E5779"/>
    <w:rsid w:val="008E5B50"/>
    <w:rsid w:val="008E65E3"/>
    <w:rsid w:val="008E6669"/>
    <w:rsid w:val="008E69B4"/>
    <w:rsid w:val="008E6BCD"/>
    <w:rsid w:val="008E6DAA"/>
    <w:rsid w:val="008E6E0F"/>
    <w:rsid w:val="008E716F"/>
    <w:rsid w:val="008E7ABB"/>
    <w:rsid w:val="008E7D60"/>
    <w:rsid w:val="008E7F6D"/>
    <w:rsid w:val="008E7FCA"/>
    <w:rsid w:val="008F0094"/>
    <w:rsid w:val="008F0B59"/>
    <w:rsid w:val="008F0ED8"/>
    <w:rsid w:val="008F1612"/>
    <w:rsid w:val="008F1826"/>
    <w:rsid w:val="008F1B35"/>
    <w:rsid w:val="008F1B3F"/>
    <w:rsid w:val="008F2120"/>
    <w:rsid w:val="008F21D4"/>
    <w:rsid w:val="008F222D"/>
    <w:rsid w:val="008F39E6"/>
    <w:rsid w:val="008F3EA6"/>
    <w:rsid w:val="008F3F48"/>
    <w:rsid w:val="008F4A8D"/>
    <w:rsid w:val="008F5274"/>
    <w:rsid w:val="008F5B18"/>
    <w:rsid w:val="008F6317"/>
    <w:rsid w:val="008F656C"/>
    <w:rsid w:val="008F66DF"/>
    <w:rsid w:val="008F690B"/>
    <w:rsid w:val="008F7350"/>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7177"/>
    <w:rsid w:val="00907260"/>
    <w:rsid w:val="00907773"/>
    <w:rsid w:val="009079E5"/>
    <w:rsid w:val="00907D37"/>
    <w:rsid w:val="0091022F"/>
    <w:rsid w:val="00910517"/>
    <w:rsid w:val="00911699"/>
    <w:rsid w:val="00911B97"/>
    <w:rsid w:val="00911DB1"/>
    <w:rsid w:val="00911E66"/>
    <w:rsid w:val="00911EC9"/>
    <w:rsid w:val="00911FF2"/>
    <w:rsid w:val="00912AFF"/>
    <w:rsid w:val="00913119"/>
    <w:rsid w:val="0091315A"/>
    <w:rsid w:val="00913607"/>
    <w:rsid w:val="00913875"/>
    <w:rsid w:val="00913D42"/>
    <w:rsid w:val="0091452F"/>
    <w:rsid w:val="00915606"/>
    <w:rsid w:val="00915626"/>
    <w:rsid w:val="00915B4F"/>
    <w:rsid w:val="00915FE6"/>
    <w:rsid w:val="00916164"/>
    <w:rsid w:val="009161C2"/>
    <w:rsid w:val="00916462"/>
    <w:rsid w:val="00916B48"/>
    <w:rsid w:val="00916C28"/>
    <w:rsid w:val="009171CF"/>
    <w:rsid w:val="0091726F"/>
    <w:rsid w:val="00917866"/>
    <w:rsid w:val="009179D5"/>
    <w:rsid w:val="00917AA9"/>
    <w:rsid w:val="00917AC0"/>
    <w:rsid w:val="009200EA"/>
    <w:rsid w:val="00920238"/>
    <w:rsid w:val="00920747"/>
    <w:rsid w:val="009209C6"/>
    <w:rsid w:val="00920B82"/>
    <w:rsid w:val="00920C6D"/>
    <w:rsid w:val="00920E77"/>
    <w:rsid w:val="009211A5"/>
    <w:rsid w:val="009211DE"/>
    <w:rsid w:val="009213BA"/>
    <w:rsid w:val="0092147F"/>
    <w:rsid w:val="009216FF"/>
    <w:rsid w:val="00921903"/>
    <w:rsid w:val="00921BDC"/>
    <w:rsid w:val="00922138"/>
    <w:rsid w:val="00922275"/>
    <w:rsid w:val="009223A3"/>
    <w:rsid w:val="00922F9A"/>
    <w:rsid w:val="0092339A"/>
    <w:rsid w:val="009234E5"/>
    <w:rsid w:val="00923549"/>
    <w:rsid w:val="009238C8"/>
    <w:rsid w:val="00923993"/>
    <w:rsid w:val="00923BB2"/>
    <w:rsid w:val="0092402F"/>
    <w:rsid w:val="00924115"/>
    <w:rsid w:val="00924209"/>
    <w:rsid w:val="00924365"/>
    <w:rsid w:val="009248C9"/>
    <w:rsid w:val="00924BF5"/>
    <w:rsid w:val="009250B7"/>
    <w:rsid w:val="0092563E"/>
    <w:rsid w:val="009256B4"/>
    <w:rsid w:val="00925AA0"/>
    <w:rsid w:val="00925AFE"/>
    <w:rsid w:val="00925E9E"/>
    <w:rsid w:val="00925F2D"/>
    <w:rsid w:val="00926198"/>
    <w:rsid w:val="009261D9"/>
    <w:rsid w:val="00926357"/>
    <w:rsid w:val="00926543"/>
    <w:rsid w:val="0092661B"/>
    <w:rsid w:val="009269CF"/>
    <w:rsid w:val="00926CEB"/>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34B6"/>
    <w:rsid w:val="009335A0"/>
    <w:rsid w:val="009335E9"/>
    <w:rsid w:val="00933D17"/>
    <w:rsid w:val="00933F2C"/>
    <w:rsid w:val="009344BF"/>
    <w:rsid w:val="009348A9"/>
    <w:rsid w:val="00934AFF"/>
    <w:rsid w:val="00934CF5"/>
    <w:rsid w:val="009351E7"/>
    <w:rsid w:val="00935757"/>
    <w:rsid w:val="00935D1B"/>
    <w:rsid w:val="00936269"/>
    <w:rsid w:val="00936451"/>
    <w:rsid w:val="00936567"/>
    <w:rsid w:val="00936611"/>
    <w:rsid w:val="00936802"/>
    <w:rsid w:val="00936C97"/>
    <w:rsid w:val="00937064"/>
    <w:rsid w:val="009371EC"/>
    <w:rsid w:val="0093749B"/>
    <w:rsid w:val="0093767E"/>
    <w:rsid w:val="0093785D"/>
    <w:rsid w:val="00937A7D"/>
    <w:rsid w:val="00937B9C"/>
    <w:rsid w:val="00937DBF"/>
    <w:rsid w:val="00937F80"/>
    <w:rsid w:val="00940059"/>
    <w:rsid w:val="0094016C"/>
    <w:rsid w:val="00940ECD"/>
    <w:rsid w:val="009412D8"/>
    <w:rsid w:val="009417CD"/>
    <w:rsid w:val="009419D1"/>
    <w:rsid w:val="00941A0B"/>
    <w:rsid w:val="00942569"/>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622A"/>
    <w:rsid w:val="009464C0"/>
    <w:rsid w:val="00946682"/>
    <w:rsid w:val="009466B6"/>
    <w:rsid w:val="00946BF0"/>
    <w:rsid w:val="00946F49"/>
    <w:rsid w:val="0094754E"/>
    <w:rsid w:val="00947993"/>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3E1"/>
    <w:rsid w:val="009544C3"/>
    <w:rsid w:val="00954622"/>
    <w:rsid w:val="0095495A"/>
    <w:rsid w:val="00954D66"/>
    <w:rsid w:val="00954E53"/>
    <w:rsid w:val="009553B2"/>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2099"/>
    <w:rsid w:val="00962758"/>
    <w:rsid w:val="009633B3"/>
    <w:rsid w:val="009640D4"/>
    <w:rsid w:val="00964621"/>
    <w:rsid w:val="00964703"/>
    <w:rsid w:val="009649D0"/>
    <w:rsid w:val="00964B75"/>
    <w:rsid w:val="00964B92"/>
    <w:rsid w:val="00964DF7"/>
    <w:rsid w:val="00964F91"/>
    <w:rsid w:val="00965372"/>
    <w:rsid w:val="009656E4"/>
    <w:rsid w:val="00965963"/>
    <w:rsid w:val="00965A01"/>
    <w:rsid w:val="00965E77"/>
    <w:rsid w:val="00965EA6"/>
    <w:rsid w:val="00965F90"/>
    <w:rsid w:val="00966011"/>
    <w:rsid w:val="00966112"/>
    <w:rsid w:val="00966ADB"/>
    <w:rsid w:val="00966C26"/>
    <w:rsid w:val="00966E58"/>
    <w:rsid w:val="00967125"/>
    <w:rsid w:val="009672B6"/>
    <w:rsid w:val="00967476"/>
    <w:rsid w:val="009677BA"/>
    <w:rsid w:val="0096783D"/>
    <w:rsid w:val="009702A1"/>
    <w:rsid w:val="00970355"/>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42"/>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EEA"/>
    <w:rsid w:val="00981FD8"/>
    <w:rsid w:val="00982385"/>
    <w:rsid w:val="009823AE"/>
    <w:rsid w:val="00982474"/>
    <w:rsid w:val="00982598"/>
    <w:rsid w:val="00982944"/>
    <w:rsid w:val="0098329A"/>
    <w:rsid w:val="0098360E"/>
    <w:rsid w:val="00983882"/>
    <w:rsid w:val="00983982"/>
    <w:rsid w:val="00983A8A"/>
    <w:rsid w:val="00983F01"/>
    <w:rsid w:val="0098439E"/>
    <w:rsid w:val="00984400"/>
    <w:rsid w:val="00984416"/>
    <w:rsid w:val="00984752"/>
    <w:rsid w:val="00985129"/>
    <w:rsid w:val="009851AD"/>
    <w:rsid w:val="0098537B"/>
    <w:rsid w:val="00985BE8"/>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62E8"/>
    <w:rsid w:val="009966A5"/>
    <w:rsid w:val="00996820"/>
    <w:rsid w:val="009968F2"/>
    <w:rsid w:val="00996BD6"/>
    <w:rsid w:val="00996E81"/>
    <w:rsid w:val="00996FEC"/>
    <w:rsid w:val="00997829"/>
    <w:rsid w:val="00997D77"/>
    <w:rsid w:val="009A0515"/>
    <w:rsid w:val="009A0645"/>
    <w:rsid w:val="009A0A95"/>
    <w:rsid w:val="009A0B7C"/>
    <w:rsid w:val="009A0E1E"/>
    <w:rsid w:val="009A1571"/>
    <w:rsid w:val="009A1762"/>
    <w:rsid w:val="009A1913"/>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F2"/>
    <w:rsid w:val="009A424B"/>
    <w:rsid w:val="009A4385"/>
    <w:rsid w:val="009A43D4"/>
    <w:rsid w:val="009A4450"/>
    <w:rsid w:val="009A4574"/>
    <w:rsid w:val="009A495B"/>
    <w:rsid w:val="009A5EE0"/>
    <w:rsid w:val="009A5F1A"/>
    <w:rsid w:val="009A5F99"/>
    <w:rsid w:val="009A6189"/>
    <w:rsid w:val="009A6870"/>
    <w:rsid w:val="009A73E1"/>
    <w:rsid w:val="009A75F1"/>
    <w:rsid w:val="009A7793"/>
    <w:rsid w:val="009A7EF8"/>
    <w:rsid w:val="009B022F"/>
    <w:rsid w:val="009B0351"/>
    <w:rsid w:val="009B04C4"/>
    <w:rsid w:val="009B0AFA"/>
    <w:rsid w:val="009B0BDB"/>
    <w:rsid w:val="009B0F7E"/>
    <w:rsid w:val="009B10C7"/>
    <w:rsid w:val="009B196F"/>
    <w:rsid w:val="009B1A2D"/>
    <w:rsid w:val="009B1BEF"/>
    <w:rsid w:val="009B1FCD"/>
    <w:rsid w:val="009B2058"/>
    <w:rsid w:val="009B21F2"/>
    <w:rsid w:val="009B22C0"/>
    <w:rsid w:val="009B2443"/>
    <w:rsid w:val="009B27F9"/>
    <w:rsid w:val="009B2C6D"/>
    <w:rsid w:val="009B2C82"/>
    <w:rsid w:val="009B2F63"/>
    <w:rsid w:val="009B2F68"/>
    <w:rsid w:val="009B3299"/>
    <w:rsid w:val="009B374C"/>
    <w:rsid w:val="009B3A08"/>
    <w:rsid w:val="009B3B9A"/>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C22"/>
    <w:rsid w:val="009C1D5E"/>
    <w:rsid w:val="009C1EE3"/>
    <w:rsid w:val="009C1FB1"/>
    <w:rsid w:val="009C2500"/>
    <w:rsid w:val="009C257C"/>
    <w:rsid w:val="009C260F"/>
    <w:rsid w:val="009C2B11"/>
    <w:rsid w:val="009C3695"/>
    <w:rsid w:val="009C3859"/>
    <w:rsid w:val="009C3937"/>
    <w:rsid w:val="009C39DA"/>
    <w:rsid w:val="009C3EA0"/>
    <w:rsid w:val="009C4079"/>
    <w:rsid w:val="009C4086"/>
    <w:rsid w:val="009C4548"/>
    <w:rsid w:val="009C45BE"/>
    <w:rsid w:val="009C46C7"/>
    <w:rsid w:val="009C46FE"/>
    <w:rsid w:val="009C53EC"/>
    <w:rsid w:val="009C54BE"/>
    <w:rsid w:val="009C580B"/>
    <w:rsid w:val="009C5CF2"/>
    <w:rsid w:val="009C5D18"/>
    <w:rsid w:val="009C5D37"/>
    <w:rsid w:val="009C611D"/>
    <w:rsid w:val="009C624D"/>
    <w:rsid w:val="009C6B7B"/>
    <w:rsid w:val="009C6BB7"/>
    <w:rsid w:val="009C71D1"/>
    <w:rsid w:val="009C7234"/>
    <w:rsid w:val="009C7496"/>
    <w:rsid w:val="009C794D"/>
    <w:rsid w:val="009C7CC1"/>
    <w:rsid w:val="009D014C"/>
    <w:rsid w:val="009D0395"/>
    <w:rsid w:val="009D06C2"/>
    <w:rsid w:val="009D07F9"/>
    <w:rsid w:val="009D0E55"/>
    <w:rsid w:val="009D1172"/>
    <w:rsid w:val="009D12B6"/>
    <w:rsid w:val="009D16A3"/>
    <w:rsid w:val="009D2019"/>
    <w:rsid w:val="009D2335"/>
    <w:rsid w:val="009D2352"/>
    <w:rsid w:val="009D247F"/>
    <w:rsid w:val="009D24DD"/>
    <w:rsid w:val="009D24E2"/>
    <w:rsid w:val="009D27C2"/>
    <w:rsid w:val="009D286F"/>
    <w:rsid w:val="009D2E8D"/>
    <w:rsid w:val="009D3254"/>
    <w:rsid w:val="009D3376"/>
    <w:rsid w:val="009D4030"/>
    <w:rsid w:val="009D410A"/>
    <w:rsid w:val="009D43BE"/>
    <w:rsid w:val="009D4413"/>
    <w:rsid w:val="009D44AC"/>
    <w:rsid w:val="009D47E1"/>
    <w:rsid w:val="009D4A24"/>
    <w:rsid w:val="009D4A95"/>
    <w:rsid w:val="009D4B18"/>
    <w:rsid w:val="009D5100"/>
    <w:rsid w:val="009D5114"/>
    <w:rsid w:val="009D529F"/>
    <w:rsid w:val="009D593B"/>
    <w:rsid w:val="009D5A4B"/>
    <w:rsid w:val="009D5E16"/>
    <w:rsid w:val="009D60B0"/>
    <w:rsid w:val="009D60E5"/>
    <w:rsid w:val="009D613E"/>
    <w:rsid w:val="009D6413"/>
    <w:rsid w:val="009D6B42"/>
    <w:rsid w:val="009D6C56"/>
    <w:rsid w:val="009D72D0"/>
    <w:rsid w:val="009D7A2E"/>
    <w:rsid w:val="009D7C09"/>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EC"/>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625C"/>
    <w:rsid w:val="009E6615"/>
    <w:rsid w:val="009E68F9"/>
    <w:rsid w:val="009E6AEF"/>
    <w:rsid w:val="009E6AFD"/>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E2C"/>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5B7"/>
    <w:rsid w:val="009F78A7"/>
    <w:rsid w:val="009F7F2A"/>
    <w:rsid w:val="00A006D5"/>
    <w:rsid w:val="00A00747"/>
    <w:rsid w:val="00A0092C"/>
    <w:rsid w:val="00A00B04"/>
    <w:rsid w:val="00A00DA1"/>
    <w:rsid w:val="00A00DB6"/>
    <w:rsid w:val="00A00FBD"/>
    <w:rsid w:val="00A013F2"/>
    <w:rsid w:val="00A01453"/>
    <w:rsid w:val="00A0159D"/>
    <w:rsid w:val="00A015CC"/>
    <w:rsid w:val="00A016B1"/>
    <w:rsid w:val="00A01747"/>
    <w:rsid w:val="00A0182C"/>
    <w:rsid w:val="00A01D47"/>
    <w:rsid w:val="00A01E65"/>
    <w:rsid w:val="00A01F0F"/>
    <w:rsid w:val="00A01F63"/>
    <w:rsid w:val="00A02191"/>
    <w:rsid w:val="00A02399"/>
    <w:rsid w:val="00A02799"/>
    <w:rsid w:val="00A02A1F"/>
    <w:rsid w:val="00A02E23"/>
    <w:rsid w:val="00A0319F"/>
    <w:rsid w:val="00A031DF"/>
    <w:rsid w:val="00A038AE"/>
    <w:rsid w:val="00A03E16"/>
    <w:rsid w:val="00A03EE5"/>
    <w:rsid w:val="00A03EF9"/>
    <w:rsid w:val="00A042C4"/>
    <w:rsid w:val="00A04D45"/>
    <w:rsid w:val="00A05152"/>
    <w:rsid w:val="00A051BF"/>
    <w:rsid w:val="00A05804"/>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5F7"/>
    <w:rsid w:val="00A129A9"/>
    <w:rsid w:val="00A13BF2"/>
    <w:rsid w:val="00A13C40"/>
    <w:rsid w:val="00A13DB0"/>
    <w:rsid w:val="00A1407F"/>
    <w:rsid w:val="00A140E0"/>
    <w:rsid w:val="00A14390"/>
    <w:rsid w:val="00A143F9"/>
    <w:rsid w:val="00A14930"/>
    <w:rsid w:val="00A15096"/>
    <w:rsid w:val="00A152F9"/>
    <w:rsid w:val="00A15328"/>
    <w:rsid w:val="00A15571"/>
    <w:rsid w:val="00A15691"/>
    <w:rsid w:val="00A1581D"/>
    <w:rsid w:val="00A15F62"/>
    <w:rsid w:val="00A16363"/>
    <w:rsid w:val="00A165CF"/>
    <w:rsid w:val="00A1668D"/>
    <w:rsid w:val="00A168A0"/>
    <w:rsid w:val="00A1694B"/>
    <w:rsid w:val="00A170A3"/>
    <w:rsid w:val="00A1720B"/>
    <w:rsid w:val="00A17A20"/>
    <w:rsid w:val="00A20336"/>
    <w:rsid w:val="00A21234"/>
    <w:rsid w:val="00A217E5"/>
    <w:rsid w:val="00A21811"/>
    <w:rsid w:val="00A21D4E"/>
    <w:rsid w:val="00A22040"/>
    <w:rsid w:val="00A220A5"/>
    <w:rsid w:val="00A220A7"/>
    <w:rsid w:val="00A22245"/>
    <w:rsid w:val="00A222CA"/>
    <w:rsid w:val="00A22430"/>
    <w:rsid w:val="00A22BF0"/>
    <w:rsid w:val="00A2386D"/>
    <w:rsid w:val="00A24681"/>
    <w:rsid w:val="00A24A68"/>
    <w:rsid w:val="00A250F8"/>
    <w:rsid w:val="00A25191"/>
    <w:rsid w:val="00A252A2"/>
    <w:rsid w:val="00A253B1"/>
    <w:rsid w:val="00A256BB"/>
    <w:rsid w:val="00A25B86"/>
    <w:rsid w:val="00A25D90"/>
    <w:rsid w:val="00A25EEA"/>
    <w:rsid w:val="00A26049"/>
    <w:rsid w:val="00A26410"/>
    <w:rsid w:val="00A2654F"/>
    <w:rsid w:val="00A26D5F"/>
    <w:rsid w:val="00A274AA"/>
    <w:rsid w:val="00A2771A"/>
    <w:rsid w:val="00A27757"/>
    <w:rsid w:val="00A27D90"/>
    <w:rsid w:val="00A300B0"/>
    <w:rsid w:val="00A301C0"/>
    <w:rsid w:val="00A3024D"/>
    <w:rsid w:val="00A30587"/>
    <w:rsid w:val="00A308B0"/>
    <w:rsid w:val="00A311F7"/>
    <w:rsid w:val="00A314B1"/>
    <w:rsid w:val="00A31842"/>
    <w:rsid w:val="00A31A48"/>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7ED"/>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80E"/>
    <w:rsid w:val="00A5683F"/>
    <w:rsid w:val="00A5686F"/>
    <w:rsid w:val="00A569D2"/>
    <w:rsid w:val="00A56C5E"/>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43A"/>
    <w:rsid w:val="00A62631"/>
    <w:rsid w:val="00A62908"/>
    <w:rsid w:val="00A62CE5"/>
    <w:rsid w:val="00A62CE6"/>
    <w:rsid w:val="00A638B9"/>
    <w:rsid w:val="00A63E4E"/>
    <w:rsid w:val="00A6406D"/>
    <w:rsid w:val="00A6440D"/>
    <w:rsid w:val="00A64457"/>
    <w:rsid w:val="00A644C8"/>
    <w:rsid w:val="00A646B1"/>
    <w:rsid w:val="00A649C7"/>
    <w:rsid w:val="00A6527C"/>
    <w:rsid w:val="00A659E2"/>
    <w:rsid w:val="00A65ACD"/>
    <w:rsid w:val="00A66040"/>
    <w:rsid w:val="00A66165"/>
    <w:rsid w:val="00A6666D"/>
    <w:rsid w:val="00A66681"/>
    <w:rsid w:val="00A667C5"/>
    <w:rsid w:val="00A671F6"/>
    <w:rsid w:val="00A672BD"/>
    <w:rsid w:val="00A672F4"/>
    <w:rsid w:val="00A676B4"/>
    <w:rsid w:val="00A67BB2"/>
    <w:rsid w:val="00A67E12"/>
    <w:rsid w:val="00A67E3F"/>
    <w:rsid w:val="00A70295"/>
    <w:rsid w:val="00A705CB"/>
    <w:rsid w:val="00A7066E"/>
    <w:rsid w:val="00A70708"/>
    <w:rsid w:val="00A70988"/>
    <w:rsid w:val="00A70A73"/>
    <w:rsid w:val="00A70A88"/>
    <w:rsid w:val="00A70AB4"/>
    <w:rsid w:val="00A70B5D"/>
    <w:rsid w:val="00A70E4E"/>
    <w:rsid w:val="00A711E5"/>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77D52"/>
    <w:rsid w:val="00A8051D"/>
    <w:rsid w:val="00A808B2"/>
    <w:rsid w:val="00A80D1A"/>
    <w:rsid w:val="00A81995"/>
    <w:rsid w:val="00A819FE"/>
    <w:rsid w:val="00A825EA"/>
    <w:rsid w:val="00A82D70"/>
    <w:rsid w:val="00A82ED5"/>
    <w:rsid w:val="00A8353B"/>
    <w:rsid w:val="00A849C1"/>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840"/>
    <w:rsid w:val="00A87B80"/>
    <w:rsid w:val="00A87DE6"/>
    <w:rsid w:val="00A902E2"/>
    <w:rsid w:val="00A90552"/>
    <w:rsid w:val="00A906EF"/>
    <w:rsid w:val="00A907D4"/>
    <w:rsid w:val="00A9081C"/>
    <w:rsid w:val="00A90867"/>
    <w:rsid w:val="00A90990"/>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370"/>
    <w:rsid w:val="00A954BA"/>
    <w:rsid w:val="00A95997"/>
    <w:rsid w:val="00A95D24"/>
    <w:rsid w:val="00A95E6B"/>
    <w:rsid w:val="00A962C5"/>
    <w:rsid w:val="00A97022"/>
    <w:rsid w:val="00A9702D"/>
    <w:rsid w:val="00A9737E"/>
    <w:rsid w:val="00A9742A"/>
    <w:rsid w:val="00A97914"/>
    <w:rsid w:val="00A97C44"/>
    <w:rsid w:val="00A97CAC"/>
    <w:rsid w:val="00A97FC0"/>
    <w:rsid w:val="00AA028D"/>
    <w:rsid w:val="00AA03C8"/>
    <w:rsid w:val="00AA080D"/>
    <w:rsid w:val="00AA0AE8"/>
    <w:rsid w:val="00AA0B8A"/>
    <w:rsid w:val="00AA113D"/>
    <w:rsid w:val="00AA1226"/>
    <w:rsid w:val="00AA1BE4"/>
    <w:rsid w:val="00AA221A"/>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6781"/>
    <w:rsid w:val="00AA6ADD"/>
    <w:rsid w:val="00AA6B77"/>
    <w:rsid w:val="00AA6E88"/>
    <w:rsid w:val="00AA7584"/>
    <w:rsid w:val="00AA77F9"/>
    <w:rsid w:val="00AA7988"/>
    <w:rsid w:val="00AA79D3"/>
    <w:rsid w:val="00AA7D05"/>
    <w:rsid w:val="00AA7E19"/>
    <w:rsid w:val="00AA7F63"/>
    <w:rsid w:val="00AB0196"/>
    <w:rsid w:val="00AB096E"/>
    <w:rsid w:val="00AB098F"/>
    <w:rsid w:val="00AB0BEF"/>
    <w:rsid w:val="00AB0F6C"/>
    <w:rsid w:val="00AB10C6"/>
    <w:rsid w:val="00AB2103"/>
    <w:rsid w:val="00AB23F6"/>
    <w:rsid w:val="00AB257B"/>
    <w:rsid w:val="00AB279D"/>
    <w:rsid w:val="00AB27D8"/>
    <w:rsid w:val="00AB2A41"/>
    <w:rsid w:val="00AB30C8"/>
    <w:rsid w:val="00AB358C"/>
    <w:rsid w:val="00AB37F5"/>
    <w:rsid w:val="00AB39D7"/>
    <w:rsid w:val="00AB425D"/>
    <w:rsid w:val="00AB4279"/>
    <w:rsid w:val="00AB464B"/>
    <w:rsid w:val="00AB4849"/>
    <w:rsid w:val="00AB4CBA"/>
    <w:rsid w:val="00AB4CE7"/>
    <w:rsid w:val="00AB4DAE"/>
    <w:rsid w:val="00AB505F"/>
    <w:rsid w:val="00AB51CF"/>
    <w:rsid w:val="00AB51F9"/>
    <w:rsid w:val="00AB521B"/>
    <w:rsid w:val="00AB5BC4"/>
    <w:rsid w:val="00AB5D1A"/>
    <w:rsid w:val="00AB5D4C"/>
    <w:rsid w:val="00AB62C9"/>
    <w:rsid w:val="00AB64CC"/>
    <w:rsid w:val="00AB6572"/>
    <w:rsid w:val="00AB6A6B"/>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A4"/>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D07D9"/>
    <w:rsid w:val="00AD0C61"/>
    <w:rsid w:val="00AD0DB1"/>
    <w:rsid w:val="00AD0E16"/>
    <w:rsid w:val="00AD1593"/>
    <w:rsid w:val="00AD16BA"/>
    <w:rsid w:val="00AD17CD"/>
    <w:rsid w:val="00AD1891"/>
    <w:rsid w:val="00AD1A1A"/>
    <w:rsid w:val="00AD1AA6"/>
    <w:rsid w:val="00AD1BBE"/>
    <w:rsid w:val="00AD2514"/>
    <w:rsid w:val="00AD25ED"/>
    <w:rsid w:val="00AD28A5"/>
    <w:rsid w:val="00AD2BDA"/>
    <w:rsid w:val="00AD2D1D"/>
    <w:rsid w:val="00AD2D47"/>
    <w:rsid w:val="00AD32B7"/>
    <w:rsid w:val="00AD32D3"/>
    <w:rsid w:val="00AD3B4C"/>
    <w:rsid w:val="00AD3B77"/>
    <w:rsid w:val="00AD3E7C"/>
    <w:rsid w:val="00AD44A7"/>
    <w:rsid w:val="00AD4631"/>
    <w:rsid w:val="00AD4853"/>
    <w:rsid w:val="00AD573E"/>
    <w:rsid w:val="00AD5870"/>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E43"/>
    <w:rsid w:val="00AE0F03"/>
    <w:rsid w:val="00AE0FE7"/>
    <w:rsid w:val="00AE117C"/>
    <w:rsid w:val="00AE216B"/>
    <w:rsid w:val="00AE2976"/>
    <w:rsid w:val="00AE3742"/>
    <w:rsid w:val="00AE3A28"/>
    <w:rsid w:val="00AE3BD1"/>
    <w:rsid w:val="00AE3C82"/>
    <w:rsid w:val="00AE3CB7"/>
    <w:rsid w:val="00AE3CD8"/>
    <w:rsid w:val="00AE42D9"/>
    <w:rsid w:val="00AE4633"/>
    <w:rsid w:val="00AE48BC"/>
    <w:rsid w:val="00AE4A79"/>
    <w:rsid w:val="00AE4A96"/>
    <w:rsid w:val="00AE4FFB"/>
    <w:rsid w:val="00AE516B"/>
    <w:rsid w:val="00AE51C9"/>
    <w:rsid w:val="00AE5847"/>
    <w:rsid w:val="00AE5CBB"/>
    <w:rsid w:val="00AE5E0A"/>
    <w:rsid w:val="00AE5EE5"/>
    <w:rsid w:val="00AE71D0"/>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DE"/>
    <w:rsid w:val="00AF1515"/>
    <w:rsid w:val="00AF1763"/>
    <w:rsid w:val="00AF18E4"/>
    <w:rsid w:val="00AF1EDD"/>
    <w:rsid w:val="00AF1EE6"/>
    <w:rsid w:val="00AF2259"/>
    <w:rsid w:val="00AF256D"/>
    <w:rsid w:val="00AF27F9"/>
    <w:rsid w:val="00AF2874"/>
    <w:rsid w:val="00AF2C8E"/>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AF7E83"/>
    <w:rsid w:val="00B0031D"/>
    <w:rsid w:val="00B00339"/>
    <w:rsid w:val="00B00667"/>
    <w:rsid w:val="00B00EAC"/>
    <w:rsid w:val="00B018CD"/>
    <w:rsid w:val="00B02026"/>
    <w:rsid w:val="00B026F6"/>
    <w:rsid w:val="00B0298F"/>
    <w:rsid w:val="00B02B5B"/>
    <w:rsid w:val="00B033D9"/>
    <w:rsid w:val="00B03663"/>
    <w:rsid w:val="00B0368B"/>
    <w:rsid w:val="00B0377E"/>
    <w:rsid w:val="00B03A20"/>
    <w:rsid w:val="00B03A46"/>
    <w:rsid w:val="00B03BCA"/>
    <w:rsid w:val="00B03C98"/>
    <w:rsid w:val="00B03D4C"/>
    <w:rsid w:val="00B03FD7"/>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3F4B"/>
    <w:rsid w:val="00B14135"/>
    <w:rsid w:val="00B142BF"/>
    <w:rsid w:val="00B146DC"/>
    <w:rsid w:val="00B14CA9"/>
    <w:rsid w:val="00B14CD1"/>
    <w:rsid w:val="00B1502B"/>
    <w:rsid w:val="00B1565E"/>
    <w:rsid w:val="00B15751"/>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66F"/>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2A"/>
    <w:rsid w:val="00B33A80"/>
    <w:rsid w:val="00B33CFA"/>
    <w:rsid w:val="00B33ED0"/>
    <w:rsid w:val="00B3417E"/>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8A4"/>
    <w:rsid w:val="00B429A0"/>
    <w:rsid w:val="00B42AF7"/>
    <w:rsid w:val="00B43417"/>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BB1"/>
    <w:rsid w:val="00B50D2D"/>
    <w:rsid w:val="00B50F72"/>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AAC"/>
    <w:rsid w:val="00B53AD2"/>
    <w:rsid w:val="00B541AD"/>
    <w:rsid w:val="00B544E3"/>
    <w:rsid w:val="00B54721"/>
    <w:rsid w:val="00B5482A"/>
    <w:rsid w:val="00B54F38"/>
    <w:rsid w:val="00B559E9"/>
    <w:rsid w:val="00B55BB4"/>
    <w:rsid w:val="00B55E8E"/>
    <w:rsid w:val="00B5613E"/>
    <w:rsid w:val="00B56DF3"/>
    <w:rsid w:val="00B5731D"/>
    <w:rsid w:val="00B5757F"/>
    <w:rsid w:val="00B577A1"/>
    <w:rsid w:val="00B57984"/>
    <w:rsid w:val="00B60048"/>
    <w:rsid w:val="00B60153"/>
    <w:rsid w:val="00B60D2D"/>
    <w:rsid w:val="00B61B79"/>
    <w:rsid w:val="00B621EC"/>
    <w:rsid w:val="00B62281"/>
    <w:rsid w:val="00B622D4"/>
    <w:rsid w:val="00B629AE"/>
    <w:rsid w:val="00B62A34"/>
    <w:rsid w:val="00B62D2C"/>
    <w:rsid w:val="00B62ED8"/>
    <w:rsid w:val="00B633CE"/>
    <w:rsid w:val="00B63650"/>
    <w:rsid w:val="00B6418D"/>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A47"/>
    <w:rsid w:val="00B70BE7"/>
    <w:rsid w:val="00B7130E"/>
    <w:rsid w:val="00B71416"/>
    <w:rsid w:val="00B71BE2"/>
    <w:rsid w:val="00B72077"/>
    <w:rsid w:val="00B7275D"/>
    <w:rsid w:val="00B72FED"/>
    <w:rsid w:val="00B73070"/>
    <w:rsid w:val="00B7323C"/>
    <w:rsid w:val="00B733E5"/>
    <w:rsid w:val="00B73859"/>
    <w:rsid w:val="00B73908"/>
    <w:rsid w:val="00B73CE2"/>
    <w:rsid w:val="00B73F2D"/>
    <w:rsid w:val="00B73FF6"/>
    <w:rsid w:val="00B740EA"/>
    <w:rsid w:val="00B740ED"/>
    <w:rsid w:val="00B742AC"/>
    <w:rsid w:val="00B743FE"/>
    <w:rsid w:val="00B7464F"/>
    <w:rsid w:val="00B75282"/>
    <w:rsid w:val="00B752B7"/>
    <w:rsid w:val="00B75322"/>
    <w:rsid w:val="00B75A94"/>
    <w:rsid w:val="00B75CF5"/>
    <w:rsid w:val="00B75D1C"/>
    <w:rsid w:val="00B75DB3"/>
    <w:rsid w:val="00B75FE3"/>
    <w:rsid w:val="00B7674C"/>
    <w:rsid w:val="00B767DF"/>
    <w:rsid w:val="00B76D49"/>
    <w:rsid w:val="00B76E41"/>
    <w:rsid w:val="00B77093"/>
    <w:rsid w:val="00B7714E"/>
    <w:rsid w:val="00B773C2"/>
    <w:rsid w:val="00B776D9"/>
    <w:rsid w:val="00B7797E"/>
    <w:rsid w:val="00B77BA3"/>
    <w:rsid w:val="00B80002"/>
    <w:rsid w:val="00B802D7"/>
    <w:rsid w:val="00B80881"/>
    <w:rsid w:val="00B80D19"/>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CB3"/>
    <w:rsid w:val="00B83CF9"/>
    <w:rsid w:val="00B840D2"/>
    <w:rsid w:val="00B84178"/>
    <w:rsid w:val="00B8457E"/>
    <w:rsid w:val="00B84F5D"/>
    <w:rsid w:val="00B84FAE"/>
    <w:rsid w:val="00B852B0"/>
    <w:rsid w:val="00B8584B"/>
    <w:rsid w:val="00B858B0"/>
    <w:rsid w:val="00B85E69"/>
    <w:rsid w:val="00B860C1"/>
    <w:rsid w:val="00B8618C"/>
    <w:rsid w:val="00B861A7"/>
    <w:rsid w:val="00B866FA"/>
    <w:rsid w:val="00B8691C"/>
    <w:rsid w:val="00B86AB0"/>
    <w:rsid w:val="00B86B46"/>
    <w:rsid w:val="00B86DD6"/>
    <w:rsid w:val="00B8703E"/>
    <w:rsid w:val="00B872C3"/>
    <w:rsid w:val="00B874FC"/>
    <w:rsid w:val="00B8768A"/>
    <w:rsid w:val="00B87A70"/>
    <w:rsid w:val="00B87B70"/>
    <w:rsid w:val="00B87E2B"/>
    <w:rsid w:val="00B90095"/>
    <w:rsid w:val="00B900AC"/>
    <w:rsid w:val="00B9039B"/>
    <w:rsid w:val="00B9046D"/>
    <w:rsid w:val="00B90E07"/>
    <w:rsid w:val="00B9163B"/>
    <w:rsid w:val="00B91757"/>
    <w:rsid w:val="00B91A8B"/>
    <w:rsid w:val="00B91BBB"/>
    <w:rsid w:val="00B91C9A"/>
    <w:rsid w:val="00B91DB0"/>
    <w:rsid w:val="00B920B4"/>
    <w:rsid w:val="00B92658"/>
    <w:rsid w:val="00B9275C"/>
    <w:rsid w:val="00B92965"/>
    <w:rsid w:val="00B92F4A"/>
    <w:rsid w:val="00B93036"/>
    <w:rsid w:val="00B93186"/>
    <w:rsid w:val="00B932F6"/>
    <w:rsid w:val="00B93A7E"/>
    <w:rsid w:val="00B93CBC"/>
    <w:rsid w:val="00B940A9"/>
    <w:rsid w:val="00B942DA"/>
    <w:rsid w:val="00B94325"/>
    <w:rsid w:val="00B9458B"/>
    <w:rsid w:val="00B94683"/>
    <w:rsid w:val="00B947B1"/>
    <w:rsid w:val="00B9480A"/>
    <w:rsid w:val="00B94FCB"/>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46A"/>
    <w:rsid w:val="00BA0621"/>
    <w:rsid w:val="00BA07AF"/>
    <w:rsid w:val="00BA07C6"/>
    <w:rsid w:val="00BA0AAE"/>
    <w:rsid w:val="00BA13EA"/>
    <w:rsid w:val="00BA1694"/>
    <w:rsid w:val="00BA171B"/>
    <w:rsid w:val="00BA1C1A"/>
    <w:rsid w:val="00BA1CF6"/>
    <w:rsid w:val="00BA1E7B"/>
    <w:rsid w:val="00BA1FC0"/>
    <w:rsid w:val="00BA2298"/>
    <w:rsid w:val="00BA2401"/>
    <w:rsid w:val="00BA2408"/>
    <w:rsid w:val="00BA24FF"/>
    <w:rsid w:val="00BA2A07"/>
    <w:rsid w:val="00BA2E38"/>
    <w:rsid w:val="00BA2EE6"/>
    <w:rsid w:val="00BA3601"/>
    <w:rsid w:val="00BA39C1"/>
    <w:rsid w:val="00BA39E3"/>
    <w:rsid w:val="00BA3CCD"/>
    <w:rsid w:val="00BA44BE"/>
    <w:rsid w:val="00BA46C0"/>
    <w:rsid w:val="00BA48CF"/>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951"/>
    <w:rsid w:val="00BB32E1"/>
    <w:rsid w:val="00BB340B"/>
    <w:rsid w:val="00BB3497"/>
    <w:rsid w:val="00BB362F"/>
    <w:rsid w:val="00BB3A58"/>
    <w:rsid w:val="00BB3C65"/>
    <w:rsid w:val="00BB3CA0"/>
    <w:rsid w:val="00BB3DCE"/>
    <w:rsid w:val="00BB4022"/>
    <w:rsid w:val="00BB4577"/>
    <w:rsid w:val="00BB4638"/>
    <w:rsid w:val="00BB4900"/>
    <w:rsid w:val="00BB4D3C"/>
    <w:rsid w:val="00BB4EBE"/>
    <w:rsid w:val="00BB5074"/>
    <w:rsid w:val="00BB561C"/>
    <w:rsid w:val="00BB5695"/>
    <w:rsid w:val="00BB5775"/>
    <w:rsid w:val="00BB61EB"/>
    <w:rsid w:val="00BB6705"/>
    <w:rsid w:val="00BB6942"/>
    <w:rsid w:val="00BB6A04"/>
    <w:rsid w:val="00BB6A47"/>
    <w:rsid w:val="00BB6B68"/>
    <w:rsid w:val="00BB6E1A"/>
    <w:rsid w:val="00BB6EF8"/>
    <w:rsid w:val="00BB734A"/>
    <w:rsid w:val="00BB765E"/>
    <w:rsid w:val="00BB7BEC"/>
    <w:rsid w:val="00BC052A"/>
    <w:rsid w:val="00BC087E"/>
    <w:rsid w:val="00BC08C5"/>
    <w:rsid w:val="00BC0D97"/>
    <w:rsid w:val="00BC14C1"/>
    <w:rsid w:val="00BC193E"/>
    <w:rsid w:val="00BC199C"/>
    <w:rsid w:val="00BC1B83"/>
    <w:rsid w:val="00BC1F58"/>
    <w:rsid w:val="00BC216A"/>
    <w:rsid w:val="00BC2665"/>
    <w:rsid w:val="00BC2C57"/>
    <w:rsid w:val="00BC3454"/>
    <w:rsid w:val="00BC34C2"/>
    <w:rsid w:val="00BC3A03"/>
    <w:rsid w:val="00BC3C1C"/>
    <w:rsid w:val="00BC3C2E"/>
    <w:rsid w:val="00BC41C6"/>
    <w:rsid w:val="00BC44C8"/>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1E"/>
    <w:rsid w:val="00BD2984"/>
    <w:rsid w:val="00BD29C0"/>
    <w:rsid w:val="00BD2A84"/>
    <w:rsid w:val="00BD2BF7"/>
    <w:rsid w:val="00BD303E"/>
    <w:rsid w:val="00BD3166"/>
    <w:rsid w:val="00BD34AE"/>
    <w:rsid w:val="00BD37CD"/>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15A"/>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C4B"/>
    <w:rsid w:val="00BE5D13"/>
    <w:rsid w:val="00BE6E9C"/>
    <w:rsid w:val="00BE725A"/>
    <w:rsid w:val="00BE7673"/>
    <w:rsid w:val="00BE7CDA"/>
    <w:rsid w:val="00BE7D6D"/>
    <w:rsid w:val="00BE7F61"/>
    <w:rsid w:val="00BF040D"/>
    <w:rsid w:val="00BF0A1C"/>
    <w:rsid w:val="00BF0C68"/>
    <w:rsid w:val="00BF0CB4"/>
    <w:rsid w:val="00BF0FAB"/>
    <w:rsid w:val="00BF1014"/>
    <w:rsid w:val="00BF1070"/>
    <w:rsid w:val="00BF127C"/>
    <w:rsid w:val="00BF134A"/>
    <w:rsid w:val="00BF1A70"/>
    <w:rsid w:val="00BF23EA"/>
    <w:rsid w:val="00BF3473"/>
    <w:rsid w:val="00BF357E"/>
    <w:rsid w:val="00BF365A"/>
    <w:rsid w:val="00BF38A5"/>
    <w:rsid w:val="00BF42B0"/>
    <w:rsid w:val="00BF42EF"/>
    <w:rsid w:val="00BF47F1"/>
    <w:rsid w:val="00BF4AE2"/>
    <w:rsid w:val="00BF4C83"/>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5DC"/>
    <w:rsid w:val="00BF7857"/>
    <w:rsid w:val="00BF791A"/>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3A18"/>
    <w:rsid w:val="00C041B4"/>
    <w:rsid w:val="00C041C5"/>
    <w:rsid w:val="00C045E4"/>
    <w:rsid w:val="00C04884"/>
    <w:rsid w:val="00C04888"/>
    <w:rsid w:val="00C04A71"/>
    <w:rsid w:val="00C04C80"/>
    <w:rsid w:val="00C04DE0"/>
    <w:rsid w:val="00C0573C"/>
    <w:rsid w:val="00C05762"/>
    <w:rsid w:val="00C0584C"/>
    <w:rsid w:val="00C05EBE"/>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17DE"/>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896"/>
    <w:rsid w:val="00C16A75"/>
    <w:rsid w:val="00C16B44"/>
    <w:rsid w:val="00C16F3F"/>
    <w:rsid w:val="00C17092"/>
    <w:rsid w:val="00C17796"/>
    <w:rsid w:val="00C177C4"/>
    <w:rsid w:val="00C179F7"/>
    <w:rsid w:val="00C17B18"/>
    <w:rsid w:val="00C17BD1"/>
    <w:rsid w:val="00C17C65"/>
    <w:rsid w:val="00C17E2E"/>
    <w:rsid w:val="00C2029D"/>
    <w:rsid w:val="00C20552"/>
    <w:rsid w:val="00C205A6"/>
    <w:rsid w:val="00C20B4C"/>
    <w:rsid w:val="00C20BDC"/>
    <w:rsid w:val="00C20CBB"/>
    <w:rsid w:val="00C20CEA"/>
    <w:rsid w:val="00C20E44"/>
    <w:rsid w:val="00C210B5"/>
    <w:rsid w:val="00C21314"/>
    <w:rsid w:val="00C2134C"/>
    <w:rsid w:val="00C21468"/>
    <w:rsid w:val="00C2167A"/>
    <w:rsid w:val="00C21A75"/>
    <w:rsid w:val="00C21B6C"/>
    <w:rsid w:val="00C21DF8"/>
    <w:rsid w:val="00C21EE4"/>
    <w:rsid w:val="00C21F9F"/>
    <w:rsid w:val="00C22027"/>
    <w:rsid w:val="00C22232"/>
    <w:rsid w:val="00C22263"/>
    <w:rsid w:val="00C222EA"/>
    <w:rsid w:val="00C2252C"/>
    <w:rsid w:val="00C22780"/>
    <w:rsid w:val="00C228CC"/>
    <w:rsid w:val="00C2293E"/>
    <w:rsid w:val="00C22C85"/>
    <w:rsid w:val="00C22F95"/>
    <w:rsid w:val="00C23145"/>
    <w:rsid w:val="00C237B9"/>
    <w:rsid w:val="00C23851"/>
    <w:rsid w:val="00C238A5"/>
    <w:rsid w:val="00C23C06"/>
    <w:rsid w:val="00C23C09"/>
    <w:rsid w:val="00C23C5C"/>
    <w:rsid w:val="00C23CB1"/>
    <w:rsid w:val="00C23EC9"/>
    <w:rsid w:val="00C23ED8"/>
    <w:rsid w:val="00C240BD"/>
    <w:rsid w:val="00C2433F"/>
    <w:rsid w:val="00C248E9"/>
    <w:rsid w:val="00C24ED8"/>
    <w:rsid w:val="00C25163"/>
    <w:rsid w:val="00C2612F"/>
    <w:rsid w:val="00C26540"/>
    <w:rsid w:val="00C265B8"/>
    <w:rsid w:val="00C27235"/>
    <w:rsid w:val="00C27A8F"/>
    <w:rsid w:val="00C27E14"/>
    <w:rsid w:val="00C27EFF"/>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2B"/>
    <w:rsid w:val="00C31F92"/>
    <w:rsid w:val="00C320F2"/>
    <w:rsid w:val="00C32144"/>
    <w:rsid w:val="00C321D7"/>
    <w:rsid w:val="00C32563"/>
    <w:rsid w:val="00C326DC"/>
    <w:rsid w:val="00C32DAB"/>
    <w:rsid w:val="00C32FD5"/>
    <w:rsid w:val="00C33040"/>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943"/>
    <w:rsid w:val="00C40ADE"/>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217"/>
    <w:rsid w:val="00C45354"/>
    <w:rsid w:val="00C45394"/>
    <w:rsid w:val="00C4550C"/>
    <w:rsid w:val="00C45523"/>
    <w:rsid w:val="00C45A6F"/>
    <w:rsid w:val="00C45C17"/>
    <w:rsid w:val="00C45D3A"/>
    <w:rsid w:val="00C46101"/>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0885"/>
    <w:rsid w:val="00C5113F"/>
    <w:rsid w:val="00C51362"/>
    <w:rsid w:val="00C516C7"/>
    <w:rsid w:val="00C51950"/>
    <w:rsid w:val="00C51BE2"/>
    <w:rsid w:val="00C51C08"/>
    <w:rsid w:val="00C53218"/>
    <w:rsid w:val="00C5365B"/>
    <w:rsid w:val="00C536B1"/>
    <w:rsid w:val="00C53B19"/>
    <w:rsid w:val="00C53C5E"/>
    <w:rsid w:val="00C53E61"/>
    <w:rsid w:val="00C53EDE"/>
    <w:rsid w:val="00C53EFA"/>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FE1"/>
    <w:rsid w:val="00C62382"/>
    <w:rsid w:val="00C6246C"/>
    <w:rsid w:val="00C625A4"/>
    <w:rsid w:val="00C626F3"/>
    <w:rsid w:val="00C62E09"/>
    <w:rsid w:val="00C62EBB"/>
    <w:rsid w:val="00C62EC2"/>
    <w:rsid w:val="00C62F5E"/>
    <w:rsid w:val="00C63153"/>
    <w:rsid w:val="00C631EB"/>
    <w:rsid w:val="00C63453"/>
    <w:rsid w:val="00C637B1"/>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9C0"/>
    <w:rsid w:val="00C77AE3"/>
    <w:rsid w:val="00C77B8E"/>
    <w:rsid w:val="00C77D6C"/>
    <w:rsid w:val="00C77DF6"/>
    <w:rsid w:val="00C77E55"/>
    <w:rsid w:val="00C80117"/>
    <w:rsid w:val="00C8027F"/>
    <w:rsid w:val="00C80570"/>
    <w:rsid w:val="00C80692"/>
    <w:rsid w:val="00C80D09"/>
    <w:rsid w:val="00C80D9A"/>
    <w:rsid w:val="00C8105B"/>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52C7"/>
    <w:rsid w:val="00C85416"/>
    <w:rsid w:val="00C8549F"/>
    <w:rsid w:val="00C85556"/>
    <w:rsid w:val="00C85923"/>
    <w:rsid w:val="00C859D3"/>
    <w:rsid w:val="00C86155"/>
    <w:rsid w:val="00C86424"/>
    <w:rsid w:val="00C86781"/>
    <w:rsid w:val="00C870DA"/>
    <w:rsid w:val="00C87291"/>
    <w:rsid w:val="00C878D3"/>
    <w:rsid w:val="00C878FA"/>
    <w:rsid w:val="00C8799F"/>
    <w:rsid w:val="00C90254"/>
    <w:rsid w:val="00C907D6"/>
    <w:rsid w:val="00C91375"/>
    <w:rsid w:val="00C9170D"/>
    <w:rsid w:val="00C9192A"/>
    <w:rsid w:val="00C91C88"/>
    <w:rsid w:val="00C91E1A"/>
    <w:rsid w:val="00C92436"/>
    <w:rsid w:val="00C924B7"/>
    <w:rsid w:val="00C926B7"/>
    <w:rsid w:val="00C927E1"/>
    <w:rsid w:val="00C92ABA"/>
    <w:rsid w:val="00C92E98"/>
    <w:rsid w:val="00C93BB1"/>
    <w:rsid w:val="00C93CB8"/>
    <w:rsid w:val="00C93D03"/>
    <w:rsid w:val="00C93FE0"/>
    <w:rsid w:val="00C945CF"/>
    <w:rsid w:val="00C947AD"/>
    <w:rsid w:val="00C94AE6"/>
    <w:rsid w:val="00C952F0"/>
    <w:rsid w:val="00C9561D"/>
    <w:rsid w:val="00C95853"/>
    <w:rsid w:val="00C95C86"/>
    <w:rsid w:val="00C95CDC"/>
    <w:rsid w:val="00C95E4C"/>
    <w:rsid w:val="00C95F28"/>
    <w:rsid w:val="00C962C1"/>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745"/>
    <w:rsid w:val="00CA58F1"/>
    <w:rsid w:val="00CA5D22"/>
    <w:rsid w:val="00CA5D65"/>
    <w:rsid w:val="00CA5EC9"/>
    <w:rsid w:val="00CA67DB"/>
    <w:rsid w:val="00CA6BCE"/>
    <w:rsid w:val="00CA6C28"/>
    <w:rsid w:val="00CA6EE3"/>
    <w:rsid w:val="00CA70D1"/>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715"/>
    <w:rsid w:val="00CB2FEA"/>
    <w:rsid w:val="00CB333B"/>
    <w:rsid w:val="00CB36A2"/>
    <w:rsid w:val="00CB376E"/>
    <w:rsid w:val="00CB40CE"/>
    <w:rsid w:val="00CB411C"/>
    <w:rsid w:val="00CB4429"/>
    <w:rsid w:val="00CB478C"/>
    <w:rsid w:val="00CB4DFF"/>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6B8"/>
    <w:rsid w:val="00CB7B53"/>
    <w:rsid w:val="00CB7EF9"/>
    <w:rsid w:val="00CC023A"/>
    <w:rsid w:val="00CC0598"/>
    <w:rsid w:val="00CC05E1"/>
    <w:rsid w:val="00CC0700"/>
    <w:rsid w:val="00CC0773"/>
    <w:rsid w:val="00CC0A4A"/>
    <w:rsid w:val="00CC0AE9"/>
    <w:rsid w:val="00CC0EF6"/>
    <w:rsid w:val="00CC1659"/>
    <w:rsid w:val="00CC17EA"/>
    <w:rsid w:val="00CC19CD"/>
    <w:rsid w:val="00CC1ADC"/>
    <w:rsid w:val="00CC1FEC"/>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4F8"/>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79B"/>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4E"/>
    <w:rsid w:val="00CD3F51"/>
    <w:rsid w:val="00CD4173"/>
    <w:rsid w:val="00CD4613"/>
    <w:rsid w:val="00CD4769"/>
    <w:rsid w:val="00CD5189"/>
    <w:rsid w:val="00CD5298"/>
    <w:rsid w:val="00CD5320"/>
    <w:rsid w:val="00CD55B9"/>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2B"/>
    <w:rsid w:val="00CE3687"/>
    <w:rsid w:val="00CE3927"/>
    <w:rsid w:val="00CE3FF2"/>
    <w:rsid w:val="00CE4108"/>
    <w:rsid w:val="00CE412F"/>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A47"/>
    <w:rsid w:val="00CF1A57"/>
    <w:rsid w:val="00CF1B77"/>
    <w:rsid w:val="00CF1DB2"/>
    <w:rsid w:val="00CF226C"/>
    <w:rsid w:val="00CF22D2"/>
    <w:rsid w:val="00CF22FC"/>
    <w:rsid w:val="00CF23F3"/>
    <w:rsid w:val="00CF2622"/>
    <w:rsid w:val="00CF2A24"/>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C62"/>
    <w:rsid w:val="00CF6CD5"/>
    <w:rsid w:val="00CF7348"/>
    <w:rsid w:val="00CF74DE"/>
    <w:rsid w:val="00CF7CE8"/>
    <w:rsid w:val="00CF7D88"/>
    <w:rsid w:val="00D0046A"/>
    <w:rsid w:val="00D005F4"/>
    <w:rsid w:val="00D00B48"/>
    <w:rsid w:val="00D00B76"/>
    <w:rsid w:val="00D00DFC"/>
    <w:rsid w:val="00D01312"/>
    <w:rsid w:val="00D01332"/>
    <w:rsid w:val="00D013A6"/>
    <w:rsid w:val="00D018E6"/>
    <w:rsid w:val="00D01BDE"/>
    <w:rsid w:val="00D01ED9"/>
    <w:rsid w:val="00D01F28"/>
    <w:rsid w:val="00D022CC"/>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1E9"/>
    <w:rsid w:val="00D10AE0"/>
    <w:rsid w:val="00D10B05"/>
    <w:rsid w:val="00D10EF2"/>
    <w:rsid w:val="00D11483"/>
    <w:rsid w:val="00D117A1"/>
    <w:rsid w:val="00D11907"/>
    <w:rsid w:val="00D11A47"/>
    <w:rsid w:val="00D11BF6"/>
    <w:rsid w:val="00D120B4"/>
    <w:rsid w:val="00D12375"/>
    <w:rsid w:val="00D12562"/>
    <w:rsid w:val="00D12AB7"/>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2C4"/>
    <w:rsid w:val="00D1532A"/>
    <w:rsid w:val="00D15482"/>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470"/>
    <w:rsid w:val="00D20CF5"/>
    <w:rsid w:val="00D21184"/>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BA7"/>
    <w:rsid w:val="00D27C80"/>
    <w:rsid w:val="00D27D87"/>
    <w:rsid w:val="00D27E97"/>
    <w:rsid w:val="00D27EC7"/>
    <w:rsid w:val="00D30050"/>
    <w:rsid w:val="00D3026B"/>
    <w:rsid w:val="00D30394"/>
    <w:rsid w:val="00D305FF"/>
    <w:rsid w:val="00D3077E"/>
    <w:rsid w:val="00D31286"/>
    <w:rsid w:val="00D3128C"/>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362"/>
    <w:rsid w:val="00D3582D"/>
    <w:rsid w:val="00D359F1"/>
    <w:rsid w:val="00D35EAB"/>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42E5"/>
    <w:rsid w:val="00D44514"/>
    <w:rsid w:val="00D445A4"/>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C86"/>
    <w:rsid w:val="00D50CAE"/>
    <w:rsid w:val="00D50E95"/>
    <w:rsid w:val="00D516A5"/>
    <w:rsid w:val="00D5192E"/>
    <w:rsid w:val="00D51AB9"/>
    <w:rsid w:val="00D51AC9"/>
    <w:rsid w:val="00D52045"/>
    <w:rsid w:val="00D520EE"/>
    <w:rsid w:val="00D52194"/>
    <w:rsid w:val="00D522E5"/>
    <w:rsid w:val="00D524D4"/>
    <w:rsid w:val="00D52707"/>
    <w:rsid w:val="00D52898"/>
    <w:rsid w:val="00D52AB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694F"/>
    <w:rsid w:val="00D56BE0"/>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53"/>
    <w:rsid w:val="00D676BA"/>
    <w:rsid w:val="00D6778A"/>
    <w:rsid w:val="00D7048E"/>
    <w:rsid w:val="00D70494"/>
    <w:rsid w:val="00D7066C"/>
    <w:rsid w:val="00D7068C"/>
    <w:rsid w:val="00D70760"/>
    <w:rsid w:val="00D71173"/>
    <w:rsid w:val="00D7151D"/>
    <w:rsid w:val="00D71603"/>
    <w:rsid w:val="00D71A70"/>
    <w:rsid w:val="00D7273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6221"/>
    <w:rsid w:val="00D76AC0"/>
    <w:rsid w:val="00D772C2"/>
    <w:rsid w:val="00D7755E"/>
    <w:rsid w:val="00D77753"/>
    <w:rsid w:val="00D77A80"/>
    <w:rsid w:val="00D77EE7"/>
    <w:rsid w:val="00D80094"/>
    <w:rsid w:val="00D80441"/>
    <w:rsid w:val="00D805D2"/>
    <w:rsid w:val="00D8089D"/>
    <w:rsid w:val="00D80AD4"/>
    <w:rsid w:val="00D80C31"/>
    <w:rsid w:val="00D80FE0"/>
    <w:rsid w:val="00D81454"/>
    <w:rsid w:val="00D81B64"/>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6B"/>
    <w:rsid w:val="00D854C6"/>
    <w:rsid w:val="00D85B07"/>
    <w:rsid w:val="00D85B2C"/>
    <w:rsid w:val="00D85C46"/>
    <w:rsid w:val="00D85FCB"/>
    <w:rsid w:val="00D86236"/>
    <w:rsid w:val="00D86294"/>
    <w:rsid w:val="00D86942"/>
    <w:rsid w:val="00D86E97"/>
    <w:rsid w:val="00D87180"/>
    <w:rsid w:val="00D8743F"/>
    <w:rsid w:val="00D87665"/>
    <w:rsid w:val="00D878D3"/>
    <w:rsid w:val="00D879B1"/>
    <w:rsid w:val="00D87B72"/>
    <w:rsid w:val="00D87CDC"/>
    <w:rsid w:val="00D90429"/>
    <w:rsid w:val="00D90966"/>
    <w:rsid w:val="00D90A3B"/>
    <w:rsid w:val="00D90AAA"/>
    <w:rsid w:val="00D90AD2"/>
    <w:rsid w:val="00D90B63"/>
    <w:rsid w:val="00D90BA3"/>
    <w:rsid w:val="00D90F47"/>
    <w:rsid w:val="00D90F72"/>
    <w:rsid w:val="00D90F8E"/>
    <w:rsid w:val="00D910B9"/>
    <w:rsid w:val="00D91D27"/>
    <w:rsid w:val="00D92DDA"/>
    <w:rsid w:val="00D92E86"/>
    <w:rsid w:val="00D92EE0"/>
    <w:rsid w:val="00D93271"/>
    <w:rsid w:val="00D936B7"/>
    <w:rsid w:val="00D93719"/>
    <w:rsid w:val="00D93D2D"/>
    <w:rsid w:val="00D93E3A"/>
    <w:rsid w:val="00D93E8C"/>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B0"/>
    <w:rsid w:val="00D9759A"/>
    <w:rsid w:val="00D97709"/>
    <w:rsid w:val="00DA0047"/>
    <w:rsid w:val="00DA010A"/>
    <w:rsid w:val="00DA06AA"/>
    <w:rsid w:val="00DA07FC"/>
    <w:rsid w:val="00DA1046"/>
    <w:rsid w:val="00DA10D6"/>
    <w:rsid w:val="00DA1138"/>
    <w:rsid w:val="00DA11BF"/>
    <w:rsid w:val="00DA1998"/>
    <w:rsid w:val="00DA1A67"/>
    <w:rsid w:val="00DA1F08"/>
    <w:rsid w:val="00DA207E"/>
    <w:rsid w:val="00DA20CE"/>
    <w:rsid w:val="00DA24A3"/>
    <w:rsid w:val="00DA25B9"/>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893"/>
    <w:rsid w:val="00DA7207"/>
    <w:rsid w:val="00DA79CF"/>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A"/>
    <w:rsid w:val="00DB3EF3"/>
    <w:rsid w:val="00DB41B4"/>
    <w:rsid w:val="00DB4343"/>
    <w:rsid w:val="00DB4982"/>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8E8"/>
    <w:rsid w:val="00DC09F2"/>
    <w:rsid w:val="00DC0CE4"/>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468"/>
    <w:rsid w:val="00DC4597"/>
    <w:rsid w:val="00DC4599"/>
    <w:rsid w:val="00DC475C"/>
    <w:rsid w:val="00DC47F7"/>
    <w:rsid w:val="00DC4838"/>
    <w:rsid w:val="00DC4A93"/>
    <w:rsid w:val="00DC4D66"/>
    <w:rsid w:val="00DC55C7"/>
    <w:rsid w:val="00DC5651"/>
    <w:rsid w:val="00DC614A"/>
    <w:rsid w:val="00DC6190"/>
    <w:rsid w:val="00DC65B9"/>
    <w:rsid w:val="00DC6A31"/>
    <w:rsid w:val="00DC6A63"/>
    <w:rsid w:val="00DC6AAE"/>
    <w:rsid w:val="00DC6BFC"/>
    <w:rsid w:val="00DC6F7A"/>
    <w:rsid w:val="00DC7A32"/>
    <w:rsid w:val="00DC7C2D"/>
    <w:rsid w:val="00DC7FCE"/>
    <w:rsid w:val="00DD0271"/>
    <w:rsid w:val="00DD0607"/>
    <w:rsid w:val="00DD08BE"/>
    <w:rsid w:val="00DD0B91"/>
    <w:rsid w:val="00DD0E34"/>
    <w:rsid w:val="00DD0E71"/>
    <w:rsid w:val="00DD138F"/>
    <w:rsid w:val="00DD181F"/>
    <w:rsid w:val="00DD1CC1"/>
    <w:rsid w:val="00DD1CCC"/>
    <w:rsid w:val="00DD2233"/>
    <w:rsid w:val="00DD299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1F6F"/>
    <w:rsid w:val="00DE224D"/>
    <w:rsid w:val="00DE23A9"/>
    <w:rsid w:val="00DE3084"/>
    <w:rsid w:val="00DE3583"/>
    <w:rsid w:val="00DE367E"/>
    <w:rsid w:val="00DE3739"/>
    <w:rsid w:val="00DE3BF5"/>
    <w:rsid w:val="00DE40FE"/>
    <w:rsid w:val="00DE42C5"/>
    <w:rsid w:val="00DE462D"/>
    <w:rsid w:val="00DE48CA"/>
    <w:rsid w:val="00DE49AA"/>
    <w:rsid w:val="00DE4DBD"/>
    <w:rsid w:val="00DE4DF5"/>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367"/>
    <w:rsid w:val="00DF2A76"/>
    <w:rsid w:val="00DF2B28"/>
    <w:rsid w:val="00DF2FAB"/>
    <w:rsid w:val="00DF3430"/>
    <w:rsid w:val="00DF36F4"/>
    <w:rsid w:val="00DF3FAC"/>
    <w:rsid w:val="00DF428B"/>
    <w:rsid w:val="00DF4E88"/>
    <w:rsid w:val="00DF52FA"/>
    <w:rsid w:val="00DF565B"/>
    <w:rsid w:val="00DF5A8B"/>
    <w:rsid w:val="00DF5DBC"/>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A1C"/>
    <w:rsid w:val="00E01BDC"/>
    <w:rsid w:val="00E02002"/>
    <w:rsid w:val="00E020B3"/>
    <w:rsid w:val="00E02432"/>
    <w:rsid w:val="00E02651"/>
    <w:rsid w:val="00E026CD"/>
    <w:rsid w:val="00E02C84"/>
    <w:rsid w:val="00E02DAB"/>
    <w:rsid w:val="00E037D4"/>
    <w:rsid w:val="00E03A10"/>
    <w:rsid w:val="00E03B10"/>
    <w:rsid w:val="00E03DD7"/>
    <w:rsid w:val="00E044E1"/>
    <w:rsid w:val="00E04BFB"/>
    <w:rsid w:val="00E04DD8"/>
    <w:rsid w:val="00E051CE"/>
    <w:rsid w:val="00E05238"/>
    <w:rsid w:val="00E052B1"/>
    <w:rsid w:val="00E053B4"/>
    <w:rsid w:val="00E0540F"/>
    <w:rsid w:val="00E055B0"/>
    <w:rsid w:val="00E05911"/>
    <w:rsid w:val="00E05AD7"/>
    <w:rsid w:val="00E05DFD"/>
    <w:rsid w:val="00E05E03"/>
    <w:rsid w:val="00E05E55"/>
    <w:rsid w:val="00E0617A"/>
    <w:rsid w:val="00E06266"/>
    <w:rsid w:val="00E06EC9"/>
    <w:rsid w:val="00E07253"/>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92D"/>
    <w:rsid w:val="00E135D6"/>
    <w:rsid w:val="00E1379A"/>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7D"/>
    <w:rsid w:val="00E16588"/>
    <w:rsid w:val="00E16919"/>
    <w:rsid w:val="00E16E93"/>
    <w:rsid w:val="00E16F28"/>
    <w:rsid w:val="00E1728E"/>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31D5"/>
    <w:rsid w:val="00E23C6B"/>
    <w:rsid w:val="00E23CA5"/>
    <w:rsid w:val="00E23D8A"/>
    <w:rsid w:val="00E24AF3"/>
    <w:rsid w:val="00E24B56"/>
    <w:rsid w:val="00E24C4C"/>
    <w:rsid w:val="00E25017"/>
    <w:rsid w:val="00E25068"/>
    <w:rsid w:val="00E25211"/>
    <w:rsid w:val="00E25423"/>
    <w:rsid w:val="00E25675"/>
    <w:rsid w:val="00E25774"/>
    <w:rsid w:val="00E257A6"/>
    <w:rsid w:val="00E25976"/>
    <w:rsid w:val="00E25EAA"/>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5B7"/>
    <w:rsid w:val="00E31E8F"/>
    <w:rsid w:val="00E31EF0"/>
    <w:rsid w:val="00E31FDF"/>
    <w:rsid w:val="00E32749"/>
    <w:rsid w:val="00E32F38"/>
    <w:rsid w:val="00E33259"/>
    <w:rsid w:val="00E332BF"/>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28D"/>
    <w:rsid w:val="00E37A3D"/>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091"/>
    <w:rsid w:val="00E424C7"/>
    <w:rsid w:val="00E42732"/>
    <w:rsid w:val="00E4293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D36"/>
    <w:rsid w:val="00E47E89"/>
    <w:rsid w:val="00E47FD1"/>
    <w:rsid w:val="00E500C9"/>
    <w:rsid w:val="00E506BA"/>
    <w:rsid w:val="00E507EE"/>
    <w:rsid w:val="00E50BB1"/>
    <w:rsid w:val="00E51934"/>
    <w:rsid w:val="00E51B66"/>
    <w:rsid w:val="00E51C3F"/>
    <w:rsid w:val="00E51E4D"/>
    <w:rsid w:val="00E5219C"/>
    <w:rsid w:val="00E521AA"/>
    <w:rsid w:val="00E529C3"/>
    <w:rsid w:val="00E52AE8"/>
    <w:rsid w:val="00E52E98"/>
    <w:rsid w:val="00E52F43"/>
    <w:rsid w:val="00E53059"/>
    <w:rsid w:val="00E530E2"/>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BE4"/>
    <w:rsid w:val="00E56F0C"/>
    <w:rsid w:val="00E5715E"/>
    <w:rsid w:val="00E5760B"/>
    <w:rsid w:val="00E57778"/>
    <w:rsid w:val="00E600A6"/>
    <w:rsid w:val="00E606BA"/>
    <w:rsid w:val="00E608E9"/>
    <w:rsid w:val="00E609DB"/>
    <w:rsid w:val="00E6156B"/>
    <w:rsid w:val="00E615F5"/>
    <w:rsid w:val="00E61ABB"/>
    <w:rsid w:val="00E61DEE"/>
    <w:rsid w:val="00E61E6D"/>
    <w:rsid w:val="00E61E82"/>
    <w:rsid w:val="00E620EF"/>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2B"/>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1422"/>
    <w:rsid w:val="00E816B0"/>
    <w:rsid w:val="00E8207A"/>
    <w:rsid w:val="00E822CF"/>
    <w:rsid w:val="00E82544"/>
    <w:rsid w:val="00E82799"/>
    <w:rsid w:val="00E827A1"/>
    <w:rsid w:val="00E82804"/>
    <w:rsid w:val="00E829C2"/>
    <w:rsid w:val="00E831F4"/>
    <w:rsid w:val="00E8328E"/>
    <w:rsid w:val="00E8358C"/>
    <w:rsid w:val="00E8370A"/>
    <w:rsid w:val="00E8375A"/>
    <w:rsid w:val="00E83ED6"/>
    <w:rsid w:val="00E8438F"/>
    <w:rsid w:val="00E8451E"/>
    <w:rsid w:val="00E84607"/>
    <w:rsid w:val="00E847B1"/>
    <w:rsid w:val="00E849DE"/>
    <w:rsid w:val="00E855FD"/>
    <w:rsid w:val="00E858C6"/>
    <w:rsid w:val="00E859A7"/>
    <w:rsid w:val="00E85BA8"/>
    <w:rsid w:val="00E85E03"/>
    <w:rsid w:val="00E860C0"/>
    <w:rsid w:val="00E86A52"/>
    <w:rsid w:val="00E87292"/>
    <w:rsid w:val="00E87653"/>
    <w:rsid w:val="00E87752"/>
    <w:rsid w:val="00E878EA"/>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E06"/>
    <w:rsid w:val="00E91EEC"/>
    <w:rsid w:val="00E933A1"/>
    <w:rsid w:val="00E933D4"/>
    <w:rsid w:val="00E93793"/>
    <w:rsid w:val="00E937E2"/>
    <w:rsid w:val="00E94266"/>
    <w:rsid w:val="00E9431D"/>
    <w:rsid w:val="00E94347"/>
    <w:rsid w:val="00E94472"/>
    <w:rsid w:val="00E944D3"/>
    <w:rsid w:val="00E94586"/>
    <w:rsid w:val="00E94728"/>
    <w:rsid w:val="00E948E1"/>
    <w:rsid w:val="00E94985"/>
    <w:rsid w:val="00E94C94"/>
    <w:rsid w:val="00E94E5C"/>
    <w:rsid w:val="00E94F83"/>
    <w:rsid w:val="00E951D4"/>
    <w:rsid w:val="00E95417"/>
    <w:rsid w:val="00E95AC1"/>
    <w:rsid w:val="00E95C08"/>
    <w:rsid w:val="00E96275"/>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C4A"/>
    <w:rsid w:val="00EA5D04"/>
    <w:rsid w:val="00EA630B"/>
    <w:rsid w:val="00EA636C"/>
    <w:rsid w:val="00EA64B5"/>
    <w:rsid w:val="00EA695F"/>
    <w:rsid w:val="00EA6A13"/>
    <w:rsid w:val="00EA6BF5"/>
    <w:rsid w:val="00EA7028"/>
    <w:rsid w:val="00EA71C9"/>
    <w:rsid w:val="00EA7A91"/>
    <w:rsid w:val="00EA7B42"/>
    <w:rsid w:val="00EA7D20"/>
    <w:rsid w:val="00EA7D2A"/>
    <w:rsid w:val="00EB01E7"/>
    <w:rsid w:val="00EB0227"/>
    <w:rsid w:val="00EB0404"/>
    <w:rsid w:val="00EB0A9B"/>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F4"/>
    <w:rsid w:val="00EB663C"/>
    <w:rsid w:val="00EB6654"/>
    <w:rsid w:val="00EB693D"/>
    <w:rsid w:val="00EB6A68"/>
    <w:rsid w:val="00EB6BE8"/>
    <w:rsid w:val="00EB6C35"/>
    <w:rsid w:val="00EB716D"/>
    <w:rsid w:val="00EB773A"/>
    <w:rsid w:val="00EB77CD"/>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18"/>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24B"/>
    <w:rsid w:val="00EC6293"/>
    <w:rsid w:val="00EC679D"/>
    <w:rsid w:val="00EC697C"/>
    <w:rsid w:val="00EC6A8A"/>
    <w:rsid w:val="00EC6C1A"/>
    <w:rsid w:val="00EC6D48"/>
    <w:rsid w:val="00EC6EC2"/>
    <w:rsid w:val="00EC70F5"/>
    <w:rsid w:val="00EC72A8"/>
    <w:rsid w:val="00EC7335"/>
    <w:rsid w:val="00EC752A"/>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484"/>
    <w:rsid w:val="00ED253B"/>
    <w:rsid w:val="00ED286B"/>
    <w:rsid w:val="00ED30C4"/>
    <w:rsid w:val="00ED3149"/>
    <w:rsid w:val="00ED332F"/>
    <w:rsid w:val="00ED39E7"/>
    <w:rsid w:val="00ED3CA5"/>
    <w:rsid w:val="00ED4068"/>
    <w:rsid w:val="00ED4384"/>
    <w:rsid w:val="00ED45CA"/>
    <w:rsid w:val="00ED4D02"/>
    <w:rsid w:val="00ED4D7D"/>
    <w:rsid w:val="00ED5032"/>
    <w:rsid w:val="00ED50A5"/>
    <w:rsid w:val="00ED5829"/>
    <w:rsid w:val="00ED5C0E"/>
    <w:rsid w:val="00ED63A2"/>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66C"/>
    <w:rsid w:val="00EE48D4"/>
    <w:rsid w:val="00EE4921"/>
    <w:rsid w:val="00EE52AD"/>
    <w:rsid w:val="00EE59D3"/>
    <w:rsid w:val="00EE5B53"/>
    <w:rsid w:val="00EE5D87"/>
    <w:rsid w:val="00EE5DC2"/>
    <w:rsid w:val="00EE5F01"/>
    <w:rsid w:val="00EE60C5"/>
    <w:rsid w:val="00EE6147"/>
    <w:rsid w:val="00EE62D3"/>
    <w:rsid w:val="00EE63E7"/>
    <w:rsid w:val="00EE6407"/>
    <w:rsid w:val="00EE6730"/>
    <w:rsid w:val="00EE69BA"/>
    <w:rsid w:val="00EE742B"/>
    <w:rsid w:val="00EE7697"/>
    <w:rsid w:val="00EE7954"/>
    <w:rsid w:val="00EF0248"/>
    <w:rsid w:val="00EF076F"/>
    <w:rsid w:val="00EF0FE1"/>
    <w:rsid w:val="00EF0FE6"/>
    <w:rsid w:val="00EF1020"/>
    <w:rsid w:val="00EF12F7"/>
    <w:rsid w:val="00EF14CF"/>
    <w:rsid w:val="00EF14E9"/>
    <w:rsid w:val="00EF1ABB"/>
    <w:rsid w:val="00EF1B1A"/>
    <w:rsid w:val="00EF1ED1"/>
    <w:rsid w:val="00EF1FCF"/>
    <w:rsid w:val="00EF2326"/>
    <w:rsid w:val="00EF2552"/>
    <w:rsid w:val="00EF3100"/>
    <w:rsid w:val="00EF3109"/>
    <w:rsid w:val="00EF31B1"/>
    <w:rsid w:val="00EF32F5"/>
    <w:rsid w:val="00EF3820"/>
    <w:rsid w:val="00EF3918"/>
    <w:rsid w:val="00EF3C8D"/>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459"/>
    <w:rsid w:val="00F01809"/>
    <w:rsid w:val="00F01A5E"/>
    <w:rsid w:val="00F01D46"/>
    <w:rsid w:val="00F01D60"/>
    <w:rsid w:val="00F01F45"/>
    <w:rsid w:val="00F0200A"/>
    <w:rsid w:val="00F020E7"/>
    <w:rsid w:val="00F0233B"/>
    <w:rsid w:val="00F02779"/>
    <w:rsid w:val="00F02901"/>
    <w:rsid w:val="00F02EF5"/>
    <w:rsid w:val="00F02F0C"/>
    <w:rsid w:val="00F02FC6"/>
    <w:rsid w:val="00F03063"/>
    <w:rsid w:val="00F03162"/>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EEA"/>
    <w:rsid w:val="00F05FF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0C19"/>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AB"/>
    <w:rsid w:val="00F14619"/>
    <w:rsid w:val="00F14B17"/>
    <w:rsid w:val="00F14D79"/>
    <w:rsid w:val="00F14F7C"/>
    <w:rsid w:val="00F15258"/>
    <w:rsid w:val="00F15451"/>
    <w:rsid w:val="00F15454"/>
    <w:rsid w:val="00F15585"/>
    <w:rsid w:val="00F155FC"/>
    <w:rsid w:val="00F1565C"/>
    <w:rsid w:val="00F15880"/>
    <w:rsid w:val="00F15F8B"/>
    <w:rsid w:val="00F16018"/>
    <w:rsid w:val="00F16707"/>
    <w:rsid w:val="00F168B8"/>
    <w:rsid w:val="00F16969"/>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45"/>
    <w:rsid w:val="00F239CD"/>
    <w:rsid w:val="00F23E03"/>
    <w:rsid w:val="00F23F01"/>
    <w:rsid w:val="00F241CA"/>
    <w:rsid w:val="00F24567"/>
    <w:rsid w:val="00F247E5"/>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98C"/>
    <w:rsid w:val="00F30E66"/>
    <w:rsid w:val="00F30FD2"/>
    <w:rsid w:val="00F30FD9"/>
    <w:rsid w:val="00F30FDE"/>
    <w:rsid w:val="00F311EA"/>
    <w:rsid w:val="00F31737"/>
    <w:rsid w:val="00F31FA8"/>
    <w:rsid w:val="00F3201D"/>
    <w:rsid w:val="00F32038"/>
    <w:rsid w:val="00F320A4"/>
    <w:rsid w:val="00F3216E"/>
    <w:rsid w:val="00F32280"/>
    <w:rsid w:val="00F32D8A"/>
    <w:rsid w:val="00F32DA0"/>
    <w:rsid w:val="00F32E75"/>
    <w:rsid w:val="00F32EF2"/>
    <w:rsid w:val="00F32FB5"/>
    <w:rsid w:val="00F3333F"/>
    <w:rsid w:val="00F3347B"/>
    <w:rsid w:val="00F33745"/>
    <w:rsid w:val="00F33822"/>
    <w:rsid w:val="00F33B01"/>
    <w:rsid w:val="00F33CEF"/>
    <w:rsid w:val="00F33EFA"/>
    <w:rsid w:val="00F33F95"/>
    <w:rsid w:val="00F34684"/>
    <w:rsid w:val="00F34811"/>
    <w:rsid w:val="00F348C6"/>
    <w:rsid w:val="00F359A7"/>
    <w:rsid w:val="00F360D2"/>
    <w:rsid w:val="00F361AD"/>
    <w:rsid w:val="00F36627"/>
    <w:rsid w:val="00F3662C"/>
    <w:rsid w:val="00F36AE4"/>
    <w:rsid w:val="00F36BBD"/>
    <w:rsid w:val="00F36C4E"/>
    <w:rsid w:val="00F36C6C"/>
    <w:rsid w:val="00F3710F"/>
    <w:rsid w:val="00F37110"/>
    <w:rsid w:val="00F375D0"/>
    <w:rsid w:val="00F37B96"/>
    <w:rsid w:val="00F37FB0"/>
    <w:rsid w:val="00F40202"/>
    <w:rsid w:val="00F4060B"/>
    <w:rsid w:val="00F40C49"/>
    <w:rsid w:val="00F40D22"/>
    <w:rsid w:val="00F40EBC"/>
    <w:rsid w:val="00F4100B"/>
    <w:rsid w:val="00F41F10"/>
    <w:rsid w:val="00F41F5A"/>
    <w:rsid w:val="00F41F97"/>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3924"/>
    <w:rsid w:val="00F54079"/>
    <w:rsid w:val="00F54599"/>
    <w:rsid w:val="00F54D07"/>
    <w:rsid w:val="00F54EE6"/>
    <w:rsid w:val="00F54F51"/>
    <w:rsid w:val="00F5554E"/>
    <w:rsid w:val="00F55592"/>
    <w:rsid w:val="00F555DA"/>
    <w:rsid w:val="00F55DF7"/>
    <w:rsid w:val="00F55EC7"/>
    <w:rsid w:val="00F56467"/>
    <w:rsid w:val="00F56588"/>
    <w:rsid w:val="00F56600"/>
    <w:rsid w:val="00F572BF"/>
    <w:rsid w:val="00F5787D"/>
    <w:rsid w:val="00F57940"/>
    <w:rsid w:val="00F57D71"/>
    <w:rsid w:val="00F607F8"/>
    <w:rsid w:val="00F608E9"/>
    <w:rsid w:val="00F60A7D"/>
    <w:rsid w:val="00F60E66"/>
    <w:rsid w:val="00F60FDF"/>
    <w:rsid w:val="00F6193A"/>
    <w:rsid w:val="00F61A49"/>
    <w:rsid w:val="00F61EFC"/>
    <w:rsid w:val="00F61F28"/>
    <w:rsid w:val="00F62147"/>
    <w:rsid w:val="00F622A6"/>
    <w:rsid w:val="00F625FD"/>
    <w:rsid w:val="00F62D1A"/>
    <w:rsid w:val="00F62D73"/>
    <w:rsid w:val="00F62ECF"/>
    <w:rsid w:val="00F63580"/>
    <w:rsid w:val="00F6372E"/>
    <w:rsid w:val="00F638FB"/>
    <w:rsid w:val="00F63C51"/>
    <w:rsid w:val="00F641F9"/>
    <w:rsid w:val="00F64478"/>
    <w:rsid w:val="00F647E0"/>
    <w:rsid w:val="00F6480E"/>
    <w:rsid w:val="00F64AC9"/>
    <w:rsid w:val="00F650C4"/>
    <w:rsid w:val="00F65A45"/>
    <w:rsid w:val="00F65AE8"/>
    <w:rsid w:val="00F65D3E"/>
    <w:rsid w:val="00F65F91"/>
    <w:rsid w:val="00F6606A"/>
    <w:rsid w:val="00F66234"/>
    <w:rsid w:val="00F66318"/>
    <w:rsid w:val="00F666E0"/>
    <w:rsid w:val="00F66743"/>
    <w:rsid w:val="00F66E9B"/>
    <w:rsid w:val="00F66F1C"/>
    <w:rsid w:val="00F67387"/>
    <w:rsid w:val="00F67686"/>
    <w:rsid w:val="00F67731"/>
    <w:rsid w:val="00F67779"/>
    <w:rsid w:val="00F67EDF"/>
    <w:rsid w:val="00F702B3"/>
    <w:rsid w:val="00F708A5"/>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B5B"/>
    <w:rsid w:val="00F73D41"/>
    <w:rsid w:val="00F7403E"/>
    <w:rsid w:val="00F74643"/>
    <w:rsid w:val="00F7479E"/>
    <w:rsid w:val="00F7496F"/>
    <w:rsid w:val="00F75284"/>
    <w:rsid w:val="00F75566"/>
    <w:rsid w:val="00F7563C"/>
    <w:rsid w:val="00F75BAB"/>
    <w:rsid w:val="00F75DB2"/>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3AA"/>
    <w:rsid w:val="00F838DD"/>
    <w:rsid w:val="00F838FB"/>
    <w:rsid w:val="00F83D08"/>
    <w:rsid w:val="00F844BB"/>
    <w:rsid w:val="00F8462A"/>
    <w:rsid w:val="00F846CF"/>
    <w:rsid w:val="00F8495B"/>
    <w:rsid w:val="00F84973"/>
    <w:rsid w:val="00F84B33"/>
    <w:rsid w:val="00F84F9B"/>
    <w:rsid w:val="00F8517E"/>
    <w:rsid w:val="00F853C7"/>
    <w:rsid w:val="00F8553E"/>
    <w:rsid w:val="00F85674"/>
    <w:rsid w:val="00F8586E"/>
    <w:rsid w:val="00F85939"/>
    <w:rsid w:val="00F85A4C"/>
    <w:rsid w:val="00F85AA2"/>
    <w:rsid w:val="00F868EE"/>
    <w:rsid w:val="00F869EE"/>
    <w:rsid w:val="00F86B0D"/>
    <w:rsid w:val="00F86B38"/>
    <w:rsid w:val="00F87760"/>
    <w:rsid w:val="00F8799B"/>
    <w:rsid w:val="00F87B7B"/>
    <w:rsid w:val="00F87D48"/>
    <w:rsid w:val="00F87EB7"/>
    <w:rsid w:val="00F9047A"/>
    <w:rsid w:val="00F906D0"/>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954"/>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03E"/>
    <w:rsid w:val="00F96386"/>
    <w:rsid w:val="00F96413"/>
    <w:rsid w:val="00F96B6E"/>
    <w:rsid w:val="00F96E32"/>
    <w:rsid w:val="00F97AC7"/>
    <w:rsid w:val="00F97AC9"/>
    <w:rsid w:val="00F97DD8"/>
    <w:rsid w:val="00FA0BDC"/>
    <w:rsid w:val="00FA129A"/>
    <w:rsid w:val="00FA1514"/>
    <w:rsid w:val="00FA15FC"/>
    <w:rsid w:val="00FA16A3"/>
    <w:rsid w:val="00FA18EA"/>
    <w:rsid w:val="00FA1A65"/>
    <w:rsid w:val="00FA1C5C"/>
    <w:rsid w:val="00FA2518"/>
    <w:rsid w:val="00FA2E1E"/>
    <w:rsid w:val="00FA31DD"/>
    <w:rsid w:val="00FA3517"/>
    <w:rsid w:val="00FA3672"/>
    <w:rsid w:val="00FA3682"/>
    <w:rsid w:val="00FA3741"/>
    <w:rsid w:val="00FA3B04"/>
    <w:rsid w:val="00FA4005"/>
    <w:rsid w:val="00FA4289"/>
    <w:rsid w:val="00FA45AC"/>
    <w:rsid w:val="00FA47D8"/>
    <w:rsid w:val="00FA4E50"/>
    <w:rsid w:val="00FA5378"/>
    <w:rsid w:val="00FA55E2"/>
    <w:rsid w:val="00FA594B"/>
    <w:rsid w:val="00FA5C55"/>
    <w:rsid w:val="00FA5D75"/>
    <w:rsid w:val="00FA5F0D"/>
    <w:rsid w:val="00FA6010"/>
    <w:rsid w:val="00FA606F"/>
    <w:rsid w:val="00FA618F"/>
    <w:rsid w:val="00FA62EE"/>
    <w:rsid w:val="00FA6554"/>
    <w:rsid w:val="00FA67D0"/>
    <w:rsid w:val="00FA6A07"/>
    <w:rsid w:val="00FA6BB2"/>
    <w:rsid w:val="00FA6ECB"/>
    <w:rsid w:val="00FA7226"/>
    <w:rsid w:val="00FA73DB"/>
    <w:rsid w:val="00FA7993"/>
    <w:rsid w:val="00FA7CFE"/>
    <w:rsid w:val="00FB0A13"/>
    <w:rsid w:val="00FB0AE8"/>
    <w:rsid w:val="00FB1140"/>
    <w:rsid w:val="00FB12FF"/>
    <w:rsid w:val="00FB13A2"/>
    <w:rsid w:val="00FB14E7"/>
    <w:rsid w:val="00FB1735"/>
    <w:rsid w:val="00FB17E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6B"/>
    <w:rsid w:val="00FB4A83"/>
    <w:rsid w:val="00FB4B0A"/>
    <w:rsid w:val="00FB4D80"/>
    <w:rsid w:val="00FB5CD7"/>
    <w:rsid w:val="00FB5CEB"/>
    <w:rsid w:val="00FB635B"/>
    <w:rsid w:val="00FB64AA"/>
    <w:rsid w:val="00FB6D9A"/>
    <w:rsid w:val="00FB6E75"/>
    <w:rsid w:val="00FC0078"/>
    <w:rsid w:val="00FC0858"/>
    <w:rsid w:val="00FC0C3E"/>
    <w:rsid w:val="00FC0CEA"/>
    <w:rsid w:val="00FC20C2"/>
    <w:rsid w:val="00FC263C"/>
    <w:rsid w:val="00FC266E"/>
    <w:rsid w:val="00FC268E"/>
    <w:rsid w:val="00FC29BB"/>
    <w:rsid w:val="00FC345B"/>
    <w:rsid w:val="00FC37DF"/>
    <w:rsid w:val="00FC3A18"/>
    <w:rsid w:val="00FC3CA0"/>
    <w:rsid w:val="00FC4052"/>
    <w:rsid w:val="00FC43D1"/>
    <w:rsid w:val="00FC4556"/>
    <w:rsid w:val="00FC4741"/>
    <w:rsid w:val="00FC4CA1"/>
    <w:rsid w:val="00FC4D5E"/>
    <w:rsid w:val="00FC4DA5"/>
    <w:rsid w:val="00FC4FAF"/>
    <w:rsid w:val="00FC598E"/>
    <w:rsid w:val="00FC626E"/>
    <w:rsid w:val="00FC62CF"/>
    <w:rsid w:val="00FC62E0"/>
    <w:rsid w:val="00FC636D"/>
    <w:rsid w:val="00FC643A"/>
    <w:rsid w:val="00FC6549"/>
    <w:rsid w:val="00FC6790"/>
    <w:rsid w:val="00FC685D"/>
    <w:rsid w:val="00FC69AD"/>
    <w:rsid w:val="00FC747C"/>
    <w:rsid w:val="00FC771A"/>
    <w:rsid w:val="00FC7A15"/>
    <w:rsid w:val="00FC7CA4"/>
    <w:rsid w:val="00FC7E97"/>
    <w:rsid w:val="00FC7F39"/>
    <w:rsid w:val="00FD005D"/>
    <w:rsid w:val="00FD01FB"/>
    <w:rsid w:val="00FD022B"/>
    <w:rsid w:val="00FD0472"/>
    <w:rsid w:val="00FD071E"/>
    <w:rsid w:val="00FD08CE"/>
    <w:rsid w:val="00FD097C"/>
    <w:rsid w:val="00FD0A8F"/>
    <w:rsid w:val="00FD0B95"/>
    <w:rsid w:val="00FD0FAA"/>
    <w:rsid w:val="00FD12D6"/>
    <w:rsid w:val="00FD12F6"/>
    <w:rsid w:val="00FD19B2"/>
    <w:rsid w:val="00FD1B70"/>
    <w:rsid w:val="00FD1FC0"/>
    <w:rsid w:val="00FD20DB"/>
    <w:rsid w:val="00FD21CB"/>
    <w:rsid w:val="00FD2344"/>
    <w:rsid w:val="00FD25ED"/>
    <w:rsid w:val="00FD270B"/>
    <w:rsid w:val="00FD296C"/>
    <w:rsid w:val="00FD2AB7"/>
    <w:rsid w:val="00FD3300"/>
    <w:rsid w:val="00FD3406"/>
    <w:rsid w:val="00FD375B"/>
    <w:rsid w:val="00FD3B75"/>
    <w:rsid w:val="00FD3D25"/>
    <w:rsid w:val="00FD3FE7"/>
    <w:rsid w:val="00FD415C"/>
    <w:rsid w:val="00FD418B"/>
    <w:rsid w:val="00FD458B"/>
    <w:rsid w:val="00FD492F"/>
    <w:rsid w:val="00FD4AF6"/>
    <w:rsid w:val="00FD4F24"/>
    <w:rsid w:val="00FD59BF"/>
    <w:rsid w:val="00FD5ACC"/>
    <w:rsid w:val="00FD5F4A"/>
    <w:rsid w:val="00FD6579"/>
    <w:rsid w:val="00FD6E04"/>
    <w:rsid w:val="00FD708B"/>
    <w:rsid w:val="00FD7248"/>
    <w:rsid w:val="00FD7491"/>
    <w:rsid w:val="00FD7866"/>
    <w:rsid w:val="00FD7AED"/>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958"/>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67FC06A1"/>
  <w15:docId w15:val="{E2A890FF-EDF1-4417-B529-B6C85D7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BT Char"/>
    <w:link w:val="BodyText"/>
    <w:rsid w:val="009724E7"/>
    <w:rPr>
      <w:rFonts w:ascii="Arial" w:hAnsi="Arial"/>
      <w:sz w:val="18"/>
      <w:szCs w:val="18"/>
      <w:lang w:val="en-US" w:eastAsia="en-US" w:bidi="th-TH"/>
    </w:rPr>
  </w:style>
  <w:style w:type="paragraph" w:styleId="BodyText">
    <w:name w:val="Body Text"/>
    <w:aliases w:val="bt,body text,Body,BT"/>
    <w:basedOn w:val="Normal"/>
    <w:link w:val="BodyTextChar"/>
    <w:rsid w:val="009724E7"/>
    <w:pPr>
      <w:spacing w:after="120"/>
    </w:pPr>
  </w:style>
  <w:style w:type="paragraph" w:styleId="Header">
    <w:name w:val="header"/>
    <w:basedOn w:val="Normal"/>
    <w:link w:val="HeaderChar"/>
    <w:uiPriority w:val="99"/>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 w:type="paragraph" w:customStyle="1" w:styleId="paragraph">
    <w:name w:val="paragraph"/>
    <w:basedOn w:val="Normal"/>
    <w:rsid w:val="0060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47982729">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58117844">
      <w:bodyDiv w:val="1"/>
      <w:marLeft w:val="0"/>
      <w:marRight w:val="0"/>
      <w:marTop w:val="0"/>
      <w:marBottom w:val="0"/>
      <w:divBdr>
        <w:top w:val="none" w:sz="0" w:space="0" w:color="auto"/>
        <w:left w:val="none" w:sz="0" w:space="0" w:color="auto"/>
        <w:bottom w:val="none" w:sz="0" w:space="0" w:color="auto"/>
        <w:right w:val="none" w:sz="0" w:space="0" w:color="auto"/>
      </w:divBdr>
    </w:div>
    <w:div w:id="679894558">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306398693">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28</Pages>
  <Words>7844</Words>
  <Characters>47441</Characters>
  <Application>Microsoft Office Word</Application>
  <DocSecurity>0</DocSecurity>
  <Lines>395</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55175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Tatiya, Anucha</cp:lastModifiedBy>
  <cp:revision>2</cp:revision>
  <cp:lastPrinted>2022-11-10T02:33:00Z</cp:lastPrinted>
  <dcterms:created xsi:type="dcterms:W3CDTF">2022-11-14T02:28:00Z</dcterms:created>
  <dcterms:modified xsi:type="dcterms:W3CDTF">2022-11-14T02:28:00Z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