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03A" w14:textId="77777777" w:rsidR="006734FA" w:rsidRPr="004356DB" w:rsidRDefault="006734FA" w:rsidP="006734FA">
      <w:pPr>
        <w:spacing w:line="380" w:lineRule="exact"/>
        <w:jc w:val="center"/>
        <w:rPr>
          <w:rFonts w:ascii="Angsana New" w:hAnsi="Angsana New"/>
          <w:b/>
          <w:bCs/>
          <w:sz w:val="32"/>
          <w:szCs w:val="32"/>
        </w:rPr>
      </w:pPr>
      <w:r w:rsidRPr="004356DB">
        <w:rPr>
          <w:rFonts w:ascii="Angsana New" w:hAnsi="Angsana New"/>
          <w:b/>
          <w:bCs/>
          <w:sz w:val="32"/>
          <w:szCs w:val="32"/>
        </w:rPr>
        <w:t>GENERAL ENGINEERING PUBLIC COMPANY LIMITED</w:t>
      </w:r>
    </w:p>
    <w:p w14:paraId="01697FEF" w14:textId="77777777" w:rsidR="006734FA" w:rsidRPr="004356DB" w:rsidRDefault="006734FA" w:rsidP="006734FA">
      <w:pPr>
        <w:spacing w:line="380" w:lineRule="exact"/>
        <w:ind w:left="284" w:right="455"/>
        <w:jc w:val="center"/>
        <w:rPr>
          <w:rFonts w:ascii="Angsana New" w:hAnsi="Angsana New"/>
          <w:b/>
          <w:bCs/>
          <w:sz w:val="32"/>
          <w:szCs w:val="32"/>
        </w:rPr>
      </w:pPr>
      <w:r w:rsidRPr="004356DB">
        <w:rPr>
          <w:rFonts w:ascii="Angsana New" w:hAnsi="Angsana New"/>
          <w:b/>
          <w:bCs/>
          <w:sz w:val="32"/>
          <w:szCs w:val="32"/>
        </w:rPr>
        <w:t>AND ITS SUBSIDIARIES</w:t>
      </w:r>
    </w:p>
    <w:p w14:paraId="475DA5A7" w14:textId="77777777" w:rsidR="006734FA" w:rsidRPr="004356DB" w:rsidRDefault="006734FA" w:rsidP="006734FA">
      <w:pPr>
        <w:spacing w:line="380" w:lineRule="exact"/>
        <w:ind w:left="284" w:right="455"/>
        <w:jc w:val="center"/>
        <w:rPr>
          <w:rFonts w:ascii="Angsana New" w:hAnsi="Angsana New"/>
          <w:b/>
          <w:bCs/>
          <w:sz w:val="32"/>
          <w:szCs w:val="32"/>
          <w:cs/>
        </w:rPr>
      </w:pPr>
      <w:r w:rsidRPr="004356DB">
        <w:rPr>
          <w:rFonts w:ascii="Angsana New" w:hAnsi="Angsana New"/>
          <w:b/>
          <w:bCs/>
          <w:sz w:val="32"/>
          <w:szCs w:val="32"/>
        </w:rPr>
        <w:t>------------------------------------------------------------------------------------------------------------------------</w:t>
      </w:r>
    </w:p>
    <w:p w14:paraId="6EA8C97D" w14:textId="77777777" w:rsidR="006734FA" w:rsidRPr="004356DB" w:rsidRDefault="006734FA" w:rsidP="006734FA">
      <w:pPr>
        <w:spacing w:line="380" w:lineRule="exact"/>
        <w:ind w:left="284" w:right="739"/>
        <w:jc w:val="center"/>
        <w:rPr>
          <w:rFonts w:ascii="Angsana New" w:hAnsi="Angsana New"/>
          <w:b/>
          <w:bCs/>
          <w:sz w:val="32"/>
          <w:szCs w:val="32"/>
        </w:rPr>
      </w:pPr>
      <w:r w:rsidRPr="004356DB">
        <w:rPr>
          <w:rFonts w:ascii="Angsana New" w:hAnsi="Angsana New"/>
          <w:b/>
          <w:bCs/>
          <w:sz w:val="32"/>
          <w:szCs w:val="32"/>
        </w:rPr>
        <w:t>REVIEW REPORT AND INTERIM FINANCIAL INFORMATION</w:t>
      </w:r>
    </w:p>
    <w:p w14:paraId="12778C44" w14:textId="7AB1506D" w:rsidR="009E0444" w:rsidRPr="004356DB" w:rsidRDefault="0079336D" w:rsidP="000D2D89">
      <w:pPr>
        <w:spacing w:line="380" w:lineRule="exact"/>
        <w:ind w:left="284" w:right="739"/>
        <w:jc w:val="center"/>
        <w:rPr>
          <w:rFonts w:ascii="Angsana New" w:hAnsi="Angsana New"/>
          <w:sz w:val="32"/>
          <w:szCs w:val="32"/>
        </w:rPr>
      </w:pPr>
      <w:r w:rsidRPr="004356DB">
        <w:rPr>
          <w:rFonts w:ascii="Angsana New" w:hAnsi="Angsana New"/>
          <w:b/>
          <w:bCs/>
          <w:sz w:val="32"/>
          <w:szCs w:val="32"/>
        </w:rPr>
        <w:t xml:space="preserve">FOR THE THREE-MONTH AND </w:t>
      </w:r>
      <w:r w:rsidR="00C436DC">
        <w:rPr>
          <w:rFonts w:ascii="Angsana New" w:hAnsi="Angsana New"/>
          <w:b/>
          <w:bCs/>
          <w:sz w:val="32"/>
          <w:szCs w:val="32"/>
        </w:rPr>
        <w:t>NINE</w:t>
      </w:r>
      <w:r w:rsidRPr="004356DB">
        <w:rPr>
          <w:rFonts w:ascii="Angsana New" w:hAnsi="Angsana New"/>
          <w:b/>
          <w:bCs/>
          <w:sz w:val="32"/>
          <w:szCs w:val="32"/>
        </w:rPr>
        <w:t xml:space="preserve">-MONTH PERIODS ENDED </w:t>
      </w:r>
      <w:r w:rsidR="00C436DC">
        <w:rPr>
          <w:rFonts w:ascii="Angsana New" w:hAnsi="Angsana New"/>
          <w:b/>
          <w:bCs/>
          <w:sz w:val="32"/>
          <w:szCs w:val="32"/>
        </w:rPr>
        <w:t>SEPTEMBER</w:t>
      </w:r>
      <w:r w:rsidRPr="004356DB">
        <w:rPr>
          <w:rFonts w:ascii="Angsana New" w:hAnsi="Angsana New"/>
          <w:b/>
          <w:bCs/>
          <w:sz w:val="32"/>
          <w:szCs w:val="32"/>
        </w:rPr>
        <w:t xml:space="preserve"> 30,</w:t>
      </w:r>
      <w:r w:rsidR="000D2D89">
        <w:rPr>
          <w:rFonts w:ascii="Angsana New" w:hAnsi="Angsana New"/>
          <w:b/>
          <w:bCs/>
          <w:sz w:val="32"/>
          <w:szCs w:val="32"/>
        </w:rPr>
        <w:t xml:space="preserve"> </w:t>
      </w:r>
      <w:r w:rsidRPr="004356DB">
        <w:rPr>
          <w:rFonts w:ascii="Angsana New" w:hAnsi="Angsana New"/>
          <w:b/>
          <w:bCs/>
          <w:sz w:val="32"/>
          <w:szCs w:val="32"/>
        </w:rPr>
        <w:t>2022</w:t>
      </w:r>
    </w:p>
    <w:p w14:paraId="0D19A609" w14:textId="77777777" w:rsidR="009E0444" w:rsidRPr="004356DB" w:rsidRDefault="009E0444" w:rsidP="000717A0">
      <w:pPr>
        <w:jc w:val="right"/>
        <w:rPr>
          <w:rFonts w:ascii="Angsana New" w:hAnsi="Angsana New"/>
          <w:b/>
          <w:bCs/>
          <w:sz w:val="32"/>
          <w:szCs w:val="32"/>
        </w:rPr>
      </w:pPr>
    </w:p>
    <w:p w14:paraId="17A903F7" w14:textId="77777777" w:rsidR="009E0444" w:rsidRPr="004356DB" w:rsidRDefault="009E0444" w:rsidP="000717A0">
      <w:pPr>
        <w:rPr>
          <w:rFonts w:ascii="Angsana New" w:hAnsi="Angsana New"/>
          <w:b/>
          <w:bCs/>
          <w:sz w:val="32"/>
          <w:szCs w:val="32"/>
        </w:rPr>
      </w:pPr>
    </w:p>
    <w:p w14:paraId="15806B14" w14:textId="2C035A39" w:rsidR="009E0444" w:rsidRPr="004356DB" w:rsidRDefault="009E0444" w:rsidP="000717A0">
      <w:pPr>
        <w:rPr>
          <w:rFonts w:ascii="Angsana New" w:hAnsi="Angsana New"/>
          <w:sz w:val="32"/>
          <w:szCs w:val="32"/>
        </w:rPr>
        <w:sectPr w:rsidR="009E0444" w:rsidRPr="004356DB" w:rsidSect="000D2D89">
          <w:headerReference w:type="even" r:id="rId8"/>
          <w:headerReference w:type="first" r:id="rId9"/>
          <w:pgSz w:w="11909" w:h="16834" w:code="9"/>
          <w:pgMar w:top="737" w:right="710" w:bottom="1701" w:left="1560" w:header="4535" w:footer="720" w:gutter="0"/>
          <w:cols w:space="720"/>
          <w:titlePg/>
          <w:docGrid w:linePitch="272"/>
        </w:sectPr>
      </w:pPr>
    </w:p>
    <w:p w14:paraId="75B6732A" w14:textId="77777777" w:rsidR="006734FA" w:rsidRPr="004356DB" w:rsidRDefault="006734FA" w:rsidP="006734FA">
      <w:pPr>
        <w:spacing w:line="380" w:lineRule="exact"/>
        <w:jc w:val="center"/>
        <w:rPr>
          <w:rFonts w:ascii="Angsana New" w:hAnsi="Angsana New"/>
          <w:b/>
          <w:bCs/>
          <w:sz w:val="32"/>
          <w:szCs w:val="32"/>
          <w:cs/>
        </w:rPr>
      </w:pPr>
      <w:r w:rsidRPr="004356DB">
        <w:rPr>
          <w:rFonts w:ascii="Angsana New" w:hAnsi="Angsana New"/>
          <w:b/>
          <w:bCs/>
          <w:sz w:val="32"/>
          <w:szCs w:val="32"/>
        </w:rPr>
        <w:lastRenderedPageBreak/>
        <w:t>INDEPENDENT AUDITOR’S REPORT ON REVIEW OF INTERIM FINANCIAL INFORMATION</w:t>
      </w:r>
    </w:p>
    <w:p w14:paraId="736CFBC1" w14:textId="77777777" w:rsidR="006734FA" w:rsidRPr="004356DB" w:rsidRDefault="006734FA" w:rsidP="006734FA">
      <w:pPr>
        <w:tabs>
          <w:tab w:val="left" w:pos="1440"/>
        </w:tabs>
        <w:spacing w:line="380" w:lineRule="exact"/>
        <w:jc w:val="both"/>
        <w:rPr>
          <w:rFonts w:ascii="Angsana New" w:hAnsi="Angsana New"/>
          <w:spacing w:val="-6"/>
          <w:sz w:val="32"/>
          <w:szCs w:val="32"/>
        </w:rPr>
      </w:pPr>
    </w:p>
    <w:p w14:paraId="370311BA" w14:textId="77777777" w:rsidR="006734FA" w:rsidRPr="004356DB" w:rsidRDefault="006734FA" w:rsidP="006734FA">
      <w:pPr>
        <w:tabs>
          <w:tab w:val="left" w:pos="426"/>
        </w:tabs>
        <w:spacing w:line="380" w:lineRule="exact"/>
        <w:jc w:val="both"/>
        <w:rPr>
          <w:rFonts w:ascii="Angsana New" w:hAnsi="Angsana New"/>
          <w:sz w:val="32"/>
          <w:szCs w:val="32"/>
        </w:rPr>
      </w:pPr>
      <w:r w:rsidRPr="004356DB">
        <w:rPr>
          <w:rFonts w:ascii="Angsana New" w:hAnsi="Angsana New"/>
          <w:sz w:val="32"/>
          <w:szCs w:val="32"/>
        </w:rPr>
        <w:t xml:space="preserve">To </w:t>
      </w:r>
      <w:r w:rsidRPr="004356DB">
        <w:rPr>
          <w:rFonts w:ascii="Angsana New" w:hAnsi="Angsana New"/>
          <w:sz w:val="32"/>
          <w:szCs w:val="32"/>
        </w:rPr>
        <w:tab/>
      </w:r>
      <w:proofErr w:type="gramStart"/>
      <w:r w:rsidRPr="004356DB">
        <w:rPr>
          <w:rFonts w:ascii="Angsana New" w:hAnsi="Angsana New"/>
          <w:sz w:val="32"/>
          <w:szCs w:val="32"/>
        </w:rPr>
        <w:t>The</w:t>
      </w:r>
      <w:proofErr w:type="gramEnd"/>
      <w:r w:rsidRPr="004356DB">
        <w:rPr>
          <w:rFonts w:ascii="Angsana New" w:hAnsi="Angsana New"/>
          <w:sz w:val="32"/>
          <w:szCs w:val="32"/>
        </w:rPr>
        <w:t xml:space="preserve"> Shareholders and Board of Directors of</w:t>
      </w:r>
    </w:p>
    <w:p w14:paraId="0BCBD4BB" w14:textId="77777777" w:rsidR="006734FA" w:rsidRPr="004356DB" w:rsidRDefault="006734FA" w:rsidP="006734FA">
      <w:pPr>
        <w:tabs>
          <w:tab w:val="left" w:pos="450"/>
          <w:tab w:val="left" w:pos="1620"/>
        </w:tabs>
        <w:spacing w:line="380" w:lineRule="exact"/>
        <w:jc w:val="both"/>
        <w:rPr>
          <w:rFonts w:ascii="Angsana New" w:hAnsi="Angsana New"/>
          <w:sz w:val="32"/>
          <w:szCs w:val="32"/>
        </w:rPr>
      </w:pPr>
      <w:r w:rsidRPr="004356DB">
        <w:rPr>
          <w:rFonts w:ascii="Angsana New" w:hAnsi="Angsana New"/>
          <w:sz w:val="32"/>
          <w:szCs w:val="32"/>
        </w:rPr>
        <w:tab/>
      </w:r>
      <w:r w:rsidRPr="004356DB">
        <w:rPr>
          <w:rFonts w:ascii="Angsana New" w:hAnsi="Angsana New"/>
          <w:spacing w:val="-2"/>
          <w:sz w:val="32"/>
          <w:szCs w:val="32"/>
          <w:lang w:val="en-GB" w:bidi="ar-SA"/>
        </w:rPr>
        <w:t>General Engineering Public Company Limited</w:t>
      </w:r>
    </w:p>
    <w:p w14:paraId="25ACBA57" w14:textId="77777777" w:rsidR="006734FA" w:rsidRPr="004356DB" w:rsidRDefault="006734FA" w:rsidP="00CA292D">
      <w:pPr>
        <w:tabs>
          <w:tab w:val="left" w:pos="450"/>
          <w:tab w:val="left" w:pos="1620"/>
        </w:tabs>
        <w:spacing w:line="340" w:lineRule="exact"/>
        <w:jc w:val="both"/>
        <w:rPr>
          <w:rFonts w:ascii="Angsana New" w:hAnsi="Angsana New"/>
          <w:sz w:val="32"/>
          <w:szCs w:val="32"/>
        </w:rPr>
      </w:pPr>
    </w:p>
    <w:p w14:paraId="2173F77D" w14:textId="562AA544" w:rsidR="0079336D" w:rsidRPr="004356DB" w:rsidRDefault="006734FA" w:rsidP="0079336D">
      <w:pPr>
        <w:tabs>
          <w:tab w:val="left" w:pos="1440"/>
        </w:tabs>
        <w:spacing w:line="360" w:lineRule="exact"/>
        <w:jc w:val="thaiDistribute"/>
        <w:rPr>
          <w:rFonts w:ascii="Angsana New" w:hAnsi="Angsana New"/>
          <w:spacing w:val="-2"/>
          <w:sz w:val="32"/>
          <w:szCs w:val="32"/>
          <w:cs/>
        </w:rPr>
      </w:pPr>
      <w:r w:rsidRPr="004356DB">
        <w:rPr>
          <w:rFonts w:ascii="Angsana New" w:hAnsi="Angsana New"/>
          <w:spacing w:val="-2"/>
          <w:sz w:val="32"/>
          <w:szCs w:val="32"/>
        </w:rPr>
        <w:tab/>
      </w:r>
      <w:r w:rsidR="0079336D" w:rsidRPr="004356DB">
        <w:rPr>
          <w:rFonts w:ascii="Angsana New" w:hAnsi="Angsana New"/>
          <w:spacing w:val="-2"/>
          <w:sz w:val="32"/>
          <w:szCs w:val="32"/>
        </w:rPr>
        <w:t xml:space="preserve">I have reviewed the accompanying consolidated statement of financial position of </w:t>
      </w:r>
      <w:r w:rsidR="0079336D" w:rsidRPr="004356DB">
        <w:rPr>
          <w:rFonts w:ascii="Angsana New" w:hAnsi="Angsana New"/>
          <w:spacing w:val="-2"/>
          <w:sz w:val="32"/>
          <w:szCs w:val="32"/>
          <w:lang w:val="en-GB" w:bidi="ar-SA"/>
        </w:rPr>
        <w:t>General Engineering</w:t>
      </w:r>
      <w:r w:rsidR="0079336D" w:rsidRPr="004356DB">
        <w:rPr>
          <w:rFonts w:ascii="Angsana New" w:hAnsi="Angsana New"/>
          <w:spacing w:val="-2"/>
          <w:sz w:val="32"/>
          <w:szCs w:val="32"/>
        </w:rPr>
        <w:t xml:space="preserve"> Public Company Limited and its subsidiaries </w:t>
      </w:r>
      <w:r w:rsidR="003E199C">
        <w:rPr>
          <w:rFonts w:ascii="Angsana New" w:hAnsi="Angsana New"/>
          <w:spacing w:val="-2"/>
          <w:sz w:val="32"/>
          <w:szCs w:val="32"/>
        </w:rPr>
        <w:t>as at September 30, 2022</w:t>
      </w:r>
      <w:r w:rsidR="0079336D" w:rsidRPr="004356DB">
        <w:rPr>
          <w:rFonts w:ascii="Angsana New" w:hAnsi="Angsana New"/>
          <w:spacing w:val="-2"/>
          <w:sz w:val="32"/>
          <w:szCs w:val="32"/>
        </w:rPr>
        <w:t xml:space="preserve"> and the related consolidated statement of comprehensive income </w:t>
      </w:r>
      <w:r w:rsidR="003E199C">
        <w:rPr>
          <w:rFonts w:ascii="Angsana New" w:hAnsi="Angsana New"/>
          <w:spacing w:val="-2"/>
          <w:sz w:val="32"/>
          <w:szCs w:val="32"/>
        </w:rPr>
        <w:t>for the three-month and nine-month</w:t>
      </w:r>
      <w:r w:rsidR="0079336D" w:rsidRPr="004356DB">
        <w:rPr>
          <w:rFonts w:ascii="Angsana New" w:hAnsi="Angsana New"/>
          <w:spacing w:val="-2"/>
          <w:sz w:val="32"/>
          <w:szCs w:val="32"/>
        </w:rPr>
        <w:t xml:space="preserve"> periods then ended, changes in shareholders’ equity and cash flows </w:t>
      </w:r>
      <w:r w:rsidR="0047310B">
        <w:rPr>
          <w:rFonts w:ascii="Angsana New" w:hAnsi="Angsana New"/>
          <w:spacing w:val="-2"/>
          <w:sz w:val="32"/>
          <w:szCs w:val="32"/>
        </w:rPr>
        <w:t>f</w:t>
      </w:r>
      <w:r w:rsidR="00BF6137">
        <w:rPr>
          <w:rFonts w:ascii="Angsana New" w:hAnsi="Angsana New"/>
          <w:spacing w:val="-2"/>
          <w:sz w:val="32"/>
          <w:szCs w:val="32"/>
        </w:rPr>
        <w:t>or the nine</w:t>
      </w:r>
      <w:r w:rsidR="0079336D" w:rsidRPr="004356DB">
        <w:rPr>
          <w:rFonts w:ascii="Angsana New" w:hAnsi="Angsana New"/>
          <w:spacing w:val="-2"/>
          <w:sz w:val="32"/>
          <w:szCs w:val="32"/>
        </w:rPr>
        <w:t xml:space="preserve">-month period then ended and the condensed note to the consolidated financial statements and have reviewed the separate financial information of </w:t>
      </w:r>
      <w:r w:rsidR="0079336D" w:rsidRPr="004356DB">
        <w:rPr>
          <w:rFonts w:ascii="Angsana New" w:hAnsi="Angsana New"/>
          <w:spacing w:val="-2"/>
          <w:sz w:val="32"/>
          <w:szCs w:val="32"/>
          <w:lang w:val="en-GB" w:bidi="ar-SA"/>
        </w:rPr>
        <w:t>General Engineering</w:t>
      </w:r>
      <w:r w:rsidR="0079336D" w:rsidRPr="004356DB">
        <w:rPr>
          <w:rFonts w:ascii="Angsana New" w:hAnsi="Angsana New"/>
          <w:spacing w:val="-2"/>
          <w:sz w:val="32"/>
          <w:szCs w:val="32"/>
        </w:rPr>
        <w:t xml:space="preserve"> Public Company Limited as well.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275BD3CD" w14:textId="77777777" w:rsidR="006734FA" w:rsidRPr="004356DB" w:rsidRDefault="006734FA" w:rsidP="00CA292D">
      <w:pPr>
        <w:tabs>
          <w:tab w:val="left" w:pos="1440"/>
        </w:tabs>
        <w:spacing w:line="340" w:lineRule="exact"/>
        <w:jc w:val="both"/>
        <w:rPr>
          <w:rFonts w:ascii="Angsana New" w:hAnsi="Angsana New"/>
          <w:spacing w:val="-6"/>
          <w:sz w:val="32"/>
          <w:szCs w:val="32"/>
        </w:rPr>
      </w:pPr>
    </w:p>
    <w:p w14:paraId="08D91E57" w14:textId="77777777" w:rsidR="006734FA" w:rsidRPr="004356DB" w:rsidRDefault="006734FA" w:rsidP="00CA292D">
      <w:pPr>
        <w:tabs>
          <w:tab w:val="left" w:pos="1440"/>
        </w:tabs>
        <w:spacing w:line="340" w:lineRule="exact"/>
        <w:jc w:val="thaiDistribute"/>
        <w:rPr>
          <w:rFonts w:ascii="Angsana New" w:hAnsi="Angsana New"/>
          <w:b/>
          <w:bCs/>
          <w:spacing w:val="-6"/>
          <w:sz w:val="32"/>
          <w:szCs w:val="32"/>
        </w:rPr>
      </w:pPr>
      <w:r w:rsidRPr="004356DB">
        <w:rPr>
          <w:rFonts w:ascii="Angsana New" w:hAnsi="Angsana New"/>
          <w:b/>
          <w:bCs/>
          <w:spacing w:val="-6"/>
          <w:sz w:val="32"/>
          <w:szCs w:val="32"/>
        </w:rPr>
        <w:t>SCOPE OF REVIEW</w:t>
      </w:r>
    </w:p>
    <w:p w14:paraId="0C6DB24C" w14:textId="77777777" w:rsidR="006734FA" w:rsidRPr="004356DB" w:rsidRDefault="006734FA" w:rsidP="00CA292D">
      <w:pPr>
        <w:tabs>
          <w:tab w:val="left" w:pos="1440"/>
        </w:tabs>
        <w:spacing w:line="340" w:lineRule="exact"/>
        <w:jc w:val="thaiDistribute"/>
        <w:rPr>
          <w:rFonts w:ascii="Angsana New" w:hAnsi="Angsana New"/>
          <w:sz w:val="32"/>
          <w:szCs w:val="32"/>
        </w:rPr>
      </w:pPr>
      <w:r w:rsidRPr="004356DB">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75DB40C" w14:textId="77777777" w:rsidR="006734FA" w:rsidRPr="004356DB" w:rsidRDefault="006734FA" w:rsidP="00CA292D">
      <w:pPr>
        <w:tabs>
          <w:tab w:val="left" w:pos="1440"/>
        </w:tabs>
        <w:spacing w:line="340" w:lineRule="exact"/>
        <w:jc w:val="thaiDistribute"/>
        <w:rPr>
          <w:rFonts w:ascii="Angsana New" w:hAnsi="Angsana New"/>
          <w:sz w:val="32"/>
          <w:szCs w:val="32"/>
        </w:rPr>
      </w:pPr>
    </w:p>
    <w:p w14:paraId="10D1112C" w14:textId="77777777" w:rsidR="006734FA" w:rsidRPr="004356DB" w:rsidRDefault="006734FA" w:rsidP="00CA292D">
      <w:pPr>
        <w:spacing w:line="340" w:lineRule="exact"/>
        <w:jc w:val="thaiDistribute"/>
        <w:rPr>
          <w:rFonts w:ascii="Angsana New" w:hAnsi="Angsana New"/>
          <w:b/>
          <w:bCs/>
          <w:sz w:val="32"/>
          <w:szCs w:val="32"/>
          <w:cs/>
          <w:lang w:val="en-GB" w:bidi="ar-SA"/>
        </w:rPr>
      </w:pPr>
      <w:r w:rsidRPr="004356DB">
        <w:rPr>
          <w:rFonts w:ascii="Angsana New" w:hAnsi="Angsana New"/>
          <w:b/>
          <w:bCs/>
          <w:sz w:val="32"/>
          <w:szCs w:val="32"/>
          <w:lang w:val="en-GB" w:bidi="ar-SA"/>
        </w:rPr>
        <w:t>BASIS FOR QUALIFIED CONCLUSION</w:t>
      </w:r>
    </w:p>
    <w:p w14:paraId="3F8C6C2C" w14:textId="160AFCFB" w:rsidR="006734FA" w:rsidRPr="004356DB" w:rsidRDefault="006734FA" w:rsidP="00CA292D">
      <w:pPr>
        <w:spacing w:line="340" w:lineRule="exact"/>
        <w:jc w:val="thaiDistribute"/>
        <w:rPr>
          <w:rFonts w:ascii="Angsana New" w:hAnsi="Angsana New"/>
          <w:spacing w:val="-2"/>
          <w:sz w:val="32"/>
          <w:szCs w:val="32"/>
        </w:rPr>
      </w:pPr>
      <w:r w:rsidRPr="004356DB">
        <w:rPr>
          <w:rFonts w:ascii="Angsana New" w:hAnsi="Angsana New"/>
          <w:color w:val="FF0000"/>
          <w:spacing w:val="2"/>
          <w:sz w:val="32"/>
          <w:szCs w:val="32"/>
          <w:lang w:val="en-GB" w:bidi="ar-SA"/>
        </w:rPr>
        <w:tab/>
      </w:r>
      <w:r w:rsidRPr="004356DB">
        <w:rPr>
          <w:rFonts w:ascii="Angsana New" w:hAnsi="Angsana New"/>
          <w:color w:val="FF0000"/>
          <w:spacing w:val="2"/>
          <w:sz w:val="32"/>
          <w:szCs w:val="32"/>
          <w:lang w:val="en-GB" w:bidi="ar-SA"/>
        </w:rPr>
        <w:tab/>
      </w:r>
      <w:r w:rsidRPr="004356DB">
        <w:rPr>
          <w:rFonts w:ascii="Angsana New" w:hAnsi="Angsana New"/>
          <w:spacing w:val="2"/>
          <w:sz w:val="32"/>
          <w:szCs w:val="32"/>
          <w:lang w:val="en-GB" w:bidi="ar-SA"/>
        </w:rPr>
        <w:t xml:space="preserve">I was unable to review the valuation of investments in associate and joint venture under the equity method </w:t>
      </w:r>
      <w:r w:rsidR="003E199C">
        <w:rPr>
          <w:rFonts w:ascii="Angsana New" w:hAnsi="Angsana New"/>
          <w:spacing w:val="2"/>
          <w:sz w:val="32"/>
          <w:szCs w:val="32"/>
          <w:lang w:val="en-GB" w:bidi="ar-SA"/>
        </w:rPr>
        <w:t>as at September 30, 2022</w:t>
      </w:r>
      <w:r w:rsidRPr="004356DB">
        <w:rPr>
          <w:rFonts w:ascii="Angsana New" w:hAnsi="Angsana New"/>
          <w:spacing w:val="-2"/>
          <w:sz w:val="32"/>
          <w:szCs w:val="32"/>
          <w:lang w:val="en-GB" w:bidi="ar-SA"/>
        </w:rPr>
        <w:t xml:space="preserve"> of Baht </w:t>
      </w:r>
      <w:r w:rsidR="00815ECB">
        <w:rPr>
          <w:rFonts w:ascii="Angsana New" w:hAnsi="Angsana New"/>
          <w:sz w:val="32"/>
          <w:szCs w:val="32"/>
        </w:rPr>
        <w:t xml:space="preserve">263.87 </w:t>
      </w:r>
      <w:r w:rsidRPr="004356DB">
        <w:rPr>
          <w:rFonts w:ascii="Angsana New" w:hAnsi="Angsana New"/>
          <w:spacing w:val="-2"/>
          <w:sz w:val="32"/>
          <w:szCs w:val="32"/>
          <w:lang w:val="en-GB" w:bidi="ar-SA"/>
        </w:rPr>
        <w:t xml:space="preserve">million and share of loss from associate and joint venture under the equity method </w:t>
      </w:r>
      <w:r w:rsidR="003E199C">
        <w:rPr>
          <w:rFonts w:ascii="Angsana New" w:hAnsi="Angsana New"/>
          <w:spacing w:val="-2"/>
          <w:sz w:val="32"/>
          <w:szCs w:val="32"/>
          <w:lang w:val="en-GB" w:bidi="ar-SA"/>
        </w:rPr>
        <w:t>for the three-month and nine-month</w:t>
      </w:r>
      <w:r w:rsidR="003B6F02" w:rsidRPr="004356DB">
        <w:rPr>
          <w:rFonts w:ascii="Angsana New" w:hAnsi="Angsana New"/>
          <w:spacing w:val="-2"/>
          <w:sz w:val="32"/>
          <w:szCs w:val="32"/>
          <w:lang w:val="en-GB" w:bidi="ar-SA"/>
        </w:rPr>
        <w:t xml:space="preserve"> </w:t>
      </w:r>
      <w:r w:rsidRPr="004356DB">
        <w:rPr>
          <w:rFonts w:ascii="Angsana New" w:hAnsi="Angsana New"/>
          <w:spacing w:val="-2"/>
          <w:sz w:val="32"/>
          <w:szCs w:val="32"/>
          <w:lang w:val="en-GB" w:bidi="ar-SA"/>
        </w:rPr>
        <w:t>period</w:t>
      </w:r>
      <w:r w:rsidR="00D6386B" w:rsidRPr="004356DB">
        <w:rPr>
          <w:rFonts w:ascii="Angsana New" w:hAnsi="Angsana New"/>
          <w:spacing w:val="-2"/>
          <w:sz w:val="32"/>
          <w:szCs w:val="32"/>
          <w:lang w:val="en-GB" w:bidi="ar-SA"/>
        </w:rPr>
        <w:t>s</w:t>
      </w:r>
      <w:r w:rsidRPr="004356DB">
        <w:rPr>
          <w:rFonts w:ascii="Angsana New" w:hAnsi="Angsana New"/>
          <w:spacing w:val="-2"/>
          <w:sz w:val="32"/>
          <w:szCs w:val="32"/>
          <w:lang w:val="en-GB" w:bidi="ar-SA"/>
        </w:rPr>
        <w:t xml:space="preserve"> then ended of Baht </w:t>
      </w:r>
      <w:r w:rsidR="00815ECB">
        <w:rPr>
          <w:rFonts w:ascii="Angsana New" w:hAnsi="Angsana New"/>
          <w:sz w:val="32"/>
          <w:szCs w:val="32"/>
        </w:rPr>
        <w:t>21.66</w:t>
      </w:r>
      <w:r w:rsidR="003B6F02" w:rsidRPr="004356DB">
        <w:rPr>
          <w:rFonts w:ascii="Angsana New" w:hAnsi="Angsana New"/>
          <w:spacing w:val="-2"/>
          <w:sz w:val="32"/>
          <w:szCs w:val="32"/>
          <w:lang w:val="en-GB" w:bidi="ar-SA"/>
        </w:rPr>
        <w:t xml:space="preserve"> </w:t>
      </w:r>
      <w:r w:rsidRPr="004356DB">
        <w:rPr>
          <w:rFonts w:ascii="Angsana New" w:hAnsi="Angsana New"/>
          <w:spacing w:val="-2"/>
          <w:sz w:val="32"/>
          <w:szCs w:val="32"/>
          <w:lang w:val="en-GB" w:bidi="ar-SA"/>
        </w:rPr>
        <w:t>million</w:t>
      </w:r>
      <w:r w:rsidR="003B6F02" w:rsidRPr="004356DB">
        <w:rPr>
          <w:rFonts w:ascii="Angsana New" w:hAnsi="Angsana New"/>
          <w:spacing w:val="-2"/>
          <w:sz w:val="32"/>
          <w:szCs w:val="32"/>
          <w:lang w:val="en-GB" w:bidi="ar-SA"/>
        </w:rPr>
        <w:t xml:space="preserve"> and Baht </w:t>
      </w:r>
      <w:r w:rsidR="00815ECB">
        <w:rPr>
          <w:rFonts w:ascii="Angsana New" w:hAnsi="Angsana New"/>
          <w:sz w:val="32"/>
          <w:szCs w:val="32"/>
        </w:rPr>
        <w:t xml:space="preserve">48.56 </w:t>
      </w:r>
      <w:r w:rsidR="003B6F02" w:rsidRPr="004356DB">
        <w:rPr>
          <w:rFonts w:ascii="Angsana New" w:hAnsi="Angsana New"/>
          <w:spacing w:val="-2"/>
          <w:sz w:val="32"/>
          <w:szCs w:val="32"/>
          <w:lang w:val="en-GB" w:bidi="ar-SA"/>
        </w:rPr>
        <w:t>million, respectively</w:t>
      </w:r>
      <w:r w:rsidRPr="004356DB">
        <w:rPr>
          <w:rFonts w:ascii="Angsana New" w:hAnsi="Angsana New"/>
          <w:spacing w:val="-2"/>
          <w:sz w:val="32"/>
          <w:szCs w:val="32"/>
          <w:lang w:val="en-GB" w:bidi="ar-SA"/>
        </w:rPr>
        <w:t xml:space="preserve"> which presented in the consolidated financial statements</w:t>
      </w:r>
      <w:r w:rsidRPr="004356DB">
        <w:rPr>
          <w:rFonts w:ascii="Angsana New" w:hAnsi="Angsana New"/>
          <w:spacing w:val="-2"/>
          <w:sz w:val="32"/>
          <w:szCs w:val="32"/>
        </w:rPr>
        <w:t>, due to the following situations:</w:t>
      </w:r>
    </w:p>
    <w:p w14:paraId="69B37A30" w14:textId="4374F40F" w:rsidR="00CA292D" w:rsidRPr="004356DB" w:rsidRDefault="00CA292D" w:rsidP="00BF7BCD">
      <w:pPr>
        <w:pStyle w:val="ListParagraph"/>
        <w:numPr>
          <w:ilvl w:val="0"/>
          <w:numId w:val="6"/>
        </w:numPr>
        <w:tabs>
          <w:tab w:val="left" w:pos="1440"/>
          <w:tab w:val="left" w:pos="1701"/>
          <w:tab w:val="left" w:pos="1985"/>
        </w:tabs>
        <w:spacing w:after="0" w:line="320" w:lineRule="exact"/>
        <w:ind w:left="0" w:firstLine="1418"/>
        <w:jc w:val="thaiDistribute"/>
        <w:rPr>
          <w:rFonts w:ascii="Angsana New" w:hAnsi="Angsana New" w:cs="Angsana New"/>
          <w:spacing w:val="-2"/>
          <w:sz w:val="32"/>
          <w:szCs w:val="32"/>
          <w:lang w:val="en-GB" w:bidi="ar-SA"/>
        </w:rPr>
      </w:pPr>
      <w:r w:rsidRPr="004356DB">
        <w:rPr>
          <w:rFonts w:ascii="Angsana New" w:eastAsia="Times New Roman" w:hAnsi="Angsana New" w:cs="Angsana New"/>
          <w:spacing w:val="-2"/>
          <w:sz w:val="32"/>
          <w:szCs w:val="32"/>
          <w:lang w:val="en-GB" w:bidi="ar-SA"/>
        </w:rPr>
        <w:t xml:space="preserve">In case of investments in associate, </w:t>
      </w:r>
      <w:r w:rsidR="00816B24" w:rsidRPr="004356DB">
        <w:rPr>
          <w:rFonts w:ascii="Angsana New" w:eastAsia="Times New Roman" w:hAnsi="Angsana New" w:cs="Angsana New"/>
          <w:spacing w:val="-2"/>
          <w:sz w:val="32"/>
          <w:szCs w:val="32"/>
          <w:lang w:val="en-GB" w:bidi="ar-SA"/>
        </w:rPr>
        <w:t>Metric Public Company Limited</w:t>
      </w:r>
      <w:r w:rsidR="009500A5" w:rsidRPr="004356DB">
        <w:rPr>
          <w:rFonts w:ascii="Angsana New" w:eastAsia="Times New Roman" w:hAnsi="Angsana New" w:cs="Angsana New"/>
          <w:spacing w:val="-2"/>
          <w:sz w:val="32"/>
          <w:szCs w:val="32"/>
          <w:lang w:val="en-GB" w:bidi="ar-SA"/>
        </w:rPr>
        <w:t>, I was</w:t>
      </w:r>
      <w:r w:rsidRPr="004356DB">
        <w:rPr>
          <w:rFonts w:ascii="Angsana New" w:eastAsia="Times New Roman" w:hAnsi="Angsana New" w:cs="Angsana New"/>
          <w:spacing w:val="-2"/>
          <w:sz w:val="32"/>
          <w:szCs w:val="32"/>
          <w:lang w:val="en-GB" w:bidi="ar-SA"/>
        </w:rPr>
        <w:t xml:space="preserve"> unable to assess the </w:t>
      </w:r>
      <w:r w:rsidR="00816B24" w:rsidRPr="004356DB">
        <w:rPr>
          <w:rFonts w:ascii="Angsana New" w:eastAsia="Times New Roman" w:hAnsi="Angsana New" w:cs="Angsana New"/>
          <w:spacing w:val="-2"/>
          <w:sz w:val="32"/>
          <w:szCs w:val="32"/>
          <w:lang w:val="en-GB" w:bidi="ar-SA"/>
        </w:rPr>
        <w:t xml:space="preserve">effect that may arise </w:t>
      </w:r>
      <w:r w:rsidRPr="004356DB">
        <w:rPr>
          <w:rFonts w:ascii="Angsana New" w:eastAsia="Times New Roman" w:hAnsi="Angsana New" w:cs="Angsana New"/>
          <w:spacing w:val="-2"/>
          <w:sz w:val="32"/>
          <w:szCs w:val="32"/>
          <w:lang w:val="en-GB" w:bidi="ar-SA"/>
        </w:rPr>
        <w:t xml:space="preserve">(if any) of the recoverable amount of the loan and accrued interest income to a joint venture of an associate amounting to Baht </w:t>
      </w:r>
      <w:r w:rsidR="00815ECB">
        <w:rPr>
          <w:rFonts w:ascii="Angsana New" w:hAnsi="Angsana New"/>
          <w:sz w:val="32"/>
          <w:szCs w:val="32"/>
        </w:rPr>
        <w:t>139.33</w:t>
      </w:r>
      <w:r w:rsidRPr="004356DB">
        <w:rPr>
          <w:rFonts w:ascii="Angsana New" w:eastAsia="Times New Roman" w:hAnsi="Angsana New" w:cs="Angsana New"/>
          <w:spacing w:val="-2"/>
          <w:sz w:val="32"/>
          <w:szCs w:val="32"/>
          <w:lang w:val="en-GB" w:bidi="ar-SA"/>
        </w:rPr>
        <w:t xml:space="preserve"> million, which the reimbursement is subject to the collection of debt with the joint venture, which cannot be concluded.</w:t>
      </w:r>
    </w:p>
    <w:p w14:paraId="25636406" w14:textId="79C1D9DA" w:rsidR="00CA292D" w:rsidRPr="004356DB" w:rsidRDefault="00CA292D" w:rsidP="00CA292D">
      <w:pPr>
        <w:tabs>
          <w:tab w:val="left" w:pos="1440"/>
        </w:tabs>
        <w:spacing w:line="320" w:lineRule="exact"/>
        <w:jc w:val="right"/>
        <w:rPr>
          <w:rFonts w:ascii="Angsana New" w:hAnsi="Angsana New"/>
          <w:spacing w:val="-2"/>
          <w:sz w:val="32"/>
          <w:szCs w:val="32"/>
          <w:lang w:val="en-GB" w:bidi="ar-SA"/>
        </w:rPr>
        <w:sectPr w:rsidR="00CA292D" w:rsidRPr="004356DB" w:rsidSect="0034067B">
          <w:headerReference w:type="even" r:id="rId10"/>
          <w:headerReference w:type="default" r:id="rId11"/>
          <w:headerReference w:type="first" r:id="rId12"/>
          <w:footerReference w:type="first" r:id="rId13"/>
          <w:pgSz w:w="11909" w:h="16834" w:code="9"/>
          <w:pgMar w:top="737" w:right="851" w:bottom="2098" w:left="1814" w:header="2268" w:footer="720" w:gutter="0"/>
          <w:cols w:space="720"/>
          <w:titlePg/>
        </w:sectPr>
      </w:pPr>
      <w:r w:rsidRPr="004356DB">
        <w:rPr>
          <w:rFonts w:ascii="Angsana New" w:hAnsi="Angsana New"/>
          <w:spacing w:val="-2"/>
          <w:sz w:val="32"/>
          <w:szCs w:val="32"/>
          <w:lang w:val="en-GB" w:bidi="ar-SA"/>
        </w:rPr>
        <w:t>*****/2</w:t>
      </w:r>
    </w:p>
    <w:p w14:paraId="7100F2D3" w14:textId="1B8582A8" w:rsidR="00CA292D" w:rsidRPr="004356DB" w:rsidRDefault="00CA292D" w:rsidP="00CA292D">
      <w:pPr>
        <w:pStyle w:val="ListParagraph"/>
        <w:numPr>
          <w:ilvl w:val="0"/>
          <w:numId w:val="6"/>
        </w:numPr>
        <w:tabs>
          <w:tab w:val="left" w:pos="1440"/>
          <w:tab w:val="left" w:pos="1701"/>
        </w:tabs>
        <w:spacing w:after="0" w:line="320" w:lineRule="exact"/>
        <w:ind w:left="0" w:firstLine="1418"/>
        <w:jc w:val="thaiDistribute"/>
        <w:rPr>
          <w:rFonts w:ascii="Angsana New" w:eastAsia="Times New Roman" w:hAnsi="Angsana New" w:cs="Angsana New"/>
          <w:spacing w:val="-2"/>
          <w:sz w:val="32"/>
          <w:szCs w:val="32"/>
          <w:lang w:val="en-GB" w:bidi="ar-SA"/>
        </w:rPr>
      </w:pPr>
      <w:r w:rsidRPr="004356DB">
        <w:rPr>
          <w:rFonts w:ascii="Angsana New" w:eastAsia="Times New Roman" w:hAnsi="Angsana New" w:cs="Angsana New"/>
          <w:spacing w:val="-2"/>
          <w:sz w:val="32"/>
          <w:szCs w:val="32"/>
          <w:lang w:val="en-GB" w:bidi="ar-SA"/>
        </w:rPr>
        <w:lastRenderedPageBreak/>
        <w:t>In the case of investments in joint venture</w:t>
      </w:r>
      <w:r w:rsidR="00E76EB1" w:rsidRPr="004356DB">
        <w:rPr>
          <w:rFonts w:ascii="Angsana New" w:eastAsia="Times New Roman" w:hAnsi="Angsana New" w:cs="Angsana New"/>
          <w:spacing w:val="-2"/>
          <w:sz w:val="32"/>
          <w:szCs w:val="32"/>
          <w:lang w:val="en-GB" w:bidi="ar-SA"/>
        </w:rPr>
        <w:t>,</w:t>
      </w:r>
      <w:r w:rsidRPr="004356DB">
        <w:rPr>
          <w:rFonts w:ascii="Angsana New" w:eastAsia="Times New Roman" w:hAnsi="Angsana New" w:cs="Angsana New"/>
          <w:spacing w:val="-2"/>
          <w:sz w:val="32"/>
          <w:szCs w:val="32"/>
          <w:lang w:val="en-GB" w:bidi="ar-SA"/>
        </w:rPr>
        <w:t xml:space="preserve"> </w:t>
      </w:r>
      <w:r w:rsidRPr="004356DB">
        <w:rPr>
          <w:rFonts w:ascii="Angsana New" w:hAnsi="Angsana New" w:cs="Angsana New"/>
          <w:sz w:val="32"/>
          <w:szCs w:val="32"/>
        </w:rPr>
        <w:t>Wisdom Tree Investment (S) PTE. Limited</w:t>
      </w:r>
      <w:r w:rsidRPr="004356DB">
        <w:rPr>
          <w:rFonts w:ascii="Angsana New" w:eastAsia="Times New Roman" w:hAnsi="Angsana New" w:cs="Angsana New"/>
          <w:spacing w:val="-2"/>
          <w:sz w:val="32"/>
          <w:szCs w:val="32"/>
          <w:lang w:val="en-GB" w:bidi="ar-SA"/>
        </w:rPr>
        <w:t xml:space="preserve">, </w:t>
      </w:r>
      <w:r w:rsidR="00E76EB1" w:rsidRPr="004356DB">
        <w:rPr>
          <w:rFonts w:ascii="Angsana New" w:eastAsia="Times New Roman" w:hAnsi="Angsana New" w:cs="Angsana New"/>
          <w:spacing w:val="-2"/>
          <w:sz w:val="32"/>
          <w:szCs w:val="32"/>
          <w:lang w:val="en-GB" w:bidi="ar-SA"/>
        </w:rPr>
        <w:t>I was den</w:t>
      </w:r>
      <w:r w:rsidR="001D1CCD" w:rsidRPr="004356DB">
        <w:rPr>
          <w:rFonts w:ascii="Angsana New" w:eastAsia="Times New Roman" w:hAnsi="Angsana New" w:cs="Angsana New"/>
          <w:spacing w:val="-2"/>
          <w:sz w:val="32"/>
          <w:szCs w:val="32"/>
          <w:lang w:val="en-GB" w:bidi="ar-SA"/>
        </w:rPr>
        <w:t>i</w:t>
      </w:r>
      <w:r w:rsidR="00E76EB1" w:rsidRPr="004356DB">
        <w:rPr>
          <w:rFonts w:ascii="Angsana New" w:eastAsia="Times New Roman" w:hAnsi="Angsana New" w:cs="Angsana New"/>
          <w:spacing w:val="-2"/>
          <w:sz w:val="32"/>
          <w:szCs w:val="32"/>
          <w:lang w:val="en-GB" w:bidi="ar-SA"/>
        </w:rPr>
        <w:t>ed access to the financial information, the m</w:t>
      </w:r>
      <w:r w:rsidR="00C92009" w:rsidRPr="004356DB">
        <w:rPr>
          <w:rFonts w:ascii="Angsana New" w:eastAsia="Times New Roman" w:hAnsi="Angsana New" w:cs="Angsana New"/>
          <w:spacing w:val="-2"/>
          <w:sz w:val="32"/>
          <w:szCs w:val="32"/>
          <w:lang w:val="en-GB" w:bidi="ar-SA"/>
        </w:rPr>
        <w:t>a</w:t>
      </w:r>
      <w:r w:rsidR="00E76EB1" w:rsidRPr="004356DB">
        <w:rPr>
          <w:rFonts w:ascii="Angsana New" w:eastAsia="Times New Roman" w:hAnsi="Angsana New" w:cs="Angsana New"/>
          <w:spacing w:val="-2"/>
          <w:sz w:val="32"/>
          <w:szCs w:val="32"/>
          <w:lang w:val="en-GB" w:bidi="ar-SA"/>
        </w:rPr>
        <w:t>nagement and auditor of Wisdom Tree Investment (S) PTE Limited (joint venture in Singapor</w:t>
      </w:r>
      <w:r w:rsidR="001D1CCD" w:rsidRPr="004356DB">
        <w:rPr>
          <w:rFonts w:ascii="Angsana New" w:eastAsia="Times New Roman" w:hAnsi="Angsana New" w:cs="Angsana New"/>
          <w:spacing w:val="-2"/>
          <w:sz w:val="32"/>
          <w:szCs w:val="32"/>
          <w:lang w:val="en-GB" w:bidi="ar-SA"/>
        </w:rPr>
        <w:t>e</w:t>
      </w:r>
      <w:r w:rsidR="00E76EB1" w:rsidRPr="004356DB">
        <w:rPr>
          <w:rFonts w:ascii="Angsana New" w:eastAsia="Times New Roman" w:hAnsi="Angsana New" w:cs="Angsana New"/>
          <w:spacing w:val="-2"/>
          <w:sz w:val="32"/>
          <w:szCs w:val="32"/>
          <w:lang w:val="en-GB" w:bidi="ar-SA"/>
        </w:rPr>
        <w:t xml:space="preserve">) and </w:t>
      </w:r>
      <w:proofErr w:type="spellStart"/>
      <w:r w:rsidR="001D1CCD" w:rsidRPr="004356DB">
        <w:rPr>
          <w:rFonts w:ascii="Angsana New" w:eastAsia="Times New Roman" w:hAnsi="Angsana New" w:cs="Angsana New"/>
          <w:spacing w:val="-2"/>
          <w:sz w:val="32"/>
          <w:szCs w:val="32"/>
          <w:lang w:val="en-GB" w:bidi="ar-SA"/>
        </w:rPr>
        <w:t>Millcon</w:t>
      </w:r>
      <w:proofErr w:type="spellEnd"/>
      <w:r w:rsidR="001D1CCD" w:rsidRPr="004356DB">
        <w:rPr>
          <w:rFonts w:ascii="Angsana New" w:eastAsia="Times New Roman" w:hAnsi="Angsana New" w:cs="Angsana New"/>
          <w:spacing w:val="-2"/>
          <w:sz w:val="32"/>
          <w:szCs w:val="32"/>
          <w:lang w:val="en-GB" w:bidi="ar-SA"/>
        </w:rPr>
        <w:t xml:space="preserve"> </w:t>
      </w:r>
      <w:proofErr w:type="spellStart"/>
      <w:r w:rsidR="001D1CCD" w:rsidRPr="004356DB">
        <w:rPr>
          <w:rFonts w:ascii="Angsana New" w:eastAsia="Times New Roman" w:hAnsi="Angsana New" w:cs="Angsana New"/>
          <w:spacing w:val="-2"/>
          <w:sz w:val="32"/>
          <w:szCs w:val="32"/>
          <w:lang w:val="en-GB" w:bidi="ar-SA"/>
        </w:rPr>
        <w:t>Thiha</w:t>
      </w:r>
      <w:proofErr w:type="spellEnd"/>
      <w:r w:rsidR="001D1CCD" w:rsidRPr="004356DB">
        <w:rPr>
          <w:rFonts w:ascii="Angsana New" w:eastAsia="Times New Roman" w:hAnsi="Angsana New" w:cs="Angsana New"/>
          <w:spacing w:val="-2"/>
          <w:sz w:val="32"/>
          <w:szCs w:val="32"/>
          <w:lang w:val="en-GB" w:bidi="ar-SA"/>
        </w:rPr>
        <w:t xml:space="preserve"> </w:t>
      </w:r>
      <w:r w:rsidR="00CE218E">
        <w:rPr>
          <w:rFonts w:ascii="Angsana New" w:eastAsia="Times New Roman" w:hAnsi="Angsana New" w:cs="Angsana New"/>
          <w:spacing w:val="-2"/>
          <w:sz w:val="32"/>
          <w:szCs w:val="32"/>
          <w:lang w:val="en-GB" w:bidi="ar-SA"/>
        </w:rPr>
        <w:t>GEL</w:t>
      </w:r>
      <w:r w:rsidR="001D1CCD" w:rsidRPr="004356DB">
        <w:rPr>
          <w:rFonts w:ascii="Angsana New" w:eastAsia="Times New Roman" w:hAnsi="Angsana New" w:cs="Angsana New"/>
          <w:spacing w:val="-2"/>
          <w:sz w:val="32"/>
          <w:szCs w:val="32"/>
          <w:lang w:val="en-GB" w:bidi="ar-SA"/>
        </w:rPr>
        <w:t xml:space="preserve"> Limited </w:t>
      </w:r>
      <w:r w:rsidR="00E76EB1" w:rsidRPr="004356DB">
        <w:rPr>
          <w:rFonts w:ascii="Angsana New" w:eastAsia="Times New Roman" w:hAnsi="Angsana New" w:cs="Angsana New"/>
          <w:spacing w:val="-2"/>
          <w:sz w:val="32"/>
          <w:szCs w:val="32"/>
          <w:lang w:val="en-GB" w:bidi="ar-SA"/>
        </w:rPr>
        <w:t>(subsidiary of the joint venture in Myanmar). Therefore, I was unable to determ</w:t>
      </w:r>
      <w:r w:rsidR="001D1CCD" w:rsidRPr="004356DB">
        <w:rPr>
          <w:rFonts w:ascii="Angsana New" w:eastAsia="Times New Roman" w:hAnsi="Angsana New" w:cs="Angsana New"/>
          <w:spacing w:val="-2"/>
          <w:sz w:val="32"/>
          <w:szCs w:val="32"/>
          <w:lang w:val="en-GB" w:bidi="ar-SA"/>
        </w:rPr>
        <w:t>ine</w:t>
      </w:r>
      <w:r w:rsidR="00E76EB1" w:rsidRPr="004356DB">
        <w:rPr>
          <w:rFonts w:ascii="Angsana New" w:eastAsia="Times New Roman" w:hAnsi="Angsana New" w:cs="Angsana New"/>
          <w:spacing w:val="-2"/>
          <w:sz w:val="32"/>
          <w:szCs w:val="32"/>
          <w:lang w:val="en-GB" w:bidi="ar-SA"/>
        </w:rPr>
        <w:t xml:space="preserve"> whether any adjustments to those amounts were necessary.</w:t>
      </w:r>
    </w:p>
    <w:p w14:paraId="4C706EC7" w14:textId="38BDD893" w:rsidR="00CA292D" w:rsidRPr="004356DB" w:rsidRDefault="00CA292D" w:rsidP="00CA292D">
      <w:pPr>
        <w:tabs>
          <w:tab w:val="left" w:pos="1440"/>
          <w:tab w:val="left" w:pos="1701"/>
        </w:tabs>
        <w:spacing w:line="320" w:lineRule="exact"/>
        <w:ind w:firstLine="1418"/>
        <w:jc w:val="thaiDistribute"/>
        <w:rPr>
          <w:rFonts w:ascii="Angsana New" w:hAnsi="Angsana New"/>
          <w:spacing w:val="-2"/>
          <w:sz w:val="32"/>
          <w:szCs w:val="32"/>
          <w:lang w:val="en-GB" w:bidi="ar-SA"/>
        </w:rPr>
      </w:pPr>
      <w:r w:rsidRPr="004356DB">
        <w:rPr>
          <w:rFonts w:ascii="Angsana New" w:hAnsi="Angsana New"/>
          <w:spacing w:val="-2"/>
          <w:sz w:val="32"/>
          <w:szCs w:val="32"/>
          <w:lang w:val="en-GB" w:bidi="ar-SA"/>
        </w:rPr>
        <w:t>If I was able to review the valuation of investments in associate and joint venture and share</w:t>
      </w:r>
      <w:r w:rsidRPr="004356DB">
        <w:rPr>
          <w:rFonts w:ascii="Angsana New" w:hAnsi="Angsana New"/>
          <w:spacing w:val="2"/>
          <w:sz w:val="32"/>
          <w:szCs w:val="32"/>
          <w:lang w:val="en-GB" w:bidi="ar-SA"/>
        </w:rPr>
        <w:t xml:space="preserve"> </w:t>
      </w:r>
      <w:proofErr w:type="gramStart"/>
      <w:r w:rsidRPr="004356DB">
        <w:rPr>
          <w:rFonts w:ascii="Angsana New" w:hAnsi="Angsana New"/>
          <w:spacing w:val="2"/>
          <w:sz w:val="32"/>
          <w:szCs w:val="32"/>
          <w:lang w:val="en-GB" w:bidi="ar-SA"/>
        </w:rPr>
        <w:t xml:space="preserve">of </w:t>
      </w:r>
      <w:r w:rsidR="00D24D51">
        <w:rPr>
          <w:rFonts w:ascii="Angsana New" w:hAnsi="Angsana New" w:hint="cs"/>
          <w:spacing w:val="2"/>
          <w:sz w:val="32"/>
          <w:szCs w:val="32"/>
          <w:cs/>
          <w:lang w:val="en-GB"/>
        </w:rPr>
        <w:t xml:space="preserve"> </w:t>
      </w:r>
      <w:r w:rsidRPr="004356DB">
        <w:rPr>
          <w:rFonts w:ascii="Angsana New" w:hAnsi="Angsana New"/>
          <w:spacing w:val="2"/>
          <w:sz w:val="32"/>
          <w:szCs w:val="32"/>
          <w:lang w:val="en-GB" w:bidi="ar-SA"/>
        </w:rPr>
        <w:t>losses</w:t>
      </w:r>
      <w:proofErr w:type="gramEnd"/>
      <w:r w:rsidRPr="004356DB">
        <w:rPr>
          <w:rFonts w:ascii="Angsana New" w:hAnsi="Angsana New"/>
          <w:spacing w:val="2"/>
          <w:sz w:val="32"/>
          <w:szCs w:val="32"/>
          <w:lang w:val="en-GB" w:bidi="ar-SA"/>
        </w:rPr>
        <w:t xml:space="preserve"> of associate and joint venture under the equity method, I might have come to my attention indicating that adjustments might be necessary to the interim financial information.</w:t>
      </w:r>
    </w:p>
    <w:p w14:paraId="066664A8" w14:textId="77777777" w:rsidR="006734FA" w:rsidRPr="004356DB" w:rsidRDefault="006734FA" w:rsidP="006734FA">
      <w:pPr>
        <w:tabs>
          <w:tab w:val="left" w:pos="1440"/>
        </w:tabs>
        <w:spacing w:line="380" w:lineRule="exact"/>
        <w:jc w:val="thaiDistribute"/>
        <w:rPr>
          <w:rFonts w:ascii="Angsana New" w:hAnsi="Angsana New"/>
          <w:color w:val="FF0000"/>
          <w:sz w:val="32"/>
          <w:szCs w:val="32"/>
          <w:cs/>
          <w:lang w:val="en-GB"/>
        </w:rPr>
      </w:pPr>
    </w:p>
    <w:p w14:paraId="21302885" w14:textId="77777777" w:rsidR="006734FA" w:rsidRPr="004356DB" w:rsidRDefault="006734FA" w:rsidP="006734FA">
      <w:pPr>
        <w:tabs>
          <w:tab w:val="left" w:pos="1440"/>
        </w:tabs>
        <w:spacing w:line="380" w:lineRule="exact"/>
        <w:jc w:val="thaiDistribute"/>
        <w:rPr>
          <w:rFonts w:ascii="Angsana New" w:hAnsi="Angsana New"/>
          <w:b/>
          <w:bCs/>
          <w:sz w:val="32"/>
          <w:szCs w:val="32"/>
          <w:cs/>
        </w:rPr>
      </w:pPr>
      <w:r w:rsidRPr="004356DB">
        <w:rPr>
          <w:rFonts w:ascii="Angsana New" w:hAnsi="Angsana New"/>
          <w:b/>
          <w:bCs/>
          <w:sz w:val="32"/>
          <w:szCs w:val="32"/>
        </w:rPr>
        <w:t>CONCLUSION</w:t>
      </w:r>
    </w:p>
    <w:p w14:paraId="4F8F4597" w14:textId="77777777" w:rsidR="006734FA" w:rsidRPr="004356DB" w:rsidRDefault="006734FA" w:rsidP="006734FA">
      <w:pPr>
        <w:tabs>
          <w:tab w:val="left" w:pos="1440"/>
        </w:tabs>
        <w:spacing w:line="380" w:lineRule="exact"/>
        <w:jc w:val="thaiDistribute"/>
        <w:rPr>
          <w:rFonts w:ascii="Angsana New" w:hAnsi="Angsana New"/>
          <w:spacing w:val="-6"/>
          <w:sz w:val="32"/>
          <w:szCs w:val="32"/>
        </w:rPr>
      </w:pPr>
      <w:r w:rsidRPr="004356DB">
        <w:rPr>
          <w:rFonts w:ascii="Angsana New" w:hAnsi="Angsana New"/>
          <w:sz w:val="32"/>
          <w:szCs w:val="32"/>
        </w:rPr>
        <w:tab/>
      </w:r>
      <w:r w:rsidRPr="004356DB">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Pr="004356DB">
        <w:rPr>
          <w:rFonts w:ascii="Angsana New" w:hAnsi="Angsana New"/>
          <w:spacing w:val="-2"/>
          <w:sz w:val="19"/>
          <w:szCs w:val="19"/>
          <w:lang w:val="en-GB" w:bidi="ar-SA"/>
        </w:rPr>
        <w:t xml:space="preserve"> </w:t>
      </w:r>
      <w:r w:rsidRPr="004356DB">
        <w:rPr>
          <w:rFonts w:ascii="Angsana New" w:hAnsi="Angsana New"/>
          <w:spacing w:val="-6"/>
          <w:sz w:val="32"/>
          <w:szCs w:val="32"/>
        </w:rPr>
        <w:t xml:space="preserve">based on my review, nothing has come to my attention that causes me to believe that the accompanying interim financial information is not prepared, in all material respects, in accordance with Thai Accounting Standard No. </w:t>
      </w:r>
      <w:r w:rsidRPr="004356DB">
        <w:rPr>
          <w:rFonts w:ascii="Angsana New" w:hAnsi="Angsana New"/>
          <w:spacing w:val="-6"/>
          <w:sz w:val="32"/>
          <w:szCs w:val="32"/>
          <w:cs/>
        </w:rPr>
        <w:t>34 “</w:t>
      </w:r>
      <w:r w:rsidRPr="004356DB">
        <w:rPr>
          <w:rFonts w:ascii="Angsana New" w:hAnsi="Angsana New"/>
          <w:spacing w:val="-6"/>
          <w:sz w:val="32"/>
          <w:szCs w:val="32"/>
        </w:rPr>
        <w:t>Interim Financial Reporting”.</w:t>
      </w:r>
    </w:p>
    <w:p w14:paraId="0A95D037" w14:textId="3E6C17D0"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53DA657F" w14:textId="7C74984B"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1D8288C1" w14:textId="77777777"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p>
    <w:p w14:paraId="3061747F" w14:textId="77777777" w:rsidR="006734FA" w:rsidRPr="004356DB" w:rsidRDefault="006734FA" w:rsidP="006734FA">
      <w:pPr>
        <w:tabs>
          <w:tab w:val="left" w:pos="1440"/>
          <w:tab w:val="left" w:pos="5387"/>
        </w:tabs>
        <w:spacing w:line="380" w:lineRule="exact"/>
        <w:ind w:left="3402"/>
        <w:jc w:val="center"/>
        <w:rPr>
          <w:rFonts w:ascii="Angsana New" w:hAnsi="Angsana New"/>
          <w:color w:val="000000"/>
          <w:sz w:val="32"/>
          <w:szCs w:val="32"/>
        </w:rPr>
      </w:pP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r w:rsidRPr="004356DB">
        <w:rPr>
          <w:rFonts w:ascii="Angsana New" w:hAnsi="Angsana New"/>
          <w:color w:val="000000"/>
          <w:sz w:val="32"/>
          <w:szCs w:val="32"/>
        </w:rPr>
        <w:tab/>
      </w:r>
    </w:p>
    <w:p w14:paraId="25BEED8D" w14:textId="77777777" w:rsidR="006734FA" w:rsidRPr="004356DB" w:rsidRDefault="006734FA" w:rsidP="006734FA">
      <w:pPr>
        <w:tabs>
          <w:tab w:val="left" w:pos="1440"/>
          <w:tab w:val="left" w:pos="5387"/>
        </w:tabs>
        <w:spacing w:line="380" w:lineRule="exact"/>
        <w:ind w:left="3402"/>
        <w:jc w:val="center"/>
        <w:rPr>
          <w:rFonts w:ascii="Angsana New" w:hAnsi="Angsana New"/>
          <w:sz w:val="32"/>
          <w:szCs w:val="32"/>
        </w:rPr>
      </w:pPr>
      <w:r w:rsidRPr="004356DB">
        <w:rPr>
          <w:rFonts w:ascii="Angsana New" w:hAnsi="Angsana New"/>
          <w:sz w:val="32"/>
          <w:szCs w:val="32"/>
        </w:rPr>
        <w:t xml:space="preserve">(Mr. </w:t>
      </w:r>
      <w:proofErr w:type="spellStart"/>
      <w:proofErr w:type="gramStart"/>
      <w:r w:rsidRPr="004356DB">
        <w:rPr>
          <w:rFonts w:ascii="Angsana New" w:hAnsi="Angsana New"/>
          <w:sz w:val="32"/>
          <w:szCs w:val="32"/>
        </w:rPr>
        <w:t>Thanawut</w:t>
      </w:r>
      <w:proofErr w:type="spellEnd"/>
      <w:r w:rsidRPr="004356DB">
        <w:rPr>
          <w:rFonts w:ascii="Angsana New" w:hAnsi="Angsana New"/>
          <w:sz w:val="32"/>
          <w:szCs w:val="32"/>
        </w:rPr>
        <w:t xml:space="preserve">  </w:t>
      </w:r>
      <w:proofErr w:type="spellStart"/>
      <w:r w:rsidRPr="004356DB">
        <w:rPr>
          <w:rFonts w:ascii="Angsana New" w:hAnsi="Angsana New"/>
          <w:sz w:val="32"/>
          <w:szCs w:val="32"/>
        </w:rPr>
        <w:t>Piboonsawat</w:t>
      </w:r>
      <w:proofErr w:type="spellEnd"/>
      <w:proofErr w:type="gramEnd"/>
      <w:r w:rsidRPr="004356DB">
        <w:rPr>
          <w:rFonts w:ascii="Angsana New" w:hAnsi="Angsana New"/>
          <w:sz w:val="32"/>
          <w:szCs w:val="32"/>
        </w:rPr>
        <w:t>)</w:t>
      </w:r>
    </w:p>
    <w:p w14:paraId="28AC03A7" w14:textId="77777777" w:rsidR="006734FA" w:rsidRPr="004356DB" w:rsidRDefault="006734FA" w:rsidP="006734FA">
      <w:pPr>
        <w:tabs>
          <w:tab w:val="left" w:pos="1440"/>
          <w:tab w:val="left" w:pos="5760"/>
        </w:tabs>
        <w:spacing w:line="380" w:lineRule="exact"/>
        <w:ind w:left="3402"/>
        <w:jc w:val="center"/>
        <w:rPr>
          <w:rFonts w:ascii="Angsana New" w:hAnsi="Angsana New"/>
          <w:sz w:val="32"/>
          <w:szCs w:val="32"/>
        </w:rPr>
      </w:pPr>
      <w:r w:rsidRPr="004356DB">
        <w:rPr>
          <w:rFonts w:ascii="Angsana New" w:hAnsi="Angsana New"/>
          <w:sz w:val="32"/>
          <w:szCs w:val="32"/>
        </w:rPr>
        <w:t>Certified Public Accountant</w:t>
      </w:r>
    </w:p>
    <w:p w14:paraId="6A14F7CE" w14:textId="77777777" w:rsidR="006734FA" w:rsidRPr="004356DB" w:rsidRDefault="006734FA" w:rsidP="006734FA">
      <w:pPr>
        <w:tabs>
          <w:tab w:val="left" w:pos="1440"/>
          <w:tab w:val="left" w:pos="5940"/>
        </w:tabs>
        <w:spacing w:line="380" w:lineRule="exact"/>
        <w:ind w:left="3402"/>
        <w:jc w:val="center"/>
        <w:rPr>
          <w:rFonts w:ascii="Angsana New" w:hAnsi="Angsana New"/>
          <w:sz w:val="32"/>
          <w:szCs w:val="32"/>
        </w:rPr>
      </w:pPr>
      <w:r w:rsidRPr="004356DB">
        <w:rPr>
          <w:rFonts w:ascii="Angsana New" w:hAnsi="Angsana New"/>
          <w:sz w:val="32"/>
          <w:szCs w:val="32"/>
        </w:rPr>
        <w:t>Registration No. 6699</w:t>
      </w:r>
    </w:p>
    <w:p w14:paraId="41738762" w14:textId="77777777" w:rsidR="006734FA" w:rsidRPr="004356DB" w:rsidRDefault="006734FA" w:rsidP="006734FA">
      <w:pPr>
        <w:tabs>
          <w:tab w:val="left" w:pos="1440"/>
          <w:tab w:val="left" w:pos="5760"/>
        </w:tabs>
        <w:spacing w:line="380" w:lineRule="exact"/>
        <w:rPr>
          <w:rFonts w:ascii="Angsana New" w:hAnsi="Angsana New"/>
          <w:sz w:val="32"/>
          <w:szCs w:val="32"/>
        </w:rPr>
      </w:pPr>
    </w:p>
    <w:p w14:paraId="081D8383" w14:textId="77777777" w:rsidR="006734FA" w:rsidRPr="004356DB" w:rsidRDefault="006734FA" w:rsidP="006734FA">
      <w:pPr>
        <w:tabs>
          <w:tab w:val="left" w:pos="1440"/>
          <w:tab w:val="left" w:pos="5760"/>
        </w:tabs>
        <w:spacing w:line="380" w:lineRule="exact"/>
        <w:rPr>
          <w:rFonts w:ascii="Angsana New" w:hAnsi="Angsana New"/>
          <w:sz w:val="32"/>
          <w:szCs w:val="32"/>
        </w:rPr>
      </w:pPr>
      <w:proofErr w:type="spellStart"/>
      <w:r w:rsidRPr="004356DB">
        <w:rPr>
          <w:rFonts w:ascii="Angsana New" w:hAnsi="Angsana New"/>
          <w:sz w:val="32"/>
          <w:szCs w:val="32"/>
        </w:rPr>
        <w:t>Dharmniti</w:t>
      </w:r>
      <w:proofErr w:type="spellEnd"/>
      <w:r w:rsidRPr="004356DB">
        <w:rPr>
          <w:rFonts w:ascii="Angsana New" w:hAnsi="Angsana New"/>
          <w:sz w:val="32"/>
          <w:szCs w:val="32"/>
        </w:rPr>
        <w:t xml:space="preserve"> Auditing Company Limited</w:t>
      </w:r>
    </w:p>
    <w:p w14:paraId="6F4AE1F3" w14:textId="77777777" w:rsidR="006734FA" w:rsidRPr="004356DB" w:rsidRDefault="006734FA" w:rsidP="006734FA">
      <w:pPr>
        <w:tabs>
          <w:tab w:val="left" w:pos="1440"/>
          <w:tab w:val="left" w:pos="5760"/>
        </w:tabs>
        <w:spacing w:line="380" w:lineRule="exact"/>
        <w:rPr>
          <w:rFonts w:ascii="Angsana New" w:hAnsi="Angsana New"/>
          <w:sz w:val="32"/>
          <w:szCs w:val="32"/>
        </w:rPr>
      </w:pPr>
      <w:r w:rsidRPr="004356DB">
        <w:rPr>
          <w:rFonts w:ascii="Angsana New" w:hAnsi="Angsana New"/>
          <w:sz w:val="32"/>
          <w:szCs w:val="32"/>
        </w:rPr>
        <w:t>Bangkok, Thailand</w:t>
      </w:r>
    </w:p>
    <w:p w14:paraId="26CB0B4F" w14:textId="778FE667" w:rsidR="006734FA" w:rsidRPr="004356DB" w:rsidRDefault="00FA6449" w:rsidP="006734FA">
      <w:pPr>
        <w:tabs>
          <w:tab w:val="left" w:pos="1440"/>
          <w:tab w:val="left" w:pos="5760"/>
        </w:tabs>
        <w:spacing w:line="380" w:lineRule="exact"/>
        <w:rPr>
          <w:rFonts w:ascii="Angsana New" w:hAnsi="Angsana New"/>
          <w:sz w:val="32"/>
          <w:szCs w:val="32"/>
        </w:rPr>
      </w:pPr>
      <w:r>
        <w:rPr>
          <w:rFonts w:ascii="Angsana New" w:hAnsi="Angsana New"/>
          <w:sz w:val="32"/>
          <w:szCs w:val="32"/>
        </w:rPr>
        <w:t>November</w:t>
      </w:r>
      <w:r w:rsidR="006734FA" w:rsidRPr="004356DB">
        <w:rPr>
          <w:rFonts w:ascii="Angsana New" w:hAnsi="Angsana New"/>
          <w:sz w:val="32"/>
          <w:szCs w:val="32"/>
        </w:rPr>
        <w:t xml:space="preserve"> </w:t>
      </w:r>
      <w:r w:rsidR="00CA292D" w:rsidRPr="004356DB">
        <w:rPr>
          <w:rFonts w:ascii="Angsana New" w:hAnsi="Angsana New"/>
          <w:sz w:val="32"/>
          <w:szCs w:val="32"/>
        </w:rPr>
        <w:t>1</w:t>
      </w:r>
      <w:r>
        <w:rPr>
          <w:rFonts w:ascii="Angsana New" w:hAnsi="Angsana New"/>
          <w:sz w:val="32"/>
          <w:szCs w:val="32"/>
        </w:rPr>
        <w:t>4</w:t>
      </w:r>
      <w:r w:rsidR="006734FA" w:rsidRPr="004356DB">
        <w:rPr>
          <w:rFonts w:ascii="Angsana New" w:hAnsi="Angsana New"/>
          <w:sz w:val="32"/>
          <w:szCs w:val="32"/>
        </w:rPr>
        <w:t>, 2022</w:t>
      </w:r>
    </w:p>
    <w:p w14:paraId="152B2A67" w14:textId="34066532" w:rsidR="005F49E9" w:rsidRPr="004356DB" w:rsidRDefault="005F49E9" w:rsidP="00203B38">
      <w:pPr>
        <w:spacing w:line="340" w:lineRule="exact"/>
        <w:rPr>
          <w:rFonts w:ascii="Angsana New" w:hAnsi="Angsana New"/>
          <w:b/>
          <w:bCs/>
          <w:sz w:val="32"/>
          <w:szCs w:val="32"/>
          <w:u w:val="single"/>
        </w:rPr>
      </w:pPr>
    </w:p>
    <w:p w14:paraId="4B8646F4" w14:textId="0D68B2B7" w:rsidR="00704137" w:rsidRPr="004356DB" w:rsidRDefault="00704137" w:rsidP="00103580">
      <w:pPr>
        <w:spacing w:line="380" w:lineRule="exact"/>
        <w:jc w:val="center"/>
        <w:rPr>
          <w:rFonts w:ascii="Angsana New" w:hAnsi="Angsana New"/>
          <w:sz w:val="32"/>
          <w:szCs w:val="32"/>
          <w:cs/>
        </w:rPr>
      </w:pPr>
    </w:p>
    <w:sectPr w:rsidR="00704137" w:rsidRPr="004356DB" w:rsidSect="00103580">
      <w:headerReference w:type="default" r:id="rId14"/>
      <w:pgSz w:w="11909" w:h="16834" w:code="9"/>
      <w:pgMar w:top="737" w:right="852"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E3398" w14:textId="77777777" w:rsidR="0035664C" w:rsidRDefault="0035664C" w:rsidP="005C2A2B">
      <w:r>
        <w:separator/>
      </w:r>
    </w:p>
  </w:endnote>
  <w:endnote w:type="continuationSeparator" w:id="0">
    <w:p w14:paraId="3FBDF016" w14:textId="77777777" w:rsidR="0035664C" w:rsidRDefault="0035664C"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85C13" w14:textId="77777777" w:rsidR="0035664C" w:rsidRDefault="003566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895E4" w14:textId="77777777" w:rsidR="0035664C" w:rsidRDefault="0035664C" w:rsidP="005C2A2B">
      <w:r>
        <w:separator/>
      </w:r>
    </w:p>
  </w:footnote>
  <w:footnote w:type="continuationSeparator" w:id="0">
    <w:p w14:paraId="6C484954" w14:textId="77777777" w:rsidR="0035664C" w:rsidRDefault="0035664C"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02A10FB3" w:rsidR="0035664C" w:rsidRDefault="0035664C"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0819B1B7" w14:textId="77777777" w:rsidR="0035664C" w:rsidRDefault="0035664C"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35664C" w:rsidRPr="000F349C" w:rsidRDefault="0035664C"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99DBE" w14:textId="77777777" w:rsidR="0035664C" w:rsidRDefault="003566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BB248" w14:textId="77777777" w:rsidR="0035664C" w:rsidRPr="00F2228C" w:rsidRDefault="0035664C"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01835FAF" w14:textId="77777777" w:rsidR="0035664C" w:rsidRDefault="0035664C"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CAB49" w14:textId="77777777" w:rsidR="0035664C" w:rsidRPr="000F349C" w:rsidRDefault="0035664C"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1516223400"/>
      <w:docPartObj>
        <w:docPartGallery w:val="Page Numbers (Top of Page)"/>
        <w:docPartUnique/>
      </w:docPartObj>
    </w:sdtPr>
    <w:sdtEndPr>
      <w:rPr>
        <w:noProof/>
      </w:rPr>
    </w:sdtEndPr>
    <w:sdtContent>
      <w:p w14:paraId="022DBDBD" w14:textId="0E5AF75D" w:rsidR="00103580" w:rsidRPr="00103580" w:rsidRDefault="00103580" w:rsidP="00103580">
        <w:pPr>
          <w:pStyle w:val="Header"/>
          <w:tabs>
            <w:tab w:val="clear" w:pos="4320"/>
            <w:tab w:val="clear" w:pos="8640"/>
          </w:tabs>
          <w:jc w:val="center"/>
          <w:rPr>
            <w:rFonts w:ascii="Angsana New" w:hAnsi="Angsana New"/>
            <w:sz w:val="32"/>
            <w:szCs w:val="32"/>
          </w:rPr>
        </w:pPr>
        <w:r w:rsidRPr="00103580">
          <w:rPr>
            <w:rFonts w:ascii="Angsana New" w:hAnsi="Angsana New"/>
            <w:sz w:val="32"/>
            <w:szCs w:val="32"/>
          </w:rPr>
          <w:fldChar w:fldCharType="begin"/>
        </w:r>
        <w:r w:rsidRPr="00103580">
          <w:rPr>
            <w:rFonts w:ascii="Angsana New" w:hAnsi="Angsana New"/>
            <w:sz w:val="32"/>
            <w:szCs w:val="32"/>
          </w:rPr>
          <w:instrText xml:space="preserve"> PAGE   \* MERGEFORMAT </w:instrText>
        </w:r>
        <w:r w:rsidRPr="00103580">
          <w:rPr>
            <w:rFonts w:ascii="Angsana New" w:hAnsi="Angsana New"/>
            <w:sz w:val="32"/>
            <w:szCs w:val="32"/>
          </w:rPr>
          <w:fldChar w:fldCharType="separate"/>
        </w:r>
        <w:r w:rsidRPr="00103580">
          <w:rPr>
            <w:rFonts w:ascii="Angsana New" w:hAnsi="Angsana New"/>
            <w:noProof/>
            <w:sz w:val="32"/>
            <w:szCs w:val="32"/>
          </w:rPr>
          <w:t>2</w:t>
        </w:r>
        <w:r w:rsidRPr="00103580">
          <w:rPr>
            <w:rFonts w:ascii="Angsana New" w:hAnsi="Angsana New"/>
            <w:noProof/>
            <w:sz w:val="32"/>
            <w:szCs w:val="32"/>
          </w:rPr>
          <w:fldChar w:fldCharType="end"/>
        </w:r>
      </w:p>
    </w:sdtContent>
  </w:sdt>
  <w:p w14:paraId="68EF84D9" w14:textId="3E356C38" w:rsidR="0035664C" w:rsidRPr="00103580" w:rsidRDefault="0035664C" w:rsidP="00103580">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1AD701F"/>
    <w:multiLevelType w:val="hybridMultilevel"/>
    <w:tmpl w:val="69FC525C"/>
    <w:lvl w:ilvl="0" w:tplc="39003520">
      <w:start w:val="95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1C33FD"/>
    <w:multiLevelType w:val="hybridMultilevel"/>
    <w:tmpl w:val="9B463F62"/>
    <w:lvl w:ilvl="0" w:tplc="C88E9FDE">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6"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7"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0"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21"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3"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3"/>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9"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5"/>
  </w:num>
  <w:num w:numId="2">
    <w:abstractNumId w:val="32"/>
  </w:num>
  <w:num w:numId="3">
    <w:abstractNumId w:val="21"/>
  </w:num>
  <w:num w:numId="4">
    <w:abstractNumId w:val="36"/>
  </w:num>
  <w:num w:numId="5">
    <w:abstractNumId w:val="35"/>
  </w:num>
  <w:num w:numId="6">
    <w:abstractNumId w:val="15"/>
  </w:num>
  <w:num w:numId="7">
    <w:abstractNumId w:val="19"/>
  </w:num>
  <w:num w:numId="8">
    <w:abstractNumId w:val="33"/>
  </w:num>
  <w:num w:numId="9">
    <w:abstractNumId w:val="27"/>
  </w:num>
  <w:num w:numId="10">
    <w:abstractNumId w:val="11"/>
  </w:num>
  <w:num w:numId="11">
    <w:abstractNumId w:val="22"/>
  </w:num>
  <w:num w:numId="12">
    <w:abstractNumId w:val="7"/>
  </w:num>
  <w:num w:numId="13">
    <w:abstractNumId w:val="18"/>
  </w:num>
  <w:num w:numId="14">
    <w:abstractNumId w:val="16"/>
  </w:num>
  <w:num w:numId="15">
    <w:abstractNumId w:val="1"/>
  </w:num>
  <w:num w:numId="16">
    <w:abstractNumId w:val="13"/>
  </w:num>
  <w:num w:numId="17">
    <w:abstractNumId w:val="8"/>
  </w:num>
  <w:num w:numId="18">
    <w:abstractNumId w:val="9"/>
  </w:num>
  <w:num w:numId="19">
    <w:abstractNumId w:val="26"/>
  </w:num>
  <w:num w:numId="20">
    <w:abstractNumId w:val="3"/>
  </w:num>
  <w:num w:numId="21">
    <w:abstractNumId w:val="4"/>
  </w:num>
  <w:num w:numId="22">
    <w:abstractNumId w:val="29"/>
  </w:num>
  <w:num w:numId="23">
    <w:abstractNumId w:val="0"/>
  </w:num>
  <w:num w:numId="24">
    <w:abstractNumId w:val="31"/>
  </w:num>
  <w:num w:numId="25">
    <w:abstractNumId w:val="37"/>
  </w:num>
  <w:num w:numId="26">
    <w:abstractNumId w:val="12"/>
  </w:num>
  <w:num w:numId="27">
    <w:abstractNumId w:val="10"/>
  </w:num>
  <w:num w:numId="28">
    <w:abstractNumId w:val="17"/>
  </w:num>
  <w:num w:numId="29">
    <w:abstractNumId w:val="6"/>
  </w:num>
  <w:num w:numId="30">
    <w:abstractNumId w:val="34"/>
  </w:num>
  <w:num w:numId="31">
    <w:abstractNumId w:val="28"/>
  </w:num>
  <w:num w:numId="32">
    <w:abstractNumId w:val="5"/>
  </w:num>
  <w:num w:numId="33">
    <w:abstractNumId w:val="24"/>
  </w:num>
  <w:num w:numId="34">
    <w:abstractNumId w:val="23"/>
  </w:num>
  <w:num w:numId="35">
    <w:abstractNumId w:val="38"/>
  </w:num>
  <w:num w:numId="36">
    <w:abstractNumId w:val="39"/>
  </w:num>
  <w:num w:numId="37">
    <w:abstractNumId w:val="20"/>
  </w:num>
  <w:num w:numId="38">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B1C"/>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82"/>
    <w:rsid w:val="000068B7"/>
    <w:rsid w:val="00006949"/>
    <w:rsid w:val="00006DE0"/>
    <w:rsid w:val="00006DE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EB9"/>
    <w:rsid w:val="00015113"/>
    <w:rsid w:val="0001513F"/>
    <w:rsid w:val="000153B2"/>
    <w:rsid w:val="000153F0"/>
    <w:rsid w:val="00015657"/>
    <w:rsid w:val="000159B5"/>
    <w:rsid w:val="000164DB"/>
    <w:rsid w:val="00016B14"/>
    <w:rsid w:val="00017A84"/>
    <w:rsid w:val="000202F0"/>
    <w:rsid w:val="0002056F"/>
    <w:rsid w:val="00020633"/>
    <w:rsid w:val="000206EE"/>
    <w:rsid w:val="000206FE"/>
    <w:rsid w:val="00020E0F"/>
    <w:rsid w:val="00020EB4"/>
    <w:rsid w:val="000211CB"/>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CE1"/>
    <w:rsid w:val="00026D95"/>
    <w:rsid w:val="00027194"/>
    <w:rsid w:val="00027CB8"/>
    <w:rsid w:val="0003099B"/>
    <w:rsid w:val="0003099D"/>
    <w:rsid w:val="00030AD7"/>
    <w:rsid w:val="00030B05"/>
    <w:rsid w:val="00030B20"/>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60A7"/>
    <w:rsid w:val="0004630E"/>
    <w:rsid w:val="00046394"/>
    <w:rsid w:val="000463B3"/>
    <w:rsid w:val="00047298"/>
    <w:rsid w:val="00047D6A"/>
    <w:rsid w:val="000504F9"/>
    <w:rsid w:val="0005098F"/>
    <w:rsid w:val="0005099A"/>
    <w:rsid w:val="00050DCE"/>
    <w:rsid w:val="000514AC"/>
    <w:rsid w:val="000516B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09E"/>
    <w:rsid w:val="00056262"/>
    <w:rsid w:val="000568B4"/>
    <w:rsid w:val="00056C65"/>
    <w:rsid w:val="000573DF"/>
    <w:rsid w:val="00060081"/>
    <w:rsid w:val="000602C0"/>
    <w:rsid w:val="00060BEA"/>
    <w:rsid w:val="00060F74"/>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8C2"/>
    <w:rsid w:val="00073E20"/>
    <w:rsid w:val="00074204"/>
    <w:rsid w:val="000748E9"/>
    <w:rsid w:val="000754A1"/>
    <w:rsid w:val="00075F8E"/>
    <w:rsid w:val="000763D7"/>
    <w:rsid w:val="000765F3"/>
    <w:rsid w:val="00076AC2"/>
    <w:rsid w:val="00077447"/>
    <w:rsid w:val="000777BB"/>
    <w:rsid w:val="00077C39"/>
    <w:rsid w:val="00080A60"/>
    <w:rsid w:val="0008140F"/>
    <w:rsid w:val="0008181C"/>
    <w:rsid w:val="0008205F"/>
    <w:rsid w:val="000821A8"/>
    <w:rsid w:val="00082261"/>
    <w:rsid w:val="000826BE"/>
    <w:rsid w:val="00082891"/>
    <w:rsid w:val="00082A32"/>
    <w:rsid w:val="00082E13"/>
    <w:rsid w:val="00083947"/>
    <w:rsid w:val="00083CA7"/>
    <w:rsid w:val="00083EA7"/>
    <w:rsid w:val="0008433C"/>
    <w:rsid w:val="00084465"/>
    <w:rsid w:val="00084A54"/>
    <w:rsid w:val="00084F58"/>
    <w:rsid w:val="00085006"/>
    <w:rsid w:val="00085316"/>
    <w:rsid w:val="0008578E"/>
    <w:rsid w:val="00086046"/>
    <w:rsid w:val="00086613"/>
    <w:rsid w:val="000878A2"/>
    <w:rsid w:val="00087900"/>
    <w:rsid w:val="00087912"/>
    <w:rsid w:val="00087913"/>
    <w:rsid w:val="00087D93"/>
    <w:rsid w:val="00090385"/>
    <w:rsid w:val="00090460"/>
    <w:rsid w:val="00090ECD"/>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230"/>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192"/>
    <w:rsid w:val="000A52B1"/>
    <w:rsid w:val="000A596C"/>
    <w:rsid w:val="000A62B5"/>
    <w:rsid w:val="000A631E"/>
    <w:rsid w:val="000A64D7"/>
    <w:rsid w:val="000A6A2B"/>
    <w:rsid w:val="000A6EA7"/>
    <w:rsid w:val="000A7292"/>
    <w:rsid w:val="000A77A8"/>
    <w:rsid w:val="000B003D"/>
    <w:rsid w:val="000B010C"/>
    <w:rsid w:val="000B019B"/>
    <w:rsid w:val="000B01C4"/>
    <w:rsid w:val="000B09E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17A"/>
    <w:rsid w:val="000C1EED"/>
    <w:rsid w:val="000C1FF4"/>
    <w:rsid w:val="000C25EB"/>
    <w:rsid w:val="000C27AD"/>
    <w:rsid w:val="000C2EED"/>
    <w:rsid w:val="000C2F6D"/>
    <w:rsid w:val="000C30D9"/>
    <w:rsid w:val="000C33B2"/>
    <w:rsid w:val="000C36BA"/>
    <w:rsid w:val="000C37FF"/>
    <w:rsid w:val="000C38C2"/>
    <w:rsid w:val="000C3ADE"/>
    <w:rsid w:val="000C3D2D"/>
    <w:rsid w:val="000C4790"/>
    <w:rsid w:val="000C49A2"/>
    <w:rsid w:val="000C55B8"/>
    <w:rsid w:val="000C5BBB"/>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2D89"/>
    <w:rsid w:val="000D45A9"/>
    <w:rsid w:val="000D4814"/>
    <w:rsid w:val="000D4960"/>
    <w:rsid w:val="000D496A"/>
    <w:rsid w:val="000D4B2D"/>
    <w:rsid w:val="000D4B72"/>
    <w:rsid w:val="000D4E3C"/>
    <w:rsid w:val="000D4EB4"/>
    <w:rsid w:val="000D503C"/>
    <w:rsid w:val="000D5897"/>
    <w:rsid w:val="000D5D14"/>
    <w:rsid w:val="000D602D"/>
    <w:rsid w:val="000D6092"/>
    <w:rsid w:val="000D6483"/>
    <w:rsid w:val="000D6715"/>
    <w:rsid w:val="000D67CA"/>
    <w:rsid w:val="000D6DAB"/>
    <w:rsid w:val="000D6FF5"/>
    <w:rsid w:val="000D7657"/>
    <w:rsid w:val="000D7B4F"/>
    <w:rsid w:val="000E02B1"/>
    <w:rsid w:val="000E095E"/>
    <w:rsid w:val="000E151A"/>
    <w:rsid w:val="000E1543"/>
    <w:rsid w:val="000E2376"/>
    <w:rsid w:val="000E2662"/>
    <w:rsid w:val="000E292F"/>
    <w:rsid w:val="000E2ABC"/>
    <w:rsid w:val="000E36F1"/>
    <w:rsid w:val="000E4FC6"/>
    <w:rsid w:val="000E526C"/>
    <w:rsid w:val="000E58BE"/>
    <w:rsid w:val="000E5CE3"/>
    <w:rsid w:val="000E6789"/>
    <w:rsid w:val="000E67C9"/>
    <w:rsid w:val="000E70EC"/>
    <w:rsid w:val="000E7FCB"/>
    <w:rsid w:val="000F00D4"/>
    <w:rsid w:val="000F18CF"/>
    <w:rsid w:val="000F1D6D"/>
    <w:rsid w:val="000F1DA9"/>
    <w:rsid w:val="000F2876"/>
    <w:rsid w:val="000F2A22"/>
    <w:rsid w:val="000F2B0E"/>
    <w:rsid w:val="000F349C"/>
    <w:rsid w:val="000F379C"/>
    <w:rsid w:val="000F38D0"/>
    <w:rsid w:val="000F3F42"/>
    <w:rsid w:val="000F3FC2"/>
    <w:rsid w:val="000F409B"/>
    <w:rsid w:val="000F4168"/>
    <w:rsid w:val="000F48DF"/>
    <w:rsid w:val="000F4CDB"/>
    <w:rsid w:val="000F4F5F"/>
    <w:rsid w:val="000F5388"/>
    <w:rsid w:val="000F542D"/>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580"/>
    <w:rsid w:val="00103947"/>
    <w:rsid w:val="00103AD8"/>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A9C"/>
    <w:rsid w:val="00116B01"/>
    <w:rsid w:val="00116B82"/>
    <w:rsid w:val="001205DD"/>
    <w:rsid w:val="001207F1"/>
    <w:rsid w:val="00120C1B"/>
    <w:rsid w:val="00121498"/>
    <w:rsid w:val="00121539"/>
    <w:rsid w:val="0012156D"/>
    <w:rsid w:val="00121EB1"/>
    <w:rsid w:val="00122FB1"/>
    <w:rsid w:val="001236C2"/>
    <w:rsid w:val="001238EB"/>
    <w:rsid w:val="00123E38"/>
    <w:rsid w:val="00123E79"/>
    <w:rsid w:val="00124538"/>
    <w:rsid w:val="00124E39"/>
    <w:rsid w:val="001255AE"/>
    <w:rsid w:val="001257D8"/>
    <w:rsid w:val="00125B6B"/>
    <w:rsid w:val="00125C10"/>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47B"/>
    <w:rsid w:val="001425B2"/>
    <w:rsid w:val="00142E34"/>
    <w:rsid w:val="0014384F"/>
    <w:rsid w:val="00143950"/>
    <w:rsid w:val="00143BEE"/>
    <w:rsid w:val="00144203"/>
    <w:rsid w:val="00144957"/>
    <w:rsid w:val="00144AA8"/>
    <w:rsid w:val="00144D97"/>
    <w:rsid w:val="00144FBA"/>
    <w:rsid w:val="0014573C"/>
    <w:rsid w:val="00145C0B"/>
    <w:rsid w:val="00146297"/>
    <w:rsid w:val="001468BC"/>
    <w:rsid w:val="00146967"/>
    <w:rsid w:val="001469C8"/>
    <w:rsid w:val="00146BAF"/>
    <w:rsid w:val="00146FD9"/>
    <w:rsid w:val="0014738A"/>
    <w:rsid w:val="00147725"/>
    <w:rsid w:val="001477E9"/>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0EF"/>
    <w:rsid w:val="001527E5"/>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69"/>
    <w:rsid w:val="001558E2"/>
    <w:rsid w:val="00155E30"/>
    <w:rsid w:val="001564CC"/>
    <w:rsid w:val="0015652C"/>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32D6"/>
    <w:rsid w:val="001639C0"/>
    <w:rsid w:val="00163B20"/>
    <w:rsid w:val="00163BDD"/>
    <w:rsid w:val="00163DAA"/>
    <w:rsid w:val="0016499F"/>
    <w:rsid w:val="00164AEF"/>
    <w:rsid w:val="00164EC7"/>
    <w:rsid w:val="00166178"/>
    <w:rsid w:val="001664BB"/>
    <w:rsid w:val="00166D37"/>
    <w:rsid w:val="00166EFE"/>
    <w:rsid w:val="00167651"/>
    <w:rsid w:val="00167828"/>
    <w:rsid w:val="00167E08"/>
    <w:rsid w:val="001702F3"/>
    <w:rsid w:val="001707A0"/>
    <w:rsid w:val="00170C6F"/>
    <w:rsid w:val="00170DB3"/>
    <w:rsid w:val="00171EDC"/>
    <w:rsid w:val="00172662"/>
    <w:rsid w:val="001728D3"/>
    <w:rsid w:val="00172A4B"/>
    <w:rsid w:val="00172B9A"/>
    <w:rsid w:val="00172F8B"/>
    <w:rsid w:val="00173330"/>
    <w:rsid w:val="001736D5"/>
    <w:rsid w:val="00173C00"/>
    <w:rsid w:val="00173C85"/>
    <w:rsid w:val="00174072"/>
    <w:rsid w:val="0017418C"/>
    <w:rsid w:val="00175205"/>
    <w:rsid w:val="001752A2"/>
    <w:rsid w:val="001753B9"/>
    <w:rsid w:val="0017594E"/>
    <w:rsid w:val="00175D2C"/>
    <w:rsid w:val="00176011"/>
    <w:rsid w:val="00176313"/>
    <w:rsid w:val="001767DC"/>
    <w:rsid w:val="00176F21"/>
    <w:rsid w:val="00177032"/>
    <w:rsid w:val="00177229"/>
    <w:rsid w:val="001773EB"/>
    <w:rsid w:val="00177E5B"/>
    <w:rsid w:val="0018021F"/>
    <w:rsid w:val="00180605"/>
    <w:rsid w:val="001806F2"/>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196A"/>
    <w:rsid w:val="00191C89"/>
    <w:rsid w:val="00191CB3"/>
    <w:rsid w:val="00191F10"/>
    <w:rsid w:val="00192095"/>
    <w:rsid w:val="001921A4"/>
    <w:rsid w:val="00192540"/>
    <w:rsid w:val="0019260D"/>
    <w:rsid w:val="00192D38"/>
    <w:rsid w:val="001932CB"/>
    <w:rsid w:val="0019377E"/>
    <w:rsid w:val="00193B48"/>
    <w:rsid w:val="00193F82"/>
    <w:rsid w:val="001943B5"/>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237"/>
    <w:rsid w:val="001A24F6"/>
    <w:rsid w:val="001A2D4F"/>
    <w:rsid w:val="001A3906"/>
    <w:rsid w:val="001A49BB"/>
    <w:rsid w:val="001A4A61"/>
    <w:rsid w:val="001A4AB5"/>
    <w:rsid w:val="001A5148"/>
    <w:rsid w:val="001A5278"/>
    <w:rsid w:val="001A5B19"/>
    <w:rsid w:val="001A6003"/>
    <w:rsid w:val="001A68B7"/>
    <w:rsid w:val="001A6B60"/>
    <w:rsid w:val="001A6EC3"/>
    <w:rsid w:val="001A7297"/>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D30"/>
    <w:rsid w:val="001B5ED1"/>
    <w:rsid w:val="001B67D8"/>
    <w:rsid w:val="001B790A"/>
    <w:rsid w:val="001B7FF2"/>
    <w:rsid w:val="001C060C"/>
    <w:rsid w:val="001C0EBE"/>
    <w:rsid w:val="001C11F3"/>
    <w:rsid w:val="001C1724"/>
    <w:rsid w:val="001C1AB3"/>
    <w:rsid w:val="001C1B21"/>
    <w:rsid w:val="001C1BAF"/>
    <w:rsid w:val="001C1C56"/>
    <w:rsid w:val="001C1EC2"/>
    <w:rsid w:val="001C22F8"/>
    <w:rsid w:val="001C2495"/>
    <w:rsid w:val="001C2605"/>
    <w:rsid w:val="001C26BC"/>
    <w:rsid w:val="001C2950"/>
    <w:rsid w:val="001C2B48"/>
    <w:rsid w:val="001C2C49"/>
    <w:rsid w:val="001C3278"/>
    <w:rsid w:val="001C3789"/>
    <w:rsid w:val="001C3D9C"/>
    <w:rsid w:val="001C4ACE"/>
    <w:rsid w:val="001C4F05"/>
    <w:rsid w:val="001C5536"/>
    <w:rsid w:val="001C5728"/>
    <w:rsid w:val="001C5F3F"/>
    <w:rsid w:val="001C62C9"/>
    <w:rsid w:val="001C632A"/>
    <w:rsid w:val="001C6D6C"/>
    <w:rsid w:val="001C6FC2"/>
    <w:rsid w:val="001C7AD0"/>
    <w:rsid w:val="001D01E4"/>
    <w:rsid w:val="001D0B0A"/>
    <w:rsid w:val="001D1071"/>
    <w:rsid w:val="001D12A9"/>
    <w:rsid w:val="001D158D"/>
    <w:rsid w:val="001D1CCD"/>
    <w:rsid w:val="001D1E9F"/>
    <w:rsid w:val="001D23BD"/>
    <w:rsid w:val="001D2953"/>
    <w:rsid w:val="001D2B3B"/>
    <w:rsid w:val="001D32ED"/>
    <w:rsid w:val="001D3534"/>
    <w:rsid w:val="001D473F"/>
    <w:rsid w:val="001D4DC7"/>
    <w:rsid w:val="001D54D6"/>
    <w:rsid w:val="001D55FD"/>
    <w:rsid w:val="001D572B"/>
    <w:rsid w:val="001D5797"/>
    <w:rsid w:val="001D59FE"/>
    <w:rsid w:val="001D5DA5"/>
    <w:rsid w:val="001D60CB"/>
    <w:rsid w:val="001D612D"/>
    <w:rsid w:val="001D6384"/>
    <w:rsid w:val="001D6940"/>
    <w:rsid w:val="001D71E0"/>
    <w:rsid w:val="001D73A0"/>
    <w:rsid w:val="001D74A3"/>
    <w:rsid w:val="001D7500"/>
    <w:rsid w:val="001D7C5B"/>
    <w:rsid w:val="001E0361"/>
    <w:rsid w:val="001E039E"/>
    <w:rsid w:val="001E046D"/>
    <w:rsid w:val="001E0965"/>
    <w:rsid w:val="001E0A56"/>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3E0"/>
    <w:rsid w:val="001E74F1"/>
    <w:rsid w:val="001E757B"/>
    <w:rsid w:val="001E7B5A"/>
    <w:rsid w:val="001E7E8C"/>
    <w:rsid w:val="001F0045"/>
    <w:rsid w:val="001F008E"/>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705"/>
    <w:rsid w:val="002016B7"/>
    <w:rsid w:val="00201B39"/>
    <w:rsid w:val="00201CBC"/>
    <w:rsid w:val="00202B63"/>
    <w:rsid w:val="00202E61"/>
    <w:rsid w:val="00203000"/>
    <w:rsid w:val="00203018"/>
    <w:rsid w:val="00203B38"/>
    <w:rsid w:val="002046E9"/>
    <w:rsid w:val="00205D6C"/>
    <w:rsid w:val="00206035"/>
    <w:rsid w:val="00206320"/>
    <w:rsid w:val="002065AA"/>
    <w:rsid w:val="00206A1D"/>
    <w:rsid w:val="00206CCE"/>
    <w:rsid w:val="00206F18"/>
    <w:rsid w:val="002072B4"/>
    <w:rsid w:val="00207566"/>
    <w:rsid w:val="0020761D"/>
    <w:rsid w:val="00207C1A"/>
    <w:rsid w:val="00207CCD"/>
    <w:rsid w:val="00207E1D"/>
    <w:rsid w:val="00210EE0"/>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40"/>
    <w:rsid w:val="002217CC"/>
    <w:rsid w:val="00221983"/>
    <w:rsid w:val="00221BD0"/>
    <w:rsid w:val="00221C62"/>
    <w:rsid w:val="00222025"/>
    <w:rsid w:val="00222308"/>
    <w:rsid w:val="00222566"/>
    <w:rsid w:val="002225B2"/>
    <w:rsid w:val="00222A42"/>
    <w:rsid w:val="00222E74"/>
    <w:rsid w:val="002233EF"/>
    <w:rsid w:val="00223ECF"/>
    <w:rsid w:val="00223F0B"/>
    <w:rsid w:val="002241A0"/>
    <w:rsid w:val="00224207"/>
    <w:rsid w:val="00224534"/>
    <w:rsid w:val="00224574"/>
    <w:rsid w:val="002248F7"/>
    <w:rsid w:val="00224961"/>
    <w:rsid w:val="00224A24"/>
    <w:rsid w:val="002253D7"/>
    <w:rsid w:val="0022570C"/>
    <w:rsid w:val="00225DA6"/>
    <w:rsid w:val="00225F59"/>
    <w:rsid w:val="00226721"/>
    <w:rsid w:val="00226CD6"/>
    <w:rsid w:val="00226DB8"/>
    <w:rsid w:val="00226FCB"/>
    <w:rsid w:val="00227839"/>
    <w:rsid w:val="00227AC4"/>
    <w:rsid w:val="00227E5B"/>
    <w:rsid w:val="00230B00"/>
    <w:rsid w:val="0023139B"/>
    <w:rsid w:val="00231CE1"/>
    <w:rsid w:val="00232066"/>
    <w:rsid w:val="00232633"/>
    <w:rsid w:val="0023275E"/>
    <w:rsid w:val="00232F77"/>
    <w:rsid w:val="0023319C"/>
    <w:rsid w:val="0023345C"/>
    <w:rsid w:val="00233580"/>
    <w:rsid w:val="00233828"/>
    <w:rsid w:val="00233DE4"/>
    <w:rsid w:val="00234831"/>
    <w:rsid w:val="00234BBB"/>
    <w:rsid w:val="0023556F"/>
    <w:rsid w:val="00235697"/>
    <w:rsid w:val="002365FA"/>
    <w:rsid w:val="00236C19"/>
    <w:rsid w:val="00240120"/>
    <w:rsid w:val="00240376"/>
    <w:rsid w:val="00240639"/>
    <w:rsid w:val="00240C92"/>
    <w:rsid w:val="002415A2"/>
    <w:rsid w:val="0024241D"/>
    <w:rsid w:val="002438F2"/>
    <w:rsid w:val="00243BD7"/>
    <w:rsid w:val="00244AA7"/>
    <w:rsid w:val="00244C34"/>
    <w:rsid w:val="00244CC9"/>
    <w:rsid w:val="00244F5D"/>
    <w:rsid w:val="00245207"/>
    <w:rsid w:val="002453E8"/>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C2"/>
    <w:rsid w:val="002515F6"/>
    <w:rsid w:val="00251633"/>
    <w:rsid w:val="00251698"/>
    <w:rsid w:val="00251889"/>
    <w:rsid w:val="002518E4"/>
    <w:rsid w:val="00252716"/>
    <w:rsid w:val="00252A76"/>
    <w:rsid w:val="002532BF"/>
    <w:rsid w:val="002533AC"/>
    <w:rsid w:val="00253849"/>
    <w:rsid w:val="00253DF4"/>
    <w:rsid w:val="00254020"/>
    <w:rsid w:val="002543FE"/>
    <w:rsid w:val="00255AFD"/>
    <w:rsid w:val="00255CEE"/>
    <w:rsid w:val="0025603D"/>
    <w:rsid w:val="0025679F"/>
    <w:rsid w:val="00256E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83B"/>
    <w:rsid w:val="00270A9C"/>
    <w:rsid w:val="00270ACB"/>
    <w:rsid w:val="00270BB1"/>
    <w:rsid w:val="00270FEE"/>
    <w:rsid w:val="00271624"/>
    <w:rsid w:val="0027179F"/>
    <w:rsid w:val="0027199B"/>
    <w:rsid w:val="00271BB7"/>
    <w:rsid w:val="00271FCB"/>
    <w:rsid w:val="00272E6B"/>
    <w:rsid w:val="00272E9C"/>
    <w:rsid w:val="00273283"/>
    <w:rsid w:val="002745CA"/>
    <w:rsid w:val="00274CF6"/>
    <w:rsid w:val="00274D1D"/>
    <w:rsid w:val="00274DB2"/>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27"/>
    <w:rsid w:val="00285E64"/>
    <w:rsid w:val="00285EF4"/>
    <w:rsid w:val="00286C41"/>
    <w:rsid w:val="00286D51"/>
    <w:rsid w:val="00287120"/>
    <w:rsid w:val="00287504"/>
    <w:rsid w:val="00290B09"/>
    <w:rsid w:val="00290D1D"/>
    <w:rsid w:val="00290F56"/>
    <w:rsid w:val="002910B9"/>
    <w:rsid w:val="00291198"/>
    <w:rsid w:val="00291419"/>
    <w:rsid w:val="002915C0"/>
    <w:rsid w:val="00291658"/>
    <w:rsid w:val="0029177B"/>
    <w:rsid w:val="00291815"/>
    <w:rsid w:val="00291AE2"/>
    <w:rsid w:val="0029241A"/>
    <w:rsid w:val="00293757"/>
    <w:rsid w:val="00293847"/>
    <w:rsid w:val="00293DCB"/>
    <w:rsid w:val="002941AA"/>
    <w:rsid w:val="0029444A"/>
    <w:rsid w:val="00294F88"/>
    <w:rsid w:val="0029521E"/>
    <w:rsid w:val="00295A2C"/>
    <w:rsid w:val="002962BE"/>
    <w:rsid w:val="00296999"/>
    <w:rsid w:val="00297351"/>
    <w:rsid w:val="002975B9"/>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51CA"/>
    <w:rsid w:val="002A53F7"/>
    <w:rsid w:val="002A5B39"/>
    <w:rsid w:val="002A5BEC"/>
    <w:rsid w:val="002A5D9F"/>
    <w:rsid w:val="002A69C2"/>
    <w:rsid w:val="002A6ADF"/>
    <w:rsid w:val="002A6DD8"/>
    <w:rsid w:val="002A6E26"/>
    <w:rsid w:val="002A6E4D"/>
    <w:rsid w:val="002A75E7"/>
    <w:rsid w:val="002A7611"/>
    <w:rsid w:val="002B01A3"/>
    <w:rsid w:val="002B0215"/>
    <w:rsid w:val="002B05B4"/>
    <w:rsid w:val="002B1550"/>
    <w:rsid w:val="002B16A8"/>
    <w:rsid w:val="002B2E7C"/>
    <w:rsid w:val="002B3045"/>
    <w:rsid w:val="002B314D"/>
    <w:rsid w:val="002B34CC"/>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2FB"/>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D16"/>
    <w:rsid w:val="002C70EB"/>
    <w:rsid w:val="002C74C1"/>
    <w:rsid w:val="002C779D"/>
    <w:rsid w:val="002C7A01"/>
    <w:rsid w:val="002C7C45"/>
    <w:rsid w:val="002D04D9"/>
    <w:rsid w:val="002D077C"/>
    <w:rsid w:val="002D0B31"/>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48BA"/>
    <w:rsid w:val="002D525E"/>
    <w:rsid w:val="002D5AE4"/>
    <w:rsid w:val="002D5EA1"/>
    <w:rsid w:val="002D5FFF"/>
    <w:rsid w:val="002D661C"/>
    <w:rsid w:val="002D6F57"/>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14D"/>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911"/>
    <w:rsid w:val="00313AE1"/>
    <w:rsid w:val="00314198"/>
    <w:rsid w:val="003146C4"/>
    <w:rsid w:val="00315586"/>
    <w:rsid w:val="00315786"/>
    <w:rsid w:val="0031649C"/>
    <w:rsid w:val="00316617"/>
    <w:rsid w:val="0031662A"/>
    <w:rsid w:val="003167B2"/>
    <w:rsid w:val="00316D73"/>
    <w:rsid w:val="00317FFD"/>
    <w:rsid w:val="0032007E"/>
    <w:rsid w:val="003209CD"/>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189"/>
    <w:rsid w:val="003267F0"/>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600"/>
    <w:rsid w:val="0033790F"/>
    <w:rsid w:val="00337E37"/>
    <w:rsid w:val="00337E82"/>
    <w:rsid w:val="0034067B"/>
    <w:rsid w:val="003409EE"/>
    <w:rsid w:val="00340F78"/>
    <w:rsid w:val="0034198A"/>
    <w:rsid w:val="00341BC4"/>
    <w:rsid w:val="00341DDB"/>
    <w:rsid w:val="00341EA9"/>
    <w:rsid w:val="00342199"/>
    <w:rsid w:val="00342246"/>
    <w:rsid w:val="0034250B"/>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A55"/>
    <w:rsid w:val="00354C1A"/>
    <w:rsid w:val="00355908"/>
    <w:rsid w:val="0035600F"/>
    <w:rsid w:val="0035604F"/>
    <w:rsid w:val="00356178"/>
    <w:rsid w:val="0035664C"/>
    <w:rsid w:val="00356AA0"/>
    <w:rsid w:val="00356C86"/>
    <w:rsid w:val="00356E1B"/>
    <w:rsid w:val="003570D1"/>
    <w:rsid w:val="0035725D"/>
    <w:rsid w:val="003575DE"/>
    <w:rsid w:val="003577C1"/>
    <w:rsid w:val="00357BA3"/>
    <w:rsid w:val="00357DB7"/>
    <w:rsid w:val="003600A6"/>
    <w:rsid w:val="00360247"/>
    <w:rsid w:val="003602FA"/>
    <w:rsid w:val="00361499"/>
    <w:rsid w:val="00361674"/>
    <w:rsid w:val="00361713"/>
    <w:rsid w:val="0036194D"/>
    <w:rsid w:val="0036197E"/>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83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0F44"/>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BE7"/>
    <w:rsid w:val="00390C21"/>
    <w:rsid w:val="00390D24"/>
    <w:rsid w:val="003916A9"/>
    <w:rsid w:val="003919DE"/>
    <w:rsid w:val="00391A19"/>
    <w:rsid w:val="00391A57"/>
    <w:rsid w:val="003923A1"/>
    <w:rsid w:val="003923E6"/>
    <w:rsid w:val="00392ADC"/>
    <w:rsid w:val="00392C48"/>
    <w:rsid w:val="00392FAB"/>
    <w:rsid w:val="00393285"/>
    <w:rsid w:val="00393388"/>
    <w:rsid w:val="00393A3D"/>
    <w:rsid w:val="0039509A"/>
    <w:rsid w:val="00395C05"/>
    <w:rsid w:val="00395D6D"/>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BE"/>
    <w:rsid w:val="003A31D2"/>
    <w:rsid w:val="003A3841"/>
    <w:rsid w:val="003A3908"/>
    <w:rsid w:val="003A39EA"/>
    <w:rsid w:val="003A3FB9"/>
    <w:rsid w:val="003A4060"/>
    <w:rsid w:val="003A5430"/>
    <w:rsid w:val="003A5967"/>
    <w:rsid w:val="003A5C8D"/>
    <w:rsid w:val="003A5E5E"/>
    <w:rsid w:val="003A6589"/>
    <w:rsid w:val="003A665B"/>
    <w:rsid w:val="003A6679"/>
    <w:rsid w:val="003A6BFD"/>
    <w:rsid w:val="003A6C29"/>
    <w:rsid w:val="003A72A5"/>
    <w:rsid w:val="003A75B3"/>
    <w:rsid w:val="003A7723"/>
    <w:rsid w:val="003A7838"/>
    <w:rsid w:val="003A795F"/>
    <w:rsid w:val="003A7A6E"/>
    <w:rsid w:val="003B17BE"/>
    <w:rsid w:val="003B192B"/>
    <w:rsid w:val="003B2648"/>
    <w:rsid w:val="003B2DAB"/>
    <w:rsid w:val="003B2DBF"/>
    <w:rsid w:val="003B36A3"/>
    <w:rsid w:val="003B3B29"/>
    <w:rsid w:val="003B3DD1"/>
    <w:rsid w:val="003B4558"/>
    <w:rsid w:val="003B49D7"/>
    <w:rsid w:val="003B4B29"/>
    <w:rsid w:val="003B5847"/>
    <w:rsid w:val="003B60B8"/>
    <w:rsid w:val="003B655C"/>
    <w:rsid w:val="003B68DA"/>
    <w:rsid w:val="003B6CD1"/>
    <w:rsid w:val="003B6F02"/>
    <w:rsid w:val="003B7266"/>
    <w:rsid w:val="003B7965"/>
    <w:rsid w:val="003B7DFB"/>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342"/>
    <w:rsid w:val="003C6C69"/>
    <w:rsid w:val="003C6FDB"/>
    <w:rsid w:val="003C704E"/>
    <w:rsid w:val="003C7309"/>
    <w:rsid w:val="003C7DAE"/>
    <w:rsid w:val="003C7EC0"/>
    <w:rsid w:val="003D01DB"/>
    <w:rsid w:val="003D0606"/>
    <w:rsid w:val="003D0695"/>
    <w:rsid w:val="003D0735"/>
    <w:rsid w:val="003D078D"/>
    <w:rsid w:val="003D0E7A"/>
    <w:rsid w:val="003D10C8"/>
    <w:rsid w:val="003D11D4"/>
    <w:rsid w:val="003D1412"/>
    <w:rsid w:val="003D1CB2"/>
    <w:rsid w:val="003D21A6"/>
    <w:rsid w:val="003D279A"/>
    <w:rsid w:val="003D33E1"/>
    <w:rsid w:val="003D3DC0"/>
    <w:rsid w:val="003D404F"/>
    <w:rsid w:val="003D40A4"/>
    <w:rsid w:val="003D44CA"/>
    <w:rsid w:val="003D4504"/>
    <w:rsid w:val="003D4885"/>
    <w:rsid w:val="003D4BE0"/>
    <w:rsid w:val="003D52D4"/>
    <w:rsid w:val="003D6149"/>
    <w:rsid w:val="003D6346"/>
    <w:rsid w:val="003D672B"/>
    <w:rsid w:val="003D67CF"/>
    <w:rsid w:val="003D6E42"/>
    <w:rsid w:val="003D77CA"/>
    <w:rsid w:val="003D7D45"/>
    <w:rsid w:val="003D7F84"/>
    <w:rsid w:val="003E0072"/>
    <w:rsid w:val="003E0289"/>
    <w:rsid w:val="003E06F8"/>
    <w:rsid w:val="003E17D3"/>
    <w:rsid w:val="003E1932"/>
    <w:rsid w:val="003E199C"/>
    <w:rsid w:val="003E1E5F"/>
    <w:rsid w:val="003E2024"/>
    <w:rsid w:val="003E2A53"/>
    <w:rsid w:val="003E315A"/>
    <w:rsid w:val="003E347C"/>
    <w:rsid w:val="003E480C"/>
    <w:rsid w:val="003E4904"/>
    <w:rsid w:val="003E59BB"/>
    <w:rsid w:val="003E5B69"/>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373"/>
    <w:rsid w:val="004047AD"/>
    <w:rsid w:val="00405239"/>
    <w:rsid w:val="004053D4"/>
    <w:rsid w:val="004055DA"/>
    <w:rsid w:val="00406110"/>
    <w:rsid w:val="004065A8"/>
    <w:rsid w:val="00406B33"/>
    <w:rsid w:val="00406F62"/>
    <w:rsid w:val="004071A8"/>
    <w:rsid w:val="00407568"/>
    <w:rsid w:val="00410ACA"/>
    <w:rsid w:val="00410BCF"/>
    <w:rsid w:val="00410F14"/>
    <w:rsid w:val="0041130C"/>
    <w:rsid w:val="0041137D"/>
    <w:rsid w:val="00411664"/>
    <w:rsid w:val="00411E6A"/>
    <w:rsid w:val="00412010"/>
    <w:rsid w:val="004121E9"/>
    <w:rsid w:val="0041229E"/>
    <w:rsid w:val="004124B7"/>
    <w:rsid w:val="00413167"/>
    <w:rsid w:val="004136FB"/>
    <w:rsid w:val="004138B7"/>
    <w:rsid w:val="00413ADB"/>
    <w:rsid w:val="00413CEE"/>
    <w:rsid w:val="004146B4"/>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22A"/>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3B0"/>
    <w:rsid w:val="00431940"/>
    <w:rsid w:val="00431A4F"/>
    <w:rsid w:val="00432287"/>
    <w:rsid w:val="004322A3"/>
    <w:rsid w:val="00432C97"/>
    <w:rsid w:val="004337AA"/>
    <w:rsid w:val="00433D11"/>
    <w:rsid w:val="00434413"/>
    <w:rsid w:val="00434FBA"/>
    <w:rsid w:val="00435064"/>
    <w:rsid w:val="00435119"/>
    <w:rsid w:val="004354C0"/>
    <w:rsid w:val="004356DB"/>
    <w:rsid w:val="00435A08"/>
    <w:rsid w:val="00435A2A"/>
    <w:rsid w:val="0043600E"/>
    <w:rsid w:val="004361E0"/>
    <w:rsid w:val="00436329"/>
    <w:rsid w:val="00436826"/>
    <w:rsid w:val="0043688D"/>
    <w:rsid w:val="00436CF6"/>
    <w:rsid w:val="00436D6B"/>
    <w:rsid w:val="00436EA9"/>
    <w:rsid w:val="00437316"/>
    <w:rsid w:val="0043751E"/>
    <w:rsid w:val="0043797A"/>
    <w:rsid w:val="004402C8"/>
    <w:rsid w:val="00440600"/>
    <w:rsid w:val="00440630"/>
    <w:rsid w:val="00440A5F"/>
    <w:rsid w:val="00440F1E"/>
    <w:rsid w:val="004417F9"/>
    <w:rsid w:val="004425E5"/>
    <w:rsid w:val="00442C00"/>
    <w:rsid w:val="00442E3F"/>
    <w:rsid w:val="00442F2A"/>
    <w:rsid w:val="00443083"/>
    <w:rsid w:val="0044358D"/>
    <w:rsid w:val="00443650"/>
    <w:rsid w:val="00443ADC"/>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2ED0"/>
    <w:rsid w:val="004645ED"/>
    <w:rsid w:val="00464916"/>
    <w:rsid w:val="00464D65"/>
    <w:rsid w:val="00465312"/>
    <w:rsid w:val="0046573F"/>
    <w:rsid w:val="0046588B"/>
    <w:rsid w:val="00465D00"/>
    <w:rsid w:val="004660C8"/>
    <w:rsid w:val="00466AB3"/>
    <w:rsid w:val="004676EB"/>
    <w:rsid w:val="00467D92"/>
    <w:rsid w:val="00470356"/>
    <w:rsid w:val="0047051B"/>
    <w:rsid w:val="00470995"/>
    <w:rsid w:val="00470AC3"/>
    <w:rsid w:val="00470E19"/>
    <w:rsid w:val="004710E3"/>
    <w:rsid w:val="00471166"/>
    <w:rsid w:val="004713CD"/>
    <w:rsid w:val="00472508"/>
    <w:rsid w:val="00472D13"/>
    <w:rsid w:val="00472F36"/>
    <w:rsid w:val="0047310B"/>
    <w:rsid w:val="00473416"/>
    <w:rsid w:val="004745F9"/>
    <w:rsid w:val="004753CA"/>
    <w:rsid w:val="00475489"/>
    <w:rsid w:val="00475D09"/>
    <w:rsid w:val="00475E00"/>
    <w:rsid w:val="00476078"/>
    <w:rsid w:val="0047668F"/>
    <w:rsid w:val="0047691F"/>
    <w:rsid w:val="00476953"/>
    <w:rsid w:val="0047707A"/>
    <w:rsid w:val="004777D4"/>
    <w:rsid w:val="0047793F"/>
    <w:rsid w:val="00477AD5"/>
    <w:rsid w:val="00477D86"/>
    <w:rsid w:val="00477F5C"/>
    <w:rsid w:val="004806C3"/>
    <w:rsid w:val="00480784"/>
    <w:rsid w:val="004809FA"/>
    <w:rsid w:val="0048103F"/>
    <w:rsid w:val="004811E2"/>
    <w:rsid w:val="00481420"/>
    <w:rsid w:val="00481708"/>
    <w:rsid w:val="00481829"/>
    <w:rsid w:val="00482EAC"/>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80"/>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6DA"/>
    <w:rsid w:val="004A58CC"/>
    <w:rsid w:val="004A5A47"/>
    <w:rsid w:val="004A5EC9"/>
    <w:rsid w:val="004A7C5C"/>
    <w:rsid w:val="004B0272"/>
    <w:rsid w:val="004B0E6A"/>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1B5"/>
    <w:rsid w:val="004B7211"/>
    <w:rsid w:val="004C113D"/>
    <w:rsid w:val="004C1178"/>
    <w:rsid w:val="004C11B6"/>
    <w:rsid w:val="004C145C"/>
    <w:rsid w:val="004C1874"/>
    <w:rsid w:val="004C1B8A"/>
    <w:rsid w:val="004C225F"/>
    <w:rsid w:val="004C27B3"/>
    <w:rsid w:val="004C2A4E"/>
    <w:rsid w:val="004C2E38"/>
    <w:rsid w:val="004C3057"/>
    <w:rsid w:val="004C3074"/>
    <w:rsid w:val="004C3114"/>
    <w:rsid w:val="004C3E84"/>
    <w:rsid w:val="004C40F6"/>
    <w:rsid w:val="004C41B3"/>
    <w:rsid w:val="004C432C"/>
    <w:rsid w:val="004C45A1"/>
    <w:rsid w:val="004C4860"/>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94E"/>
    <w:rsid w:val="004D2AA4"/>
    <w:rsid w:val="004D2AE8"/>
    <w:rsid w:val="004D3AD3"/>
    <w:rsid w:val="004D4085"/>
    <w:rsid w:val="004D4390"/>
    <w:rsid w:val="004D5101"/>
    <w:rsid w:val="004D5121"/>
    <w:rsid w:val="004D5A8C"/>
    <w:rsid w:val="004D5CDF"/>
    <w:rsid w:val="004D5E4B"/>
    <w:rsid w:val="004D63B0"/>
    <w:rsid w:val="004D6640"/>
    <w:rsid w:val="004D6843"/>
    <w:rsid w:val="004D7316"/>
    <w:rsid w:val="004D738B"/>
    <w:rsid w:val="004D750F"/>
    <w:rsid w:val="004D78E2"/>
    <w:rsid w:val="004D7A14"/>
    <w:rsid w:val="004D7FAE"/>
    <w:rsid w:val="004E018C"/>
    <w:rsid w:val="004E035E"/>
    <w:rsid w:val="004E0A65"/>
    <w:rsid w:val="004E0D26"/>
    <w:rsid w:val="004E0EB4"/>
    <w:rsid w:val="004E18AD"/>
    <w:rsid w:val="004E1CDF"/>
    <w:rsid w:val="004E1D23"/>
    <w:rsid w:val="004E20AD"/>
    <w:rsid w:val="004E21BF"/>
    <w:rsid w:val="004E2331"/>
    <w:rsid w:val="004E2977"/>
    <w:rsid w:val="004E2D05"/>
    <w:rsid w:val="004E3B41"/>
    <w:rsid w:val="004E3E56"/>
    <w:rsid w:val="004E3FBF"/>
    <w:rsid w:val="004E3FFA"/>
    <w:rsid w:val="004E419D"/>
    <w:rsid w:val="004E47F0"/>
    <w:rsid w:val="004E4D39"/>
    <w:rsid w:val="004E5070"/>
    <w:rsid w:val="004E5874"/>
    <w:rsid w:val="004E5A18"/>
    <w:rsid w:val="004E6F00"/>
    <w:rsid w:val="004E7637"/>
    <w:rsid w:val="004E7B13"/>
    <w:rsid w:val="004E7C44"/>
    <w:rsid w:val="004F047B"/>
    <w:rsid w:val="004F0B42"/>
    <w:rsid w:val="004F1892"/>
    <w:rsid w:val="004F18F2"/>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D7A"/>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DD7"/>
    <w:rsid w:val="00502EE4"/>
    <w:rsid w:val="00502FA5"/>
    <w:rsid w:val="00503472"/>
    <w:rsid w:val="0050361D"/>
    <w:rsid w:val="00503B76"/>
    <w:rsid w:val="00504590"/>
    <w:rsid w:val="0050466D"/>
    <w:rsid w:val="00504EB9"/>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E2"/>
    <w:rsid w:val="00512F5E"/>
    <w:rsid w:val="0051350C"/>
    <w:rsid w:val="00513AD7"/>
    <w:rsid w:val="00513B97"/>
    <w:rsid w:val="0051405D"/>
    <w:rsid w:val="005142CF"/>
    <w:rsid w:val="00514542"/>
    <w:rsid w:val="005148E5"/>
    <w:rsid w:val="00514E7D"/>
    <w:rsid w:val="00515869"/>
    <w:rsid w:val="00515B6D"/>
    <w:rsid w:val="005163E3"/>
    <w:rsid w:val="0051671A"/>
    <w:rsid w:val="00516DAB"/>
    <w:rsid w:val="005177A5"/>
    <w:rsid w:val="00521E31"/>
    <w:rsid w:val="00522896"/>
    <w:rsid w:val="005228CE"/>
    <w:rsid w:val="00522E45"/>
    <w:rsid w:val="00522FD1"/>
    <w:rsid w:val="00523723"/>
    <w:rsid w:val="0052423C"/>
    <w:rsid w:val="005242E4"/>
    <w:rsid w:val="00524425"/>
    <w:rsid w:val="005247AB"/>
    <w:rsid w:val="00524B4B"/>
    <w:rsid w:val="0052507B"/>
    <w:rsid w:val="005255D5"/>
    <w:rsid w:val="0052568F"/>
    <w:rsid w:val="00525F01"/>
    <w:rsid w:val="00525FE2"/>
    <w:rsid w:val="0052606A"/>
    <w:rsid w:val="005267D0"/>
    <w:rsid w:val="005267FB"/>
    <w:rsid w:val="00526845"/>
    <w:rsid w:val="00526BD8"/>
    <w:rsid w:val="005277BA"/>
    <w:rsid w:val="00527D2B"/>
    <w:rsid w:val="005303A9"/>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078"/>
    <w:rsid w:val="00553752"/>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96E"/>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3B96"/>
    <w:rsid w:val="0056436A"/>
    <w:rsid w:val="005644BA"/>
    <w:rsid w:val="0056483D"/>
    <w:rsid w:val="00564A1D"/>
    <w:rsid w:val="0056517D"/>
    <w:rsid w:val="00565CE8"/>
    <w:rsid w:val="0056685C"/>
    <w:rsid w:val="00567571"/>
    <w:rsid w:val="005700C7"/>
    <w:rsid w:val="00570426"/>
    <w:rsid w:val="005706D1"/>
    <w:rsid w:val="00570A7F"/>
    <w:rsid w:val="00570B54"/>
    <w:rsid w:val="00570B9C"/>
    <w:rsid w:val="00571A7E"/>
    <w:rsid w:val="00571B4C"/>
    <w:rsid w:val="00571C11"/>
    <w:rsid w:val="0057202D"/>
    <w:rsid w:val="00572824"/>
    <w:rsid w:val="005729AD"/>
    <w:rsid w:val="005731B4"/>
    <w:rsid w:val="005734C0"/>
    <w:rsid w:val="00573FD4"/>
    <w:rsid w:val="005742B6"/>
    <w:rsid w:val="005750FC"/>
    <w:rsid w:val="00576D60"/>
    <w:rsid w:val="00576E3D"/>
    <w:rsid w:val="005776EA"/>
    <w:rsid w:val="00577BE1"/>
    <w:rsid w:val="00577C4D"/>
    <w:rsid w:val="00577F1E"/>
    <w:rsid w:val="005801F5"/>
    <w:rsid w:val="00580E33"/>
    <w:rsid w:val="00580F5B"/>
    <w:rsid w:val="005814CF"/>
    <w:rsid w:val="00581D0A"/>
    <w:rsid w:val="00581DAE"/>
    <w:rsid w:val="005822DA"/>
    <w:rsid w:val="0058232B"/>
    <w:rsid w:val="005827D8"/>
    <w:rsid w:val="00582805"/>
    <w:rsid w:val="0058299E"/>
    <w:rsid w:val="00582EAD"/>
    <w:rsid w:val="0058317E"/>
    <w:rsid w:val="0058364F"/>
    <w:rsid w:val="00583BC0"/>
    <w:rsid w:val="00583E52"/>
    <w:rsid w:val="0058503E"/>
    <w:rsid w:val="005851D5"/>
    <w:rsid w:val="0058573C"/>
    <w:rsid w:val="0058584C"/>
    <w:rsid w:val="0058584E"/>
    <w:rsid w:val="00585C1A"/>
    <w:rsid w:val="00585F3B"/>
    <w:rsid w:val="005865F7"/>
    <w:rsid w:val="00586BD1"/>
    <w:rsid w:val="0058719A"/>
    <w:rsid w:val="00587987"/>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823"/>
    <w:rsid w:val="005A2AC1"/>
    <w:rsid w:val="005A3174"/>
    <w:rsid w:val="005A3BBB"/>
    <w:rsid w:val="005A40B6"/>
    <w:rsid w:val="005A44E5"/>
    <w:rsid w:val="005A4C84"/>
    <w:rsid w:val="005A4E0D"/>
    <w:rsid w:val="005A53F0"/>
    <w:rsid w:val="005A5569"/>
    <w:rsid w:val="005A55D3"/>
    <w:rsid w:val="005A5F6D"/>
    <w:rsid w:val="005A6218"/>
    <w:rsid w:val="005A6C0E"/>
    <w:rsid w:val="005A6C20"/>
    <w:rsid w:val="005A6D38"/>
    <w:rsid w:val="005A7CCA"/>
    <w:rsid w:val="005A7F8B"/>
    <w:rsid w:val="005B0381"/>
    <w:rsid w:val="005B0777"/>
    <w:rsid w:val="005B123A"/>
    <w:rsid w:val="005B1F31"/>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FE7"/>
    <w:rsid w:val="005B6DE3"/>
    <w:rsid w:val="005C01E1"/>
    <w:rsid w:val="005C0465"/>
    <w:rsid w:val="005C0847"/>
    <w:rsid w:val="005C0AB3"/>
    <w:rsid w:val="005C0CAC"/>
    <w:rsid w:val="005C0DF1"/>
    <w:rsid w:val="005C0E6D"/>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0CB"/>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6AC"/>
    <w:rsid w:val="005E58AB"/>
    <w:rsid w:val="005E6572"/>
    <w:rsid w:val="005E6C42"/>
    <w:rsid w:val="005E73F3"/>
    <w:rsid w:val="005E7995"/>
    <w:rsid w:val="005F02D6"/>
    <w:rsid w:val="005F031F"/>
    <w:rsid w:val="005F065B"/>
    <w:rsid w:val="005F08B3"/>
    <w:rsid w:val="005F091A"/>
    <w:rsid w:val="005F0C20"/>
    <w:rsid w:val="005F1F56"/>
    <w:rsid w:val="005F231D"/>
    <w:rsid w:val="005F2C20"/>
    <w:rsid w:val="005F2E17"/>
    <w:rsid w:val="005F3328"/>
    <w:rsid w:val="005F343B"/>
    <w:rsid w:val="005F3666"/>
    <w:rsid w:val="005F36BB"/>
    <w:rsid w:val="005F49E9"/>
    <w:rsid w:val="005F4DC8"/>
    <w:rsid w:val="005F57FE"/>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F5B"/>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E44"/>
    <w:rsid w:val="00610250"/>
    <w:rsid w:val="006112FE"/>
    <w:rsid w:val="00611A04"/>
    <w:rsid w:val="00611B98"/>
    <w:rsid w:val="00611E2A"/>
    <w:rsid w:val="00611EEE"/>
    <w:rsid w:val="00612388"/>
    <w:rsid w:val="006125B2"/>
    <w:rsid w:val="00612B2D"/>
    <w:rsid w:val="006130C2"/>
    <w:rsid w:val="006134F0"/>
    <w:rsid w:val="0061371E"/>
    <w:rsid w:val="00613987"/>
    <w:rsid w:val="00613FBF"/>
    <w:rsid w:val="00614240"/>
    <w:rsid w:val="00614D35"/>
    <w:rsid w:val="00615840"/>
    <w:rsid w:val="006158D6"/>
    <w:rsid w:val="006158FA"/>
    <w:rsid w:val="00615FA8"/>
    <w:rsid w:val="006164A3"/>
    <w:rsid w:val="00616841"/>
    <w:rsid w:val="00616FC0"/>
    <w:rsid w:val="00617A05"/>
    <w:rsid w:val="00617A1D"/>
    <w:rsid w:val="00617E55"/>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163"/>
    <w:rsid w:val="00630895"/>
    <w:rsid w:val="00631523"/>
    <w:rsid w:val="006321E6"/>
    <w:rsid w:val="0063251F"/>
    <w:rsid w:val="00632705"/>
    <w:rsid w:val="00632D78"/>
    <w:rsid w:val="00632ED9"/>
    <w:rsid w:val="00633866"/>
    <w:rsid w:val="006339B8"/>
    <w:rsid w:val="00634021"/>
    <w:rsid w:val="006343CF"/>
    <w:rsid w:val="00634440"/>
    <w:rsid w:val="0063472F"/>
    <w:rsid w:val="00634CCB"/>
    <w:rsid w:val="0063563D"/>
    <w:rsid w:val="0063642C"/>
    <w:rsid w:val="00636628"/>
    <w:rsid w:val="00636AB6"/>
    <w:rsid w:val="00636D80"/>
    <w:rsid w:val="00636FE7"/>
    <w:rsid w:val="00637088"/>
    <w:rsid w:val="00637129"/>
    <w:rsid w:val="006371C4"/>
    <w:rsid w:val="0063727C"/>
    <w:rsid w:val="00637512"/>
    <w:rsid w:val="006375FF"/>
    <w:rsid w:val="0063766B"/>
    <w:rsid w:val="00637B50"/>
    <w:rsid w:val="00637BA6"/>
    <w:rsid w:val="00637BD4"/>
    <w:rsid w:val="00640498"/>
    <w:rsid w:val="00640563"/>
    <w:rsid w:val="00640BC1"/>
    <w:rsid w:val="00641188"/>
    <w:rsid w:val="00641930"/>
    <w:rsid w:val="0064211C"/>
    <w:rsid w:val="0064214E"/>
    <w:rsid w:val="006423E8"/>
    <w:rsid w:val="006426C1"/>
    <w:rsid w:val="006429DB"/>
    <w:rsid w:val="00642B90"/>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B95"/>
    <w:rsid w:val="00645DC7"/>
    <w:rsid w:val="00646141"/>
    <w:rsid w:val="0064626D"/>
    <w:rsid w:val="0064633D"/>
    <w:rsid w:val="0064652E"/>
    <w:rsid w:val="00646736"/>
    <w:rsid w:val="00646F4E"/>
    <w:rsid w:val="00646F5B"/>
    <w:rsid w:val="00646F98"/>
    <w:rsid w:val="006478A0"/>
    <w:rsid w:val="006478D5"/>
    <w:rsid w:val="006479E4"/>
    <w:rsid w:val="00647F73"/>
    <w:rsid w:val="006505DC"/>
    <w:rsid w:val="006505F7"/>
    <w:rsid w:val="00650671"/>
    <w:rsid w:val="0065103D"/>
    <w:rsid w:val="006515D3"/>
    <w:rsid w:val="0065184D"/>
    <w:rsid w:val="00651DF7"/>
    <w:rsid w:val="00651F2F"/>
    <w:rsid w:val="0065201C"/>
    <w:rsid w:val="0065287A"/>
    <w:rsid w:val="00653110"/>
    <w:rsid w:val="0065331B"/>
    <w:rsid w:val="00653BB7"/>
    <w:rsid w:val="00654330"/>
    <w:rsid w:val="00654350"/>
    <w:rsid w:val="006543D7"/>
    <w:rsid w:val="006546B7"/>
    <w:rsid w:val="00654C18"/>
    <w:rsid w:val="006553BB"/>
    <w:rsid w:val="006553D8"/>
    <w:rsid w:val="00655884"/>
    <w:rsid w:val="006559F1"/>
    <w:rsid w:val="0065660F"/>
    <w:rsid w:val="00656B82"/>
    <w:rsid w:val="00657125"/>
    <w:rsid w:val="006572B0"/>
    <w:rsid w:val="00657683"/>
    <w:rsid w:val="00657BF4"/>
    <w:rsid w:val="00657C02"/>
    <w:rsid w:val="006600C2"/>
    <w:rsid w:val="006605CB"/>
    <w:rsid w:val="006612DD"/>
    <w:rsid w:val="00661405"/>
    <w:rsid w:val="00661DE6"/>
    <w:rsid w:val="00661E18"/>
    <w:rsid w:val="00661E5A"/>
    <w:rsid w:val="00662590"/>
    <w:rsid w:val="00662A7A"/>
    <w:rsid w:val="00663462"/>
    <w:rsid w:val="006636B6"/>
    <w:rsid w:val="00663EA7"/>
    <w:rsid w:val="00664420"/>
    <w:rsid w:val="00664748"/>
    <w:rsid w:val="00664B4C"/>
    <w:rsid w:val="00664E3C"/>
    <w:rsid w:val="0066506A"/>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4FA"/>
    <w:rsid w:val="00673714"/>
    <w:rsid w:val="006737D1"/>
    <w:rsid w:val="0067385B"/>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B8A"/>
    <w:rsid w:val="00680F33"/>
    <w:rsid w:val="0068114C"/>
    <w:rsid w:val="00681C62"/>
    <w:rsid w:val="006827C1"/>
    <w:rsid w:val="00682FF6"/>
    <w:rsid w:val="0068301D"/>
    <w:rsid w:val="00683190"/>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29E"/>
    <w:rsid w:val="006915B5"/>
    <w:rsid w:val="00691B86"/>
    <w:rsid w:val="00691CBD"/>
    <w:rsid w:val="00692040"/>
    <w:rsid w:val="006920B7"/>
    <w:rsid w:val="006921D8"/>
    <w:rsid w:val="0069229D"/>
    <w:rsid w:val="006922C6"/>
    <w:rsid w:val="00692A65"/>
    <w:rsid w:val="0069364D"/>
    <w:rsid w:val="00693A28"/>
    <w:rsid w:val="00693B5B"/>
    <w:rsid w:val="0069400E"/>
    <w:rsid w:val="006942C0"/>
    <w:rsid w:val="0069439D"/>
    <w:rsid w:val="0069461D"/>
    <w:rsid w:val="00694DA8"/>
    <w:rsid w:val="00695019"/>
    <w:rsid w:val="00695DBD"/>
    <w:rsid w:val="00696C61"/>
    <w:rsid w:val="00696E78"/>
    <w:rsid w:val="00696F14"/>
    <w:rsid w:val="00697F72"/>
    <w:rsid w:val="006A0043"/>
    <w:rsid w:val="006A063D"/>
    <w:rsid w:val="006A0BD7"/>
    <w:rsid w:val="006A1000"/>
    <w:rsid w:val="006A1084"/>
    <w:rsid w:val="006A114A"/>
    <w:rsid w:val="006A1284"/>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3EE"/>
    <w:rsid w:val="006B0B8B"/>
    <w:rsid w:val="006B0C73"/>
    <w:rsid w:val="006B0C9E"/>
    <w:rsid w:val="006B0EC9"/>
    <w:rsid w:val="006B17CA"/>
    <w:rsid w:val="006B19F5"/>
    <w:rsid w:val="006B1AB5"/>
    <w:rsid w:val="006B1B59"/>
    <w:rsid w:val="006B1CE0"/>
    <w:rsid w:val="006B1E3D"/>
    <w:rsid w:val="006B1E81"/>
    <w:rsid w:val="006B210C"/>
    <w:rsid w:val="006B232C"/>
    <w:rsid w:val="006B2ABA"/>
    <w:rsid w:val="006B2B05"/>
    <w:rsid w:val="006B2B3B"/>
    <w:rsid w:val="006B2C79"/>
    <w:rsid w:val="006B2EF3"/>
    <w:rsid w:val="006B3B64"/>
    <w:rsid w:val="006B3C52"/>
    <w:rsid w:val="006B3FA3"/>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D81"/>
    <w:rsid w:val="006C0F91"/>
    <w:rsid w:val="006C11E6"/>
    <w:rsid w:val="006C154F"/>
    <w:rsid w:val="006C16D5"/>
    <w:rsid w:val="006C26A2"/>
    <w:rsid w:val="006C26B2"/>
    <w:rsid w:val="006C2B25"/>
    <w:rsid w:val="006C3403"/>
    <w:rsid w:val="006C373A"/>
    <w:rsid w:val="006C3BFB"/>
    <w:rsid w:val="006C4AA0"/>
    <w:rsid w:val="006C552B"/>
    <w:rsid w:val="006C5C4E"/>
    <w:rsid w:val="006C5E56"/>
    <w:rsid w:val="006C5ED2"/>
    <w:rsid w:val="006C626C"/>
    <w:rsid w:val="006C656F"/>
    <w:rsid w:val="006C69CD"/>
    <w:rsid w:val="006C6C66"/>
    <w:rsid w:val="006C7211"/>
    <w:rsid w:val="006C731F"/>
    <w:rsid w:val="006C7322"/>
    <w:rsid w:val="006C74D5"/>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30EC"/>
    <w:rsid w:val="006D3525"/>
    <w:rsid w:val="006D37DD"/>
    <w:rsid w:val="006D3D5D"/>
    <w:rsid w:val="006D432D"/>
    <w:rsid w:val="006D4551"/>
    <w:rsid w:val="006D4AEA"/>
    <w:rsid w:val="006D4FEB"/>
    <w:rsid w:val="006D512C"/>
    <w:rsid w:val="006D51DC"/>
    <w:rsid w:val="006D5891"/>
    <w:rsid w:val="006D5F52"/>
    <w:rsid w:val="006D608A"/>
    <w:rsid w:val="006D673D"/>
    <w:rsid w:val="006D6D25"/>
    <w:rsid w:val="006D6FF8"/>
    <w:rsid w:val="006D7940"/>
    <w:rsid w:val="006D7BB5"/>
    <w:rsid w:val="006D7F9F"/>
    <w:rsid w:val="006E00E0"/>
    <w:rsid w:val="006E02BB"/>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8E6"/>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66D"/>
    <w:rsid w:val="006F6140"/>
    <w:rsid w:val="006F6449"/>
    <w:rsid w:val="006F65FE"/>
    <w:rsid w:val="006F67C1"/>
    <w:rsid w:val="006F6C35"/>
    <w:rsid w:val="006F6DB5"/>
    <w:rsid w:val="006F75A7"/>
    <w:rsid w:val="006F7902"/>
    <w:rsid w:val="006F7C50"/>
    <w:rsid w:val="007007C7"/>
    <w:rsid w:val="00700923"/>
    <w:rsid w:val="00700DEE"/>
    <w:rsid w:val="0070184E"/>
    <w:rsid w:val="007022F0"/>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D2E"/>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17BF7"/>
    <w:rsid w:val="00720715"/>
    <w:rsid w:val="007208B7"/>
    <w:rsid w:val="007209CF"/>
    <w:rsid w:val="00720A58"/>
    <w:rsid w:val="00720FF5"/>
    <w:rsid w:val="00721764"/>
    <w:rsid w:val="00721D6B"/>
    <w:rsid w:val="00721E0B"/>
    <w:rsid w:val="00722AD2"/>
    <w:rsid w:val="007239ED"/>
    <w:rsid w:val="00723D19"/>
    <w:rsid w:val="00723D2C"/>
    <w:rsid w:val="007242CB"/>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861"/>
    <w:rsid w:val="00750905"/>
    <w:rsid w:val="00750ACE"/>
    <w:rsid w:val="00750BD6"/>
    <w:rsid w:val="00750C35"/>
    <w:rsid w:val="00750FDA"/>
    <w:rsid w:val="00752246"/>
    <w:rsid w:val="00752893"/>
    <w:rsid w:val="00752B60"/>
    <w:rsid w:val="00752BFA"/>
    <w:rsid w:val="00752ECA"/>
    <w:rsid w:val="0075316F"/>
    <w:rsid w:val="00753844"/>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EF2"/>
    <w:rsid w:val="00757F0A"/>
    <w:rsid w:val="00757FF5"/>
    <w:rsid w:val="00760274"/>
    <w:rsid w:val="0076052F"/>
    <w:rsid w:val="00760D02"/>
    <w:rsid w:val="00760DA3"/>
    <w:rsid w:val="00760DDA"/>
    <w:rsid w:val="00760F21"/>
    <w:rsid w:val="00761853"/>
    <w:rsid w:val="0076193D"/>
    <w:rsid w:val="00761998"/>
    <w:rsid w:val="00762748"/>
    <w:rsid w:val="0076295A"/>
    <w:rsid w:val="00762D0D"/>
    <w:rsid w:val="00763328"/>
    <w:rsid w:val="00764433"/>
    <w:rsid w:val="00764C92"/>
    <w:rsid w:val="0076548E"/>
    <w:rsid w:val="00765681"/>
    <w:rsid w:val="007657E6"/>
    <w:rsid w:val="00765868"/>
    <w:rsid w:val="00766322"/>
    <w:rsid w:val="00766BA8"/>
    <w:rsid w:val="00766C52"/>
    <w:rsid w:val="0077004E"/>
    <w:rsid w:val="00770976"/>
    <w:rsid w:val="007709B8"/>
    <w:rsid w:val="00771238"/>
    <w:rsid w:val="00772277"/>
    <w:rsid w:val="00772D52"/>
    <w:rsid w:val="00772DD1"/>
    <w:rsid w:val="0077314E"/>
    <w:rsid w:val="00773197"/>
    <w:rsid w:val="007731ED"/>
    <w:rsid w:val="00773696"/>
    <w:rsid w:val="00774ABA"/>
    <w:rsid w:val="00775241"/>
    <w:rsid w:val="007755D5"/>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228C"/>
    <w:rsid w:val="007825EB"/>
    <w:rsid w:val="00782C3A"/>
    <w:rsid w:val="0078304C"/>
    <w:rsid w:val="007834B4"/>
    <w:rsid w:val="0078375B"/>
    <w:rsid w:val="00783DD8"/>
    <w:rsid w:val="00783E68"/>
    <w:rsid w:val="00783FE0"/>
    <w:rsid w:val="00784015"/>
    <w:rsid w:val="0078423C"/>
    <w:rsid w:val="0078488E"/>
    <w:rsid w:val="00784B15"/>
    <w:rsid w:val="00784DF7"/>
    <w:rsid w:val="00784F1B"/>
    <w:rsid w:val="00785440"/>
    <w:rsid w:val="007856EC"/>
    <w:rsid w:val="00785877"/>
    <w:rsid w:val="007858A5"/>
    <w:rsid w:val="00786068"/>
    <w:rsid w:val="00786358"/>
    <w:rsid w:val="007864B9"/>
    <w:rsid w:val="0078660E"/>
    <w:rsid w:val="007866AB"/>
    <w:rsid w:val="007876C1"/>
    <w:rsid w:val="00790921"/>
    <w:rsid w:val="00790943"/>
    <w:rsid w:val="00790D52"/>
    <w:rsid w:val="00791A69"/>
    <w:rsid w:val="00791E45"/>
    <w:rsid w:val="00791EC9"/>
    <w:rsid w:val="00792415"/>
    <w:rsid w:val="00792BF7"/>
    <w:rsid w:val="00792DF3"/>
    <w:rsid w:val="0079322F"/>
    <w:rsid w:val="0079336D"/>
    <w:rsid w:val="00793F58"/>
    <w:rsid w:val="0079415C"/>
    <w:rsid w:val="007941A9"/>
    <w:rsid w:val="00794716"/>
    <w:rsid w:val="00794865"/>
    <w:rsid w:val="00794FA6"/>
    <w:rsid w:val="0079591C"/>
    <w:rsid w:val="00795DBE"/>
    <w:rsid w:val="00795DC7"/>
    <w:rsid w:val="007961B5"/>
    <w:rsid w:val="00796255"/>
    <w:rsid w:val="0079639F"/>
    <w:rsid w:val="00796784"/>
    <w:rsid w:val="00796A37"/>
    <w:rsid w:val="00796AA0"/>
    <w:rsid w:val="00796E81"/>
    <w:rsid w:val="00796F88"/>
    <w:rsid w:val="00797256"/>
    <w:rsid w:val="007974D7"/>
    <w:rsid w:val="0079752D"/>
    <w:rsid w:val="007975E8"/>
    <w:rsid w:val="00797638"/>
    <w:rsid w:val="007A0098"/>
    <w:rsid w:val="007A0214"/>
    <w:rsid w:val="007A0A5E"/>
    <w:rsid w:val="007A248D"/>
    <w:rsid w:val="007A2860"/>
    <w:rsid w:val="007A2EF9"/>
    <w:rsid w:val="007A3355"/>
    <w:rsid w:val="007A34E3"/>
    <w:rsid w:val="007A35B0"/>
    <w:rsid w:val="007A3D1B"/>
    <w:rsid w:val="007A3D45"/>
    <w:rsid w:val="007A3D93"/>
    <w:rsid w:val="007A4909"/>
    <w:rsid w:val="007A4A55"/>
    <w:rsid w:val="007A5365"/>
    <w:rsid w:val="007A556A"/>
    <w:rsid w:val="007A5F28"/>
    <w:rsid w:val="007A5F45"/>
    <w:rsid w:val="007A6100"/>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CE1"/>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86B"/>
    <w:rsid w:val="007C3CDD"/>
    <w:rsid w:val="007C3F8E"/>
    <w:rsid w:val="007C4263"/>
    <w:rsid w:val="007C43AA"/>
    <w:rsid w:val="007C4925"/>
    <w:rsid w:val="007C4BCF"/>
    <w:rsid w:val="007C4E29"/>
    <w:rsid w:val="007C541C"/>
    <w:rsid w:val="007C5603"/>
    <w:rsid w:val="007C561D"/>
    <w:rsid w:val="007C5852"/>
    <w:rsid w:val="007C6289"/>
    <w:rsid w:val="007C62FB"/>
    <w:rsid w:val="007C643A"/>
    <w:rsid w:val="007C66A2"/>
    <w:rsid w:val="007C6D6F"/>
    <w:rsid w:val="007C76B9"/>
    <w:rsid w:val="007C7881"/>
    <w:rsid w:val="007C7FDD"/>
    <w:rsid w:val="007D01AA"/>
    <w:rsid w:val="007D01B5"/>
    <w:rsid w:val="007D057B"/>
    <w:rsid w:val="007D25BB"/>
    <w:rsid w:val="007D287A"/>
    <w:rsid w:val="007D2E0E"/>
    <w:rsid w:val="007D38D6"/>
    <w:rsid w:val="007D3BD1"/>
    <w:rsid w:val="007D3BE5"/>
    <w:rsid w:val="007D3CB7"/>
    <w:rsid w:val="007D43F4"/>
    <w:rsid w:val="007D4A4E"/>
    <w:rsid w:val="007D6C2B"/>
    <w:rsid w:val="007D6D5E"/>
    <w:rsid w:val="007D72F4"/>
    <w:rsid w:val="007D7D46"/>
    <w:rsid w:val="007D7F4F"/>
    <w:rsid w:val="007E006F"/>
    <w:rsid w:val="007E0221"/>
    <w:rsid w:val="007E0D34"/>
    <w:rsid w:val="007E0DED"/>
    <w:rsid w:val="007E1141"/>
    <w:rsid w:val="007E122A"/>
    <w:rsid w:val="007E154F"/>
    <w:rsid w:val="007E15D8"/>
    <w:rsid w:val="007E1BD2"/>
    <w:rsid w:val="007E1F92"/>
    <w:rsid w:val="007E2291"/>
    <w:rsid w:val="007E22BC"/>
    <w:rsid w:val="007E3676"/>
    <w:rsid w:val="007E379C"/>
    <w:rsid w:val="007E477A"/>
    <w:rsid w:val="007E518F"/>
    <w:rsid w:val="007E5517"/>
    <w:rsid w:val="007E58B1"/>
    <w:rsid w:val="007E5A2A"/>
    <w:rsid w:val="007E6A5C"/>
    <w:rsid w:val="007E7122"/>
    <w:rsid w:val="007E7541"/>
    <w:rsid w:val="007F0572"/>
    <w:rsid w:val="007F05A1"/>
    <w:rsid w:val="007F0D95"/>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0750B"/>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5ECB"/>
    <w:rsid w:val="00816169"/>
    <w:rsid w:val="008161A8"/>
    <w:rsid w:val="008166AA"/>
    <w:rsid w:val="00816737"/>
    <w:rsid w:val="008167A7"/>
    <w:rsid w:val="0081687B"/>
    <w:rsid w:val="00816B24"/>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2FD6"/>
    <w:rsid w:val="00823041"/>
    <w:rsid w:val="00823BFA"/>
    <w:rsid w:val="00823CDB"/>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6DE"/>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60EA"/>
    <w:rsid w:val="00836A59"/>
    <w:rsid w:val="00837DA9"/>
    <w:rsid w:val="008400B6"/>
    <w:rsid w:val="00840544"/>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1D7"/>
    <w:rsid w:val="00845426"/>
    <w:rsid w:val="008457C2"/>
    <w:rsid w:val="0084597F"/>
    <w:rsid w:val="0084639F"/>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63B"/>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700F1"/>
    <w:rsid w:val="00870132"/>
    <w:rsid w:val="00870169"/>
    <w:rsid w:val="00871359"/>
    <w:rsid w:val="008714D2"/>
    <w:rsid w:val="00871A8F"/>
    <w:rsid w:val="00871B88"/>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7CD"/>
    <w:rsid w:val="00885981"/>
    <w:rsid w:val="00885D05"/>
    <w:rsid w:val="00885D92"/>
    <w:rsid w:val="0088601C"/>
    <w:rsid w:val="00886C17"/>
    <w:rsid w:val="00886E4D"/>
    <w:rsid w:val="008870B0"/>
    <w:rsid w:val="008870D8"/>
    <w:rsid w:val="008879A3"/>
    <w:rsid w:val="008904D3"/>
    <w:rsid w:val="00890841"/>
    <w:rsid w:val="0089085D"/>
    <w:rsid w:val="008909EA"/>
    <w:rsid w:val="00891078"/>
    <w:rsid w:val="008913A8"/>
    <w:rsid w:val="00891B96"/>
    <w:rsid w:val="00891EAE"/>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6C2"/>
    <w:rsid w:val="008979B2"/>
    <w:rsid w:val="008A00BC"/>
    <w:rsid w:val="008A1308"/>
    <w:rsid w:val="008A1534"/>
    <w:rsid w:val="008A183D"/>
    <w:rsid w:val="008A1AC7"/>
    <w:rsid w:val="008A1C96"/>
    <w:rsid w:val="008A228C"/>
    <w:rsid w:val="008A2909"/>
    <w:rsid w:val="008A38F0"/>
    <w:rsid w:val="008A39C1"/>
    <w:rsid w:val="008A3E5E"/>
    <w:rsid w:val="008A400D"/>
    <w:rsid w:val="008A466F"/>
    <w:rsid w:val="008A4BF8"/>
    <w:rsid w:val="008A588B"/>
    <w:rsid w:val="008A5AF7"/>
    <w:rsid w:val="008A5D6C"/>
    <w:rsid w:val="008A60BB"/>
    <w:rsid w:val="008A650B"/>
    <w:rsid w:val="008A670A"/>
    <w:rsid w:val="008A6F2F"/>
    <w:rsid w:val="008A70F3"/>
    <w:rsid w:val="008A7174"/>
    <w:rsid w:val="008A7381"/>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C07"/>
    <w:rsid w:val="008B7E60"/>
    <w:rsid w:val="008B7F8C"/>
    <w:rsid w:val="008C0183"/>
    <w:rsid w:val="008C029C"/>
    <w:rsid w:val="008C037F"/>
    <w:rsid w:val="008C0834"/>
    <w:rsid w:val="008C0C99"/>
    <w:rsid w:val="008C12F4"/>
    <w:rsid w:val="008C13FD"/>
    <w:rsid w:val="008C1E45"/>
    <w:rsid w:val="008C24F4"/>
    <w:rsid w:val="008C2697"/>
    <w:rsid w:val="008C2AFA"/>
    <w:rsid w:val="008C2B28"/>
    <w:rsid w:val="008C33B5"/>
    <w:rsid w:val="008C3434"/>
    <w:rsid w:val="008C3851"/>
    <w:rsid w:val="008C3B65"/>
    <w:rsid w:val="008C3FB4"/>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666"/>
    <w:rsid w:val="008D3961"/>
    <w:rsid w:val="008D3C89"/>
    <w:rsid w:val="008D43E6"/>
    <w:rsid w:val="008D4407"/>
    <w:rsid w:val="008D4E4E"/>
    <w:rsid w:val="008D52B2"/>
    <w:rsid w:val="008D5DB2"/>
    <w:rsid w:val="008D63B2"/>
    <w:rsid w:val="008D6D53"/>
    <w:rsid w:val="008D742E"/>
    <w:rsid w:val="008D76F2"/>
    <w:rsid w:val="008E0A1C"/>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4EA9"/>
    <w:rsid w:val="008E52D8"/>
    <w:rsid w:val="008E52FE"/>
    <w:rsid w:val="008E5359"/>
    <w:rsid w:val="008E549A"/>
    <w:rsid w:val="008E554B"/>
    <w:rsid w:val="008E597C"/>
    <w:rsid w:val="008E5B06"/>
    <w:rsid w:val="008E6274"/>
    <w:rsid w:val="008E69A9"/>
    <w:rsid w:val="008E6DAA"/>
    <w:rsid w:val="008E75E5"/>
    <w:rsid w:val="008E7724"/>
    <w:rsid w:val="008E7BBF"/>
    <w:rsid w:val="008E7DB3"/>
    <w:rsid w:val="008E7EAA"/>
    <w:rsid w:val="008F003F"/>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183"/>
    <w:rsid w:val="008F4DD0"/>
    <w:rsid w:val="008F4E78"/>
    <w:rsid w:val="008F5AC1"/>
    <w:rsid w:val="008F5EAB"/>
    <w:rsid w:val="008F6619"/>
    <w:rsid w:val="008F68AA"/>
    <w:rsid w:val="008F6A9C"/>
    <w:rsid w:val="008F6CBB"/>
    <w:rsid w:val="008F706B"/>
    <w:rsid w:val="008F78B1"/>
    <w:rsid w:val="008F7B72"/>
    <w:rsid w:val="008F7C63"/>
    <w:rsid w:val="00900A2B"/>
    <w:rsid w:val="00900BA9"/>
    <w:rsid w:val="00900F79"/>
    <w:rsid w:val="009024BA"/>
    <w:rsid w:val="0090272A"/>
    <w:rsid w:val="00902A0F"/>
    <w:rsid w:val="00902BB1"/>
    <w:rsid w:val="00902C26"/>
    <w:rsid w:val="00902C84"/>
    <w:rsid w:val="00902DCB"/>
    <w:rsid w:val="00903129"/>
    <w:rsid w:val="009035BA"/>
    <w:rsid w:val="00903DAD"/>
    <w:rsid w:val="00903EB5"/>
    <w:rsid w:val="00904BFD"/>
    <w:rsid w:val="00904CF7"/>
    <w:rsid w:val="00904F05"/>
    <w:rsid w:val="00905190"/>
    <w:rsid w:val="0090521A"/>
    <w:rsid w:val="00905BFB"/>
    <w:rsid w:val="00905EBB"/>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4F"/>
    <w:rsid w:val="009236E8"/>
    <w:rsid w:val="009239E4"/>
    <w:rsid w:val="00923C15"/>
    <w:rsid w:val="00923FA5"/>
    <w:rsid w:val="00924100"/>
    <w:rsid w:val="00924286"/>
    <w:rsid w:val="0092476C"/>
    <w:rsid w:val="00925069"/>
    <w:rsid w:val="0092525B"/>
    <w:rsid w:val="0092573E"/>
    <w:rsid w:val="009257E7"/>
    <w:rsid w:val="00925EED"/>
    <w:rsid w:val="00926C76"/>
    <w:rsid w:val="00926C84"/>
    <w:rsid w:val="00926D16"/>
    <w:rsid w:val="00926DE1"/>
    <w:rsid w:val="0092751F"/>
    <w:rsid w:val="00927D7B"/>
    <w:rsid w:val="00927E29"/>
    <w:rsid w:val="00930098"/>
    <w:rsid w:val="009306AE"/>
    <w:rsid w:val="009307C2"/>
    <w:rsid w:val="00930B0C"/>
    <w:rsid w:val="00930C9C"/>
    <w:rsid w:val="00930CE1"/>
    <w:rsid w:val="00930D2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4F47"/>
    <w:rsid w:val="009357FA"/>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4858"/>
    <w:rsid w:val="00944881"/>
    <w:rsid w:val="00944BFE"/>
    <w:rsid w:val="00944CCD"/>
    <w:rsid w:val="00945234"/>
    <w:rsid w:val="0094582E"/>
    <w:rsid w:val="00945AA3"/>
    <w:rsid w:val="0094622C"/>
    <w:rsid w:val="00946C8C"/>
    <w:rsid w:val="00946CC6"/>
    <w:rsid w:val="009474B1"/>
    <w:rsid w:val="0094779D"/>
    <w:rsid w:val="009500A5"/>
    <w:rsid w:val="00950510"/>
    <w:rsid w:val="00950727"/>
    <w:rsid w:val="00950948"/>
    <w:rsid w:val="00950DC0"/>
    <w:rsid w:val="00950F38"/>
    <w:rsid w:val="009510DF"/>
    <w:rsid w:val="009512C7"/>
    <w:rsid w:val="0095161B"/>
    <w:rsid w:val="00951644"/>
    <w:rsid w:val="00951F10"/>
    <w:rsid w:val="009521D7"/>
    <w:rsid w:val="009529B3"/>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FB0"/>
    <w:rsid w:val="00961177"/>
    <w:rsid w:val="00962905"/>
    <w:rsid w:val="009631FA"/>
    <w:rsid w:val="0096419F"/>
    <w:rsid w:val="00964222"/>
    <w:rsid w:val="00964512"/>
    <w:rsid w:val="0096485C"/>
    <w:rsid w:val="009649E9"/>
    <w:rsid w:val="00964C89"/>
    <w:rsid w:val="00964D0A"/>
    <w:rsid w:val="00965116"/>
    <w:rsid w:val="00965276"/>
    <w:rsid w:val="009656C5"/>
    <w:rsid w:val="00965B01"/>
    <w:rsid w:val="00965C70"/>
    <w:rsid w:val="00965F7A"/>
    <w:rsid w:val="00966439"/>
    <w:rsid w:val="00966599"/>
    <w:rsid w:val="00966A06"/>
    <w:rsid w:val="0096721B"/>
    <w:rsid w:val="0097041B"/>
    <w:rsid w:val="00970A57"/>
    <w:rsid w:val="00970A59"/>
    <w:rsid w:val="009721A6"/>
    <w:rsid w:val="00972CAF"/>
    <w:rsid w:val="009734D1"/>
    <w:rsid w:val="00973BAD"/>
    <w:rsid w:val="009743D7"/>
    <w:rsid w:val="009745F7"/>
    <w:rsid w:val="00975974"/>
    <w:rsid w:val="00975D31"/>
    <w:rsid w:val="00975EEC"/>
    <w:rsid w:val="009763E0"/>
    <w:rsid w:val="00976615"/>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9FE"/>
    <w:rsid w:val="00982B3F"/>
    <w:rsid w:val="00982BB1"/>
    <w:rsid w:val="00982FB6"/>
    <w:rsid w:val="0098338E"/>
    <w:rsid w:val="0098357B"/>
    <w:rsid w:val="0098372A"/>
    <w:rsid w:val="009838F4"/>
    <w:rsid w:val="00983AD8"/>
    <w:rsid w:val="00983D86"/>
    <w:rsid w:val="009840BE"/>
    <w:rsid w:val="00984441"/>
    <w:rsid w:val="0098467B"/>
    <w:rsid w:val="009847FF"/>
    <w:rsid w:val="00984A14"/>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A3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CB5"/>
    <w:rsid w:val="009C0CD8"/>
    <w:rsid w:val="009C10AB"/>
    <w:rsid w:val="009C1138"/>
    <w:rsid w:val="009C1B3A"/>
    <w:rsid w:val="009C33E8"/>
    <w:rsid w:val="009C34AC"/>
    <w:rsid w:val="009C3766"/>
    <w:rsid w:val="009C3D6B"/>
    <w:rsid w:val="009C4101"/>
    <w:rsid w:val="009C4685"/>
    <w:rsid w:val="009C4DF1"/>
    <w:rsid w:val="009C509C"/>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2BC"/>
    <w:rsid w:val="009D4B14"/>
    <w:rsid w:val="009D508B"/>
    <w:rsid w:val="009D569F"/>
    <w:rsid w:val="009D5BA9"/>
    <w:rsid w:val="009D5FAA"/>
    <w:rsid w:val="009D6A6F"/>
    <w:rsid w:val="009D733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1C5"/>
    <w:rsid w:val="009E4849"/>
    <w:rsid w:val="009E4E31"/>
    <w:rsid w:val="009E53BF"/>
    <w:rsid w:val="009E54DA"/>
    <w:rsid w:val="009E552E"/>
    <w:rsid w:val="009E5608"/>
    <w:rsid w:val="009E69F6"/>
    <w:rsid w:val="009E6F2A"/>
    <w:rsid w:val="009E6F72"/>
    <w:rsid w:val="009E71D1"/>
    <w:rsid w:val="009E73B3"/>
    <w:rsid w:val="009F020D"/>
    <w:rsid w:val="009F04C2"/>
    <w:rsid w:val="009F05D5"/>
    <w:rsid w:val="009F0619"/>
    <w:rsid w:val="009F0806"/>
    <w:rsid w:val="009F09E5"/>
    <w:rsid w:val="009F0D85"/>
    <w:rsid w:val="009F1478"/>
    <w:rsid w:val="009F1AA4"/>
    <w:rsid w:val="009F1BD4"/>
    <w:rsid w:val="009F1D42"/>
    <w:rsid w:val="009F2320"/>
    <w:rsid w:val="009F23AE"/>
    <w:rsid w:val="009F2617"/>
    <w:rsid w:val="009F38E0"/>
    <w:rsid w:val="009F397F"/>
    <w:rsid w:val="009F3CDB"/>
    <w:rsid w:val="009F4091"/>
    <w:rsid w:val="009F4094"/>
    <w:rsid w:val="009F449B"/>
    <w:rsid w:val="009F4507"/>
    <w:rsid w:val="009F48B7"/>
    <w:rsid w:val="009F49B2"/>
    <w:rsid w:val="009F51ED"/>
    <w:rsid w:val="009F5660"/>
    <w:rsid w:val="009F59A3"/>
    <w:rsid w:val="009F643F"/>
    <w:rsid w:val="009F662A"/>
    <w:rsid w:val="009F684F"/>
    <w:rsid w:val="009F72B8"/>
    <w:rsid w:val="00A000C7"/>
    <w:rsid w:val="00A00559"/>
    <w:rsid w:val="00A00B89"/>
    <w:rsid w:val="00A00C5B"/>
    <w:rsid w:val="00A00FE7"/>
    <w:rsid w:val="00A010CB"/>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DCF"/>
    <w:rsid w:val="00A04E99"/>
    <w:rsid w:val="00A05410"/>
    <w:rsid w:val="00A054F5"/>
    <w:rsid w:val="00A05732"/>
    <w:rsid w:val="00A059B1"/>
    <w:rsid w:val="00A060D6"/>
    <w:rsid w:val="00A06305"/>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9CB"/>
    <w:rsid w:val="00A15B4E"/>
    <w:rsid w:val="00A15D05"/>
    <w:rsid w:val="00A15EEE"/>
    <w:rsid w:val="00A174B6"/>
    <w:rsid w:val="00A17847"/>
    <w:rsid w:val="00A17B9B"/>
    <w:rsid w:val="00A17C33"/>
    <w:rsid w:val="00A20357"/>
    <w:rsid w:val="00A215A2"/>
    <w:rsid w:val="00A216B5"/>
    <w:rsid w:val="00A21F60"/>
    <w:rsid w:val="00A21FF0"/>
    <w:rsid w:val="00A223D8"/>
    <w:rsid w:val="00A228E9"/>
    <w:rsid w:val="00A228F4"/>
    <w:rsid w:val="00A22A5F"/>
    <w:rsid w:val="00A22D94"/>
    <w:rsid w:val="00A22EE8"/>
    <w:rsid w:val="00A22FAF"/>
    <w:rsid w:val="00A2307E"/>
    <w:rsid w:val="00A2369B"/>
    <w:rsid w:val="00A23806"/>
    <w:rsid w:val="00A239C5"/>
    <w:rsid w:val="00A24445"/>
    <w:rsid w:val="00A24456"/>
    <w:rsid w:val="00A25DD0"/>
    <w:rsid w:val="00A263B4"/>
    <w:rsid w:val="00A26BF6"/>
    <w:rsid w:val="00A26DB8"/>
    <w:rsid w:val="00A27198"/>
    <w:rsid w:val="00A272A8"/>
    <w:rsid w:val="00A273E5"/>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61F"/>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6DC5"/>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2C4"/>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6F4E"/>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A0B"/>
    <w:rsid w:val="00A75357"/>
    <w:rsid w:val="00A75A15"/>
    <w:rsid w:val="00A75A98"/>
    <w:rsid w:val="00A76D0D"/>
    <w:rsid w:val="00A7703E"/>
    <w:rsid w:val="00A772C3"/>
    <w:rsid w:val="00A77335"/>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87C18"/>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0E"/>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500"/>
    <w:rsid w:val="00AB591F"/>
    <w:rsid w:val="00AB5ACF"/>
    <w:rsid w:val="00AB5C46"/>
    <w:rsid w:val="00AB5E52"/>
    <w:rsid w:val="00AB6301"/>
    <w:rsid w:val="00AB6532"/>
    <w:rsid w:val="00AB6599"/>
    <w:rsid w:val="00AB66E6"/>
    <w:rsid w:val="00AB6BB5"/>
    <w:rsid w:val="00AB6CDA"/>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3BE"/>
    <w:rsid w:val="00AC5BC0"/>
    <w:rsid w:val="00AC5DCD"/>
    <w:rsid w:val="00AC5EAE"/>
    <w:rsid w:val="00AC6B38"/>
    <w:rsid w:val="00AC74BE"/>
    <w:rsid w:val="00AC76D0"/>
    <w:rsid w:val="00AC77C8"/>
    <w:rsid w:val="00AC7A72"/>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D36"/>
    <w:rsid w:val="00AD7DEC"/>
    <w:rsid w:val="00AD7F20"/>
    <w:rsid w:val="00AE01B3"/>
    <w:rsid w:val="00AE0339"/>
    <w:rsid w:val="00AE06E0"/>
    <w:rsid w:val="00AE0A72"/>
    <w:rsid w:val="00AE0F02"/>
    <w:rsid w:val="00AE1B78"/>
    <w:rsid w:val="00AE1C09"/>
    <w:rsid w:val="00AE1D01"/>
    <w:rsid w:val="00AE2193"/>
    <w:rsid w:val="00AE27E6"/>
    <w:rsid w:val="00AE37C2"/>
    <w:rsid w:val="00AE4A85"/>
    <w:rsid w:val="00AE4F24"/>
    <w:rsid w:val="00AE514D"/>
    <w:rsid w:val="00AE56DD"/>
    <w:rsid w:val="00AE56ED"/>
    <w:rsid w:val="00AE5F8E"/>
    <w:rsid w:val="00AE6204"/>
    <w:rsid w:val="00AE6363"/>
    <w:rsid w:val="00AE68F6"/>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12B"/>
    <w:rsid w:val="00AF76FB"/>
    <w:rsid w:val="00AF78B2"/>
    <w:rsid w:val="00AF78B8"/>
    <w:rsid w:val="00AF7B2A"/>
    <w:rsid w:val="00AF7D6F"/>
    <w:rsid w:val="00AF7E42"/>
    <w:rsid w:val="00B009FC"/>
    <w:rsid w:val="00B01A92"/>
    <w:rsid w:val="00B01F5C"/>
    <w:rsid w:val="00B02A69"/>
    <w:rsid w:val="00B02F05"/>
    <w:rsid w:val="00B03422"/>
    <w:rsid w:val="00B03920"/>
    <w:rsid w:val="00B03AD1"/>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0C8E"/>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31B"/>
    <w:rsid w:val="00B25499"/>
    <w:rsid w:val="00B25857"/>
    <w:rsid w:val="00B25EBA"/>
    <w:rsid w:val="00B2665B"/>
    <w:rsid w:val="00B26DE7"/>
    <w:rsid w:val="00B272A2"/>
    <w:rsid w:val="00B2732B"/>
    <w:rsid w:val="00B27A71"/>
    <w:rsid w:val="00B27C22"/>
    <w:rsid w:val="00B31369"/>
    <w:rsid w:val="00B31F97"/>
    <w:rsid w:val="00B323F1"/>
    <w:rsid w:val="00B33024"/>
    <w:rsid w:val="00B341DC"/>
    <w:rsid w:val="00B343A0"/>
    <w:rsid w:val="00B3463F"/>
    <w:rsid w:val="00B34810"/>
    <w:rsid w:val="00B34CC8"/>
    <w:rsid w:val="00B34F21"/>
    <w:rsid w:val="00B3533D"/>
    <w:rsid w:val="00B36824"/>
    <w:rsid w:val="00B369CA"/>
    <w:rsid w:val="00B37271"/>
    <w:rsid w:val="00B3732B"/>
    <w:rsid w:val="00B37A9B"/>
    <w:rsid w:val="00B37B9E"/>
    <w:rsid w:val="00B37BA0"/>
    <w:rsid w:val="00B37EC9"/>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ED0"/>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0EAC"/>
    <w:rsid w:val="00B71056"/>
    <w:rsid w:val="00B72071"/>
    <w:rsid w:val="00B721CD"/>
    <w:rsid w:val="00B723BE"/>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DB3"/>
    <w:rsid w:val="00B95EF4"/>
    <w:rsid w:val="00B963B5"/>
    <w:rsid w:val="00B9684C"/>
    <w:rsid w:val="00B968FA"/>
    <w:rsid w:val="00B976B3"/>
    <w:rsid w:val="00B97DC3"/>
    <w:rsid w:val="00B97F4D"/>
    <w:rsid w:val="00BA012E"/>
    <w:rsid w:val="00BA034E"/>
    <w:rsid w:val="00BA0602"/>
    <w:rsid w:val="00BA0B1F"/>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51B"/>
    <w:rsid w:val="00BB2E80"/>
    <w:rsid w:val="00BB2E90"/>
    <w:rsid w:val="00BB3075"/>
    <w:rsid w:val="00BB365D"/>
    <w:rsid w:val="00BB36CD"/>
    <w:rsid w:val="00BB4204"/>
    <w:rsid w:val="00BB494C"/>
    <w:rsid w:val="00BB4AC3"/>
    <w:rsid w:val="00BB4B47"/>
    <w:rsid w:val="00BB4B59"/>
    <w:rsid w:val="00BB4BBA"/>
    <w:rsid w:val="00BB4CDE"/>
    <w:rsid w:val="00BB4D36"/>
    <w:rsid w:val="00BB4E26"/>
    <w:rsid w:val="00BB5FD5"/>
    <w:rsid w:val="00BB65AF"/>
    <w:rsid w:val="00BB72A8"/>
    <w:rsid w:val="00BB7596"/>
    <w:rsid w:val="00BB792D"/>
    <w:rsid w:val="00BC14BE"/>
    <w:rsid w:val="00BC14DB"/>
    <w:rsid w:val="00BC1551"/>
    <w:rsid w:val="00BC1A1E"/>
    <w:rsid w:val="00BC1F8B"/>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E01"/>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6EE"/>
    <w:rsid w:val="00BF4E9B"/>
    <w:rsid w:val="00BF4EFF"/>
    <w:rsid w:val="00BF54A6"/>
    <w:rsid w:val="00BF6137"/>
    <w:rsid w:val="00BF648C"/>
    <w:rsid w:val="00BF66EC"/>
    <w:rsid w:val="00BF6877"/>
    <w:rsid w:val="00BF6CAD"/>
    <w:rsid w:val="00BF6D62"/>
    <w:rsid w:val="00BF7274"/>
    <w:rsid w:val="00BF72BB"/>
    <w:rsid w:val="00BF772F"/>
    <w:rsid w:val="00BF7BCD"/>
    <w:rsid w:val="00BF7EDB"/>
    <w:rsid w:val="00C00273"/>
    <w:rsid w:val="00C00A2F"/>
    <w:rsid w:val="00C00DE8"/>
    <w:rsid w:val="00C00DEA"/>
    <w:rsid w:val="00C00E4B"/>
    <w:rsid w:val="00C00F3B"/>
    <w:rsid w:val="00C012D4"/>
    <w:rsid w:val="00C016B9"/>
    <w:rsid w:val="00C01AA9"/>
    <w:rsid w:val="00C01D91"/>
    <w:rsid w:val="00C01F6E"/>
    <w:rsid w:val="00C0201F"/>
    <w:rsid w:val="00C024DA"/>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CD4"/>
    <w:rsid w:val="00C07DE3"/>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7E5"/>
    <w:rsid w:val="00C13B8A"/>
    <w:rsid w:val="00C1441B"/>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680"/>
    <w:rsid w:val="00C20A2A"/>
    <w:rsid w:val="00C20AB4"/>
    <w:rsid w:val="00C20FC2"/>
    <w:rsid w:val="00C210A7"/>
    <w:rsid w:val="00C210E9"/>
    <w:rsid w:val="00C218D3"/>
    <w:rsid w:val="00C21EB8"/>
    <w:rsid w:val="00C220AD"/>
    <w:rsid w:val="00C223AC"/>
    <w:rsid w:val="00C22B5F"/>
    <w:rsid w:val="00C23396"/>
    <w:rsid w:val="00C23CE5"/>
    <w:rsid w:val="00C240CD"/>
    <w:rsid w:val="00C24A70"/>
    <w:rsid w:val="00C259D2"/>
    <w:rsid w:val="00C2722A"/>
    <w:rsid w:val="00C274BF"/>
    <w:rsid w:val="00C27B58"/>
    <w:rsid w:val="00C30CC5"/>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32F1"/>
    <w:rsid w:val="00C436DC"/>
    <w:rsid w:val="00C44277"/>
    <w:rsid w:val="00C44EE8"/>
    <w:rsid w:val="00C44F95"/>
    <w:rsid w:val="00C4598B"/>
    <w:rsid w:val="00C459FE"/>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386D"/>
    <w:rsid w:val="00C53CEA"/>
    <w:rsid w:val="00C552FA"/>
    <w:rsid w:val="00C55C80"/>
    <w:rsid w:val="00C57286"/>
    <w:rsid w:val="00C577AE"/>
    <w:rsid w:val="00C57B0B"/>
    <w:rsid w:val="00C60077"/>
    <w:rsid w:val="00C606DD"/>
    <w:rsid w:val="00C606E2"/>
    <w:rsid w:val="00C60F97"/>
    <w:rsid w:val="00C610A1"/>
    <w:rsid w:val="00C61258"/>
    <w:rsid w:val="00C61695"/>
    <w:rsid w:val="00C61B99"/>
    <w:rsid w:val="00C61FCE"/>
    <w:rsid w:val="00C628CA"/>
    <w:rsid w:val="00C62DC8"/>
    <w:rsid w:val="00C6356C"/>
    <w:rsid w:val="00C6389B"/>
    <w:rsid w:val="00C6426C"/>
    <w:rsid w:val="00C64302"/>
    <w:rsid w:val="00C64509"/>
    <w:rsid w:val="00C655F7"/>
    <w:rsid w:val="00C65E35"/>
    <w:rsid w:val="00C6610E"/>
    <w:rsid w:val="00C669C4"/>
    <w:rsid w:val="00C66BCE"/>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655"/>
    <w:rsid w:val="00C747CF"/>
    <w:rsid w:val="00C74D5E"/>
    <w:rsid w:val="00C754DE"/>
    <w:rsid w:val="00C75D52"/>
    <w:rsid w:val="00C75E69"/>
    <w:rsid w:val="00C762E4"/>
    <w:rsid w:val="00C76D20"/>
    <w:rsid w:val="00C76EAB"/>
    <w:rsid w:val="00C7765B"/>
    <w:rsid w:val="00C776E9"/>
    <w:rsid w:val="00C777ED"/>
    <w:rsid w:val="00C77D6C"/>
    <w:rsid w:val="00C80950"/>
    <w:rsid w:val="00C80966"/>
    <w:rsid w:val="00C80D08"/>
    <w:rsid w:val="00C81D30"/>
    <w:rsid w:val="00C828F4"/>
    <w:rsid w:val="00C82AD4"/>
    <w:rsid w:val="00C82C0B"/>
    <w:rsid w:val="00C835A8"/>
    <w:rsid w:val="00C83A7D"/>
    <w:rsid w:val="00C83AB8"/>
    <w:rsid w:val="00C83F7A"/>
    <w:rsid w:val="00C849D6"/>
    <w:rsid w:val="00C85A36"/>
    <w:rsid w:val="00C85AC5"/>
    <w:rsid w:val="00C86695"/>
    <w:rsid w:val="00C8671A"/>
    <w:rsid w:val="00C8681D"/>
    <w:rsid w:val="00C8688C"/>
    <w:rsid w:val="00C86E40"/>
    <w:rsid w:val="00C870D2"/>
    <w:rsid w:val="00C87148"/>
    <w:rsid w:val="00C871A4"/>
    <w:rsid w:val="00C879CF"/>
    <w:rsid w:val="00C87BD9"/>
    <w:rsid w:val="00C87F4B"/>
    <w:rsid w:val="00C90D99"/>
    <w:rsid w:val="00C91CCD"/>
    <w:rsid w:val="00C91D4E"/>
    <w:rsid w:val="00C92009"/>
    <w:rsid w:val="00C925C1"/>
    <w:rsid w:val="00C9284B"/>
    <w:rsid w:val="00C929D3"/>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770"/>
    <w:rsid w:val="00CA0816"/>
    <w:rsid w:val="00CA0841"/>
    <w:rsid w:val="00CA08F2"/>
    <w:rsid w:val="00CA0C9F"/>
    <w:rsid w:val="00CA0EC7"/>
    <w:rsid w:val="00CA14E7"/>
    <w:rsid w:val="00CA1A41"/>
    <w:rsid w:val="00CA1E46"/>
    <w:rsid w:val="00CA21B1"/>
    <w:rsid w:val="00CA292D"/>
    <w:rsid w:val="00CA29FD"/>
    <w:rsid w:val="00CA2E0A"/>
    <w:rsid w:val="00CA2EEE"/>
    <w:rsid w:val="00CA3155"/>
    <w:rsid w:val="00CA31D5"/>
    <w:rsid w:val="00CA377D"/>
    <w:rsid w:val="00CA3B42"/>
    <w:rsid w:val="00CA3EE3"/>
    <w:rsid w:val="00CA4A20"/>
    <w:rsid w:val="00CA5301"/>
    <w:rsid w:val="00CA53F3"/>
    <w:rsid w:val="00CA5623"/>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C7"/>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541C"/>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D04"/>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D26"/>
    <w:rsid w:val="00CD2FCA"/>
    <w:rsid w:val="00CD3054"/>
    <w:rsid w:val="00CD3365"/>
    <w:rsid w:val="00CD3476"/>
    <w:rsid w:val="00CD3729"/>
    <w:rsid w:val="00CD3826"/>
    <w:rsid w:val="00CD3D62"/>
    <w:rsid w:val="00CD44D3"/>
    <w:rsid w:val="00CD4907"/>
    <w:rsid w:val="00CD49D5"/>
    <w:rsid w:val="00CD55BC"/>
    <w:rsid w:val="00CD596A"/>
    <w:rsid w:val="00CD5BA1"/>
    <w:rsid w:val="00CD6642"/>
    <w:rsid w:val="00CD69B9"/>
    <w:rsid w:val="00CD6D6B"/>
    <w:rsid w:val="00CD7358"/>
    <w:rsid w:val="00CD7423"/>
    <w:rsid w:val="00CD7D3D"/>
    <w:rsid w:val="00CE01D5"/>
    <w:rsid w:val="00CE07F6"/>
    <w:rsid w:val="00CE0EBF"/>
    <w:rsid w:val="00CE1116"/>
    <w:rsid w:val="00CE11D5"/>
    <w:rsid w:val="00CE1496"/>
    <w:rsid w:val="00CE174F"/>
    <w:rsid w:val="00CE1ADB"/>
    <w:rsid w:val="00CE1E77"/>
    <w:rsid w:val="00CE1FA1"/>
    <w:rsid w:val="00CE218E"/>
    <w:rsid w:val="00CE2314"/>
    <w:rsid w:val="00CE30F3"/>
    <w:rsid w:val="00CE3422"/>
    <w:rsid w:val="00CE36BA"/>
    <w:rsid w:val="00CE38D0"/>
    <w:rsid w:val="00CE3BE1"/>
    <w:rsid w:val="00CE4407"/>
    <w:rsid w:val="00CE47D0"/>
    <w:rsid w:val="00CE4BAE"/>
    <w:rsid w:val="00CE55C6"/>
    <w:rsid w:val="00CE5AC7"/>
    <w:rsid w:val="00CE5CD2"/>
    <w:rsid w:val="00CE6313"/>
    <w:rsid w:val="00CE6C88"/>
    <w:rsid w:val="00CE6FE6"/>
    <w:rsid w:val="00CE7044"/>
    <w:rsid w:val="00CE7129"/>
    <w:rsid w:val="00CE72B3"/>
    <w:rsid w:val="00CE7678"/>
    <w:rsid w:val="00CE7879"/>
    <w:rsid w:val="00CE7974"/>
    <w:rsid w:val="00CE7CFA"/>
    <w:rsid w:val="00CE7DF9"/>
    <w:rsid w:val="00CE7E47"/>
    <w:rsid w:val="00CE7F51"/>
    <w:rsid w:val="00CF0280"/>
    <w:rsid w:val="00CF03E0"/>
    <w:rsid w:val="00CF14A6"/>
    <w:rsid w:val="00CF1CCF"/>
    <w:rsid w:val="00CF1CD4"/>
    <w:rsid w:val="00CF2B05"/>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5E24"/>
    <w:rsid w:val="00CF602B"/>
    <w:rsid w:val="00CF6822"/>
    <w:rsid w:val="00CF6C4C"/>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5F8A"/>
    <w:rsid w:val="00D06451"/>
    <w:rsid w:val="00D064AA"/>
    <w:rsid w:val="00D07724"/>
    <w:rsid w:val="00D07C5B"/>
    <w:rsid w:val="00D1085C"/>
    <w:rsid w:val="00D10AB9"/>
    <w:rsid w:val="00D10B87"/>
    <w:rsid w:val="00D10D64"/>
    <w:rsid w:val="00D10D93"/>
    <w:rsid w:val="00D10FEE"/>
    <w:rsid w:val="00D1118A"/>
    <w:rsid w:val="00D11280"/>
    <w:rsid w:val="00D1151C"/>
    <w:rsid w:val="00D11E49"/>
    <w:rsid w:val="00D125D8"/>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5F21"/>
    <w:rsid w:val="00D16663"/>
    <w:rsid w:val="00D168B2"/>
    <w:rsid w:val="00D16AC3"/>
    <w:rsid w:val="00D171FC"/>
    <w:rsid w:val="00D17BE3"/>
    <w:rsid w:val="00D17DA0"/>
    <w:rsid w:val="00D20078"/>
    <w:rsid w:val="00D200F7"/>
    <w:rsid w:val="00D201D2"/>
    <w:rsid w:val="00D203DF"/>
    <w:rsid w:val="00D208E5"/>
    <w:rsid w:val="00D2134B"/>
    <w:rsid w:val="00D21BD9"/>
    <w:rsid w:val="00D2326B"/>
    <w:rsid w:val="00D232B5"/>
    <w:rsid w:val="00D232DD"/>
    <w:rsid w:val="00D23608"/>
    <w:rsid w:val="00D24169"/>
    <w:rsid w:val="00D24D51"/>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3FC"/>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05"/>
    <w:rsid w:val="00D52E17"/>
    <w:rsid w:val="00D53133"/>
    <w:rsid w:val="00D53484"/>
    <w:rsid w:val="00D5374A"/>
    <w:rsid w:val="00D53E86"/>
    <w:rsid w:val="00D54498"/>
    <w:rsid w:val="00D54AA3"/>
    <w:rsid w:val="00D54EDC"/>
    <w:rsid w:val="00D553B4"/>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86B"/>
    <w:rsid w:val="00D63D95"/>
    <w:rsid w:val="00D64C37"/>
    <w:rsid w:val="00D64DF6"/>
    <w:rsid w:val="00D65179"/>
    <w:rsid w:val="00D65515"/>
    <w:rsid w:val="00D65A5B"/>
    <w:rsid w:val="00D65E83"/>
    <w:rsid w:val="00D66488"/>
    <w:rsid w:val="00D666D4"/>
    <w:rsid w:val="00D66DC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4DD"/>
    <w:rsid w:val="00D74593"/>
    <w:rsid w:val="00D749FB"/>
    <w:rsid w:val="00D74CCF"/>
    <w:rsid w:val="00D75329"/>
    <w:rsid w:val="00D758BB"/>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649"/>
    <w:rsid w:val="00D84B1B"/>
    <w:rsid w:val="00D84BEC"/>
    <w:rsid w:val="00D84F1F"/>
    <w:rsid w:val="00D84F7F"/>
    <w:rsid w:val="00D855CC"/>
    <w:rsid w:val="00D85A1C"/>
    <w:rsid w:val="00D85B6E"/>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00A"/>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6B91"/>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3D2"/>
    <w:rsid w:val="00DC7858"/>
    <w:rsid w:val="00DC7C90"/>
    <w:rsid w:val="00DD008D"/>
    <w:rsid w:val="00DD0699"/>
    <w:rsid w:val="00DD07E0"/>
    <w:rsid w:val="00DD13C4"/>
    <w:rsid w:val="00DD19D8"/>
    <w:rsid w:val="00DD207C"/>
    <w:rsid w:val="00DD22F0"/>
    <w:rsid w:val="00DD2576"/>
    <w:rsid w:val="00DD2A9E"/>
    <w:rsid w:val="00DD336C"/>
    <w:rsid w:val="00DD3FB9"/>
    <w:rsid w:val="00DD4485"/>
    <w:rsid w:val="00DD457B"/>
    <w:rsid w:val="00DD45EF"/>
    <w:rsid w:val="00DD4C03"/>
    <w:rsid w:val="00DD5428"/>
    <w:rsid w:val="00DD5943"/>
    <w:rsid w:val="00DD5F30"/>
    <w:rsid w:val="00DD60BB"/>
    <w:rsid w:val="00DD68BC"/>
    <w:rsid w:val="00DD6C62"/>
    <w:rsid w:val="00DD6C70"/>
    <w:rsid w:val="00DD6ED2"/>
    <w:rsid w:val="00DD72E7"/>
    <w:rsid w:val="00DD7716"/>
    <w:rsid w:val="00DD7A85"/>
    <w:rsid w:val="00DD7C2A"/>
    <w:rsid w:val="00DE009D"/>
    <w:rsid w:val="00DE0BE6"/>
    <w:rsid w:val="00DE0C63"/>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50"/>
    <w:rsid w:val="00DE5C75"/>
    <w:rsid w:val="00DE5D39"/>
    <w:rsid w:val="00DE63C3"/>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2D19"/>
    <w:rsid w:val="00E0305E"/>
    <w:rsid w:val="00E0313A"/>
    <w:rsid w:val="00E034D1"/>
    <w:rsid w:val="00E034ED"/>
    <w:rsid w:val="00E03748"/>
    <w:rsid w:val="00E03780"/>
    <w:rsid w:val="00E037BA"/>
    <w:rsid w:val="00E0388E"/>
    <w:rsid w:val="00E0390D"/>
    <w:rsid w:val="00E039E8"/>
    <w:rsid w:val="00E0405F"/>
    <w:rsid w:val="00E04D5C"/>
    <w:rsid w:val="00E04E66"/>
    <w:rsid w:val="00E053B0"/>
    <w:rsid w:val="00E05AF9"/>
    <w:rsid w:val="00E05E90"/>
    <w:rsid w:val="00E05EC6"/>
    <w:rsid w:val="00E05F54"/>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3FFD"/>
    <w:rsid w:val="00E243B9"/>
    <w:rsid w:val="00E2451C"/>
    <w:rsid w:val="00E248CB"/>
    <w:rsid w:val="00E24B6C"/>
    <w:rsid w:val="00E25297"/>
    <w:rsid w:val="00E256BD"/>
    <w:rsid w:val="00E259C4"/>
    <w:rsid w:val="00E25B43"/>
    <w:rsid w:val="00E25BEF"/>
    <w:rsid w:val="00E25C02"/>
    <w:rsid w:val="00E25C4C"/>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41EA"/>
    <w:rsid w:val="00E344E6"/>
    <w:rsid w:val="00E34C04"/>
    <w:rsid w:val="00E354A3"/>
    <w:rsid w:val="00E3557B"/>
    <w:rsid w:val="00E35CA0"/>
    <w:rsid w:val="00E35F63"/>
    <w:rsid w:val="00E364FD"/>
    <w:rsid w:val="00E36A0B"/>
    <w:rsid w:val="00E36F48"/>
    <w:rsid w:val="00E372E4"/>
    <w:rsid w:val="00E375B9"/>
    <w:rsid w:val="00E379AD"/>
    <w:rsid w:val="00E37BD4"/>
    <w:rsid w:val="00E37D71"/>
    <w:rsid w:val="00E4006E"/>
    <w:rsid w:val="00E40206"/>
    <w:rsid w:val="00E40422"/>
    <w:rsid w:val="00E404D8"/>
    <w:rsid w:val="00E408AE"/>
    <w:rsid w:val="00E40A5B"/>
    <w:rsid w:val="00E4118E"/>
    <w:rsid w:val="00E412A4"/>
    <w:rsid w:val="00E41B61"/>
    <w:rsid w:val="00E41C42"/>
    <w:rsid w:val="00E42566"/>
    <w:rsid w:val="00E427E1"/>
    <w:rsid w:val="00E4294E"/>
    <w:rsid w:val="00E42C93"/>
    <w:rsid w:val="00E4352C"/>
    <w:rsid w:val="00E43A45"/>
    <w:rsid w:val="00E44351"/>
    <w:rsid w:val="00E448CB"/>
    <w:rsid w:val="00E449F9"/>
    <w:rsid w:val="00E44BC4"/>
    <w:rsid w:val="00E44D1B"/>
    <w:rsid w:val="00E44E60"/>
    <w:rsid w:val="00E4568F"/>
    <w:rsid w:val="00E457F8"/>
    <w:rsid w:val="00E46736"/>
    <w:rsid w:val="00E47189"/>
    <w:rsid w:val="00E47496"/>
    <w:rsid w:val="00E506F3"/>
    <w:rsid w:val="00E5085C"/>
    <w:rsid w:val="00E508B2"/>
    <w:rsid w:val="00E50A6C"/>
    <w:rsid w:val="00E50F15"/>
    <w:rsid w:val="00E511E1"/>
    <w:rsid w:val="00E5194D"/>
    <w:rsid w:val="00E51AC8"/>
    <w:rsid w:val="00E51EFB"/>
    <w:rsid w:val="00E51F4B"/>
    <w:rsid w:val="00E521FF"/>
    <w:rsid w:val="00E528E3"/>
    <w:rsid w:val="00E529FD"/>
    <w:rsid w:val="00E52A34"/>
    <w:rsid w:val="00E52B6D"/>
    <w:rsid w:val="00E53078"/>
    <w:rsid w:val="00E5314A"/>
    <w:rsid w:val="00E531E3"/>
    <w:rsid w:val="00E531FB"/>
    <w:rsid w:val="00E53355"/>
    <w:rsid w:val="00E53432"/>
    <w:rsid w:val="00E53567"/>
    <w:rsid w:val="00E535A0"/>
    <w:rsid w:val="00E535D5"/>
    <w:rsid w:val="00E53EBF"/>
    <w:rsid w:val="00E5400D"/>
    <w:rsid w:val="00E540BA"/>
    <w:rsid w:val="00E541C8"/>
    <w:rsid w:val="00E5421A"/>
    <w:rsid w:val="00E54531"/>
    <w:rsid w:val="00E5457A"/>
    <w:rsid w:val="00E54B03"/>
    <w:rsid w:val="00E5557C"/>
    <w:rsid w:val="00E558F3"/>
    <w:rsid w:val="00E563F7"/>
    <w:rsid w:val="00E567CE"/>
    <w:rsid w:val="00E56B8D"/>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0D2"/>
    <w:rsid w:val="00E6435E"/>
    <w:rsid w:val="00E6459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2E2"/>
    <w:rsid w:val="00E74F2B"/>
    <w:rsid w:val="00E75114"/>
    <w:rsid w:val="00E75479"/>
    <w:rsid w:val="00E75A1E"/>
    <w:rsid w:val="00E75D7C"/>
    <w:rsid w:val="00E76BDC"/>
    <w:rsid w:val="00E76EB1"/>
    <w:rsid w:val="00E77661"/>
    <w:rsid w:val="00E807ED"/>
    <w:rsid w:val="00E80C4F"/>
    <w:rsid w:val="00E813C8"/>
    <w:rsid w:val="00E816AE"/>
    <w:rsid w:val="00E818B7"/>
    <w:rsid w:val="00E818E9"/>
    <w:rsid w:val="00E8196A"/>
    <w:rsid w:val="00E81CF3"/>
    <w:rsid w:val="00E828EC"/>
    <w:rsid w:val="00E82DB0"/>
    <w:rsid w:val="00E833D3"/>
    <w:rsid w:val="00E84328"/>
    <w:rsid w:val="00E843BD"/>
    <w:rsid w:val="00E844F4"/>
    <w:rsid w:val="00E847D1"/>
    <w:rsid w:val="00E85721"/>
    <w:rsid w:val="00E8601B"/>
    <w:rsid w:val="00E861DC"/>
    <w:rsid w:val="00E87405"/>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9B6"/>
    <w:rsid w:val="00E93E31"/>
    <w:rsid w:val="00E94416"/>
    <w:rsid w:val="00E944DD"/>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27A0"/>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252"/>
    <w:rsid w:val="00EB0382"/>
    <w:rsid w:val="00EB0558"/>
    <w:rsid w:val="00EB0582"/>
    <w:rsid w:val="00EB0E15"/>
    <w:rsid w:val="00EB0FAC"/>
    <w:rsid w:val="00EB186B"/>
    <w:rsid w:val="00EB1950"/>
    <w:rsid w:val="00EB21DD"/>
    <w:rsid w:val="00EB2207"/>
    <w:rsid w:val="00EB2280"/>
    <w:rsid w:val="00EB2340"/>
    <w:rsid w:val="00EB31EB"/>
    <w:rsid w:val="00EB35AA"/>
    <w:rsid w:val="00EB36D3"/>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525"/>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1B6"/>
    <w:rsid w:val="00EE3AA1"/>
    <w:rsid w:val="00EE3B23"/>
    <w:rsid w:val="00EE4414"/>
    <w:rsid w:val="00EE44DC"/>
    <w:rsid w:val="00EE4B28"/>
    <w:rsid w:val="00EE5241"/>
    <w:rsid w:val="00EE54BC"/>
    <w:rsid w:val="00EE5BCB"/>
    <w:rsid w:val="00EE6059"/>
    <w:rsid w:val="00EE63AF"/>
    <w:rsid w:val="00EE744F"/>
    <w:rsid w:val="00EE7B07"/>
    <w:rsid w:val="00EE7C4C"/>
    <w:rsid w:val="00EE7C5C"/>
    <w:rsid w:val="00EF0624"/>
    <w:rsid w:val="00EF06FB"/>
    <w:rsid w:val="00EF288B"/>
    <w:rsid w:val="00EF2A2E"/>
    <w:rsid w:val="00EF2C75"/>
    <w:rsid w:val="00EF2E47"/>
    <w:rsid w:val="00EF35E9"/>
    <w:rsid w:val="00EF389F"/>
    <w:rsid w:val="00EF3DD7"/>
    <w:rsid w:val="00EF3FBA"/>
    <w:rsid w:val="00EF41E4"/>
    <w:rsid w:val="00EF41EC"/>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258"/>
    <w:rsid w:val="00F0040D"/>
    <w:rsid w:val="00F004DE"/>
    <w:rsid w:val="00F0056C"/>
    <w:rsid w:val="00F007E0"/>
    <w:rsid w:val="00F00C82"/>
    <w:rsid w:val="00F00E4F"/>
    <w:rsid w:val="00F0112C"/>
    <w:rsid w:val="00F0137D"/>
    <w:rsid w:val="00F017F8"/>
    <w:rsid w:val="00F0197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62BD"/>
    <w:rsid w:val="00F062DE"/>
    <w:rsid w:val="00F06639"/>
    <w:rsid w:val="00F069F6"/>
    <w:rsid w:val="00F06EA7"/>
    <w:rsid w:val="00F07495"/>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63D"/>
    <w:rsid w:val="00F208E7"/>
    <w:rsid w:val="00F21404"/>
    <w:rsid w:val="00F21A1A"/>
    <w:rsid w:val="00F21F18"/>
    <w:rsid w:val="00F220BA"/>
    <w:rsid w:val="00F2228C"/>
    <w:rsid w:val="00F222F1"/>
    <w:rsid w:val="00F22685"/>
    <w:rsid w:val="00F22766"/>
    <w:rsid w:val="00F227BA"/>
    <w:rsid w:val="00F22CE9"/>
    <w:rsid w:val="00F22F12"/>
    <w:rsid w:val="00F23482"/>
    <w:rsid w:val="00F2377C"/>
    <w:rsid w:val="00F23CC2"/>
    <w:rsid w:val="00F2416B"/>
    <w:rsid w:val="00F2454D"/>
    <w:rsid w:val="00F2507D"/>
    <w:rsid w:val="00F25719"/>
    <w:rsid w:val="00F25D58"/>
    <w:rsid w:val="00F2607E"/>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49D"/>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400ED"/>
    <w:rsid w:val="00F405D5"/>
    <w:rsid w:val="00F40706"/>
    <w:rsid w:val="00F408B7"/>
    <w:rsid w:val="00F40C66"/>
    <w:rsid w:val="00F4155B"/>
    <w:rsid w:val="00F4160E"/>
    <w:rsid w:val="00F41E08"/>
    <w:rsid w:val="00F4213A"/>
    <w:rsid w:val="00F4227C"/>
    <w:rsid w:val="00F42346"/>
    <w:rsid w:val="00F4295D"/>
    <w:rsid w:val="00F42BD7"/>
    <w:rsid w:val="00F42CB1"/>
    <w:rsid w:val="00F42E28"/>
    <w:rsid w:val="00F43693"/>
    <w:rsid w:val="00F43B3D"/>
    <w:rsid w:val="00F43CAA"/>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527"/>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0E30"/>
    <w:rsid w:val="00F7151F"/>
    <w:rsid w:val="00F71D5C"/>
    <w:rsid w:val="00F71F2E"/>
    <w:rsid w:val="00F71F89"/>
    <w:rsid w:val="00F7238A"/>
    <w:rsid w:val="00F732DE"/>
    <w:rsid w:val="00F73971"/>
    <w:rsid w:val="00F74541"/>
    <w:rsid w:val="00F74591"/>
    <w:rsid w:val="00F7487D"/>
    <w:rsid w:val="00F74BC8"/>
    <w:rsid w:val="00F75E7A"/>
    <w:rsid w:val="00F76448"/>
    <w:rsid w:val="00F7683F"/>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3F68"/>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52"/>
    <w:rsid w:val="00FA3873"/>
    <w:rsid w:val="00FA3CA8"/>
    <w:rsid w:val="00FA448E"/>
    <w:rsid w:val="00FA44F0"/>
    <w:rsid w:val="00FA47BF"/>
    <w:rsid w:val="00FA4829"/>
    <w:rsid w:val="00FA4B81"/>
    <w:rsid w:val="00FA5397"/>
    <w:rsid w:val="00FA5DEB"/>
    <w:rsid w:val="00FA6137"/>
    <w:rsid w:val="00FA6449"/>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F07"/>
    <w:rsid w:val="00FB5136"/>
    <w:rsid w:val="00FB5197"/>
    <w:rsid w:val="00FB5EC7"/>
    <w:rsid w:val="00FB6353"/>
    <w:rsid w:val="00FB63BF"/>
    <w:rsid w:val="00FB6AAB"/>
    <w:rsid w:val="00FB6AC0"/>
    <w:rsid w:val="00FB6D94"/>
    <w:rsid w:val="00FB6E81"/>
    <w:rsid w:val="00FB73B6"/>
    <w:rsid w:val="00FB7789"/>
    <w:rsid w:val="00FB7ED2"/>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059"/>
    <w:rsid w:val="00FD025A"/>
    <w:rsid w:val="00FD031A"/>
    <w:rsid w:val="00FD089C"/>
    <w:rsid w:val="00FD0C0D"/>
    <w:rsid w:val="00FD0E1B"/>
    <w:rsid w:val="00FD1494"/>
    <w:rsid w:val="00FD1DD8"/>
    <w:rsid w:val="00FD2067"/>
    <w:rsid w:val="00FD29B5"/>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E6F"/>
    <w:rsid w:val="00FF38BF"/>
    <w:rsid w:val="00FF3974"/>
    <w:rsid w:val="00FF3F71"/>
    <w:rsid w:val="00FF3FBE"/>
    <w:rsid w:val="00FF423F"/>
    <w:rsid w:val="00FF4A21"/>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5B6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tabs>
        <w:tab w:val="num" w:pos="1247"/>
      </w:tabs>
      <w:ind w:left="1247" w:hanging="680"/>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1122213">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73350589">
      <w:bodyDiv w:val="1"/>
      <w:marLeft w:val="0"/>
      <w:marRight w:val="0"/>
      <w:marTop w:val="0"/>
      <w:marBottom w:val="0"/>
      <w:divBdr>
        <w:top w:val="none" w:sz="0" w:space="0" w:color="auto"/>
        <w:left w:val="none" w:sz="0" w:space="0" w:color="auto"/>
        <w:bottom w:val="none" w:sz="0" w:space="0" w:color="auto"/>
        <w:right w:val="none" w:sz="0" w:space="0" w:color="auto"/>
      </w:divBdr>
    </w:div>
    <w:div w:id="183399210">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5594586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64776471">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73777742">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31412040">
      <w:bodyDiv w:val="1"/>
      <w:marLeft w:val="0"/>
      <w:marRight w:val="0"/>
      <w:marTop w:val="0"/>
      <w:marBottom w:val="0"/>
      <w:divBdr>
        <w:top w:val="none" w:sz="0" w:space="0" w:color="auto"/>
        <w:left w:val="none" w:sz="0" w:space="0" w:color="auto"/>
        <w:bottom w:val="none" w:sz="0" w:space="0" w:color="auto"/>
        <w:right w:val="none" w:sz="0" w:space="0" w:color="auto"/>
      </w:divBdr>
    </w:div>
    <w:div w:id="85395515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17440653">
      <w:bodyDiv w:val="1"/>
      <w:marLeft w:val="0"/>
      <w:marRight w:val="0"/>
      <w:marTop w:val="0"/>
      <w:marBottom w:val="0"/>
      <w:divBdr>
        <w:top w:val="none" w:sz="0" w:space="0" w:color="auto"/>
        <w:left w:val="none" w:sz="0" w:space="0" w:color="auto"/>
        <w:bottom w:val="none" w:sz="0" w:space="0" w:color="auto"/>
        <w:right w:val="none" w:sz="0" w:space="0" w:color="auto"/>
      </w:divBdr>
    </w:div>
    <w:div w:id="986592940">
      <w:bodyDiv w:val="1"/>
      <w:marLeft w:val="0"/>
      <w:marRight w:val="0"/>
      <w:marTop w:val="0"/>
      <w:marBottom w:val="0"/>
      <w:divBdr>
        <w:top w:val="none" w:sz="0" w:space="0" w:color="auto"/>
        <w:left w:val="none" w:sz="0" w:space="0" w:color="auto"/>
        <w:bottom w:val="none" w:sz="0" w:space="0" w:color="auto"/>
        <w:right w:val="none" w:sz="0" w:space="0" w:color="auto"/>
      </w:divBdr>
    </w:div>
    <w:div w:id="104775669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07447089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87869684">
      <w:bodyDiv w:val="1"/>
      <w:marLeft w:val="0"/>
      <w:marRight w:val="0"/>
      <w:marTop w:val="0"/>
      <w:marBottom w:val="0"/>
      <w:divBdr>
        <w:top w:val="none" w:sz="0" w:space="0" w:color="auto"/>
        <w:left w:val="none" w:sz="0" w:space="0" w:color="auto"/>
        <w:bottom w:val="none" w:sz="0" w:space="0" w:color="auto"/>
        <w:right w:val="none" w:sz="0" w:space="0" w:color="auto"/>
      </w:divBdr>
    </w:div>
    <w:div w:id="1192303072">
      <w:bodyDiv w:val="1"/>
      <w:marLeft w:val="0"/>
      <w:marRight w:val="0"/>
      <w:marTop w:val="0"/>
      <w:marBottom w:val="0"/>
      <w:divBdr>
        <w:top w:val="none" w:sz="0" w:space="0" w:color="auto"/>
        <w:left w:val="none" w:sz="0" w:space="0" w:color="auto"/>
        <w:bottom w:val="none" w:sz="0" w:space="0" w:color="auto"/>
        <w:right w:val="none" w:sz="0" w:space="0" w:color="auto"/>
      </w:divBdr>
    </w:div>
    <w:div w:id="1206604120">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329141047">
      <w:bodyDiv w:val="1"/>
      <w:marLeft w:val="0"/>
      <w:marRight w:val="0"/>
      <w:marTop w:val="0"/>
      <w:marBottom w:val="0"/>
      <w:divBdr>
        <w:top w:val="none" w:sz="0" w:space="0" w:color="auto"/>
        <w:left w:val="none" w:sz="0" w:space="0" w:color="auto"/>
        <w:bottom w:val="none" w:sz="0" w:space="0" w:color="auto"/>
        <w:right w:val="none" w:sz="0" w:space="0" w:color="auto"/>
      </w:divBdr>
    </w:div>
    <w:div w:id="1370761714">
      <w:bodyDiv w:val="1"/>
      <w:marLeft w:val="0"/>
      <w:marRight w:val="0"/>
      <w:marTop w:val="0"/>
      <w:marBottom w:val="0"/>
      <w:divBdr>
        <w:top w:val="none" w:sz="0" w:space="0" w:color="auto"/>
        <w:left w:val="none" w:sz="0" w:space="0" w:color="auto"/>
        <w:bottom w:val="none" w:sz="0" w:space="0" w:color="auto"/>
        <w:right w:val="none" w:sz="0" w:space="0" w:color="auto"/>
      </w:divBdr>
    </w:div>
    <w:div w:id="1422335060">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65462438">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36843680">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576015150">
      <w:bodyDiv w:val="1"/>
      <w:marLeft w:val="0"/>
      <w:marRight w:val="0"/>
      <w:marTop w:val="0"/>
      <w:marBottom w:val="0"/>
      <w:divBdr>
        <w:top w:val="none" w:sz="0" w:space="0" w:color="auto"/>
        <w:left w:val="none" w:sz="0" w:space="0" w:color="auto"/>
        <w:bottom w:val="none" w:sz="0" w:space="0" w:color="auto"/>
        <w:right w:val="none" w:sz="0" w:space="0" w:color="auto"/>
      </w:divBdr>
    </w:div>
    <w:div w:id="1626697358">
      <w:bodyDiv w:val="1"/>
      <w:marLeft w:val="0"/>
      <w:marRight w:val="0"/>
      <w:marTop w:val="0"/>
      <w:marBottom w:val="0"/>
      <w:divBdr>
        <w:top w:val="none" w:sz="0" w:space="0" w:color="auto"/>
        <w:left w:val="none" w:sz="0" w:space="0" w:color="auto"/>
        <w:bottom w:val="none" w:sz="0" w:space="0" w:color="auto"/>
        <w:right w:val="none" w:sz="0" w:space="0" w:color="auto"/>
      </w:divBdr>
    </w:div>
    <w:div w:id="1658995108">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789662134">
      <w:bodyDiv w:val="1"/>
      <w:marLeft w:val="0"/>
      <w:marRight w:val="0"/>
      <w:marTop w:val="0"/>
      <w:marBottom w:val="0"/>
      <w:divBdr>
        <w:top w:val="none" w:sz="0" w:space="0" w:color="auto"/>
        <w:left w:val="none" w:sz="0" w:space="0" w:color="auto"/>
        <w:bottom w:val="none" w:sz="0" w:space="0" w:color="auto"/>
        <w:right w:val="none" w:sz="0" w:space="0" w:color="auto"/>
      </w:divBdr>
    </w:div>
    <w:div w:id="185769133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1903515964">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5175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87AF-E6A2-45DF-B23C-2B226B500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3</Pages>
  <Words>599</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453</cp:revision>
  <cp:lastPrinted>2022-11-14T04:22:00Z</cp:lastPrinted>
  <dcterms:created xsi:type="dcterms:W3CDTF">2022-02-26T05:52:00Z</dcterms:created>
  <dcterms:modified xsi:type="dcterms:W3CDTF">2022-11-14T09:46:00Z</dcterms:modified>
</cp:coreProperties>
</file>