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011B3" w14:textId="77777777" w:rsidR="00C72A3D" w:rsidRPr="00EC27ED" w:rsidRDefault="00C72A3D" w:rsidP="00DD03FF">
      <w:pPr>
        <w:spacing w:line="380" w:lineRule="exact"/>
        <w:ind w:left="547" w:right="29" w:hanging="547"/>
        <w:rPr>
          <w:rFonts w:ascii="Arial" w:hAnsi="Arial" w:cs="Arial"/>
          <w:b/>
          <w:bCs/>
        </w:rPr>
      </w:pPr>
      <w:r w:rsidRPr="00EC27ED">
        <w:rPr>
          <w:rFonts w:ascii="Arial" w:hAnsi="Arial" w:cs="Arial"/>
          <w:b/>
          <w:bCs/>
        </w:rPr>
        <w:t xml:space="preserve">SISB </w:t>
      </w:r>
      <w:r w:rsidR="00F83D48" w:rsidRPr="00EC27ED">
        <w:rPr>
          <w:rFonts w:ascii="Arial" w:hAnsi="Arial" w:cs="Arial"/>
          <w:b/>
          <w:bCs/>
          <w:szCs w:val="28"/>
        </w:rPr>
        <w:t xml:space="preserve">Public </w:t>
      </w:r>
      <w:r w:rsidRPr="00EC27ED">
        <w:rPr>
          <w:rFonts w:ascii="Arial" w:hAnsi="Arial" w:cs="Arial"/>
          <w:b/>
          <w:bCs/>
        </w:rPr>
        <w:t xml:space="preserve">Company Limited </w:t>
      </w:r>
      <w:r w:rsidR="006D37AC" w:rsidRPr="00EC27ED">
        <w:rPr>
          <w:rFonts w:ascii="Arial" w:hAnsi="Arial" w:cs="Arial"/>
          <w:b/>
          <w:bCs/>
        </w:rPr>
        <w:t>and its subsidiaries</w:t>
      </w:r>
    </w:p>
    <w:p w14:paraId="6633E0E8" w14:textId="77777777" w:rsidR="00547FA6" w:rsidRPr="00EC27ED" w:rsidRDefault="00547FA6" w:rsidP="00DD03FF">
      <w:pPr>
        <w:spacing w:line="380" w:lineRule="exact"/>
        <w:ind w:left="547" w:right="29" w:hanging="547"/>
        <w:rPr>
          <w:rFonts w:ascii="Arial" w:hAnsi="Arial" w:cs="Arial"/>
          <w:b/>
          <w:bCs/>
        </w:rPr>
      </w:pPr>
      <w:r w:rsidRPr="00EC27ED">
        <w:rPr>
          <w:rFonts w:ascii="Arial" w:hAnsi="Arial" w:cs="Arial"/>
          <w:b/>
          <w:bCs/>
        </w:rPr>
        <w:t xml:space="preserve">Notes to </w:t>
      </w:r>
      <w:r w:rsidR="00EE20EA" w:rsidRPr="00EC27ED">
        <w:rPr>
          <w:rFonts w:ascii="Arial" w:hAnsi="Arial" w:cs="Arial"/>
          <w:b/>
          <w:bCs/>
        </w:rPr>
        <w:t xml:space="preserve">interim </w:t>
      </w:r>
      <w:r w:rsidR="004A4760" w:rsidRPr="00EC27ED">
        <w:rPr>
          <w:rFonts w:ascii="Arial" w:hAnsi="Arial" w:cs="Arial"/>
          <w:b/>
          <w:bCs/>
        </w:rPr>
        <w:t xml:space="preserve">consolidated </w:t>
      </w:r>
      <w:r w:rsidRPr="00EC27ED">
        <w:rPr>
          <w:rFonts w:ascii="Arial" w:hAnsi="Arial" w:cs="Arial"/>
          <w:b/>
          <w:bCs/>
        </w:rPr>
        <w:t>financial statements</w:t>
      </w:r>
    </w:p>
    <w:p w14:paraId="6F481F29" w14:textId="7757E9DA" w:rsidR="00E5649B" w:rsidRPr="00EC27ED" w:rsidRDefault="00B520BB" w:rsidP="00DD03FF">
      <w:pPr>
        <w:spacing w:line="380" w:lineRule="exact"/>
        <w:ind w:left="547" w:right="29" w:hanging="547"/>
        <w:rPr>
          <w:rFonts w:ascii="Arial" w:hAnsi="Arial" w:cs="Arial"/>
          <w:b/>
          <w:bCs/>
          <w:lang w:val="en-US"/>
        </w:rPr>
      </w:pPr>
      <w:r w:rsidRPr="00EC27ED">
        <w:rPr>
          <w:rFonts w:ascii="Arial" w:hAnsi="Arial" w:cs="Arial"/>
          <w:b/>
          <w:bCs/>
        </w:rPr>
        <w:t xml:space="preserve">For the three-month </w:t>
      </w:r>
      <w:r w:rsidR="009F22D8" w:rsidRPr="00EC27ED">
        <w:rPr>
          <w:rFonts w:ascii="Arial" w:hAnsi="Arial" w:cs="Arial"/>
          <w:b/>
          <w:bCs/>
        </w:rPr>
        <w:t xml:space="preserve">and </w:t>
      </w:r>
      <w:r w:rsidR="00FB69FF" w:rsidRPr="00EC27ED">
        <w:rPr>
          <w:rFonts w:ascii="Arial" w:hAnsi="Arial" w:cs="Arial"/>
          <w:b/>
          <w:bCs/>
        </w:rPr>
        <w:t>nine</w:t>
      </w:r>
      <w:r w:rsidR="009F22D8" w:rsidRPr="00EC27ED">
        <w:rPr>
          <w:rFonts w:ascii="Arial" w:hAnsi="Arial" w:cs="Arial"/>
          <w:b/>
          <w:bCs/>
        </w:rPr>
        <w:t>-month periods</w:t>
      </w:r>
      <w:r w:rsidR="00FE6840" w:rsidRPr="00EC27ED">
        <w:rPr>
          <w:rFonts w:ascii="Arial" w:hAnsi="Arial" w:cs="Arial"/>
          <w:b/>
          <w:bCs/>
        </w:rPr>
        <w:t xml:space="preserve"> ended </w:t>
      </w:r>
      <w:r w:rsidR="009F22D8" w:rsidRPr="00EC27ED">
        <w:rPr>
          <w:rFonts w:ascii="Arial" w:hAnsi="Arial" w:cs="Arial"/>
          <w:b/>
          <w:bCs/>
        </w:rPr>
        <w:t xml:space="preserve">30 </w:t>
      </w:r>
      <w:r w:rsidR="00FB69FF" w:rsidRPr="00EC27ED">
        <w:rPr>
          <w:rFonts w:ascii="Arial" w:hAnsi="Arial" w:cs="Arial"/>
          <w:b/>
          <w:bCs/>
        </w:rPr>
        <w:t>September</w:t>
      </w:r>
      <w:r w:rsidR="0013610B" w:rsidRPr="00EC27ED">
        <w:rPr>
          <w:rFonts w:ascii="Arial" w:hAnsi="Arial" w:cs="Arial"/>
          <w:b/>
          <w:bCs/>
          <w:lang w:val="en-US"/>
        </w:rPr>
        <w:t xml:space="preserve"> 2022</w:t>
      </w:r>
    </w:p>
    <w:p w14:paraId="3CE063E7" w14:textId="77777777" w:rsidR="00547FA6" w:rsidRPr="00EC27ED" w:rsidRDefault="00547FA6" w:rsidP="00DD03FF">
      <w:pPr>
        <w:tabs>
          <w:tab w:val="left" w:pos="1440"/>
        </w:tabs>
        <w:spacing w:before="360" w:after="120" w:line="380" w:lineRule="exact"/>
        <w:ind w:left="547" w:right="29" w:hanging="547"/>
        <w:jc w:val="thaiDistribute"/>
        <w:outlineLvl w:val="0"/>
        <w:rPr>
          <w:rFonts w:ascii="Arial" w:hAnsi="Arial" w:cs="Arial"/>
          <w:b/>
          <w:bCs/>
          <w:cs/>
        </w:rPr>
      </w:pPr>
      <w:r w:rsidRPr="00EC27ED">
        <w:rPr>
          <w:rFonts w:ascii="Arial" w:hAnsi="Arial" w:cs="Arial"/>
          <w:b/>
          <w:bCs/>
        </w:rPr>
        <w:t>1.</w:t>
      </w:r>
      <w:r w:rsidRPr="00EC27ED">
        <w:rPr>
          <w:rFonts w:ascii="Arial" w:hAnsi="Arial" w:cs="Arial"/>
          <w:b/>
          <w:bCs/>
        </w:rPr>
        <w:tab/>
        <w:t>General information</w:t>
      </w:r>
    </w:p>
    <w:p w14:paraId="07656013" w14:textId="77777777" w:rsidR="00547FA6" w:rsidRPr="00EC27ED" w:rsidRDefault="00547FA6" w:rsidP="00DD03FF">
      <w:pPr>
        <w:tabs>
          <w:tab w:val="left" w:pos="1440"/>
        </w:tabs>
        <w:spacing w:before="120" w:after="120" w:line="380" w:lineRule="exact"/>
        <w:ind w:left="540" w:right="27" w:hanging="540"/>
        <w:jc w:val="thaiDistribute"/>
        <w:outlineLvl w:val="0"/>
        <w:rPr>
          <w:rFonts w:ascii="Arial" w:hAnsi="Arial" w:cs="Arial"/>
        </w:rPr>
      </w:pPr>
      <w:r w:rsidRPr="00EC27ED">
        <w:rPr>
          <w:rFonts w:ascii="Arial" w:hAnsi="Arial" w:cs="Arial"/>
          <w:b/>
          <w:bCs/>
        </w:rPr>
        <w:t>1.1</w:t>
      </w:r>
      <w:r w:rsidRPr="00EC27ED">
        <w:rPr>
          <w:rFonts w:ascii="Arial" w:hAnsi="Arial" w:cs="Arial"/>
          <w:b/>
          <w:bCs/>
        </w:rPr>
        <w:tab/>
        <w:t xml:space="preserve">Corporate information </w:t>
      </w:r>
    </w:p>
    <w:p w14:paraId="5723737F" w14:textId="77777777" w:rsidR="007C5790" w:rsidRPr="00EC27ED"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EC27ED">
        <w:rPr>
          <w:rFonts w:ascii="Arial" w:hAnsi="Arial" w:cs="Arial"/>
        </w:rPr>
        <w:tab/>
        <w:t xml:space="preserve">SISB </w:t>
      </w:r>
      <w:r w:rsidR="00E72407" w:rsidRPr="00EC27ED">
        <w:rPr>
          <w:rFonts w:ascii="Arial" w:hAnsi="Arial" w:cs="Arial"/>
        </w:rPr>
        <w:t xml:space="preserve">Public </w:t>
      </w:r>
      <w:r w:rsidRPr="00EC27ED">
        <w:rPr>
          <w:rFonts w:ascii="Arial" w:hAnsi="Arial" w:cs="Arial"/>
        </w:rPr>
        <w:t xml:space="preserve">Company Limited (“the Company”) is a </w:t>
      </w:r>
      <w:r w:rsidR="00F83D48" w:rsidRPr="00EC27ED">
        <w:rPr>
          <w:rFonts w:ascii="Arial" w:hAnsi="Arial" w:cs="Arial"/>
        </w:rPr>
        <w:t>public</w:t>
      </w:r>
      <w:r w:rsidRPr="00EC27ED">
        <w:rPr>
          <w:rFonts w:ascii="Arial" w:hAnsi="Arial" w:cs="Arial"/>
        </w:rPr>
        <w:t xml:space="preserve"> company incorporated and domiciled in Thailand. Its registered address which is the Comp</w:t>
      </w:r>
      <w:r w:rsidR="004E630A" w:rsidRPr="00EC27ED">
        <w:rPr>
          <w:rFonts w:ascii="Arial" w:hAnsi="Arial" w:cs="Arial"/>
        </w:rPr>
        <w:t xml:space="preserve">any’s head office is at 498/12, </w:t>
      </w:r>
      <w:r w:rsidRPr="00EC27ED">
        <w:rPr>
          <w:rFonts w:ascii="Arial" w:hAnsi="Arial" w:cs="Arial"/>
        </w:rPr>
        <w:t>Soi Ramkhamhaeng 39 (</w:t>
      </w:r>
      <w:proofErr w:type="spellStart"/>
      <w:r w:rsidRPr="00EC27ED">
        <w:rPr>
          <w:rFonts w:ascii="Arial" w:hAnsi="Arial" w:cs="Arial"/>
        </w:rPr>
        <w:t>Tepleela</w:t>
      </w:r>
      <w:proofErr w:type="spellEnd"/>
      <w:r w:rsidRPr="00EC27ED">
        <w:rPr>
          <w:rFonts w:ascii="Arial" w:hAnsi="Arial" w:cs="Arial"/>
        </w:rPr>
        <w:t xml:space="preserve"> 1), </w:t>
      </w:r>
      <w:proofErr w:type="spellStart"/>
      <w:r w:rsidRPr="00EC27ED">
        <w:rPr>
          <w:rFonts w:ascii="Arial" w:hAnsi="Arial" w:cs="Arial"/>
        </w:rPr>
        <w:t>Pracha</w:t>
      </w:r>
      <w:proofErr w:type="spellEnd"/>
      <w:r w:rsidRPr="00EC27ED">
        <w:rPr>
          <w:rFonts w:ascii="Arial" w:hAnsi="Arial" w:cs="Arial"/>
        </w:rPr>
        <w:t xml:space="preserve"> </w:t>
      </w:r>
      <w:proofErr w:type="spellStart"/>
      <w:r w:rsidRPr="00EC27ED">
        <w:rPr>
          <w:rFonts w:ascii="Arial" w:hAnsi="Arial" w:cs="Arial"/>
        </w:rPr>
        <w:t>Uthit</w:t>
      </w:r>
      <w:proofErr w:type="spellEnd"/>
      <w:r w:rsidRPr="00EC27ED">
        <w:rPr>
          <w:rFonts w:ascii="Arial" w:hAnsi="Arial" w:cs="Arial"/>
        </w:rPr>
        <w:t xml:space="preserve"> Road, </w:t>
      </w:r>
      <w:proofErr w:type="spellStart"/>
      <w:r w:rsidRPr="00EC27ED">
        <w:rPr>
          <w:rFonts w:ascii="Arial" w:hAnsi="Arial" w:cs="Arial"/>
        </w:rPr>
        <w:t>Wangthonglang</w:t>
      </w:r>
      <w:proofErr w:type="spellEnd"/>
      <w:r w:rsidRPr="00EC27ED">
        <w:rPr>
          <w:rFonts w:ascii="Arial" w:hAnsi="Arial" w:cs="Arial"/>
        </w:rPr>
        <w:t xml:space="preserve">, </w:t>
      </w:r>
      <w:proofErr w:type="spellStart"/>
      <w:r w:rsidRPr="00EC27ED">
        <w:rPr>
          <w:rFonts w:ascii="Arial" w:hAnsi="Arial" w:cs="Arial"/>
        </w:rPr>
        <w:t>Wangthonglang</w:t>
      </w:r>
      <w:proofErr w:type="spellEnd"/>
      <w:r w:rsidRPr="00EC27ED">
        <w:rPr>
          <w:rFonts w:ascii="Arial" w:hAnsi="Arial" w:cs="Arial"/>
        </w:rPr>
        <w:t>, Bangkok.</w:t>
      </w:r>
    </w:p>
    <w:p w14:paraId="2F992B7C" w14:textId="3C83BF0C" w:rsidR="00DF72EE" w:rsidRPr="00EC27ED" w:rsidRDefault="00BC1171" w:rsidP="00F22A72">
      <w:pPr>
        <w:tabs>
          <w:tab w:val="left" w:pos="600"/>
          <w:tab w:val="left" w:pos="2880"/>
        </w:tabs>
        <w:spacing w:before="120" w:after="120" w:line="380" w:lineRule="exact"/>
        <w:ind w:left="540" w:right="27" w:hanging="540"/>
        <w:jc w:val="thaiDistribute"/>
        <w:rPr>
          <w:rFonts w:ascii="Arial" w:hAnsi="Arial" w:cs="Arial"/>
          <w:szCs w:val="28"/>
          <w:lang w:val="en-US"/>
        </w:rPr>
      </w:pPr>
      <w:r w:rsidRPr="00EC27ED">
        <w:rPr>
          <w:rFonts w:ascii="Arial" w:hAnsi="Arial" w:cs="Arial"/>
          <w:cs/>
        </w:rPr>
        <w:tab/>
      </w:r>
      <w:r w:rsidRPr="00EC27ED">
        <w:rPr>
          <w:rFonts w:ascii="Arial" w:hAnsi="Arial" w:cs="Arial"/>
        </w:rPr>
        <w:t>The Company is the license holder of a private school named “Singapore International School of Bangkok”, located at 498/11, Soi Ramkhamhaeng 39 (</w:t>
      </w:r>
      <w:proofErr w:type="spellStart"/>
      <w:r w:rsidRPr="00EC27ED">
        <w:rPr>
          <w:rFonts w:ascii="Arial" w:hAnsi="Arial" w:cs="Arial"/>
        </w:rPr>
        <w:t>Tepleela</w:t>
      </w:r>
      <w:proofErr w:type="spellEnd"/>
      <w:r w:rsidRPr="00EC27ED">
        <w:rPr>
          <w:rFonts w:ascii="Arial" w:hAnsi="Arial" w:cs="Arial"/>
        </w:rPr>
        <w:t xml:space="preserve"> 1), </w:t>
      </w:r>
      <w:proofErr w:type="spellStart"/>
      <w:r w:rsidRPr="00EC27ED">
        <w:rPr>
          <w:rFonts w:ascii="Arial" w:hAnsi="Arial" w:cs="Arial"/>
        </w:rPr>
        <w:t>Wangthonglang</w:t>
      </w:r>
      <w:proofErr w:type="spellEnd"/>
      <w:r w:rsidRPr="00EC27ED">
        <w:rPr>
          <w:rFonts w:ascii="Arial" w:hAnsi="Arial" w:cs="Arial"/>
        </w:rPr>
        <w:t xml:space="preserve">, </w:t>
      </w:r>
      <w:proofErr w:type="spellStart"/>
      <w:r w:rsidRPr="00EC27ED">
        <w:rPr>
          <w:rFonts w:ascii="Arial" w:hAnsi="Arial" w:cs="Arial"/>
        </w:rPr>
        <w:t>Wangthonglang</w:t>
      </w:r>
      <w:proofErr w:type="spellEnd"/>
      <w:r w:rsidRPr="00EC27ED">
        <w:rPr>
          <w:rFonts w:ascii="Arial" w:hAnsi="Arial" w:cs="Arial"/>
        </w:rPr>
        <w:t xml:space="preserve">, Bangkok, a private school named “Singapore International School Suvarnabhumi” located at 4/5 Moo 5, </w:t>
      </w:r>
      <w:proofErr w:type="spellStart"/>
      <w:r w:rsidRPr="00EC27ED">
        <w:rPr>
          <w:rFonts w:ascii="Arial" w:hAnsi="Arial" w:cs="Arial"/>
        </w:rPr>
        <w:t>Namdaeng</w:t>
      </w:r>
      <w:proofErr w:type="spellEnd"/>
      <w:r w:rsidRPr="00EC27ED">
        <w:rPr>
          <w:rFonts w:ascii="Arial" w:hAnsi="Arial" w:cs="Arial"/>
        </w:rPr>
        <w:t xml:space="preserve">- Bang </w:t>
      </w:r>
      <w:proofErr w:type="spellStart"/>
      <w:r w:rsidRPr="00EC27ED">
        <w:rPr>
          <w:rFonts w:ascii="Arial" w:hAnsi="Arial" w:cs="Arial"/>
        </w:rPr>
        <w:t>Plee</w:t>
      </w:r>
      <w:proofErr w:type="spellEnd"/>
      <w:r w:rsidRPr="00EC27ED">
        <w:rPr>
          <w:rFonts w:ascii="Arial" w:hAnsi="Arial" w:cs="Arial"/>
        </w:rPr>
        <w:t xml:space="preserve"> Road, Bang Kaew, Bang </w:t>
      </w:r>
      <w:proofErr w:type="spellStart"/>
      <w:r w:rsidRPr="00EC27ED">
        <w:rPr>
          <w:rFonts w:ascii="Arial" w:hAnsi="Arial" w:cs="Arial"/>
        </w:rPr>
        <w:t>Plee</w:t>
      </w:r>
      <w:proofErr w:type="spellEnd"/>
      <w:r w:rsidRPr="00EC27ED">
        <w:rPr>
          <w:rFonts w:ascii="Arial" w:hAnsi="Arial" w:cs="Arial"/>
        </w:rPr>
        <w:t>, Samutprakarn</w:t>
      </w:r>
      <w:r w:rsidR="00B31825" w:rsidRPr="00EC27ED">
        <w:rPr>
          <w:rFonts w:ascii="Arial" w:hAnsi="Arial" w:cs="Arial"/>
        </w:rPr>
        <w:t xml:space="preserve"> and</w:t>
      </w:r>
      <w:r w:rsidR="00687AF1" w:rsidRPr="00EC27ED">
        <w:rPr>
          <w:rFonts w:ascii="Arial" w:hAnsi="Arial" w:cs="Arial"/>
        </w:rPr>
        <w:t xml:space="preserve"> </w:t>
      </w:r>
      <w:r w:rsidRPr="00EC27ED">
        <w:rPr>
          <w:rFonts w:ascii="Arial" w:hAnsi="Arial" w:cs="Arial"/>
        </w:rPr>
        <w:t xml:space="preserve">a private school named “Singapore </w:t>
      </w:r>
      <w:proofErr w:type="spellStart"/>
      <w:r w:rsidRPr="00EC27ED">
        <w:rPr>
          <w:rFonts w:ascii="Arial" w:hAnsi="Arial" w:cs="Arial"/>
        </w:rPr>
        <w:t>Interenational</w:t>
      </w:r>
      <w:proofErr w:type="spellEnd"/>
      <w:r w:rsidRPr="00EC27ED">
        <w:rPr>
          <w:rFonts w:ascii="Arial" w:hAnsi="Arial" w:cs="Arial"/>
        </w:rPr>
        <w:t xml:space="preserve"> School Thonburi” located at 138 </w:t>
      </w:r>
      <w:proofErr w:type="spellStart"/>
      <w:r w:rsidRPr="00EC27ED">
        <w:rPr>
          <w:rFonts w:ascii="Arial" w:hAnsi="Arial" w:cs="Arial"/>
        </w:rPr>
        <w:t>Ratchamontri</w:t>
      </w:r>
      <w:proofErr w:type="spellEnd"/>
      <w:r w:rsidRPr="00EC27ED">
        <w:rPr>
          <w:rFonts w:ascii="Arial" w:hAnsi="Arial" w:cs="Arial"/>
        </w:rPr>
        <w:t xml:space="preserve"> Road, Khlong Kwang, </w:t>
      </w:r>
      <w:proofErr w:type="spellStart"/>
      <w:r w:rsidRPr="00EC27ED">
        <w:rPr>
          <w:rFonts w:ascii="Arial" w:hAnsi="Arial" w:cs="Arial"/>
        </w:rPr>
        <w:t>Phasi</w:t>
      </w:r>
      <w:proofErr w:type="spellEnd"/>
      <w:r w:rsidRPr="00EC27ED">
        <w:rPr>
          <w:rFonts w:ascii="Arial" w:hAnsi="Arial" w:cs="Arial"/>
        </w:rPr>
        <w:t xml:space="preserve"> </w:t>
      </w:r>
      <w:r w:rsidR="00461018" w:rsidRPr="00EC27ED">
        <w:rPr>
          <w:rFonts w:ascii="Arial" w:hAnsi="Arial" w:cs="Arial"/>
        </w:rPr>
        <w:t>C</w:t>
      </w:r>
      <w:r w:rsidRPr="00EC27ED">
        <w:rPr>
          <w:rFonts w:ascii="Arial" w:hAnsi="Arial" w:cs="Arial"/>
        </w:rPr>
        <w:t>haroen, Bangkok</w:t>
      </w:r>
      <w:r w:rsidR="00B31825" w:rsidRPr="00EC27ED">
        <w:rPr>
          <w:rFonts w:ascii="Arial" w:hAnsi="Arial" w:cs="Arial"/>
          <w:szCs w:val="28"/>
          <w:lang w:val="en-US"/>
        </w:rPr>
        <w:t>.</w:t>
      </w:r>
    </w:p>
    <w:p w14:paraId="4F2ABCF1" w14:textId="3357B044" w:rsidR="00BC1171" w:rsidRPr="00EC27ED"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w:b/>
          <w:bCs/>
        </w:rPr>
      </w:pPr>
      <w:r w:rsidRPr="00EC27ED">
        <w:rPr>
          <w:rFonts w:ascii="Arial" w:eastAsia="Arial Unicode MS" w:hAnsi="Arial" w:cs="Arial"/>
          <w:b/>
          <w:bCs/>
        </w:rPr>
        <w:t>1.</w:t>
      </w:r>
      <w:r w:rsidR="0080567E" w:rsidRPr="00EC27ED">
        <w:rPr>
          <w:rFonts w:ascii="Arial" w:eastAsia="Arial Unicode MS" w:hAnsi="Arial" w:cs="Arial"/>
          <w:b/>
          <w:bCs/>
        </w:rPr>
        <w:t>2</w:t>
      </w:r>
      <w:r w:rsidRPr="00EC27ED">
        <w:rPr>
          <w:rFonts w:ascii="Arial" w:eastAsia="Arial Unicode MS" w:hAnsi="Arial" w:cs="Arial"/>
          <w:b/>
          <w:bCs/>
        </w:rPr>
        <w:tab/>
      </w:r>
      <w:r w:rsidRPr="00EC27ED">
        <w:rPr>
          <w:rFonts w:ascii="Arial" w:eastAsia="Arial Unicode MS" w:hAnsi="Arial" w:cs="Arial"/>
          <w:b/>
          <w:bCs/>
        </w:rPr>
        <w:tab/>
        <w:t xml:space="preserve">Basis of preparation of </w:t>
      </w:r>
      <w:r w:rsidR="00EE2722" w:rsidRPr="00EC27ED">
        <w:rPr>
          <w:rFonts w:ascii="Arial" w:eastAsia="Arial Unicode MS" w:hAnsi="Arial" w:cs="Arial"/>
          <w:b/>
          <w:bCs/>
        </w:rPr>
        <w:t>interim financial information</w:t>
      </w:r>
    </w:p>
    <w:p w14:paraId="359F5AEB" w14:textId="3999BEB1" w:rsidR="00BC1171" w:rsidRPr="00EC27ED"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w:rPr>
      </w:pPr>
      <w:r w:rsidRPr="00EC27ED">
        <w:rPr>
          <w:rFonts w:ascii="Arial" w:eastAsia="Arial Unicode MS" w:hAnsi="Arial" w:cs="Arial"/>
        </w:rPr>
        <w:tab/>
      </w:r>
      <w:r w:rsidRPr="00EC27ED">
        <w:rPr>
          <w:rFonts w:ascii="Arial" w:eastAsia="Arial Unicode MS" w:hAnsi="Arial" w:cs="Arial"/>
        </w:rPr>
        <w:tab/>
        <w:t>Th</w:t>
      </w:r>
      <w:r w:rsidR="00AA3268" w:rsidRPr="00EC27ED">
        <w:rPr>
          <w:rFonts w:ascii="Arial" w:eastAsia="Arial Unicode MS" w:hAnsi="Arial" w:cs="Arial"/>
        </w:rPr>
        <w:t>is</w:t>
      </w:r>
      <w:r w:rsidRPr="00EC27ED">
        <w:rPr>
          <w:rFonts w:ascii="Arial" w:eastAsia="Arial Unicode MS" w:hAnsi="Arial" w:cs="Arial"/>
        </w:rPr>
        <w:t xml:space="preserve"> </w:t>
      </w:r>
      <w:r w:rsidR="00EE2722" w:rsidRPr="00EC27ED">
        <w:rPr>
          <w:rFonts w:ascii="Arial" w:eastAsia="Arial Unicode MS" w:hAnsi="Arial" w:cs="Arial"/>
        </w:rPr>
        <w:t xml:space="preserve">interim financial information </w:t>
      </w:r>
      <w:r w:rsidR="00AA3268" w:rsidRPr="00EC27ED">
        <w:rPr>
          <w:rFonts w:ascii="Arial" w:eastAsia="Arial Unicode MS" w:hAnsi="Arial" w:cs="Arial"/>
        </w:rPr>
        <w:t>is</w:t>
      </w:r>
      <w:r w:rsidRPr="00EC27ED">
        <w:rPr>
          <w:rFonts w:ascii="Arial" w:eastAsia="Arial Unicode MS" w:hAnsi="Arial" w:cs="Arial"/>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w:t>
      </w:r>
      <w:r w:rsidR="009F22D8" w:rsidRPr="00EC27ED">
        <w:rPr>
          <w:rFonts w:ascii="Arial" w:eastAsia="Arial Unicode MS" w:hAnsi="Arial" w:cs="Arial"/>
        </w:rPr>
        <w:t>’</w:t>
      </w:r>
      <w:r w:rsidRPr="00EC27ED">
        <w:rPr>
          <w:rFonts w:ascii="Arial" w:eastAsia="Arial Unicode MS" w:hAnsi="Arial" w:cs="Arial"/>
        </w:rPr>
        <w:t xml:space="preserve"> equity, and cash flows in the same format as that used for the annual financial statements.</w:t>
      </w:r>
    </w:p>
    <w:p w14:paraId="3D6FBC64" w14:textId="12E1F0BE" w:rsidR="00BC1171" w:rsidRPr="00EC27ED"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w:rPr>
      </w:pPr>
      <w:r w:rsidRPr="00EC27ED">
        <w:rPr>
          <w:rFonts w:ascii="Arial" w:eastAsia="Arial Unicode MS" w:hAnsi="Arial" w:cs="Arial"/>
        </w:rPr>
        <w:tab/>
      </w:r>
      <w:r w:rsidRPr="00EC27ED">
        <w:rPr>
          <w:rFonts w:ascii="Arial" w:eastAsia="Arial Unicode MS" w:hAnsi="Arial" w:cs="Arial"/>
        </w:rPr>
        <w:tab/>
        <w:t xml:space="preserve">The </w:t>
      </w:r>
      <w:r w:rsidR="00EE2722" w:rsidRPr="00EC27ED">
        <w:rPr>
          <w:rFonts w:ascii="Arial" w:eastAsia="Arial Unicode MS" w:hAnsi="Arial" w:cs="Arial"/>
        </w:rPr>
        <w:t xml:space="preserve">interim financial information </w:t>
      </w:r>
      <w:r w:rsidR="00AA3268" w:rsidRPr="00EC27ED">
        <w:rPr>
          <w:rFonts w:ascii="Arial" w:eastAsia="Arial Unicode MS" w:hAnsi="Arial" w:cs="Arial"/>
        </w:rPr>
        <w:t>is</w:t>
      </w:r>
      <w:r w:rsidRPr="00EC27ED">
        <w:rPr>
          <w:rFonts w:ascii="Arial" w:eastAsia="Arial Unicode MS" w:hAnsi="Arial" w:cs="Arial"/>
        </w:rPr>
        <w:t xml:space="preserve"> intended to provide information additional to that included in the latest annual financial statements. Accordingly, they focus on new activities, </w:t>
      </w:r>
      <w:proofErr w:type="gramStart"/>
      <w:r w:rsidRPr="00EC27ED">
        <w:rPr>
          <w:rFonts w:ascii="Arial" w:eastAsia="Arial Unicode MS" w:hAnsi="Arial" w:cs="Arial"/>
        </w:rPr>
        <w:t>events</w:t>
      </w:r>
      <w:proofErr w:type="gramEnd"/>
      <w:r w:rsidRPr="00EC27ED">
        <w:rPr>
          <w:rFonts w:ascii="Arial" w:eastAsia="Arial Unicode MS" w:hAnsi="Arial" w:cs="Arial"/>
        </w:rPr>
        <w:t xml:space="preserve"> and circumstances so as not to duplicate information previously reported. Th</w:t>
      </w:r>
      <w:r w:rsidR="00B7171B" w:rsidRPr="00EC27ED">
        <w:rPr>
          <w:rFonts w:ascii="Arial" w:eastAsia="Arial Unicode MS" w:hAnsi="Arial" w:cs="Arial"/>
        </w:rPr>
        <w:t>is</w:t>
      </w:r>
      <w:r w:rsidRPr="00EC27ED">
        <w:rPr>
          <w:rFonts w:ascii="Arial" w:eastAsia="Arial Unicode MS" w:hAnsi="Arial" w:cs="Arial"/>
        </w:rPr>
        <w:t xml:space="preserve"> </w:t>
      </w:r>
      <w:r w:rsidR="00EE2722" w:rsidRPr="00EC27ED">
        <w:rPr>
          <w:rFonts w:ascii="Arial" w:eastAsia="Arial Unicode MS" w:hAnsi="Arial" w:cs="Arial"/>
        </w:rPr>
        <w:t xml:space="preserve">interim financial information </w:t>
      </w:r>
      <w:r w:rsidRPr="00EC27ED">
        <w:rPr>
          <w:rFonts w:ascii="Arial" w:eastAsia="Arial Unicode MS" w:hAnsi="Arial" w:cs="Arial"/>
        </w:rPr>
        <w:t>should therefore be read in conjunction with the latest annual financial statements.</w:t>
      </w:r>
    </w:p>
    <w:p w14:paraId="5CBCD5B7" w14:textId="5EE54F23" w:rsidR="00B210D3" w:rsidRPr="00EC27ED" w:rsidRDefault="00BC1171" w:rsidP="00B31825">
      <w:pPr>
        <w:tabs>
          <w:tab w:val="left" w:pos="360"/>
          <w:tab w:val="left" w:pos="4140"/>
          <w:tab w:val="left" w:pos="6390"/>
        </w:tabs>
        <w:spacing w:before="120" w:after="120" w:line="380" w:lineRule="exact"/>
        <w:ind w:left="547" w:hanging="547"/>
        <w:jc w:val="thaiDistribute"/>
        <w:rPr>
          <w:rFonts w:ascii="Arial" w:hAnsi="Arial" w:cs="Arial"/>
          <w:b/>
          <w:bCs/>
        </w:rPr>
      </w:pPr>
      <w:r w:rsidRPr="00EC27ED">
        <w:rPr>
          <w:rFonts w:ascii="Arial" w:eastAsia="Arial Unicode MS" w:hAnsi="Arial" w:cs="Arial"/>
        </w:rPr>
        <w:tab/>
      </w:r>
      <w:r w:rsidRPr="00EC27ED">
        <w:rPr>
          <w:rFonts w:ascii="Arial" w:eastAsia="Arial Unicode MS" w:hAnsi="Arial" w:cs="Arial"/>
        </w:rPr>
        <w:tab/>
        <w:t xml:space="preserve">The </w:t>
      </w:r>
      <w:r w:rsidR="00EE2722" w:rsidRPr="00EC27ED">
        <w:rPr>
          <w:rFonts w:ascii="Arial" w:eastAsia="Arial Unicode MS" w:hAnsi="Arial" w:cs="Arial"/>
        </w:rPr>
        <w:t xml:space="preserve">interim financial information </w:t>
      </w:r>
      <w:r w:rsidRPr="00EC27ED">
        <w:rPr>
          <w:rFonts w:ascii="Arial" w:eastAsia="Arial Unicode MS" w:hAnsi="Arial" w:cs="Arial"/>
        </w:rPr>
        <w:t xml:space="preserve">in Thai language </w:t>
      </w:r>
      <w:r w:rsidR="00B7171B" w:rsidRPr="00EC27ED">
        <w:rPr>
          <w:rFonts w:ascii="Arial" w:eastAsia="Arial Unicode MS" w:hAnsi="Arial" w:cs="Arial"/>
        </w:rPr>
        <w:t>is</w:t>
      </w:r>
      <w:r w:rsidRPr="00EC27ED">
        <w:rPr>
          <w:rFonts w:ascii="Arial" w:eastAsia="Arial Unicode MS" w:hAnsi="Arial" w:cs="Arial"/>
        </w:rPr>
        <w:t xml:space="preserve"> the official statutory </w:t>
      </w:r>
      <w:r w:rsidR="00EE2722" w:rsidRPr="00EC27ED">
        <w:rPr>
          <w:rFonts w:ascii="Arial" w:eastAsia="Arial Unicode MS" w:hAnsi="Arial" w:cs="Arial"/>
        </w:rPr>
        <w:t xml:space="preserve">financial information </w:t>
      </w:r>
      <w:r w:rsidRPr="00EC27ED">
        <w:rPr>
          <w:rFonts w:ascii="Arial" w:eastAsia="Arial Unicode MS" w:hAnsi="Arial" w:cs="Arial"/>
        </w:rPr>
        <w:t xml:space="preserve">of the Company. The </w:t>
      </w:r>
      <w:r w:rsidR="00EE2722" w:rsidRPr="00EC27ED">
        <w:rPr>
          <w:rFonts w:ascii="Arial" w:eastAsia="Arial Unicode MS" w:hAnsi="Arial" w:cs="Arial"/>
        </w:rPr>
        <w:t xml:space="preserve">interim financial information </w:t>
      </w:r>
      <w:r w:rsidRPr="00EC27ED">
        <w:rPr>
          <w:rFonts w:ascii="Arial" w:eastAsia="Arial Unicode MS" w:hAnsi="Arial" w:cs="Arial"/>
        </w:rPr>
        <w:t xml:space="preserve">in English language have been translated from the Thai language </w:t>
      </w:r>
      <w:r w:rsidR="00EE2722" w:rsidRPr="00EC27ED">
        <w:rPr>
          <w:rFonts w:ascii="Arial" w:eastAsia="Arial Unicode MS" w:hAnsi="Arial" w:cs="Arial"/>
        </w:rPr>
        <w:t>interim financial information</w:t>
      </w:r>
      <w:r w:rsidRPr="00EC27ED">
        <w:rPr>
          <w:rFonts w:ascii="Arial" w:eastAsia="Arial Unicode MS" w:hAnsi="Arial" w:cs="Arial"/>
        </w:rPr>
        <w:t xml:space="preserve">. </w:t>
      </w:r>
    </w:p>
    <w:p w14:paraId="15F60C3A" w14:textId="23211938" w:rsidR="001A5D3D" w:rsidRPr="00EC27ED" w:rsidRDefault="001A5D3D" w:rsidP="003D68A3">
      <w:pPr>
        <w:spacing w:before="120" w:after="120" w:line="380" w:lineRule="exact"/>
        <w:ind w:left="540" w:right="27" w:hanging="540"/>
        <w:jc w:val="thaiDistribute"/>
        <w:rPr>
          <w:rFonts w:ascii="Arial" w:hAnsi="Arial" w:cs="Arial"/>
          <w:b/>
          <w:bCs/>
        </w:rPr>
      </w:pPr>
      <w:r w:rsidRPr="00EC27ED">
        <w:rPr>
          <w:rFonts w:ascii="Arial" w:hAnsi="Arial" w:cs="Arial"/>
          <w:b/>
          <w:bCs/>
        </w:rPr>
        <w:t>1.</w:t>
      </w:r>
      <w:r w:rsidR="0080567E" w:rsidRPr="00EC27ED">
        <w:rPr>
          <w:rFonts w:ascii="Arial" w:hAnsi="Arial" w:cs="Arial"/>
          <w:b/>
          <w:bCs/>
        </w:rPr>
        <w:t>3</w:t>
      </w:r>
      <w:r w:rsidRPr="00EC27ED">
        <w:rPr>
          <w:rFonts w:ascii="Arial" w:hAnsi="Arial" w:cs="Arial"/>
          <w:b/>
          <w:bCs/>
        </w:rPr>
        <w:tab/>
        <w:t>Basi</w:t>
      </w:r>
      <w:r w:rsidR="00133406" w:rsidRPr="00EC27ED">
        <w:rPr>
          <w:rFonts w:ascii="Arial" w:hAnsi="Arial" w:cs="Arial"/>
          <w:b/>
          <w:bCs/>
        </w:rPr>
        <w:t>s</w:t>
      </w:r>
      <w:r w:rsidRPr="00EC27ED">
        <w:rPr>
          <w:rFonts w:ascii="Arial" w:hAnsi="Arial" w:cs="Arial"/>
          <w:b/>
          <w:bCs/>
        </w:rPr>
        <w:t xml:space="preserve"> of consolidation</w:t>
      </w:r>
    </w:p>
    <w:p w14:paraId="0E982696" w14:textId="2DECD251" w:rsidR="001B564C" w:rsidRPr="00EC27ED" w:rsidRDefault="001B564C" w:rsidP="001B564C">
      <w:pPr>
        <w:spacing w:before="120" w:after="120" w:line="380" w:lineRule="exact"/>
        <w:ind w:left="540"/>
        <w:jc w:val="thaiDistribute"/>
        <w:rPr>
          <w:rFonts w:ascii="Arial" w:hAnsi="Arial" w:cs="Arial"/>
        </w:rPr>
      </w:pPr>
      <w:r w:rsidRPr="00EC27ED">
        <w:rPr>
          <w:rFonts w:ascii="Arial" w:hAnsi="Arial" w:cs="Arial"/>
        </w:rPr>
        <w:t>The interim financial information include the financial statements of SISB Public Company Limited (“the Company”) and its subsidiary companies (“the subsidiaries”) (collectively as</w:t>
      </w:r>
      <w:proofErr w:type="gramStart"/>
      <w:r w:rsidRPr="00EC27ED">
        <w:rPr>
          <w:rFonts w:ascii="Arial" w:hAnsi="Arial" w:cs="Arial"/>
        </w:rPr>
        <w:t xml:space="preserve"> </w:t>
      </w:r>
      <w:r w:rsidR="00407339" w:rsidRPr="00EC27ED">
        <w:rPr>
          <w:rFonts w:ascii="Arial" w:hAnsi="Arial" w:cs="Arial"/>
        </w:rPr>
        <w:t xml:space="preserve">  </w:t>
      </w:r>
      <w:r w:rsidRPr="00EC27ED">
        <w:rPr>
          <w:rFonts w:ascii="Arial" w:hAnsi="Arial" w:cs="Arial"/>
        </w:rPr>
        <w:t>“</w:t>
      </w:r>
      <w:proofErr w:type="gramEnd"/>
      <w:r w:rsidRPr="00EC27ED">
        <w:rPr>
          <w:rFonts w:ascii="Arial" w:hAnsi="Arial" w:cs="Arial"/>
        </w:rPr>
        <w:t>the Group”)</w:t>
      </w:r>
      <w:r w:rsidRPr="00EC27ED">
        <w:rPr>
          <w:rFonts w:ascii="Arial" w:hAnsi="Arial" w:cs="Arial"/>
          <w:cs/>
        </w:rPr>
        <w:t xml:space="preserve"> </w:t>
      </w:r>
      <w:r w:rsidRPr="00EC27ED">
        <w:rPr>
          <w:rFonts w:ascii="Arial" w:hAnsi="Arial" w:cs="Arial"/>
        </w:rPr>
        <w:t>and have been prepared on the same basis as that applied for the consolidated financial statements for the year ended 31 December 2021, with no change in shareholding</w:t>
      </w:r>
      <w:r w:rsidR="00407339" w:rsidRPr="00EC27ED">
        <w:rPr>
          <w:rFonts w:ascii="Arial" w:hAnsi="Arial" w:cs="Arial"/>
        </w:rPr>
        <w:t xml:space="preserve"> structure of subsidiaries</w:t>
      </w:r>
      <w:r w:rsidRPr="00EC27ED">
        <w:rPr>
          <w:rFonts w:ascii="Arial" w:hAnsi="Arial" w:cs="Arial"/>
        </w:rPr>
        <w:t xml:space="preserve"> during the period.</w:t>
      </w:r>
    </w:p>
    <w:p w14:paraId="76B0F035" w14:textId="37FDAA0B" w:rsidR="007931B4" w:rsidRPr="00EC27ED" w:rsidRDefault="00BC1171" w:rsidP="007931B4">
      <w:pPr>
        <w:spacing w:before="120" w:after="120" w:line="380" w:lineRule="exact"/>
        <w:ind w:left="540" w:right="27" w:hanging="540"/>
        <w:jc w:val="thaiDistribute"/>
        <w:rPr>
          <w:rFonts w:ascii="Arial" w:hAnsi="Arial" w:cs="Arial"/>
          <w:b/>
          <w:bCs/>
        </w:rPr>
      </w:pPr>
      <w:r w:rsidRPr="00EC27ED">
        <w:rPr>
          <w:rFonts w:ascii="Arial" w:hAnsi="Arial" w:cs="Arial"/>
          <w:b/>
          <w:bCs/>
        </w:rPr>
        <w:lastRenderedPageBreak/>
        <w:t>1.</w:t>
      </w:r>
      <w:r w:rsidR="0080567E" w:rsidRPr="00EC27ED">
        <w:rPr>
          <w:rFonts w:ascii="Arial" w:hAnsi="Arial" w:cs="Arial"/>
          <w:b/>
          <w:bCs/>
        </w:rPr>
        <w:t>4</w:t>
      </w:r>
      <w:r w:rsidRPr="00EC27ED">
        <w:rPr>
          <w:rFonts w:ascii="Arial" w:hAnsi="Arial" w:cs="Arial"/>
          <w:b/>
          <w:bCs/>
        </w:rPr>
        <w:tab/>
      </w:r>
      <w:r w:rsidR="00071348" w:rsidRPr="00EC27ED">
        <w:rPr>
          <w:rFonts w:ascii="Arial" w:hAnsi="Arial" w:cs="Arial"/>
          <w:b/>
          <w:bCs/>
          <w:color w:val="000000" w:themeColor="text1"/>
        </w:rPr>
        <w:t>Significant accounting policies</w:t>
      </w:r>
    </w:p>
    <w:p w14:paraId="0EB82B1A" w14:textId="0119C695" w:rsidR="00911590" w:rsidRPr="00EC27ED" w:rsidRDefault="00911590" w:rsidP="0041352E">
      <w:pPr>
        <w:spacing w:before="120" w:after="120" w:line="380" w:lineRule="exact"/>
        <w:ind w:left="540"/>
        <w:jc w:val="thaiDistribute"/>
        <w:rPr>
          <w:rFonts w:ascii="Arial" w:hAnsi="Arial" w:cs="Arial"/>
        </w:rPr>
      </w:pPr>
      <w:r w:rsidRPr="00EC27ED">
        <w:rPr>
          <w:rFonts w:ascii="Arial" w:hAnsi="Arial" w:cs="Arial"/>
        </w:rPr>
        <w:t xml:space="preserve">The interim financial </w:t>
      </w:r>
      <w:r w:rsidR="00BA52A9" w:rsidRPr="00EC27ED">
        <w:rPr>
          <w:rFonts w:ascii="Arial" w:hAnsi="Arial" w:cs="Arial"/>
        </w:rPr>
        <w:t>information</w:t>
      </w:r>
      <w:r w:rsidRPr="00EC27ED">
        <w:rPr>
          <w:rFonts w:ascii="Arial" w:hAnsi="Arial" w:cs="Arial"/>
        </w:rPr>
        <w:t xml:space="preserve"> </w:t>
      </w:r>
      <w:r w:rsidR="0058016D" w:rsidRPr="00EC27ED">
        <w:rPr>
          <w:rFonts w:ascii="Arial" w:hAnsi="Arial" w:cs="Arial"/>
        </w:rPr>
        <w:t>is</w:t>
      </w:r>
      <w:r w:rsidRPr="00EC27ED">
        <w:rPr>
          <w:rFonts w:ascii="Arial" w:hAnsi="Arial" w:cs="Arial"/>
        </w:rPr>
        <w:t xml:space="preserve"> prepared using the same accounting policies and methods of computation as were used for the financial statements for the year ended </w:t>
      </w:r>
      <w:r w:rsidR="00F67B4C">
        <w:rPr>
          <w:rFonts w:ascii="Arial" w:hAnsi="Arial" w:cs="Arial"/>
        </w:rPr>
        <w:t xml:space="preserve">31 December </w:t>
      </w:r>
      <w:r w:rsidRPr="00EC27ED">
        <w:rPr>
          <w:rFonts w:ascii="Arial" w:hAnsi="Arial" w:cs="Arial"/>
        </w:rPr>
        <w:t xml:space="preserve">2021. </w:t>
      </w:r>
    </w:p>
    <w:p w14:paraId="620657A6" w14:textId="2432EC05" w:rsidR="00461018" w:rsidRPr="00EC27ED" w:rsidRDefault="00461018" w:rsidP="0041352E">
      <w:pPr>
        <w:spacing w:before="120" w:after="120" w:line="380" w:lineRule="exact"/>
        <w:ind w:left="540"/>
        <w:jc w:val="thaiDistribute"/>
        <w:rPr>
          <w:rFonts w:ascii="Arial" w:hAnsi="Arial" w:cs="Arial"/>
        </w:rPr>
      </w:pPr>
      <w:r w:rsidRPr="00EC27ED">
        <w:rPr>
          <w:rFonts w:ascii="Arial" w:hAnsi="Arial" w:cs="Arial"/>
        </w:rPr>
        <w:t>The revised financial reporting standards which were effective for fiscal year beginning on or after 1 January 2022, do not have any significant impact on the Group’s financial statements.</w:t>
      </w:r>
    </w:p>
    <w:p w14:paraId="0B40D0CE" w14:textId="77777777" w:rsidR="009D05F3" w:rsidRPr="00EC27ED"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EC27ED">
        <w:rPr>
          <w:rFonts w:ascii="Arial" w:hAnsi="Arial" w:cs="Arial"/>
          <w:b/>
          <w:bCs/>
          <w:lang w:val="en-US"/>
        </w:rPr>
        <w:t>2</w:t>
      </w:r>
      <w:r w:rsidR="009D05F3" w:rsidRPr="00EC27ED">
        <w:rPr>
          <w:rFonts w:ascii="Arial" w:hAnsi="Arial" w:cs="Arial"/>
          <w:b/>
          <w:bCs/>
        </w:rPr>
        <w:t>.</w:t>
      </w:r>
      <w:r w:rsidR="009D05F3" w:rsidRPr="00EC27ED">
        <w:rPr>
          <w:rFonts w:ascii="Arial" w:hAnsi="Arial" w:cs="Arial"/>
          <w:b/>
          <w:bCs/>
        </w:rPr>
        <w:tab/>
      </w:r>
      <w:r w:rsidR="00C83226" w:rsidRPr="00EC27ED">
        <w:rPr>
          <w:rFonts w:ascii="Arial" w:hAnsi="Arial" w:cs="Arial"/>
          <w:b/>
          <w:bCs/>
        </w:rPr>
        <w:tab/>
      </w:r>
      <w:r w:rsidR="009D05F3" w:rsidRPr="00EC27ED">
        <w:rPr>
          <w:rFonts w:ascii="Arial" w:hAnsi="Arial" w:cs="Arial"/>
          <w:b/>
          <w:bCs/>
        </w:rPr>
        <w:t>Related party transactions</w:t>
      </w:r>
    </w:p>
    <w:p w14:paraId="31EE2B07" w14:textId="24911CAA" w:rsidR="007C5790" w:rsidRPr="00EC27ED"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EC27ED">
        <w:rPr>
          <w:rFonts w:ascii="Arial" w:hAnsi="Arial" w:cs="Arial"/>
          <w:color w:val="000000"/>
        </w:rPr>
        <w:tab/>
      </w:r>
      <w:r w:rsidR="00653E1A" w:rsidRPr="00EC27ED">
        <w:rPr>
          <w:rFonts w:ascii="Arial" w:hAnsi="Arial" w:cs="Arial"/>
        </w:rPr>
        <w:t>During the period</w:t>
      </w:r>
      <w:r w:rsidR="007C5790" w:rsidRPr="00EC27ED">
        <w:rPr>
          <w:rFonts w:ascii="Arial" w:hAnsi="Arial" w:cs="Arial"/>
          <w:color w:val="000000"/>
        </w:rPr>
        <w:t xml:space="preserve">, the </w:t>
      </w:r>
      <w:r w:rsidR="00554209" w:rsidRPr="00EC27ED">
        <w:rPr>
          <w:rFonts w:ascii="Arial" w:hAnsi="Arial" w:cs="Arial"/>
          <w:color w:val="000000"/>
        </w:rPr>
        <w:t>Group</w:t>
      </w:r>
      <w:r w:rsidR="007C5790" w:rsidRPr="00EC27ED">
        <w:rPr>
          <w:rFonts w:ascii="Arial" w:hAnsi="Arial" w:cs="Arial"/>
          <w:color w:val="000000"/>
        </w:rPr>
        <w:t xml:space="preserve"> had significant business transactions with related parties. </w:t>
      </w:r>
      <w:r w:rsidR="00F20E6C" w:rsidRPr="00EC27ED">
        <w:rPr>
          <w:rFonts w:ascii="Arial" w:hAnsi="Arial" w:cs="Arial"/>
          <w:color w:val="000000"/>
        </w:rPr>
        <w:t xml:space="preserve">                   </w:t>
      </w:r>
      <w:r w:rsidR="007C5790" w:rsidRPr="00EC27ED">
        <w:rPr>
          <w:rFonts w:ascii="Arial" w:hAnsi="Arial" w:cs="Arial"/>
          <w:color w:val="000000"/>
        </w:rPr>
        <w:t>Such transactions, which are summarised below, arose in the ordinary course of business</w:t>
      </w:r>
      <w:r w:rsidR="00407339" w:rsidRPr="00EC27ED">
        <w:rPr>
          <w:rFonts w:ascii="Arial" w:hAnsi="Arial" w:cs="Arial"/>
          <w:color w:val="000000"/>
        </w:rPr>
        <w:t>.</w:t>
      </w:r>
      <w:r w:rsidR="007C5790" w:rsidRPr="00EC27ED">
        <w:rPr>
          <w:rFonts w:ascii="Arial" w:hAnsi="Arial" w:cs="Arial"/>
          <w:color w:val="000000"/>
        </w:rPr>
        <w:t xml:space="preserve"> </w:t>
      </w:r>
      <w:r w:rsidR="006C1ABE" w:rsidRPr="00EC27ED">
        <w:rPr>
          <w:rFonts w:ascii="Arial" w:hAnsi="Arial" w:cs="Arial"/>
          <w:color w:val="000000"/>
          <w:cs/>
        </w:rPr>
        <w:t xml:space="preserve">           </w:t>
      </w:r>
      <w:r w:rsidR="00407339" w:rsidRPr="00EC27ED">
        <w:rPr>
          <w:rFonts w:ascii="Arial" w:hAnsi="Arial" w:cs="Arial"/>
          <w:color w:val="000000"/>
        </w:rPr>
        <w:t>There were no significant changes in the transfer pricing policy of transactions with related parties during the current period.</w:t>
      </w:r>
    </w:p>
    <w:p w14:paraId="74F84AD2" w14:textId="1F7997BC" w:rsidR="009F22D8" w:rsidRPr="00EC27ED" w:rsidRDefault="00461018" w:rsidP="00F67B4C">
      <w:pPr>
        <w:tabs>
          <w:tab w:val="left" w:pos="1440"/>
        </w:tabs>
        <w:spacing w:before="120" w:line="380" w:lineRule="exact"/>
        <w:ind w:left="547" w:hanging="547"/>
        <w:jc w:val="thaiDistribute"/>
        <w:outlineLvl w:val="0"/>
        <w:rPr>
          <w:rFonts w:ascii="Arial" w:hAnsi="Arial" w:cs="Arial"/>
          <w:color w:val="000000"/>
        </w:rPr>
      </w:pPr>
      <w:r w:rsidRPr="00EC27ED">
        <w:rPr>
          <w:rFonts w:ascii="Arial" w:hAnsi="Arial" w:cs="Arial"/>
          <w:color w:val="000000"/>
        </w:rPr>
        <w:tab/>
        <w:t>Summaries significant business transaction</w:t>
      </w:r>
      <w:r w:rsidR="00407339" w:rsidRPr="00EC27ED">
        <w:rPr>
          <w:rFonts w:ascii="Arial" w:hAnsi="Arial" w:cs="Arial"/>
          <w:color w:val="000000"/>
        </w:rPr>
        <w:t>s</w:t>
      </w:r>
      <w:r w:rsidRPr="00EC27ED">
        <w:rPr>
          <w:rFonts w:ascii="Arial" w:hAnsi="Arial" w:cs="Arial"/>
          <w:color w:val="000000"/>
        </w:rPr>
        <w:t xml:space="preserve"> with related parties as follows</w:t>
      </w:r>
      <w:r w:rsidR="00530BA4" w:rsidRPr="00EC27ED">
        <w:rPr>
          <w:rFonts w:ascii="Arial" w:hAnsi="Arial" w:cs="Arial"/>
          <w:color w:val="000000"/>
        </w:rPr>
        <w:t>:</w:t>
      </w:r>
    </w:p>
    <w:tbl>
      <w:tblPr>
        <w:tblW w:w="9000" w:type="dxa"/>
        <w:tblInd w:w="450" w:type="dxa"/>
        <w:tblLayout w:type="fixed"/>
        <w:tblLook w:val="0000" w:firstRow="0" w:lastRow="0" w:firstColumn="0" w:lastColumn="0" w:noHBand="0" w:noVBand="0"/>
      </w:tblPr>
      <w:tblGrid>
        <w:gridCol w:w="3690"/>
        <w:gridCol w:w="1327"/>
        <w:gridCol w:w="23"/>
        <w:gridCol w:w="1260"/>
        <w:gridCol w:w="45"/>
        <w:gridCol w:w="1327"/>
        <w:gridCol w:w="1328"/>
      </w:tblGrid>
      <w:tr w:rsidR="00832CE3" w:rsidRPr="009B720E" w14:paraId="2D02E55F" w14:textId="77777777" w:rsidTr="00832CE3">
        <w:trPr>
          <w:tblHeader/>
        </w:trPr>
        <w:tc>
          <w:tcPr>
            <w:tcW w:w="3690" w:type="dxa"/>
          </w:tcPr>
          <w:p w14:paraId="29595766" w14:textId="77777777" w:rsidR="00832CE3" w:rsidRPr="009B720E" w:rsidRDefault="00832CE3" w:rsidP="00F67B4C">
            <w:pPr>
              <w:spacing w:line="290" w:lineRule="exact"/>
              <w:ind w:right="-108"/>
              <w:rPr>
                <w:rFonts w:ascii="Arial" w:hAnsi="Arial" w:cs="Arial"/>
                <w:sz w:val="18"/>
                <w:szCs w:val="18"/>
              </w:rPr>
            </w:pPr>
          </w:p>
        </w:tc>
        <w:tc>
          <w:tcPr>
            <w:tcW w:w="1350" w:type="dxa"/>
            <w:gridSpan w:val="2"/>
          </w:tcPr>
          <w:p w14:paraId="637ABC78" w14:textId="77777777" w:rsidR="00832CE3" w:rsidRPr="009B720E" w:rsidRDefault="00832CE3" w:rsidP="00F67B4C">
            <w:pPr>
              <w:tabs>
                <w:tab w:val="center" w:pos="8100"/>
              </w:tabs>
              <w:spacing w:line="290" w:lineRule="exact"/>
              <w:jc w:val="right"/>
              <w:rPr>
                <w:rFonts w:ascii="Arial" w:hAnsi="Arial" w:cs="Arial"/>
                <w:sz w:val="18"/>
                <w:szCs w:val="18"/>
              </w:rPr>
            </w:pPr>
          </w:p>
        </w:tc>
        <w:tc>
          <w:tcPr>
            <w:tcW w:w="3960" w:type="dxa"/>
            <w:gridSpan w:val="4"/>
          </w:tcPr>
          <w:p w14:paraId="0706DAC1" w14:textId="77777777" w:rsidR="00832CE3" w:rsidRPr="009B720E" w:rsidRDefault="00832CE3" w:rsidP="00F67B4C">
            <w:pPr>
              <w:tabs>
                <w:tab w:val="center" w:pos="8100"/>
              </w:tabs>
              <w:spacing w:line="290" w:lineRule="exact"/>
              <w:jc w:val="right"/>
              <w:rPr>
                <w:rFonts w:ascii="Arial" w:hAnsi="Arial" w:cs="Arial"/>
                <w:sz w:val="18"/>
                <w:szCs w:val="18"/>
              </w:rPr>
            </w:pPr>
            <w:r w:rsidRPr="009B720E">
              <w:rPr>
                <w:rFonts w:ascii="Arial" w:hAnsi="Arial" w:cs="Arial"/>
                <w:sz w:val="18"/>
                <w:szCs w:val="18"/>
              </w:rPr>
              <w:t>(Unit: Thousand Baht)</w:t>
            </w:r>
          </w:p>
        </w:tc>
      </w:tr>
      <w:tr w:rsidR="00832CE3" w:rsidRPr="009B720E" w14:paraId="7E334563" w14:textId="77777777" w:rsidTr="00832CE3">
        <w:trPr>
          <w:tblHeader/>
        </w:trPr>
        <w:tc>
          <w:tcPr>
            <w:tcW w:w="3690" w:type="dxa"/>
          </w:tcPr>
          <w:p w14:paraId="63263D62" w14:textId="77777777" w:rsidR="00832CE3" w:rsidRPr="009B720E" w:rsidRDefault="00832CE3" w:rsidP="00F67B4C">
            <w:pPr>
              <w:spacing w:line="290" w:lineRule="exact"/>
              <w:ind w:right="-108"/>
              <w:rPr>
                <w:rFonts w:ascii="Arial" w:hAnsi="Arial" w:cs="Arial"/>
                <w:sz w:val="18"/>
                <w:szCs w:val="18"/>
              </w:rPr>
            </w:pPr>
          </w:p>
        </w:tc>
        <w:tc>
          <w:tcPr>
            <w:tcW w:w="5310" w:type="dxa"/>
            <w:gridSpan w:val="6"/>
            <w:vAlign w:val="bottom"/>
          </w:tcPr>
          <w:p w14:paraId="4D0DCA91" w14:textId="4251F7CA" w:rsidR="00832CE3" w:rsidRPr="009B720E" w:rsidRDefault="00832CE3" w:rsidP="00F67B4C">
            <w:pPr>
              <w:pStyle w:val="Heading8"/>
              <w:pBdr>
                <w:bottom w:val="single" w:sz="4" w:space="1" w:color="auto"/>
              </w:pBdr>
              <w:spacing w:line="290" w:lineRule="exact"/>
              <w:jc w:val="center"/>
              <w:rPr>
                <w:rFonts w:ascii="Arial" w:hAnsi="Arial" w:cs="Arial"/>
                <w:sz w:val="18"/>
                <w:szCs w:val="18"/>
              </w:rPr>
            </w:pPr>
            <w:r w:rsidRPr="009B720E">
              <w:rPr>
                <w:rFonts w:ascii="Arial" w:hAnsi="Arial" w:cs="Arial"/>
                <w:sz w:val="18"/>
                <w:szCs w:val="18"/>
              </w:rPr>
              <w:t xml:space="preserve">For the three-month periods ended 30 </w:t>
            </w:r>
            <w:r w:rsidR="00FB69FF" w:rsidRPr="009B720E">
              <w:rPr>
                <w:rFonts w:ascii="Arial" w:hAnsi="Arial" w:cs="Arial"/>
                <w:sz w:val="18"/>
                <w:szCs w:val="18"/>
              </w:rPr>
              <w:t>September</w:t>
            </w:r>
          </w:p>
        </w:tc>
      </w:tr>
      <w:tr w:rsidR="00832CE3" w:rsidRPr="009B720E" w14:paraId="27F0DFB5" w14:textId="77777777" w:rsidTr="00832CE3">
        <w:trPr>
          <w:tblHeader/>
        </w:trPr>
        <w:tc>
          <w:tcPr>
            <w:tcW w:w="3690" w:type="dxa"/>
          </w:tcPr>
          <w:p w14:paraId="0FF9E11A" w14:textId="77777777" w:rsidR="00832CE3" w:rsidRPr="009B720E" w:rsidRDefault="00832CE3" w:rsidP="00F67B4C">
            <w:pPr>
              <w:spacing w:line="290" w:lineRule="exact"/>
              <w:ind w:right="-108"/>
              <w:rPr>
                <w:rFonts w:ascii="Arial" w:hAnsi="Arial" w:cs="Arial"/>
                <w:sz w:val="18"/>
                <w:szCs w:val="18"/>
              </w:rPr>
            </w:pPr>
          </w:p>
        </w:tc>
        <w:tc>
          <w:tcPr>
            <w:tcW w:w="2610" w:type="dxa"/>
            <w:gridSpan w:val="3"/>
            <w:vAlign w:val="bottom"/>
          </w:tcPr>
          <w:p w14:paraId="003D58EC" w14:textId="77777777" w:rsidR="00832CE3" w:rsidRPr="009B720E" w:rsidRDefault="00832CE3" w:rsidP="00F67B4C">
            <w:pPr>
              <w:pStyle w:val="Heading8"/>
              <w:pBdr>
                <w:bottom w:val="single" w:sz="4" w:space="1" w:color="auto"/>
              </w:pBdr>
              <w:spacing w:line="290" w:lineRule="exact"/>
              <w:jc w:val="center"/>
              <w:rPr>
                <w:rFonts w:ascii="Arial" w:hAnsi="Arial" w:cs="Arial"/>
                <w:sz w:val="18"/>
                <w:szCs w:val="18"/>
              </w:rPr>
            </w:pPr>
            <w:r w:rsidRPr="009B720E">
              <w:rPr>
                <w:rFonts w:ascii="Arial" w:hAnsi="Arial" w:cs="Arial"/>
                <w:sz w:val="18"/>
                <w:szCs w:val="18"/>
              </w:rPr>
              <w:t>Consolidated                financial statements</w:t>
            </w:r>
          </w:p>
        </w:tc>
        <w:tc>
          <w:tcPr>
            <w:tcW w:w="2700" w:type="dxa"/>
            <w:gridSpan w:val="3"/>
            <w:vAlign w:val="bottom"/>
          </w:tcPr>
          <w:p w14:paraId="4C890B3C" w14:textId="5E99DAEE" w:rsidR="00832CE3" w:rsidRPr="009B720E" w:rsidRDefault="00832CE3" w:rsidP="00F67B4C">
            <w:pPr>
              <w:pStyle w:val="Heading8"/>
              <w:pBdr>
                <w:bottom w:val="single" w:sz="4" w:space="1" w:color="auto"/>
              </w:pBdr>
              <w:spacing w:line="290" w:lineRule="exact"/>
              <w:jc w:val="center"/>
              <w:rPr>
                <w:rFonts w:ascii="Arial" w:hAnsi="Arial" w:cs="Arial"/>
                <w:sz w:val="18"/>
                <w:szCs w:val="18"/>
              </w:rPr>
            </w:pPr>
            <w:r w:rsidRPr="009B720E">
              <w:rPr>
                <w:rFonts w:ascii="Arial" w:hAnsi="Arial" w:cs="Arial"/>
                <w:sz w:val="18"/>
                <w:szCs w:val="18"/>
              </w:rPr>
              <w:t xml:space="preserve">Separate              </w:t>
            </w:r>
            <w:r w:rsidRPr="009B720E">
              <w:rPr>
                <w:rFonts w:ascii="Arial" w:hAnsi="Arial" w:cs="Arial"/>
                <w:sz w:val="18"/>
                <w:szCs w:val="18"/>
                <w:cs/>
              </w:rPr>
              <w:t xml:space="preserve">           </w:t>
            </w:r>
            <w:r w:rsidRPr="009B720E">
              <w:rPr>
                <w:rFonts w:ascii="Arial" w:hAnsi="Arial" w:cs="Arial"/>
                <w:sz w:val="18"/>
                <w:szCs w:val="18"/>
              </w:rPr>
              <w:t xml:space="preserve">  financial statements</w:t>
            </w:r>
          </w:p>
        </w:tc>
      </w:tr>
      <w:tr w:rsidR="00832CE3" w:rsidRPr="009B720E" w14:paraId="43D4E035" w14:textId="77777777" w:rsidTr="00832CE3">
        <w:trPr>
          <w:tblHeader/>
        </w:trPr>
        <w:tc>
          <w:tcPr>
            <w:tcW w:w="3690" w:type="dxa"/>
          </w:tcPr>
          <w:p w14:paraId="5EC2F64C" w14:textId="4F70BBFE" w:rsidR="00832CE3" w:rsidRPr="009B720E" w:rsidRDefault="00832CE3" w:rsidP="00F67B4C">
            <w:pPr>
              <w:spacing w:line="290" w:lineRule="exact"/>
              <w:ind w:right="-108"/>
              <w:rPr>
                <w:rFonts w:ascii="Arial" w:hAnsi="Arial" w:cs="Arial"/>
                <w:sz w:val="18"/>
                <w:szCs w:val="18"/>
              </w:rPr>
            </w:pPr>
          </w:p>
        </w:tc>
        <w:tc>
          <w:tcPr>
            <w:tcW w:w="1327" w:type="dxa"/>
          </w:tcPr>
          <w:p w14:paraId="786FAFC0" w14:textId="78082DC1" w:rsidR="00832CE3" w:rsidRPr="009B720E" w:rsidRDefault="00832CE3" w:rsidP="00F67B4C">
            <w:pPr>
              <w:pBdr>
                <w:bottom w:val="single" w:sz="4" w:space="1" w:color="auto"/>
              </w:pBdr>
              <w:tabs>
                <w:tab w:val="center" w:pos="8100"/>
              </w:tabs>
              <w:spacing w:line="290" w:lineRule="exact"/>
              <w:jc w:val="center"/>
              <w:rPr>
                <w:rFonts w:ascii="Arial" w:hAnsi="Arial" w:cs="Arial"/>
                <w:sz w:val="18"/>
                <w:szCs w:val="18"/>
              </w:rPr>
            </w:pPr>
            <w:r w:rsidRPr="009B720E">
              <w:rPr>
                <w:rFonts w:ascii="Arial" w:hAnsi="Arial" w:cs="Arial"/>
                <w:sz w:val="18"/>
                <w:szCs w:val="18"/>
              </w:rPr>
              <w:t>2022</w:t>
            </w:r>
          </w:p>
        </w:tc>
        <w:tc>
          <w:tcPr>
            <w:tcW w:w="1328" w:type="dxa"/>
            <w:gridSpan w:val="3"/>
          </w:tcPr>
          <w:p w14:paraId="6FB65966" w14:textId="235EBFB6" w:rsidR="00832CE3" w:rsidRPr="009B720E" w:rsidRDefault="00832CE3" w:rsidP="00F67B4C">
            <w:pPr>
              <w:pBdr>
                <w:bottom w:val="single" w:sz="4" w:space="1" w:color="auto"/>
              </w:pBdr>
              <w:tabs>
                <w:tab w:val="center" w:pos="8100"/>
              </w:tabs>
              <w:spacing w:line="290" w:lineRule="exact"/>
              <w:jc w:val="center"/>
              <w:rPr>
                <w:rFonts w:ascii="Arial" w:hAnsi="Arial" w:cs="Arial"/>
                <w:sz w:val="18"/>
                <w:szCs w:val="18"/>
              </w:rPr>
            </w:pPr>
            <w:r w:rsidRPr="009B720E">
              <w:rPr>
                <w:rFonts w:ascii="Arial" w:hAnsi="Arial" w:cs="Arial"/>
                <w:sz w:val="18"/>
                <w:szCs w:val="18"/>
              </w:rPr>
              <w:t>2021</w:t>
            </w:r>
          </w:p>
        </w:tc>
        <w:tc>
          <w:tcPr>
            <w:tcW w:w="1327" w:type="dxa"/>
          </w:tcPr>
          <w:p w14:paraId="4190999D" w14:textId="65D9DB84" w:rsidR="00832CE3" w:rsidRPr="009B720E" w:rsidRDefault="00832CE3" w:rsidP="00F67B4C">
            <w:pPr>
              <w:pBdr>
                <w:bottom w:val="single" w:sz="4" w:space="1" w:color="auto"/>
              </w:pBdr>
              <w:tabs>
                <w:tab w:val="center" w:pos="8100"/>
              </w:tabs>
              <w:spacing w:line="290" w:lineRule="exact"/>
              <w:jc w:val="center"/>
              <w:rPr>
                <w:rFonts w:ascii="Arial" w:hAnsi="Arial" w:cs="Arial"/>
                <w:sz w:val="18"/>
                <w:szCs w:val="18"/>
              </w:rPr>
            </w:pPr>
            <w:r w:rsidRPr="009B720E">
              <w:rPr>
                <w:rFonts w:ascii="Arial" w:hAnsi="Arial" w:cs="Arial"/>
                <w:sz w:val="18"/>
                <w:szCs w:val="18"/>
              </w:rPr>
              <w:t>2022</w:t>
            </w:r>
          </w:p>
        </w:tc>
        <w:tc>
          <w:tcPr>
            <w:tcW w:w="1328" w:type="dxa"/>
          </w:tcPr>
          <w:p w14:paraId="6361E3BD" w14:textId="04CC8936" w:rsidR="00832CE3" w:rsidRPr="009B720E" w:rsidRDefault="00832CE3" w:rsidP="00F67B4C">
            <w:pPr>
              <w:pBdr>
                <w:bottom w:val="single" w:sz="4" w:space="1" w:color="auto"/>
              </w:pBdr>
              <w:tabs>
                <w:tab w:val="center" w:pos="8100"/>
              </w:tabs>
              <w:spacing w:line="290" w:lineRule="exact"/>
              <w:jc w:val="center"/>
              <w:rPr>
                <w:rFonts w:ascii="Arial" w:hAnsi="Arial" w:cs="Arial"/>
                <w:sz w:val="18"/>
                <w:szCs w:val="18"/>
              </w:rPr>
            </w:pPr>
            <w:r w:rsidRPr="009B720E">
              <w:rPr>
                <w:rFonts w:ascii="Arial" w:hAnsi="Arial" w:cs="Arial"/>
                <w:sz w:val="18"/>
                <w:szCs w:val="18"/>
              </w:rPr>
              <w:t>2021</w:t>
            </w:r>
          </w:p>
        </w:tc>
      </w:tr>
      <w:tr w:rsidR="00832CE3" w:rsidRPr="009B720E" w14:paraId="51C91800" w14:textId="77777777" w:rsidTr="00832CE3">
        <w:tc>
          <w:tcPr>
            <w:tcW w:w="3690" w:type="dxa"/>
          </w:tcPr>
          <w:p w14:paraId="58AA37E8" w14:textId="77777777" w:rsidR="00832CE3" w:rsidRPr="009B720E" w:rsidRDefault="00832CE3" w:rsidP="00F67B4C">
            <w:pPr>
              <w:tabs>
                <w:tab w:val="decimal" w:pos="467"/>
              </w:tabs>
              <w:spacing w:line="290" w:lineRule="exact"/>
              <w:jc w:val="both"/>
              <w:rPr>
                <w:rFonts w:ascii="Arial" w:hAnsi="Arial" w:cs="Arial"/>
                <w:sz w:val="18"/>
                <w:szCs w:val="18"/>
              </w:rPr>
            </w:pPr>
            <w:r w:rsidRPr="009B720E">
              <w:rPr>
                <w:rFonts w:ascii="Arial" w:hAnsi="Arial" w:cs="Arial"/>
                <w:sz w:val="18"/>
                <w:szCs w:val="18"/>
                <w:u w:val="single"/>
              </w:rPr>
              <w:t>Transactions with subsidiary companies</w:t>
            </w:r>
          </w:p>
        </w:tc>
        <w:tc>
          <w:tcPr>
            <w:tcW w:w="1327" w:type="dxa"/>
          </w:tcPr>
          <w:p w14:paraId="152F9347" w14:textId="77777777" w:rsidR="00832CE3" w:rsidRPr="009B720E" w:rsidRDefault="00832CE3" w:rsidP="00F67B4C">
            <w:pPr>
              <w:tabs>
                <w:tab w:val="decimal" w:pos="467"/>
              </w:tabs>
              <w:spacing w:line="290" w:lineRule="exact"/>
              <w:jc w:val="both"/>
              <w:rPr>
                <w:rFonts w:ascii="Arial" w:hAnsi="Arial" w:cs="Arial"/>
                <w:sz w:val="18"/>
                <w:szCs w:val="18"/>
              </w:rPr>
            </w:pPr>
          </w:p>
        </w:tc>
        <w:tc>
          <w:tcPr>
            <w:tcW w:w="1328" w:type="dxa"/>
            <w:gridSpan w:val="3"/>
          </w:tcPr>
          <w:p w14:paraId="5D31D605" w14:textId="77777777" w:rsidR="00832CE3" w:rsidRPr="009B720E" w:rsidRDefault="00832CE3" w:rsidP="00F67B4C">
            <w:pPr>
              <w:tabs>
                <w:tab w:val="decimal" w:pos="467"/>
              </w:tabs>
              <w:spacing w:line="290" w:lineRule="exact"/>
              <w:jc w:val="both"/>
              <w:rPr>
                <w:rFonts w:ascii="Arial" w:hAnsi="Arial" w:cs="Arial"/>
                <w:sz w:val="18"/>
                <w:szCs w:val="18"/>
              </w:rPr>
            </w:pPr>
          </w:p>
        </w:tc>
        <w:tc>
          <w:tcPr>
            <w:tcW w:w="1327" w:type="dxa"/>
          </w:tcPr>
          <w:p w14:paraId="5BEC65BE" w14:textId="77777777" w:rsidR="00832CE3" w:rsidRPr="009B720E" w:rsidRDefault="00832CE3" w:rsidP="00F67B4C">
            <w:pPr>
              <w:tabs>
                <w:tab w:val="decimal" w:pos="467"/>
              </w:tabs>
              <w:spacing w:line="290" w:lineRule="exact"/>
              <w:jc w:val="both"/>
              <w:rPr>
                <w:rFonts w:ascii="Arial" w:hAnsi="Arial" w:cs="Arial"/>
                <w:sz w:val="18"/>
                <w:szCs w:val="18"/>
              </w:rPr>
            </w:pPr>
          </w:p>
        </w:tc>
        <w:tc>
          <w:tcPr>
            <w:tcW w:w="1328" w:type="dxa"/>
          </w:tcPr>
          <w:p w14:paraId="17080165" w14:textId="77777777" w:rsidR="00832CE3" w:rsidRPr="009B720E" w:rsidRDefault="00832CE3" w:rsidP="00F67B4C">
            <w:pPr>
              <w:tabs>
                <w:tab w:val="decimal" w:pos="467"/>
              </w:tabs>
              <w:spacing w:line="290" w:lineRule="exact"/>
              <w:jc w:val="both"/>
              <w:rPr>
                <w:rFonts w:ascii="Arial" w:hAnsi="Arial" w:cs="Arial"/>
                <w:sz w:val="18"/>
                <w:szCs w:val="18"/>
              </w:rPr>
            </w:pPr>
          </w:p>
        </w:tc>
      </w:tr>
      <w:tr w:rsidR="00832CE3" w:rsidRPr="009B720E" w14:paraId="2D1E55DA" w14:textId="77777777" w:rsidTr="00832CE3">
        <w:tc>
          <w:tcPr>
            <w:tcW w:w="3690" w:type="dxa"/>
          </w:tcPr>
          <w:p w14:paraId="2AAAA03A" w14:textId="77777777" w:rsidR="00832CE3" w:rsidRPr="009B720E" w:rsidRDefault="00832CE3"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(Eliminated from the consolidated</w:t>
            </w:r>
          </w:p>
          <w:p w14:paraId="6ED19DF2" w14:textId="77777777" w:rsidR="00832CE3" w:rsidRPr="009B720E" w:rsidRDefault="00832CE3"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 xml:space="preserve">   financial statements)</w:t>
            </w:r>
          </w:p>
        </w:tc>
        <w:tc>
          <w:tcPr>
            <w:tcW w:w="1327" w:type="dxa"/>
          </w:tcPr>
          <w:p w14:paraId="7AA534B0" w14:textId="77777777" w:rsidR="00832CE3" w:rsidRPr="009B720E" w:rsidRDefault="00832CE3" w:rsidP="00F67B4C">
            <w:pPr>
              <w:spacing w:line="290" w:lineRule="exact"/>
              <w:jc w:val="center"/>
              <w:rPr>
                <w:rFonts w:ascii="Arial" w:hAnsi="Arial" w:cs="Arial"/>
                <w:sz w:val="18"/>
                <w:szCs w:val="18"/>
              </w:rPr>
            </w:pPr>
          </w:p>
        </w:tc>
        <w:tc>
          <w:tcPr>
            <w:tcW w:w="1328" w:type="dxa"/>
            <w:gridSpan w:val="3"/>
          </w:tcPr>
          <w:p w14:paraId="2EE333CF" w14:textId="77777777" w:rsidR="00832CE3" w:rsidRPr="009B720E" w:rsidRDefault="00832CE3" w:rsidP="00F67B4C">
            <w:pPr>
              <w:spacing w:line="290" w:lineRule="exact"/>
              <w:jc w:val="center"/>
              <w:rPr>
                <w:rFonts w:ascii="Arial" w:hAnsi="Arial" w:cs="Arial"/>
                <w:sz w:val="18"/>
                <w:szCs w:val="18"/>
              </w:rPr>
            </w:pPr>
          </w:p>
        </w:tc>
        <w:tc>
          <w:tcPr>
            <w:tcW w:w="1327" w:type="dxa"/>
          </w:tcPr>
          <w:p w14:paraId="5D474704" w14:textId="77777777" w:rsidR="00832CE3" w:rsidRPr="009B720E" w:rsidRDefault="00832CE3" w:rsidP="00F67B4C">
            <w:pPr>
              <w:spacing w:line="290" w:lineRule="exact"/>
              <w:jc w:val="center"/>
              <w:rPr>
                <w:rFonts w:ascii="Arial" w:hAnsi="Arial" w:cs="Arial"/>
                <w:sz w:val="18"/>
                <w:szCs w:val="18"/>
              </w:rPr>
            </w:pPr>
          </w:p>
        </w:tc>
        <w:tc>
          <w:tcPr>
            <w:tcW w:w="1328" w:type="dxa"/>
          </w:tcPr>
          <w:p w14:paraId="127C54D9" w14:textId="77777777" w:rsidR="00832CE3" w:rsidRPr="009B720E" w:rsidRDefault="00832CE3" w:rsidP="00F67B4C">
            <w:pPr>
              <w:spacing w:line="290" w:lineRule="exact"/>
              <w:jc w:val="center"/>
              <w:rPr>
                <w:rFonts w:ascii="Arial" w:hAnsi="Arial" w:cs="Arial"/>
                <w:sz w:val="18"/>
                <w:szCs w:val="18"/>
              </w:rPr>
            </w:pPr>
          </w:p>
        </w:tc>
      </w:tr>
      <w:tr w:rsidR="000013B5" w:rsidRPr="009B720E" w14:paraId="3EFA0299" w14:textId="77777777" w:rsidTr="00832CE3">
        <w:tc>
          <w:tcPr>
            <w:tcW w:w="3690" w:type="dxa"/>
          </w:tcPr>
          <w:p w14:paraId="7FD05818" w14:textId="77777777" w:rsidR="000013B5" w:rsidRPr="009B720E" w:rsidRDefault="000013B5"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ab/>
            </w:r>
            <w:r w:rsidRPr="009B720E">
              <w:rPr>
                <w:rFonts w:ascii="Arial" w:hAnsi="Arial" w:cs="Arial"/>
                <w:sz w:val="18"/>
                <w:szCs w:val="18"/>
              </w:rPr>
              <w:t>Management fee income</w:t>
            </w:r>
          </w:p>
        </w:tc>
        <w:tc>
          <w:tcPr>
            <w:tcW w:w="1327" w:type="dxa"/>
            <w:shd w:val="clear" w:color="auto" w:fill="auto"/>
          </w:tcPr>
          <w:p w14:paraId="76D090FE" w14:textId="71D23FE1" w:rsidR="000013B5" w:rsidRPr="009B720E" w:rsidRDefault="000013B5" w:rsidP="00F67B4C">
            <w:pPr>
              <w:tabs>
                <w:tab w:val="decimal" w:pos="702"/>
              </w:tabs>
              <w:spacing w:line="290" w:lineRule="exact"/>
              <w:jc w:val="right"/>
              <w:rPr>
                <w:rFonts w:ascii="Arial" w:hAnsi="Arial" w:cs="Arial"/>
                <w:sz w:val="18"/>
                <w:szCs w:val="18"/>
                <w:lang w:val="en-US"/>
              </w:rPr>
            </w:pPr>
            <w:r w:rsidRPr="009B720E">
              <w:rPr>
                <w:rFonts w:ascii="Arial" w:hAnsi="Arial" w:cs="Arial"/>
                <w:sz w:val="18"/>
                <w:szCs w:val="18"/>
              </w:rPr>
              <w:t>-</w:t>
            </w:r>
          </w:p>
        </w:tc>
        <w:tc>
          <w:tcPr>
            <w:tcW w:w="1328" w:type="dxa"/>
            <w:gridSpan w:val="3"/>
          </w:tcPr>
          <w:p w14:paraId="3A575F47" w14:textId="02DB5670"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cs/>
              </w:rPr>
              <w:t>-</w:t>
            </w:r>
          </w:p>
        </w:tc>
        <w:tc>
          <w:tcPr>
            <w:tcW w:w="1327" w:type="dxa"/>
          </w:tcPr>
          <w:p w14:paraId="44EEFC23" w14:textId="338FBFC9" w:rsidR="000013B5" w:rsidRPr="009B720E" w:rsidRDefault="000013B5" w:rsidP="00F67B4C">
            <w:pPr>
              <w:tabs>
                <w:tab w:val="decimal" w:pos="612"/>
              </w:tabs>
              <w:spacing w:line="290" w:lineRule="exact"/>
              <w:jc w:val="right"/>
              <w:rPr>
                <w:rFonts w:ascii="Arial" w:hAnsi="Arial" w:cs="Arial"/>
                <w:sz w:val="18"/>
                <w:szCs w:val="18"/>
              </w:rPr>
            </w:pPr>
            <w:r w:rsidRPr="009B720E">
              <w:rPr>
                <w:rFonts w:ascii="Arial" w:hAnsi="Arial" w:cs="Arial"/>
                <w:sz w:val="18"/>
                <w:szCs w:val="18"/>
              </w:rPr>
              <w:t>18,095</w:t>
            </w:r>
          </w:p>
        </w:tc>
        <w:tc>
          <w:tcPr>
            <w:tcW w:w="1328" w:type="dxa"/>
          </w:tcPr>
          <w:p w14:paraId="1F4BA049" w14:textId="50DBF48A" w:rsidR="000013B5" w:rsidRPr="009B720E" w:rsidRDefault="000013B5" w:rsidP="00F67B4C">
            <w:pPr>
              <w:tabs>
                <w:tab w:val="decimal" w:pos="612"/>
              </w:tabs>
              <w:spacing w:line="290" w:lineRule="exact"/>
              <w:jc w:val="right"/>
              <w:rPr>
                <w:rFonts w:ascii="Arial" w:hAnsi="Arial" w:cs="Arial"/>
                <w:sz w:val="18"/>
                <w:szCs w:val="18"/>
              </w:rPr>
            </w:pPr>
            <w:r w:rsidRPr="009B720E">
              <w:rPr>
                <w:rFonts w:ascii="Arial" w:hAnsi="Arial" w:cs="Arial"/>
                <w:sz w:val="18"/>
                <w:szCs w:val="18"/>
              </w:rPr>
              <w:t>16,716</w:t>
            </w:r>
          </w:p>
        </w:tc>
      </w:tr>
      <w:tr w:rsidR="000013B5" w:rsidRPr="009B720E" w14:paraId="7E6E56C8" w14:textId="77777777" w:rsidTr="00832CE3">
        <w:tc>
          <w:tcPr>
            <w:tcW w:w="3690" w:type="dxa"/>
          </w:tcPr>
          <w:p w14:paraId="184286D2" w14:textId="77777777" w:rsidR="000013B5" w:rsidRPr="009B720E" w:rsidRDefault="000013B5"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ab/>
            </w:r>
            <w:r w:rsidRPr="009B720E">
              <w:rPr>
                <w:rFonts w:ascii="Arial" w:hAnsi="Arial" w:cs="Arial"/>
                <w:sz w:val="18"/>
                <w:szCs w:val="18"/>
              </w:rPr>
              <w:t>Rental and service income</w:t>
            </w:r>
          </w:p>
        </w:tc>
        <w:tc>
          <w:tcPr>
            <w:tcW w:w="1327" w:type="dxa"/>
            <w:shd w:val="clear" w:color="auto" w:fill="auto"/>
          </w:tcPr>
          <w:p w14:paraId="4B3AD498" w14:textId="2CBD453C"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w:t>
            </w:r>
          </w:p>
        </w:tc>
        <w:tc>
          <w:tcPr>
            <w:tcW w:w="1328" w:type="dxa"/>
            <w:gridSpan w:val="3"/>
          </w:tcPr>
          <w:p w14:paraId="2AFAAECD" w14:textId="04D8A5EE"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cs/>
              </w:rPr>
              <w:t>-</w:t>
            </w:r>
          </w:p>
        </w:tc>
        <w:tc>
          <w:tcPr>
            <w:tcW w:w="1327" w:type="dxa"/>
          </w:tcPr>
          <w:p w14:paraId="6E10B14E" w14:textId="06624640" w:rsidR="000013B5" w:rsidRPr="009B720E" w:rsidRDefault="000013B5" w:rsidP="00F67B4C">
            <w:pPr>
              <w:tabs>
                <w:tab w:val="decimal" w:pos="612"/>
              </w:tabs>
              <w:spacing w:line="290" w:lineRule="exact"/>
              <w:jc w:val="right"/>
              <w:rPr>
                <w:rFonts w:ascii="Arial" w:hAnsi="Arial" w:cs="Arial"/>
                <w:sz w:val="18"/>
                <w:szCs w:val="18"/>
              </w:rPr>
            </w:pPr>
            <w:r w:rsidRPr="009B720E">
              <w:rPr>
                <w:rFonts w:ascii="Arial" w:hAnsi="Arial" w:cs="Arial"/>
                <w:sz w:val="18"/>
                <w:szCs w:val="18"/>
              </w:rPr>
              <w:t>-</w:t>
            </w:r>
          </w:p>
        </w:tc>
        <w:tc>
          <w:tcPr>
            <w:tcW w:w="1328" w:type="dxa"/>
          </w:tcPr>
          <w:p w14:paraId="116EFE71" w14:textId="0C8FF820" w:rsidR="000013B5" w:rsidRPr="009B720E" w:rsidRDefault="000013B5" w:rsidP="00F67B4C">
            <w:pPr>
              <w:tabs>
                <w:tab w:val="decimal" w:pos="612"/>
              </w:tabs>
              <w:spacing w:line="290" w:lineRule="exact"/>
              <w:jc w:val="right"/>
              <w:rPr>
                <w:rFonts w:ascii="Arial" w:hAnsi="Arial" w:cs="Arial"/>
                <w:sz w:val="18"/>
                <w:szCs w:val="18"/>
              </w:rPr>
            </w:pPr>
            <w:r w:rsidRPr="009B720E">
              <w:rPr>
                <w:rFonts w:ascii="Arial" w:hAnsi="Arial" w:cs="Arial"/>
                <w:sz w:val="18"/>
                <w:szCs w:val="18"/>
              </w:rPr>
              <w:t>732</w:t>
            </w:r>
          </w:p>
        </w:tc>
      </w:tr>
      <w:tr w:rsidR="000013B5" w:rsidRPr="009B720E" w14:paraId="6D58CF77" w14:textId="77777777" w:rsidTr="00832CE3">
        <w:tc>
          <w:tcPr>
            <w:tcW w:w="3690" w:type="dxa"/>
          </w:tcPr>
          <w:p w14:paraId="6A042B9E" w14:textId="48C3A43A" w:rsidR="000013B5" w:rsidRPr="009B720E" w:rsidRDefault="000013B5"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ab/>
              <w:t>Other income</w:t>
            </w:r>
          </w:p>
        </w:tc>
        <w:tc>
          <w:tcPr>
            <w:tcW w:w="1327" w:type="dxa"/>
            <w:shd w:val="clear" w:color="auto" w:fill="auto"/>
          </w:tcPr>
          <w:p w14:paraId="3D0A3B11" w14:textId="032DADDD"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w:t>
            </w:r>
          </w:p>
        </w:tc>
        <w:tc>
          <w:tcPr>
            <w:tcW w:w="1328" w:type="dxa"/>
            <w:gridSpan w:val="3"/>
          </w:tcPr>
          <w:p w14:paraId="4C88DFE1" w14:textId="14FFEEC6"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cs/>
              </w:rPr>
              <w:t>-</w:t>
            </w:r>
          </w:p>
        </w:tc>
        <w:tc>
          <w:tcPr>
            <w:tcW w:w="1327" w:type="dxa"/>
          </w:tcPr>
          <w:p w14:paraId="3A019960" w14:textId="3977D0D3" w:rsidR="000013B5" w:rsidRPr="009B720E" w:rsidRDefault="000013B5" w:rsidP="00F67B4C">
            <w:pPr>
              <w:tabs>
                <w:tab w:val="decimal" w:pos="612"/>
              </w:tabs>
              <w:spacing w:line="290" w:lineRule="exact"/>
              <w:jc w:val="right"/>
              <w:rPr>
                <w:rFonts w:ascii="Arial" w:hAnsi="Arial" w:cs="Arial"/>
                <w:sz w:val="18"/>
                <w:szCs w:val="18"/>
              </w:rPr>
            </w:pPr>
            <w:r w:rsidRPr="009B720E">
              <w:rPr>
                <w:rFonts w:ascii="Arial" w:hAnsi="Arial" w:cs="Arial"/>
                <w:sz w:val="18"/>
                <w:szCs w:val="18"/>
                <w:lang w:val="en-US"/>
              </w:rPr>
              <w:t>783</w:t>
            </w:r>
          </w:p>
        </w:tc>
        <w:tc>
          <w:tcPr>
            <w:tcW w:w="1328" w:type="dxa"/>
          </w:tcPr>
          <w:p w14:paraId="6A65BB29" w14:textId="0A2EAD22" w:rsidR="000013B5" w:rsidRPr="009B720E" w:rsidRDefault="000013B5" w:rsidP="00F67B4C">
            <w:pPr>
              <w:tabs>
                <w:tab w:val="decimal" w:pos="612"/>
              </w:tabs>
              <w:spacing w:line="290" w:lineRule="exact"/>
              <w:jc w:val="right"/>
              <w:rPr>
                <w:rFonts w:ascii="Arial" w:hAnsi="Arial" w:cs="Arial"/>
                <w:sz w:val="18"/>
                <w:szCs w:val="18"/>
              </w:rPr>
            </w:pPr>
            <w:r w:rsidRPr="009B720E">
              <w:rPr>
                <w:rFonts w:ascii="Arial" w:hAnsi="Arial" w:cs="Arial"/>
                <w:sz w:val="18"/>
                <w:szCs w:val="18"/>
              </w:rPr>
              <w:t>-</w:t>
            </w:r>
          </w:p>
        </w:tc>
      </w:tr>
      <w:tr w:rsidR="000013B5" w:rsidRPr="009B720E" w14:paraId="34F2693D" w14:textId="77777777" w:rsidTr="00832CE3">
        <w:tc>
          <w:tcPr>
            <w:tcW w:w="3690" w:type="dxa"/>
          </w:tcPr>
          <w:p w14:paraId="031BFF25" w14:textId="4DFDD3C0" w:rsidR="000013B5" w:rsidRPr="009B720E" w:rsidRDefault="000013B5" w:rsidP="00F67B4C">
            <w:pPr>
              <w:spacing w:line="290" w:lineRule="exact"/>
              <w:ind w:left="162" w:right="-108" w:hanging="162"/>
              <w:rPr>
                <w:rFonts w:ascii="Arial" w:hAnsi="Arial" w:cs="Arial"/>
                <w:color w:val="000000"/>
                <w:sz w:val="18"/>
                <w:szCs w:val="18"/>
                <w:lang w:val="en-US"/>
              </w:rPr>
            </w:pPr>
            <w:r w:rsidRPr="009B720E">
              <w:rPr>
                <w:rFonts w:ascii="Arial" w:hAnsi="Arial" w:cs="Arial"/>
                <w:color w:val="000000"/>
                <w:sz w:val="18"/>
                <w:szCs w:val="18"/>
                <w:cs/>
              </w:rPr>
              <w:t xml:space="preserve">  </w:t>
            </w:r>
            <w:r w:rsidR="004A1CA7" w:rsidRPr="009B720E">
              <w:rPr>
                <w:rFonts w:ascii="Arial" w:hAnsi="Arial" w:cs="Arial"/>
                <w:color w:val="000000"/>
                <w:sz w:val="18"/>
                <w:szCs w:val="18"/>
              </w:rPr>
              <w:tab/>
            </w:r>
            <w:r w:rsidRPr="009B720E">
              <w:rPr>
                <w:rFonts w:ascii="Arial" w:hAnsi="Arial" w:cs="Arial"/>
                <w:color w:val="000000"/>
                <w:sz w:val="18"/>
                <w:szCs w:val="18"/>
              </w:rPr>
              <w:t>Dividend income</w:t>
            </w:r>
          </w:p>
        </w:tc>
        <w:tc>
          <w:tcPr>
            <w:tcW w:w="1327" w:type="dxa"/>
            <w:shd w:val="clear" w:color="auto" w:fill="auto"/>
          </w:tcPr>
          <w:p w14:paraId="6417EC1B" w14:textId="4493145E"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w:t>
            </w:r>
          </w:p>
        </w:tc>
        <w:tc>
          <w:tcPr>
            <w:tcW w:w="1328" w:type="dxa"/>
            <w:gridSpan w:val="3"/>
          </w:tcPr>
          <w:p w14:paraId="04C9B476" w14:textId="4D245D8A"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w:t>
            </w:r>
          </w:p>
        </w:tc>
        <w:tc>
          <w:tcPr>
            <w:tcW w:w="1327" w:type="dxa"/>
          </w:tcPr>
          <w:p w14:paraId="491CC585" w14:textId="0F2FFAA3" w:rsidR="000013B5" w:rsidRPr="009B720E" w:rsidRDefault="004A1CA7" w:rsidP="00F67B4C">
            <w:pPr>
              <w:tabs>
                <w:tab w:val="decimal" w:pos="612"/>
              </w:tabs>
              <w:spacing w:line="290" w:lineRule="exact"/>
              <w:jc w:val="right"/>
              <w:rPr>
                <w:rFonts w:ascii="Arial" w:hAnsi="Arial" w:cs="Arial"/>
                <w:sz w:val="18"/>
                <w:szCs w:val="18"/>
                <w:lang w:val="en-US"/>
              </w:rPr>
            </w:pPr>
            <w:r w:rsidRPr="009B720E">
              <w:rPr>
                <w:rFonts w:ascii="Arial" w:hAnsi="Arial" w:cs="Arial"/>
                <w:sz w:val="18"/>
                <w:szCs w:val="18"/>
                <w:lang w:val="en-US"/>
              </w:rPr>
              <w:t>440</w:t>
            </w:r>
            <w:r w:rsidR="000013B5" w:rsidRPr="009B720E">
              <w:rPr>
                <w:rFonts w:ascii="Arial" w:hAnsi="Arial" w:cs="Arial"/>
                <w:sz w:val="18"/>
                <w:szCs w:val="18"/>
                <w:lang w:val="en-US"/>
              </w:rPr>
              <w:t>,000</w:t>
            </w:r>
          </w:p>
        </w:tc>
        <w:tc>
          <w:tcPr>
            <w:tcW w:w="1328" w:type="dxa"/>
          </w:tcPr>
          <w:p w14:paraId="6FD25110" w14:textId="5DFB6D36" w:rsidR="000013B5" w:rsidRPr="009B720E" w:rsidRDefault="000013B5" w:rsidP="00F67B4C">
            <w:pPr>
              <w:tabs>
                <w:tab w:val="decimal" w:pos="612"/>
              </w:tabs>
              <w:spacing w:line="290" w:lineRule="exact"/>
              <w:jc w:val="right"/>
              <w:rPr>
                <w:rFonts w:ascii="Arial" w:hAnsi="Arial" w:cs="Arial"/>
                <w:sz w:val="18"/>
                <w:szCs w:val="18"/>
                <w:lang w:val="en-US"/>
              </w:rPr>
            </w:pPr>
            <w:r w:rsidRPr="009B720E">
              <w:rPr>
                <w:rFonts w:ascii="Arial" w:hAnsi="Arial" w:cs="Arial"/>
                <w:sz w:val="18"/>
                <w:szCs w:val="18"/>
                <w:lang w:val="en-US"/>
              </w:rPr>
              <w:t>70,000</w:t>
            </w:r>
          </w:p>
        </w:tc>
      </w:tr>
      <w:tr w:rsidR="000013B5" w:rsidRPr="009B720E" w14:paraId="37F573DD" w14:textId="77777777" w:rsidTr="00832CE3">
        <w:tc>
          <w:tcPr>
            <w:tcW w:w="3690" w:type="dxa"/>
          </w:tcPr>
          <w:p w14:paraId="52BC234C" w14:textId="77777777" w:rsidR="000013B5" w:rsidRPr="009B720E" w:rsidRDefault="000013B5" w:rsidP="00F67B4C">
            <w:pPr>
              <w:spacing w:line="290" w:lineRule="exact"/>
              <w:ind w:left="162" w:right="-108" w:hanging="162"/>
              <w:rPr>
                <w:rFonts w:ascii="Arial" w:hAnsi="Arial" w:cs="Arial"/>
                <w:color w:val="000000"/>
                <w:sz w:val="18"/>
                <w:szCs w:val="18"/>
                <w:u w:val="single"/>
              </w:rPr>
            </w:pPr>
            <w:r w:rsidRPr="009B720E">
              <w:rPr>
                <w:rFonts w:ascii="Arial" w:hAnsi="Arial" w:cs="Arial"/>
                <w:sz w:val="18"/>
                <w:szCs w:val="18"/>
                <w:u w:val="single"/>
              </w:rPr>
              <w:t>Transactions with joint venture</w:t>
            </w:r>
          </w:p>
        </w:tc>
        <w:tc>
          <w:tcPr>
            <w:tcW w:w="1327" w:type="dxa"/>
            <w:shd w:val="clear" w:color="auto" w:fill="auto"/>
          </w:tcPr>
          <w:p w14:paraId="16A30828" w14:textId="77777777" w:rsidR="000013B5" w:rsidRPr="009B720E" w:rsidRDefault="000013B5" w:rsidP="00F67B4C">
            <w:pPr>
              <w:tabs>
                <w:tab w:val="decimal" w:pos="702"/>
              </w:tabs>
              <w:spacing w:line="290" w:lineRule="exact"/>
              <w:jc w:val="thaiDistribute"/>
              <w:rPr>
                <w:rFonts w:ascii="Arial" w:hAnsi="Arial" w:cs="Arial"/>
                <w:sz w:val="18"/>
                <w:szCs w:val="18"/>
                <w:cs/>
              </w:rPr>
            </w:pPr>
          </w:p>
        </w:tc>
        <w:tc>
          <w:tcPr>
            <w:tcW w:w="1328" w:type="dxa"/>
            <w:gridSpan w:val="3"/>
          </w:tcPr>
          <w:p w14:paraId="077CAF71" w14:textId="77777777" w:rsidR="000013B5" w:rsidRPr="009B720E" w:rsidRDefault="000013B5" w:rsidP="00F67B4C">
            <w:pPr>
              <w:tabs>
                <w:tab w:val="decimal" w:pos="702"/>
              </w:tabs>
              <w:spacing w:line="290" w:lineRule="exact"/>
              <w:jc w:val="thaiDistribute"/>
              <w:rPr>
                <w:rFonts w:ascii="Arial" w:hAnsi="Arial" w:cs="Arial"/>
                <w:sz w:val="18"/>
                <w:szCs w:val="18"/>
                <w:cs/>
              </w:rPr>
            </w:pPr>
          </w:p>
        </w:tc>
        <w:tc>
          <w:tcPr>
            <w:tcW w:w="1327" w:type="dxa"/>
          </w:tcPr>
          <w:p w14:paraId="55632B69" w14:textId="77777777" w:rsidR="000013B5" w:rsidRPr="009B720E" w:rsidRDefault="000013B5" w:rsidP="00F67B4C">
            <w:pPr>
              <w:tabs>
                <w:tab w:val="decimal" w:pos="702"/>
              </w:tabs>
              <w:spacing w:line="290" w:lineRule="exact"/>
              <w:jc w:val="thaiDistribute"/>
              <w:rPr>
                <w:rFonts w:ascii="Arial" w:hAnsi="Arial" w:cs="Arial"/>
                <w:sz w:val="18"/>
                <w:szCs w:val="18"/>
                <w:cs/>
              </w:rPr>
            </w:pPr>
          </w:p>
        </w:tc>
        <w:tc>
          <w:tcPr>
            <w:tcW w:w="1328" w:type="dxa"/>
          </w:tcPr>
          <w:p w14:paraId="58853F2C" w14:textId="77777777" w:rsidR="000013B5" w:rsidRPr="009B720E" w:rsidRDefault="000013B5" w:rsidP="00F67B4C">
            <w:pPr>
              <w:tabs>
                <w:tab w:val="decimal" w:pos="702"/>
              </w:tabs>
              <w:spacing w:line="290" w:lineRule="exact"/>
              <w:jc w:val="thaiDistribute"/>
              <w:rPr>
                <w:rFonts w:ascii="Arial" w:hAnsi="Arial" w:cs="Arial"/>
                <w:sz w:val="18"/>
                <w:szCs w:val="18"/>
                <w:cs/>
              </w:rPr>
            </w:pPr>
          </w:p>
        </w:tc>
      </w:tr>
      <w:tr w:rsidR="000013B5" w:rsidRPr="009B720E" w14:paraId="2B377474" w14:textId="77777777" w:rsidTr="00832CE3">
        <w:tc>
          <w:tcPr>
            <w:tcW w:w="3690" w:type="dxa"/>
          </w:tcPr>
          <w:p w14:paraId="5E6AC019" w14:textId="47D13882" w:rsidR="000013B5" w:rsidRPr="009B720E" w:rsidRDefault="000013B5"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 xml:space="preserve">   Education equipment income</w:t>
            </w:r>
          </w:p>
        </w:tc>
        <w:tc>
          <w:tcPr>
            <w:tcW w:w="1327" w:type="dxa"/>
            <w:shd w:val="clear" w:color="auto" w:fill="auto"/>
          </w:tcPr>
          <w:p w14:paraId="40585E9E" w14:textId="3C781F73"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56</w:t>
            </w:r>
          </w:p>
        </w:tc>
        <w:tc>
          <w:tcPr>
            <w:tcW w:w="1328" w:type="dxa"/>
            <w:gridSpan w:val="3"/>
          </w:tcPr>
          <w:p w14:paraId="19329D95" w14:textId="36B11394"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23</w:t>
            </w:r>
          </w:p>
        </w:tc>
        <w:tc>
          <w:tcPr>
            <w:tcW w:w="1327" w:type="dxa"/>
          </w:tcPr>
          <w:p w14:paraId="45D409DC" w14:textId="4248F1FA" w:rsidR="000013B5" w:rsidRPr="009B720E" w:rsidRDefault="000013B5" w:rsidP="00F67B4C">
            <w:pPr>
              <w:tabs>
                <w:tab w:val="decimal" w:pos="702"/>
              </w:tabs>
              <w:spacing w:line="290" w:lineRule="exact"/>
              <w:jc w:val="right"/>
              <w:rPr>
                <w:rFonts w:ascii="Arial" w:hAnsi="Arial" w:cs="Arial"/>
                <w:sz w:val="18"/>
                <w:szCs w:val="18"/>
                <w:cs/>
              </w:rPr>
            </w:pPr>
            <w:r w:rsidRPr="009B720E">
              <w:rPr>
                <w:rFonts w:ascii="Arial" w:hAnsi="Arial" w:cs="Arial"/>
                <w:sz w:val="18"/>
                <w:szCs w:val="18"/>
              </w:rPr>
              <w:t>-</w:t>
            </w:r>
          </w:p>
        </w:tc>
        <w:tc>
          <w:tcPr>
            <w:tcW w:w="1328" w:type="dxa"/>
          </w:tcPr>
          <w:p w14:paraId="728B279E" w14:textId="5E410B7D" w:rsidR="000013B5" w:rsidRPr="009B720E" w:rsidRDefault="000013B5" w:rsidP="00F67B4C">
            <w:pPr>
              <w:tabs>
                <w:tab w:val="decimal" w:pos="702"/>
              </w:tabs>
              <w:spacing w:line="290" w:lineRule="exact"/>
              <w:jc w:val="right"/>
              <w:rPr>
                <w:rFonts w:ascii="Arial" w:hAnsi="Arial" w:cs="Arial"/>
                <w:sz w:val="18"/>
                <w:szCs w:val="18"/>
                <w:cs/>
              </w:rPr>
            </w:pPr>
            <w:r w:rsidRPr="009B720E">
              <w:rPr>
                <w:rFonts w:ascii="Arial" w:hAnsi="Arial" w:cs="Arial"/>
                <w:sz w:val="18"/>
                <w:szCs w:val="18"/>
              </w:rPr>
              <w:t>-</w:t>
            </w:r>
          </w:p>
        </w:tc>
      </w:tr>
      <w:tr w:rsidR="000013B5" w:rsidRPr="009B720E" w14:paraId="786B9DC7" w14:textId="77777777" w:rsidTr="00832CE3">
        <w:tc>
          <w:tcPr>
            <w:tcW w:w="3690" w:type="dxa"/>
          </w:tcPr>
          <w:p w14:paraId="097B62E8" w14:textId="77777777" w:rsidR="000013B5" w:rsidRPr="009B720E" w:rsidRDefault="000013B5" w:rsidP="00F67B4C">
            <w:pPr>
              <w:spacing w:line="290" w:lineRule="exact"/>
              <w:ind w:left="162" w:right="-108" w:hanging="162"/>
              <w:rPr>
                <w:rFonts w:ascii="Arial" w:hAnsi="Arial" w:cs="Arial"/>
                <w:color w:val="000000"/>
                <w:sz w:val="18"/>
                <w:szCs w:val="18"/>
              </w:rPr>
            </w:pPr>
            <w:r w:rsidRPr="009B720E">
              <w:rPr>
                <w:rFonts w:ascii="Arial" w:hAnsi="Arial" w:cs="Arial"/>
                <w:color w:val="000000"/>
                <w:sz w:val="18"/>
                <w:szCs w:val="18"/>
              </w:rPr>
              <w:tab/>
            </w:r>
            <w:r w:rsidRPr="009B720E">
              <w:rPr>
                <w:rFonts w:ascii="Arial" w:hAnsi="Arial" w:cs="Arial"/>
                <w:sz w:val="18"/>
                <w:szCs w:val="18"/>
              </w:rPr>
              <w:t>Management fee income</w:t>
            </w:r>
          </w:p>
        </w:tc>
        <w:tc>
          <w:tcPr>
            <w:tcW w:w="1327" w:type="dxa"/>
            <w:shd w:val="clear" w:color="auto" w:fill="auto"/>
          </w:tcPr>
          <w:p w14:paraId="5D8E0CCF" w14:textId="0377DC2A" w:rsidR="000013B5" w:rsidRPr="009B720E" w:rsidRDefault="000013B5" w:rsidP="00F67B4C">
            <w:pPr>
              <w:tabs>
                <w:tab w:val="decimal" w:pos="702"/>
              </w:tabs>
              <w:spacing w:line="290" w:lineRule="exact"/>
              <w:jc w:val="right"/>
              <w:rPr>
                <w:rFonts w:ascii="Arial" w:hAnsi="Arial" w:cs="Arial"/>
                <w:sz w:val="18"/>
                <w:szCs w:val="18"/>
                <w:lang w:val="en-US"/>
              </w:rPr>
            </w:pPr>
            <w:r w:rsidRPr="009B720E">
              <w:rPr>
                <w:rFonts w:ascii="Arial" w:hAnsi="Arial" w:cs="Arial"/>
                <w:sz w:val="18"/>
                <w:szCs w:val="18"/>
              </w:rPr>
              <w:t>1,573</w:t>
            </w:r>
          </w:p>
        </w:tc>
        <w:tc>
          <w:tcPr>
            <w:tcW w:w="1328" w:type="dxa"/>
            <w:gridSpan w:val="3"/>
          </w:tcPr>
          <w:p w14:paraId="2D8E59AF" w14:textId="1E2E15C1"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1,024</w:t>
            </w:r>
          </w:p>
        </w:tc>
        <w:tc>
          <w:tcPr>
            <w:tcW w:w="1327" w:type="dxa"/>
          </w:tcPr>
          <w:p w14:paraId="49136B69" w14:textId="690553D8"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1,573</w:t>
            </w:r>
          </w:p>
        </w:tc>
        <w:tc>
          <w:tcPr>
            <w:tcW w:w="1328" w:type="dxa"/>
          </w:tcPr>
          <w:p w14:paraId="090C7703" w14:textId="23E994AD" w:rsidR="000013B5" w:rsidRPr="009B720E" w:rsidRDefault="000013B5" w:rsidP="00F67B4C">
            <w:pPr>
              <w:tabs>
                <w:tab w:val="decimal" w:pos="702"/>
              </w:tabs>
              <w:spacing w:line="290" w:lineRule="exact"/>
              <w:jc w:val="right"/>
              <w:rPr>
                <w:rFonts w:ascii="Arial" w:hAnsi="Arial" w:cs="Arial"/>
                <w:sz w:val="18"/>
                <w:szCs w:val="18"/>
              </w:rPr>
            </w:pPr>
            <w:r w:rsidRPr="009B720E">
              <w:rPr>
                <w:rFonts w:ascii="Arial" w:hAnsi="Arial" w:cs="Arial"/>
                <w:sz w:val="18"/>
                <w:szCs w:val="18"/>
              </w:rPr>
              <w:t>1,024</w:t>
            </w:r>
          </w:p>
        </w:tc>
      </w:tr>
    </w:tbl>
    <w:p w14:paraId="5390D9FF" w14:textId="77777777" w:rsidR="009F22D8" w:rsidRPr="009B720E" w:rsidRDefault="009F22D8" w:rsidP="009F22D8">
      <w:pPr>
        <w:rPr>
          <w:rFonts w:ascii="Arial" w:hAnsi="Arial" w:cs="Arial"/>
          <w:sz w:val="18"/>
          <w:szCs w:val="18"/>
        </w:rPr>
      </w:pPr>
    </w:p>
    <w:tbl>
      <w:tblPr>
        <w:tblW w:w="9000" w:type="dxa"/>
        <w:tblInd w:w="450" w:type="dxa"/>
        <w:tblLayout w:type="fixed"/>
        <w:tblLook w:val="0000" w:firstRow="0" w:lastRow="0" w:firstColumn="0" w:lastColumn="0" w:noHBand="0" w:noVBand="0"/>
      </w:tblPr>
      <w:tblGrid>
        <w:gridCol w:w="3690"/>
        <w:gridCol w:w="1350"/>
        <w:gridCol w:w="1350"/>
        <w:gridCol w:w="1350"/>
        <w:gridCol w:w="1260"/>
      </w:tblGrid>
      <w:tr w:rsidR="009F22D8" w:rsidRPr="009B720E" w14:paraId="462ADE9A" w14:textId="77777777" w:rsidTr="00832CE3">
        <w:trPr>
          <w:tblHeader/>
        </w:trPr>
        <w:tc>
          <w:tcPr>
            <w:tcW w:w="3690" w:type="dxa"/>
          </w:tcPr>
          <w:p w14:paraId="7707EB78" w14:textId="77777777" w:rsidR="009F22D8" w:rsidRPr="009B720E" w:rsidRDefault="009F22D8" w:rsidP="009F22D8">
            <w:pPr>
              <w:spacing w:line="300" w:lineRule="exact"/>
              <w:ind w:right="-108"/>
              <w:rPr>
                <w:rFonts w:ascii="Arial" w:hAnsi="Arial" w:cs="Arial"/>
                <w:sz w:val="18"/>
                <w:szCs w:val="18"/>
              </w:rPr>
            </w:pPr>
            <w:r w:rsidRPr="009B720E">
              <w:rPr>
                <w:rFonts w:ascii="Arial" w:hAnsi="Arial" w:cs="Arial"/>
                <w:sz w:val="18"/>
                <w:szCs w:val="18"/>
              </w:rPr>
              <w:tab/>
            </w:r>
          </w:p>
        </w:tc>
        <w:tc>
          <w:tcPr>
            <w:tcW w:w="1350" w:type="dxa"/>
          </w:tcPr>
          <w:p w14:paraId="05E140A6" w14:textId="77777777" w:rsidR="009F22D8" w:rsidRPr="009B720E" w:rsidRDefault="009F22D8" w:rsidP="009F22D8">
            <w:pPr>
              <w:tabs>
                <w:tab w:val="center" w:pos="8100"/>
              </w:tabs>
              <w:spacing w:line="300" w:lineRule="exact"/>
              <w:jc w:val="right"/>
              <w:rPr>
                <w:rFonts w:ascii="Arial" w:hAnsi="Arial" w:cs="Arial"/>
                <w:sz w:val="18"/>
                <w:szCs w:val="18"/>
              </w:rPr>
            </w:pPr>
          </w:p>
        </w:tc>
        <w:tc>
          <w:tcPr>
            <w:tcW w:w="1350" w:type="dxa"/>
          </w:tcPr>
          <w:p w14:paraId="2D79E311" w14:textId="77777777" w:rsidR="009F22D8" w:rsidRPr="009B720E" w:rsidRDefault="009F22D8" w:rsidP="009F22D8">
            <w:pPr>
              <w:tabs>
                <w:tab w:val="center" w:pos="8100"/>
              </w:tabs>
              <w:spacing w:line="300" w:lineRule="exact"/>
              <w:jc w:val="right"/>
              <w:rPr>
                <w:rFonts w:ascii="Arial" w:hAnsi="Arial" w:cs="Arial"/>
                <w:sz w:val="18"/>
                <w:szCs w:val="18"/>
              </w:rPr>
            </w:pPr>
          </w:p>
        </w:tc>
        <w:tc>
          <w:tcPr>
            <w:tcW w:w="2610" w:type="dxa"/>
            <w:gridSpan w:val="2"/>
          </w:tcPr>
          <w:p w14:paraId="3808D6F2" w14:textId="77777777" w:rsidR="009F22D8" w:rsidRPr="009B720E" w:rsidRDefault="009F22D8" w:rsidP="009F22D8">
            <w:pPr>
              <w:tabs>
                <w:tab w:val="center" w:pos="8100"/>
              </w:tabs>
              <w:spacing w:line="300" w:lineRule="exact"/>
              <w:jc w:val="right"/>
              <w:rPr>
                <w:rFonts w:ascii="Arial" w:hAnsi="Arial" w:cs="Arial"/>
                <w:sz w:val="18"/>
                <w:szCs w:val="18"/>
              </w:rPr>
            </w:pPr>
            <w:r w:rsidRPr="009B720E">
              <w:rPr>
                <w:rFonts w:ascii="Arial" w:hAnsi="Arial" w:cs="Arial"/>
                <w:sz w:val="18"/>
                <w:szCs w:val="18"/>
              </w:rPr>
              <w:t>(Unit: Thousand Baht)</w:t>
            </w:r>
          </w:p>
        </w:tc>
      </w:tr>
      <w:tr w:rsidR="00832CE3" w:rsidRPr="009B720E" w14:paraId="143F3629" w14:textId="77777777" w:rsidTr="00832CE3">
        <w:trPr>
          <w:tblHeader/>
        </w:trPr>
        <w:tc>
          <w:tcPr>
            <w:tcW w:w="3690" w:type="dxa"/>
          </w:tcPr>
          <w:p w14:paraId="75AA87DE" w14:textId="77777777" w:rsidR="00832CE3" w:rsidRPr="009B720E" w:rsidRDefault="00832CE3" w:rsidP="009F22D8">
            <w:pPr>
              <w:spacing w:line="300" w:lineRule="exact"/>
              <w:ind w:right="-108"/>
              <w:rPr>
                <w:rFonts w:ascii="Arial" w:hAnsi="Arial" w:cs="Arial"/>
                <w:sz w:val="18"/>
                <w:szCs w:val="18"/>
              </w:rPr>
            </w:pPr>
          </w:p>
        </w:tc>
        <w:tc>
          <w:tcPr>
            <w:tcW w:w="5310" w:type="dxa"/>
            <w:gridSpan w:val="4"/>
            <w:vAlign w:val="bottom"/>
          </w:tcPr>
          <w:p w14:paraId="2A2B4C41" w14:textId="1F07A8FB" w:rsidR="00832CE3" w:rsidRPr="009B720E" w:rsidRDefault="00832CE3" w:rsidP="009F22D8">
            <w:pPr>
              <w:pStyle w:val="Heading8"/>
              <w:pBdr>
                <w:bottom w:val="single" w:sz="4" w:space="1" w:color="auto"/>
              </w:pBdr>
              <w:spacing w:line="300" w:lineRule="exact"/>
              <w:jc w:val="center"/>
              <w:rPr>
                <w:rFonts w:ascii="Arial" w:hAnsi="Arial" w:cs="Arial"/>
                <w:sz w:val="18"/>
                <w:szCs w:val="18"/>
              </w:rPr>
            </w:pPr>
            <w:r w:rsidRPr="009B720E">
              <w:rPr>
                <w:rFonts w:ascii="Arial" w:hAnsi="Arial" w:cs="Arial"/>
                <w:sz w:val="18"/>
                <w:szCs w:val="18"/>
              </w:rPr>
              <w:t xml:space="preserve">For the </w:t>
            </w:r>
            <w:r w:rsidR="00FB69FF" w:rsidRPr="009B720E">
              <w:rPr>
                <w:rFonts w:ascii="Arial" w:hAnsi="Arial" w:cs="Arial"/>
                <w:sz w:val="18"/>
                <w:szCs w:val="18"/>
              </w:rPr>
              <w:t>nine</w:t>
            </w:r>
            <w:r w:rsidRPr="009B720E">
              <w:rPr>
                <w:rFonts w:ascii="Arial" w:hAnsi="Arial" w:cs="Arial"/>
                <w:sz w:val="18"/>
                <w:szCs w:val="18"/>
              </w:rPr>
              <w:t xml:space="preserve">-month periods ended 30 </w:t>
            </w:r>
            <w:r w:rsidR="00FB69FF" w:rsidRPr="009B720E">
              <w:rPr>
                <w:rFonts w:ascii="Arial" w:hAnsi="Arial" w:cs="Arial"/>
                <w:sz w:val="18"/>
                <w:szCs w:val="18"/>
              </w:rPr>
              <w:t>September</w:t>
            </w:r>
          </w:p>
        </w:tc>
      </w:tr>
      <w:tr w:rsidR="00832CE3" w:rsidRPr="009B720E" w14:paraId="6C465422" w14:textId="77777777" w:rsidTr="00832CE3">
        <w:trPr>
          <w:tblHeader/>
        </w:trPr>
        <w:tc>
          <w:tcPr>
            <w:tcW w:w="3690" w:type="dxa"/>
          </w:tcPr>
          <w:p w14:paraId="580D7B04" w14:textId="77777777" w:rsidR="00832CE3" w:rsidRPr="009B720E" w:rsidRDefault="00832CE3" w:rsidP="009F22D8">
            <w:pPr>
              <w:spacing w:line="300" w:lineRule="exact"/>
              <w:ind w:right="-108"/>
              <w:rPr>
                <w:rFonts w:ascii="Arial" w:hAnsi="Arial" w:cs="Arial"/>
                <w:sz w:val="18"/>
                <w:szCs w:val="18"/>
              </w:rPr>
            </w:pPr>
          </w:p>
        </w:tc>
        <w:tc>
          <w:tcPr>
            <w:tcW w:w="2700" w:type="dxa"/>
            <w:gridSpan w:val="2"/>
            <w:vAlign w:val="bottom"/>
          </w:tcPr>
          <w:p w14:paraId="1835242B" w14:textId="77777777" w:rsidR="00832CE3" w:rsidRPr="009B720E" w:rsidRDefault="00832CE3" w:rsidP="009F22D8">
            <w:pPr>
              <w:pStyle w:val="Heading8"/>
              <w:pBdr>
                <w:bottom w:val="single" w:sz="4" w:space="1" w:color="auto"/>
              </w:pBdr>
              <w:spacing w:line="300" w:lineRule="exact"/>
              <w:jc w:val="center"/>
              <w:rPr>
                <w:rFonts w:ascii="Arial" w:hAnsi="Arial" w:cs="Arial"/>
                <w:sz w:val="18"/>
                <w:szCs w:val="18"/>
              </w:rPr>
            </w:pPr>
            <w:r w:rsidRPr="009B720E">
              <w:rPr>
                <w:rFonts w:ascii="Arial" w:hAnsi="Arial" w:cs="Arial"/>
                <w:sz w:val="18"/>
                <w:szCs w:val="18"/>
              </w:rPr>
              <w:t>Consolidated                financial statements</w:t>
            </w:r>
          </w:p>
        </w:tc>
        <w:tc>
          <w:tcPr>
            <w:tcW w:w="2610" w:type="dxa"/>
            <w:gridSpan w:val="2"/>
            <w:vAlign w:val="bottom"/>
          </w:tcPr>
          <w:p w14:paraId="49B945AF" w14:textId="7FFF55E8" w:rsidR="00832CE3" w:rsidRPr="009B720E" w:rsidRDefault="00832CE3" w:rsidP="009F22D8">
            <w:pPr>
              <w:pStyle w:val="Heading8"/>
              <w:pBdr>
                <w:bottom w:val="single" w:sz="4" w:space="1" w:color="auto"/>
              </w:pBdr>
              <w:spacing w:line="300" w:lineRule="exact"/>
              <w:jc w:val="center"/>
              <w:rPr>
                <w:rFonts w:ascii="Arial" w:hAnsi="Arial" w:cs="Arial"/>
                <w:sz w:val="18"/>
                <w:szCs w:val="18"/>
              </w:rPr>
            </w:pPr>
            <w:r w:rsidRPr="009B720E">
              <w:rPr>
                <w:rFonts w:ascii="Arial" w:hAnsi="Arial" w:cs="Arial"/>
                <w:sz w:val="18"/>
                <w:szCs w:val="18"/>
              </w:rPr>
              <w:t xml:space="preserve">Separate             </w:t>
            </w:r>
            <w:r w:rsidR="00C91FA8" w:rsidRPr="009B720E">
              <w:rPr>
                <w:rFonts w:ascii="Arial" w:hAnsi="Arial" w:cs="Arial"/>
                <w:sz w:val="18"/>
                <w:szCs w:val="18"/>
                <w:cs/>
              </w:rPr>
              <w:t xml:space="preserve">         </w:t>
            </w:r>
            <w:r w:rsidRPr="009B720E">
              <w:rPr>
                <w:rFonts w:ascii="Arial" w:hAnsi="Arial" w:cs="Arial"/>
                <w:sz w:val="18"/>
                <w:szCs w:val="18"/>
              </w:rPr>
              <w:t xml:space="preserve">   financial statements</w:t>
            </w:r>
          </w:p>
        </w:tc>
      </w:tr>
      <w:tr w:rsidR="00832CE3" w:rsidRPr="009B720E" w14:paraId="07873DC1" w14:textId="77777777" w:rsidTr="00832CE3">
        <w:trPr>
          <w:tblHeader/>
        </w:trPr>
        <w:tc>
          <w:tcPr>
            <w:tcW w:w="3690" w:type="dxa"/>
          </w:tcPr>
          <w:p w14:paraId="61168327" w14:textId="77777777" w:rsidR="00832CE3" w:rsidRPr="009B720E" w:rsidRDefault="00832CE3" w:rsidP="009F22D8">
            <w:pPr>
              <w:spacing w:line="300" w:lineRule="exact"/>
              <w:ind w:right="-108"/>
              <w:rPr>
                <w:rFonts w:ascii="Arial" w:hAnsi="Arial" w:cs="Arial"/>
                <w:sz w:val="18"/>
                <w:szCs w:val="18"/>
              </w:rPr>
            </w:pPr>
          </w:p>
        </w:tc>
        <w:tc>
          <w:tcPr>
            <w:tcW w:w="1350" w:type="dxa"/>
          </w:tcPr>
          <w:p w14:paraId="37B2511A" w14:textId="39C77B57" w:rsidR="00832CE3" w:rsidRPr="009B720E" w:rsidRDefault="00832CE3" w:rsidP="009F22D8">
            <w:pPr>
              <w:pBdr>
                <w:bottom w:val="single" w:sz="4" w:space="1" w:color="auto"/>
              </w:pBdr>
              <w:tabs>
                <w:tab w:val="center" w:pos="8100"/>
              </w:tabs>
              <w:spacing w:line="300" w:lineRule="exact"/>
              <w:jc w:val="center"/>
              <w:rPr>
                <w:rFonts w:ascii="Arial" w:hAnsi="Arial" w:cs="Arial"/>
                <w:sz w:val="18"/>
                <w:szCs w:val="18"/>
              </w:rPr>
            </w:pPr>
            <w:r w:rsidRPr="009B720E">
              <w:rPr>
                <w:rFonts w:ascii="Arial" w:hAnsi="Arial" w:cs="Arial"/>
                <w:sz w:val="18"/>
                <w:szCs w:val="18"/>
              </w:rPr>
              <w:t>2022</w:t>
            </w:r>
          </w:p>
        </w:tc>
        <w:tc>
          <w:tcPr>
            <w:tcW w:w="1350" w:type="dxa"/>
          </w:tcPr>
          <w:p w14:paraId="4EDE156E" w14:textId="33D9AEC2" w:rsidR="00832CE3" w:rsidRPr="009B720E" w:rsidRDefault="00832CE3" w:rsidP="009F22D8">
            <w:pPr>
              <w:pBdr>
                <w:bottom w:val="single" w:sz="4" w:space="1" w:color="auto"/>
              </w:pBdr>
              <w:tabs>
                <w:tab w:val="center" w:pos="8100"/>
              </w:tabs>
              <w:spacing w:line="300" w:lineRule="exact"/>
              <w:jc w:val="center"/>
              <w:rPr>
                <w:rFonts w:ascii="Arial" w:hAnsi="Arial" w:cs="Arial"/>
                <w:sz w:val="18"/>
                <w:szCs w:val="18"/>
              </w:rPr>
            </w:pPr>
            <w:r w:rsidRPr="009B720E">
              <w:rPr>
                <w:rFonts w:ascii="Arial" w:hAnsi="Arial" w:cs="Arial"/>
                <w:sz w:val="18"/>
                <w:szCs w:val="18"/>
              </w:rPr>
              <w:t>2021</w:t>
            </w:r>
          </w:p>
        </w:tc>
        <w:tc>
          <w:tcPr>
            <w:tcW w:w="1350" w:type="dxa"/>
          </w:tcPr>
          <w:p w14:paraId="38E905A3" w14:textId="700BCB79" w:rsidR="00832CE3" w:rsidRPr="009B720E" w:rsidRDefault="00832CE3" w:rsidP="009F22D8">
            <w:pPr>
              <w:pBdr>
                <w:bottom w:val="single" w:sz="4" w:space="1" w:color="auto"/>
              </w:pBdr>
              <w:tabs>
                <w:tab w:val="center" w:pos="8100"/>
              </w:tabs>
              <w:spacing w:line="300" w:lineRule="exact"/>
              <w:jc w:val="center"/>
              <w:rPr>
                <w:rFonts w:ascii="Arial" w:hAnsi="Arial" w:cs="Arial"/>
                <w:sz w:val="18"/>
                <w:szCs w:val="18"/>
              </w:rPr>
            </w:pPr>
            <w:r w:rsidRPr="009B720E">
              <w:rPr>
                <w:rFonts w:ascii="Arial" w:hAnsi="Arial" w:cs="Arial"/>
                <w:sz w:val="18"/>
                <w:szCs w:val="18"/>
              </w:rPr>
              <w:t>2022</w:t>
            </w:r>
          </w:p>
        </w:tc>
        <w:tc>
          <w:tcPr>
            <w:tcW w:w="1260" w:type="dxa"/>
          </w:tcPr>
          <w:p w14:paraId="5E8A0E89" w14:textId="3772F4EF" w:rsidR="00832CE3" w:rsidRPr="009B720E" w:rsidRDefault="00832CE3" w:rsidP="009F22D8">
            <w:pPr>
              <w:pBdr>
                <w:bottom w:val="single" w:sz="4" w:space="1" w:color="auto"/>
              </w:pBdr>
              <w:tabs>
                <w:tab w:val="center" w:pos="8100"/>
              </w:tabs>
              <w:spacing w:line="300" w:lineRule="exact"/>
              <w:jc w:val="center"/>
              <w:rPr>
                <w:rFonts w:ascii="Arial" w:hAnsi="Arial" w:cs="Arial"/>
                <w:sz w:val="18"/>
                <w:szCs w:val="18"/>
              </w:rPr>
            </w:pPr>
            <w:r w:rsidRPr="009B720E">
              <w:rPr>
                <w:rFonts w:ascii="Arial" w:hAnsi="Arial" w:cs="Arial"/>
                <w:sz w:val="18"/>
                <w:szCs w:val="18"/>
              </w:rPr>
              <w:t>2021</w:t>
            </w:r>
          </w:p>
        </w:tc>
      </w:tr>
      <w:tr w:rsidR="00832CE3" w:rsidRPr="009B720E" w14:paraId="3659C3A6" w14:textId="77777777" w:rsidTr="00832CE3">
        <w:tc>
          <w:tcPr>
            <w:tcW w:w="3690" w:type="dxa"/>
          </w:tcPr>
          <w:p w14:paraId="6A58DA45" w14:textId="77777777" w:rsidR="00832CE3" w:rsidRPr="009B720E" w:rsidRDefault="00832CE3" w:rsidP="009F22D8">
            <w:pPr>
              <w:tabs>
                <w:tab w:val="decimal" w:pos="467"/>
              </w:tabs>
              <w:spacing w:line="300" w:lineRule="exact"/>
              <w:jc w:val="both"/>
              <w:rPr>
                <w:rFonts w:ascii="Arial" w:hAnsi="Arial" w:cs="Arial"/>
                <w:sz w:val="18"/>
                <w:szCs w:val="18"/>
              </w:rPr>
            </w:pPr>
            <w:r w:rsidRPr="009B720E">
              <w:rPr>
                <w:rFonts w:ascii="Arial" w:hAnsi="Arial" w:cs="Arial"/>
                <w:sz w:val="18"/>
                <w:szCs w:val="18"/>
                <w:u w:val="single"/>
              </w:rPr>
              <w:t>Transactions with subsidiary companies</w:t>
            </w:r>
          </w:p>
        </w:tc>
        <w:tc>
          <w:tcPr>
            <w:tcW w:w="1350" w:type="dxa"/>
          </w:tcPr>
          <w:p w14:paraId="6DBA7C01" w14:textId="77777777" w:rsidR="00832CE3" w:rsidRPr="009B720E" w:rsidRDefault="00832CE3" w:rsidP="009F22D8">
            <w:pPr>
              <w:tabs>
                <w:tab w:val="decimal" w:pos="467"/>
              </w:tabs>
              <w:spacing w:line="300" w:lineRule="exact"/>
              <w:jc w:val="both"/>
              <w:rPr>
                <w:rFonts w:ascii="Arial" w:hAnsi="Arial" w:cs="Arial"/>
                <w:sz w:val="18"/>
                <w:szCs w:val="18"/>
              </w:rPr>
            </w:pPr>
          </w:p>
        </w:tc>
        <w:tc>
          <w:tcPr>
            <w:tcW w:w="1350" w:type="dxa"/>
          </w:tcPr>
          <w:p w14:paraId="263424A1" w14:textId="77777777" w:rsidR="00832CE3" w:rsidRPr="009B720E" w:rsidRDefault="00832CE3" w:rsidP="009F22D8">
            <w:pPr>
              <w:tabs>
                <w:tab w:val="decimal" w:pos="467"/>
              </w:tabs>
              <w:spacing w:line="300" w:lineRule="exact"/>
              <w:jc w:val="both"/>
              <w:rPr>
                <w:rFonts w:ascii="Arial" w:hAnsi="Arial" w:cs="Arial"/>
                <w:sz w:val="18"/>
                <w:szCs w:val="18"/>
              </w:rPr>
            </w:pPr>
          </w:p>
        </w:tc>
        <w:tc>
          <w:tcPr>
            <w:tcW w:w="1350" w:type="dxa"/>
          </w:tcPr>
          <w:p w14:paraId="396E0E7A" w14:textId="77777777" w:rsidR="00832CE3" w:rsidRPr="009B720E" w:rsidRDefault="00832CE3" w:rsidP="009F22D8">
            <w:pPr>
              <w:tabs>
                <w:tab w:val="decimal" w:pos="467"/>
              </w:tabs>
              <w:spacing w:line="300" w:lineRule="exact"/>
              <w:jc w:val="both"/>
              <w:rPr>
                <w:rFonts w:ascii="Arial" w:hAnsi="Arial" w:cs="Arial"/>
                <w:sz w:val="18"/>
                <w:szCs w:val="18"/>
              </w:rPr>
            </w:pPr>
          </w:p>
        </w:tc>
        <w:tc>
          <w:tcPr>
            <w:tcW w:w="1260" w:type="dxa"/>
          </w:tcPr>
          <w:p w14:paraId="4E2E3DEE" w14:textId="77777777" w:rsidR="00832CE3" w:rsidRPr="009B720E" w:rsidRDefault="00832CE3" w:rsidP="009F22D8">
            <w:pPr>
              <w:tabs>
                <w:tab w:val="decimal" w:pos="467"/>
              </w:tabs>
              <w:spacing w:line="300" w:lineRule="exact"/>
              <w:jc w:val="both"/>
              <w:rPr>
                <w:rFonts w:ascii="Arial" w:hAnsi="Arial" w:cs="Arial"/>
                <w:sz w:val="18"/>
                <w:szCs w:val="18"/>
              </w:rPr>
            </w:pPr>
          </w:p>
        </w:tc>
      </w:tr>
      <w:tr w:rsidR="00832CE3" w:rsidRPr="009B720E" w14:paraId="4551DB7F" w14:textId="77777777" w:rsidTr="00832CE3">
        <w:tc>
          <w:tcPr>
            <w:tcW w:w="3690" w:type="dxa"/>
          </w:tcPr>
          <w:p w14:paraId="2CB37C04" w14:textId="77777777" w:rsidR="00832CE3" w:rsidRPr="009B720E" w:rsidRDefault="00832CE3" w:rsidP="009F22D8">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(Eliminated from the consolidated</w:t>
            </w:r>
          </w:p>
          <w:p w14:paraId="7CA96E94" w14:textId="77777777" w:rsidR="00832CE3" w:rsidRPr="009B720E" w:rsidRDefault="00832CE3" w:rsidP="009F22D8">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 xml:space="preserve">   financial statements)</w:t>
            </w:r>
          </w:p>
        </w:tc>
        <w:tc>
          <w:tcPr>
            <w:tcW w:w="1350" w:type="dxa"/>
          </w:tcPr>
          <w:p w14:paraId="0B042EC3" w14:textId="77777777" w:rsidR="00832CE3" w:rsidRPr="009B720E" w:rsidRDefault="00832CE3" w:rsidP="009F22D8">
            <w:pPr>
              <w:spacing w:line="300" w:lineRule="exact"/>
              <w:jc w:val="center"/>
              <w:rPr>
                <w:rFonts w:ascii="Arial" w:hAnsi="Arial" w:cs="Arial"/>
                <w:sz w:val="18"/>
                <w:szCs w:val="18"/>
              </w:rPr>
            </w:pPr>
          </w:p>
        </w:tc>
        <w:tc>
          <w:tcPr>
            <w:tcW w:w="1350" w:type="dxa"/>
          </w:tcPr>
          <w:p w14:paraId="3A82A038" w14:textId="77777777" w:rsidR="00832CE3" w:rsidRPr="009B720E" w:rsidRDefault="00832CE3" w:rsidP="009F22D8">
            <w:pPr>
              <w:spacing w:line="300" w:lineRule="exact"/>
              <w:jc w:val="center"/>
              <w:rPr>
                <w:rFonts w:ascii="Arial" w:hAnsi="Arial" w:cs="Arial"/>
                <w:sz w:val="18"/>
                <w:szCs w:val="18"/>
              </w:rPr>
            </w:pPr>
          </w:p>
        </w:tc>
        <w:tc>
          <w:tcPr>
            <w:tcW w:w="1350" w:type="dxa"/>
          </w:tcPr>
          <w:p w14:paraId="404952B8" w14:textId="77777777" w:rsidR="00832CE3" w:rsidRPr="009B720E" w:rsidRDefault="00832CE3" w:rsidP="009F22D8">
            <w:pPr>
              <w:spacing w:line="300" w:lineRule="exact"/>
              <w:jc w:val="center"/>
              <w:rPr>
                <w:rFonts w:ascii="Arial" w:hAnsi="Arial" w:cs="Arial"/>
                <w:sz w:val="18"/>
                <w:szCs w:val="18"/>
              </w:rPr>
            </w:pPr>
          </w:p>
        </w:tc>
        <w:tc>
          <w:tcPr>
            <w:tcW w:w="1260" w:type="dxa"/>
          </w:tcPr>
          <w:p w14:paraId="57F73688" w14:textId="77777777" w:rsidR="00832CE3" w:rsidRPr="009B720E" w:rsidRDefault="00832CE3" w:rsidP="009F22D8">
            <w:pPr>
              <w:spacing w:line="300" w:lineRule="exact"/>
              <w:jc w:val="center"/>
              <w:rPr>
                <w:rFonts w:ascii="Arial" w:hAnsi="Arial" w:cs="Arial"/>
                <w:sz w:val="18"/>
                <w:szCs w:val="18"/>
              </w:rPr>
            </w:pPr>
          </w:p>
        </w:tc>
      </w:tr>
      <w:tr w:rsidR="000013B5" w:rsidRPr="009B720E" w14:paraId="00467EC0" w14:textId="77777777" w:rsidTr="00832CE3">
        <w:tc>
          <w:tcPr>
            <w:tcW w:w="3690" w:type="dxa"/>
          </w:tcPr>
          <w:p w14:paraId="705E649C" w14:textId="77777777" w:rsidR="000013B5" w:rsidRPr="009B720E" w:rsidRDefault="000013B5" w:rsidP="000013B5">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ab/>
            </w:r>
            <w:r w:rsidRPr="009B720E">
              <w:rPr>
                <w:rFonts w:ascii="Arial" w:hAnsi="Arial" w:cs="Arial"/>
                <w:sz w:val="18"/>
                <w:szCs w:val="18"/>
              </w:rPr>
              <w:t>Management fee income</w:t>
            </w:r>
          </w:p>
        </w:tc>
        <w:tc>
          <w:tcPr>
            <w:tcW w:w="1350" w:type="dxa"/>
          </w:tcPr>
          <w:p w14:paraId="7046ADD4" w14:textId="202E509F"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w:t>
            </w:r>
          </w:p>
        </w:tc>
        <w:tc>
          <w:tcPr>
            <w:tcW w:w="1350" w:type="dxa"/>
          </w:tcPr>
          <w:p w14:paraId="62879347" w14:textId="0D3B7E03"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cs/>
              </w:rPr>
              <w:t>-</w:t>
            </w:r>
          </w:p>
        </w:tc>
        <w:tc>
          <w:tcPr>
            <w:tcW w:w="1350" w:type="dxa"/>
          </w:tcPr>
          <w:p w14:paraId="0629EEFA" w14:textId="3E5DE3CD"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54,285</w:t>
            </w:r>
          </w:p>
        </w:tc>
        <w:tc>
          <w:tcPr>
            <w:tcW w:w="1260" w:type="dxa"/>
          </w:tcPr>
          <w:p w14:paraId="11C19AAE" w14:textId="7F104BFE"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50,148</w:t>
            </w:r>
          </w:p>
        </w:tc>
      </w:tr>
      <w:tr w:rsidR="000013B5" w:rsidRPr="009B720E" w14:paraId="505758FA" w14:textId="77777777" w:rsidTr="00832CE3">
        <w:tc>
          <w:tcPr>
            <w:tcW w:w="3690" w:type="dxa"/>
          </w:tcPr>
          <w:p w14:paraId="2B793DE1" w14:textId="77777777" w:rsidR="000013B5" w:rsidRPr="009B720E" w:rsidRDefault="000013B5" w:rsidP="000013B5">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ab/>
            </w:r>
            <w:r w:rsidRPr="009B720E">
              <w:rPr>
                <w:rFonts w:ascii="Arial" w:hAnsi="Arial" w:cs="Arial"/>
                <w:sz w:val="18"/>
                <w:szCs w:val="18"/>
              </w:rPr>
              <w:t>Rental and service income</w:t>
            </w:r>
          </w:p>
        </w:tc>
        <w:tc>
          <w:tcPr>
            <w:tcW w:w="1350" w:type="dxa"/>
          </w:tcPr>
          <w:p w14:paraId="6547A812" w14:textId="32F8F77B"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w:t>
            </w:r>
          </w:p>
        </w:tc>
        <w:tc>
          <w:tcPr>
            <w:tcW w:w="1350" w:type="dxa"/>
          </w:tcPr>
          <w:p w14:paraId="09079FC5" w14:textId="34767AB6"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cs/>
              </w:rPr>
              <w:t>-</w:t>
            </w:r>
          </w:p>
        </w:tc>
        <w:tc>
          <w:tcPr>
            <w:tcW w:w="1350" w:type="dxa"/>
          </w:tcPr>
          <w:p w14:paraId="04890B42" w14:textId="404E59E8"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w:t>
            </w:r>
          </w:p>
        </w:tc>
        <w:tc>
          <w:tcPr>
            <w:tcW w:w="1260" w:type="dxa"/>
          </w:tcPr>
          <w:p w14:paraId="1881896B" w14:textId="238B3A59"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2,196</w:t>
            </w:r>
          </w:p>
        </w:tc>
      </w:tr>
      <w:tr w:rsidR="000013B5" w:rsidRPr="009B720E" w14:paraId="5950B098" w14:textId="77777777" w:rsidTr="00832CE3">
        <w:tc>
          <w:tcPr>
            <w:tcW w:w="3690" w:type="dxa"/>
          </w:tcPr>
          <w:p w14:paraId="41FD4896" w14:textId="18305F5F" w:rsidR="000013B5" w:rsidRPr="009B720E" w:rsidRDefault="000013B5" w:rsidP="000013B5">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ab/>
              <w:t>Other income</w:t>
            </w:r>
          </w:p>
        </w:tc>
        <w:tc>
          <w:tcPr>
            <w:tcW w:w="1350" w:type="dxa"/>
          </w:tcPr>
          <w:p w14:paraId="2CD66D32" w14:textId="18DBDF31"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w:t>
            </w:r>
          </w:p>
        </w:tc>
        <w:tc>
          <w:tcPr>
            <w:tcW w:w="1350" w:type="dxa"/>
          </w:tcPr>
          <w:p w14:paraId="3927F4AD" w14:textId="26FB4C4D"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cs/>
              </w:rPr>
              <w:t>-</w:t>
            </w:r>
          </w:p>
        </w:tc>
        <w:tc>
          <w:tcPr>
            <w:tcW w:w="1350" w:type="dxa"/>
          </w:tcPr>
          <w:p w14:paraId="4CE25EB3" w14:textId="11AADD46"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1,486</w:t>
            </w:r>
          </w:p>
        </w:tc>
        <w:tc>
          <w:tcPr>
            <w:tcW w:w="1260" w:type="dxa"/>
          </w:tcPr>
          <w:p w14:paraId="2357C84E" w14:textId="2F4A2A32"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w:t>
            </w:r>
          </w:p>
        </w:tc>
      </w:tr>
      <w:tr w:rsidR="000013B5" w:rsidRPr="009B720E" w14:paraId="792E7C30" w14:textId="77777777" w:rsidTr="00832CE3">
        <w:tc>
          <w:tcPr>
            <w:tcW w:w="3690" w:type="dxa"/>
          </w:tcPr>
          <w:p w14:paraId="07939D5A" w14:textId="4499D47C" w:rsidR="000013B5" w:rsidRPr="009B720E" w:rsidRDefault="000013B5" w:rsidP="000013B5">
            <w:pPr>
              <w:spacing w:line="300" w:lineRule="exact"/>
              <w:ind w:left="162" w:right="-108" w:hanging="162"/>
              <w:rPr>
                <w:rFonts w:ascii="Arial" w:hAnsi="Arial" w:cs="Arial"/>
                <w:color w:val="000000"/>
                <w:sz w:val="18"/>
                <w:szCs w:val="18"/>
                <w:lang w:val="en-US"/>
              </w:rPr>
            </w:pPr>
            <w:r w:rsidRPr="009B720E">
              <w:rPr>
                <w:rFonts w:ascii="Arial" w:hAnsi="Arial" w:cs="Arial"/>
                <w:color w:val="000000"/>
                <w:sz w:val="18"/>
                <w:szCs w:val="18"/>
                <w:cs/>
              </w:rPr>
              <w:t xml:space="preserve">  </w:t>
            </w:r>
            <w:r w:rsidR="004A1CA7" w:rsidRPr="009B720E">
              <w:rPr>
                <w:rFonts w:ascii="Arial" w:hAnsi="Arial" w:cs="Arial"/>
                <w:color w:val="000000"/>
                <w:sz w:val="18"/>
                <w:szCs w:val="18"/>
              </w:rPr>
              <w:tab/>
            </w:r>
            <w:r w:rsidRPr="009B720E">
              <w:rPr>
                <w:rFonts w:ascii="Arial" w:hAnsi="Arial" w:cs="Arial"/>
                <w:color w:val="000000"/>
                <w:sz w:val="18"/>
                <w:szCs w:val="18"/>
              </w:rPr>
              <w:t>Dividend income</w:t>
            </w:r>
          </w:p>
        </w:tc>
        <w:tc>
          <w:tcPr>
            <w:tcW w:w="1350" w:type="dxa"/>
          </w:tcPr>
          <w:p w14:paraId="450828E9" w14:textId="62F77BDA"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w:t>
            </w:r>
          </w:p>
        </w:tc>
        <w:tc>
          <w:tcPr>
            <w:tcW w:w="1350" w:type="dxa"/>
          </w:tcPr>
          <w:p w14:paraId="65165AB8" w14:textId="6E624D2F"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cs/>
              </w:rPr>
              <w:t>-</w:t>
            </w:r>
          </w:p>
        </w:tc>
        <w:tc>
          <w:tcPr>
            <w:tcW w:w="1350" w:type="dxa"/>
          </w:tcPr>
          <w:p w14:paraId="25A32A26" w14:textId="4C380267"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850,000</w:t>
            </w:r>
          </w:p>
        </w:tc>
        <w:tc>
          <w:tcPr>
            <w:tcW w:w="1260" w:type="dxa"/>
          </w:tcPr>
          <w:p w14:paraId="7F94BD75" w14:textId="73DB079F" w:rsidR="000013B5" w:rsidRPr="009B720E" w:rsidRDefault="000013B5" w:rsidP="000013B5">
            <w:pPr>
              <w:tabs>
                <w:tab w:val="decimal" w:pos="612"/>
              </w:tabs>
              <w:spacing w:line="300" w:lineRule="exact"/>
              <w:jc w:val="right"/>
              <w:rPr>
                <w:rFonts w:ascii="Arial" w:hAnsi="Arial" w:cs="Arial"/>
                <w:sz w:val="18"/>
                <w:szCs w:val="18"/>
              </w:rPr>
            </w:pPr>
            <w:r w:rsidRPr="009B720E">
              <w:rPr>
                <w:rFonts w:ascii="Arial" w:hAnsi="Arial" w:cs="Arial"/>
                <w:sz w:val="18"/>
                <w:szCs w:val="18"/>
              </w:rPr>
              <w:t>245,000</w:t>
            </w:r>
          </w:p>
        </w:tc>
      </w:tr>
      <w:tr w:rsidR="000013B5" w:rsidRPr="009B720E" w14:paraId="0ECD6F5D" w14:textId="77777777" w:rsidTr="00832CE3">
        <w:tc>
          <w:tcPr>
            <w:tcW w:w="3690" w:type="dxa"/>
          </w:tcPr>
          <w:p w14:paraId="075F3BC5" w14:textId="77777777" w:rsidR="000013B5" w:rsidRPr="009B720E" w:rsidRDefault="000013B5" w:rsidP="000013B5">
            <w:pPr>
              <w:spacing w:line="300" w:lineRule="exact"/>
              <w:ind w:left="162" w:right="-108" w:hanging="162"/>
              <w:rPr>
                <w:rFonts w:ascii="Arial" w:hAnsi="Arial" w:cs="Arial"/>
                <w:color w:val="000000"/>
                <w:sz w:val="18"/>
                <w:szCs w:val="18"/>
                <w:u w:val="single"/>
              </w:rPr>
            </w:pPr>
            <w:r w:rsidRPr="009B720E">
              <w:rPr>
                <w:rFonts w:ascii="Arial" w:hAnsi="Arial" w:cs="Arial"/>
                <w:sz w:val="18"/>
                <w:szCs w:val="18"/>
                <w:u w:val="single"/>
              </w:rPr>
              <w:t>Transactions with joint venture</w:t>
            </w:r>
          </w:p>
        </w:tc>
        <w:tc>
          <w:tcPr>
            <w:tcW w:w="1350" w:type="dxa"/>
          </w:tcPr>
          <w:p w14:paraId="6B84B1A1" w14:textId="77777777" w:rsidR="000013B5" w:rsidRPr="009B720E" w:rsidRDefault="000013B5" w:rsidP="000013B5">
            <w:pPr>
              <w:tabs>
                <w:tab w:val="decimal" w:pos="702"/>
              </w:tabs>
              <w:spacing w:line="300" w:lineRule="exact"/>
              <w:jc w:val="thaiDistribute"/>
              <w:rPr>
                <w:rFonts w:ascii="Arial" w:hAnsi="Arial" w:cs="Arial"/>
                <w:sz w:val="18"/>
                <w:szCs w:val="18"/>
                <w:cs/>
              </w:rPr>
            </w:pPr>
          </w:p>
        </w:tc>
        <w:tc>
          <w:tcPr>
            <w:tcW w:w="1350" w:type="dxa"/>
          </w:tcPr>
          <w:p w14:paraId="5C9F6F1D" w14:textId="77777777" w:rsidR="000013B5" w:rsidRPr="009B720E" w:rsidRDefault="000013B5" w:rsidP="000013B5">
            <w:pPr>
              <w:tabs>
                <w:tab w:val="decimal" w:pos="702"/>
              </w:tabs>
              <w:spacing w:line="300" w:lineRule="exact"/>
              <w:jc w:val="thaiDistribute"/>
              <w:rPr>
                <w:rFonts w:ascii="Arial" w:hAnsi="Arial" w:cs="Arial"/>
                <w:sz w:val="18"/>
                <w:szCs w:val="18"/>
                <w:cs/>
              </w:rPr>
            </w:pPr>
          </w:p>
        </w:tc>
        <w:tc>
          <w:tcPr>
            <w:tcW w:w="1350" w:type="dxa"/>
          </w:tcPr>
          <w:p w14:paraId="6B768EAA" w14:textId="77777777" w:rsidR="000013B5" w:rsidRPr="009B720E" w:rsidRDefault="000013B5" w:rsidP="000013B5">
            <w:pPr>
              <w:tabs>
                <w:tab w:val="decimal" w:pos="702"/>
              </w:tabs>
              <w:spacing w:line="300" w:lineRule="exact"/>
              <w:jc w:val="thaiDistribute"/>
              <w:rPr>
                <w:rFonts w:ascii="Arial" w:hAnsi="Arial" w:cs="Arial"/>
                <w:sz w:val="18"/>
                <w:szCs w:val="18"/>
                <w:cs/>
              </w:rPr>
            </w:pPr>
          </w:p>
        </w:tc>
        <w:tc>
          <w:tcPr>
            <w:tcW w:w="1260" w:type="dxa"/>
          </w:tcPr>
          <w:p w14:paraId="3E4BF583" w14:textId="77777777" w:rsidR="000013B5" w:rsidRPr="009B720E" w:rsidRDefault="000013B5" w:rsidP="000013B5">
            <w:pPr>
              <w:tabs>
                <w:tab w:val="decimal" w:pos="702"/>
              </w:tabs>
              <w:spacing w:line="300" w:lineRule="exact"/>
              <w:jc w:val="thaiDistribute"/>
              <w:rPr>
                <w:rFonts w:ascii="Arial" w:hAnsi="Arial" w:cs="Arial"/>
                <w:sz w:val="18"/>
                <w:szCs w:val="18"/>
                <w:cs/>
              </w:rPr>
            </w:pPr>
          </w:p>
        </w:tc>
      </w:tr>
      <w:tr w:rsidR="000013B5" w:rsidRPr="009B720E" w14:paraId="2545CEDE" w14:textId="77777777" w:rsidTr="00832CE3">
        <w:tc>
          <w:tcPr>
            <w:tcW w:w="3690" w:type="dxa"/>
          </w:tcPr>
          <w:p w14:paraId="7A35F79C" w14:textId="4071B1C9" w:rsidR="000013B5" w:rsidRPr="009B720E" w:rsidRDefault="000013B5" w:rsidP="000013B5">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 xml:space="preserve">   Education equipment income</w:t>
            </w:r>
          </w:p>
        </w:tc>
        <w:tc>
          <w:tcPr>
            <w:tcW w:w="1350" w:type="dxa"/>
          </w:tcPr>
          <w:p w14:paraId="03690EB1" w14:textId="1BC10CDA"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90</w:t>
            </w:r>
          </w:p>
        </w:tc>
        <w:tc>
          <w:tcPr>
            <w:tcW w:w="1350" w:type="dxa"/>
          </w:tcPr>
          <w:p w14:paraId="706548E1" w14:textId="7B3AC7B2"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58</w:t>
            </w:r>
          </w:p>
        </w:tc>
        <w:tc>
          <w:tcPr>
            <w:tcW w:w="1350" w:type="dxa"/>
          </w:tcPr>
          <w:p w14:paraId="78A9E2DC" w14:textId="190BF5D9" w:rsidR="000013B5" w:rsidRPr="009B720E" w:rsidRDefault="000013B5" w:rsidP="000013B5">
            <w:pPr>
              <w:tabs>
                <w:tab w:val="decimal" w:pos="702"/>
              </w:tabs>
              <w:spacing w:line="300" w:lineRule="exact"/>
              <w:jc w:val="right"/>
              <w:rPr>
                <w:rFonts w:ascii="Arial" w:hAnsi="Arial" w:cs="Arial"/>
                <w:sz w:val="18"/>
                <w:szCs w:val="18"/>
                <w:cs/>
              </w:rPr>
            </w:pPr>
            <w:r w:rsidRPr="009B720E">
              <w:rPr>
                <w:rFonts w:ascii="Arial" w:hAnsi="Arial" w:cs="Arial"/>
                <w:sz w:val="18"/>
                <w:szCs w:val="18"/>
              </w:rPr>
              <w:t>-</w:t>
            </w:r>
          </w:p>
        </w:tc>
        <w:tc>
          <w:tcPr>
            <w:tcW w:w="1260" w:type="dxa"/>
          </w:tcPr>
          <w:p w14:paraId="28710D55" w14:textId="19819B20" w:rsidR="000013B5" w:rsidRPr="009B720E" w:rsidRDefault="000013B5" w:rsidP="000013B5">
            <w:pPr>
              <w:tabs>
                <w:tab w:val="decimal" w:pos="702"/>
              </w:tabs>
              <w:spacing w:line="300" w:lineRule="exact"/>
              <w:jc w:val="right"/>
              <w:rPr>
                <w:rFonts w:ascii="Arial" w:hAnsi="Arial" w:cs="Arial"/>
                <w:sz w:val="18"/>
                <w:szCs w:val="18"/>
                <w:cs/>
              </w:rPr>
            </w:pPr>
            <w:r w:rsidRPr="009B720E">
              <w:rPr>
                <w:rFonts w:ascii="Arial" w:hAnsi="Arial" w:cs="Arial"/>
                <w:sz w:val="18"/>
                <w:szCs w:val="18"/>
              </w:rPr>
              <w:t>-</w:t>
            </w:r>
          </w:p>
        </w:tc>
      </w:tr>
      <w:tr w:rsidR="000013B5" w:rsidRPr="009B720E" w14:paraId="25652400" w14:textId="77777777" w:rsidTr="00832CE3">
        <w:tc>
          <w:tcPr>
            <w:tcW w:w="3690" w:type="dxa"/>
          </w:tcPr>
          <w:p w14:paraId="021DF325" w14:textId="77777777" w:rsidR="000013B5" w:rsidRPr="009B720E" w:rsidRDefault="000013B5" w:rsidP="000013B5">
            <w:pPr>
              <w:spacing w:line="300" w:lineRule="exact"/>
              <w:ind w:left="162" w:right="-108" w:hanging="162"/>
              <w:rPr>
                <w:rFonts w:ascii="Arial" w:hAnsi="Arial" w:cs="Arial"/>
                <w:color w:val="000000"/>
                <w:sz w:val="18"/>
                <w:szCs w:val="18"/>
              </w:rPr>
            </w:pPr>
            <w:r w:rsidRPr="009B720E">
              <w:rPr>
                <w:rFonts w:ascii="Arial" w:hAnsi="Arial" w:cs="Arial"/>
                <w:color w:val="000000"/>
                <w:sz w:val="18"/>
                <w:szCs w:val="18"/>
              </w:rPr>
              <w:tab/>
            </w:r>
            <w:r w:rsidRPr="009B720E">
              <w:rPr>
                <w:rFonts w:ascii="Arial" w:hAnsi="Arial" w:cs="Arial"/>
                <w:sz w:val="18"/>
                <w:szCs w:val="18"/>
              </w:rPr>
              <w:t>Management fee income</w:t>
            </w:r>
          </w:p>
        </w:tc>
        <w:tc>
          <w:tcPr>
            <w:tcW w:w="1350" w:type="dxa"/>
          </w:tcPr>
          <w:p w14:paraId="52057369" w14:textId="02FF2703" w:rsidR="000013B5" w:rsidRPr="009B720E" w:rsidRDefault="000013B5" w:rsidP="000013B5">
            <w:pPr>
              <w:tabs>
                <w:tab w:val="decimal" w:pos="702"/>
              </w:tabs>
              <w:spacing w:line="300" w:lineRule="exact"/>
              <w:jc w:val="right"/>
              <w:rPr>
                <w:rFonts w:ascii="Arial" w:hAnsi="Arial" w:cs="Arial"/>
                <w:sz w:val="18"/>
                <w:szCs w:val="18"/>
                <w:lang w:val="en-US"/>
              </w:rPr>
            </w:pPr>
            <w:r w:rsidRPr="009B720E">
              <w:rPr>
                <w:rFonts w:ascii="Arial" w:hAnsi="Arial" w:cs="Arial"/>
                <w:sz w:val="18"/>
                <w:szCs w:val="18"/>
              </w:rPr>
              <w:t>3,94</w:t>
            </w:r>
            <w:r w:rsidR="00485719" w:rsidRPr="009B720E">
              <w:rPr>
                <w:rFonts w:ascii="Arial" w:hAnsi="Arial" w:cs="Arial"/>
                <w:sz w:val="18"/>
                <w:szCs w:val="18"/>
              </w:rPr>
              <w:t>3</w:t>
            </w:r>
          </w:p>
        </w:tc>
        <w:tc>
          <w:tcPr>
            <w:tcW w:w="1350" w:type="dxa"/>
          </w:tcPr>
          <w:p w14:paraId="362959FD" w14:textId="07FC0D9D"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3,062</w:t>
            </w:r>
          </w:p>
        </w:tc>
        <w:tc>
          <w:tcPr>
            <w:tcW w:w="1350" w:type="dxa"/>
          </w:tcPr>
          <w:p w14:paraId="6B6E1D64" w14:textId="6BA305CB"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3,943</w:t>
            </w:r>
          </w:p>
        </w:tc>
        <w:tc>
          <w:tcPr>
            <w:tcW w:w="1260" w:type="dxa"/>
          </w:tcPr>
          <w:p w14:paraId="7A6A8767" w14:textId="6DF61862" w:rsidR="000013B5" w:rsidRPr="009B720E" w:rsidRDefault="000013B5" w:rsidP="000013B5">
            <w:pPr>
              <w:tabs>
                <w:tab w:val="decimal" w:pos="702"/>
              </w:tabs>
              <w:spacing w:line="300" w:lineRule="exact"/>
              <w:jc w:val="right"/>
              <w:rPr>
                <w:rFonts w:ascii="Arial" w:hAnsi="Arial" w:cs="Arial"/>
                <w:sz w:val="18"/>
                <w:szCs w:val="18"/>
              </w:rPr>
            </w:pPr>
            <w:r w:rsidRPr="009B720E">
              <w:rPr>
                <w:rFonts w:ascii="Arial" w:hAnsi="Arial" w:cs="Arial"/>
                <w:sz w:val="18"/>
                <w:szCs w:val="18"/>
              </w:rPr>
              <w:t>3,062</w:t>
            </w:r>
          </w:p>
        </w:tc>
      </w:tr>
    </w:tbl>
    <w:p w14:paraId="73C9F40C" w14:textId="52CC8C97" w:rsidR="000A3D2F" w:rsidRPr="00EC27ED" w:rsidRDefault="009F22D8" w:rsidP="009F22D8">
      <w:pPr>
        <w:tabs>
          <w:tab w:val="left" w:pos="1440"/>
        </w:tabs>
        <w:spacing w:before="120" w:after="120" w:line="380" w:lineRule="exact"/>
        <w:ind w:left="547" w:hanging="547"/>
        <w:jc w:val="thaiDistribute"/>
        <w:outlineLvl w:val="0"/>
        <w:rPr>
          <w:rFonts w:ascii="Arial" w:hAnsi="Arial" w:cs="Arial"/>
          <w:color w:val="000000"/>
        </w:rPr>
      </w:pPr>
      <w:r w:rsidRPr="00EC27ED">
        <w:rPr>
          <w:rFonts w:ascii="Arial" w:hAnsi="Arial" w:cs="Arial"/>
          <w:color w:val="000000"/>
        </w:rPr>
        <w:lastRenderedPageBreak/>
        <w:tab/>
      </w:r>
      <w:r w:rsidR="00234B30" w:rsidRPr="00EC27ED">
        <w:rPr>
          <w:rFonts w:ascii="Arial" w:hAnsi="Arial" w:cs="Arial"/>
          <w:color w:val="000000"/>
        </w:rPr>
        <w:t>The balances of the accounts between the Group and those related companies are as</w:t>
      </w:r>
      <w:r w:rsidR="00234B30" w:rsidRPr="00EC27ED">
        <w:rPr>
          <w:rFonts w:ascii="Arial" w:hAnsi="Arial" w:cs="Arial"/>
        </w:rPr>
        <w:t xml:space="preserve">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9B720E" w14:paraId="4B92E738" w14:textId="77777777" w:rsidTr="00C52823">
        <w:trPr>
          <w:cantSplit/>
          <w:tblHeader/>
        </w:trPr>
        <w:tc>
          <w:tcPr>
            <w:tcW w:w="3780" w:type="dxa"/>
          </w:tcPr>
          <w:p w14:paraId="179F28BD" w14:textId="77777777" w:rsidR="00E01213" w:rsidRPr="009B720E" w:rsidRDefault="00E01213" w:rsidP="00461018">
            <w:pPr>
              <w:tabs>
                <w:tab w:val="left" w:pos="342"/>
                <w:tab w:val="left" w:pos="2160"/>
                <w:tab w:val="left" w:pos="2880"/>
                <w:tab w:val="decimal" w:pos="6660"/>
                <w:tab w:val="decimal" w:pos="8280"/>
              </w:tabs>
              <w:spacing w:line="260" w:lineRule="exact"/>
              <w:ind w:left="162" w:right="-43" w:hanging="180"/>
              <w:jc w:val="right"/>
              <w:rPr>
                <w:rFonts w:ascii="Arial" w:hAnsi="Arial" w:cs="Arial"/>
                <w:sz w:val="18"/>
                <w:szCs w:val="18"/>
              </w:rPr>
            </w:pPr>
          </w:p>
        </w:tc>
        <w:tc>
          <w:tcPr>
            <w:tcW w:w="2655" w:type="dxa"/>
            <w:gridSpan w:val="2"/>
          </w:tcPr>
          <w:p w14:paraId="4FEA9674" w14:textId="77777777" w:rsidR="00E01213" w:rsidRPr="009B720E" w:rsidRDefault="00E01213" w:rsidP="00461018">
            <w:pPr>
              <w:tabs>
                <w:tab w:val="left" w:pos="600"/>
                <w:tab w:val="left" w:pos="900"/>
                <w:tab w:val="right" w:pos="7280"/>
                <w:tab w:val="right" w:pos="8540"/>
              </w:tabs>
              <w:spacing w:line="260" w:lineRule="exact"/>
              <w:ind w:right="-45"/>
              <w:jc w:val="center"/>
              <w:rPr>
                <w:rFonts w:ascii="Arial" w:hAnsi="Arial" w:cs="Arial"/>
                <w:sz w:val="18"/>
                <w:szCs w:val="18"/>
              </w:rPr>
            </w:pPr>
          </w:p>
        </w:tc>
        <w:tc>
          <w:tcPr>
            <w:tcW w:w="2655" w:type="dxa"/>
            <w:gridSpan w:val="2"/>
          </w:tcPr>
          <w:p w14:paraId="759AB807" w14:textId="7D044205" w:rsidR="00E01213" w:rsidRPr="009B720E" w:rsidRDefault="00E01213" w:rsidP="00461018">
            <w:pPr>
              <w:tabs>
                <w:tab w:val="left" w:pos="600"/>
                <w:tab w:val="left" w:pos="900"/>
                <w:tab w:val="right" w:pos="7280"/>
                <w:tab w:val="right" w:pos="8540"/>
              </w:tabs>
              <w:spacing w:line="260" w:lineRule="exact"/>
              <w:ind w:right="-45"/>
              <w:jc w:val="right"/>
              <w:rPr>
                <w:rFonts w:ascii="Arial" w:hAnsi="Arial" w:cs="Arial"/>
                <w:sz w:val="18"/>
                <w:szCs w:val="18"/>
              </w:rPr>
            </w:pPr>
            <w:r w:rsidRPr="009B720E">
              <w:rPr>
                <w:rFonts w:ascii="Arial" w:hAnsi="Arial" w:cs="Arial"/>
                <w:sz w:val="18"/>
                <w:szCs w:val="18"/>
              </w:rPr>
              <w:t>(Unit: Thousand Baht)</w:t>
            </w:r>
          </w:p>
        </w:tc>
      </w:tr>
      <w:tr w:rsidR="000A3D2F" w:rsidRPr="009B720E" w14:paraId="60FB4E92" w14:textId="77777777" w:rsidTr="00C52823">
        <w:trPr>
          <w:cantSplit/>
          <w:tblHeader/>
        </w:trPr>
        <w:tc>
          <w:tcPr>
            <w:tcW w:w="3780" w:type="dxa"/>
          </w:tcPr>
          <w:p w14:paraId="25A46CF8" w14:textId="77777777" w:rsidR="000A3D2F" w:rsidRPr="009B720E" w:rsidRDefault="000A3D2F" w:rsidP="00461018">
            <w:pPr>
              <w:tabs>
                <w:tab w:val="left" w:pos="342"/>
                <w:tab w:val="left" w:pos="2160"/>
                <w:tab w:val="left" w:pos="2880"/>
                <w:tab w:val="decimal" w:pos="6660"/>
                <w:tab w:val="decimal" w:pos="8280"/>
              </w:tabs>
              <w:spacing w:line="260" w:lineRule="exact"/>
              <w:ind w:left="162" w:right="-43" w:hanging="180"/>
              <w:jc w:val="right"/>
              <w:rPr>
                <w:rFonts w:ascii="Arial" w:hAnsi="Arial" w:cs="Arial"/>
                <w:sz w:val="18"/>
                <w:szCs w:val="18"/>
              </w:rPr>
            </w:pPr>
          </w:p>
        </w:tc>
        <w:tc>
          <w:tcPr>
            <w:tcW w:w="2655" w:type="dxa"/>
            <w:gridSpan w:val="2"/>
          </w:tcPr>
          <w:p w14:paraId="2FF51C45" w14:textId="11EFD5C2" w:rsidR="000A3D2F" w:rsidRPr="009B720E"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9B720E">
              <w:rPr>
                <w:rFonts w:ascii="Arial" w:hAnsi="Arial" w:cs="Arial"/>
                <w:sz w:val="18"/>
                <w:szCs w:val="18"/>
              </w:rPr>
              <w:t xml:space="preserve">Consolidated </w:t>
            </w:r>
            <w:r w:rsidR="002E6C68" w:rsidRPr="009B720E">
              <w:rPr>
                <w:rFonts w:ascii="Arial" w:hAnsi="Arial" w:cs="Arial"/>
                <w:sz w:val="18"/>
                <w:szCs w:val="18"/>
              </w:rPr>
              <w:br/>
            </w:r>
            <w:r w:rsidRPr="009B720E">
              <w:rPr>
                <w:rFonts w:ascii="Arial" w:hAnsi="Arial" w:cs="Arial"/>
                <w:sz w:val="18"/>
                <w:szCs w:val="18"/>
              </w:rPr>
              <w:t>financial statements</w:t>
            </w:r>
          </w:p>
        </w:tc>
        <w:tc>
          <w:tcPr>
            <w:tcW w:w="2655" w:type="dxa"/>
            <w:gridSpan w:val="2"/>
          </w:tcPr>
          <w:p w14:paraId="694A430E" w14:textId="104967CF" w:rsidR="000A3D2F" w:rsidRPr="009B720E"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9B720E">
              <w:rPr>
                <w:rFonts w:ascii="Arial" w:hAnsi="Arial" w:cs="Arial"/>
                <w:sz w:val="18"/>
                <w:szCs w:val="18"/>
              </w:rPr>
              <w:t xml:space="preserve">Separate </w:t>
            </w:r>
            <w:r w:rsidR="00360701" w:rsidRPr="009B720E">
              <w:rPr>
                <w:rFonts w:ascii="Arial" w:hAnsi="Arial" w:cs="Arial"/>
                <w:sz w:val="18"/>
                <w:szCs w:val="18"/>
              </w:rPr>
              <w:br/>
            </w:r>
            <w:r w:rsidRPr="009B720E">
              <w:rPr>
                <w:rFonts w:ascii="Arial" w:hAnsi="Arial" w:cs="Arial"/>
                <w:sz w:val="18"/>
                <w:szCs w:val="18"/>
              </w:rPr>
              <w:t>financial statements</w:t>
            </w:r>
          </w:p>
        </w:tc>
      </w:tr>
      <w:tr w:rsidR="00CF14B8" w:rsidRPr="009B720E" w14:paraId="40222DE6" w14:textId="77777777" w:rsidTr="00C52823">
        <w:trPr>
          <w:tblHeader/>
        </w:trPr>
        <w:tc>
          <w:tcPr>
            <w:tcW w:w="3780" w:type="dxa"/>
          </w:tcPr>
          <w:p w14:paraId="240212C1" w14:textId="77777777" w:rsidR="00CF14B8" w:rsidRPr="009B720E" w:rsidRDefault="00CF14B8" w:rsidP="00461018">
            <w:pPr>
              <w:tabs>
                <w:tab w:val="left" w:pos="342"/>
                <w:tab w:val="left" w:pos="2160"/>
                <w:tab w:val="left" w:pos="2880"/>
                <w:tab w:val="decimal" w:pos="6660"/>
                <w:tab w:val="decimal" w:pos="8280"/>
              </w:tabs>
              <w:spacing w:line="260" w:lineRule="exact"/>
              <w:ind w:left="162" w:right="-43" w:hanging="180"/>
              <w:jc w:val="right"/>
              <w:rPr>
                <w:rFonts w:ascii="Arial" w:hAnsi="Arial" w:cs="Arial"/>
                <w:sz w:val="18"/>
                <w:szCs w:val="18"/>
              </w:rPr>
            </w:pPr>
          </w:p>
        </w:tc>
        <w:tc>
          <w:tcPr>
            <w:tcW w:w="1327" w:type="dxa"/>
          </w:tcPr>
          <w:p w14:paraId="558AC657" w14:textId="0230BBB3" w:rsidR="0013610B" w:rsidRPr="009B720E" w:rsidRDefault="009F22D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r w:rsidR="0013610B" w:rsidRPr="009B720E">
              <w:rPr>
                <w:rFonts w:ascii="Arial" w:hAnsi="Arial" w:cs="Arial"/>
                <w:sz w:val="18"/>
                <w:szCs w:val="18"/>
              </w:rPr>
              <w:t xml:space="preserve"> </w:t>
            </w:r>
          </w:p>
          <w:p w14:paraId="7E96362C" w14:textId="63231FE0" w:rsidR="00CF14B8" w:rsidRPr="009B720E"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2022</w:t>
            </w:r>
          </w:p>
        </w:tc>
        <w:tc>
          <w:tcPr>
            <w:tcW w:w="1328" w:type="dxa"/>
          </w:tcPr>
          <w:p w14:paraId="0DD221DF" w14:textId="77777777" w:rsidR="00FB69FF" w:rsidRPr="009B720E"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 xml:space="preserve">31 </w:t>
            </w:r>
          </w:p>
          <w:p w14:paraId="63A941CC" w14:textId="76F771B5" w:rsidR="00CF14B8" w:rsidRPr="009B720E"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December 202</w:t>
            </w:r>
            <w:r w:rsidR="0013610B" w:rsidRPr="009B720E">
              <w:rPr>
                <w:rFonts w:ascii="Arial" w:hAnsi="Arial" w:cs="Arial"/>
                <w:sz w:val="18"/>
                <w:szCs w:val="18"/>
              </w:rPr>
              <w:t>1</w:t>
            </w:r>
          </w:p>
        </w:tc>
        <w:tc>
          <w:tcPr>
            <w:tcW w:w="1327" w:type="dxa"/>
          </w:tcPr>
          <w:p w14:paraId="24F021DA" w14:textId="693A2702" w:rsidR="0013610B" w:rsidRPr="009B720E" w:rsidRDefault="009F22D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p>
          <w:p w14:paraId="6F4E2D36" w14:textId="47E7DC02" w:rsidR="00CF14B8" w:rsidRPr="009B720E"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2022</w:t>
            </w:r>
          </w:p>
        </w:tc>
        <w:tc>
          <w:tcPr>
            <w:tcW w:w="1328" w:type="dxa"/>
          </w:tcPr>
          <w:p w14:paraId="6E23624A" w14:textId="77777777" w:rsidR="00FB69FF" w:rsidRPr="009B720E"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 xml:space="preserve">31 </w:t>
            </w:r>
          </w:p>
          <w:p w14:paraId="2529655C" w14:textId="516A17E4" w:rsidR="00CF14B8" w:rsidRPr="009B720E"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cs="Arial"/>
                <w:sz w:val="18"/>
                <w:szCs w:val="18"/>
              </w:rPr>
            </w:pPr>
            <w:r w:rsidRPr="009B720E">
              <w:rPr>
                <w:rFonts w:ascii="Arial" w:hAnsi="Arial" w:cs="Arial"/>
                <w:sz w:val="18"/>
                <w:szCs w:val="18"/>
              </w:rPr>
              <w:t>December 202</w:t>
            </w:r>
            <w:r w:rsidR="0013610B" w:rsidRPr="009B720E">
              <w:rPr>
                <w:rFonts w:ascii="Arial" w:hAnsi="Arial" w:cs="Arial"/>
                <w:sz w:val="18"/>
                <w:szCs w:val="18"/>
              </w:rPr>
              <w:t>1</w:t>
            </w:r>
          </w:p>
        </w:tc>
      </w:tr>
      <w:tr w:rsidR="008572FB" w:rsidRPr="009B720E" w14:paraId="583EB3FC" w14:textId="77777777" w:rsidTr="00BB2B8D">
        <w:tc>
          <w:tcPr>
            <w:tcW w:w="3780" w:type="dxa"/>
          </w:tcPr>
          <w:p w14:paraId="7A47A239" w14:textId="74D693D1" w:rsidR="008572FB" w:rsidRPr="009B720E" w:rsidRDefault="008572FB" w:rsidP="00461018">
            <w:pPr>
              <w:tabs>
                <w:tab w:val="left" w:pos="342"/>
              </w:tabs>
              <w:spacing w:line="260" w:lineRule="exact"/>
              <w:ind w:left="162" w:right="-43" w:hanging="180"/>
              <w:rPr>
                <w:rFonts w:ascii="Arial" w:hAnsi="Arial" w:cs="Arial"/>
                <w:b/>
                <w:bCs/>
                <w:color w:val="000000"/>
                <w:sz w:val="18"/>
                <w:szCs w:val="18"/>
              </w:rPr>
            </w:pPr>
            <w:r w:rsidRPr="009B720E">
              <w:rPr>
                <w:rFonts w:ascii="Arial" w:hAnsi="Arial" w:cs="Arial"/>
                <w:b/>
                <w:bCs/>
                <w:color w:val="000000"/>
                <w:sz w:val="18"/>
                <w:szCs w:val="18"/>
              </w:rPr>
              <w:t xml:space="preserve">Trade and other receivables </w:t>
            </w:r>
            <w:r w:rsidR="00C52823" w:rsidRPr="009B720E">
              <w:rPr>
                <w:rFonts w:ascii="Arial" w:hAnsi="Arial" w:cs="Arial"/>
                <w:b/>
                <w:bCs/>
                <w:color w:val="000000"/>
                <w:sz w:val="18"/>
                <w:szCs w:val="18"/>
              </w:rPr>
              <w:br/>
            </w:r>
            <w:r w:rsidRPr="009B720E">
              <w:rPr>
                <w:rFonts w:ascii="Arial" w:hAnsi="Arial" w:cs="Arial"/>
                <w:b/>
                <w:bCs/>
                <w:color w:val="000000"/>
                <w:sz w:val="18"/>
                <w:szCs w:val="18"/>
              </w:rPr>
              <w:t xml:space="preserve">- related parties (Note </w:t>
            </w:r>
            <w:r w:rsidR="00D172D4" w:rsidRPr="009B720E">
              <w:rPr>
                <w:rFonts w:ascii="Arial" w:hAnsi="Arial" w:cs="Arial"/>
                <w:b/>
                <w:bCs/>
                <w:color w:val="000000"/>
                <w:sz w:val="18"/>
                <w:szCs w:val="18"/>
                <w:lang w:val="en-US"/>
              </w:rPr>
              <w:t>3</w:t>
            </w:r>
            <w:r w:rsidRPr="009B720E">
              <w:rPr>
                <w:rFonts w:ascii="Arial" w:hAnsi="Arial" w:cs="Arial"/>
                <w:b/>
                <w:bCs/>
                <w:color w:val="000000"/>
                <w:sz w:val="18"/>
                <w:szCs w:val="18"/>
              </w:rPr>
              <w:t>)</w:t>
            </w:r>
          </w:p>
        </w:tc>
        <w:tc>
          <w:tcPr>
            <w:tcW w:w="1327" w:type="dxa"/>
          </w:tcPr>
          <w:p w14:paraId="29276476" w14:textId="77777777" w:rsidR="008572FB" w:rsidRPr="009B720E" w:rsidRDefault="008572FB" w:rsidP="00461018">
            <w:pPr>
              <w:tabs>
                <w:tab w:val="decimal" w:pos="1242"/>
              </w:tabs>
              <w:spacing w:line="260" w:lineRule="exact"/>
              <w:jc w:val="both"/>
              <w:rPr>
                <w:rFonts w:ascii="Arial" w:hAnsi="Arial" w:cs="Arial"/>
                <w:color w:val="000000"/>
                <w:sz w:val="18"/>
                <w:szCs w:val="18"/>
              </w:rPr>
            </w:pPr>
          </w:p>
        </w:tc>
        <w:tc>
          <w:tcPr>
            <w:tcW w:w="1328" w:type="dxa"/>
          </w:tcPr>
          <w:p w14:paraId="6745D12A" w14:textId="77777777" w:rsidR="008572FB" w:rsidRPr="009B720E" w:rsidRDefault="008572FB" w:rsidP="00461018">
            <w:pPr>
              <w:tabs>
                <w:tab w:val="decimal" w:pos="1242"/>
              </w:tabs>
              <w:spacing w:line="260" w:lineRule="exact"/>
              <w:jc w:val="both"/>
              <w:rPr>
                <w:rFonts w:ascii="Arial" w:hAnsi="Arial" w:cs="Arial"/>
                <w:color w:val="000000"/>
                <w:sz w:val="18"/>
                <w:szCs w:val="18"/>
              </w:rPr>
            </w:pPr>
          </w:p>
        </w:tc>
        <w:tc>
          <w:tcPr>
            <w:tcW w:w="1327" w:type="dxa"/>
          </w:tcPr>
          <w:p w14:paraId="7C763157" w14:textId="77777777" w:rsidR="008572FB" w:rsidRPr="009B720E" w:rsidRDefault="008572FB" w:rsidP="00461018">
            <w:pPr>
              <w:tabs>
                <w:tab w:val="decimal" w:pos="1242"/>
              </w:tabs>
              <w:spacing w:line="260" w:lineRule="exact"/>
              <w:jc w:val="both"/>
              <w:rPr>
                <w:rFonts w:ascii="Arial" w:hAnsi="Arial" w:cs="Arial"/>
                <w:color w:val="000000"/>
                <w:sz w:val="18"/>
                <w:szCs w:val="18"/>
              </w:rPr>
            </w:pPr>
          </w:p>
        </w:tc>
        <w:tc>
          <w:tcPr>
            <w:tcW w:w="1328" w:type="dxa"/>
          </w:tcPr>
          <w:p w14:paraId="5D4FC4D3" w14:textId="77777777" w:rsidR="008572FB" w:rsidRPr="009B720E" w:rsidRDefault="008572FB" w:rsidP="00461018">
            <w:pPr>
              <w:tabs>
                <w:tab w:val="decimal" w:pos="1242"/>
              </w:tabs>
              <w:spacing w:line="260" w:lineRule="exact"/>
              <w:jc w:val="both"/>
              <w:rPr>
                <w:rFonts w:ascii="Arial" w:hAnsi="Arial" w:cs="Arial"/>
                <w:color w:val="000000"/>
                <w:sz w:val="18"/>
                <w:szCs w:val="18"/>
              </w:rPr>
            </w:pPr>
          </w:p>
        </w:tc>
      </w:tr>
      <w:tr w:rsidR="0013610B" w:rsidRPr="009B720E" w14:paraId="52F5A033" w14:textId="77777777" w:rsidTr="00BB2B8D">
        <w:tc>
          <w:tcPr>
            <w:tcW w:w="3780" w:type="dxa"/>
          </w:tcPr>
          <w:p w14:paraId="788BA282" w14:textId="77777777" w:rsidR="0013610B" w:rsidRPr="009B720E" w:rsidRDefault="0013610B" w:rsidP="00461018">
            <w:pPr>
              <w:tabs>
                <w:tab w:val="left" w:pos="342"/>
              </w:tabs>
              <w:spacing w:line="260" w:lineRule="exact"/>
              <w:ind w:left="162" w:right="-43" w:hanging="180"/>
              <w:rPr>
                <w:rFonts w:ascii="Arial" w:hAnsi="Arial" w:cs="Arial"/>
                <w:color w:val="000000"/>
                <w:sz w:val="18"/>
                <w:szCs w:val="18"/>
              </w:rPr>
            </w:pPr>
            <w:r w:rsidRPr="009B720E">
              <w:rPr>
                <w:rFonts w:ascii="Arial" w:hAnsi="Arial" w:cs="Arial"/>
                <w:color w:val="000000"/>
                <w:sz w:val="18"/>
                <w:szCs w:val="18"/>
              </w:rPr>
              <w:tab/>
              <w:t>Subsidiaries</w:t>
            </w:r>
          </w:p>
        </w:tc>
        <w:tc>
          <w:tcPr>
            <w:tcW w:w="1327" w:type="dxa"/>
          </w:tcPr>
          <w:p w14:paraId="1FE65EDF" w14:textId="16AF07C4" w:rsidR="0013610B" w:rsidRPr="009B720E" w:rsidRDefault="000013B5" w:rsidP="00461018">
            <w:pPr>
              <w:tabs>
                <w:tab w:val="decimal" w:pos="968"/>
              </w:tabs>
              <w:spacing w:line="260" w:lineRule="exact"/>
              <w:ind w:right="-58"/>
              <w:rPr>
                <w:rFonts w:ascii="Arial" w:hAnsi="Arial" w:cs="Arial"/>
                <w:sz w:val="18"/>
                <w:szCs w:val="18"/>
                <w:cs/>
              </w:rPr>
            </w:pPr>
            <w:r w:rsidRPr="009B720E">
              <w:rPr>
                <w:rFonts w:ascii="Arial" w:hAnsi="Arial" w:cs="Arial"/>
                <w:sz w:val="18"/>
                <w:szCs w:val="18"/>
              </w:rPr>
              <w:t>-</w:t>
            </w:r>
          </w:p>
        </w:tc>
        <w:tc>
          <w:tcPr>
            <w:tcW w:w="1328" w:type="dxa"/>
          </w:tcPr>
          <w:p w14:paraId="63D25E69" w14:textId="1DD89E3E" w:rsidR="0013610B" w:rsidRPr="009B720E" w:rsidRDefault="0013610B" w:rsidP="00461018">
            <w:pPr>
              <w:tabs>
                <w:tab w:val="decimal" w:pos="999"/>
              </w:tabs>
              <w:spacing w:line="260" w:lineRule="exact"/>
              <w:ind w:right="-58"/>
              <w:rPr>
                <w:rFonts w:ascii="Arial" w:hAnsi="Arial" w:cs="Arial"/>
                <w:sz w:val="18"/>
                <w:szCs w:val="18"/>
              </w:rPr>
            </w:pPr>
            <w:r w:rsidRPr="009B720E">
              <w:rPr>
                <w:rFonts w:ascii="Arial" w:hAnsi="Arial" w:cs="Arial"/>
                <w:sz w:val="18"/>
                <w:szCs w:val="18"/>
              </w:rPr>
              <w:t>-</w:t>
            </w:r>
          </w:p>
        </w:tc>
        <w:tc>
          <w:tcPr>
            <w:tcW w:w="1327" w:type="dxa"/>
          </w:tcPr>
          <w:p w14:paraId="187CD457" w14:textId="4C28B3FC" w:rsidR="0013610B" w:rsidRPr="009B720E" w:rsidRDefault="000013B5" w:rsidP="00461018">
            <w:pPr>
              <w:tabs>
                <w:tab w:val="decimal" w:pos="930"/>
              </w:tabs>
              <w:spacing w:line="260" w:lineRule="exact"/>
              <w:ind w:right="-58"/>
              <w:rPr>
                <w:rFonts w:ascii="Arial" w:hAnsi="Arial" w:cs="Arial"/>
                <w:sz w:val="18"/>
                <w:szCs w:val="18"/>
              </w:rPr>
            </w:pPr>
            <w:r w:rsidRPr="009B720E">
              <w:rPr>
                <w:rFonts w:ascii="Arial" w:hAnsi="Arial" w:cs="Arial"/>
                <w:sz w:val="18"/>
                <w:szCs w:val="18"/>
              </w:rPr>
              <w:t>934</w:t>
            </w:r>
          </w:p>
        </w:tc>
        <w:tc>
          <w:tcPr>
            <w:tcW w:w="1328" w:type="dxa"/>
          </w:tcPr>
          <w:p w14:paraId="07EABA31" w14:textId="068E858A" w:rsidR="0013610B" w:rsidRPr="009B720E" w:rsidRDefault="0013610B" w:rsidP="00461018">
            <w:pPr>
              <w:tabs>
                <w:tab w:val="decimal" w:pos="1041"/>
              </w:tabs>
              <w:spacing w:line="260" w:lineRule="exact"/>
              <w:ind w:right="-58"/>
              <w:rPr>
                <w:rFonts w:ascii="Arial" w:hAnsi="Arial" w:cs="Arial"/>
                <w:sz w:val="18"/>
                <w:szCs w:val="18"/>
              </w:rPr>
            </w:pPr>
            <w:r w:rsidRPr="009B720E">
              <w:rPr>
                <w:rFonts w:ascii="Arial" w:hAnsi="Arial" w:cs="Arial"/>
                <w:sz w:val="18"/>
                <w:szCs w:val="18"/>
              </w:rPr>
              <w:t>278</w:t>
            </w:r>
          </w:p>
        </w:tc>
      </w:tr>
      <w:tr w:rsidR="0013610B" w:rsidRPr="009B720E" w14:paraId="5FA55A34" w14:textId="77777777" w:rsidTr="00BB2B8D">
        <w:tc>
          <w:tcPr>
            <w:tcW w:w="3780" w:type="dxa"/>
          </w:tcPr>
          <w:p w14:paraId="340F996C" w14:textId="77777777" w:rsidR="0013610B" w:rsidRPr="009B720E" w:rsidRDefault="0013610B" w:rsidP="00461018">
            <w:pPr>
              <w:tabs>
                <w:tab w:val="left" w:pos="342"/>
              </w:tabs>
              <w:spacing w:line="260" w:lineRule="exact"/>
              <w:ind w:left="162" w:right="-43" w:hanging="180"/>
              <w:rPr>
                <w:rFonts w:ascii="Arial" w:hAnsi="Arial" w:cs="Arial"/>
                <w:color w:val="000000"/>
                <w:sz w:val="18"/>
                <w:szCs w:val="18"/>
              </w:rPr>
            </w:pPr>
            <w:r w:rsidRPr="009B720E">
              <w:rPr>
                <w:rFonts w:ascii="Arial" w:hAnsi="Arial" w:cs="Arial"/>
                <w:color w:val="000000"/>
                <w:sz w:val="18"/>
                <w:szCs w:val="18"/>
              </w:rPr>
              <w:tab/>
              <w:t>Joint venture</w:t>
            </w:r>
          </w:p>
        </w:tc>
        <w:tc>
          <w:tcPr>
            <w:tcW w:w="1327" w:type="dxa"/>
          </w:tcPr>
          <w:p w14:paraId="557D965B" w14:textId="74070885" w:rsidR="0013610B" w:rsidRPr="009B720E" w:rsidRDefault="000013B5" w:rsidP="00461018">
            <w:pPr>
              <w:pBdr>
                <w:bottom w:val="single" w:sz="4" w:space="1" w:color="auto"/>
              </w:pBdr>
              <w:tabs>
                <w:tab w:val="decimal" w:pos="968"/>
              </w:tabs>
              <w:spacing w:line="260" w:lineRule="exact"/>
              <w:ind w:right="-58"/>
              <w:rPr>
                <w:rFonts w:ascii="Arial" w:hAnsi="Arial" w:cs="Arial"/>
                <w:sz w:val="18"/>
                <w:szCs w:val="18"/>
              </w:rPr>
            </w:pPr>
            <w:r w:rsidRPr="009B720E">
              <w:rPr>
                <w:rFonts w:ascii="Arial" w:hAnsi="Arial" w:cs="Arial"/>
                <w:sz w:val="18"/>
                <w:szCs w:val="18"/>
              </w:rPr>
              <w:t>1,767</w:t>
            </w:r>
          </w:p>
        </w:tc>
        <w:tc>
          <w:tcPr>
            <w:tcW w:w="1328" w:type="dxa"/>
          </w:tcPr>
          <w:p w14:paraId="4DFDFDE5" w14:textId="0614E194" w:rsidR="0013610B" w:rsidRPr="009B720E" w:rsidRDefault="0013610B" w:rsidP="00461018">
            <w:pPr>
              <w:pBdr>
                <w:bottom w:val="single" w:sz="4" w:space="1" w:color="auto"/>
              </w:pBdr>
              <w:tabs>
                <w:tab w:val="decimal" w:pos="999"/>
              </w:tabs>
              <w:spacing w:line="260" w:lineRule="exact"/>
              <w:ind w:right="-58"/>
              <w:rPr>
                <w:rFonts w:ascii="Arial" w:hAnsi="Arial" w:cs="Arial"/>
                <w:sz w:val="18"/>
                <w:szCs w:val="18"/>
              </w:rPr>
            </w:pPr>
            <w:r w:rsidRPr="009B720E">
              <w:rPr>
                <w:rFonts w:ascii="Arial" w:hAnsi="Arial" w:cs="Arial"/>
                <w:sz w:val="18"/>
                <w:szCs w:val="18"/>
              </w:rPr>
              <w:t>1,020</w:t>
            </w:r>
          </w:p>
        </w:tc>
        <w:tc>
          <w:tcPr>
            <w:tcW w:w="1327" w:type="dxa"/>
          </w:tcPr>
          <w:p w14:paraId="2402160E" w14:textId="5F9CDF5E" w:rsidR="0013610B" w:rsidRPr="009B720E" w:rsidRDefault="000013B5" w:rsidP="00461018">
            <w:pPr>
              <w:pBdr>
                <w:bottom w:val="single" w:sz="4" w:space="1" w:color="auto"/>
              </w:pBdr>
              <w:tabs>
                <w:tab w:val="decimal" w:pos="930"/>
              </w:tabs>
              <w:spacing w:line="260" w:lineRule="exact"/>
              <w:ind w:right="-58"/>
              <w:rPr>
                <w:rFonts w:ascii="Arial" w:hAnsi="Arial" w:cs="Arial"/>
                <w:sz w:val="18"/>
                <w:szCs w:val="18"/>
              </w:rPr>
            </w:pPr>
            <w:r w:rsidRPr="009B720E">
              <w:rPr>
                <w:rFonts w:ascii="Arial" w:hAnsi="Arial" w:cs="Arial"/>
                <w:sz w:val="18"/>
                <w:szCs w:val="18"/>
              </w:rPr>
              <w:t>1,632</w:t>
            </w:r>
          </w:p>
        </w:tc>
        <w:tc>
          <w:tcPr>
            <w:tcW w:w="1328" w:type="dxa"/>
          </w:tcPr>
          <w:p w14:paraId="7F14E515" w14:textId="06A4F910" w:rsidR="0013610B" w:rsidRPr="009B720E" w:rsidRDefault="0013610B" w:rsidP="00461018">
            <w:pPr>
              <w:pBdr>
                <w:bottom w:val="single" w:sz="4" w:space="1" w:color="auto"/>
              </w:pBdr>
              <w:tabs>
                <w:tab w:val="decimal" w:pos="1041"/>
              </w:tabs>
              <w:spacing w:line="260" w:lineRule="exact"/>
              <w:ind w:right="-58"/>
              <w:rPr>
                <w:rFonts w:ascii="Arial" w:hAnsi="Arial" w:cs="Arial"/>
                <w:sz w:val="18"/>
                <w:szCs w:val="18"/>
              </w:rPr>
            </w:pPr>
            <w:r w:rsidRPr="009B720E">
              <w:rPr>
                <w:rFonts w:ascii="Arial" w:hAnsi="Arial" w:cs="Arial"/>
                <w:sz w:val="18"/>
                <w:szCs w:val="18"/>
              </w:rPr>
              <w:t>1,020</w:t>
            </w:r>
          </w:p>
        </w:tc>
      </w:tr>
      <w:tr w:rsidR="0013610B" w:rsidRPr="009B720E" w14:paraId="54D47100" w14:textId="77777777" w:rsidTr="00FB69FF">
        <w:tc>
          <w:tcPr>
            <w:tcW w:w="3780" w:type="dxa"/>
          </w:tcPr>
          <w:p w14:paraId="6582553B" w14:textId="77777777" w:rsidR="0013610B" w:rsidRPr="009B720E" w:rsidRDefault="0013610B" w:rsidP="00461018">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sidRPr="009B720E">
              <w:rPr>
                <w:rFonts w:ascii="Arial" w:hAnsi="Arial" w:cs="Arial"/>
                <w:color w:val="auto"/>
                <w:sz w:val="18"/>
                <w:szCs w:val="18"/>
              </w:rPr>
              <w:t xml:space="preserve">Total trade and other receivables - related parties </w:t>
            </w:r>
          </w:p>
        </w:tc>
        <w:tc>
          <w:tcPr>
            <w:tcW w:w="1327" w:type="dxa"/>
            <w:vAlign w:val="bottom"/>
          </w:tcPr>
          <w:p w14:paraId="540C9831" w14:textId="07621BB4" w:rsidR="009F22D8" w:rsidRPr="009B720E" w:rsidRDefault="000013B5" w:rsidP="00FB69FF">
            <w:pPr>
              <w:pBdr>
                <w:bottom w:val="double" w:sz="4" w:space="1" w:color="auto"/>
              </w:pBdr>
              <w:tabs>
                <w:tab w:val="decimal" w:pos="968"/>
              </w:tabs>
              <w:spacing w:line="260" w:lineRule="exact"/>
              <w:ind w:right="-58"/>
              <w:rPr>
                <w:rFonts w:ascii="Arial" w:hAnsi="Arial" w:cs="Arial"/>
                <w:sz w:val="18"/>
                <w:szCs w:val="18"/>
              </w:rPr>
            </w:pPr>
            <w:r w:rsidRPr="009B720E">
              <w:rPr>
                <w:rFonts w:ascii="Arial" w:hAnsi="Arial" w:cs="Arial"/>
                <w:sz w:val="18"/>
                <w:szCs w:val="18"/>
              </w:rPr>
              <w:t>1,767</w:t>
            </w:r>
          </w:p>
        </w:tc>
        <w:tc>
          <w:tcPr>
            <w:tcW w:w="1328" w:type="dxa"/>
            <w:vAlign w:val="bottom"/>
          </w:tcPr>
          <w:p w14:paraId="02376EE4" w14:textId="7952CB48" w:rsidR="0013610B" w:rsidRPr="009B720E" w:rsidRDefault="0013610B" w:rsidP="00461018">
            <w:pPr>
              <w:pBdr>
                <w:bottom w:val="double" w:sz="4" w:space="1" w:color="auto"/>
              </w:pBdr>
              <w:tabs>
                <w:tab w:val="decimal" w:pos="999"/>
              </w:tabs>
              <w:spacing w:line="260" w:lineRule="exact"/>
              <w:ind w:right="-58"/>
              <w:rPr>
                <w:rFonts w:ascii="Arial" w:hAnsi="Arial" w:cs="Arial"/>
                <w:sz w:val="18"/>
                <w:szCs w:val="18"/>
              </w:rPr>
            </w:pPr>
            <w:r w:rsidRPr="009B720E">
              <w:rPr>
                <w:rFonts w:ascii="Arial" w:hAnsi="Arial" w:cs="Arial"/>
                <w:sz w:val="18"/>
                <w:szCs w:val="18"/>
              </w:rPr>
              <w:t>1,020</w:t>
            </w:r>
          </w:p>
        </w:tc>
        <w:tc>
          <w:tcPr>
            <w:tcW w:w="1327" w:type="dxa"/>
            <w:vAlign w:val="bottom"/>
          </w:tcPr>
          <w:p w14:paraId="23A5C133" w14:textId="673CBC4B" w:rsidR="009F22D8" w:rsidRPr="009B720E" w:rsidRDefault="000013B5" w:rsidP="00FB69FF">
            <w:pPr>
              <w:pBdr>
                <w:bottom w:val="double" w:sz="4" w:space="1" w:color="auto"/>
              </w:pBdr>
              <w:tabs>
                <w:tab w:val="decimal" w:pos="930"/>
              </w:tabs>
              <w:spacing w:line="260" w:lineRule="exact"/>
              <w:ind w:right="-58"/>
              <w:rPr>
                <w:rFonts w:ascii="Arial" w:hAnsi="Arial" w:cs="Arial"/>
                <w:sz w:val="18"/>
                <w:szCs w:val="18"/>
              </w:rPr>
            </w:pPr>
            <w:r w:rsidRPr="009B720E">
              <w:rPr>
                <w:rFonts w:ascii="Arial" w:hAnsi="Arial" w:cs="Arial"/>
                <w:sz w:val="18"/>
                <w:szCs w:val="18"/>
              </w:rPr>
              <w:t>2,566</w:t>
            </w:r>
          </w:p>
        </w:tc>
        <w:tc>
          <w:tcPr>
            <w:tcW w:w="1328" w:type="dxa"/>
            <w:vAlign w:val="bottom"/>
          </w:tcPr>
          <w:p w14:paraId="28F186FD" w14:textId="58E03EC4" w:rsidR="0013610B" w:rsidRPr="009B720E" w:rsidRDefault="0013610B" w:rsidP="00461018">
            <w:pPr>
              <w:pBdr>
                <w:bottom w:val="double" w:sz="4" w:space="1" w:color="auto"/>
              </w:pBdr>
              <w:tabs>
                <w:tab w:val="decimal" w:pos="1041"/>
              </w:tabs>
              <w:spacing w:line="260" w:lineRule="exact"/>
              <w:ind w:right="-58"/>
              <w:rPr>
                <w:rFonts w:ascii="Arial" w:hAnsi="Arial" w:cs="Arial"/>
                <w:sz w:val="18"/>
                <w:szCs w:val="18"/>
              </w:rPr>
            </w:pPr>
            <w:r w:rsidRPr="009B720E">
              <w:rPr>
                <w:rFonts w:ascii="Arial" w:hAnsi="Arial" w:cs="Arial"/>
                <w:sz w:val="18"/>
                <w:szCs w:val="18"/>
              </w:rPr>
              <w:t>1,298</w:t>
            </w:r>
          </w:p>
        </w:tc>
      </w:tr>
      <w:tr w:rsidR="00B5347F" w:rsidRPr="009B720E" w14:paraId="5E3AF2A7" w14:textId="77777777" w:rsidTr="00BB2B8D">
        <w:tc>
          <w:tcPr>
            <w:tcW w:w="3780" w:type="dxa"/>
          </w:tcPr>
          <w:p w14:paraId="74FFE5B6" w14:textId="11459AF7" w:rsidR="00B5347F" w:rsidRPr="009B720E" w:rsidRDefault="00BB2B8D" w:rsidP="00461018">
            <w:pPr>
              <w:tabs>
                <w:tab w:val="left" w:pos="-15"/>
              </w:tabs>
              <w:spacing w:line="260" w:lineRule="exact"/>
              <w:ind w:left="162" w:right="-43" w:hanging="180"/>
              <w:rPr>
                <w:rFonts w:ascii="Arial" w:hAnsi="Arial" w:cs="Arial"/>
                <w:b/>
                <w:bCs/>
                <w:color w:val="000000"/>
                <w:sz w:val="18"/>
                <w:szCs w:val="18"/>
              </w:rPr>
            </w:pPr>
            <w:r w:rsidRPr="009B720E">
              <w:rPr>
                <w:rFonts w:ascii="Arial" w:hAnsi="Arial" w:cs="Arial"/>
                <w:sz w:val="18"/>
                <w:szCs w:val="18"/>
                <w:cs/>
              </w:rPr>
              <w:tab/>
            </w:r>
            <w:r w:rsidR="00B5347F" w:rsidRPr="009B720E">
              <w:rPr>
                <w:rFonts w:ascii="Arial" w:hAnsi="Arial" w:cs="Arial"/>
                <w:b/>
                <w:bCs/>
                <w:color w:val="000000"/>
                <w:sz w:val="18"/>
                <w:szCs w:val="18"/>
              </w:rPr>
              <w:t xml:space="preserve">Trade and other payables - related parties </w:t>
            </w:r>
          </w:p>
        </w:tc>
        <w:tc>
          <w:tcPr>
            <w:tcW w:w="1327" w:type="dxa"/>
          </w:tcPr>
          <w:p w14:paraId="181C79B8" w14:textId="77777777" w:rsidR="00B5347F" w:rsidRPr="009B720E" w:rsidRDefault="00B5347F" w:rsidP="00461018">
            <w:pPr>
              <w:tabs>
                <w:tab w:val="decimal" w:pos="968"/>
              </w:tabs>
              <w:spacing w:line="260" w:lineRule="exact"/>
              <w:ind w:right="-58"/>
              <w:rPr>
                <w:rFonts w:ascii="Arial" w:hAnsi="Arial" w:cs="Arial"/>
                <w:sz w:val="18"/>
                <w:szCs w:val="18"/>
              </w:rPr>
            </w:pPr>
          </w:p>
        </w:tc>
        <w:tc>
          <w:tcPr>
            <w:tcW w:w="1328" w:type="dxa"/>
          </w:tcPr>
          <w:p w14:paraId="17765266" w14:textId="77777777" w:rsidR="00B5347F" w:rsidRPr="009B720E" w:rsidRDefault="00B5347F" w:rsidP="00461018">
            <w:pPr>
              <w:tabs>
                <w:tab w:val="decimal" w:pos="999"/>
              </w:tabs>
              <w:spacing w:line="260" w:lineRule="exact"/>
              <w:ind w:right="-58"/>
              <w:rPr>
                <w:rFonts w:ascii="Arial" w:hAnsi="Arial" w:cs="Arial"/>
                <w:sz w:val="18"/>
                <w:szCs w:val="18"/>
              </w:rPr>
            </w:pPr>
          </w:p>
        </w:tc>
        <w:tc>
          <w:tcPr>
            <w:tcW w:w="1327" w:type="dxa"/>
          </w:tcPr>
          <w:p w14:paraId="3143E2A1" w14:textId="77777777" w:rsidR="00B5347F" w:rsidRPr="009B720E" w:rsidRDefault="00B5347F" w:rsidP="00461018">
            <w:pPr>
              <w:tabs>
                <w:tab w:val="decimal" w:pos="930"/>
              </w:tabs>
              <w:spacing w:line="260" w:lineRule="exact"/>
              <w:ind w:right="-58"/>
              <w:rPr>
                <w:rFonts w:ascii="Arial" w:hAnsi="Arial" w:cs="Arial"/>
                <w:sz w:val="18"/>
                <w:szCs w:val="18"/>
              </w:rPr>
            </w:pPr>
          </w:p>
        </w:tc>
        <w:tc>
          <w:tcPr>
            <w:tcW w:w="1328" w:type="dxa"/>
          </w:tcPr>
          <w:p w14:paraId="145A1095" w14:textId="77777777" w:rsidR="00B5347F" w:rsidRPr="009B720E" w:rsidRDefault="00B5347F" w:rsidP="00461018">
            <w:pPr>
              <w:tabs>
                <w:tab w:val="decimal" w:pos="1041"/>
              </w:tabs>
              <w:spacing w:line="260" w:lineRule="exact"/>
              <w:ind w:right="-58"/>
              <w:rPr>
                <w:rFonts w:ascii="Arial" w:hAnsi="Arial" w:cs="Arial"/>
                <w:sz w:val="18"/>
                <w:szCs w:val="18"/>
              </w:rPr>
            </w:pPr>
          </w:p>
        </w:tc>
      </w:tr>
      <w:tr w:rsidR="0013610B" w:rsidRPr="009B720E" w14:paraId="4689FE24" w14:textId="77777777" w:rsidTr="00BB2B8D">
        <w:tc>
          <w:tcPr>
            <w:tcW w:w="3780" w:type="dxa"/>
          </w:tcPr>
          <w:p w14:paraId="167BD84C" w14:textId="77777777" w:rsidR="0013610B" w:rsidRPr="009B720E" w:rsidRDefault="0013610B" w:rsidP="00461018">
            <w:pPr>
              <w:tabs>
                <w:tab w:val="left" w:pos="342"/>
              </w:tabs>
              <w:spacing w:line="260" w:lineRule="exact"/>
              <w:ind w:left="162" w:right="-43" w:hanging="180"/>
              <w:rPr>
                <w:rFonts w:ascii="Arial" w:hAnsi="Arial" w:cs="Arial"/>
                <w:color w:val="000000"/>
                <w:sz w:val="18"/>
                <w:szCs w:val="18"/>
              </w:rPr>
            </w:pPr>
            <w:r w:rsidRPr="009B720E">
              <w:rPr>
                <w:rFonts w:ascii="Arial" w:hAnsi="Arial" w:cs="Arial"/>
                <w:color w:val="000000"/>
                <w:sz w:val="18"/>
                <w:szCs w:val="18"/>
              </w:rPr>
              <w:tab/>
              <w:t>Subsidiaries</w:t>
            </w:r>
          </w:p>
        </w:tc>
        <w:tc>
          <w:tcPr>
            <w:tcW w:w="1327" w:type="dxa"/>
          </w:tcPr>
          <w:p w14:paraId="2825971B" w14:textId="59CD6D41" w:rsidR="0013610B" w:rsidRPr="009B720E" w:rsidRDefault="000013B5" w:rsidP="00461018">
            <w:pPr>
              <w:pBdr>
                <w:bottom w:val="single" w:sz="4" w:space="1" w:color="auto"/>
              </w:pBdr>
              <w:tabs>
                <w:tab w:val="decimal" w:pos="968"/>
              </w:tabs>
              <w:spacing w:line="260" w:lineRule="exact"/>
              <w:ind w:right="-58"/>
              <w:rPr>
                <w:rFonts w:ascii="Arial" w:hAnsi="Arial" w:cs="Arial"/>
                <w:sz w:val="18"/>
                <w:szCs w:val="18"/>
              </w:rPr>
            </w:pPr>
            <w:r w:rsidRPr="009B720E">
              <w:rPr>
                <w:rFonts w:ascii="Arial" w:hAnsi="Arial" w:cs="Arial"/>
                <w:sz w:val="18"/>
                <w:szCs w:val="18"/>
              </w:rPr>
              <w:t>-</w:t>
            </w:r>
          </w:p>
        </w:tc>
        <w:tc>
          <w:tcPr>
            <w:tcW w:w="1328" w:type="dxa"/>
          </w:tcPr>
          <w:p w14:paraId="4522A2D3" w14:textId="3D72D260" w:rsidR="0013610B" w:rsidRPr="009B720E" w:rsidRDefault="0013610B" w:rsidP="00461018">
            <w:pPr>
              <w:pBdr>
                <w:bottom w:val="single" w:sz="4" w:space="1" w:color="auto"/>
              </w:pBdr>
              <w:tabs>
                <w:tab w:val="decimal" w:pos="999"/>
              </w:tabs>
              <w:spacing w:line="260" w:lineRule="exact"/>
              <w:ind w:right="-58"/>
              <w:rPr>
                <w:rFonts w:ascii="Arial" w:hAnsi="Arial" w:cs="Arial"/>
                <w:sz w:val="18"/>
                <w:szCs w:val="18"/>
              </w:rPr>
            </w:pPr>
            <w:r w:rsidRPr="009B720E">
              <w:rPr>
                <w:rFonts w:ascii="Arial" w:hAnsi="Arial" w:cs="Arial"/>
                <w:sz w:val="18"/>
                <w:szCs w:val="18"/>
              </w:rPr>
              <w:t>-</w:t>
            </w:r>
          </w:p>
        </w:tc>
        <w:tc>
          <w:tcPr>
            <w:tcW w:w="1327" w:type="dxa"/>
          </w:tcPr>
          <w:p w14:paraId="5CCD6572" w14:textId="0C124E3D" w:rsidR="0013610B" w:rsidRPr="009B720E" w:rsidRDefault="000013B5" w:rsidP="00461018">
            <w:pPr>
              <w:pBdr>
                <w:bottom w:val="single" w:sz="4" w:space="1" w:color="auto"/>
              </w:pBdr>
              <w:tabs>
                <w:tab w:val="decimal" w:pos="930"/>
              </w:tabs>
              <w:spacing w:line="260" w:lineRule="exact"/>
              <w:ind w:right="-58"/>
              <w:rPr>
                <w:rFonts w:ascii="Arial" w:hAnsi="Arial" w:cs="Arial"/>
                <w:sz w:val="18"/>
                <w:szCs w:val="18"/>
              </w:rPr>
            </w:pPr>
            <w:r w:rsidRPr="009B720E">
              <w:rPr>
                <w:rFonts w:ascii="Arial" w:hAnsi="Arial" w:cs="Arial"/>
                <w:sz w:val="18"/>
                <w:szCs w:val="18"/>
              </w:rPr>
              <w:t>404</w:t>
            </w:r>
          </w:p>
        </w:tc>
        <w:tc>
          <w:tcPr>
            <w:tcW w:w="1328" w:type="dxa"/>
          </w:tcPr>
          <w:p w14:paraId="4EB9BCBA" w14:textId="406AAB8D" w:rsidR="0013610B" w:rsidRPr="009B720E" w:rsidRDefault="0013610B" w:rsidP="00461018">
            <w:pPr>
              <w:pBdr>
                <w:bottom w:val="single" w:sz="4" w:space="1" w:color="auto"/>
              </w:pBdr>
              <w:tabs>
                <w:tab w:val="decimal" w:pos="1041"/>
              </w:tabs>
              <w:spacing w:line="260" w:lineRule="exact"/>
              <w:ind w:right="-58"/>
              <w:rPr>
                <w:rFonts w:ascii="Arial" w:hAnsi="Arial" w:cs="Arial"/>
                <w:sz w:val="18"/>
                <w:szCs w:val="18"/>
              </w:rPr>
            </w:pPr>
            <w:r w:rsidRPr="009B720E">
              <w:rPr>
                <w:rFonts w:ascii="Arial" w:hAnsi="Arial" w:cs="Arial"/>
                <w:sz w:val="18"/>
                <w:szCs w:val="18"/>
              </w:rPr>
              <w:t>1,003</w:t>
            </w:r>
          </w:p>
        </w:tc>
      </w:tr>
      <w:tr w:rsidR="0013610B" w:rsidRPr="009B720E" w14:paraId="7AA97A8E" w14:textId="77777777" w:rsidTr="00FB69FF">
        <w:tc>
          <w:tcPr>
            <w:tcW w:w="3780" w:type="dxa"/>
          </w:tcPr>
          <w:p w14:paraId="36E78B5D" w14:textId="77777777" w:rsidR="0013610B" w:rsidRPr="009B720E" w:rsidRDefault="0013610B" w:rsidP="00461018">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9B720E">
              <w:rPr>
                <w:rFonts w:ascii="Arial" w:hAnsi="Arial" w:cs="Arial"/>
                <w:color w:val="auto"/>
                <w:sz w:val="18"/>
                <w:szCs w:val="18"/>
              </w:rPr>
              <w:t>Total trade and other payables - related parties</w:t>
            </w:r>
          </w:p>
        </w:tc>
        <w:tc>
          <w:tcPr>
            <w:tcW w:w="1327" w:type="dxa"/>
            <w:vAlign w:val="bottom"/>
          </w:tcPr>
          <w:p w14:paraId="6BDA31EB" w14:textId="38E53E8A" w:rsidR="009F22D8" w:rsidRPr="009B720E" w:rsidRDefault="000013B5" w:rsidP="00FB69FF">
            <w:pPr>
              <w:pBdr>
                <w:bottom w:val="double" w:sz="4" w:space="1" w:color="auto"/>
              </w:pBdr>
              <w:tabs>
                <w:tab w:val="decimal" w:pos="968"/>
              </w:tabs>
              <w:spacing w:line="260" w:lineRule="exact"/>
              <w:ind w:right="-58"/>
              <w:rPr>
                <w:rFonts w:ascii="Arial" w:hAnsi="Arial" w:cs="Arial"/>
                <w:sz w:val="18"/>
                <w:szCs w:val="18"/>
                <w:lang w:val="en-US"/>
              </w:rPr>
            </w:pPr>
            <w:r w:rsidRPr="009B720E">
              <w:rPr>
                <w:rFonts w:ascii="Arial" w:hAnsi="Arial" w:cs="Arial"/>
                <w:sz w:val="18"/>
                <w:szCs w:val="18"/>
                <w:lang w:val="en-US"/>
              </w:rPr>
              <w:t>-</w:t>
            </w:r>
          </w:p>
        </w:tc>
        <w:tc>
          <w:tcPr>
            <w:tcW w:w="1328" w:type="dxa"/>
            <w:vAlign w:val="bottom"/>
          </w:tcPr>
          <w:p w14:paraId="2CB9FAFC" w14:textId="6B7D5FE9" w:rsidR="0013610B" w:rsidRPr="009B720E" w:rsidRDefault="0013610B" w:rsidP="00461018">
            <w:pPr>
              <w:pBdr>
                <w:bottom w:val="double" w:sz="4" w:space="1" w:color="auto"/>
              </w:pBdr>
              <w:tabs>
                <w:tab w:val="decimal" w:pos="999"/>
              </w:tabs>
              <w:spacing w:line="260" w:lineRule="exact"/>
              <w:ind w:right="-58"/>
              <w:rPr>
                <w:rFonts w:ascii="Arial" w:hAnsi="Arial" w:cs="Arial"/>
                <w:sz w:val="18"/>
                <w:szCs w:val="18"/>
              </w:rPr>
            </w:pPr>
            <w:r w:rsidRPr="009B720E">
              <w:rPr>
                <w:rFonts w:ascii="Arial" w:hAnsi="Arial" w:cs="Arial"/>
                <w:sz w:val="18"/>
                <w:szCs w:val="18"/>
              </w:rPr>
              <w:t>-</w:t>
            </w:r>
          </w:p>
        </w:tc>
        <w:tc>
          <w:tcPr>
            <w:tcW w:w="1327" w:type="dxa"/>
            <w:vAlign w:val="bottom"/>
          </w:tcPr>
          <w:p w14:paraId="75DE5DB3" w14:textId="54A0D281" w:rsidR="009F22D8" w:rsidRPr="009B720E" w:rsidRDefault="000013B5" w:rsidP="00FB69FF">
            <w:pPr>
              <w:pBdr>
                <w:bottom w:val="double" w:sz="4" w:space="1" w:color="auto"/>
              </w:pBdr>
              <w:tabs>
                <w:tab w:val="decimal" w:pos="930"/>
              </w:tabs>
              <w:spacing w:line="260" w:lineRule="exact"/>
              <w:ind w:right="-58"/>
              <w:rPr>
                <w:rFonts w:ascii="Arial" w:hAnsi="Arial" w:cs="Arial"/>
                <w:sz w:val="18"/>
                <w:szCs w:val="18"/>
              </w:rPr>
            </w:pPr>
            <w:r w:rsidRPr="009B720E">
              <w:rPr>
                <w:rFonts w:ascii="Arial" w:hAnsi="Arial" w:cs="Arial"/>
                <w:sz w:val="18"/>
                <w:szCs w:val="18"/>
              </w:rPr>
              <w:t>404</w:t>
            </w:r>
          </w:p>
        </w:tc>
        <w:tc>
          <w:tcPr>
            <w:tcW w:w="1328" w:type="dxa"/>
            <w:vAlign w:val="bottom"/>
          </w:tcPr>
          <w:p w14:paraId="6EBD9928" w14:textId="4D4196EF" w:rsidR="0013610B" w:rsidRPr="009B720E" w:rsidRDefault="0013610B" w:rsidP="00461018">
            <w:pPr>
              <w:pBdr>
                <w:bottom w:val="double" w:sz="4" w:space="1" w:color="auto"/>
              </w:pBdr>
              <w:tabs>
                <w:tab w:val="decimal" w:pos="1041"/>
              </w:tabs>
              <w:spacing w:line="260" w:lineRule="exact"/>
              <w:ind w:right="-58"/>
              <w:rPr>
                <w:rFonts w:ascii="Arial" w:hAnsi="Arial" w:cs="Arial"/>
                <w:sz w:val="18"/>
                <w:szCs w:val="18"/>
              </w:rPr>
            </w:pPr>
            <w:r w:rsidRPr="009B720E">
              <w:rPr>
                <w:rFonts w:ascii="Arial" w:hAnsi="Arial" w:cs="Arial"/>
                <w:sz w:val="18"/>
                <w:szCs w:val="18"/>
              </w:rPr>
              <w:t>1,003</w:t>
            </w:r>
          </w:p>
        </w:tc>
      </w:tr>
    </w:tbl>
    <w:p w14:paraId="52CF907F" w14:textId="77A267EB" w:rsidR="007C5790" w:rsidRPr="00EC27ED" w:rsidRDefault="007C5790" w:rsidP="009F22D8">
      <w:pPr>
        <w:tabs>
          <w:tab w:val="left" w:pos="900"/>
          <w:tab w:val="left" w:pos="1440"/>
        </w:tabs>
        <w:spacing w:before="240" w:after="120" w:line="360" w:lineRule="exact"/>
        <w:ind w:left="547" w:right="-43"/>
        <w:jc w:val="thaiDistribute"/>
        <w:rPr>
          <w:rFonts w:ascii="Arial" w:hAnsi="Arial" w:cs="Arial"/>
          <w:b/>
          <w:bCs/>
          <w:cs/>
        </w:rPr>
      </w:pPr>
      <w:r w:rsidRPr="00EC27ED">
        <w:rPr>
          <w:rFonts w:ascii="Arial" w:hAnsi="Arial" w:cs="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ED5192" w:rsidRPr="009B720E" w14:paraId="42578775" w14:textId="77777777" w:rsidTr="00AD222D">
        <w:tc>
          <w:tcPr>
            <w:tcW w:w="1276" w:type="dxa"/>
            <w:tcBorders>
              <w:top w:val="nil"/>
              <w:left w:val="nil"/>
              <w:bottom w:val="nil"/>
              <w:right w:val="nil"/>
            </w:tcBorders>
          </w:tcPr>
          <w:p w14:paraId="2FD9BF46" w14:textId="77777777" w:rsidR="00ED5192" w:rsidRPr="009B720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4F8B9C86" w14:textId="77777777" w:rsidR="00ED5192" w:rsidRPr="009B720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3A008E15" w14:textId="77777777" w:rsidR="00ED5192" w:rsidRPr="009B720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cs/>
              </w:rPr>
            </w:pPr>
            <w:r w:rsidRPr="009B720E">
              <w:rPr>
                <w:rFonts w:ascii="Arial" w:hAnsi="Arial" w:cs="Arial"/>
                <w:sz w:val="18"/>
                <w:szCs w:val="18"/>
              </w:rPr>
              <w:t>(Unit: Thousand Baht)</w:t>
            </w:r>
          </w:p>
        </w:tc>
      </w:tr>
      <w:tr w:rsidR="00ED5192" w:rsidRPr="009B720E" w14:paraId="77D25106" w14:textId="77777777" w:rsidTr="00AD222D">
        <w:tc>
          <w:tcPr>
            <w:tcW w:w="3780" w:type="dxa"/>
            <w:gridSpan w:val="3"/>
            <w:tcBorders>
              <w:top w:val="nil"/>
              <w:left w:val="nil"/>
              <w:bottom w:val="nil"/>
              <w:right w:val="nil"/>
            </w:tcBorders>
            <w:shd w:val="clear" w:color="auto" w:fill="auto"/>
          </w:tcPr>
          <w:p w14:paraId="32F46673" w14:textId="77777777" w:rsidR="00ED5192" w:rsidRPr="009B720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650B2689" w14:textId="1A2B0B4D" w:rsidR="00ED5192" w:rsidRPr="009B720E" w:rsidRDefault="00ED5192" w:rsidP="00AD222D">
            <w:pPr>
              <w:pBdr>
                <w:bottom w:val="single" w:sz="4" w:space="1" w:color="auto"/>
              </w:pBdr>
              <w:tabs>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For the three-month periods ended 30 </w:t>
            </w:r>
            <w:r w:rsidR="00FB69FF" w:rsidRPr="009B720E">
              <w:rPr>
                <w:rFonts w:ascii="Arial" w:hAnsi="Arial" w:cs="Arial"/>
                <w:sz w:val="18"/>
                <w:szCs w:val="18"/>
              </w:rPr>
              <w:t>September</w:t>
            </w:r>
          </w:p>
        </w:tc>
      </w:tr>
      <w:tr w:rsidR="00ED5192" w:rsidRPr="009B720E" w14:paraId="71CC27A0" w14:textId="77777777" w:rsidTr="00AD222D">
        <w:tc>
          <w:tcPr>
            <w:tcW w:w="3780" w:type="dxa"/>
            <w:gridSpan w:val="3"/>
            <w:tcBorders>
              <w:top w:val="nil"/>
              <w:left w:val="nil"/>
              <w:bottom w:val="nil"/>
              <w:right w:val="nil"/>
            </w:tcBorders>
            <w:shd w:val="clear" w:color="auto" w:fill="auto"/>
          </w:tcPr>
          <w:p w14:paraId="5A7B4BAA" w14:textId="77777777" w:rsidR="00ED5192" w:rsidRPr="009B720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47129598" w14:textId="77777777" w:rsidR="00ED5192" w:rsidRPr="009B720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2F01C415" w14:textId="77777777" w:rsidR="00ED5192" w:rsidRPr="009B720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Separate                        financial statements</w:t>
            </w:r>
          </w:p>
        </w:tc>
      </w:tr>
      <w:tr w:rsidR="00ED5192" w:rsidRPr="009B720E" w14:paraId="191EF690" w14:textId="77777777" w:rsidTr="00AD222D">
        <w:tc>
          <w:tcPr>
            <w:tcW w:w="3780" w:type="dxa"/>
            <w:gridSpan w:val="3"/>
            <w:tcBorders>
              <w:top w:val="nil"/>
              <w:left w:val="nil"/>
              <w:bottom w:val="nil"/>
              <w:right w:val="nil"/>
            </w:tcBorders>
            <w:shd w:val="clear" w:color="auto" w:fill="auto"/>
          </w:tcPr>
          <w:p w14:paraId="401928B3" w14:textId="77777777" w:rsidR="00ED5192" w:rsidRPr="009B720E" w:rsidRDefault="00ED5192" w:rsidP="00ED519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203B335F" w14:textId="542EC4C1"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28" w:type="dxa"/>
            <w:tcBorders>
              <w:top w:val="nil"/>
              <w:left w:val="nil"/>
              <w:bottom w:val="nil"/>
              <w:right w:val="nil"/>
            </w:tcBorders>
          </w:tcPr>
          <w:p w14:paraId="1A2E7CE9" w14:textId="165A92A3"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c>
          <w:tcPr>
            <w:tcW w:w="1327" w:type="dxa"/>
            <w:tcBorders>
              <w:top w:val="nil"/>
              <w:left w:val="nil"/>
              <w:bottom w:val="nil"/>
              <w:right w:val="nil"/>
            </w:tcBorders>
            <w:shd w:val="clear" w:color="auto" w:fill="auto"/>
          </w:tcPr>
          <w:p w14:paraId="047AAF5F" w14:textId="14BF776B"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28" w:type="dxa"/>
            <w:tcBorders>
              <w:top w:val="nil"/>
              <w:left w:val="nil"/>
              <w:bottom w:val="nil"/>
              <w:right w:val="nil"/>
            </w:tcBorders>
            <w:shd w:val="clear" w:color="auto" w:fill="auto"/>
          </w:tcPr>
          <w:p w14:paraId="71A66FE1" w14:textId="28DDE945"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r>
      <w:tr w:rsidR="000013B5" w:rsidRPr="009B720E" w14:paraId="164E02AD" w14:textId="77777777" w:rsidTr="00AD222D">
        <w:tc>
          <w:tcPr>
            <w:tcW w:w="3780" w:type="dxa"/>
            <w:gridSpan w:val="3"/>
            <w:tcBorders>
              <w:top w:val="nil"/>
              <w:left w:val="nil"/>
              <w:bottom w:val="nil"/>
              <w:right w:val="nil"/>
            </w:tcBorders>
            <w:shd w:val="clear" w:color="auto" w:fill="auto"/>
          </w:tcPr>
          <w:p w14:paraId="53E5B479" w14:textId="77777777" w:rsidR="000013B5" w:rsidRPr="009B720E" w:rsidRDefault="000013B5" w:rsidP="000013B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9B720E">
              <w:rPr>
                <w:rFonts w:ascii="Arial" w:hAnsi="Arial" w:cs="Arial"/>
                <w:sz w:val="18"/>
                <w:szCs w:val="18"/>
              </w:rPr>
              <w:t>Short-term employee benefits</w:t>
            </w:r>
          </w:p>
        </w:tc>
        <w:tc>
          <w:tcPr>
            <w:tcW w:w="1327" w:type="dxa"/>
            <w:tcBorders>
              <w:top w:val="nil"/>
              <w:left w:val="nil"/>
              <w:bottom w:val="nil"/>
              <w:right w:val="nil"/>
            </w:tcBorders>
          </w:tcPr>
          <w:p w14:paraId="2E496EB5" w14:textId="17C7CD0A"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16,469</w:t>
            </w:r>
          </w:p>
        </w:tc>
        <w:tc>
          <w:tcPr>
            <w:tcW w:w="1328" w:type="dxa"/>
            <w:tcBorders>
              <w:top w:val="nil"/>
              <w:left w:val="nil"/>
              <w:bottom w:val="nil"/>
              <w:right w:val="nil"/>
            </w:tcBorders>
          </w:tcPr>
          <w:p w14:paraId="5228ED0B" w14:textId="2FC494A6"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15,639</w:t>
            </w:r>
          </w:p>
        </w:tc>
        <w:tc>
          <w:tcPr>
            <w:tcW w:w="1327" w:type="dxa"/>
            <w:tcBorders>
              <w:top w:val="nil"/>
              <w:left w:val="nil"/>
              <w:bottom w:val="nil"/>
              <w:right w:val="nil"/>
            </w:tcBorders>
            <w:shd w:val="clear" w:color="auto" w:fill="auto"/>
          </w:tcPr>
          <w:p w14:paraId="071AB04B" w14:textId="23878257"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5,544</w:t>
            </w:r>
          </w:p>
        </w:tc>
        <w:tc>
          <w:tcPr>
            <w:tcW w:w="1328" w:type="dxa"/>
            <w:tcBorders>
              <w:top w:val="nil"/>
              <w:left w:val="nil"/>
              <w:bottom w:val="nil"/>
              <w:right w:val="nil"/>
            </w:tcBorders>
            <w:shd w:val="clear" w:color="auto" w:fill="auto"/>
          </w:tcPr>
          <w:p w14:paraId="25E9D2F0" w14:textId="64D936DF"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5,56</w:t>
            </w:r>
            <w:r w:rsidRPr="009B720E">
              <w:rPr>
                <w:rFonts w:ascii="Arial" w:hAnsi="Arial" w:cs="Arial"/>
                <w:sz w:val="18"/>
                <w:szCs w:val="18"/>
                <w:cs/>
              </w:rPr>
              <w:t>2</w:t>
            </w:r>
          </w:p>
        </w:tc>
      </w:tr>
      <w:tr w:rsidR="000013B5" w:rsidRPr="009B720E" w14:paraId="2CB469BB" w14:textId="77777777" w:rsidTr="00AD222D">
        <w:tc>
          <w:tcPr>
            <w:tcW w:w="3780" w:type="dxa"/>
            <w:gridSpan w:val="3"/>
            <w:tcBorders>
              <w:top w:val="nil"/>
              <w:left w:val="nil"/>
              <w:bottom w:val="nil"/>
              <w:right w:val="nil"/>
            </w:tcBorders>
            <w:shd w:val="clear" w:color="auto" w:fill="auto"/>
          </w:tcPr>
          <w:p w14:paraId="49C9773F" w14:textId="77777777" w:rsidR="000013B5" w:rsidRPr="009B720E" w:rsidRDefault="000013B5" w:rsidP="000013B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9B720E">
              <w:rPr>
                <w:rFonts w:ascii="Arial" w:hAnsi="Arial" w:cs="Arial"/>
                <w:sz w:val="18"/>
                <w:szCs w:val="18"/>
              </w:rPr>
              <w:t>Post-employment benefits</w:t>
            </w:r>
          </w:p>
        </w:tc>
        <w:tc>
          <w:tcPr>
            <w:tcW w:w="1327" w:type="dxa"/>
            <w:tcBorders>
              <w:top w:val="nil"/>
              <w:left w:val="nil"/>
              <w:bottom w:val="nil"/>
              <w:right w:val="nil"/>
            </w:tcBorders>
          </w:tcPr>
          <w:p w14:paraId="50F081E7" w14:textId="20A01BE0"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542</w:t>
            </w:r>
          </w:p>
        </w:tc>
        <w:tc>
          <w:tcPr>
            <w:tcW w:w="1328" w:type="dxa"/>
            <w:tcBorders>
              <w:top w:val="nil"/>
              <w:left w:val="nil"/>
              <w:bottom w:val="nil"/>
              <w:right w:val="nil"/>
            </w:tcBorders>
          </w:tcPr>
          <w:p w14:paraId="35B468D7" w14:textId="4F9025AD"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655</w:t>
            </w:r>
          </w:p>
        </w:tc>
        <w:tc>
          <w:tcPr>
            <w:tcW w:w="1327" w:type="dxa"/>
            <w:tcBorders>
              <w:top w:val="nil"/>
              <w:left w:val="nil"/>
              <w:bottom w:val="nil"/>
              <w:right w:val="nil"/>
            </w:tcBorders>
            <w:shd w:val="clear" w:color="auto" w:fill="auto"/>
          </w:tcPr>
          <w:p w14:paraId="6526C57D" w14:textId="68024A91"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303</w:t>
            </w:r>
          </w:p>
        </w:tc>
        <w:tc>
          <w:tcPr>
            <w:tcW w:w="1328" w:type="dxa"/>
            <w:tcBorders>
              <w:top w:val="nil"/>
              <w:left w:val="nil"/>
              <w:bottom w:val="nil"/>
              <w:right w:val="nil"/>
            </w:tcBorders>
            <w:shd w:val="clear" w:color="auto" w:fill="auto"/>
          </w:tcPr>
          <w:p w14:paraId="1B732DE5" w14:textId="7983BC63"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428</w:t>
            </w:r>
          </w:p>
        </w:tc>
      </w:tr>
      <w:tr w:rsidR="000013B5" w:rsidRPr="009B720E" w14:paraId="6B6EF6E3" w14:textId="77777777" w:rsidTr="00AD222D">
        <w:tc>
          <w:tcPr>
            <w:tcW w:w="3780" w:type="dxa"/>
            <w:gridSpan w:val="3"/>
            <w:tcBorders>
              <w:top w:val="nil"/>
              <w:left w:val="nil"/>
              <w:bottom w:val="nil"/>
              <w:right w:val="nil"/>
            </w:tcBorders>
            <w:shd w:val="clear" w:color="auto" w:fill="auto"/>
          </w:tcPr>
          <w:p w14:paraId="204905F9" w14:textId="77777777" w:rsidR="000013B5" w:rsidRPr="009B720E" w:rsidRDefault="000013B5" w:rsidP="000013B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9B720E">
              <w:rPr>
                <w:rFonts w:ascii="Arial" w:hAnsi="Arial" w:cs="Arial"/>
                <w:sz w:val="18"/>
                <w:szCs w:val="18"/>
              </w:rPr>
              <w:t>Total</w:t>
            </w:r>
          </w:p>
        </w:tc>
        <w:tc>
          <w:tcPr>
            <w:tcW w:w="1327" w:type="dxa"/>
            <w:tcBorders>
              <w:top w:val="nil"/>
              <w:left w:val="nil"/>
              <w:bottom w:val="nil"/>
              <w:right w:val="nil"/>
            </w:tcBorders>
          </w:tcPr>
          <w:p w14:paraId="2C76EF89" w14:textId="4E235C3D"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17,011</w:t>
            </w:r>
          </w:p>
        </w:tc>
        <w:tc>
          <w:tcPr>
            <w:tcW w:w="1328" w:type="dxa"/>
            <w:tcBorders>
              <w:top w:val="nil"/>
              <w:left w:val="nil"/>
              <w:bottom w:val="nil"/>
              <w:right w:val="nil"/>
            </w:tcBorders>
          </w:tcPr>
          <w:p w14:paraId="69D01895" w14:textId="50393EFB"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16,294</w:t>
            </w:r>
          </w:p>
        </w:tc>
        <w:tc>
          <w:tcPr>
            <w:tcW w:w="1327" w:type="dxa"/>
            <w:tcBorders>
              <w:top w:val="nil"/>
              <w:left w:val="nil"/>
              <w:bottom w:val="nil"/>
              <w:right w:val="nil"/>
            </w:tcBorders>
            <w:shd w:val="clear" w:color="auto" w:fill="auto"/>
          </w:tcPr>
          <w:p w14:paraId="6F4C06B6" w14:textId="3F31F561"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5,847</w:t>
            </w:r>
          </w:p>
        </w:tc>
        <w:tc>
          <w:tcPr>
            <w:tcW w:w="1328" w:type="dxa"/>
            <w:tcBorders>
              <w:top w:val="nil"/>
              <w:left w:val="nil"/>
              <w:bottom w:val="nil"/>
              <w:right w:val="nil"/>
            </w:tcBorders>
            <w:shd w:val="clear" w:color="auto" w:fill="auto"/>
          </w:tcPr>
          <w:p w14:paraId="52AA5440" w14:textId="71F07365"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5,990</w:t>
            </w:r>
          </w:p>
        </w:tc>
      </w:tr>
    </w:tbl>
    <w:p w14:paraId="10F259F1" w14:textId="77777777" w:rsidR="00ED5192" w:rsidRPr="009B720E" w:rsidRDefault="00ED5192" w:rsidP="00ED5192">
      <w:pPr>
        <w:rPr>
          <w:rFonts w:ascii="Arial" w:hAnsi="Arial" w:cs="Arial"/>
          <w:sz w:val="18"/>
          <w:szCs w:val="18"/>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ED5192" w:rsidRPr="009B720E" w14:paraId="13FCCA04" w14:textId="77777777" w:rsidTr="00AD222D">
        <w:trPr>
          <w:trHeight w:val="351"/>
        </w:trPr>
        <w:tc>
          <w:tcPr>
            <w:tcW w:w="1276" w:type="dxa"/>
            <w:tcBorders>
              <w:top w:val="nil"/>
              <w:left w:val="nil"/>
              <w:bottom w:val="nil"/>
              <w:right w:val="nil"/>
            </w:tcBorders>
          </w:tcPr>
          <w:p w14:paraId="3C711D43" w14:textId="77777777" w:rsidR="00ED5192" w:rsidRPr="009B720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5A7C5B58" w14:textId="77777777" w:rsidR="00ED5192" w:rsidRPr="009B720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6FC92E29" w14:textId="77777777" w:rsidR="00ED5192" w:rsidRPr="009B720E" w:rsidRDefault="00ED5192" w:rsidP="00AD222D">
            <w:pPr>
              <w:tabs>
                <w:tab w:val="left" w:pos="600"/>
                <w:tab w:val="left" w:pos="900"/>
                <w:tab w:val="right" w:pos="7280"/>
                <w:tab w:val="right" w:pos="8540"/>
              </w:tabs>
              <w:spacing w:line="380" w:lineRule="exact"/>
              <w:ind w:right="-45"/>
              <w:jc w:val="right"/>
              <w:rPr>
                <w:rFonts w:ascii="Arial" w:hAnsi="Arial" w:cs="Arial"/>
                <w:sz w:val="18"/>
                <w:szCs w:val="18"/>
                <w:cs/>
              </w:rPr>
            </w:pPr>
            <w:r w:rsidRPr="009B720E">
              <w:rPr>
                <w:rFonts w:ascii="Arial" w:hAnsi="Arial" w:cs="Arial"/>
                <w:sz w:val="18"/>
                <w:szCs w:val="18"/>
              </w:rPr>
              <w:t>(Unit: Thousand Baht)</w:t>
            </w:r>
          </w:p>
        </w:tc>
      </w:tr>
      <w:tr w:rsidR="00ED5192" w:rsidRPr="009B720E" w14:paraId="053306C1" w14:textId="77777777" w:rsidTr="00AD222D">
        <w:tc>
          <w:tcPr>
            <w:tcW w:w="3780" w:type="dxa"/>
            <w:gridSpan w:val="3"/>
            <w:tcBorders>
              <w:top w:val="nil"/>
              <w:left w:val="nil"/>
              <w:bottom w:val="nil"/>
              <w:right w:val="nil"/>
            </w:tcBorders>
            <w:shd w:val="clear" w:color="auto" w:fill="auto"/>
          </w:tcPr>
          <w:p w14:paraId="63DEBD50" w14:textId="77777777" w:rsidR="00ED5192" w:rsidRPr="009B720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7311994D" w14:textId="0A7D76F8" w:rsidR="00ED5192" w:rsidRPr="009B720E" w:rsidRDefault="00ED5192" w:rsidP="00AD222D">
            <w:pPr>
              <w:pBdr>
                <w:bottom w:val="single" w:sz="4" w:space="1" w:color="auto"/>
              </w:pBdr>
              <w:tabs>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For the </w:t>
            </w:r>
            <w:r w:rsidR="00FB69FF" w:rsidRPr="009B720E">
              <w:rPr>
                <w:rFonts w:ascii="Arial" w:hAnsi="Arial" w:cs="Arial"/>
                <w:sz w:val="18"/>
                <w:szCs w:val="18"/>
              </w:rPr>
              <w:t>nine</w:t>
            </w:r>
            <w:r w:rsidRPr="009B720E">
              <w:rPr>
                <w:rFonts w:ascii="Arial" w:hAnsi="Arial" w:cs="Arial"/>
                <w:sz w:val="18"/>
                <w:szCs w:val="18"/>
              </w:rPr>
              <w:t xml:space="preserve">-month periods ended 30 </w:t>
            </w:r>
            <w:r w:rsidR="00FB69FF" w:rsidRPr="009B720E">
              <w:rPr>
                <w:rFonts w:ascii="Arial" w:hAnsi="Arial" w:cs="Arial"/>
                <w:sz w:val="18"/>
                <w:szCs w:val="18"/>
              </w:rPr>
              <w:t>September</w:t>
            </w:r>
          </w:p>
        </w:tc>
      </w:tr>
      <w:tr w:rsidR="00ED5192" w:rsidRPr="009B720E" w14:paraId="3735EB59" w14:textId="77777777" w:rsidTr="00AD222D">
        <w:tc>
          <w:tcPr>
            <w:tcW w:w="3780" w:type="dxa"/>
            <w:gridSpan w:val="3"/>
            <w:tcBorders>
              <w:top w:val="nil"/>
              <w:left w:val="nil"/>
              <w:bottom w:val="nil"/>
              <w:right w:val="nil"/>
            </w:tcBorders>
            <w:shd w:val="clear" w:color="auto" w:fill="auto"/>
          </w:tcPr>
          <w:p w14:paraId="1196BD42" w14:textId="77777777" w:rsidR="00ED5192" w:rsidRPr="009B720E" w:rsidRDefault="00ED5192" w:rsidP="00AD222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5EE747B8" w14:textId="77777777" w:rsidR="00ED5192" w:rsidRPr="009B720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69B74744" w14:textId="77777777" w:rsidR="00ED5192" w:rsidRPr="009B720E" w:rsidRDefault="00ED5192" w:rsidP="00AD22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Separate                        financial statements</w:t>
            </w:r>
          </w:p>
        </w:tc>
      </w:tr>
      <w:tr w:rsidR="00ED5192" w:rsidRPr="009B720E" w14:paraId="6B633FC4" w14:textId="77777777" w:rsidTr="00AD222D">
        <w:tc>
          <w:tcPr>
            <w:tcW w:w="3780" w:type="dxa"/>
            <w:gridSpan w:val="3"/>
            <w:tcBorders>
              <w:top w:val="nil"/>
              <w:left w:val="nil"/>
              <w:bottom w:val="nil"/>
              <w:right w:val="nil"/>
            </w:tcBorders>
            <w:shd w:val="clear" w:color="auto" w:fill="auto"/>
          </w:tcPr>
          <w:p w14:paraId="2A928189" w14:textId="77777777" w:rsidR="00ED5192" w:rsidRPr="009B720E" w:rsidRDefault="00ED5192" w:rsidP="00ED519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51803431" w14:textId="2FEC5A68"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28" w:type="dxa"/>
            <w:tcBorders>
              <w:top w:val="nil"/>
              <w:left w:val="nil"/>
              <w:bottom w:val="nil"/>
              <w:right w:val="nil"/>
            </w:tcBorders>
          </w:tcPr>
          <w:p w14:paraId="3E5F2A52" w14:textId="6EE6E5BD"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c>
          <w:tcPr>
            <w:tcW w:w="1327" w:type="dxa"/>
            <w:tcBorders>
              <w:top w:val="nil"/>
              <w:left w:val="nil"/>
              <w:bottom w:val="nil"/>
              <w:right w:val="nil"/>
            </w:tcBorders>
            <w:shd w:val="clear" w:color="auto" w:fill="auto"/>
          </w:tcPr>
          <w:p w14:paraId="63E7628E" w14:textId="7CC69459"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28" w:type="dxa"/>
            <w:tcBorders>
              <w:top w:val="nil"/>
              <w:left w:val="nil"/>
              <w:bottom w:val="nil"/>
              <w:right w:val="nil"/>
            </w:tcBorders>
            <w:shd w:val="clear" w:color="auto" w:fill="auto"/>
          </w:tcPr>
          <w:p w14:paraId="3EBCC876" w14:textId="59E17FE5" w:rsidR="00ED5192" w:rsidRPr="009B720E" w:rsidRDefault="00ED5192" w:rsidP="00ED51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r>
      <w:tr w:rsidR="000013B5" w:rsidRPr="009B720E" w14:paraId="740A9055" w14:textId="77777777" w:rsidTr="00AD222D">
        <w:tc>
          <w:tcPr>
            <w:tcW w:w="3780" w:type="dxa"/>
            <w:gridSpan w:val="3"/>
            <w:tcBorders>
              <w:top w:val="nil"/>
              <w:left w:val="nil"/>
              <w:bottom w:val="nil"/>
              <w:right w:val="nil"/>
            </w:tcBorders>
            <w:shd w:val="clear" w:color="auto" w:fill="auto"/>
          </w:tcPr>
          <w:p w14:paraId="5992276E" w14:textId="77777777" w:rsidR="000013B5" w:rsidRPr="009B720E" w:rsidRDefault="000013B5" w:rsidP="000013B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9B720E">
              <w:rPr>
                <w:rFonts w:ascii="Arial" w:hAnsi="Arial" w:cs="Arial"/>
                <w:sz w:val="18"/>
                <w:szCs w:val="18"/>
              </w:rPr>
              <w:t>Short-term employee benefits</w:t>
            </w:r>
          </w:p>
        </w:tc>
        <w:tc>
          <w:tcPr>
            <w:tcW w:w="1327" w:type="dxa"/>
            <w:tcBorders>
              <w:top w:val="nil"/>
              <w:left w:val="nil"/>
              <w:bottom w:val="nil"/>
              <w:right w:val="nil"/>
            </w:tcBorders>
          </w:tcPr>
          <w:p w14:paraId="56FF9016" w14:textId="085BA79F"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50,125</w:t>
            </w:r>
          </w:p>
        </w:tc>
        <w:tc>
          <w:tcPr>
            <w:tcW w:w="1328" w:type="dxa"/>
            <w:tcBorders>
              <w:top w:val="nil"/>
              <w:left w:val="nil"/>
              <w:bottom w:val="nil"/>
              <w:right w:val="nil"/>
            </w:tcBorders>
          </w:tcPr>
          <w:p w14:paraId="25476FC4" w14:textId="373019A0"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43,719</w:t>
            </w:r>
          </w:p>
        </w:tc>
        <w:tc>
          <w:tcPr>
            <w:tcW w:w="1327" w:type="dxa"/>
            <w:tcBorders>
              <w:top w:val="nil"/>
              <w:left w:val="nil"/>
              <w:bottom w:val="nil"/>
              <w:right w:val="nil"/>
            </w:tcBorders>
            <w:shd w:val="clear" w:color="auto" w:fill="auto"/>
          </w:tcPr>
          <w:p w14:paraId="40976887" w14:textId="4B53E285"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23,480</w:t>
            </w:r>
          </w:p>
        </w:tc>
        <w:tc>
          <w:tcPr>
            <w:tcW w:w="1328" w:type="dxa"/>
            <w:tcBorders>
              <w:top w:val="nil"/>
              <w:left w:val="nil"/>
              <w:bottom w:val="nil"/>
              <w:right w:val="nil"/>
            </w:tcBorders>
            <w:shd w:val="clear" w:color="auto" w:fill="auto"/>
          </w:tcPr>
          <w:p w14:paraId="0B91D0F9" w14:textId="5A5C2AFC" w:rsidR="000013B5" w:rsidRPr="009B720E" w:rsidRDefault="000013B5" w:rsidP="000013B5">
            <w:pPr>
              <w:tabs>
                <w:tab w:val="decimal" w:pos="1065"/>
              </w:tabs>
              <w:spacing w:line="380" w:lineRule="exact"/>
              <w:ind w:right="-18"/>
              <w:rPr>
                <w:rFonts w:ascii="Arial" w:hAnsi="Arial" w:cs="Arial"/>
                <w:sz w:val="18"/>
                <w:szCs w:val="18"/>
              </w:rPr>
            </w:pPr>
            <w:r w:rsidRPr="009B720E">
              <w:rPr>
                <w:rFonts w:ascii="Arial" w:hAnsi="Arial" w:cs="Arial"/>
                <w:sz w:val="18"/>
                <w:szCs w:val="18"/>
              </w:rPr>
              <w:t>19,944</w:t>
            </w:r>
          </w:p>
        </w:tc>
      </w:tr>
      <w:tr w:rsidR="000013B5" w:rsidRPr="009B720E" w14:paraId="619651E8" w14:textId="77777777" w:rsidTr="00AD222D">
        <w:tc>
          <w:tcPr>
            <w:tcW w:w="3780" w:type="dxa"/>
            <w:gridSpan w:val="3"/>
            <w:tcBorders>
              <w:top w:val="nil"/>
              <w:left w:val="nil"/>
              <w:bottom w:val="nil"/>
              <w:right w:val="nil"/>
            </w:tcBorders>
            <w:shd w:val="clear" w:color="auto" w:fill="auto"/>
          </w:tcPr>
          <w:p w14:paraId="54500FB4" w14:textId="77777777" w:rsidR="000013B5" w:rsidRPr="009B720E" w:rsidRDefault="000013B5" w:rsidP="000013B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9B720E">
              <w:rPr>
                <w:rFonts w:ascii="Arial" w:hAnsi="Arial" w:cs="Arial"/>
                <w:sz w:val="18"/>
                <w:szCs w:val="18"/>
              </w:rPr>
              <w:t>Post-employment benefits</w:t>
            </w:r>
          </w:p>
        </w:tc>
        <w:tc>
          <w:tcPr>
            <w:tcW w:w="1327" w:type="dxa"/>
            <w:tcBorders>
              <w:top w:val="nil"/>
              <w:left w:val="nil"/>
              <w:bottom w:val="nil"/>
              <w:right w:val="nil"/>
            </w:tcBorders>
          </w:tcPr>
          <w:p w14:paraId="1E774BED" w14:textId="6C25E886"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1,641</w:t>
            </w:r>
          </w:p>
        </w:tc>
        <w:tc>
          <w:tcPr>
            <w:tcW w:w="1328" w:type="dxa"/>
            <w:tcBorders>
              <w:top w:val="nil"/>
              <w:left w:val="nil"/>
              <w:bottom w:val="nil"/>
              <w:right w:val="nil"/>
            </w:tcBorders>
          </w:tcPr>
          <w:p w14:paraId="61A88D46" w14:textId="58C3CF0F"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1,854</w:t>
            </w:r>
          </w:p>
        </w:tc>
        <w:tc>
          <w:tcPr>
            <w:tcW w:w="1327" w:type="dxa"/>
            <w:tcBorders>
              <w:top w:val="nil"/>
              <w:left w:val="nil"/>
              <w:bottom w:val="nil"/>
              <w:right w:val="nil"/>
            </w:tcBorders>
            <w:shd w:val="clear" w:color="auto" w:fill="auto"/>
          </w:tcPr>
          <w:p w14:paraId="1A40AFE4" w14:textId="6AEB677C"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931</w:t>
            </w:r>
          </w:p>
        </w:tc>
        <w:tc>
          <w:tcPr>
            <w:tcW w:w="1328" w:type="dxa"/>
            <w:tcBorders>
              <w:top w:val="nil"/>
              <w:left w:val="nil"/>
              <w:bottom w:val="nil"/>
              <w:right w:val="nil"/>
            </w:tcBorders>
            <w:shd w:val="clear" w:color="auto" w:fill="auto"/>
          </w:tcPr>
          <w:p w14:paraId="3EA8822A" w14:textId="62126B54" w:rsidR="000013B5" w:rsidRPr="009B720E" w:rsidRDefault="000013B5" w:rsidP="000013B5">
            <w:pPr>
              <w:pBdr>
                <w:bottom w:val="sing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1,287</w:t>
            </w:r>
          </w:p>
        </w:tc>
      </w:tr>
      <w:tr w:rsidR="000013B5" w:rsidRPr="009B720E" w14:paraId="167F9201" w14:textId="77777777" w:rsidTr="00AD222D">
        <w:tc>
          <w:tcPr>
            <w:tcW w:w="3780" w:type="dxa"/>
            <w:gridSpan w:val="3"/>
            <w:tcBorders>
              <w:top w:val="nil"/>
              <w:left w:val="nil"/>
              <w:bottom w:val="nil"/>
              <w:right w:val="nil"/>
            </w:tcBorders>
            <w:shd w:val="clear" w:color="auto" w:fill="auto"/>
          </w:tcPr>
          <w:p w14:paraId="5ED12A83" w14:textId="77777777" w:rsidR="000013B5" w:rsidRPr="009B720E" w:rsidRDefault="000013B5" w:rsidP="000013B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9B720E">
              <w:rPr>
                <w:rFonts w:ascii="Arial" w:hAnsi="Arial" w:cs="Arial"/>
                <w:sz w:val="18"/>
                <w:szCs w:val="18"/>
              </w:rPr>
              <w:t>Total</w:t>
            </w:r>
          </w:p>
        </w:tc>
        <w:tc>
          <w:tcPr>
            <w:tcW w:w="1327" w:type="dxa"/>
            <w:tcBorders>
              <w:top w:val="nil"/>
              <w:left w:val="nil"/>
              <w:bottom w:val="nil"/>
              <w:right w:val="nil"/>
            </w:tcBorders>
          </w:tcPr>
          <w:p w14:paraId="1958DFC0" w14:textId="63EDF59C"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51,766</w:t>
            </w:r>
          </w:p>
        </w:tc>
        <w:tc>
          <w:tcPr>
            <w:tcW w:w="1328" w:type="dxa"/>
            <w:tcBorders>
              <w:top w:val="nil"/>
              <w:left w:val="nil"/>
              <w:bottom w:val="nil"/>
              <w:right w:val="nil"/>
            </w:tcBorders>
          </w:tcPr>
          <w:p w14:paraId="018C7B68" w14:textId="46962285"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45,573</w:t>
            </w:r>
          </w:p>
        </w:tc>
        <w:tc>
          <w:tcPr>
            <w:tcW w:w="1327" w:type="dxa"/>
            <w:tcBorders>
              <w:top w:val="nil"/>
              <w:left w:val="nil"/>
              <w:bottom w:val="nil"/>
              <w:right w:val="nil"/>
            </w:tcBorders>
            <w:shd w:val="clear" w:color="auto" w:fill="auto"/>
          </w:tcPr>
          <w:p w14:paraId="0566F02B" w14:textId="08B729F4"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24,411</w:t>
            </w:r>
          </w:p>
        </w:tc>
        <w:tc>
          <w:tcPr>
            <w:tcW w:w="1328" w:type="dxa"/>
            <w:tcBorders>
              <w:top w:val="nil"/>
              <w:left w:val="nil"/>
              <w:bottom w:val="nil"/>
              <w:right w:val="nil"/>
            </w:tcBorders>
            <w:shd w:val="clear" w:color="auto" w:fill="auto"/>
          </w:tcPr>
          <w:p w14:paraId="59185B9E" w14:textId="1829025F" w:rsidR="000013B5" w:rsidRPr="009B720E" w:rsidRDefault="000013B5" w:rsidP="000013B5">
            <w:pPr>
              <w:pBdr>
                <w:bottom w:val="double" w:sz="4" w:space="1" w:color="auto"/>
              </w:pBdr>
              <w:tabs>
                <w:tab w:val="decimal" w:pos="1065"/>
              </w:tabs>
              <w:spacing w:line="380" w:lineRule="exact"/>
              <w:ind w:right="-18"/>
              <w:rPr>
                <w:rFonts w:ascii="Arial" w:hAnsi="Arial" w:cs="Arial"/>
                <w:sz w:val="18"/>
                <w:szCs w:val="18"/>
              </w:rPr>
            </w:pPr>
            <w:r w:rsidRPr="009B720E">
              <w:rPr>
                <w:rFonts w:ascii="Arial" w:hAnsi="Arial" w:cs="Arial"/>
                <w:sz w:val="18"/>
                <w:szCs w:val="18"/>
              </w:rPr>
              <w:t>21,231</w:t>
            </w:r>
          </w:p>
        </w:tc>
      </w:tr>
    </w:tbl>
    <w:p w14:paraId="13A4CC83" w14:textId="77777777" w:rsidR="00ED5192" w:rsidRPr="00EC27ED" w:rsidRDefault="00ED5192" w:rsidP="00ED5192">
      <w:pPr>
        <w:tabs>
          <w:tab w:val="left" w:pos="540"/>
        </w:tabs>
        <w:spacing w:before="120" w:after="120" w:line="380" w:lineRule="exact"/>
        <w:rPr>
          <w:rFonts w:ascii="Arial" w:hAnsi="Arial" w:cs="Arial"/>
          <w:b/>
          <w:bCs/>
        </w:rPr>
      </w:pPr>
    </w:p>
    <w:p w14:paraId="0E975D67" w14:textId="77777777" w:rsidR="00ED5192" w:rsidRPr="00EC27ED" w:rsidRDefault="00ED5192">
      <w:pPr>
        <w:spacing w:after="200" w:line="276" w:lineRule="auto"/>
        <w:rPr>
          <w:rFonts w:ascii="Arial" w:hAnsi="Arial" w:cs="Arial"/>
          <w:b/>
          <w:bCs/>
        </w:rPr>
      </w:pPr>
      <w:r w:rsidRPr="00EC27ED">
        <w:rPr>
          <w:rFonts w:ascii="Arial" w:hAnsi="Arial" w:cs="Arial"/>
          <w:b/>
          <w:bCs/>
        </w:rPr>
        <w:br w:type="page"/>
      </w:r>
    </w:p>
    <w:p w14:paraId="3416B826" w14:textId="344678DC" w:rsidR="009F3CDE" w:rsidRPr="00EC27ED" w:rsidRDefault="00D172D4" w:rsidP="00ED5192">
      <w:pPr>
        <w:tabs>
          <w:tab w:val="left" w:pos="540"/>
        </w:tabs>
        <w:spacing w:before="120" w:after="120" w:line="380" w:lineRule="exact"/>
        <w:rPr>
          <w:rFonts w:ascii="Arial" w:hAnsi="Arial" w:cs="Arial"/>
          <w:b/>
          <w:bCs/>
        </w:rPr>
      </w:pPr>
      <w:r w:rsidRPr="00EC27ED">
        <w:rPr>
          <w:rFonts w:ascii="Arial" w:hAnsi="Arial" w:cs="Arial"/>
          <w:b/>
          <w:bCs/>
        </w:rPr>
        <w:lastRenderedPageBreak/>
        <w:t>3</w:t>
      </w:r>
      <w:r w:rsidR="009F3CDE" w:rsidRPr="00EC27ED">
        <w:rPr>
          <w:rFonts w:ascii="Arial" w:hAnsi="Arial" w:cs="Arial"/>
          <w:b/>
          <w:bCs/>
        </w:rPr>
        <w:t>.</w:t>
      </w:r>
      <w:r w:rsidR="009F3CDE" w:rsidRPr="00EC27ED">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EC27ED" w14:paraId="2EE103F2" w14:textId="77777777" w:rsidTr="00B210D3">
        <w:trPr>
          <w:tblHeader/>
        </w:trPr>
        <w:tc>
          <w:tcPr>
            <w:tcW w:w="3780" w:type="dxa"/>
          </w:tcPr>
          <w:p w14:paraId="66A35136" w14:textId="77777777" w:rsidR="008572FB" w:rsidRPr="009B720E" w:rsidRDefault="008572FB" w:rsidP="008572FB">
            <w:pPr>
              <w:spacing w:line="320" w:lineRule="exact"/>
              <w:ind w:right="-18"/>
              <w:jc w:val="thaiDistribute"/>
              <w:rPr>
                <w:rFonts w:ascii="Arial" w:hAnsi="Arial" w:cs="Arial"/>
                <w:b/>
                <w:bCs/>
                <w:sz w:val="18"/>
                <w:szCs w:val="18"/>
              </w:rPr>
            </w:pPr>
            <w:bookmarkStart w:id="0" w:name="_Hlk37341091"/>
            <w:r w:rsidRPr="009B720E">
              <w:rPr>
                <w:rFonts w:ascii="Arial" w:hAnsi="Arial" w:cs="Arial"/>
                <w:b/>
                <w:bCs/>
                <w:sz w:val="18"/>
                <w:szCs w:val="18"/>
                <w:cs/>
              </w:rPr>
              <w:tab/>
            </w:r>
            <w:r w:rsidRPr="009B720E">
              <w:rPr>
                <w:rFonts w:ascii="Arial" w:hAnsi="Arial" w:cs="Arial"/>
                <w:b/>
                <w:bCs/>
                <w:sz w:val="18"/>
                <w:szCs w:val="18"/>
              </w:rPr>
              <w:tab/>
            </w:r>
            <w:r w:rsidRPr="009B720E">
              <w:rPr>
                <w:rFonts w:ascii="Arial" w:hAnsi="Arial" w:cs="Arial"/>
                <w:b/>
                <w:bCs/>
                <w:sz w:val="18"/>
                <w:szCs w:val="18"/>
              </w:rPr>
              <w:tab/>
            </w:r>
          </w:p>
        </w:tc>
        <w:tc>
          <w:tcPr>
            <w:tcW w:w="2835" w:type="dxa"/>
            <w:gridSpan w:val="3"/>
          </w:tcPr>
          <w:p w14:paraId="226F626E" w14:textId="77777777" w:rsidR="008572FB" w:rsidRPr="009B720E"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9B720E"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9B720E">
              <w:rPr>
                <w:rFonts w:ascii="Arial" w:hAnsi="Arial" w:cs="Arial"/>
                <w:sz w:val="18"/>
                <w:szCs w:val="18"/>
              </w:rPr>
              <w:t>(Unit: Thousand Baht)</w:t>
            </w:r>
          </w:p>
        </w:tc>
      </w:tr>
      <w:tr w:rsidR="008572FB" w:rsidRPr="00EC27ED" w14:paraId="4F8719EF" w14:textId="77777777" w:rsidTr="00B210D3">
        <w:trPr>
          <w:tblHeader/>
        </w:trPr>
        <w:tc>
          <w:tcPr>
            <w:tcW w:w="3780" w:type="dxa"/>
          </w:tcPr>
          <w:p w14:paraId="096116A3" w14:textId="77777777" w:rsidR="008572FB" w:rsidRPr="009B720E"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9B720E"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9B720E">
              <w:rPr>
                <w:rFonts w:ascii="Arial" w:hAnsi="Arial" w:cs="Arial"/>
                <w:sz w:val="18"/>
                <w:szCs w:val="18"/>
              </w:rPr>
              <w:t>Consolidated                             financial statements</w:t>
            </w:r>
          </w:p>
        </w:tc>
        <w:tc>
          <w:tcPr>
            <w:tcW w:w="2655" w:type="dxa"/>
            <w:gridSpan w:val="3"/>
          </w:tcPr>
          <w:p w14:paraId="6D862D5C" w14:textId="77777777" w:rsidR="008572FB" w:rsidRPr="009B720E"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9B720E">
              <w:rPr>
                <w:rFonts w:ascii="Arial" w:hAnsi="Arial" w:cs="Arial"/>
                <w:sz w:val="18"/>
                <w:szCs w:val="18"/>
              </w:rPr>
              <w:t>Separate                             financial statements</w:t>
            </w:r>
          </w:p>
        </w:tc>
      </w:tr>
      <w:tr w:rsidR="0013610B" w:rsidRPr="00EC27ED" w14:paraId="3C469ADC" w14:textId="77777777" w:rsidTr="00B210D3">
        <w:trPr>
          <w:tblHeader/>
        </w:trPr>
        <w:tc>
          <w:tcPr>
            <w:tcW w:w="3780" w:type="dxa"/>
          </w:tcPr>
          <w:p w14:paraId="0CFAB4E1" w14:textId="77777777" w:rsidR="0013610B" w:rsidRPr="009B720E" w:rsidRDefault="0013610B" w:rsidP="0013610B">
            <w:pPr>
              <w:spacing w:line="320" w:lineRule="exact"/>
              <w:ind w:right="-18"/>
              <w:jc w:val="thaiDistribute"/>
              <w:rPr>
                <w:rFonts w:ascii="Arial" w:hAnsi="Arial" w:cs="Arial"/>
                <w:b/>
                <w:bCs/>
                <w:sz w:val="18"/>
                <w:szCs w:val="18"/>
                <w:u w:val="single"/>
              </w:rPr>
            </w:pPr>
          </w:p>
        </w:tc>
        <w:tc>
          <w:tcPr>
            <w:tcW w:w="1327" w:type="dxa"/>
          </w:tcPr>
          <w:p w14:paraId="08F9C10E" w14:textId="530F539F" w:rsidR="0013610B" w:rsidRPr="009B720E" w:rsidRDefault="009F22D8"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r w:rsidR="0013610B" w:rsidRPr="009B720E">
              <w:rPr>
                <w:rFonts w:ascii="Arial" w:hAnsi="Arial" w:cs="Arial"/>
                <w:sz w:val="18"/>
                <w:szCs w:val="18"/>
              </w:rPr>
              <w:t xml:space="preserve">     </w:t>
            </w:r>
          </w:p>
        </w:tc>
        <w:tc>
          <w:tcPr>
            <w:tcW w:w="1328" w:type="dxa"/>
          </w:tcPr>
          <w:p w14:paraId="706FFB18" w14:textId="77777777" w:rsidR="0013610B" w:rsidRPr="009B720E"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 xml:space="preserve">31 December </w:t>
            </w:r>
          </w:p>
        </w:tc>
        <w:tc>
          <w:tcPr>
            <w:tcW w:w="1327" w:type="dxa"/>
            <w:gridSpan w:val="2"/>
          </w:tcPr>
          <w:p w14:paraId="1300ACBA" w14:textId="5ABBA4E0" w:rsidR="0013610B" w:rsidRPr="009B720E" w:rsidRDefault="009F22D8"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 xml:space="preserve">September     </w:t>
            </w:r>
          </w:p>
        </w:tc>
        <w:tc>
          <w:tcPr>
            <w:tcW w:w="1328" w:type="dxa"/>
          </w:tcPr>
          <w:p w14:paraId="1BEF095B" w14:textId="2392E579" w:rsidR="0013610B" w:rsidRPr="009B720E"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 xml:space="preserve">31 December </w:t>
            </w:r>
          </w:p>
        </w:tc>
      </w:tr>
      <w:tr w:rsidR="0013610B" w:rsidRPr="00EC27ED" w14:paraId="1389C73D" w14:textId="77777777" w:rsidTr="00B210D3">
        <w:trPr>
          <w:tblHeader/>
        </w:trPr>
        <w:tc>
          <w:tcPr>
            <w:tcW w:w="3780" w:type="dxa"/>
          </w:tcPr>
          <w:p w14:paraId="7BAFC99A" w14:textId="77777777" w:rsidR="0013610B" w:rsidRPr="009B720E" w:rsidRDefault="0013610B" w:rsidP="0013610B">
            <w:pPr>
              <w:spacing w:line="320" w:lineRule="exact"/>
              <w:ind w:right="-18"/>
              <w:jc w:val="thaiDistribute"/>
              <w:rPr>
                <w:rFonts w:ascii="Arial" w:hAnsi="Arial" w:cs="Arial"/>
                <w:b/>
                <w:bCs/>
                <w:sz w:val="18"/>
                <w:szCs w:val="18"/>
                <w:u w:val="single"/>
              </w:rPr>
            </w:pPr>
          </w:p>
        </w:tc>
        <w:tc>
          <w:tcPr>
            <w:tcW w:w="1327" w:type="dxa"/>
          </w:tcPr>
          <w:p w14:paraId="21D6176D" w14:textId="199FE556" w:rsidR="0013610B" w:rsidRPr="009B720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2022</w:t>
            </w:r>
          </w:p>
        </w:tc>
        <w:tc>
          <w:tcPr>
            <w:tcW w:w="1328" w:type="dxa"/>
          </w:tcPr>
          <w:p w14:paraId="2D4D7B74" w14:textId="49DA1B66" w:rsidR="0013610B" w:rsidRPr="009B720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2021</w:t>
            </w:r>
          </w:p>
        </w:tc>
        <w:tc>
          <w:tcPr>
            <w:tcW w:w="1327" w:type="dxa"/>
            <w:gridSpan w:val="2"/>
          </w:tcPr>
          <w:p w14:paraId="1085D63A" w14:textId="4580C00E" w:rsidR="0013610B" w:rsidRPr="009B720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2022</w:t>
            </w:r>
          </w:p>
        </w:tc>
        <w:tc>
          <w:tcPr>
            <w:tcW w:w="1328" w:type="dxa"/>
          </w:tcPr>
          <w:p w14:paraId="797834AD" w14:textId="098BC6D0" w:rsidR="0013610B" w:rsidRPr="009B720E"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B720E">
              <w:rPr>
                <w:rFonts w:ascii="Arial" w:hAnsi="Arial" w:cs="Arial"/>
                <w:sz w:val="18"/>
                <w:szCs w:val="18"/>
              </w:rPr>
              <w:t>2021</w:t>
            </w:r>
          </w:p>
        </w:tc>
      </w:tr>
      <w:tr w:rsidR="008572FB" w:rsidRPr="00EC27ED" w14:paraId="0A45AE4A" w14:textId="77777777" w:rsidTr="00B210D3">
        <w:tc>
          <w:tcPr>
            <w:tcW w:w="3780" w:type="dxa"/>
          </w:tcPr>
          <w:p w14:paraId="27AD2257" w14:textId="77777777" w:rsidR="008572FB" w:rsidRPr="009B720E" w:rsidRDefault="008572FB" w:rsidP="008572FB">
            <w:pPr>
              <w:spacing w:line="320" w:lineRule="exact"/>
              <w:ind w:right="-18"/>
              <w:rPr>
                <w:rFonts w:ascii="Arial" w:hAnsi="Arial" w:cs="Arial"/>
                <w:sz w:val="18"/>
                <w:szCs w:val="18"/>
              </w:rPr>
            </w:pPr>
            <w:r w:rsidRPr="009B720E">
              <w:rPr>
                <w:rFonts w:ascii="Arial" w:hAnsi="Arial" w:cs="Arial"/>
                <w:b/>
                <w:bCs/>
                <w:sz w:val="18"/>
                <w:szCs w:val="18"/>
              </w:rPr>
              <w:t>Trade receivables - unrelated parties</w:t>
            </w:r>
          </w:p>
        </w:tc>
        <w:tc>
          <w:tcPr>
            <w:tcW w:w="1327" w:type="dxa"/>
          </w:tcPr>
          <w:p w14:paraId="380B1968" w14:textId="77777777" w:rsidR="008572FB" w:rsidRPr="009B720E" w:rsidRDefault="008572FB" w:rsidP="008572FB">
            <w:pPr>
              <w:spacing w:line="320" w:lineRule="exact"/>
              <w:ind w:right="-18"/>
              <w:rPr>
                <w:rFonts w:ascii="Arial" w:hAnsi="Arial" w:cs="Arial"/>
                <w:sz w:val="18"/>
                <w:szCs w:val="18"/>
              </w:rPr>
            </w:pPr>
          </w:p>
        </w:tc>
        <w:tc>
          <w:tcPr>
            <w:tcW w:w="1328" w:type="dxa"/>
          </w:tcPr>
          <w:p w14:paraId="1CDA6E4B"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9B720E" w:rsidRDefault="008572FB" w:rsidP="008572FB">
            <w:pPr>
              <w:tabs>
                <w:tab w:val="decimal" w:pos="1002"/>
              </w:tabs>
              <w:spacing w:line="320" w:lineRule="exact"/>
              <w:ind w:right="-18"/>
              <w:rPr>
                <w:rFonts w:ascii="Arial" w:hAnsi="Arial" w:cs="Arial"/>
                <w:sz w:val="18"/>
                <w:szCs w:val="18"/>
              </w:rPr>
            </w:pPr>
          </w:p>
        </w:tc>
      </w:tr>
      <w:tr w:rsidR="008572FB" w:rsidRPr="00EC27ED" w14:paraId="2CB04F1C" w14:textId="77777777" w:rsidTr="00B210D3">
        <w:tc>
          <w:tcPr>
            <w:tcW w:w="3780" w:type="dxa"/>
          </w:tcPr>
          <w:p w14:paraId="2E3BF08B" w14:textId="77777777" w:rsidR="008572FB" w:rsidRPr="009B720E" w:rsidRDefault="008572FB" w:rsidP="008572FB">
            <w:pPr>
              <w:spacing w:line="320" w:lineRule="exact"/>
              <w:ind w:right="-17"/>
              <w:jc w:val="thaiDistribute"/>
              <w:rPr>
                <w:rFonts w:ascii="Arial" w:hAnsi="Arial" w:cs="Arial"/>
                <w:sz w:val="18"/>
                <w:szCs w:val="18"/>
                <w:cs/>
              </w:rPr>
            </w:pPr>
            <w:r w:rsidRPr="009B720E">
              <w:rPr>
                <w:rFonts w:ascii="Arial" w:hAnsi="Arial" w:cs="Arial"/>
                <w:sz w:val="18"/>
                <w:szCs w:val="18"/>
              </w:rPr>
              <w:t xml:space="preserve">Aged </w:t>
            </w:r>
            <w:proofErr w:type="gramStart"/>
            <w:r w:rsidRPr="009B720E">
              <w:rPr>
                <w:rFonts w:ascii="Arial" w:hAnsi="Arial" w:cs="Arial"/>
                <w:sz w:val="18"/>
                <w:szCs w:val="18"/>
              </w:rPr>
              <w:t>on the basis of</w:t>
            </w:r>
            <w:proofErr w:type="gramEnd"/>
            <w:r w:rsidRPr="009B720E">
              <w:rPr>
                <w:rFonts w:ascii="Arial" w:hAnsi="Arial" w:cs="Arial"/>
                <w:sz w:val="18"/>
                <w:szCs w:val="18"/>
              </w:rPr>
              <w:t xml:space="preserve"> due dates</w:t>
            </w:r>
          </w:p>
        </w:tc>
        <w:tc>
          <w:tcPr>
            <w:tcW w:w="1327" w:type="dxa"/>
          </w:tcPr>
          <w:p w14:paraId="4C87DCE4"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9B720E" w:rsidRDefault="008572FB" w:rsidP="008572FB">
            <w:pPr>
              <w:tabs>
                <w:tab w:val="decimal" w:pos="1002"/>
              </w:tabs>
              <w:spacing w:line="320" w:lineRule="exact"/>
              <w:ind w:right="-18"/>
              <w:rPr>
                <w:rFonts w:ascii="Arial" w:hAnsi="Arial" w:cs="Arial"/>
                <w:sz w:val="18"/>
                <w:szCs w:val="18"/>
              </w:rPr>
            </w:pPr>
          </w:p>
        </w:tc>
      </w:tr>
      <w:tr w:rsidR="0013610B" w:rsidRPr="00EC27ED" w14:paraId="002F1ECC" w14:textId="77777777" w:rsidTr="00B210D3">
        <w:tc>
          <w:tcPr>
            <w:tcW w:w="3780" w:type="dxa"/>
          </w:tcPr>
          <w:p w14:paraId="02D7AC22" w14:textId="77777777" w:rsidR="0013610B" w:rsidRPr="009B720E" w:rsidRDefault="0013610B" w:rsidP="0013610B">
            <w:pPr>
              <w:tabs>
                <w:tab w:val="left" w:pos="162"/>
              </w:tabs>
              <w:spacing w:line="320" w:lineRule="exact"/>
              <w:ind w:right="-45"/>
              <w:jc w:val="thaiDistribute"/>
              <w:rPr>
                <w:rFonts w:ascii="Arial" w:hAnsi="Arial" w:cs="Arial"/>
                <w:sz w:val="18"/>
                <w:szCs w:val="18"/>
              </w:rPr>
            </w:pPr>
            <w:r w:rsidRPr="009B720E">
              <w:rPr>
                <w:rFonts w:ascii="Arial" w:hAnsi="Arial" w:cs="Arial"/>
                <w:sz w:val="18"/>
                <w:szCs w:val="18"/>
              </w:rPr>
              <w:tab/>
              <w:t>Not yet due</w:t>
            </w:r>
          </w:p>
        </w:tc>
        <w:tc>
          <w:tcPr>
            <w:tcW w:w="1327" w:type="dxa"/>
          </w:tcPr>
          <w:p w14:paraId="26F3485B" w14:textId="7B081C39" w:rsidR="0013610B" w:rsidRPr="009B720E" w:rsidRDefault="000013B5"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7,652</w:t>
            </w:r>
          </w:p>
        </w:tc>
        <w:tc>
          <w:tcPr>
            <w:tcW w:w="1328" w:type="dxa"/>
          </w:tcPr>
          <w:p w14:paraId="5E2B80C8" w14:textId="1B2056D9"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3,812</w:t>
            </w:r>
          </w:p>
        </w:tc>
        <w:tc>
          <w:tcPr>
            <w:tcW w:w="1327" w:type="dxa"/>
            <w:gridSpan w:val="2"/>
          </w:tcPr>
          <w:p w14:paraId="45F87291" w14:textId="7BA1B37A" w:rsidR="0013610B" w:rsidRPr="009B720E" w:rsidRDefault="00E44699"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tcPr>
          <w:p w14:paraId="674FEC74" w14:textId="333DBB09"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13610B" w:rsidRPr="00EC27ED" w14:paraId="388526B3" w14:textId="77777777" w:rsidTr="00B210D3">
        <w:tc>
          <w:tcPr>
            <w:tcW w:w="3780" w:type="dxa"/>
          </w:tcPr>
          <w:p w14:paraId="2ABD26DE" w14:textId="77777777" w:rsidR="0013610B" w:rsidRPr="009B720E" w:rsidRDefault="0013610B" w:rsidP="0013610B">
            <w:pPr>
              <w:tabs>
                <w:tab w:val="left" w:pos="162"/>
              </w:tabs>
              <w:spacing w:line="320" w:lineRule="exact"/>
              <w:ind w:right="-45"/>
              <w:jc w:val="thaiDistribute"/>
              <w:rPr>
                <w:rFonts w:ascii="Arial" w:hAnsi="Arial" w:cs="Arial"/>
                <w:sz w:val="18"/>
                <w:szCs w:val="18"/>
              </w:rPr>
            </w:pPr>
            <w:r w:rsidRPr="009B720E">
              <w:rPr>
                <w:rFonts w:ascii="Arial" w:hAnsi="Arial" w:cs="Arial"/>
                <w:sz w:val="18"/>
                <w:szCs w:val="18"/>
              </w:rPr>
              <w:tab/>
              <w:t>Past due</w:t>
            </w:r>
          </w:p>
        </w:tc>
        <w:tc>
          <w:tcPr>
            <w:tcW w:w="1327" w:type="dxa"/>
          </w:tcPr>
          <w:p w14:paraId="3588D350" w14:textId="77777777" w:rsidR="0013610B" w:rsidRPr="009B720E" w:rsidRDefault="0013610B" w:rsidP="0013610B">
            <w:pPr>
              <w:tabs>
                <w:tab w:val="decimal" w:pos="1062"/>
              </w:tabs>
              <w:spacing w:line="320" w:lineRule="exact"/>
              <w:ind w:right="-18"/>
              <w:rPr>
                <w:rFonts w:ascii="Arial" w:hAnsi="Arial" w:cs="Arial"/>
                <w:sz w:val="18"/>
                <w:szCs w:val="18"/>
              </w:rPr>
            </w:pPr>
          </w:p>
        </w:tc>
        <w:tc>
          <w:tcPr>
            <w:tcW w:w="1328" w:type="dxa"/>
          </w:tcPr>
          <w:p w14:paraId="5D1F82EC" w14:textId="77777777" w:rsidR="0013610B" w:rsidRPr="009B720E" w:rsidRDefault="0013610B" w:rsidP="0013610B">
            <w:pPr>
              <w:tabs>
                <w:tab w:val="decimal" w:pos="1062"/>
              </w:tabs>
              <w:spacing w:line="320" w:lineRule="exact"/>
              <w:ind w:right="-18"/>
              <w:rPr>
                <w:rFonts w:ascii="Arial" w:hAnsi="Arial" w:cs="Arial"/>
                <w:sz w:val="18"/>
                <w:szCs w:val="18"/>
              </w:rPr>
            </w:pPr>
          </w:p>
        </w:tc>
        <w:tc>
          <w:tcPr>
            <w:tcW w:w="1327" w:type="dxa"/>
            <w:gridSpan w:val="2"/>
          </w:tcPr>
          <w:p w14:paraId="1CEE6FED" w14:textId="4F48E09A" w:rsidR="0013610B" w:rsidRPr="009B720E" w:rsidRDefault="0013610B" w:rsidP="0013610B">
            <w:pPr>
              <w:tabs>
                <w:tab w:val="decimal" w:pos="1062"/>
              </w:tabs>
              <w:spacing w:line="320" w:lineRule="exact"/>
              <w:ind w:right="-18"/>
              <w:rPr>
                <w:rFonts w:ascii="Arial" w:hAnsi="Arial" w:cs="Arial"/>
                <w:sz w:val="18"/>
                <w:szCs w:val="18"/>
              </w:rPr>
            </w:pPr>
          </w:p>
        </w:tc>
        <w:tc>
          <w:tcPr>
            <w:tcW w:w="1328" w:type="dxa"/>
          </w:tcPr>
          <w:p w14:paraId="0248A8EC" w14:textId="77777777" w:rsidR="0013610B" w:rsidRPr="009B720E" w:rsidRDefault="0013610B" w:rsidP="0013610B">
            <w:pPr>
              <w:tabs>
                <w:tab w:val="decimal" w:pos="1062"/>
              </w:tabs>
              <w:spacing w:line="320" w:lineRule="exact"/>
              <w:ind w:right="-18"/>
              <w:rPr>
                <w:rFonts w:ascii="Arial" w:hAnsi="Arial" w:cs="Arial"/>
                <w:sz w:val="18"/>
                <w:szCs w:val="18"/>
              </w:rPr>
            </w:pPr>
          </w:p>
        </w:tc>
      </w:tr>
      <w:tr w:rsidR="0013610B" w:rsidRPr="00EC27ED" w14:paraId="73D5C09A" w14:textId="77777777" w:rsidTr="00B210D3">
        <w:tc>
          <w:tcPr>
            <w:tcW w:w="3780" w:type="dxa"/>
          </w:tcPr>
          <w:p w14:paraId="672A6703" w14:textId="77777777" w:rsidR="0013610B" w:rsidRPr="009B720E" w:rsidRDefault="0013610B" w:rsidP="0013610B">
            <w:pPr>
              <w:tabs>
                <w:tab w:val="left" w:pos="492"/>
              </w:tabs>
              <w:spacing w:line="320" w:lineRule="exact"/>
              <w:ind w:right="-45"/>
              <w:jc w:val="thaiDistribute"/>
              <w:rPr>
                <w:rFonts w:ascii="Arial" w:hAnsi="Arial" w:cs="Arial"/>
                <w:sz w:val="18"/>
                <w:szCs w:val="18"/>
                <w:cs/>
              </w:rPr>
            </w:pPr>
            <w:r w:rsidRPr="009B720E">
              <w:rPr>
                <w:rFonts w:ascii="Arial" w:hAnsi="Arial" w:cs="Arial"/>
                <w:sz w:val="18"/>
                <w:szCs w:val="18"/>
              </w:rPr>
              <w:tab/>
              <w:t>Up to 3 months</w:t>
            </w:r>
          </w:p>
        </w:tc>
        <w:tc>
          <w:tcPr>
            <w:tcW w:w="1327" w:type="dxa"/>
          </w:tcPr>
          <w:p w14:paraId="60BEC198" w14:textId="2EC426DC" w:rsidR="0013610B" w:rsidRPr="009B720E" w:rsidRDefault="000013B5" w:rsidP="0013610B">
            <w:pPr>
              <w:tabs>
                <w:tab w:val="decimal" w:pos="1062"/>
              </w:tabs>
              <w:spacing w:line="320" w:lineRule="exact"/>
              <w:ind w:right="-18"/>
              <w:rPr>
                <w:rFonts w:ascii="Arial" w:hAnsi="Arial" w:cs="Arial"/>
                <w:sz w:val="18"/>
                <w:szCs w:val="18"/>
                <w:lang w:val="en-US"/>
              </w:rPr>
            </w:pPr>
            <w:r w:rsidRPr="009B720E">
              <w:rPr>
                <w:rFonts w:ascii="Arial" w:hAnsi="Arial" w:cs="Arial"/>
                <w:sz w:val="18"/>
                <w:szCs w:val="18"/>
                <w:lang w:val="en-US"/>
              </w:rPr>
              <w:t>1</w:t>
            </w:r>
            <w:r w:rsidR="00DB2020">
              <w:rPr>
                <w:rFonts w:ascii="Arial" w:hAnsi="Arial" w:cs="Arial"/>
                <w:sz w:val="18"/>
                <w:szCs w:val="18"/>
                <w:lang w:val="en-US"/>
              </w:rPr>
              <w:t>1,587</w:t>
            </w:r>
          </w:p>
        </w:tc>
        <w:tc>
          <w:tcPr>
            <w:tcW w:w="1328" w:type="dxa"/>
          </w:tcPr>
          <w:p w14:paraId="1115C674" w14:textId="5A530BE2"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65,075</w:t>
            </w:r>
          </w:p>
        </w:tc>
        <w:tc>
          <w:tcPr>
            <w:tcW w:w="1327" w:type="dxa"/>
            <w:gridSpan w:val="2"/>
          </w:tcPr>
          <w:p w14:paraId="0B6B08A4" w14:textId="056F3D18" w:rsidR="0013610B" w:rsidRPr="009B720E" w:rsidRDefault="00E44699"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tcPr>
          <w:p w14:paraId="24372D68" w14:textId="51D40E3C"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13610B" w:rsidRPr="00EC27ED" w14:paraId="3244569E" w14:textId="77777777" w:rsidTr="00B210D3">
        <w:tc>
          <w:tcPr>
            <w:tcW w:w="3780" w:type="dxa"/>
          </w:tcPr>
          <w:p w14:paraId="6A4ABB45" w14:textId="77777777" w:rsidR="0013610B" w:rsidRPr="009B720E" w:rsidRDefault="0013610B" w:rsidP="0013610B">
            <w:pPr>
              <w:tabs>
                <w:tab w:val="left" w:pos="492"/>
              </w:tabs>
              <w:spacing w:line="320" w:lineRule="exact"/>
              <w:ind w:right="-45"/>
              <w:jc w:val="thaiDistribute"/>
              <w:rPr>
                <w:rFonts w:ascii="Arial" w:hAnsi="Arial" w:cs="Arial"/>
                <w:sz w:val="18"/>
                <w:szCs w:val="18"/>
              </w:rPr>
            </w:pPr>
            <w:r w:rsidRPr="009B720E">
              <w:rPr>
                <w:rFonts w:ascii="Arial" w:hAnsi="Arial" w:cs="Arial"/>
                <w:sz w:val="18"/>
                <w:szCs w:val="18"/>
              </w:rPr>
              <w:t xml:space="preserve"> </w:t>
            </w:r>
            <w:r w:rsidRPr="009B720E">
              <w:rPr>
                <w:rFonts w:ascii="Arial" w:hAnsi="Arial" w:cs="Arial"/>
                <w:sz w:val="18"/>
                <w:szCs w:val="18"/>
              </w:rPr>
              <w:tab/>
              <w:t>3 - 6 months</w:t>
            </w:r>
          </w:p>
        </w:tc>
        <w:tc>
          <w:tcPr>
            <w:tcW w:w="1327" w:type="dxa"/>
          </w:tcPr>
          <w:p w14:paraId="4FFF327D" w14:textId="466A7C0E" w:rsidR="0013610B" w:rsidRPr="009B720E" w:rsidRDefault="000013B5"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4,827</w:t>
            </w:r>
          </w:p>
        </w:tc>
        <w:tc>
          <w:tcPr>
            <w:tcW w:w="1328" w:type="dxa"/>
          </w:tcPr>
          <w:p w14:paraId="0C40B8E2" w14:textId="6EAE2513"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2,271</w:t>
            </w:r>
          </w:p>
        </w:tc>
        <w:tc>
          <w:tcPr>
            <w:tcW w:w="1327" w:type="dxa"/>
            <w:gridSpan w:val="2"/>
          </w:tcPr>
          <w:p w14:paraId="2A0176EB" w14:textId="1787793E" w:rsidR="0013610B" w:rsidRPr="009B720E" w:rsidRDefault="00E44699"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tcPr>
          <w:p w14:paraId="153BCD6C" w14:textId="13576A58"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13610B" w:rsidRPr="00EC27ED" w14:paraId="47C918B6" w14:textId="77777777" w:rsidTr="00B210D3">
        <w:tc>
          <w:tcPr>
            <w:tcW w:w="3780" w:type="dxa"/>
          </w:tcPr>
          <w:p w14:paraId="02BBAF96" w14:textId="77777777" w:rsidR="0013610B" w:rsidRPr="009B720E" w:rsidRDefault="0013610B" w:rsidP="0013610B">
            <w:pPr>
              <w:tabs>
                <w:tab w:val="left" w:pos="492"/>
              </w:tabs>
              <w:spacing w:line="320" w:lineRule="exact"/>
              <w:ind w:right="-45"/>
              <w:jc w:val="thaiDistribute"/>
              <w:rPr>
                <w:rFonts w:ascii="Arial" w:hAnsi="Arial" w:cs="Arial"/>
                <w:sz w:val="18"/>
                <w:szCs w:val="18"/>
              </w:rPr>
            </w:pPr>
            <w:r w:rsidRPr="009B720E">
              <w:rPr>
                <w:rFonts w:ascii="Arial" w:hAnsi="Arial" w:cs="Arial"/>
                <w:sz w:val="18"/>
                <w:szCs w:val="18"/>
              </w:rPr>
              <w:t xml:space="preserve"> </w:t>
            </w:r>
            <w:r w:rsidRPr="009B720E">
              <w:rPr>
                <w:rFonts w:ascii="Arial" w:hAnsi="Arial" w:cs="Arial"/>
                <w:sz w:val="18"/>
                <w:szCs w:val="18"/>
              </w:rPr>
              <w:tab/>
              <w:t>6 - 12 months</w:t>
            </w:r>
          </w:p>
        </w:tc>
        <w:tc>
          <w:tcPr>
            <w:tcW w:w="1327" w:type="dxa"/>
          </w:tcPr>
          <w:p w14:paraId="754BCC34" w14:textId="374855B9" w:rsidR="0013610B" w:rsidRPr="009B720E" w:rsidRDefault="000013B5"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337</w:t>
            </w:r>
          </w:p>
        </w:tc>
        <w:tc>
          <w:tcPr>
            <w:tcW w:w="1328" w:type="dxa"/>
          </w:tcPr>
          <w:p w14:paraId="77E5E85E" w14:textId="1B57C9DD"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990</w:t>
            </w:r>
          </w:p>
        </w:tc>
        <w:tc>
          <w:tcPr>
            <w:tcW w:w="1327" w:type="dxa"/>
            <w:gridSpan w:val="2"/>
          </w:tcPr>
          <w:p w14:paraId="4A104A45" w14:textId="434309DA" w:rsidR="0013610B" w:rsidRPr="009B720E" w:rsidRDefault="00E44699"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tcPr>
          <w:p w14:paraId="6DFE1719" w14:textId="18715741"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13610B" w:rsidRPr="00EC27ED" w14:paraId="5FD7ABF1" w14:textId="77777777" w:rsidTr="00B210D3">
        <w:tc>
          <w:tcPr>
            <w:tcW w:w="3780" w:type="dxa"/>
          </w:tcPr>
          <w:p w14:paraId="08C5D710" w14:textId="77777777" w:rsidR="0013610B" w:rsidRPr="009B720E" w:rsidRDefault="0013610B" w:rsidP="0013610B">
            <w:pPr>
              <w:tabs>
                <w:tab w:val="left" w:pos="492"/>
              </w:tabs>
              <w:spacing w:line="320" w:lineRule="exact"/>
              <w:ind w:right="-45"/>
              <w:jc w:val="thaiDistribute"/>
              <w:rPr>
                <w:rFonts w:ascii="Arial" w:hAnsi="Arial" w:cs="Arial"/>
                <w:sz w:val="18"/>
                <w:szCs w:val="18"/>
              </w:rPr>
            </w:pPr>
            <w:r w:rsidRPr="009B720E">
              <w:rPr>
                <w:rFonts w:ascii="Arial" w:hAnsi="Arial" w:cs="Arial"/>
                <w:sz w:val="18"/>
                <w:szCs w:val="18"/>
              </w:rPr>
              <w:tab/>
              <w:t>Over 12</w:t>
            </w:r>
            <w:r w:rsidRPr="009B720E">
              <w:rPr>
                <w:rFonts w:ascii="Arial" w:hAnsi="Arial" w:cs="Arial"/>
                <w:sz w:val="18"/>
                <w:szCs w:val="18"/>
                <w:cs/>
              </w:rPr>
              <w:t xml:space="preserve"> </w:t>
            </w:r>
            <w:r w:rsidRPr="009B720E">
              <w:rPr>
                <w:rFonts w:ascii="Arial" w:hAnsi="Arial" w:cs="Arial"/>
                <w:sz w:val="18"/>
                <w:szCs w:val="18"/>
              </w:rPr>
              <w:t>months</w:t>
            </w:r>
          </w:p>
        </w:tc>
        <w:tc>
          <w:tcPr>
            <w:tcW w:w="1327" w:type="dxa"/>
          </w:tcPr>
          <w:p w14:paraId="28D8253B" w14:textId="70252F1A" w:rsidR="0013610B" w:rsidRPr="009B720E" w:rsidRDefault="000013B5" w:rsidP="0013610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416</w:t>
            </w:r>
          </w:p>
        </w:tc>
        <w:tc>
          <w:tcPr>
            <w:tcW w:w="1328" w:type="dxa"/>
          </w:tcPr>
          <w:p w14:paraId="0719068E" w14:textId="116606CE" w:rsidR="0013610B" w:rsidRPr="009B720E" w:rsidRDefault="0013610B" w:rsidP="0013610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527</w:t>
            </w:r>
          </w:p>
        </w:tc>
        <w:tc>
          <w:tcPr>
            <w:tcW w:w="1327" w:type="dxa"/>
            <w:gridSpan w:val="2"/>
          </w:tcPr>
          <w:p w14:paraId="661D18F3" w14:textId="7DDDD139" w:rsidR="0013610B" w:rsidRPr="009B720E" w:rsidRDefault="00E44699" w:rsidP="0013610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tcPr>
          <w:p w14:paraId="0553184B" w14:textId="56D03EC4" w:rsidR="0013610B" w:rsidRPr="009B720E" w:rsidRDefault="0013610B" w:rsidP="0013610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13610B" w:rsidRPr="00EC27ED" w14:paraId="0197D8B3" w14:textId="77777777" w:rsidTr="00B210D3">
        <w:tc>
          <w:tcPr>
            <w:tcW w:w="3780" w:type="dxa"/>
          </w:tcPr>
          <w:p w14:paraId="6FEC2D51" w14:textId="77777777" w:rsidR="0013610B" w:rsidRPr="009B720E" w:rsidRDefault="0013610B" w:rsidP="0013610B">
            <w:pPr>
              <w:tabs>
                <w:tab w:val="left" w:pos="162"/>
              </w:tabs>
              <w:spacing w:line="320" w:lineRule="exact"/>
              <w:ind w:right="-17"/>
              <w:rPr>
                <w:rFonts w:ascii="Arial" w:hAnsi="Arial" w:cs="Arial"/>
                <w:sz w:val="18"/>
                <w:szCs w:val="18"/>
                <w:cs/>
              </w:rPr>
            </w:pPr>
            <w:r w:rsidRPr="009B720E">
              <w:rPr>
                <w:rFonts w:ascii="Arial" w:hAnsi="Arial" w:cs="Arial"/>
                <w:sz w:val="18"/>
                <w:szCs w:val="18"/>
              </w:rPr>
              <w:t>Total</w:t>
            </w:r>
          </w:p>
        </w:tc>
        <w:tc>
          <w:tcPr>
            <w:tcW w:w="1327" w:type="dxa"/>
          </w:tcPr>
          <w:p w14:paraId="5293646D" w14:textId="584642EF" w:rsidR="0013610B" w:rsidRPr="009B720E" w:rsidRDefault="00DB2020" w:rsidP="0013610B">
            <w:pPr>
              <w:tabs>
                <w:tab w:val="decimal" w:pos="1062"/>
              </w:tabs>
              <w:spacing w:line="320" w:lineRule="exact"/>
              <w:ind w:right="-18"/>
              <w:rPr>
                <w:rFonts w:ascii="Arial" w:hAnsi="Arial" w:cs="Arial"/>
                <w:sz w:val="18"/>
                <w:szCs w:val="18"/>
              </w:rPr>
            </w:pPr>
            <w:r>
              <w:rPr>
                <w:rFonts w:ascii="Arial" w:hAnsi="Arial" w:cs="Arial"/>
                <w:sz w:val="18"/>
                <w:szCs w:val="18"/>
              </w:rPr>
              <w:t>24,819</w:t>
            </w:r>
          </w:p>
        </w:tc>
        <w:tc>
          <w:tcPr>
            <w:tcW w:w="1328" w:type="dxa"/>
          </w:tcPr>
          <w:p w14:paraId="7B8087EE" w14:textId="68021094"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72,675</w:t>
            </w:r>
          </w:p>
        </w:tc>
        <w:tc>
          <w:tcPr>
            <w:tcW w:w="1327" w:type="dxa"/>
            <w:gridSpan w:val="2"/>
          </w:tcPr>
          <w:p w14:paraId="0CEBA99A" w14:textId="41B08087" w:rsidR="0013610B" w:rsidRPr="009B720E" w:rsidRDefault="00E44699"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tcPr>
          <w:p w14:paraId="47D64167" w14:textId="07AF48E5" w:rsidR="0013610B" w:rsidRPr="009B720E" w:rsidRDefault="0013610B" w:rsidP="0013610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D3258B" w:rsidRPr="00EC27ED" w14:paraId="7285A2EF" w14:textId="77777777" w:rsidTr="00362FCE">
        <w:tc>
          <w:tcPr>
            <w:tcW w:w="3780" w:type="dxa"/>
          </w:tcPr>
          <w:p w14:paraId="3960FB0F" w14:textId="77777777" w:rsidR="00D3258B" w:rsidRPr="009B720E" w:rsidRDefault="00D3258B" w:rsidP="00D3258B">
            <w:pPr>
              <w:tabs>
                <w:tab w:val="left" w:pos="162"/>
              </w:tabs>
              <w:spacing w:line="320" w:lineRule="exact"/>
              <w:ind w:right="-17"/>
              <w:rPr>
                <w:rFonts w:ascii="Arial" w:hAnsi="Arial" w:cs="Arial"/>
                <w:sz w:val="18"/>
                <w:szCs w:val="18"/>
                <w:cs/>
              </w:rPr>
            </w:pPr>
            <w:r w:rsidRPr="009B720E">
              <w:rPr>
                <w:rFonts w:ascii="Arial" w:hAnsi="Arial" w:cs="Arial"/>
                <w:sz w:val="18"/>
                <w:szCs w:val="18"/>
              </w:rPr>
              <w:t>Less: Allowance for expected credit losses</w:t>
            </w:r>
          </w:p>
        </w:tc>
        <w:tc>
          <w:tcPr>
            <w:tcW w:w="1327" w:type="dxa"/>
          </w:tcPr>
          <w:p w14:paraId="588C327C" w14:textId="104CAAA8" w:rsidR="00D3258B" w:rsidRPr="009B720E" w:rsidRDefault="000013B5"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(4,104)</w:t>
            </w:r>
          </w:p>
        </w:tc>
        <w:tc>
          <w:tcPr>
            <w:tcW w:w="1328" w:type="dxa"/>
            <w:vAlign w:val="bottom"/>
          </w:tcPr>
          <w:p w14:paraId="1579A1A8" w14:textId="6CBABE82"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(4,492)</w:t>
            </w:r>
          </w:p>
        </w:tc>
        <w:tc>
          <w:tcPr>
            <w:tcW w:w="1327" w:type="dxa"/>
            <w:gridSpan w:val="2"/>
          </w:tcPr>
          <w:p w14:paraId="763B5F01" w14:textId="2B3F8898" w:rsidR="00D3258B" w:rsidRPr="009B720E" w:rsidRDefault="00E44699"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vAlign w:val="bottom"/>
          </w:tcPr>
          <w:p w14:paraId="69F837E8" w14:textId="01367787"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tr w:rsidR="00D3258B" w:rsidRPr="00EC27ED" w14:paraId="31120DC9" w14:textId="77777777" w:rsidTr="00FB69FF">
        <w:tc>
          <w:tcPr>
            <w:tcW w:w="3780" w:type="dxa"/>
          </w:tcPr>
          <w:p w14:paraId="0BC89AFF" w14:textId="77777777" w:rsidR="00D3258B" w:rsidRPr="009B720E" w:rsidRDefault="00D3258B" w:rsidP="00D3258B">
            <w:pPr>
              <w:tabs>
                <w:tab w:val="left" w:pos="162"/>
              </w:tabs>
              <w:spacing w:line="320" w:lineRule="exact"/>
              <w:ind w:right="-17"/>
              <w:rPr>
                <w:rFonts w:ascii="Arial" w:hAnsi="Arial" w:cs="Arial"/>
                <w:sz w:val="18"/>
                <w:szCs w:val="18"/>
              </w:rPr>
            </w:pPr>
            <w:r w:rsidRPr="009B720E">
              <w:rPr>
                <w:rFonts w:ascii="Arial" w:hAnsi="Arial" w:cs="Arial"/>
                <w:sz w:val="18"/>
                <w:szCs w:val="18"/>
              </w:rPr>
              <w:t xml:space="preserve">Total trade receivables - unrelated </w:t>
            </w:r>
          </w:p>
          <w:p w14:paraId="29EED8F8" w14:textId="77777777" w:rsidR="00D3258B" w:rsidRPr="009B720E" w:rsidRDefault="00D3258B" w:rsidP="00D3258B">
            <w:pPr>
              <w:tabs>
                <w:tab w:val="left" w:pos="162"/>
              </w:tabs>
              <w:spacing w:line="320" w:lineRule="exact"/>
              <w:ind w:right="-17"/>
              <w:rPr>
                <w:rFonts w:ascii="Arial" w:hAnsi="Arial" w:cs="Arial"/>
                <w:sz w:val="18"/>
                <w:szCs w:val="18"/>
              </w:rPr>
            </w:pPr>
            <w:r w:rsidRPr="009B720E">
              <w:rPr>
                <w:rFonts w:ascii="Arial" w:hAnsi="Arial" w:cs="Arial"/>
                <w:sz w:val="18"/>
                <w:szCs w:val="18"/>
              </w:rPr>
              <w:t xml:space="preserve">   parties, net</w:t>
            </w:r>
          </w:p>
        </w:tc>
        <w:tc>
          <w:tcPr>
            <w:tcW w:w="1327" w:type="dxa"/>
            <w:vAlign w:val="bottom"/>
          </w:tcPr>
          <w:p w14:paraId="4B065BA3" w14:textId="7763DCAA" w:rsidR="00ED5192" w:rsidRPr="009B720E" w:rsidRDefault="00DB2020" w:rsidP="00FB69FF">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20,715</w:t>
            </w:r>
          </w:p>
        </w:tc>
        <w:tc>
          <w:tcPr>
            <w:tcW w:w="1328" w:type="dxa"/>
            <w:vAlign w:val="bottom"/>
          </w:tcPr>
          <w:p w14:paraId="4DF6693C" w14:textId="4A40998D"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68,183</w:t>
            </w:r>
          </w:p>
        </w:tc>
        <w:tc>
          <w:tcPr>
            <w:tcW w:w="1327" w:type="dxa"/>
            <w:gridSpan w:val="2"/>
            <w:vAlign w:val="bottom"/>
          </w:tcPr>
          <w:p w14:paraId="013007A8" w14:textId="3F6808FC" w:rsidR="00ED5192" w:rsidRPr="009B720E" w:rsidRDefault="00E44699" w:rsidP="00FB69FF">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8" w:type="dxa"/>
            <w:vAlign w:val="bottom"/>
          </w:tcPr>
          <w:p w14:paraId="2AA257E1" w14:textId="4B056530"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w:t>
            </w:r>
          </w:p>
        </w:tc>
      </w:tr>
      <w:bookmarkEnd w:id="0"/>
      <w:tr w:rsidR="008572FB" w:rsidRPr="00EC27ED" w14:paraId="59D983F0" w14:textId="77777777" w:rsidTr="00B210D3">
        <w:tc>
          <w:tcPr>
            <w:tcW w:w="3780" w:type="dxa"/>
          </w:tcPr>
          <w:p w14:paraId="1CA79C18" w14:textId="0BD09DF0" w:rsidR="008572FB" w:rsidRPr="009B720E" w:rsidRDefault="008572FB" w:rsidP="008572FB">
            <w:pPr>
              <w:spacing w:line="320" w:lineRule="exact"/>
              <w:ind w:right="-17"/>
              <w:jc w:val="thaiDistribute"/>
              <w:rPr>
                <w:rFonts w:ascii="Arial" w:hAnsi="Arial" w:cs="Arial"/>
                <w:b/>
                <w:bCs/>
                <w:sz w:val="18"/>
                <w:szCs w:val="18"/>
              </w:rPr>
            </w:pPr>
            <w:r w:rsidRPr="009B720E">
              <w:rPr>
                <w:rFonts w:ascii="Arial" w:hAnsi="Arial" w:cs="Arial"/>
                <w:b/>
                <w:bCs/>
                <w:sz w:val="18"/>
                <w:szCs w:val="18"/>
              </w:rPr>
              <w:t>Trade receivables - related parties</w:t>
            </w:r>
            <w:r w:rsidR="006B0555" w:rsidRPr="009B720E">
              <w:rPr>
                <w:rFonts w:ascii="Arial" w:hAnsi="Arial" w:cs="Arial"/>
                <w:b/>
                <w:bCs/>
                <w:sz w:val="18"/>
                <w:szCs w:val="18"/>
              </w:rPr>
              <w:t xml:space="preserve"> </w:t>
            </w:r>
            <w:r w:rsidR="006B0555" w:rsidRPr="009B720E">
              <w:rPr>
                <w:rFonts w:ascii="Arial" w:hAnsi="Arial" w:cs="Arial"/>
                <w:b/>
                <w:bCs/>
                <w:color w:val="000000"/>
                <w:sz w:val="18"/>
                <w:szCs w:val="18"/>
              </w:rPr>
              <w:t xml:space="preserve">(Note </w:t>
            </w:r>
            <w:r w:rsidR="006B0555" w:rsidRPr="009B720E">
              <w:rPr>
                <w:rFonts w:ascii="Arial" w:hAnsi="Arial" w:cs="Arial"/>
                <w:b/>
                <w:bCs/>
                <w:color w:val="000000"/>
                <w:sz w:val="18"/>
                <w:szCs w:val="18"/>
                <w:lang w:val="en-US"/>
              </w:rPr>
              <w:t>2</w:t>
            </w:r>
            <w:r w:rsidR="006B0555" w:rsidRPr="009B720E">
              <w:rPr>
                <w:rFonts w:ascii="Arial" w:hAnsi="Arial" w:cs="Arial"/>
                <w:b/>
                <w:bCs/>
                <w:color w:val="000000"/>
                <w:sz w:val="18"/>
                <w:szCs w:val="18"/>
              </w:rPr>
              <w:t>)</w:t>
            </w:r>
          </w:p>
        </w:tc>
        <w:tc>
          <w:tcPr>
            <w:tcW w:w="1327" w:type="dxa"/>
          </w:tcPr>
          <w:p w14:paraId="651C0C29"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9B720E"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9B720E" w:rsidRDefault="008572FB" w:rsidP="008572FB">
            <w:pPr>
              <w:tabs>
                <w:tab w:val="decimal" w:pos="1002"/>
              </w:tabs>
              <w:spacing w:line="320" w:lineRule="exact"/>
              <w:ind w:right="-18"/>
              <w:rPr>
                <w:rFonts w:ascii="Arial" w:hAnsi="Arial" w:cs="Arial"/>
                <w:sz w:val="18"/>
                <w:szCs w:val="18"/>
              </w:rPr>
            </w:pPr>
          </w:p>
        </w:tc>
      </w:tr>
      <w:tr w:rsidR="008572FB" w:rsidRPr="00EC27ED" w14:paraId="5946C47D" w14:textId="77777777" w:rsidTr="00362FCE">
        <w:tc>
          <w:tcPr>
            <w:tcW w:w="3780" w:type="dxa"/>
          </w:tcPr>
          <w:p w14:paraId="08A76A6E" w14:textId="77777777" w:rsidR="008572FB" w:rsidRPr="009B720E" w:rsidRDefault="008572FB" w:rsidP="008572FB">
            <w:pPr>
              <w:spacing w:line="320" w:lineRule="exact"/>
              <w:ind w:right="-17"/>
              <w:jc w:val="thaiDistribute"/>
              <w:rPr>
                <w:rFonts w:ascii="Arial" w:hAnsi="Arial" w:cs="Arial"/>
                <w:sz w:val="18"/>
                <w:szCs w:val="18"/>
                <w:cs/>
              </w:rPr>
            </w:pPr>
            <w:r w:rsidRPr="009B720E">
              <w:rPr>
                <w:rFonts w:ascii="Arial" w:hAnsi="Arial" w:cs="Arial"/>
                <w:sz w:val="18"/>
                <w:szCs w:val="18"/>
              </w:rPr>
              <w:t xml:space="preserve">Aged </w:t>
            </w:r>
            <w:proofErr w:type="gramStart"/>
            <w:r w:rsidRPr="009B720E">
              <w:rPr>
                <w:rFonts w:ascii="Arial" w:hAnsi="Arial" w:cs="Arial"/>
                <w:sz w:val="18"/>
                <w:szCs w:val="18"/>
              </w:rPr>
              <w:t>on the basis of</w:t>
            </w:r>
            <w:proofErr w:type="gramEnd"/>
            <w:r w:rsidRPr="009B720E">
              <w:rPr>
                <w:rFonts w:ascii="Arial" w:hAnsi="Arial" w:cs="Arial"/>
                <w:sz w:val="18"/>
                <w:szCs w:val="18"/>
              </w:rPr>
              <w:t xml:space="preserve"> due dates</w:t>
            </w:r>
          </w:p>
        </w:tc>
        <w:tc>
          <w:tcPr>
            <w:tcW w:w="1327" w:type="dxa"/>
          </w:tcPr>
          <w:p w14:paraId="19AAA214" w14:textId="77777777" w:rsidR="008572FB" w:rsidRPr="009B720E"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9B720E" w:rsidRDefault="008572FB" w:rsidP="008572FB">
            <w:pPr>
              <w:tabs>
                <w:tab w:val="decimal" w:pos="1062"/>
              </w:tabs>
              <w:spacing w:line="320" w:lineRule="exact"/>
              <w:ind w:right="-18"/>
              <w:rPr>
                <w:rFonts w:ascii="Arial" w:hAnsi="Arial" w:cs="Arial"/>
                <w:sz w:val="18"/>
                <w:szCs w:val="18"/>
              </w:rPr>
            </w:pPr>
          </w:p>
        </w:tc>
        <w:tc>
          <w:tcPr>
            <w:tcW w:w="1327" w:type="dxa"/>
            <w:gridSpan w:val="2"/>
          </w:tcPr>
          <w:p w14:paraId="4606C23A" w14:textId="77777777" w:rsidR="008572FB" w:rsidRPr="009B720E"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9B720E" w:rsidRDefault="008572FB" w:rsidP="008572FB">
            <w:pPr>
              <w:tabs>
                <w:tab w:val="decimal" w:pos="1062"/>
              </w:tabs>
              <w:spacing w:line="320" w:lineRule="exact"/>
              <w:ind w:right="-18"/>
              <w:rPr>
                <w:rFonts w:ascii="Arial" w:hAnsi="Arial" w:cs="Arial"/>
                <w:sz w:val="18"/>
                <w:szCs w:val="18"/>
              </w:rPr>
            </w:pPr>
          </w:p>
        </w:tc>
      </w:tr>
      <w:tr w:rsidR="00D3258B" w:rsidRPr="00EC27ED" w14:paraId="70751B83" w14:textId="77777777" w:rsidTr="00B210D3">
        <w:trPr>
          <w:trHeight w:val="259"/>
        </w:trPr>
        <w:tc>
          <w:tcPr>
            <w:tcW w:w="3780" w:type="dxa"/>
          </w:tcPr>
          <w:p w14:paraId="0AECE5E0" w14:textId="77777777" w:rsidR="00D3258B" w:rsidRPr="009B720E" w:rsidRDefault="00D3258B" w:rsidP="00D3258B">
            <w:pPr>
              <w:tabs>
                <w:tab w:val="left" w:pos="162"/>
              </w:tabs>
              <w:spacing w:line="320" w:lineRule="exact"/>
              <w:ind w:right="-45"/>
              <w:jc w:val="thaiDistribute"/>
              <w:rPr>
                <w:rFonts w:ascii="Arial" w:hAnsi="Arial" w:cs="Arial"/>
                <w:sz w:val="18"/>
                <w:szCs w:val="18"/>
              </w:rPr>
            </w:pPr>
            <w:r w:rsidRPr="009B720E">
              <w:rPr>
                <w:rFonts w:ascii="Arial" w:hAnsi="Arial" w:cs="Arial"/>
                <w:sz w:val="18"/>
                <w:szCs w:val="18"/>
              </w:rPr>
              <w:tab/>
              <w:t>Not yet due</w:t>
            </w:r>
          </w:p>
        </w:tc>
        <w:tc>
          <w:tcPr>
            <w:tcW w:w="1327" w:type="dxa"/>
          </w:tcPr>
          <w:p w14:paraId="3D3B7C85" w14:textId="11998756" w:rsidR="00D3258B" w:rsidRPr="009B720E" w:rsidRDefault="000013B5"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1,624</w:t>
            </w:r>
          </w:p>
        </w:tc>
        <w:tc>
          <w:tcPr>
            <w:tcW w:w="1328" w:type="dxa"/>
          </w:tcPr>
          <w:p w14:paraId="2E24D25C" w14:textId="71AB1926"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1,020</w:t>
            </w:r>
          </w:p>
        </w:tc>
        <w:tc>
          <w:tcPr>
            <w:tcW w:w="1327" w:type="dxa"/>
            <w:gridSpan w:val="2"/>
          </w:tcPr>
          <w:p w14:paraId="55A6D74E" w14:textId="127781C9" w:rsidR="00D3258B" w:rsidRPr="009B720E" w:rsidRDefault="00E44699"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1,573</w:t>
            </w:r>
          </w:p>
        </w:tc>
        <w:tc>
          <w:tcPr>
            <w:tcW w:w="1328" w:type="dxa"/>
          </w:tcPr>
          <w:p w14:paraId="7C9EBAE7" w14:textId="4EC6CE23"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1,020</w:t>
            </w:r>
          </w:p>
        </w:tc>
      </w:tr>
      <w:tr w:rsidR="00D3258B" w:rsidRPr="00EC27ED" w14:paraId="6A763200" w14:textId="77777777" w:rsidTr="00362FCE">
        <w:tc>
          <w:tcPr>
            <w:tcW w:w="3780" w:type="dxa"/>
          </w:tcPr>
          <w:p w14:paraId="32DB785B" w14:textId="210A7F70" w:rsidR="00D3258B" w:rsidRPr="009B720E" w:rsidRDefault="00D3258B" w:rsidP="00D3258B">
            <w:pPr>
              <w:tabs>
                <w:tab w:val="left" w:pos="162"/>
              </w:tabs>
              <w:spacing w:line="320" w:lineRule="exact"/>
              <w:ind w:right="66"/>
              <w:rPr>
                <w:rFonts w:ascii="Arial" w:hAnsi="Arial" w:cs="Arial"/>
                <w:sz w:val="18"/>
                <w:szCs w:val="18"/>
              </w:rPr>
            </w:pPr>
            <w:r w:rsidRPr="009B720E">
              <w:rPr>
                <w:rFonts w:ascii="Arial" w:hAnsi="Arial" w:cs="Arial"/>
                <w:sz w:val="18"/>
                <w:szCs w:val="18"/>
              </w:rPr>
              <w:t>Total trade receivables - related parties</w:t>
            </w:r>
          </w:p>
        </w:tc>
        <w:tc>
          <w:tcPr>
            <w:tcW w:w="1327" w:type="dxa"/>
          </w:tcPr>
          <w:p w14:paraId="28A51C51" w14:textId="77E908E9" w:rsidR="00D3258B" w:rsidRPr="009B720E" w:rsidRDefault="000013B5"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1,624</w:t>
            </w:r>
          </w:p>
        </w:tc>
        <w:tc>
          <w:tcPr>
            <w:tcW w:w="1328" w:type="dxa"/>
            <w:vAlign w:val="bottom"/>
          </w:tcPr>
          <w:p w14:paraId="613C206C" w14:textId="712DBDDE"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1,020</w:t>
            </w:r>
          </w:p>
        </w:tc>
        <w:tc>
          <w:tcPr>
            <w:tcW w:w="1327" w:type="dxa"/>
            <w:gridSpan w:val="2"/>
          </w:tcPr>
          <w:p w14:paraId="5AB4B6A2" w14:textId="489FB1E0" w:rsidR="00D3258B" w:rsidRPr="009B720E" w:rsidRDefault="00E44699"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1,573</w:t>
            </w:r>
          </w:p>
        </w:tc>
        <w:tc>
          <w:tcPr>
            <w:tcW w:w="1328" w:type="dxa"/>
            <w:vAlign w:val="bottom"/>
          </w:tcPr>
          <w:p w14:paraId="61CF582A" w14:textId="3F4FA51E"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1,020</w:t>
            </w:r>
          </w:p>
        </w:tc>
      </w:tr>
      <w:tr w:rsidR="00D3258B" w:rsidRPr="00EC27ED" w14:paraId="385546DD" w14:textId="77777777" w:rsidTr="00B210D3">
        <w:tc>
          <w:tcPr>
            <w:tcW w:w="3780" w:type="dxa"/>
          </w:tcPr>
          <w:p w14:paraId="536915AC" w14:textId="77777777" w:rsidR="00D3258B" w:rsidRPr="009B720E" w:rsidRDefault="00D3258B" w:rsidP="00D3258B">
            <w:pPr>
              <w:spacing w:line="320" w:lineRule="exact"/>
              <w:ind w:right="-17"/>
              <w:jc w:val="thaiDistribute"/>
              <w:rPr>
                <w:rFonts w:ascii="Arial" w:hAnsi="Arial" w:cs="Arial"/>
                <w:b/>
                <w:bCs/>
                <w:sz w:val="18"/>
                <w:szCs w:val="18"/>
              </w:rPr>
            </w:pPr>
            <w:r w:rsidRPr="009B720E">
              <w:rPr>
                <w:rFonts w:ascii="Arial" w:hAnsi="Arial" w:cs="Arial"/>
                <w:b/>
                <w:bCs/>
                <w:sz w:val="18"/>
                <w:szCs w:val="18"/>
              </w:rPr>
              <w:t>Other receivables</w:t>
            </w:r>
          </w:p>
        </w:tc>
        <w:tc>
          <w:tcPr>
            <w:tcW w:w="1327" w:type="dxa"/>
          </w:tcPr>
          <w:p w14:paraId="01714200" w14:textId="77777777" w:rsidR="00D3258B" w:rsidRPr="009B720E" w:rsidRDefault="00D3258B" w:rsidP="00D3258B">
            <w:pPr>
              <w:tabs>
                <w:tab w:val="decimal" w:pos="1062"/>
              </w:tabs>
              <w:spacing w:line="320" w:lineRule="exact"/>
              <w:ind w:right="-18"/>
              <w:rPr>
                <w:rFonts w:ascii="Arial" w:hAnsi="Arial" w:cs="Arial"/>
                <w:sz w:val="18"/>
                <w:szCs w:val="18"/>
              </w:rPr>
            </w:pPr>
          </w:p>
        </w:tc>
        <w:tc>
          <w:tcPr>
            <w:tcW w:w="1328" w:type="dxa"/>
          </w:tcPr>
          <w:p w14:paraId="70FDBDA8" w14:textId="77777777" w:rsidR="00D3258B" w:rsidRPr="009B720E" w:rsidRDefault="00D3258B" w:rsidP="00D3258B">
            <w:pPr>
              <w:tabs>
                <w:tab w:val="decimal" w:pos="1062"/>
              </w:tabs>
              <w:spacing w:line="320" w:lineRule="exact"/>
              <w:ind w:right="-18"/>
              <w:rPr>
                <w:rFonts w:ascii="Arial" w:hAnsi="Arial" w:cs="Arial"/>
                <w:sz w:val="18"/>
                <w:szCs w:val="18"/>
              </w:rPr>
            </w:pPr>
          </w:p>
        </w:tc>
        <w:tc>
          <w:tcPr>
            <w:tcW w:w="1327" w:type="dxa"/>
            <w:gridSpan w:val="2"/>
          </w:tcPr>
          <w:p w14:paraId="5161D70F" w14:textId="77777777" w:rsidR="00D3258B" w:rsidRPr="009B720E" w:rsidRDefault="00D3258B" w:rsidP="00D3258B">
            <w:pPr>
              <w:tabs>
                <w:tab w:val="decimal" w:pos="1062"/>
              </w:tabs>
              <w:spacing w:line="320" w:lineRule="exact"/>
              <w:ind w:right="-18"/>
              <w:rPr>
                <w:rFonts w:ascii="Arial" w:hAnsi="Arial" w:cs="Arial"/>
                <w:sz w:val="18"/>
                <w:szCs w:val="18"/>
              </w:rPr>
            </w:pPr>
          </w:p>
        </w:tc>
        <w:tc>
          <w:tcPr>
            <w:tcW w:w="1328" w:type="dxa"/>
          </w:tcPr>
          <w:p w14:paraId="31843796" w14:textId="77777777" w:rsidR="00D3258B" w:rsidRPr="009B720E" w:rsidRDefault="00D3258B" w:rsidP="00D3258B">
            <w:pPr>
              <w:tabs>
                <w:tab w:val="decimal" w:pos="1062"/>
              </w:tabs>
              <w:spacing w:line="320" w:lineRule="exact"/>
              <w:ind w:right="-18"/>
              <w:rPr>
                <w:rFonts w:ascii="Arial" w:hAnsi="Arial" w:cs="Arial"/>
                <w:sz w:val="18"/>
                <w:szCs w:val="18"/>
              </w:rPr>
            </w:pPr>
          </w:p>
        </w:tc>
      </w:tr>
      <w:tr w:rsidR="00D3258B" w:rsidRPr="00EC27ED" w14:paraId="1B9D1476" w14:textId="77777777" w:rsidTr="00B210D3">
        <w:tc>
          <w:tcPr>
            <w:tcW w:w="3780" w:type="dxa"/>
          </w:tcPr>
          <w:p w14:paraId="3A8C702A" w14:textId="0FAC9083" w:rsidR="00D3258B" w:rsidRPr="009B720E" w:rsidRDefault="00D3258B" w:rsidP="00D3258B">
            <w:pPr>
              <w:tabs>
                <w:tab w:val="left" w:pos="162"/>
              </w:tabs>
              <w:spacing w:line="320" w:lineRule="exact"/>
              <w:ind w:right="-17"/>
              <w:rPr>
                <w:rFonts w:ascii="Arial" w:hAnsi="Arial" w:cs="Arial"/>
                <w:sz w:val="18"/>
                <w:szCs w:val="18"/>
              </w:rPr>
            </w:pPr>
            <w:r w:rsidRPr="009B720E">
              <w:rPr>
                <w:rFonts w:ascii="Arial" w:hAnsi="Arial" w:cs="Arial"/>
                <w:sz w:val="18"/>
                <w:szCs w:val="18"/>
              </w:rPr>
              <w:t>Other receivables - related parties</w:t>
            </w:r>
            <w:r w:rsidR="00342141" w:rsidRPr="009B720E">
              <w:rPr>
                <w:rFonts w:ascii="Arial" w:hAnsi="Arial" w:cs="Arial"/>
                <w:sz w:val="18"/>
                <w:szCs w:val="18"/>
              </w:rPr>
              <w:t xml:space="preserve"> </w:t>
            </w:r>
            <w:r w:rsidR="00342141" w:rsidRPr="009B720E">
              <w:rPr>
                <w:rFonts w:ascii="Arial" w:hAnsi="Arial" w:cs="Arial"/>
                <w:color w:val="000000"/>
                <w:sz w:val="18"/>
                <w:szCs w:val="18"/>
              </w:rPr>
              <w:t xml:space="preserve">(Note </w:t>
            </w:r>
            <w:r w:rsidR="00342141" w:rsidRPr="009B720E">
              <w:rPr>
                <w:rFonts w:ascii="Arial" w:hAnsi="Arial" w:cs="Arial"/>
                <w:color w:val="000000"/>
                <w:sz w:val="18"/>
                <w:szCs w:val="18"/>
                <w:lang w:val="en-US"/>
              </w:rPr>
              <w:t>2</w:t>
            </w:r>
            <w:r w:rsidR="00342141" w:rsidRPr="009B720E">
              <w:rPr>
                <w:rFonts w:ascii="Arial" w:hAnsi="Arial" w:cs="Arial"/>
                <w:color w:val="000000"/>
                <w:sz w:val="18"/>
                <w:szCs w:val="18"/>
              </w:rPr>
              <w:t>)</w:t>
            </w:r>
          </w:p>
        </w:tc>
        <w:tc>
          <w:tcPr>
            <w:tcW w:w="1327" w:type="dxa"/>
          </w:tcPr>
          <w:p w14:paraId="38B7D9F8" w14:textId="7CD743EE" w:rsidR="00D3258B" w:rsidRPr="009B720E" w:rsidRDefault="000013B5" w:rsidP="00D3258B">
            <w:pPr>
              <w:tabs>
                <w:tab w:val="decimal" w:pos="1062"/>
              </w:tabs>
              <w:spacing w:line="320" w:lineRule="exact"/>
              <w:ind w:right="-18"/>
              <w:rPr>
                <w:rFonts w:ascii="Arial" w:hAnsi="Arial" w:cs="Arial"/>
                <w:sz w:val="18"/>
                <w:szCs w:val="18"/>
              </w:rPr>
            </w:pPr>
            <w:r w:rsidRPr="009B720E">
              <w:rPr>
                <w:rFonts w:ascii="Arial" w:hAnsi="Arial" w:cs="Arial"/>
                <w:sz w:val="18"/>
                <w:szCs w:val="18"/>
              </w:rPr>
              <w:t>143</w:t>
            </w:r>
          </w:p>
        </w:tc>
        <w:tc>
          <w:tcPr>
            <w:tcW w:w="1328" w:type="dxa"/>
          </w:tcPr>
          <w:p w14:paraId="0031C95A" w14:textId="1EA3A312" w:rsidR="00D3258B" w:rsidRPr="009B720E" w:rsidRDefault="00D3258B" w:rsidP="00D3258B">
            <w:pPr>
              <w:tabs>
                <w:tab w:val="decimal" w:pos="1062"/>
              </w:tabs>
              <w:spacing w:line="320" w:lineRule="exact"/>
              <w:ind w:right="-18"/>
              <w:rPr>
                <w:rFonts w:ascii="Arial" w:hAnsi="Arial" w:cs="Arial"/>
                <w:sz w:val="18"/>
                <w:szCs w:val="18"/>
              </w:rPr>
            </w:pPr>
            <w:r w:rsidRPr="009B720E">
              <w:rPr>
                <w:rFonts w:ascii="Arial" w:hAnsi="Arial" w:cs="Arial"/>
                <w:sz w:val="18"/>
                <w:szCs w:val="18"/>
              </w:rPr>
              <w:t>-</w:t>
            </w:r>
          </w:p>
        </w:tc>
        <w:tc>
          <w:tcPr>
            <w:tcW w:w="1327" w:type="dxa"/>
            <w:gridSpan w:val="2"/>
          </w:tcPr>
          <w:p w14:paraId="11063566" w14:textId="5BAF9CC0" w:rsidR="00D3258B" w:rsidRPr="009B720E" w:rsidRDefault="00E44699" w:rsidP="00D3258B">
            <w:pPr>
              <w:tabs>
                <w:tab w:val="decimal" w:pos="1062"/>
              </w:tabs>
              <w:spacing w:line="320" w:lineRule="exact"/>
              <w:ind w:right="-18"/>
              <w:rPr>
                <w:rFonts w:ascii="Arial" w:hAnsi="Arial" w:cs="Arial"/>
                <w:sz w:val="18"/>
                <w:szCs w:val="18"/>
                <w:cs/>
              </w:rPr>
            </w:pPr>
            <w:r w:rsidRPr="009B720E">
              <w:rPr>
                <w:rFonts w:ascii="Arial" w:hAnsi="Arial" w:cs="Arial"/>
                <w:sz w:val="18"/>
                <w:szCs w:val="18"/>
                <w:lang w:val="en-US"/>
              </w:rPr>
              <w:t>993</w:t>
            </w:r>
          </w:p>
        </w:tc>
        <w:tc>
          <w:tcPr>
            <w:tcW w:w="1328" w:type="dxa"/>
          </w:tcPr>
          <w:p w14:paraId="363B4A45" w14:textId="50B152CC" w:rsidR="00D3258B" w:rsidRPr="009B720E" w:rsidRDefault="00D3258B" w:rsidP="00D3258B">
            <w:pPr>
              <w:tabs>
                <w:tab w:val="decimal" w:pos="1062"/>
              </w:tabs>
              <w:spacing w:line="320" w:lineRule="exact"/>
              <w:ind w:right="-18"/>
              <w:rPr>
                <w:rFonts w:ascii="Arial" w:hAnsi="Arial" w:cs="Arial"/>
                <w:sz w:val="18"/>
                <w:szCs w:val="18"/>
                <w:cs/>
              </w:rPr>
            </w:pPr>
            <w:r w:rsidRPr="009B720E">
              <w:rPr>
                <w:rFonts w:ascii="Arial" w:hAnsi="Arial" w:cs="Arial"/>
                <w:sz w:val="18"/>
                <w:szCs w:val="18"/>
              </w:rPr>
              <w:t>278</w:t>
            </w:r>
          </w:p>
        </w:tc>
      </w:tr>
      <w:tr w:rsidR="00D3258B" w:rsidRPr="00EC27ED" w14:paraId="7F62D508" w14:textId="77777777" w:rsidTr="00B210D3">
        <w:tc>
          <w:tcPr>
            <w:tcW w:w="3780" w:type="dxa"/>
          </w:tcPr>
          <w:p w14:paraId="7426C549" w14:textId="77777777" w:rsidR="00D3258B" w:rsidRPr="009B720E" w:rsidRDefault="00D3258B" w:rsidP="00D3258B">
            <w:pPr>
              <w:tabs>
                <w:tab w:val="left" w:pos="162"/>
              </w:tabs>
              <w:spacing w:line="320" w:lineRule="exact"/>
              <w:ind w:right="-17"/>
              <w:rPr>
                <w:rFonts w:ascii="Arial" w:hAnsi="Arial" w:cs="Arial"/>
                <w:sz w:val="18"/>
                <w:szCs w:val="18"/>
              </w:rPr>
            </w:pPr>
            <w:r w:rsidRPr="009B720E">
              <w:rPr>
                <w:rFonts w:ascii="Arial" w:hAnsi="Arial" w:cs="Arial"/>
                <w:sz w:val="18"/>
                <w:szCs w:val="18"/>
              </w:rPr>
              <w:t>Other receivables - unrelated parties</w:t>
            </w:r>
          </w:p>
        </w:tc>
        <w:tc>
          <w:tcPr>
            <w:tcW w:w="1327" w:type="dxa"/>
          </w:tcPr>
          <w:p w14:paraId="0E6B7A3B" w14:textId="3BF97EBC" w:rsidR="00D3258B" w:rsidRPr="009B720E" w:rsidRDefault="000013B5"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1,008</w:t>
            </w:r>
          </w:p>
        </w:tc>
        <w:tc>
          <w:tcPr>
            <w:tcW w:w="1328" w:type="dxa"/>
          </w:tcPr>
          <w:p w14:paraId="4C3CF4E3" w14:textId="60C4641E"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421</w:t>
            </w:r>
          </w:p>
        </w:tc>
        <w:tc>
          <w:tcPr>
            <w:tcW w:w="1327" w:type="dxa"/>
            <w:gridSpan w:val="2"/>
          </w:tcPr>
          <w:p w14:paraId="598B7EEE" w14:textId="6E39CFE1" w:rsidR="00D3258B" w:rsidRPr="009B720E" w:rsidRDefault="00E44699"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648</w:t>
            </w:r>
          </w:p>
        </w:tc>
        <w:tc>
          <w:tcPr>
            <w:tcW w:w="1328" w:type="dxa"/>
          </w:tcPr>
          <w:p w14:paraId="579161D4" w14:textId="54A28901"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20</w:t>
            </w:r>
          </w:p>
        </w:tc>
      </w:tr>
      <w:tr w:rsidR="00D3258B" w:rsidRPr="00EC27ED" w14:paraId="4EB0CDBA" w14:textId="77777777" w:rsidTr="00B210D3">
        <w:tc>
          <w:tcPr>
            <w:tcW w:w="3780" w:type="dxa"/>
          </w:tcPr>
          <w:p w14:paraId="0D939E01" w14:textId="77777777" w:rsidR="00D3258B" w:rsidRPr="009B720E" w:rsidRDefault="00D3258B" w:rsidP="00D3258B">
            <w:pPr>
              <w:tabs>
                <w:tab w:val="left" w:pos="162"/>
              </w:tabs>
              <w:spacing w:line="320" w:lineRule="exact"/>
              <w:ind w:right="-45"/>
              <w:jc w:val="thaiDistribute"/>
              <w:rPr>
                <w:rFonts w:ascii="Arial" w:hAnsi="Arial" w:cs="Arial"/>
                <w:sz w:val="18"/>
                <w:szCs w:val="18"/>
              </w:rPr>
            </w:pPr>
            <w:r w:rsidRPr="009B720E">
              <w:rPr>
                <w:rFonts w:ascii="Arial" w:hAnsi="Arial" w:cs="Arial"/>
                <w:sz w:val="18"/>
                <w:szCs w:val="18"/>
              </w:rPr>
              <w:t>Total other receivables</w:t>
            </w:r>
          </w:p>
        </w:tc>
        <w:tc>
          <w:tcPr>
            <w:tcW w:w="1327" w:type="dxa"/>
          </w:tcPr>
          <w:p w14:paraId="732136D8" w14:textId="0C63A296" w:rsidR="00D3258B" w:rsidRPr="009B720E" w:rsidRDefault="000013B5"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1,151</w:t>
            </w:r>
          </w:p>
        </w:tc>
        <w:tc>
          <w:tcPr>
            <w:tcW w:w="1328" w:type="dxa"/>
          </w:tcPr>
          <w:p w14:paraId="5C41FC4C" w14:textId="09C64894"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421</w:t>
            </w:r>
          </w:p>
        </w:tc>
        <w:tc>
          <w:tcPr>
            <w:tcW w:w="1327" w:type="dxa"/>
            <w:gridSpan w:val="2"/>
          </w:tcPr>
          <w:p w14:paraId="6A78C4F3" w14:textId="0259D0B2" w:rsidR="00D3258B" w:rsidRPr="009B720E" w:rsidRDefault="00E44699"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1,641</w:t>
            </w:r>
          </w:p>
        </w:tc>
        <w:tc>
          <w:tcPr>
            <w:tcW w:w="1328" w:type="dxa"/>
          </w:tcPr>
          <w:p w14:paraId="36289A36" w14:textId="2E517577" w:rsidR="00D3258B" w:rsidRPr="009B720E" w:rsidRDefault="00D3258B" w:rsidP="00D3258B">
            <w:pPr>
              <w:pBdr>
                <w:bottom w:val="sing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298</w:t>
            </w:r>
          </w:p>
        </w:tc>
      </w:tr>
      <w:tr w:rsidR="00D3258B" w:rsidRPr="00EC27ED" w14:paraId="117BF216" w14:textId="77777777" w:rsidTr="00B210D3">
        <w:tc>
          <w:tcPr>
            <w:tcW w:w="3780" w:type="dxa"/>
          </w:tcPr>
          <w:p w14:paraId="6FD136AD" w14:textId="77777777" w:rsidR="00D3258B" w:rsidRPr="009B720E" w:rsidRDefault="00D3258B" w:rsidP="00D3258B">
            <w:pPr>
              <w:tabs>
                <w:tab w:val="left" w:pos="162"/>
              </w:tabs>
              <w:spacing w:line="320" w:lineRule="exact"/>
              <w:ind w:right="-17"/>
              <w:rPr>
                <w:rFonts w:ascii="Arial" w:hAnsi="Arial" w:cs="Arial"/>
                <w:sz w:val="18"/>
                <w:szCs w:val="18"/>
              </w:rPr>
            </w:pPr>
            <w:r w:rsidRPr="009B720E">
              <w:rPr>
                <w:rFonts w:ascii="Arial" w:hAnsi="Arial" w:cs="Arial"/>
                <w:sz w:val="18"/>
                <w:szCs w:val="18"/>
              </w:rPr>
              <w:t>Total trade and other receivables - net</w:t>
            </w:r>
          </w:p>
        </w:tc>
        <w:tc>
          <w:tcPr>
            <w:tcW w:w="1327" w:type="dxa"/>
          </w:tcPr>
          <w:p w14:paraId="482B9072" w14:textId="5E08B651" w:rsidR="00D3258B" w:rsidRPr="009B720E" w:rsidRDefault="00DB2020" w:rsidP="00D3258B">
            <w:pPr>
              <w:pBdr>
                <w:bottom w:val="double" w:sz="4" w:space="1" w:color="auto"/>
              </w:pBdr>
              <w:tabs>
                <w:tab w:val="decimal" w:pos="1062"/>
              </w:tabs>
              <w:spacing w:line="320" w:lineRule="exact"/>
              <w:ind w:right="-18"/>
              <w:rPr>
                <w:rFonts w:ascii="Arial" w:hAnsi="Arial" w:cs="Arial"/>
                <w:sz w:val="18"/>
                <w:szCs w:val="18"/>
                <w:cs/>
                <w:lang w:val="en-US"/>
              </w:rPr>
            </w:pPr>
            <w:r>
              <w:rPr>
                <w:rFonts w:ascii="Arial" w:hAnsi="Arial" w:cs="Arial"/>
                <w:sz w:val="18"/>
                <w:szCs w:val="18"/>
              </w:rPr>
              <w:t>23,490</w:t>
            </w:r>
          </w:p>
        </w:tc>
        <w:tc>
          <w:tcPr>
            <w:tcW w:w="1328" w:type="dxa"/>
          </w:tcPr>
          <w:p w14:paraId="4A513A28" w14:textId="4BAB0092" w:rsidR="00D3258B" w:rsidRPr="009B720E" w:rsidRDefault="00D3258B" w:rsidP="00D3258B">
            <w:pPr>
              <w:pBdr>
                <w:bottom w:val="doub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69,624</w:t>
            </w:r>
          </w:p>
        </w:tc>
        <w:tc>
          <w:tcPr>
            <w:tcW w:w="1327" w:type="dxa"/>
            <w:gridSpan w:val="2"/>
          </w:tcPr>
          <w:p w14:paraId="2930FB15" w14:textId="3368357F" w:rsidR="00D3258B" w:rsidRPr="009B720E" w:rsidRDefault="00E44699" w:rsidP="00D3258B">
            <w:pPr>
              <w:pBdr>
                <w:bottom w:val="doub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3,214</w:t>
            </w:r>
          </w:p>
        </w:tc>
        <w:tc>
          <w:tcPr>
            <w:tcW w:w="1328" w:type="dxa"/>
          </w:tcPr>
          <w:p w14:paraId="571D1358" w14:textId="0E94E8A2" w:rsidR="00D3258B" w:rsidRPr="009B720E" w:rsidRDefault="00D3258B" w:rsidP="00D3258B">
            <w:pPr>
              <w:pBdr>
                <w:bottom w:val="double" w:sz="4" w:space="1" w:color="auto"/>
              </w:pBdr>
              <w:tabs>
                <w:tab w:val="decimal" w:pos="1062"/>
              </w:tabs>
              <w:spacing w:line="320" w:lineRule="exact"/>
              <w:ind w:right="-18"/>
              <w:rPr>
                <w:rFonts w:ascii="Arial" w:hAnsi="Arial" w:cs="Arial"/>
                <w:sz w:val="18"/>
                <w:szCs w:val="18"/>
              </w:rPr>
            </w:pPr>
            <w:r w:rsidRPr="009B720E">
              <w:rPr>
                <w:rFonts w:ascii="Arial" w:hAnsi="Arial" w:cs="Arial"/>
                <w:sz w:val="18"/>
                <w:szCs w:val="18"/>
              </w:rPr>
              <w:t>1,318</w:t>
            </w:r>
          </w:p>
        </w:tc>
      </w:tr>
    </w:tbl>
    <w:p w14:paraId="3379063D" w14:textId="5145D204" w:rsidR="00DA00D7" w:rsidRPr="00EC27ED"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EC27ED">
        <w:rPr>
          <w:rFonts w:ascii="Arial" w:hAnsi="Arial" w:cs="Arial"/>
          <w:b/>
          <w:bCs/>
          <w:szCs w:val="28"/>
        </w:rPr>
        <w:t>4</w:t>
      </w:r>
      <w:r w:rsidR="00DA00D7" w:rsidRPr="00EC27ED">
        <w:rPr>
          <w:rFonts w:ascii="Arial" w:hAnsi="Arial" w:cs="Arial"/>
          <w:b/>
          <w:bCs/>
        </w:rPr>
        <w:t>.</w:t>
      </w:r>
      <w:r w:rsidR="00DA00D7" w:rsidRPr="00EC27ED">
        <w:rPr>
          <w:rFonts w:ascii="Arial" w:hAnsi="Arial" w:cs="Arial"/>
          <w:b/>
          <w:bCs/>
        </w:rPr>
        <w:tab/>
      </w:r>
      <w:r w:rsidR="003A62A7" w:rsidRPr="00EC27ED">
        <w:rPr>
          <w:rFonts w:ascii="Arial" w:hAnsi="Arial" w:cs="Arial"/>
          <w:b/>
          <w:bCs/>
        </w:rPr>
        <w:t xml:space="preserve">Other </w:t>
      </w:r>
      <w:r w:rsidR="006E21EE" w:rsidRPr="00EC27ED">
        <w:rPr>
          <w:rFonts w:ascii="Arial" w:hAnsi="Arial" w:cs="Arial"/>
          <w:b/>
          <w:bCs/>
        </w:rPr>
        <w:t>f</w:t>
      </w:r>
      <w:r w:rsidR="00C40773" w:rsidRPr="00EC27ED">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9B720E" w14:paraId="57676EFE" w14:textId="77777777" w:rsidTr="00B210D3">
        <w:trPr>
          <w:tblHeader/>
        </w:trPr>
        <w:tc>
          <w:tcPr>
            <w:tcW w:w="3780" w:type="dxa"/>
          </w:tcPr>
          <w:p w14:paraId="5D4A366D" w14:textId="77777777" w:rsidR="001D6584" w:rsidRPr="009B720E"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9B720E"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9B720E"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9B720E">
              <w:rPr>
                <w:rFonts w:ascii="Arial" w:hAnsi="Arial" w:cs="Arial"/>
                <w:sz w:val="18"/>
                <w:szCs w:val="18"/>
              </w:rPr>
              <w:t>(Unit: Thousand Baht)</w:t>
            </w:r>
          </w:p>
        </w:tc>
      </w:tr>
      <w:tr w:rsidR="00DA00D7" w:rsidRPr="009B720E" w14:paraId="1B306A5A" w14:textId="77777777" w:rsidTr="00B210D3">
        <w:trPr>
          <w:tblHeader/>
        </w:trPr>
        <w:tc>
          <w:tcPr>
            <w:tcW w:w="3780" w:type="dxa"/>
          </w:tcPr>
          <w:p w14:paraId="6EED7ED0" w14:textId="77777777" w:rsidR="00DA00D7" w:rsidRPr="009B720E"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9B720E"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9B720E">
              <w:rPr>
                <w:rFonts w:ascii="Arial" w:hAnsi="Arial" w:cs="Arial"/>
                <w:sz w:val="18"/>
                <w:szCs w:val="18"/>
              </w:rPr>
              <w:t>Consolidated</w:t>
            </w:r>
          </w:p>
        </w:tc>
        <w:tc>
          <w:tcPr>
            <w:tcW w:w="2646" w:type="dxa"/>
            <w:gridSpan w:val="2"/>
            <w:hideMark/>
          </w:tcPr>
          <w:p w14:paraId="77FC0A9F" w14:textId="77777777" w:rsidR="00DA00D7" w:rsidRPr="009B720E"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9B720E">
              <w:rPr>
                <w:rFonts w:ascii="Arial" w:hAnsi="Arial" w:cs="Arial"/>
                <w:sz w:val="18"/>
                <w:szCs w:val="18"/>
              </w:rPr>
              <w:t>Separate</w:t>
            </w:r>
          </w:p>
        </w:tc>
      </w:tr>
      <w:tr w:rsidR="00DA00D7" w:rsidRPr="009B720E" w14:paraId="31589828" w14:textId="77777777" w:rsidTr="00B210D3">
        <w:trPr>
          <w:tblHeader/>
        </w:trPr>
        <w:tc>
          <w:tcPr>
            <w:tcW w:w="3780" w:type="dxa"/>
          </w:tcPr>
          <w:p w14:paraId="2B6CCA73" w14:textId="77777777" w:rsidR="00DA00D7" w:rsidRPr="009B720E"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FB796E1" w:rsidR="00DA00D7" w:rsidRPr="009B720E"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lang w:val="en-US"/>
              </w:rPr>
            </w:pPr>
            <w:r w:rsidRPr="009B720E">
              <w:rPr>
                <w:rFonts w:ascii="Arial" w:hAnsi="Arial" w:cs="Arial"/>
                <w:sz w:val="18"/>
                <w:szCs w:val="18"/>
              </w:rPr>
              <w:t>financial statement</w:t>
            </w:r>
            <w:r w:rsidR="00360701" w:rsidRPr="009B720E">
              <w:rPr>
                <w:rFonts w:ascii="Arial" w:hAnsi="Arial" w:cs="Arial"/>
                <w:sz w:val="18"/>
                <w:szCs w:val="18"/>
                <w:lang w:val="en-US"/>
              </w:rPr>
              <w:t>s</w:t>
            </w:r>
          </w:p>
        </w:tc>
        <w:tc>
          <w:tcPr>
            <w:tcW w:w="2646" w:type="dxa"/>
            <w:gridSpan w:val="2"/>
            <w:hideMark/>
          </w:tcPr>
          <w:p w14:paraId="09A8F200" w14:textId="77777777" w:rsidR="00DA00D7" w:rsidRPr="009B720E"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9B720E">
              <w:rPr>
                <w:rFonts w:ascii="Arial" w:hAnsi="Arial" w:cs="Arial"/>
                <w:sz w:val="18"/>
                <w:szCs w:val="18"/>
              </w:rPr>
              <w:t>financial statements</w:t>
            </w:r>
          </w:p>
        </w:tc>
      </w:tr>
      <w:tr w:rsidR="00D3258B" w:rsidRPr="009B720E" w14:paraId="630E3E31" w14:textId="77777777" w:rsidTr="00B210D3">
        <w:trPr>
          <w:tblHeader/>
        </w:trPr>
        <w:tc>
          <w:tcPr>
            <w:tcW w:w="3780" w:type="dxa"/>
          </w:tcPr>
          <w:p w14:paraId="2ED20C2D" w14:textId="77777777" w:rsidR="00D3258B" w:rsidRPr="009B720E"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013CD0C7" w:rsidR="00D3258B" w:rsidRPr="009B720E" w:rsidRDefault="009F22D8"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p>
        </w:tc>
        <w:tc>
          <w:tcPr>
            <w:tcW w:w="1323" w:type="dxa"/>
            <w:hideMark/>
          </w:tcPr>
          <w:p w14:paraId="21536097" w14:textId="77777777" w:rsidR="00D3258B" w:rsidRPr="009B720E"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B720E">
              <w:rPr>
                <w:rFonts w:ascii="Arial" w:hAnsi="Arial" w:cs="Arial"/>
                <w:sz w:val="18"/>
                <w:szCs w:val="18"/>
              </w:rPr>
              <w:t>31 December</w:t>
            </w:r>
          </w:p>
        </w:tc>
        <w:tc>
          <w:tcPr>
            <w:tcW w:w="1323" w:type="dxa"/>
            <w:hideMark/>
          </w:tcPr>
          <w:p w14:paraId="16AD3A1B" w14:textId="4195B844" w:rsidR="00D3258B" w:rsidRPr="009B720E" w:rsidRDefault="009F22D8"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p>
        </w:tc>
        <w:tc>
          <w:tcPr>
            <w:tcW w:w="1323" w:type="dxa"/>
            <w:hideMark/>
          </w:tcPr>
          <w:p w14:paraId="0E9AC899" w14:textId="44F22911" w:rsidR="00D3258B" w:rsidRPr="009B720E"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B720E">
              <w:rPr>
                <w:rFonts w:ascii="Arial" w:hAnsi="Arial" w:cs="Arial"/>
                <w:sz w:val="18"/>
                <w:szCs w:val="18"/>
              </w:rPr>
              <w:t>31 December</w:t>
            </w:r>
          </w:p>
        </w:tc>
      </w:tr>
      <w:tr w:rsidR="00D3258B" w:rsidRPr="009B720E" w14:paraId="13E7CE14" w14:textId="77777777" w:rsidTr="00B210D3">
        <w:trPr>
          <w:tblHeader/>
        </w:trPr>
        <w:tc>
          <w:tcPr>
            <w:tcW w:w="3780" w:type="dxa"/>
          </w:tcPr>
          <w:p w14:paraId="3474C8E0" w14:textId="77777777" w:rsidR="00D3258B" w:rsidRPr="009B720E"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2FF569DF" w:rsidR="00D3258B" w:rsidRPr="009B720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9B720E">
              <w:rPr>
                <w:rFonts w:ascii="Arial" w:hAnsi="Arial" w:cs="Arial"/>
                <w:sz w:val="18"/>
                <w:szCs w:val="18"/>
              </w:rPr>
              <w:t>2022</w:t>
            </w:r>
          </w:p>
        </w:tc>
        <w:tc>
          <w:tcPr>
            <w:tcW w:w="1323" w:type="dxa"/>
            <w:hideMark/>
          </w:tcPr>
          <w:p w14:paraId="7BABF37D" w14:textId="0403FBFF" w:rsidR="00D3258B" w:rsidRPr="009B720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9B720E">
              <w:rPr>
                <w:rFonts w:ascii="Arial" w:hAnsi="Arial" w:cs="Arial"/>
                <w:sz w:val="18"/>
                <w:szCs w:val="18"/>
              </w:rPr>
              <w:t>2021</w:t>
            </w:r>
          </w:p>
        </w:tc>
        <w:tc>
          <w:tcPr>
            <w:tcW w:w="1323" w:type="dxa"/>
            <w:hideMark/>
          </w:tcPr>
          <w:p w14:paraId="0EA90085" w14:textId="3C5E5109" w:rsidR="00D3258B" w:rsidRPr="009B720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9B720E">
              <w:rPr>
                <w:rFonts w:ascii="Arial" w:hAnsi="Arial" w:cs="Arial"/>
                <w:sz w:val="18"/>
                <w:szCs w:val="18"/>
              </w:rPr>
              <w:t>2022</w:t>
            </w:r>
          </w:p>
        </w:tc>
        <w:tc>
          <w:tcPr>
            <w:tcW w:w="1323" w:type="dxa"/>
            <w:hideMark/>
          </w:tcPr>
          <w:p w14:paraId="04859668" w14:textId="02809A05" w:rsidR="00D3258B" w:rsidRPr="009B720E"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9B720E">
              <w:rPr>
                <w:rFonts w:ascii="Arial" w:hAnsi="Arial" w:cs="Arial"/>
                <w:sz w:val="18"/>
                <w:szCs w:val="18"/>
              </w:rPr>
              <w:t>2021</w:t>
            </w:r>
          </w:p>
        </w:tc>
      </w:tr>
      <w:tr w:rsidR="00D172D4" w:rsidRPr="009B720E" w14:paraId="4D056BBF" w14:textId="77777777" w:rsidTr="00B210D3">
        <w:tc>
          <w:tcPr>
            <w:tcW w:w="3780" w:type="dxa"/>
          </w:tcPr>
          <w:p w14:paraId="3ED994E1" w14:textId="77777777" w:rsidR="00D172D4" w:rsidRPr="009B720E" w:rsidRDefault="00D172D4" w:rsidP="00D172D4">
            <w:pPr>
              <w:tabs>
                <w:tab w:val="decimal" w:pos="978"/>
              </w:tabs>
              <w:spacing w:line="380" w:lineRule="exact"/>
              <w:ind w:left="252" w:right="244" w:hanging="252"/>
              <w:rPr>
                <w:rFonts w:ascii="Arial" w:hAnsi="Arial" w:cs="Arial"/>
                <w:b/>
                <w:bCs/>
                <w:sz w:val="18"/>
                <w:szCs w:val="18"/>
              </w:rPr>
            </w:pPr>
            <w:r w:rsidRPr="009B720E">
              <w:rPr>
                <w:rFonts w:ascii="Arial" w:hAnsi="Arial" w:cs="Arial"/>
                <w:b/>
                <w:bCs/>
                <w:sz w:val="18"/>
                <w:szCs w:val="18"/>
              </w:rPr>
              <w:t>Other current financial assets</w:t>
            </w:r>
          </w:p>
        </w:tc>
        <w:tc>
          <w:tcPr>
            <w:tcW w:w="1323" w:type="dxa"/>
            <w:vAlign w:val="bottom"/>
          </w:tcPr>
          <w:p w14:paraId="3C315DBF" w14:textId="77777777" w:rsidR="00D172D4" w:rsidRPr="009B720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9B720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9B720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9B720E" w:rsidRDefault="00D172D4" w:rsidP="00D172D4">
            <w:pPr>
              <w:tabs>
                <w:tab w:val="decimal" w:pos="975"/>
              </w:tabs>
              <w:spacing w:line="300" w:lineRule="exact"/>
              <w:ind w:right="-18"/>
              <w:rPr>
                <w:rFonts w:ascii="Arial" w:hAnsi="Arial" w:cs="Arial"/>
                <w:sz w:val="18"/>
                <w:szCs w:val="18"/>
              </w:rPr>
            </w:pPr>
          </w:p>
        </w:tc>
      </w:tr>
      <w:tr w:rsidR="00D172D4" w:rsidRPr="009B720E" w14:paraId="1C21100C" w14:textId="77777777" w:rsidTr="00245B31">
        <w:tc>
          <w:tcPr>
            <w:tcW w:w="3780" w:type="dxa"/>
          </w:tcPr>
          <w:p w14:paraId="64035BD2" w14:textId="77777777" w:rsidR="00D172D4" w:rsidRPr="009B720E" w:rsidRDefault="00D172D4" w:rsidP="00D172D4">
            <w:pPr>
              <w:tabs>
                <w:tab w:val="decimal" w:pos="978"/>
              </w:tabs>
              <w:spacing w:line="380" w:lineRule="exact"/>
              <w:ind w:left="252" w:right="244" w:hanging="252"/>
              <w:rPr>
                <w:rFonts w:ascii="Arial" w:hAnsi="Arial" w:cs="Arial"/>
                <w:sz w:val="18"/>
                <w:szCs w:val="18"/>
                <w:u w:val="single"/>
              </w:rPr>
            </w:pPr>
            <w:r w:rsidRPr="009B720E">
              <w:rPr>
                <w:rFonts w:ascii="Arial" w:hAnsi="Arial" w:cs="Arial"/>
                <w:sz w:val="18"/>
                <w:szCs w:val="18"/>
                <w:u w:val="single"/>
              </w:rPr>
              <w:t>Debt instruments at amortised cost</w:t>
            </w:r>
          </w:p>
        </w:tc>
        <w:tc>
          <w:tcPr>
            <w:tcW w:w="1323" w:type="dxa"/>
            <w:vAlign w:val="bottom"/>
          </w:tcPr>
          <w:p w14:paraId="6FE67488" w14:textId="77777777" w:rsidR="00D172D4" w:rsidRPr="009B720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9B720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9B720E"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9B720E" w:rsidRDefault="00D172D4" w:rsidP="00D172D4">
            <w:pPr>
              <w:tabs>
                <w:tab w:val="decimal" w:pos="975"/>
              </w:tabs>
              <w:spacing w:line="300" w:lineRule="exact"/>
              <w:ind w:right="-18"/>
              <w:rPr>
                <w:rFonts w:ascii="Arial" w:hAnsi="Arial" w:cs="Arial"/>
                <w:sz w:val="18"/>
                <w:szCs w:val="18"/>
              </w:rPr>
            </w:pPr>
          </w:p>
        </w:tc>
      </w:tr>
      <w:tr w:rsidR="00D3258B" w:rsidRPr="009B720E" w14:paraId="02C616C0" w14:textId="77777777" w:rsidTr="00245B31">
        <w:tc>
          <w:tcPr>
            <w:tcW w:w="3780" w:type="dxa"/>
            <w:hideMark/>
          </w:tcPr>
          <w:p w14:paraId="3B71675D" w14:textId="77777777" w:rsidR="00D3258B" w:rsidRPr="009B720E" w:rsidRDefault="00D3258B" w:rsidP="00D3258B">
            <w:pPr>
              <w:tabs>
                <w:tab w:val="left" w:pos="600"/>
                <w:tab w:val="left" w:pos="900"/>
                <w:tab w:val="right" w:pos="7280"/>
                <w:tab w:val="right" w:pos="8540"/>
              </w:tabs>
              <w:spacing w:line="300" w:lineRule="exact"/>
              <w:ind w:right="-288"/>
              <w:rPr>
                <w:rFonts w:ascii="Arial" w:hAnsi="Arial" w:cs="Arial"/>
                <w:sz w:val="18"/>
                <w:szCs w:val="18"/>
              </w:rPr>
            </w:pPr>
            <w:r w:rsidRPr="009B720E">
              <w:rPr>
                <w:rFonts w:ascii="Arial" w:hAnsi="Arial" w:cs="Arial"/>
                <w:sz w:val="18"/>
                <w:szCs w:val="18"/>
              </w:rPr>
              <w:t xml:space="preserve">Fixed deposits </w:t>
            </w:r>
          </w:p>
        </w:tc>
        <w:tc>
          <w:tcPr>
            <w:tcW w:w="1323" w:type="dxa"/>
          </w:tcPr>
          <w:p w14:paraId="08972DCF" w14:textId="0CFCB69E" w:rsidR="00D3258B" w:rsidRPr="009B720E" w:rsidRDefault="00E44699" w:rsidP="00D3258B">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625,099</w:t>
            </w:r>
          </w:p>
        </w:tc>
        <w:tc>
          <w:tcPr>
            <w:tcW w:w="1323" w:type="dxa"/>
            <w:vAlign w:val="bottom"/>
          </w:tcPr>
          <w:p w14:paraId="2AC51B91" w14:textId="243C0BB6" w:rsidR="00D3258B" w:rsidRPr="009B720E" w:rsidRDefault="00D3258B" w:rsidP="00D3258B">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498,080</w:t>
            </w:r>
          </w:p>
        </w:tc>
        <w:tc>
          <w:tcPr>
            <w:tcW w:w="1323" w:type="dxa"/>
            <w:vAlign w:val="bottom"/>
          </w:tcPr>
          <w:p w14:paraId="66BF5A72" w14:textId="73C376D5" w:rsidR="00D3258B" w:rsidRPr="009B720E" w:rsidRDefault="00E44699" w:rsidP="00D3258B">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425,099</w:t>
            </w:r>
          </w:p>
        </w:tc>
        <w:tc>
          <w:tcPr>
            <w:tcW w:w="1323" w:type="dxa"/>
            <w:vAlign w:val="bottom"/>
          </w:tcPr>
          <w:p w14:paraId="55FDC046" w14:textId="52F9C197" w:rsidR="00D3258B" w:rsidRPr="009B720E" w:rsidRDefault="00D3258B" w:rsidP="00D3258B">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5,080</w:t>
            </w:r>
          </w:p>
        </w:tc>
      </w:tr>
      <w:tr w:rsidR="00D3258B" w:rsidRPr="009B720E" w14:paraId="70AB0D24" w14:textId="77777777" w:rsidTr="00245B31">
        <w:tc>
          <w:tcPr>
            <w:tcW w:w="3780" w:type="dxa"/>
          </w:tcPr>
          <w:p w14:paraId="046364A6" w14:textId="77777777" w:rsidR="00D3258B" w:rsidRPr="009B720E" w:rsidRDefault="00D3258B" w:rsidP="00D3258B">
            <w:pPr>
              <w:tabs>
                <w:tab w:val="left" w:pos="600"/>
                <w:tab w:val="left" w:pos="900"/>
                <w:tab w:val="right" w:pos="7280"/>
                <w:tab w:val="right" w:pos="8540"/>
              </w:tabs>
              <w:spacing w:line="300" w:lineRule="exact"/>
              <w:ind w:right="-288"/>
              <w:rPr>
                <w:rFonts w:ascii="Arial" w:hAnsi="Arial" w:cs="Arial"/>
                <w:sz w:val="18"/>
                <w:szCs w:val="18"/>
              </w:rPr>
            </w:pPr>
            <w:r w:rsidRPr="009B720E">
              <w:rPr>
                <w:rFonts w:ascii="Arial" w:hAnsi="Arial" w:cs="Arial"/>
                <w:sz w:val="18"/>
                <w:szCs w:val="18"/>
              </w:rPr>
              <w:t>Total debt instruments at amortised cost</w:t>
            </w:r>
          </w:p>
        </w:tc>
        <w:tc>
          <w:tcPr>
            <w:tcW w:w="1323" w:type="dxa"/>
          </w:tcPr>
          <w:p w14:paraId="7418DDD1" w14:textId="6FD6BB0E" w:rsidR="00D3258B" w:rsidRPr="009B720E" w:rsidRDefault="00E44699" w:rsidP="00D3258B">
            <w:pPr>
              <w:pBdr>
                <w:bottom w:val="single" w:sz="4" w:space="1" w:color="auto"/>
              </w:pBdr>
              <w:tabs>
                <w:tab w:val="decimal" w:pos="975"/>
              </w:tabs>
              <w:spacing w:line="300" w:lineRule="exact"/>
              <w:ind w:right="-18"/>
              <w:rPr>
                <w:rFonts w:ascii="Arial" w:hAnsi="Arial" w:cs="Arial"/>
                <w:sz w:val="18"/>
                <w:szCs w:val="18"/>
              </w:rPr>
            </w:pPr>
            <w:r w:rsidRPr="009B720E">
              <w:rPr>
                <w:rFonts w:ascii="Arial" w:hAnsi="Arial" w:cs="Arial"/>
                <w:sz w:val="18"/>
                <w:szCs w:val="18"/>
              </w:rPr>
              <w:t>625,099</w:t>
            </w:r>
          </w:p>
        </w:tc>
        <w:tc>
          <w:tcPr>
            <w:tcW w:w="1323" w:type="dxa"/>
            <w:vAlign w:val="bottom"/>
          </w:tcPr>
          <w:p w14:paraId="79027D85" w14:textId="47992CD9" w:rsidR="00D3258B" w:rsidRPr="009B720E" w:rsidRDefault="00D3258B" w:rsidP="00813F8D">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498,080</w:t>
            </w:r>
          </w:p>
        </w:tc>
        <w:tc>
          <w:tcPr>
            <w:tcW w:w="1323" w:type="dxa"/>
            <w:vAlign w:val="bottom"/>
          </w:tcPr>
          <w:p w14:paraId="6F9649E1" w14:textId="343BF3C7" w:rsidR="00D3258B" w:rsidRPr="009B720E" w:rsidRDefault="00E44699" w:rsidP="00D3258B">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425,099</w:t>
            </w:r>
          </w:p>
        </w:tc>
        <w:tc>
          <w:tcPr>
            <w:tcW w:w="1323" w:type="dxa"/>
            <w:vAlign w:val="bottom"/>
          </w:tcPr>
          <w:p w14:paraId="739D3299" w14:textId="37E9049C" w:rsidR="00D3258B" w:rsidRPr="009B720E" w:rsidRDefault="00D3258B" w:rsidP="00813F8D">
            <w:pPr>
              <w:pBdr>
                <w:bottom w:val="single" w:sz="4" w:space="1" w:color="auto"/>
              </w:pBdr>
              <w:tabs>
                <w:tab w:val="decimal" w:pos="975"/>
              </w:tabs>
              <w:spacing w:line="300" w:lineRule="exact"/>
              <w:ind w:right="-18"/>
              <w:rPr>
                <w:rFonts w:ascii="Arial" w:hAnsi="Arial" w:cs="Arial"/>
                <w:sz w:val="18"/>
                <w:szCs w:val="18"/>
                <w:lang w:val="en-US"/>
              </w:rPr>
            </w:pPr>
            <w:r w:rsidRPr="009B720E">
              <w:rPr>
                <w:rFonts w:ascii="Arial" w:hAnsi="Arial" w:cs="Arial"/>
                <w:sz w:val="18"/>
                <w:szCs w:val="18"/>
                <w:lang w:val="en-US"/>
              </w:rPr>
              <w:t>5,080</w:t>
            </w:r>
          </w:p>
        </w:tc>
      </w:tr>
    </w:tbl>
    <w:p w14:paraId="4A423E44" w14:textId="77777777" w:rsidR="00ED5192" w:rsidRPr="00EC27ED" w:rsidRDefault="00ED5192">
      <w:pPr>
        <w:rPr>
          <w:rFonts w:ascii="Arial" w:hAnsi="Arial" w:cs="Arial"/>
        </w:rPr>
      </w:pPr>
      <w:r w:rsidRPr="00EC27ED">
        <w:rPr>
          <w:rFonts w:ascii="Arial" w:hAnsi="Arial" w:cs="Arial"/>
        </w:rPr>
        <w:br w:type="page"/>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ED5192" w:rsidRPr="009B720E" w14:paraId="5C365AF1" w14:textId="77777777" w:rsidTr="00AD222D">
        <w:trPr>
          <w:tblHeader/>
        </w:trPr>
        <w:tc>
          <w:tcPr>
            <w:tcW w:w="3780" w:type="dxa"/>
          </w:tcPr>
          <w:p w14:paraId="6A5B866D" w14:textId="77777777" w:rsidR="00ED5192" w:rsidRPr="009B720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46" w:type="dxa"/>
            <w:gridSpan w:val="2"/>
          </w:tcPr>
          <w:p w14:paraId="5440E7A0" w14:textId="77777777" w:rsidR="00ED5192" w:rsidRPr="009B720E" w:rsidRDefault="00ED5192" w:rsidP="00832CE3">
            <w:pPr>
              <w:tabs>
                <w:tab w:val="left" w:pos="600"/>
                <w:tab w:val="left" w:pos="900"/>
                <w:tab w:val="right" w:pos="7280"/>
                <w:tab w:val="right" w:pos="8540"/>
              </w:tabs>
              <w:spacing w:line="340" w:lineRule="exact"/>
              <w:jc w:val="center"/>
              <w:rPr>
                <w:rFonts w:ascii="Arial" w:hAnsi="Arial" w:cs="Arial"/>
                <w:sz w:val="18"/>
                <w:szCs w:val="18"/>
              </w:rPr>
            </w:pPr>
          </w:p>
        </w:tc>
        <w:tc>
          <w:tcPr>
            <w:tcW w:w="2646" w:type="dxa"/>
            <w:gridSpan w:val="2"/>
          </w:tcPr>
          <w:p w14:paraId="5902D1C5" w14:textId="77777777" w:rsidR="00ED5192" w:rsidRPr="009B720E" w:rsidRDefault="00ED5192" w:rsidP="00832CE3">
            <w:pPr>
              <w:tabs>
                <w:tab w:val="left" w:pos="600"/>
                <w:tab w:val="left" w:pos="900"/>
                <w:tab w:val="right" w:pos="7280"/>
                <w:tab w:val="right" w:pos="8540"/>
              </w:tabs>
              <w:spacing w:line="340" w:lineRule="exact"/>
              <w:jc w:val="right"/>
              <w:rPr>
                <w:rFonts w:ascii="Arial" w:hAnsi="Arial" w:cs="Arial"/>
                <w:sz w:val="18"/>
                <w:szCs w:val="18"/>
              </w:rPr>
            </w:pPr>
            <w:r w:rsidRPr="009B720E">
              <w:rPr>
                <w:rFonts w:ascii="Arial" w:hAnsi="Arial" w:cs="Arial"/>
                <w:sz w:val="18"/>
                <w:szCs w:val="18"/>
              </w:rPr>
              <w:t>(Unit: Thousand Baht)</w:t>
            </w:r>
          </w:p>
        </w:tc>
      </w:tr>
      <w:tr w:rsidR="00ED5192" w:rsidRPr="009B720E" w14:paraId="4849BD57" w14:textId="77777777" w:rsidTr="00AD222D">
        <w:trPr>
          <w:tblHeader/>
        </w:trPr>
        <w:tc>
          <w:tcPr>
            <w:tcW w:w="3780" w:type="dxa"/>
          </w:tcPr>
          <w:p w14:paraId="2C4BAA5E" w14:textId="77777777" w:rsidR="00ED5192" w:rsidRPr="009B720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46" w:type="dxa"/>
            <w:gridSpan w:val="2"/>
            <w:hideMark/>
          </w:tcPr>
          <w:p w14:paraId="6DD39151" w14:textId="77777777" w:rsidR="00ED5192" w:rsidRPr="009B720E" w:rsidRDefault="00ED5192" w:rsidP="00832CE3">
            <w:pPr>
              <w:tabs>
                <w:tab w:val="left" w:pos="600"/>
                <w:tab w:val="left" w:pos="900"/>
                <w:tab w:val="right" w:pos="7280"/>
                <w:tab w:val="right" w:pos="8540"/>
              </w:tabs>
              <w:spacing w:line="340" w:lineRule="exact"/>
              <w:jc w:val="center"/>
              <w:rPr>
                <w:rFonts w:ascii="Arial" w:hAnsi="Arial" w:cs="Arial"/>
                <w:sz w:val="18"/>
                <w:szCs w:val="18"/>
              </w:rPr>
            </w:pPr>
            <w:r w:rsidRPr="009B720E">
              <w:rPr>
                <w:rFonts w:ascii="Arial" w:hAnsi="Arial" w:cs="Arial"/>
                <w:sz w:val="18"/>
                <w:szCs w:val="18"/>
              </w:rPr>
              <w:t>Consolidated</w:t>
            </w:r>
          </w:p>
        </w:tc>
        <w:tc>
          <w:tcPr>
            <w:tcW w:w="2646" w:type="dxa"/>
            <w:gridSpan w:val="2"/>
            <w:hideMark/>
          </w:tcPr>
          <w:p w14:paraId="687AC0F7" w14:textId="77777777" w:rsidR="00ED5192" w:rsidRPr="009B720E" w:rsidRDefault="00ED5192" w:rsidP="00832CE3">
            <w:pPr>
              <w:tabs>
                <w:tab w:val="left" w:pos="600"/>
                <w:tab w:val="left" w:pos="900"/>
                <w:tab w:val="right" w:pos="7280"/>
                <w:tab w:val="right" w:pos="8540"/>
              </w:tabs>
              <w:spacing w:line="340" w:lineRule="exact"/>
              <w:jc w:val="center"/>
              <w:rPr>
                <w:rFonts w:ascii="Arial" w:hAnsi="Arial" w:cs="Arial"/>
                <w:sz w:val="18"/>
                <w:szCs w:val="18"/>
              </w:rPr>
            </w:pPr>
            <w:r w:rsidRPr="009B720E">
              <w:rPr>
                <w:rFonts w:ascii="Arial" w:hAnsi="Arial" w:cs="Arial"/>
                <w:sz w:val="18"/>
                <w:szCs w:val="18"/>
              </w:rPr>
              <w:t>Separate</w:t>
            </w:r>
          </w:p>
        </w:tc>
      </w:tr>
      <w:tr w:rsidR="00ED5192" w:rsidRPr="009B720E" w14:paraId="68786558" w14:textId="77777777" w:rsidTr="00AD222D">
        <w:trPr>
          <w:tblHeader/>
        </w:trPr>
        <w:tc>
          <w:tcPr>
            <w:tcW w:w="3780" w:type="dxa"/>
          </w:tcPr>
          <w:p w14:paraId="4FF184E0" w14:textId="77777777" w:rsidR="00ED5192" w:rsidRPr="009B720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46" w:type="dxa"/>
            <w:gridSpan w:val="2"/>
            <w:hideMark/>
          </w:tcPr>
          <w:p w14:paraId="7F837025" w14:textId="77777777" w:rsidR="00ED5192" w:rsidRPr="009B720E" w:rsidRDefault="00ED5192" w:rsidP="00832CE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18"/>
                <w:szCs w:val="18"/>
                <w:lang w:val="en-US"/>
              </w:rPr>
            </w:pPr>
            <w:r w:rsidRPr="009B720E">
              <w:rPr>
                <w:rFonts w:ascii="Arial" w:hAnsi="Arial" w:cs="Arial"/>
                <w:sz w:val="18"/>
                <w:szCs w:val="18"/>
              </w:rPr>
              <w:t>financial statement</w:t>
            </w:r>
            <w:r w:rsidRPr="009B720E">
              <w:rPr>
                <w:rFonts w:ascii="Arial" w:hAnsi="Arial" w:cs="Arial"/>
                <w:sz w:val="18"/>
                <w:szCs w:val="18"/>
                <w:lang w:val="en-US"/>
              </w:rPr>
              <w:t>s</w:t>
            </w:r>
          </w:p>
        </w:tc>
        <w:tc>
          <w:tcPr>
            <w:tcW w:w="2646" w:type="dxa"/>
            <w:gridSpan w:val="2"/>
            <w:hideMark/>
          </w:tcPr>
          <w:p w14:paraId="7072356C" w14:textId="77777777" w:rsidR="00ED5192" w:rsidRPr="009B720E" w:rsidRDefault="00ED5192" w:rsidP="00832CE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18"/>
                <w:szCs w:val="18"/>
              </w:rPr>
            </w:pPr>
            <w:r w:rsidRPr="009B720E">
              <w:rPr>
                <w:rFonts w:ascii="Arial" w:hAnsi="Arial" w:cs="Arial"/>
                <w:sz w:val="18"/>
                <w:szCs w:val="18"/>
              </w:rPr>
              <w:t>financial statements</w:t>
            </w:r>
          </w:p>
        </w:tc>
      </w:tr>
      <w:tr w:rsidR="00ED5192" w:rsidRPr="009B720E" w14:paraId="0C268F61" w14:textId="77777777" w:rsidTr="00AD222D">
        <w:trPr>
          <w:tblHeader/>
        </w:trPr>
        <w:tc>
          <w:tcPr>
            <w:tcW w:w="3780" w:type="dxa"/>
          </w:tcPr>
          <w:p w14:paraId="6DD4DD92" w14:textId="77777777" w:rsidR="00ED5192" w:rsidRPr="009B720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3" w:type="dxa"/>
            <w:hideMark/>
          </w:tcPr>
          <w:p w14:paraId="1A452CDE" w14:textId="32A7FED0" w:rsidR="00ED5192" w:rsidRPr="009B720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p>
        </w:tc>
        <w:tc>
          <w:tcPr>
            <w:tcW w:w="1323" w:type="dxa"/>
            <w:hideMark/>
          </w:tcPr>
          <w:p w14:paraId="6AD6F9D1" w14:textId="77777777" w:rsidR="00ED5192" w:rsidRPr="009B720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9B720E">
              <w:rPr>
                <w:rFonts w:ascii="Arial" w:hAnsi="Arial" w:cs="Arial"/>
                <w:sz w:val="18"/>
                <w:szCs w:val="18"/>
              </w:rPr>
              <w:t>31 December</w:t>
            </w:r>
          </w:p>
        </w:tc>
        <w:tc>
          <w:tcPr>
            <w:tcW w:w="1323" w:type="dxa"/>
            <w:hideMark/>
          </w:tcPr>
          <w:p w14:paraId="543AB778" w14:textId="70E0B20E" w:rsidR="00ED5192" w:rsidRPr="009B720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9B720E">
              <w:rPr>
                <w:rFonts w:ascii="Arial" w:hAnsi="Arial" w:cs="Arial"/>
                <w:sz w:val="18"/>
                <w:szCs w:val="18"/>
              </w:rPr>
              <w:t xml:space="preserve">30 </w:t>
            </w:r>
            <w:r w:rsidR="00FB69FF" w:rsidRPr="009B720E">
              <w:rPr>
                <w:rFonts w:ascii="Arial" w:hAnsi="Arial" w:cs="Arial"/>
                <w:sz w:val="18"/>
                <w:szCs w:val="18"/>
              </w:rPr>
              <w:t>September</w:t>
            </w:r>
          </w:p>
        </w:tc>
        <w:tc>
          <w:tcPr>
            <w:tcW w:w="1323" w:type="dxa"/>
            <w:hideMark/>
          </w:tcPr>
          <w:p w14:paraId="6B9D49D6" w14:textId="77777777" w:rsidR="00ED5192" w:rsidRPr="009B720E" w:rsidRDefault="00ED5192" w:rsidP="00832CE3">
            <w:pPr>
              <w:tabs>
                <w:tab w:val="left" w:pos="600"/>
                <w:tab w:val="left" w:pos="900"/>
                <w:tab w:val="right" w:pos="7280"/>
                <w:tab w:val="right" w:pos="8540"/>
              </w:tabs>
              <w:spacing w:line="340" w:lineRule="exact"/>
              <w:ind w:left="-108" w:right="-108"/>
              <w:jc w:val="center"/>
              <w:rPr>
                <w:rFonts w:ascii="Arial" w:hAnsi="Arial" w:cs="Arial"/>
                <w:sz w:val="18"/>
                <w:szCs w:val="18"/>
              </w:rPr>
            </w:pPr>
            <w:r w:rsidRPr="009B720E">
              <w:rPr>
                <w:rFonts w:ascii="Arial" w:hAnsi="Arial" w:cs="Arial"/>
                <w:sz w:val="18"/>
                <w:szCs w:val="18"/>
              </w:rPr>
              <w:t>31 December</w:t>
            </w:r>
          </w:p>
        </w:tc>
      </w:tr>
      <w:tr w:rsidR="00ED5192" w:rsidRPr="009B720E" w14:paraId="7B931C17" w14:textId="77777777" w:rsidTr="00AD222D">
        <w:trPr>
          <w:tblHeader/>
        </w:trPr>
        <w:tc>
          <w:tcPr>
            <w:tcW w:w="3780" w:type="dxa"/>
          </w:tcPr>
          <w:p w14:paraId="3E5740CC" w14:textId="77777777" w:rsidR="00ED5192" w:rsidRPr="009B720E" w:rsidRDefault="00ED5192" w:rsidP="00832CE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3" w:type="dxa"/>
            <w:hideMark/>
          </w:tcPr>
          <w:p w14:paraId="345DB3AB" w14:textId="77777777" w:rsidR="00ED5192" w:rsidRPr="009B720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B720E">
              <w:rPr>
                <w:rFonts w:ascii="Arial" w:hAnsi="Arial" w:cs="Arial"/>
                <w:sz w:val="18"/>
                <w:szCs w:val="18"/>
              </w:rPr>
              <w:t>2022</w:t>
            </w:r>
          </w:p>
        </w:tc>
        <w:tc>
          <w:tcPr>
            <w:tcW w:w="1323" w:type="dxa"/>
            <w:hideMark/>
          </w:tcPr>
          <w:p w14:paraId="09C26DA2" w14:textId="77777777" w:rsidR="00ED5192" w:rsidRPr="009B720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B720E">
              <w:rPr>
                <w:rFonts w:ascii="Arial" w:hAnsi="Arial" w:cs="Arial"/>
                <w:sz w:val="18"/>
                <w:szCs w:val="18"/>
              </w:rPr>
              <w:t>2021</w:t>
            </w:r>
          </w:p>
        </w:tc>
        <w:tc>
          <w:tcPr>
            <w:tcW w:w="1323" w:type="dxa"/>
            <w:hideMark/>
          </w:tcPr>
          <w:p w14:paraId="02F49069" w14:textId="77777777" w:rsidR="00ED5192" w:rsidRPr="009B720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B720E">
              <w:rPr>
                <w:rFonts w:ascii="Arial" w:hAnsi="Arial" w:cs="Arial"/>
                <w:sz w:val="18"/>
                <w:szCs w:val="18"/>
              </w:rPr>
              <w:t>2022</w:t>
            </w:r>
          </w:p>
        </w:tc>
        <w:tc>
          <w:tcPr>
            <w:tcW w:w="1323" w:type="dxa"/>
            <w:hideMark/>
          </w:tcPr>
          <w:p w14:paraId="7B54B43A" w14:textId="77777777" w:rsidR="00ED5192" w:rsidRPr="009B720E" w:rsidRDefault="00ED5192" w:rsidP="00832CE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B720E">
              <w:rPr>
                <w:rFonts w:ascii="Arial" w:hAnsi="Arial" w:cs="Arial"/>
                <w:sz w:val="18"/>
                <w:szCs w:val="18"/>
              </w:rPr>
              <w:t>2021</w:t>
            </w:r>
          </w:p>
        </w:tc>
      </w:tr>
      <w:tr w:rsidR="00D3258B" w:rsidRPr="009B720E" w14:paraId="44197F7F" w14:textId="77777777" w:rsidTr="00362FCE">
        <w:tc>
          <w:tcPr>
            <w:tcW w:w="3780" w:type="dxa"/>
            <w:hideMark/>
          </w:tcPr>
          <w:p w14:paraId="6D241E21" w14:textId="62541901" w:rsidR="00D3258B" w:rsidRPr="009B720E" w:rsidRDefault="00D3258B" w:rsidP="00832CE3">
            <w:pPr>
              <w:spacing w:line="340" w:lineRule="exact"/>
              <w:ind w:left="252" w:hanging="252"/>
              <w:rPr>
                <w:rFonts w:ascii="Arial" w:hAnsi="Arial" w:cs="Arial"/>
                <w:sz w:val="18"/>
                <w:szCs w:val="18"/>
                <w:u w:val="single"/>
              </w:rPr>
            </w:pPr>
            <w:r w:rsidRPr="009B720E">
              <w:rPr>
                <w:rFonts w:ascii="Arial" w:hAnsi="Arial" w:cs="Arial"/>
                <w:sz w:val="18"/>
                <w:szCs w:val="18"/>
                <w:u w:val="single"/>
              </w:rPr>
              <w:t>Financial assets are measured at fair value through profit or loss</w:t>
            </w:r>
          </w:p>
        </w:tc>
        <w:tc>
          <w:tcPr>
            <w:tcW w:w="1323" w:type="dxa"/>
          </w:tcPr>
          <w:p w14:paraId="1DA4C22A" w14:textId="77777777" w:rsidR="00D3258B" w:rsidRPr="009B720E" w:rsidRDefault="00D3258B" w:rsidP="00832CE3">
            <w:pPr>
              <w:tabs>
                <w:tab w:val="decimal" w:pos="975"/>
              </w:tabs>
              <w:spacing w:line="340" w:lineRule="exact"/>
              <w:ind w:right="-18"/>
              <w:rPr>
                <w:rFonts w:ascii="Arial" w:hAnsi="Arial" w:cs="Arial"/>
                <w:sz w:val="18"/>
                <w:szCs w:val="18"/>
                <w:cs/>
              </w:rPr>
            </w:pPr>
          </w:p>
        </w:tc>
        <w:tc>
          <w:tcPr>
            <w:tcW w:w="1323" w:type="dxa"/>
            <w:vAlign w:val="bottom"/>
          </w:tcPr>
          <w:p w14:paraId="54B98792" w14:textId="77777777" w:rsidR="00D3258B" w:rsidRPr="009B720E" w:rsidRDefault="00D3258B" w:rsidP="00832CE3">
            <w:pPr>
              <w:tabs>
                <w:tab w:val="decimal" w:pos="975"/>
              </w:tabs>
              <w:spacing w:line="340" w:lineRule="exact"/>
              <w:ind w:right="-18"/>
              <w:rPr>
                <w:rFonts w:ascii="Arial" w:hAnsi="Arial" w:cs="Arial"/>
                <w:sz w:val="18"/>
                <w:szCs w:val="18"/>
                <w:cs/>
                <w:lang w:val="en-US"/>
              </w:rPr>
            </w:pPr>
          </w:p>
        </w:tc>
        <w:tc>
          <w:tcPr>
            <w:tcW w:w="1323" w:type="dxa"/>
            <w:vAlign w:val="bottom"/>
          </w:tcPr>
          <w:p w14:paraId="6C92BC5C" w14:textId="77777777" w:rsidR="00D3258B" w:rsidRPr="009B720E" w:rsidRDefault="00D3258B" w:rsidP="00832CE3">
            <w:pPr>
              <w:tabs>
                <w:tab w:val="decimal" w:pos="975"/>
              </w:tabs>
              <w:spacing w:line="340" w:lineRule="exact"/>
              <w:ind w:right="-18"/>
              <w:rPr>
                <w:rFonts w:ascii="Arial" w:hAnsi="Arial" w:cs="Arial"/>
                <w:sz w:val="18"/>
                <w:szCs w:val="18"/>
                <w:cs/>
                <w:lang w:val="en-US"/>
              </w:rPr>
            </w:pPr>
          </w:p>
        </w:tc>
        <w:tc>
          <w:tcPr>
            <w:tcW w:w="1323" w:type="dxa"/>
            <w:vAlign w:val="bottom"/>
          </w:tcPr>
          <w:p w14:paraId="54510AD5"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r>
      <w:tr w:rsidR="00D3258B" w:rsidRPr="009B720E" w14:paraId="7C86CEC1" w14:textId="77777777" w:rsidTr="00362FCE">
        <w:tc>
          <w:tcPr>
            <w:tcW w:w="3780" w:type="dxa"/>
            <w:hideMark/>
          </w:tcPr>
          <w:p w14:paraId="213CF71E" w14:textId="77777777" w:rsidR="00D3258B" w:rsidRPr="009B720E" w:rsidRDefault="00D3258B" w:rsidP="00832CE3">
            <w:pPr>
              <w:tabs>
                <w:tab w:val="left" w:pos="600"/>
                <w:tab w:val="left" w:pos="900"/>
                <w:tab w:val="right" w:pos="7280"/>
                <w:tab w:val="right" w:pos="8540"/>
              </w:tabs>
              <w:spacing w:line="340" w:lineRule="exact"/>
              <w:ind w:left="180" w:right="-288" w:hanging="180"/>
              <w:rPr>
                <w:rFonts w:ascii="Arial" w:hAnsi="Arial" w:cs="Arial"/>
                <w:sz w:val="18"/>
                <w:szCs w:val="18"/>
              </w:rPr>
            </w:pPr>
            <w:r w:rsidRPr="009B720E">
              <w:rPr>
                <w:rFonts w:ascii="Arial" w:hAnsi="Arial" w:cs="Arial"/>
                <w:sz w:val="18"/>
                <w:szCs w:val="18"/>
              </w:rPr>
              <w:t>Debentures</w:t>
            </w:r>
          </w:p>
        </w:tc>
        <w:tc>
          <w:tcPr>
            <w:tcW w:w="1323" w:type="dxa"/>
          </w:tcPr>
          <w:p w14:paraId="3AE0F46B" w14:textId="3FC9D296" w:rsidR="00D3258B" w:rsidRPr="009B720E" w:rsidRDefault="00E44699"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c>
          <w:tcPr>
            <w:tcW w:w="1323" w:type="dxa"/>
            <w:vAlign w:val="bottom"/>
          </w:tcPr>
          <w:p w14:paraId="630D8163" w14:textId="41B0EA8E" w:rsidR="00D3258B" w:rsidRPr="009B720E" w:rsidRDefault="00D3258B"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20,252</w:t>
            </w:r>
          </w:p>
        </w:tc>
        <w:tc>
          <w:tcPr>
            <w:tcW w:w="1323" w:type="dxa"/>
            <w:vAlign w:val="bottom"/>
          </w:tcPr>
          <w:p w14:paraId="1829AEF9" w14:textId="09EDBE37" w:rsidR="00D3258B" w:rsidRPr="009B720E" w:rsidRDefault="00E44699"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c>
          <w:tcPr>
            <w:tcW w:w="1323" w:type="dxa"/>
            <w:vAlign w:val="bottom"/>
          </w:tcPr>
          <w:p w14:paraId="122A518A" w14:textId="1200647E" w:rsidR="00D3258B" w:rsidRPr="009B720E" w:rsidRDefault="00D3258B"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r>
      <w:tr w:rsidR="00D3258B" w:rsidRPr="009B720E" w14:paraId="7A1175C9" w14:textId="77777777" w:rsidTr="00B210D3">
        <w:tc>
          <w:tcPr>
            <w:tcW w:w="3780" w:type="dxa"/>
            <w:hideMark/>
          </w:tcPr>
          <w:p w14:paraId="5AB6C815" w14:textId="7790A4F9" w:rsidR="00D3258B" w:rsidRPr="009B720E" w:rsidRDefault="00D3258B" w:rsidP="00832CE3">
            <w:pPr>
              <w:spacing w:line="340" w:lineRule="exact"/>
              <w:ind w:left="252" w:hanging="252"/>
              <w:rPr>
                <w:rFonts w:ascii="Arial" w:hAnsi="Arial" w:cs="Arial"/>
                <w:sz w:val="18"/>
                <w:szCs w:val="18"/>
              </w:rPr>
            </w:pPr>
            <w:r w:rsidRPr="009B720E">
              <w:rPr>
                <w:rFonts w:ascii="Arial" w:hAnsi="Arial" w:cs="Arial"/>
                <w:sz w:val="18"/>
                <w:szCs w:val="18"/>
              </w:rPr>
              <w:t>Total financial assets are measured at fair value through profit or loss</w:t>
            </w:r>
          </w:p>
        </w:tc>
        <w:tc>
          <w:tcPr>
            <w:tcW w:w="1323" w:type="dxa"/>
            <w:vAlign w:val="bottom"/>
          </w:tcPr>
          <w:p w14:paraId="3126C524" w14:textId="3CA0A274" w:rsidR="00D3258B" w:rsidRPr="009B720E" w:rsidRDefault="00E44699"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c>
          <w:tcPr>
            <w:tcW w:w="1323" w:type="dxa"/>
            <w:vAlign w:val="bottom"/>
          </w:tcPr>
          <w:p w14:paraId="3765C50E" w14:textId="2EE6E161" w:rsidR="00D3258B" w:rsidRPr="009B720E" w:rsidRDefault="00D3258B"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20,252</w:t>
            </w:r>
          </w:p>
        </w:tc>
        <w:tc>
          <w:tcPr>
            <w:tcW w:w="1323" w:type="dxa"/>
            <w:vAlign w:val="bottom"/>
          </w:tcPr>
          <w:p w14:paraId="56456ECB" w14:textId="00A6F729" w:rsidR="00D3258B" w:rsidRPr="009B720E" w:rsidRDefault="00E44699"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c>
          <w:tcPr>
            <w:tcW w:w="1323" w:type="dxa"/>
            <w:vAlign w:val="bottom"/>
          </w:tcPr>
          <w:p w14:paraId="40B8513D" w14:textId="52BD3F2E" w:rsidR="00D3258B" w:rsidRPr="009B720E" w:rsidRDefault="00D3258B"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r>
      <w:tr w:rsidR="00D3258B" w:rsidRPr="009B720E" w14:paraId="1E64403A" w14:textId="77777777" w:rsidTr="00360701">
        <w:tc>
          <w:tcPr>
            <w:tcW w:w="3780" w:type="dxa"/>
            <w:vAlign w:val="bottom"/>
            <w:hideMark/>
          </w:tcPr>
          <w:p w14:paraId="0AE09E0D" w14:textId="77777777" w:rsidR="00D3258B" w:rsidRPr="009B720E" w:rsidRDefault="00D3258B" w:rsidP="00832CE3">
            <w:pPr>
              <w:spacing w:line="340" w:lineRule="exact"/>
              <w:ind w:left="252" w:hanging="252"/>
              <w:rPr>
                <w:rFonts w:ascii="Arial" w:hAnsi="Arial" w:cs="Arial"/>
                <w:sz w:val="18"/>
                <w:szCs w:val="18"/>
              </w:rPr>
            </w:pPr>
            <w:r w:rsidRPr="009B720E">
              <w:rPr>
                <w:rFonts w:ascii="Arial" w:hAnsi="Arial" w:cs="Arial"/>
                <w:sz w:val="18"/>
                <w:szCs w:val="18"/>
              </w:rPr>
              <w:t>Total</w:t>
            </w:r>
            <w:r w:rsidRPr="009B720E">
              <w:rPr>
                <w:rFonts w:ascii="Arial" w:hAnsi="Arial" w:cs="Arial"/>
                <w:sz w:val="18"/>
                <w:szCs w:val="18"/>
                <w:cs/>
              </w:rPr>
              <w:t xml:space="preserve"> </w:t>
            </w:r>
            <w:r w:rsidRPr="009B720E">
              <w:rPr>
                <w:rFonts w:ascii="Arial" w:hAnsi="Arial" w:cs="Arial"/>
                <w:sz w:val="18"/>
                <w:szCs w:val="18"/>
              </w:rPr>
              <w:t>other current financial assets</w:t>
            </w:r>
          </w:p>
        </w:tc>
        <w:tc>
          <w:tcPr>
            <w:tcW w:w="1323" w:type="dxa"/>
            <w:vAlign w:val="bottom"/>
          </w:tcPr>
          <w:p w14:paraId="661C2047" w14:textId="3276F66A" w:rsidR="00D3258B" w:rsidRPr="009B720E" w:rsidRDefault="00E44699"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rPr>
              <w:t>625,099</w:t>
            </w:r>
          </w:p>
        </w:tc>
        <w:tc>
          <w:tcPr>
            <w:tcW w:w="1323" w:type="dxa"/>
            <w:vAlign w:val="bottom"/>
          </w:tcPr>
          <w:p w14:paraId="600F2F8A" w14:textId="0E259533" w:rsidR="00D3258B" w:rsidRPr="009B720E" w:rsidRDefault="00D3258B"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518,332</w:t>
            </w:r>
          </w:p>
        </w:tc>
        <w:tc>
          <w:tcPr>
            <w:tcW w:w="1323" w:type="dxa"/>
            <w:vAlign w:val="bottom"/>
          </w:tcPr>
          <w:p w14:paraId="419FA29D" w14:textId="2F014394" w:rsidR="00D3258B" w:rsidRPr="009B720E" w:rsidRDefault="00E44699"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rPr>
              <w:t>425,099</w:t>
            </w:r>
          </w:p>
        </w:tc>
        <w:tc>
          <w:tcPr>
            <w:tcW w:w="1323" w:type="dxa"/>
            <w:vAlign w:val="bottom"/>
          </w:tcPr>
          <w:p w14:paraId="242E46F1" w14:textId="39B35987" w:rsidR="00D3258B" w:rsidRPr="009B720E" w:rsidRDefault="00D3258B"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5,080</w:t>
            </w:r>
          </w:p>
        </w:tc>
      </w:tr>
      <w:tr w:rsidR="00D3258B" w:rsidRPr="009B720E" w14:paraId="1AC1E267" w14:textId="77777777" w:rsidTr="00362FCE">
        <w:tc>
          <w:tcPr>
            <w:tcW w:w="3780" w:type="dxa"/>
            <w:hideMark/>
          </w:tcPr>
          <w:p w14:paraId="0700BF26" w14:textId="7471DC84" w:rsidR="00D3258B" w:rsidRPr="009B720E" w:rsidRDefault="00D3258B" w:rsidP="00832CE3">
            <w:pPr>
              <w:tabs>
                <w:tab w:val="decimal" w:pos="978"/>
              </w:tabs>
              <w:spacing w:line="340" w:lineRule="exact"/>
              <w:ind w:left="252" w:right="244" w:hanging="252"/>
              <w:rPr>
                <w:rFonts w:ascii="Arial" w:hAnsi="Arial" w:cs="Arial"/>
                <w:b/>
                <w:bCs/>
                <w:sz w:val="18"/>
                <w:szCs w:val="18"/>
              </w:rPr>
            </w:pPr>
            <w:bookmarkStart w:id="1" w:name="_Hlk71384369"/>
            <w:r w:rsidRPr="009B720E">
              <w:rPr>
                <w:rFonts w:ascii="Arial" w:hAnsi="Arial" w:cs="Arial"/>
                <w:b/>
                <w:bCs/>
                <w:sz w:val="18"/>
                <w:szCs w:val="18"/>
              </w:rPr>
              <w:t>Other non-current financial assets</w:t>
            </w:r>
            <w:bookmarkEnd w:id="1"/>
          </w:p>
        </w:tc>
        <w:tc>
          <w:tcPr>
            <w:tcW w:w="1323" w:type="dxa"/>
          </w:tcPr>
          <w:p w14:paraId="42B1D29F"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c>
          <w:tcPr>
            <w:tcW w:w="1323" w:type="dxa"/>
            <w:vAlign w:val="bottom"/>
          </w:tcPr>
          <w:p w14:paraId="3AE9F1FB"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c>
          <w:tcPr>
            <w:tcW w:w="1323" w:type="dxa"/>
            <w:vAlign w:val="bottom"/>
          </w:tcPr>
          <w:p w14:paraId="3BF50A51"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c>
          <w:tcPr>
            <w:tcW w:w="1323" w:type="dxa"/>
            <w:vAlign w:val="bottom"/>
          </w:tcPr>
          <w:p w14:paraId="4299A0FD"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r>
      <w:tr w:rsidR="00D3258B" w:rsidRPr="009B720E" w14:paraId="7D18C336" w14:textId="77777777" w:rsidTr="00362FCE">
        <w:tc>
          <w:tcPr>
            <w:tcW w:w="3780" w:type="dxa"/>
            <w:hideMark/>
          </w:tcPr>
          <w:p w14:paraId="1B1750C1" w14:textId="77777777" w:rsidR="00D3258B" w:rsidRPr="009B720E" w:rsidRDefault="00D3258B" w:rsidP="00832CE3">
            <w:pPr>
              <w:spacing w:line="340" w:lineRule="exact"/>
              <w:ind w:left="252" w:hanging="252"/>
              <w:rPr>
                <w:rFonts w:ascii="Arial" w:hAnsi="Arial" w:cs="Arial"/>
                <w:sz w:val="18"/>
                <w:szCs w:val="18"/>
                <w:u w:val="single"/>
              </w:rPr>
            </w:pPr>
            <w:r w:rsidRPr="009B720E">
              <w:rPr>
                <w:rFonts w:ascii="Arial" w:hAnsi="Arial" w:cs="Arial"/>
                <w:sz w:val="18"/>
                <w:szCs w:val="18"/>
                <w:u w:val="single"/>
              </w:rPr>
              <w:t>Financial assets are measured at fair value through profit or loss</w:t>
            </w:r>
          </w:p>
        </w:tc>
        <w:tc>
          <w:tcPr>
            <w:tcW w:w="1323" w:type="dxa"/>
          </w:tcPr>
          <w:p w14:paraId="6881AC97"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c>
          <w:tcPr>
            <w:tcW w:w="1323" w:type="dxa"/>
            <w:vAlign w:val="bottom"/>
          </w:tcPr>
          <w:p w14:paraId="51C70AB3"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c>
          <w:tcPr>
            <w:tcW w:w="1323" w:type="dxa"/>
            <w:vAlign w:val="bottom"/>
          </w:tcPr>
          <w:p w14:paraId="5BF259CE"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c>
          <w:tcPr>
            <w:tcW w:w="1323" w:type="dxa"/>
            <w:vAlign w:val="bottom"/>
          </w:tcPr>
          <w:p w14:paraId="7B6C196F" w14:textId="77777777" w:rsidR="00D3258B" w:rsidRPr="009B720E" w:rsidRDefault="00D3258B" w:rsidP="00832CE3">
            <w:pPr>
              <w:tabs>
                <w:tab w:val="decimal" w:pos="975"/>
              </w:tabs>
              <w:spacing w:line="340" w:lineRule="exact"/>
              <w:ind w:right="-18"/>
              <w:rPr>
                <w:rFonts w:ascii="Arial" w:hAnsi="Arial" w:cs="Arial"/>
                <w:sz w:val="18"/>
                <w:szCs w:val="18"/>
                <w:lang w:val="en-US"/>
              </w:rPr>
            </w:pPr>
          </w:p>
        </w:tc>
      </w:tr>
      <w:tr w:rsidR="00D3258B" w:rsidRPr="009B720E" w14:paraId="3529D6CD" w14:textId="77777777" w:rsidTr="00362FCE">
        <w:tc>
          <w:tcPr>
            <w:tcW w:w="3780" w:type="dxa"/>
            <w:vAlign w:val="bottom"/>
          </w:tcPr>
          <w:p w14:paraId="3A05F39E" w14:textId="58181625" w:rsidR="00D3258B" w:rsidRPr="009B720E" w:rsidRDefault="00D3258B" w:rsidP="00832CE3">
            <w:pPr>
              <w:spacing w:line="340" w:lineRule="exact"/>
              <w:ind w:left="252" w:hanging="252"/>
              <w:rPr>
                <w:rFonts w:ascii="Arial" w:hAnsi="Arial" w:cs="Arial"/>
                <w:sz w:val="18"/>
                <w:szCs w:val="18"/>
              </w:rPr>
            </w:pPr>
            <w:bookmarkStart w:id="2" w:name="_Hlk71384403"/>
            <w:r w:rsidRPr="009B720E">
              <w:rPr>
                <w:rFonts w:ascii="Arial" w:hAnsi="Arial" w:cs="Arial"/>
                <w:sz w:val="18"/>
                <w:szCs w:val="18"/>
              </w:rPr>
              <w:t>Debentures</w:t>
            </w:r>
            <w:bookmarkEnd w:id="2"/>
          </w:p>
        </w:tc>
        <w:tc>
          <w:tcPr>
            <w:tcW w:w="1323" w:type="dxa"/>
          </w:tcPr>
          <w:p w14:paraId="115FB7C3" w14:textId="6F113844" w:rsidR="00D3258B" w:rsidRPr="009B720E" w:rsidRDefault="00E44699"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rPr>
              <w:t>14,622</w:t>
            </w:r>
          </w:p>
        </w:tc>
        <w:tc>
          <w:tcPr>
            <w:tcW w:w="1323" w:type="dxa"/>
            <w:vAlign w:val="bottom"/>
          </w:tcPr>
          <w:p w14:paraId="201972A2" w14:textId="7A1312E7" w:rsidR="00D3258B" w:rsidRPr="009B720E" w:rsidRDefault="00D3258B"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14,622</w:t>
            </w:r>
          </w:p>
        </w:tc>
        <w:tc>
          <w:tcPr>
            <w:tcW w:w="1323" w:type="dxa"/>
            <w:vAlign w:val="bottom"/>
          </w:tcPr>
          <w:p w14:paraId="0B4F6C93" w14:textId="0B099A91" w:rsidR="00D3258B" w:rsidRPr="009B720E" w:rsidRDefault="00E44699"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c>
          <w:tcPr>
            <w:tcW w:w="1323" w:type="dxa"/>
            <w:vAlign w:val="bottom"/>
          </w:tcPr>
          <w:p w14:paraId="0104EDF7" w14:textId="0CAF0E09" w:rsidR="00D3258B" w:rsidRPr="009B720E" w:rsidRDefault="00D3258B" w:rsidP="00832CE3">
            <w:pPr>
              <w:pBdr>
                <w:bottom w:val="sing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r>
      <w:tr w:rsidR="00D3258B" w:rsidRPr="009B720E" w14:paraId="4F0C6935" w14:textId="77777777" w:rsidTr="00362FCE">
        <w:tc>
          <w:tcPr>
            <w:tcW w:w="3780" w:type="dxa"/>
            <w:vAlign w:val="bottom"/>
          </w:tcPr>
          <w:p w14:paraId="2122478C" w14:textId="77777777" w:rsidR="00D3258B" w:rsidRPr="009B720E" w:rsidRDefault="00D3258B" w:rsidP="00832CE3">
            <w:pPr>
              <w:spacing w:line="340" w:lineRule="exact"/>
              <w:ind w:left="252" w:hanging="252"/>
              <w:rPr>
                <w:rFonts w:ascii="Arial" w:hAnsi="Arial" w:cs="Arial"/>
                <w:sz w:val="18"/>
                <w:szCs w:val="18"/>
              </w:rPr>
            </w:pPr>
            <w:r w:rsidRPr="009B720E">
              <w:rPr>
                <w:rFonts w:ascii="Arial" w:hAnsi="Arial" w:cs="Arial"/>
                <w:sz w:val="18"/>
                <w:szCs w:val="18"/>
              </w:rPr>
              <w:t>Total</w:t>
            </w:r>
            <w:r w:rsidRPr="009B720E">
              <w:rPr>
                <w:rFonts w:ascii="Arial" w:hAnsi="Arial" w:cs="Arial"/>
                <w:sz w:val="18"/>
                <w:szCs w:val="18"/>
                <w:cs/>
              </w:rPr>
              <w:t xml:space="preserve"> </w:t>
            </w:r>
            <w:r w:rsidRPr="009B720E">
              <w:rPr>
                <w:rFonts w:ascii="Arial" w:hAnsi="Arial" w:cs="Arial"/>
                <w:sz w:val="18"/>
                <w:szCs w:val="18"/>
              </w:rPr>
              <w:t>other non-current financial assets</w:t>
            </w:r>
          </w:p>
        </w:tc>
        <w:tc>
          <w:tcPr>
            <w:tcW w:w="1323" w:type="dxa"/>
          </w:tcPr>
          <w:p w14:paraId="3B1F995E" w14:textId="3497D2E5" w:rsidR="00D3258B" w:rsidRPr="009B720E" w:rsidRDefault="00E44699"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rPr>
              <w:t>14,622</w:t>
            </w:r>
          </w:p>
        </w:tc>
        <w:tc>
          <w:tcPr>
            <w:tcW w:w="1323" w:type="dxa"/>
            <w:vAlign w:val="bottom"/>
          </w:tcPr>
          <w:p w14:paraId="464B82A1" w14:textId="28B737DD" w:rsidR="00D3258B" w:rsidRPr="009B720E" w:rsidRDefault="00D3258B"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14,622</w:t>
            </w:r>
          </w:p>
        </w:tc>
        <w:tc>
          <w:tcPr>
            <w:tcW w:w="1323" w:type="dxa"/>
            <w:vAlign w:val="bottom"/>
          </w:tcPr>
          <w:p w14:paraId="59DF239E" w14:textId="0A7B713D" w:rsidR="00D3258B" w:rsidRPr="009B720E" w:rsidRDefault="00E44699"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c>
          <w:tcPr>
            <w:tcW w:w="1323" w:type="dxa"/>
            <w:vAlign w:val="bottom"/>
          </w:tcPr>
          <w:p w14:paraId="60664907" w14:textId="22788418" w:rsidR="00D3258B" w:rsidRPr="009B720E" w:rsidRDefault="00D3258B" w:rsidP="00832CE3">
            <w:pPr>
              <w:pBdr>
                <w:bottom w:val="double" w:sz="4" w:space="1" w:color="auto"/>
              </w:pBdr>
              <w:tabs>
                <w:tab w:val="decimal" w:pos="975"/>
              </w:tabs>
              <w:spacing w:line="340" w:lineRule="exact"/>
              <w:ind w:right="-18"/>
              <w:rPr>
                <w:rFonts w:ascii="Arial" w:hAnsi="Arial" w:cs="Arial"/>
                <w:sz w:val="18"/>
                <w:szCs w:val="18"/>
                <w:lang w:val="en-US"/>
              </w:rPr>
            </w:pPr>
            <w:r w:rsidRPr="009B720E">
              <w:rPr>
                <w:rFonts w:ascii="Arial" w:hAnsi="Arial" w:cs="Arial"/>
                <w:sz w:val="18"/>
                <w:szCs w:val="18"/>
                <w:lang w:val="en-US"/>
              </w:rPr>
              <w:t>-</w:t>
            </w:r>
          </w:p>
        </w:tc>
      </w:tr>
    </w:tbl>
    <w:p w14:paraId="2A2D0407" w14:textId="20686F3B" w:rsidR="00D172D4" w:rsidRPr="00EC27ED"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EC27ED">
        <w:rPr>
          <w:rFonts w:ascii="Arial" w:hAnsi="Arial" w:cs="Arial"/>
        </w:rPr>
        <w:tab/>
      </w:r>
      <w:r w:rsidR="00D172D4" w:rsidRPr="00EC27ED">
        <w:rPr>
          <w:rFonts w:ascii="Arial" w:hAnsi="Arial" w:cs="Arial"/>
        </w:rPr>
        <w:t xml:space="preserve">Fixed deposits with maturity 3 to </w:t>
      </w:r>
      <w:r w:rsidR="00D67E95" w:rsidRPr="00EC27ED">
        <w:rPr>
          <w:rFonts w:ascii="Arial" w:hAnsi="Arial" w:cs="Arial"/>
          <w:szCs w:val="28"/>
          <w:lang w:val="en-US"/>
        </w:rPr>
        <w:t>9</w:t>
      </w:r>
      <w:r w:rsidR="00D172D4" w:rsidRPr="00EC27ED">
        <w:rPr>
          <w:rFonts w:ascii="Arial" w:hAnsi="Arial" w:cs="Arial"/>
        </w:rPr>
        <w:t xml:space="preserve"> months from inception date.</w:t>
      </w:r>
    </w:p>
    <w:p w14:paraId="185FAC34" w14:textId="1707DBBB" w:rsidR="000161B8" w:rsidRPr="00EC27ED"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EC27ED">
        <w:rPr>
          <w:rFonts w:ascii="Arial" w:hAnsi="Arial" w:cs="Arial"/>
        </w:rPr>
        <w:tab/>
        <w:t xml:space="preserve">Other </w:t>
      </w:r>
      <w:r w:rsidR="00B84BF3" w:rsidRPr="00EC27ED">
        <w:rPr>
          <w:rFonts w:ascii="Arial" w:hAnsi="Arial" w:cs="Arial"/>
        </w:rPr>
        <w:t>non-current financial assets</w:t>
      </w:r>
      <w:r w:rsidR="00067EE1">
        <w:rPr>
          <w:rFonts w:ascii="Arial" w:hAnsi="Arial" w:cs="Arial"/>
        </w:rPr>
        <w:t xml:space="preserve"> </w:t>
      </w:r>
      <w:r w:rsidR="00B84BF3" w:rsidRPr="00EC27ED">
        <w:rPr>
          <w:rFonts w:ascii="Arial" w:hAnsi="Arial" w:cs="Arial"/>
        </w:rPr>
        <w:t>-</w:t>
      </w:r>
      <w:r w:rsidR="00067EE1">
        <w:rPr>
          <w:rFonts w:ascii="Arial" w:hAnsi="Arial" w:cs="Arial"/>
        </w:rPr>
        <w:t xml:space="preserve"> </w:t>
      </w:r>
      <w:r w:rsidR="00B84BF3" w:rsidRPr="00EC27ED">
        <w:rPr>
          <w:rFonts w:ascii="Arial" w:hAnsi="Arial" w:cs="Arial"/>
        </w:rPr>
        <w:t xml:space="preserve">debentures represent investment in marketable bonds issued by a company which is in the process of business rehabilitation. </w:t>
      </w:r>
      <w:r w:rsidR="00B5347F" w:rsidRPr="00EC27ED">
        <w:rPr>
          <w:rFonts w:ascii="Arial" w:hAnsi="Arial" w:cs="Arial"/>
          <w:szCs w:val="28"/>
          <w:lang w:val="en-US"/>
        </w:rPr>
        <w:t xml:space="preserve">As </w:t>
      </w:r>
      <w:proofErr w:type="gramStart"/>
      <w:r w:rsidR="00B5347F" w:rsidRPr="00EC27ED">
        <w:rPr>
          <w:rFonts w:ascii="Arial" w:hAnsi="Arial" w:cs="Arial"/>
          <w:szCs w:val="28"/>
          <w:lang w:val="en-US"/>
        </w:rPr>
        <w:t>at</w:t>
      </w:r>
      <w:proofErr w:type="gramEnd"/>
      <w:r w:rsidR="00B5347F" w:rsidRPr="00EC27ED">
        <w:rPr>
          <w:rFonts w:ascii="Arial" w:hAnsi="Arial" w:cs="Arial"/>
          <w:szCs w:val="28"/>
          <w:lang w:val="en-US"/>
        </w:rPr>
        <w:t xml:space="preserve"> </w:t>
      </w:r>
      <w:r w:rsidR="009F22D8" w:rsidRPr="00EC27ED">
        <w:rPr>
          <w:rFonts w:ascii="Arial" w:hAnsi="Arial" w:cs="Arial"/>
          <w:szCs w:val="28"/>
          <w:lang w:val="en-US"/>
        </w:rPr>
        <w:t xml:space="preserve">30 </w:t>
      </w:r>
      <w:r w:rsidR="00FB69FF" w:rsidRPr="00EC27ED">
        <w:rPr>
          <w:rFonts w:ascii="Arial" w:hAnsi="Arial" w:cs="Arial"/>
          <w:szCs w:val="28"/>
          <w:lang w:val="en-US"/>
        </w:rPr>
        <w:t>September</w:t>
      </w:r>
      <w:r w:rsidR="00D3258B" w:rsidRPr="00EC27ED">
        <w:rPr>
          <w:rFonts w:ascii="Arial" w:hAnsi="Arial" w:cs="Arial"/>
          <w:szCs w:val="28"/>
          <w:lang w:val="en-US"/>
        </w:rPr>
        <w:t xml:space="preserve"> 2022</w:t>
      </w:r>
      <w:r w:rsidR="00B5347F" w:rsidRPr="00EC27ED">
        <w:rPr>
          <w:rFonts w:ascii="Arial" w:hAnsi="Arial" w:cs="Arial"/>
          <w:szCs w:val="28"/>
          <w:lang w:val="en-US"/>
        </w:rPr>
        <w:t>, t</w:t>
      </w:r>
      <w:r w:rsidR="00B84BF3" w:rsidRPr="00EC27ED">
        <w:rPr>
          <w:rFonts w:ascii="Arial" w:hAnsi="Arial" w:cs="Arial"/>
        </w:rPr>
        <w:t xml:space="preserve">he fair value of </w:t>
      </w:r>
      <w:r w:rsidR="00407339" w:rsidRPr="00EC27ED">
        <w:rPr>
          <w:rFonts w:ascii="Arial" w:hAnsi="Arial" w:cs="Arial"/>
          <w:szCs w:val="28"/>
          <w:lang w:val="en-US"/>
        </w:rPr>
        <w:t>such</w:t>
      </w:r>
      <w:r w:rsidR="00B84BF3" w:rsidRPr="00EC27ED">
        <w:rPr>
          <w:rFonts w:ascii="Arial" w:hAnsi="Arial" w:cs="Arial"/>
        </w:rPr>
        <w:t xml:space="preserve"> investment was calculated based on the average recovery rate estimated by an asset management company which was equal to</w:t>
      </w:r>
      <w:r w:rsidR="00E44699" w:rsidRPr="00EC27ED">
        <w:rPr>
          <w:rFonts w:ascii="Arial" w:hAnsi="Arial" w:cs="Arial"/>
        </w:rPr>
        <w:t xml:space="preserve"> </w:t>
      </w:r>
      <w:r w:rsidR="00E44699" w:rsidRPr="00DD6458">
        <w:rPr>
          <w:rFonts w:ascii="Arial" w:hAnsi="Arial" w:cs="Arial"/>
        </w:rPr>
        <w:t>48.74</w:t>
      </w:r>
      <w:r w:rsidR="009A00E0" w:rsidRPr="00EC27ED">
        <w:rPr>
          <w:rFonts w:ascii="Arial" w:hAnsi="Arial" w:cs="Arial"/>
        </w:rPr>
        <w:t>%</w:t>
      </w:r>
      <w:r w:rsidR="001B192A" w:rsidRPr="00EC27ED">
        <w:rPr>
          <w:rFonts w:ascii="Arial" w:hAnsi="Arial" w:cs="Arial"/>
        </w:rPr>
        <w:t xml:space="preserve"> </w:t>
      </w:r>
      <w:r w:rsidR="00B84BF3" w:rsidRPr="00EC27ED">
        <w:rPr>
          <w:rFonts w:ascii="Arial" w:hAnsi="Arial" w:cs="Arial"/>
        </w:rPr>
        <w:t>of the face value</w:t>
      </w:r>
      <w:r w:rsidR="00B5347F" w:rsidRPr="00EC27ED">
        <w:rPr>
          <w:rFonts w:ascii="Arial" w:hAnsi="Arial" w:cs="Arial"/>
        </w:rPr>
        <w:br/>
        <w:t xml:space="preserve">(31 December </w:t>
      </w:r>
      <w:r w:rsidR="00D3258B" w:rsidRPr="00EC27ED">
        <w:rPr>
          <w:rFonts w:ascii="Arial" w:hAnsi="Arial" w:cs="Arial"/>
        </w:rPr>
        <w:t>2021</w:t>
      </w:r>
      <w:r w:rsidR="00B5347F" w:rsidRPr="00EC27ED">
        <w:rPr>
          <w:rFonts w:ascii="Arial" w:hAnsi="Arial" w:cs="Arial"/>
        </w:rPr>
        <w:t xml:space="preserve">: </w:t>
      </w:r>
      <w:r w:rsidR="009A00E0" w:rsidRPr="00EC27ED">
        <w:rPr>
          <w:rFonts w:ascii="Arial" w:hAnsi="Arial" w:cs="Arial"/>
        </w:rPr>
        <w:t>48.74</w:t>
      </w:r>
      <w:r w:rsidR="00B5347F" w:rsidRPr="00EC27ED">
        <w:rPr>
          <w:rFonts w:ascii="Arial" w:hAnsi="Arial" w:cs="Arial"/>
        </w:rPr>
        <w:t>%)</w:t>
      </w:r>
      <w:r w:rsidR="00B84BF3" w:rsidRPr="00EC27ED">
        <w:rPr>
          <w:rFonts w:ascii="Arial" w:hAnsi="Arial" w:cs="Arial"/>
        </w:rPr>
        <w:t xml:space="preserve">. The method applied and the provision set up were </w:t>
      </w:r>
      <w:r w:rsidR="00EB5C2D" w:rsidRPr="00EC27ED">
        <w:rPr>
          <w:rFonts w:ascii="Arial" w:hAnsi="Arial" w:cs="Arial"/>
          <w:cs/>
        </w:rPr>
        <w:br/>
      </w:r>
      <w:r w:rsidR="00B84BF3" w:rsidRPr="00EC27ED">
        <w:rPr>
          <w:rFonts w:ascii="Arial" w:hAnsi="Arial" w:cs="Arial"/>
        </w:rPr>
        <w:t>in accordance with requirements of the Securities and Exchange Commission and announcement of the Thai Bond Market Association.</w:t>
      </w:r>
    </w:p>
    <w:p w14:paraId="4F70CEA2" w14:textId="16AB6ED8" w:rsidR="00065822" w:rsidRPr="00EC27ED" w:rsidRDefault="00C42AD2" w:rsidP="00195BE0">
      <w:pPr>
        <w:tabs>
          <w:tab w:val="left" w:pos="540"/>
        </w:tabs>
        <w:spacing w:before="120" w:after="120" w:line="380" w:lineRule="exact"/>
        <w:rPr>
          <w:rFonts w:ascii="Arial" w:hAnsi="Arial" w:cs="Arial"/>
          <w:b/>
          <w:bCs/>
        </w:rPr>
      </w:pPr>
      <w:r w:rsidRPr="00EC27ED">
        <w:rPr>
          <w:rFonts w:ascii="Arial" w:hAnsi="Arial" w:cs="Arial"/>
          <w:b/>
          <w:bCs/>
        </w:rPr>
        <w:t>5</w:t>
      </w:r>
      <w:r w:rsidR="00065822" w:rsidRPr="00EC27ED">
        <w:rPr>
          <w:rFonts w:ascii="Arial" w:hAnsi="Arial" w:cs="Arial"/>
          <w:b/>
          <w:bCs/>
        </w:rPr>
        <w:t>.</w:t>
      </w:r>
      <w:r w:rsidR="00065822" w:rsidRPr="00EC27ED">
        <w:rPr>
          <w:rFonts w:ascii="Arial" w:hAnsi="Arial" w:cs="Arial"/>
          <w:b/>
          <w:bCs/>
        </w:rPr>
        <w:tab/>
        <w:t xml:space="preserve">Investments in </w:t>
      </w:r>
      <w:r w:rsidR="008D09BB" w:rsidRPr="00EC27ED">
        <w:rPr>
          <w:rFonts w:ascii="Arial" w:hAnsi="Arial" w:cs="Arial"/>
          <w:b/>
          <w:bCs/>
        </w:rPr>
        <w:t>subsidiaries</w:t>
      </w:r>
    </w:p>
    <w:p w14:paraId="35B40201" w14:textId="2E727AD1" w:rsidR="008D09BB" w:rsidRPr="00EC27ED"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EC27ED">
        <w:rPr>
          <w:rFonts w:ascii="Arial" w:hAnsi="Arial" w:cs="Arial"/>
          <w:sz w:val="22"/>
          <w:szCs w:val="22"/>
        </w:rPr>
        <w:t>5</w:t>
      </w:r>
      <w:r w:rsidR="008D09BB" w:rsidRPr="00EC27ED">
        <w:rPr>
          <w:rFonts w:ascii="Arial" w:hAnsi="Arial" w:cs="Arial"/>
          <w:sz w:val="22"/>
          <w:szCs w:val="22"/>
        </w:rPr>
        <w:t>.1</w:t>
      </w:r>
      <w:r w:rsidR="008D09BB" w:rsidRPr="00EC27ED">
        <w:rPr>
          <w:rFonts w:ascii="Arial" w:hAnsi="Arial" w:cs="Arial"/>
          <w:sz w:val="22"/>
          <w:szCs w:val="22"/>
        </w:rPr>
        <w:tab/>
        <w:t>Details of investments in subsidiaries as presented in separate financial statements are as follows:</w:t>
      </w:r>
    </w:p>
    <w:tbl>
      <w:tblPr>
        <w:tblW w:w="9505"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EC27ED" w14:paraId="604EB0BE" w14:textId="77777777" w:rsidTr="00832CE3">
        <w:tc>
          <w:tcPr>
            <w:tcW w:w="1800" w:type="dxa"/>
            <w:tcBorders>
              <w:left w:val="nil"/>
              <w:bottom w:val="nil"/>
              <w:right w:val="nil"/>
            </w:tcBorders>
            <w:vAlign w:val="bottom"/>
          </w:tcPr>
          <w:p w14:paraId="55BDC272" w14:textId="511290C3" w:rsidR="00C33F40" w:rsidRPr="00EC27ED" w:rsidRDefault="00A44831" w:rsidP="00832CE3">
            <w:pPr>
              <w:pBdr>
                <w:bottom w:val="single" w:sz="4" w:space="1" w:color="auto"/>
              </w:pBdr>
              <w:spacing w:line="260" w:lineRule="exact"/>
              <w:ind w:right="29"/>
              <w:jc w:val="center"/>
              <w:rPr>
                <w:rFonts w:ascii="Arial" w:hAnsi="Arial" w:cs="Arial"/>
                <w:sz w:val="14"/>
                <w:szCs w:val="14"/>
                <w:cs/>
              </w:rPr>
            </w:pPr>
            <w:r w:rsidRPr="00EC27ED">
              <w:rPr>
                <w:rFonts w:ascii="Arial" w:hAnsi="Arial" w:cs="Arial"/>
                <w:sz w:val="14"/>
                <w:szCs w:val="14"/>
              </w:rPr>
              <w:t>School</w:t>
            </w:r>
            <w:r w:rsidR="00C33F40" w:rsidRPr="00EC27ED">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EC27ED" w:rsidRDefault="00F8035E" w:rsidP="00832CE3">
            <w:pPr>
              <w:pBdr>
                <w:bottom w:val="single" w:sz="4" w:space="1" w:color="auto"/>
              </w:pBdr>
              <w:spacing w:line="260" w:lineRule="exact"/>
              <w:ind w:right="29"/>
              <w:jc w:val="center"/>
              <w:rPr>
                <w:rFonts w:ascii="Arial" w:hAnsi="Arial" w:cs="Arial"/>
                <w:sz w:val="14"/>
                <w:szCs w:val="14"/>
                <w:cs/>
              </w:rPr>
            </w:pPr>
            <w:r w:rsidRPr="00EC27ED">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EC27ED" w:rsidRDefault="00C33F40" w:rsidP="00832CE3">
            <w:pPr>
              <w:pBdr>
                <w:bottom w:val="single" w:sz="4" w:space="1" w:color="auto"/>
              </w:pBdr>
              <w:spacing w:line="260" w:lineRule="exact"/>
              <w:ind w:right="29"/>
              <w:jc w:val="center"/>
              <w:rPr>
                <w:rFonts w:ascii="Arial" w:hAnsi="Arial" w:cs="Arial"/>
                <w:sz w:val="14"/>
                <w:szCs w:val="14"/>
                <w:cs/>
              </w:rPr>
            </w:pPr>
            <w:r w:rsidRPr="00EC27ED">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EC27ED" w:rsidRDefault="00C33F40" w:rsidP="00832CE3">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EC27ED">
              <w:rPr>
                <w:rFonts w:ascii="Arial" w:hAnsi="Arial" w:cs="Arial"/>
                <w:sz w:val="14"/>
                <w:szCs w:val="14"/>
              </w:rPr>
              <w:t>Cost</w:t>
            </w:r>
          </w:p>
        </w:tc>
        <w:tc>
          <w:tcPr>
            <w:tcW w:w="1927" w:type="dxa"/>
            <w:gridSpan w:val="2"/>
            <w:tcBorders>
              <w:left w:val="nil"/>
              <w:right w:val="nil"/>
            </w:tcBorders>
            <w:vAlign w:val="bottom"/>
          </w:tcPr>
          <w:p w14:paraId="0FC3A99D" w14:textId="0A70CECA" w:rsidR="00C33F40" w:rsidRPr="00EC27ED" w:rsidRDefault="00C33F40"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 xml:space="preserve">Carrying amounts </w:t>
            </w:r>
            <w:r w:rsidR="00554209" w:rsidRPr="00EC27ED">
              <w:rPr>
                <w:rFonts w:ascii="Arial" w:hAnsi="Arial" w:cs="Arial"/>
                <w:sz w:val="14"/>
                <w:szCs w:val="14"/>
              </w:rPr>
              <w:t xml:space="preserve">                  </w:t>
            </w:r>
            <w:r w:rsidR="00407339" w:rsidRPr="00EC27ED">
              <w:rPr>
                <w:rFonts w:ascii="Arial" w:hAnsi="Arial" w:cs="Arial"/>
                <w:sz w:val="14"/>
                <w:szCs w:val="14"/>
              </w:rPr>
              <w:t>based on</w:t>
            </w:r>
            <w:r w:rsidRPr="00EC27ED">
              <w:rPr>
                <w:rFonts w:ascii="Arial" w:hAnsi="Arial" w:cs="Arial"/>
                <w:sz w:val="14"/>
                <w:szCs w:val="14"/>
              </w:rPr>
              <w:t xml:space="preserve"> equity method</w:t>
            </w:r>
          </w:p>
        </w:tc>
      </w:tr>
      <w:tr w:rsidR="00ED5192" w:rsidRPr="00EC27ED" w14:paraId="2033FAEB" w14:textId="77777777" w:rsidTr="00832CE3">
        <w:trPr>
          <w:trHeight w:val="837"/>
        </w:trPr>
        <w:tc>
          <w:tcPr>
            <w:tcW w:w="1800" w:type="dxa"/>
            <w:tcBorders>
              <w:top w:val="nil"/>
              <w:left w:val="nil"/>
              <w:bottom w:val="nil"/>
              <w:right w:val="nil"/>
            </w:tcBorders>
          </w:tcPr>
          <w:p w14:paraId="45DF5884" w14:textId="77777777" w:rsidR="00ED5192" w:rsidRPr="00EC27ED" w:rsidRDefault="00ED5192" w:rsidP="00832CE3">
            <w:pPr>
              <w:spacing w:line="260" w:lineRule="exact"/>
              <w:ind w:right="29"/>
              <w:jc w:val="center"/>
              <w:rPr>
                <w:rFonts w:ascii="Arial" w:hAnsi="Arial" w:cs="Arial"/>
                <w:sz w:val="14"/>
                <w:szCs w:val="14"/>
                <w:cs/>
              </w:rPr>
            </w:pPr>
          </w:p>
        </w:tc>
        <w:tc>
          <w:tcPr>
            <w:tcW w:w="963" w:type="dxa"/>
            <w:shd w:val="clear" w:color="auto" w:fill="auto"/>
          </w:tcPr>
          <w:p w14:paraId="5113BC84" w14:textId="579A0976"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 xml:space="preserve">30         </w:t>
            </w:r>
            <w:r w:rsidR="00FB69FF" w:rsidRPr="00EC27ED">
              <w:rPr>
                <w:rFonts w:ascii="Arial" w:hAnsi="Arial" w:cs="Arial"/>
                <w:sz w:val="14"/>
                <w:szCs w:val="14"/>
              </w:rPr>
              <w:t xml:space="preserve">September </w:t>
            </w:r>
            <w:r w:rsidRPr="00EC27ED">
              <w:rPr>
                <w:rFonts w:ascii="Arial" w:hAnsi="Arial" w:cs="Arial"/>
                <w:sz w:val="14"/>
                <w:szCs w:val="14"/>
              </w:rPr>
              <w:t>2022</w:t>
            </w:r>
          </w:p>
        </w:tc>
        <w:tc>
          <w:tcPr>
            <w:tcW w:w="963" w:type="dxa"/>
            <w:shd w:val="clear" w:color="auto" w:fill="auto"/>
          </w:tcPr>
          <w:p w14:paraId="7D33F1C3" w14:textId="2354B12F"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31 December 2021</w:t>
            </w:r>
          </w:p>
        </w:tc>
        <w:tc>
          <w:tcPr>
            <w:tcW w:w="963" w:type="dxa"/>
            <w:shd w:val="clear" w:color="auto" w:fill="auto"/>
          </w:tcPr>
          <w:p w14:paraId="0B17F330" w14:textId="6D7FCCE6"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 xml:space="preserve">30         </w:t>
            </w:r>
            <w:r w:rsidR="00FB69FF" w:rsidRPr="00EC27ED">
              <w:rPr>
                <w:rFonts w:ascii="Arial" w:hAnsi="Arial" w:cs="Arial"/>
                <w:sz w:val="14"/>
                <w:szCs w:val="14"/>
              </w:rPr>
              <w:t xml:space="preserve">September </w:t>
            </w:r>
            <w:r w:rsidRPr="00EC27ED">
              <w:rPr>
                <w:rFonts w:ascii="Arial" w:hAnsi="Arial" w:cs="Arial"/>
                <w:sz w:val="14"/>
                <w:szCs w:val="14"/>
              </w:rPr>
              <w:t>2022</w:t>
            </w:r>
          </w:p>
        </w:tc>
        <w:tc>
          <w:tcPr>
            <w:tcW w:w="963" w:type="dxa"/>
            <w:shd w:val="clear" w:color="auto" w:fill="auto"/>
          </w:tcPr>
          <w:p w14:paraId="30D91EE1" w14:textId="662DDF41"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31 December 2021</w:t>
            </w:r>
          </w:p>
        </w:tc>
        <w:tc>
          <w:tcPr>
            <w:tcW w:w="963" w:type="dxa"/>
            <w:shd w:val="clear" w:color="auto" w:fill="auto"/>
          </w:tcPr>
          <w:p w14:paraId="1482582F" w14:textId="0ED7BBD8"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 xml:space="preserve">30         </w:t>
            </w:r>
            <w:r w:rsidR="00FB69FF" w:rsidRPr="00EC27ED">
              <w:rPr>
                <w:rFonts w:ascii="Arial" w:hAnsi="Arial" w:cs="Arial"/>
                <w:sz w:val="14"/>
                <w:szCs w:val="14"/>
              </w:rPr>
              <w:t xml:space="preserve">September </w:t>
            </w:r>
            <w:r w:rsidRPr="00EC27ED">
              <w:rPr>
                <w:rFonts w:ascii="Arial" w:hAnsi="Arial" w:cs="Arial"/>
                <w:sz w:val="14"/>
                <w:szCs w:val="14"/>
              </w:rPr>
              <w:t>2022</w:t>
            </w:r>
          </w:p>
        </w:tc>
        <w:tc>
          <w:tcPr>
            <w:tcW w:w="963" w:type="dxa"/>
            <w:shd w:val="clear" w:color="auto" w:fill="auto"/>
          </w:tcPr>
          <w:p w14:paraId="677DD09F" w14:textId="55344C70"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31 December 2021</w:t>
            </w:r>
          </w:p>
        </w:tc>
        <w:tc>
          <w:tcPr>
            <w:tcW w:w="963" w:type="dxa"/>
            <w:shd w:val="clear" w:color="auto" w:fill="auto"/>
          </w:tcPr>
          <w:p w14:paraId="60B963E3" w14:textId="2B26CBED"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 xml:space="preserve">30         </w:t>
            </w:r>
            <w:r w:rsidR="00FB69FF" w:rsidRPr="00EC27ED">
              <w:rPr>
                <w:rFonts w:ascii="Arial" w:hAnsi="Arial" w:cs="Arial"/>
                <w:sz w:val="14"/>
                <w:szCs w:val="14"/>
              </w:rPr>
              <w:t xml:space="preserve">September </w:t>
            </w:r>
            <w:r w:rsidRPr="00EC27ED">
              <w:rPr>
                <w:rFonts w:ascii="Arial" w:hAnsi="Arial" w:cs="Arial"/>
                <w:sz w:val="14"/>
                <w:szCs w:val="14"/>
              </w:rPr>
              <w:t>2022</w:t>
            </w:r>
          </w:p>
        </w:tc>
        <w:tc>
          <w:tcPr>
            <w:tcW w:w="964" w:type="dxa"/>
            <w:shd w:val="clear" w:color="auto" w:fill="auto"/>
          </w:tcPr>
          <w:p w14:paraId="4339EC88" w14:textId="05548628" w:rsidR="00ED5192" w:rsidRPr="00EC27ED" w:rsidRDefault="00ED5192" w:rsidP="00832CE3">
            <w:pPr>
              <w:pBdr>
                <w:bottom w:val="single" w:sz="4" w:space="1" w:color="auto"/>
              </w:pBdr>
              <w:spacing w:line="260" w:lineRule="exact"/>
              <w:ind w:right="29"/>
              <w:jc w:val="center"/>
              <w:rPr>
                <w:rFonts w:ascii="Arial" w:hAnsi="Arial" w:cs="Arial"/>
                <w:sz w:val="14"/>
                <w:szCs w:val="14"/>
              </w:rPr>
            </w:pPr>
            <w:r w:rsidRPr="00EC27ED">
              <w:rPr>
                <w:rFonts w:ascii="Arial" w:hAnsi="Arial" w:cs="Arial"/>
                <w:sz w:val="14"/>
                <w:szCs w:val="14"/>
              </w:rPr>
              <w:t>31 December 2021</w:t>
            </w:r>
          </w:p>
        </w:tc>
      </w:tr>
      <w:tr w:rsidR="00C33F40" w:rsidRPr="00EC27ED" w14:paraId="3CE089FA" w14:textId="77777777" w:rsidTr="00832CE3">
        <w:tc>
          <w:tcPr>
            <w:tcW w:w="1800" w:type="dxa"/>
            <w:tcBorders>
              <w:top w:val="nil"/>
              <w:left w:val="nil"/>
              <w:bottom w:val="nil"/>
              <w:right w:val="nil"/>
            </w:tcBorders>
          </w:tcPr>
          <w:p w14:paraId="052DD73A" w14:textId="77777777" w:rsidR="00C33F40" w:rsidRPr="00EC27ED" w:rsidRDefault="00C33F40" w:rsidP="00832CE3">
            <w:pPr>
              <w:spacing w:line="26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EC27ED" w:rsidRDefault="00D172D4" w:rsidP="00832CE3">
            <w:pPr>
              <w:tabs>
                <w:tab w:val="right" w:pos="7200"/>
                <w:tab w:val="right" w:pos="8540"/>
              </w:tabs>
              <w:spacing w:line="260" w:lineRule="exact"/>
              <w:ind w:right="29"/>
              <w:jc w:val="center"/>
              <w:rPr>
                <w:rFonts w:ascii="Arial" w:hAnsi="Arial" w:cs="Arial"/>
                <w:sz w:val="14"/>
                <w:szCs w:val="14"/>
              </w:rPr>
            </w:pPr>
            <w:r w:rsidRPr="00EC27ED">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EC27ED" w:rsidRDefault="00D172D4" w:rsidP="00832CE3">
            <w:pPr>
              <w:tabs>
                <w:tab w:val="right" w:pos="7200"/>
                <w:tab w:val="right" w:pos="8540"/>
              </w:tabs>
              <w:spacing w:line="260" w:lineRule="exact"/>
              <w:ind w:right="29"/>
              <w:jc w:val="center"/>
              <w:rPr>
                <w:rFonts w:ascii="Arial" w:hAnsi="Arial" w:cs="Arial"/>
                <w:sz w:val="14"/>
                <w:szCs w:val="14"/>
                <w:u w:val="single"/>
              </w:rPr>
            </w:pPr>
            <w:r w:rsidRPr="00EC27ED">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EC27ED" w:rsidRDefault="00C33F40" w:rsidP="00832CE3">
            <w:pPr>
              <w:spacing w:line="260" w:lineRule="exact"/>
              <w:ind w:right="29"/>
              <w:jc w:val="center"/>
              <w:rPr>
                <w:rFonts w:ascii="Arial" w:hAnsi="Arial" w:cs="Arial"/>
                <w:sz w:val="14"/>
                <w:szCs w:val="14"/>
              </w:rPr>
            </w:pPr>
            <w:r w:rsidRPr="00EC27ED">
              <w:rPr>
                <w:rFonts w:ascii="Arial" w:hAnsi="Arial" w:cs="Arial"/>
                <w:sz w:val="14"/>
                <w:szCs w:val="14"/>
              </w:rPr>
              <w:t>(%)</w:t>
            </w:r>
          </w:p>
        </w:tc>
        <w:tc>
          <w:tcPr>
            <w:tcW w:w="963" w:type="dxa"/>
            <w:tcBorders>
              <w:top w:val="nil"/>
              <w:left w:val="nil"/>
              <w:bottom w:val="nil"/>
              <w:right w:val="nil"/>
            </w:tcBorders>
          </w:tcPr>
          <w:p w14:paraId="3E6EECBF" w14:textId="77777777" w:rsidR="00C33F40" w:rsidRPr="00EC27ED" w:rsidRDefault="00C33F40" w:rsidP="00832CE3">
            <w:pPr>
              <w:spacing w:line="260" w:lineRule="exact"/>
              <w:ind w:right="29"/>
              <w:jc w:val="center"/>
              <w:rPr>
                <w:rFonts w:ascii="Arial" w:hAnsi="Arial" w:cs="Arial"/>
                <w:sz w:val="14"/>
                <w:szCs w:val="14"/>
              </w:rPr>
            </w:pPr>
            <w:r w:rsidRPr="00EC27ED">
              <w:rPr>
                <w:rFonts w:ascii="Arial" w:hAnsi="Arial" w:cs="Arial"/>
                <w:sz w:val="14"/>
                <w:szCs w:val="14"/>
              </w:rPr>
              <w:t>(%)</w:t>
            </w:r>
          </w:p>
        </w:tc>
        <w:tc>
          <w:tcPr>
            <w:tcW w:w="963" w:type="dxa"/>
            <w:tcBorders>
              <w:top w:val="nil"/>
              <w:left w:val="nil"/>
              <w:bottom w:val="nil"/>
              <w:right w:val="nil"/>
            </w:tcBorders>
          </w:tcPr>
          <w:p w14:paraId="407D24F7" w14:textId="77777777" w:rsidR="00C33F40" w:rsidRPr="00EC27ED" w:rsidRDefault="00D172D4" w:rsidP="00832CE3">
            <w:pPr>
              <w:tabs>
                <w:tab w:val="right" w:pos="7200"/>
                <w:tab w:val="right" w:pos="8540"/>
              </w:tabs>
              <w:spacing w:line="260" w:lineRule="exact"/>
              <w:ind w:right="29"/>
              <w:jc w:val="center"/>
              <w:rPr>
                <w:rFonts w:ascii="Arial" w:hAnsi="Arial" w:cs="Arial"/>
                <w:sz w:val="14"/>
                <w:szCs w:val="14"/>
                <w:u w:val="single"/>
              </w:rPr>
            </w:pPr>
            <w:r w:rsidRPr="00EC27ED">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EC27ED" w:rsidRDefault="00D172D4" w:rsidP="00832CE3">
            <w:pPr>
              <w:tabs>
                <w:tab w:val="right" w:pos="7200"/>
                <w:tab w:val="right" w:pos="8540"/>
              </w:tabs>
              <w:spacing w:line="260" w:lineRule="exact"/>
              <w:ind w:right="29"/>
              <w:jc w:val="center"/>
              <w:rPr>
                <w:rFonts w:ascii="Arial" w:hAnsi="Arial" w:cs="Arial"/>
                <w:sz w:val="14"/>
                <w:szCs w:val="14"/>
                <w:u w:val="single"/>
              </w:rPr>
            </w:pPr>
            <w:r w:rsidRPr="00EC27ED">
              <w:rPr>
                <w:rFonts w:ascii="Arial" w:hAnsi="Arial" w:cs="Arial"/>
                <w:sz w:val="14"/>
                <w:szCs w:val="14"/>
              </w:rPr>
              <w:t>(Thousand Baht)</w:t>
            </w:r>
          </w:p>
        </w:tc>
        <w:tc>
          <w:tcPr>
            <w:tcW w:w="963" w:type="dxa"/>
            <w:tcBorders>
              <w:top w:val="nil"/>
              <w:left w:val="nil"/>
              <w:right w:val="nil"/>
            </w:tcBorders>
          </w:tcPr>
          <w:p w14:paraId="47056724" w14:textId="77777777" w:rsidR="00C33F40" w:rsidRPr="00EC27ED" w:rsidRDefault="00D172D4" w:rsidP="00832CE3">
            <w:pPr>
              <w:tabs>
                <w:tab w:val="right" w:pos="7200"/>
                <w:tab w:val="right" w:pos="8540"/>
              </w:tabs>
              <w:spacing w:line="260" w:lineRule="exact"/>
              <w:ind w:right="29"/>
              <w:jc w:val="center"/>
              <w:rPr>
                <w:rFonts w:ascii="Arial" w:hAnsi="Arial" w:cs="Arial"/>
                <w:sz w:val="14"/>
                <w:szCs w:val="14"/>
              </w:rPr>
            </w:pPr>
            <w:r w:rsidRPr="00EC27ED">
              <w:rPr>
                <w:rFonts w:ascii="Arial" w:hAnsi="Arial" w:cs="Arial"/>
                <w:sz w:val="14"/>
                <w:szCs w:val="14"/>
              </w:rPr>
              <w:t>(Thousand Baht)</w:t>
            </w:r>
          </w:p>
        </w:tc>
        <w:tc>
          <w:tcPr>
            <w:tcW w:w="964" w:type="dxa"/>
            <w:tcBorders>
              <w:top w:val="nil"/>
              <w:left w:val="nil"/>
              <w:right w:val="nil"/>
            </w:tcBorders>
          </w:tcPr>
          <w:p w14:paraId="355299BC" w14:textId="77777777" w:rsidR="00C33F40" w:rsidRPr="00EC27ED" w:rsidRDefault="00D172D4" w:rsidP="00832CE3">
            <w:pPr>
              <w:tabs>
                <w:tab w:val="right" w:pos="7200"/>
                <w:tab w:val="right" w:pos="8540"/>
              </w:tabs>
              <w:spacing w:line="260" w:lineRule="exact"/>
              <w:ind w:right="29"/>
              <w:jc w:val="center"/>
              <w:rPr>
                <w:rFonts w:ascii="Arial" w:hAnsi="Arial" w:cs="Arial"/>
                <w:sz w:val="14"/>
                <w:szCs w:val="14"/>
              </w:rPr>
            </w:pPr>
            <w:r w:rsidRPr="00EC27ED">
              <w:rPr>
                <w:rFonts w:ascii="Arial" w:hAnsi="Arial" w:cs="Arial"/>
                <w:sz w:val="14"/>
                <w:szCs w:val="14"/>
              </w:rPr>
              <w:t>(Thousand Baht)</w:t>
            </w:r>
          </w:p>
        </w:tc>
      </w:tr>
      <w:tr w:rsidR="00F67B4C" w:rsidRPr="00EC27ED" w14:paraId="69EF88D0" w14:textId="77777777" w:rsidTr="00832CE3">
        <w:tc>
          <w:tcPr>
            <w:tcW w:w="1800" w:type="dxa"/>
            <w:tcBorders>
              <w:top w:val="nil"/>
              <w:left w:val="nil"/>
              <w:bottom w:val="nil"/>
              <w:right w:val="nil"/>
            </w:tcBorders>
          </w:tcPr>
          <w:p w14:paraId="0D1A1D01" w14:textId="77777777" w:rsidR="00F67B4C" w:rsidRPr="00EC27ED" w:rsidRDefault="00F67B4C" w:rsidP="00F67B4C">
            <w:pPr>
              <w:spacing w:line="260" w:lineRule="exact"/>
              <w:ind w:left="162" w:right="29" w:hanging="162"/>
              <w:rPr>
                <w:rFonts w:ascii="Arial" w:hAnsi="Arial" w:cs="Arial"/>
                <w:sz w:val="14"/>
                <w:szCs w:val="14"/>
                <w:cs/>
              </w:rPr>
            </w:pPr>
            <w:r w:rsidRPr="00EC27ED">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747770AD" w:rsidR="00F67B4C" w:rsidRPr="00EC27ED" w:rsidRDefault="00F67B4C" w:rsidP="00F67B4C">
            <w:pPr>
              <w:tabs>
                <w:tab w:val="decimal" w:pos="618"/>
              </w:tabs>
              <w:spacing w:line="260" w:lineRule="exact"/>
              <w:ind w:right="29"/>
              <w:rPr>
                <w:rFonts w:ascii="Arial" w:hAnsi="Arial" w:cs="Arial"/>
                <w:sz w:val="14"/>
                <w:szCs w:val="14"/>
              </w:rPr>
            </w:pPr>
            <w:r>
              <w:rPr>
                <w:rFonts w:ascii="Arial" w:hAnsi="Arial" w:cs="Arial"/>
                <w:sz w:val="14"/>
                <w:szCs w:val="14"/>
              </w:rPr>
              <w:t>809,529</w:t>
            </w:r>
          </w:p>
        </w:tc>
        <w:tc>
          <w:tcPr>
            <w:tcW w:w="963" w:type="dxa"/>
            <w:tcBorders>
              <w:top w:val="nil"/>
              <w:left w:val="nil"/>
              <w:bottom w:val="nil"/>
              <w:right w:val="nil"/>
            </w:tcBorders>
            <w:vAlign w:val="bottom"/>
          </w:tcPr>
          <w:p w14:paraId="0E58DCDB" w14:textId="24DF3E52" w:rsidR="00F67B4C" w:rsidRPr="00EC27ED" w:rsidRDefault="00F67B4C" w:rsidP="00F67B4C">
            <w:pPr>
              <w:tabs>
                <w:tab w:val="decimal" w:pos="618"/>
              </w:tabs>
              <w:spacing w:line="260" w:lineRule="exact"/>
              <w:ind w:right="29"/>
              <w:rPr>
                <w:rFonts w:ascii="Arial" w:hAnsi="Arial" w:cs="Arial"/>
                <w:sz w:val="14"/>
                <w:szCs w:val="14"/>
              </w:rPr>
            </w:pPr>
            <w:r w:rsidRPr="00EC27ED">
              <w:rPr>
                <w:rFonts w:ascii="Arial" w:hAnsi="Arial" w:cs="Arial"/>
                <w:sz w:val="14"/>
                <w:szCs w:val="14"/>
              </w:rPr>
              <w:t>809,529</w:t>
            </w:r>
          </w:p>
        </w:tc>
        <w:tc>
          <w:tcPr>
            <w:tcW w:w="963" w:type="dxa"/>
            <w:tcBorders>
              <w:top w:val="nil"/>
              <w:left w:val="nil"/>
              <w:bottom w:val="nil"/>
              <w:right w:val="nil"/>
            </w:tcBorders>
            <w:vAlign w:val="bottom"/>
          </w:tcPr>
          <w:p w14:paraId="021D63C7" w14:textId="01459FAF" w:rsidR="00F67B4C" w:rsidRPr="00EC27ED" w:rsidRDefault="00F67B4C" w:rsidP="00F67B4C">
            <w:pPr>
              <w:spacing w:line="260" w:lineRule="exact"/>
              <w:ind w:right="29"/>
              <w:jc w:val="center"/>
              <w:rPr>
                <w:rFonts w:ascii="Arial" w:hAnsi="Arial" w:cs="Arial"/>
                <w:sz w:val="14"/>
                <w:szCs w:val="14"/>
                <w:cs/>
              </w:rPr>
            </w:pPr>
            <w:r w:rsidRPr="00EC27ED">
              <w:rPr>
                <w:rFonts w:ascii="Arial" w:hAnsi="Arial" w:cs="Arial"/>
                <w:sz w:val="14"/>
                <w:szCs w:val="14"/>
              </w:rPr>
              <w:t>100</w:t>
            </w:r>
          </w:p>
        </w:tc>
        <w:tc>
          <w:tcPr>
            <w:tcW w:w="963" w:type="dxa"/>
            <w:tcBorders>
              <w:top w:val="nil"/>
              <w:left w:val="nil"/>
              <w:bottom w:val="nil"/>
              <w:right w:val="nil"/>
            </w:tcBorders>
            <w:vAlign w:val="bottom"/>
          </w:tcPr>
          <w:p w14:paraId="3C896ED5" w14:textId="54D0E059" w:rsidR="00F67B4C" w:rsidRPr="00EC27ED" w:rsidRDefault="00F67B4C" w:rsidP="00F67B4C">
            <w:pPr>
              <w:spacing w:line="260" w:lineRule="exact"/>
              <w:ind w:right="29"/>
              <w:jc w:val="center"/>
              <w:rPr>
                <w:rFonts w:ascii="Arial" w:hAnsi="Arial" w:cs="Arial"/>
                <w:sz w:val="14"/>
                <w:szCs w:val="14"/>
                <w:cs/>
              </w:rPr>
            </w:pPr>
            <w:r w:rsidRPr="00EC27ED">
              <w:rPr>
                <w:rFonts w:ascii="Arial" w:hAnsi="Arial" w:cs="Arial"/>
                <w:sz w:val="14"/>
                <w:szCs w:val="14"/>
              </w:rPr>
              <w:t>100</w:t>
            </w:r>
          </w:p>
        </w:tc>
        <w:tc>
          <w:tcPr>
            <w:tcW w:w="963" w:type="dxa"/>
            <w:tcBorders>
              <w:top w:val="nil"/>
              <w:left w:val="nil"/>
              <w:bottom w:val="nil"/>
              <w:right w:val="nil"/>
            </w:tcBorders>
            <w:vAlign w:val="bottom"/>
          </w:tcPr>
          <w:p w14:paraId="7F6DBB4B" w14:textId="26903F43" w:rsidR="00F67B4C" w:rsidRPr="00EC27ED" w:rsidRDefault="00F67B4C" w:rsidP="00F67B4C">
            <w:pPr>
              <w:spacing w:line="260" w:lineRule="exact"/>
              <w:ind w:right="29"/>
              <w:jc w:val="right"/>
              <w:rPr>
                <w:rFonts w:ascii="Arial" w:hAnsi="Arial" w:cs="Arial"/>
                <w:sz w:val="14"/>
                <w:szCs w:val="14"/>
              </w:rPr>
            </w:pPr>
            <w:r w:rsidRPr="00EC27ED">
              <w:rPr>
                <w:rFonts w:ascii="Arial" w:hAnsi="Arial" w:cs="Arial"/>
                <w:sz w:val="14"/>
                <w:szCs w:val="14"/>
              </w:rPr>
              <w:t>809,529</w:t>
            </w:r>
          </w:p>
        </w:tc>
        <w:tc>
          <w:tcPr>
            <w:tcW w:w="963" w:type="dxa"/>
            <w:tcBorders>
              <w:top w:val="nil"/>
              <w:left w:val="nil"/>
              <w:bottom w:val="nil"/>
              <w:right w:val="nil"/>
            </w:tcBorders>
            <w:vAlign w:val="bottom"/>
          </w:tcPr>
          <w:p w14:paraId="2FB71BE4" w14:textId="7ECD1AE9" w:rsidR="00F67B4C" w:rsidRPr="00EC27ED" w:rsidRDefault="00F67B4C" w:rsidP="00F67B4C">
            <w:pPr>
              <w:spacing w:line="260" w:lineRule="exact"/>
              <w:ind w:right="29"/>
              <w:jc w:val="right"/>
              <w:rPr>
                <w:rFonts w:ascii="Arial" w:hAnsi="Arial" w:cs="Arial"/>
                <w:sz w:val="14"/>
                <w:szCs w:val="14"/>
              </w:rPr>
            </w:pPr>
            <w:r w:rsidRPr="00EC27ED">
              <w:rPr>
                <w:rFonts w:ascii="Arial" w:hAnsi="Arial" w:cs="Arial"/>
                <w:sz w:val="14"/>
                <w:szCs w:val="14"/>
              </w:rPr>
              <w:t>809,529</w:t>
            </w:r>
          </w:p>
        </w:tc>
        <w:tc>
          <w:tcPr>
            <w:tcW w:w="963" w:type="dxa"/>
            <w:tcBorders>
              <w:top w:val="nil"/>
              <w:left w:val="nil"/>
              <w:right w:val="nil"/>
            </w:tcBorders>
            <w:vAlign w:val="bottom"/>
          </w:tcPr>
          <w:p w14:paraId="1EB5C62F" w14:textId="72BF549B" w:rsidR="00F67B4C" w:rsidRPr="00EC27ED" w:rsidRDefault="00F67B4C" w:rsidP="00F67B4C">
            <w:pPr>
              <w:spacing w:line="260" w:lineRule="exact"/>
              <w:ind w:right="29"/>
              <w:jc w:val="right"/>
              <w:rPr>
                <w:rFonts w:ascii="Arial" w:hAnsi="Arial" w:cs="Arial"/>
                <w:sz w:val="14"/>
                <w:szCs w:val="14"/>
                <w:lang w:val="en-US"/>
              </w:rPr>
            </w:pPr>
            <w:r w:rsidRPr="00EC27ED">
              <w:rPr>
                <w:rFonts w:ascii="Arial" w:hAnsi="Arial" w:cs="Arial"/>
                <w:sz w:val="14"/>
                <w:szCs w:val="14"/>
                <w:lang w:val="en-US"/>
              </w:rPr>
              <w:t>391,195</w:t>
            </w:r>
          </w:p>
        </w:tc>
        <w:tc>
          <w:tcPr>
            <w:tcW w:w="964" w:type="dxa"/>
            <w:tcBorders>
              <w:top w:val="nil"/>
              <w:left w:val="nil"/>
              <w:right w:val="nil"/>
            </w:tcBorders>
            <w:vAlign w:val="bottom"/>
          </w:tcPr>
          <w:p w14:paraId="3E80B012" w14:textId="3BA4601D" w:rsidR="00F67B4C" w:rsidRPr="00EC27ED" w:rsidRDefault="00F67B4C" w:rsidP="00F67B4C">
            <w:pPr>
              <w:spacing w:line="260" w:lineRule="exact"/>
              <w:ind w:right="29"/>
              <w:jc w:val="right"/>
              <w:rPr>
                <w:rFonts w:ascii="Arial" w:hAnsi="Arial" w:cs="Arial"/>
                <w:sz w:val="14"/>
                <w:szCs w:val="14"/>
                <w:lang w:val="en-US"/>
              </w:rPr>
            </w:pPr>
            <w:r w:rsidRPr="00EC27ED">
              <w:rPr>
                <w:rFonts w:ascii="Arial" w:hAnsi="Arial" w:cs="Arial"/>
                <w:sz w:val="14"/>
                <w:szCs w:val="14"/>
                <w:lang w:val="en-US"/>
              </w:rPr>
              <w:t>766,617</w:t>
            </w:r>
          </w:p>
        </w:tc>
      </w:tr>
      <w:tr w:rsidR="00F67B4C" w:rsidRPr="00EC27ED" w14:paraId="421D68D8" w14:textId="77777777" w:rsidTr="00832CE3">
        <w:tc>
          <w:tcPr>
            <w:tcW w:w="1800" w:type="dxa"/>
            <w:tcBorders>
              <w:top w:val="nil"/>
              <w:left w:val="nil"/>
              <w:bottom w:val="nil"/>
              <w:right w:val="nil"/>
            </w:tcBorders>
          </w:tcPr>
          <w:p w14:paraId="25609172" w14:textId="77777777" w:rsidR="00F67B4C" w:rsidRPr="00EC27ED" w:rsidRDefault="00F67B4C" w:rsidP="00F67B4C">
            <w:pPr>
              <w:spacing w:line="260" w:lineRule="exact"/>
              <w:ind w:left="162" w:right="29" w:hanging="162"/>
              <w:rPr>
                <w:rFonts w:ascii="Arial" w:hAnsi="Arial" w:cs="Arial"/>
                <w:sz w:val="14"/>
                <w:szCs w:val="14"/>
                <w:cs/>
              </w:rPr>
            </w:pPr>
            <w:r w:rsidRPr="00EC27ED">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5BAB14AD" w:rsidR="00F67B4C" w:rsidRPr="00EC27ED" w:rsidRDefault="00F67B4C" w:rsidP="00F67B4C">
            <w:pPr>
              <w:tabs>
                <w:tab w:val="decimal" w:pos="618"/>
              </w:tabs>
              <w:spacing w:line="260" w:lineRule="exact"/>
              <w:ind w:right="29"/>
              <w:rPr>
                <w:rFonts w:ascii="Arial" w:hAnsi="Arial" w:cs="Arial"/>
                <w:sz w:val="14"/>
                <w:szCs w:val="14"/>
              </w:rPr>
            </w:pPr>
            <w:r>
              <w:rPr>
                <w:rFonts w:ascii="Arial" w:hAnsi="Arial" w:cs="Arial"/>
                <w:sz w:val="14"/>
                <w:szCs w:val="14"/>
              </w:rPr>
              <w:t>13,759</w:t>
            </w:r>
          </w:p>
        </w:tc>
        <w:tc>
          <w:tcPr>
            <w:tcW w:w="963" w:type="dxa"/>
            <w:tcBorders>
              <w:top w:val="nil"/>
              <w:left w:val="nil"/>
              <w:bottom w:val="nil"/>
              <w:right w:val="nil"/>
            </w:tcBorders>
            <w:vAlign w:val="bottom"/>
          </w:tcPr>
          <w:p w14:paraId="34757328" w14:textId="2F7BB13B" w:rsidR="00F67B4C" w:rsidRPr="00EC27ED" w:rsidRDefault="00F67B4C" w:rsidP="00F67B4C">
            <w:pPr>
              <w:tabs>
                <w:tab w:val="decimal" w:pos="618"/>
              </w:tabs>
              <w:spacing w:line="260" w:lineRule="exact"/>
              <w:ind w:right="29"/>
              <w:rPr>
                <w:rFonts w:ascii="Arial" w:hAnsi="Arial" w:cs="Arial"/>
                <w:sz w:val="14"/>
                <w:szCs w:val="14"/>
              </w:rPr>
            </w:pPr>
            <w:r w:rsidRPr="00EC27ED">
              <w:rPr>
                <w:rFonts w:ascii="Arial" w:hAnsi="Arial" w:cs="Arial"/>
                <w:sz w:val="14"/>
                <w:szCs w:val="14"/>
              </w:rPr>
              <w:t>13,759</w:t>
            </w:r>
          </w:p>
        </w:tc>
        <w:tc>
          <w:tcPr>
            <w:tcW w:w="963" w:type="dxa"/>
            <w:tcBorders>
              <w:top w:val="nil"/>
              <w:left w:val="nil"/>
              <w:bottom w:val="nil"/>
              <w:right w:val="nil"/>
            </w:tcBorders>
            <w:vAlign w:val="bottom"/>
          </w:tcPr>
          <w:p w14:paraId="18CF8825" w14:textId="43D89224" w:rsidR="00F67B4C" w:rsidRPr="00EC27ED" w:rsidRDefault="00F67B4C" w:rsidP="00F67B4C">
            <w:pPr>
              <w:spacing w:line="260" w:lineRule="exact"/>
              <w:ind w:right="29"/>
              <w:jc w:val="center"/>
              <w:rPr>
                <w:rFonts w:ascii="Arial" w:hAnsi="Arial" w:cs="Arial"/>
                <w:sz w:val="14"/>
                <w:szCs w:val="14"/>
                <w:cs/>
              </w:rPr>
            </w:pPr>
            <w:r w:rsidRPr="00EC27ED">
              <w:rPr>
                <w:rFonts w:ascii="Arial" w:hAnsi="Arial" w:cs="Arial"/>
                <w:sz w:val="14"/>
                <w:szCs w:val="14"/>
              </w:rPr>
              <w:t>100</w:t>
            </w:r>
          </w:p>
        </w:tc>
        <w:tc>
          <w:tcPr>
            <w:tcW w:w="963" w:type="dxa"/>
            <w:tcBorders>
              <w:top w:val="nil"/>
              <w:left w:val="nil"/>
              <w:bottom w:val="nil"/>
              <w:right w:val="nil"/>
            </w:tcBorders>
            <w:vAlign w:val="bottom"/>
          </w:tcPr>
          <w:p w14:paraId="6CA6B946" w14:textId="457E097E" w:rsidR="00F67B4C" w:rsidRPr="00EC27ED" w:rsidRDefault="00F67B4C" w:rsidP="00F67B4C">
            <w:pPr>
              <w:spacing w:line="260" w:lineRule="exact"/>
              <w:ind w:right="29"/>
              <w:jc w:val="center"/>
              <w:rPr>
                <w:rFonts w:ascii="Arial" w:hAnsi="Arial" w:cs="Arial"/>
                <w:sz w:val="14"/>
                <w:szCs w:val="14"/>
                <w:cs/>
              </w:rPr>
            </w:pPr>
            <w:r w:rsidRPr="00EC27ED">
              <w:rPr>
                <w:rFonts w:ascii="Arial" w:hAnsi="Arial" w:cs="Arial"/>
                <w:sz w:val="14"/>
                <w:szCs w:val="14"/>
              </w:rPr>
              <w:t>100</w:t>
            </w:r>
          </w:p>
        </w:tc>
        <w:tc>
          <w:tcPr>
            <w:tcW w:w="963" w:type="dxa"/>
            <w:tcBorders>
              <w:top w:val="nil"/>
              <w:left w:val="nil"/>
              <w:bottom w:val="nil"/>
              <w:right w:val="nil"/>
            </w:tcBorders>
            <w:vAlign w:val="bottom"/>
          </w:tcPr>
          <w:p w14:paraId="531E975B" w14:textId="06D7C4A3" w:rsidR="00F67B4C" w:rsidRPr="00EC27ED" w:rsidRDefault="00F67B4C" w:rsidP="00F67B4C">
            <w:pPr>
              <w:spacing w:line="260" w:lineRule="exact"/>
              <w:ind w:right="29"/>
              <w:jc w:val="right"/>
              <w:rPr>
                <w:rFonts w:ascii="Arial" w:hAnsi="Arial" w:cs="Arial"/>
                <w:sz w:val="14"/>
                <w:szCs w:val="14"/>
              </w:rPr>
            </w:pPr>
            <w:r w:rsidRPr="00EC27ED">
              <w:rPr>
                <w:rFonts w:ascii="Arial" w:hAnsi="Arial" w:cs="Arial"/>
                <w:sz w:val="14"/>
                <w:szCs w:val="14"/>
              </w:rPr>
              <w:t>13,759</w:t>
            </w:r>
          </w:p>
        </w:tc>
        <w:tc>
          <w:tcPr>
            <w:tcW w:w="963" w:type="dxa"/>
            <w:tcBorders>
              <w:top w:val="nil"/>
              <w:left w:val="nil"/>
              <w:bottom w:val="nil"/>
              <w:right w:val="nil"/>
            </w:tcBorders>
            <w:vAlign w:val="bottom"/>
          </w:tcPr>
          <w:p w14:paraId="57A171AC" w14:textId="7639E8DB" w:rsidR="00F67B4C" w:rsidRPr="00EC27ED" w:rsidRDefault="00F67B4C" w:rsidP="00F67B4C">
            <w:pPr>
              <w:spacing w:line="260" w:lineRule="exact"/>
              <w:ind w:right="29"/>
              <w:jc w:val="right"/>
              <w:rPr>
                <w:rFonts w:ascii="Arial" w:hAnsi="Arial" w:cs="Arial"/>
                <w:sz w:val="14"/>
                <w:szCs w:val="14"/>
              </w:rPr>
            </w:pPr>
            <w:r w:rsidRPr="00EC27ED">
              <w:rPr>
                <w:rFonts w:ascii="Arial" w:hAnsi="Arial" w:cs="Arial"/>
                <w:sz w:val="14"/>
                <w:szCs w:val="14"/>
              </w:rPr>
              <w:t>13,759</w:t>
            </w:r>
          </w:p>
        </w:tc>
        <w:tc>
          <w:tcPr>
            <w:tcW w:w="963" w:type="dxa"/>
            <w:tcBorders>
              <w:top w:val="nil"/>
              <w:left w:val="nil"/>
              <w:right w:val="nil"/>
            </w:tcBorders>
            <w:vAlign w:val="bottom"/>
          </w:tcPr>
          <w:p w14:paraId="6792B7BD" w14:textId="311DB7B2" w:rsidR="00F67B4C" w:rsidRPr="00EC27ED" w:rsidRDefault="00F67B4C" w:rsidP="00F67B4C">
            <w:pPr>
              <w:spacing w:line="260" w:lineRule="exact"/>
              <w:ind w:right="29"/>
              <w:jc w:val="right"/>
              <w:rPr>
                <w:rFonts w:ascii="Arial" w:hAnsi="Arial" w:cs="Arial"/>
                <w:sz w:val="14"/>
                <w:szCs w:val="14"/>
              </w:rPr>
            </w:pPr>
            <w:r w:rsidRPr="00EC27ED">
              <w:rPr>
                <w:rFonts w:ascii="Arial" w:hAnsi="Arial" w:cs="Arial"/>
                <w:sz w:val="14"/>
                <w:szCs w:val="14"/>
              </w:rPr>
              <w:t>-</w:t>
            </w:r>
          </w:p>
        </w:tc>
        <w:tc>
          <w:tcPr>
            <w:tcW w:w="964" w:type="dxa"/>
            <w:tcBorders>
              <w:top w:val="nil"/>
              <w:left w:val="nil"/>
              <w:right w:val="nil"/>
            </w:tcBorders>
            <w:vAlign w:val="bottom"/>
          </w:tcPr>
          <w:p w14:paraId="029FA8DA" w14:textId="4BBE89AB" w:rsidR="00F67B4C" w:rsidRPr="00EC27ED" w:rsidRDefault="00F67B4C" w:rsidP="00F67B4C">
            <w:pPr>
              <w:spacing w:line="260" w:lineRule="exact"/>
              <w:ind w:right="29"/>
              <w:jc w:val="right"/>
              <w:rPr>
                <w:rFonts w:ascii="Arial" w:hAnsi="Arial" w:cs="Arial"/>
                <w:sz w:val="14"/>
                <w:szCs w:val="14"/>
                <w:lang w:val="en-US"/>
              </w:rPr>
            </w:pPr>
            <w:r w:rsidRPr="00EC27ED">
              <w:rPr>
                <w:rFonts w:ascii="Arial" w:hAnsi="Arial" w:cs="Arial"/>
                <w:sz w:val="14"/>
                <w:szCs w:val="14"/>
                <w:lang w:val="en-US"/>
              </w:rPr>
              <w:t>-</w:t>
            </w:r>
          </w:p>
        </w:tc>
      </w:tr>
      <w:tr w:rsidR="00F67B4C" w:rsidRPr="00EC27ED" w14:paraId="4090017E" w14:textId="77777777" w:rsidTr="00832CE3">
        <w:tc>
          <w:tcPr>
            <w:tcW w:w="1800" w:type="dxa"/>
            <w:tcBorders>
              <w:top w:val="nil"/>
              <w:left w:val="nil"/>
              <w:bottom w:val="nil"/>
              <w:right w:val="nil"/>
            </w:tcBorders>
          </w:tcPr>
          <w:p w14:paraId="7D4C0268" w14:textId="77777777" w:rsidR="00F67B4C" w:rsidRPr="00EC27ED" w:rsidRDefault="00F67B4C" w:rsidP="00F67B4C">
            <w:pPr>
              <w:spacing w:line="260" w:lineRule="exact"/>
              <w:ind w:left="162" w:right="29" w:hanging="162"/>
              <w:rPr>
                <w:rFonts w:ascii="Arial" w:hAnsi="Arial" w:cs="Arial"/>
                <w:sz w:val="14"/>
                <w:szCs w:val="14"/>
                <w:cs/>
              </w:rPr>
            </w:pPr>
            <w:r w:rsidRPr="00EC27ED">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3E7DAF4E" w:rsidR="00F67B4C" w:rsidRPr="00EC27ED" w:rsidRDefault="00F67B4C" w:rsidP="00F67B4C">
            <w:pPr>
              <w:tabs>
                <w:tab w:val="decimal" w:pos="618"/>
              </w:tabs>
              <w:spacing w:line="260" w:lineRule="exact"/>
              <w:ind w:right="29"/>
              <w:rPr>
                <w:rFonts w:ascii="Arial" w:hAnsi="Arial" w:cs="Arial"/>
                <w:sz w:val="14"/>
                <w:szCs w:val="14"/>
              </w:rPr>
            </w:pPr>
            <w:r>
              <w:rPr>
                <w:rFonts w:ascii="Arial" w:hAnsi="Arial" w:cs="Arial"/>
                <w:sz w:val="14"/>
                <w:szCs w:val="14"/>
              </w:rPr>
              <w:t>887,330</w:t>
            </w:r>
          </w:p>
        </w:tc>
        <w:tc>
          <w:tcPr>
            <w:tcW w:w="963" w:type="dxa"/>
            <w:tcBorders>
              <w:top w:val="nil"/>
              <w:left w:val="nil"/>
              <w:bottom w:val="nil"/>
              <w:right w:val="nil"/>
            </w:tcBorders>
            <w:vAlign w:val="bottom"/>
          </w:tcPr>
          <w:p w14:paraId="2BD22B37" w14:textId="4E8EA8B4" w:rsidR="00F67B4C" w:rsidRPr="00EC27ED" w:rsidRDefault="00F67B4C" w:rsidP="00F67B4C">
            <w:pPr>
              <w:tabs>
                <w:tab w:val="decimal" w:pos="618"/>
              </w:tabs>
              <w:spacing w:line="260" w:lineRule="exact"/>
              <w:ind w:right="29"/>
              <w:rPr>
                <w:rFonts w:ascii="Arial" w:hAnsi="Arial" w:cs="Arial"/>
                <w:sz w:val="14"/>
                <w:szCs w:val="14"/>
              </w:rPr>
            </w:pPr>
            <w:r w:rsidRPr="00EC27ED">
              <w:rPr>
                <w:rFonts w:ascii="Arial" w:hAnsi="Arial" w:cs="Arial"/>
                <w:sz w:val="14"/>
                <w:szCs w:val="14"/>
              </w:rPr>
              <w:t>444,570</w:t>
            </w:r>
          </w:p>
        </w:tc>
        <w:tc>
          <w:tcPr>
            <w:tcW w:w="963" w:type="dxa"/>
            <w:tcBorders>
              <w:top w:val="nil"/>
              <w:left w:val="nil"/>
              <w:bottom w:val="nil"/>
              <w:right w:val="nil"/>
            </w:tcBorders>
            <w:vAlign w:val="bottom"/>
          </w:tcPr>
          <w:p w14:paraId="38D09720" w14:textId="3CD0916E" w:rsidR="00F67B4C" w:rsidRPr="00EC27ED" w:rsidRDefault="00F67B4C" w:rsidP="00F67B4C">
            <w:pPr>
              <w:spacing w:line="260" w:lineRule="exact"/>
              <w:ind w:right="29"/>
              <w:jc w:val="center"/>
              <w:rPr>
                <w:rFonts w:ascii="Arial" w:hAnsi="Arial" w:cs="Arial"/>
                <w:sz w:val="14"/>
                <w:szCs w:val="14"/>
                <w:cs/>
              </w:rPr>
            </w:pPr>
            <w:r w:rsidRPr="00EC27ED">
              <w:rPr>
                <w:rFonts w:ascii="Arial" w:hAnsi="Arial" w:cs="Arial"/>
                <w:sz w:val="14"/>
                <w:szCs w:val="14"/>
              </w:rPr>
              <w:t>100</w:t>
            </w:r>
          </w:p>
        </w:tc>
        <w:tc>
          <w:tcPr>
            <w:tcW w:w="963" w:type="dxa"/>
            <w:tcBorders>
              <w:top w:val="nil"/>
              <w:left w:val="nil"/>
              <w:bottom w:val="nil"/>
              <w:right w:val="nil"/>
            </w:tcBorders>
            <w:vAlign w:val="bottom"/>
          </w:tcPr>
          <w:p w14:paraId="35427EAB" w14:textId="7C8375AC" w:rsidR="00F67B4C" w:rsidRPr="00EC27ED" w:rsidRDefault="00F67B4C" w:rsidP="00F67B4C">
            <w:pPr>
              <w:spacing w:line="260" w:lineRule="exact"/>
              <w:ind w:right="29"/>
              <w:jc w:val="center"/>
              <w:rPr>
                <w:rFonts w:ascii="Arial" w:hAnsi="Arial" w:cs="Arial"/>
                <w:sz w:val="14"/>
                <w:szCs w:val="14"/>
                <w:cs/>
              </w:rPr>
            </w:pPr>
            <w:r w:rsidRPr="00EC27ED">
              <w:rPr>
                <w:rFonts w:ascii="Arial" w:hAnsi="Arial" w:cs="Arial"/>
                <w:sz w:val="14"/>
                <w:szCs w:val="14"/>
              </w:rPr>
              <w:t>100</w:t>
            </w:r>
          </w:p>
        </w:tc>
        <w:tc>
          <w:tcPr>
            <w:tcW w:w="963" w:type="dxa"/>
            <w:tcBorders>
              <w:top w:val="nil"/>
              <w:left w:val="nil"/>
              <w:bottom w:val="nil"/>
              <w:right w:val="nil"/>
            </w:tcBorders>
            <w:vAlign w:val="bottom"/>
          </w:tcPr>
          <w:p w14:paraId="53022A01" w14:textId="1E9F45C8" w:rsidR="00F67B4C" w:rsidRPr="00EC27ED" w:rsidRDefault="00F67B4C" w:rsidP="00F67B4C">
            <w:pPr>
              <w:pBdr>
                <w:bottom w:val="single" w:sz="4" w:space="1" w:color="auto"/>
              </w:pBdr>
              <w:spacing w:line="260" w:lineRule="exact"/>
              <w:ind w:right="29"/>
              <w:jc w:val="right"/>
              <w:rPr>
                <w:rFonts w:ascii="Arial" w:hAnsi="Arial" w:cs="Arial"/>
                <w:sz w:val="14"/>
                <w:szCs w:val="14"/>
              </w:rPr>
            </w:pPr>
            <w:r w:rsidRPr="00EC27ED">
              <w:rPr>
                <w:rFonts w:ascii="Arial" w:hAnsi="Arial" w:cs="Arial"/>
                <w:sz w:val="14"/>
                <w:szCs w:val="14"/>
              </w:rPr>
              <w:t>887,330</w:t>
            </w:r>
          </w:p>
        </w:tc>
        <w:tc>
          <w:tcPr>
            <w:tcW w:w="963" w:type="dxa"/>
            <w:tcBorders>
              <w:top w:val="nil"/>
              <w:left w:val="nil"/>
              <w:bottom w:val="nil"/>
              <w:right w:val="nil"/>
            </w:tcBorders>
            <w:vAlign w:val="bottom"/>
          </w:tcPr>
          <w:p w14:paraId="151257EF" w14:textId="736341DB" w:rsidR="00F67B4C" w:rsidRPr="00EC27ED" w:rsidRDefault="00F67B4C" w:rsidP="00F67B4C">
            <w:pPr>
              <w:pBdr>
                <w:bottom w:val="single" w:sz="4" w:space="1" w:color="auto"/>
              </w:pBdr>
              <w:spacing w:line="260" w:lineRule="exact"/>
              <w:ind w:right="29"/>
              <w:jc w:val="right"/>
              <w:rPr>
                <w:rFonts w:ascii="Arial" w:hAnsi="Arial" w:cs="Arial"/>
                <w:sz w:val="14"/>
                <w:szCs w:val="14"/>
              </w:rPr>
            </w:pPr>
            <w:r w:rsidRPr="00EC27ED">
              <w:rPr>
                <w:rFonts w:ascii="Arial" w:hAnsi="Arial" w:cs="Arial"/>
                <w:sz w:val="14"/>
                <w:szCs w:val="14"/>
              </w:rPr>
              <w:t>444,570</w:t>
            </w:r>
          </w:p>
        </w:tc>
        <w:tc>
          <w:tcPr>
            <w:tcW w:w="963" w:type="dxa"/>
            <w:tcBorders>
              <w:left w:val="nil"/>
              <w:right w:val="nil"/>
            </w:tcBorders>
            <w:vAlign w:val="bottom"/>
          </w:tcPr>
          <w:p w14:paraId="7BC4310E" w14:textId="5C1CE507" w:rsidR="00F67B4C" w:rsidRPr="00EC27ED" w:rsidRDefault="00F67B4C" w:rsidP="00F67B4C">
            <w:pPr>
              <w:pBdr>
                <w:bottom w:val="single" w:sz="4" w:space="1" w:color="auto"/>
              </w:pBdr>
              <w:spacing w:line="260" w:lineRule="exact"/>
              <w:ind w:right="29"/>
              <w:jc w:val="right"/>
              <w:rPr>
                <w:rFonts w:ascii="Arial" w:hAnsi="Arial" w:cs="Arial"/>
                <w:sz w:val="14"/>
                <w:szCs w:val="14"/>
              </w:rPr>
            </w:pPr>
            <w:r w:rsidRPr="00EC27ED">
              <w:rPr>
                <w:rFonts w:ascii="Arial" w:hAnsi="Arial" w:cs="Arial"/>
                <w:sz w:val="14"/>
                <w:szCs w:val="14"/>
              </w:rPr>
              <w:t>626,977</w:t>
            </w:r>
          </w:p>
        </w:tc>
        <w:tc>
          <w:tcPr>
            <w:tcW w:w="964" w:type="dxa"/>
            <w:tcBorders>
              <w:left w:val="nil"/>
              <w:right w:val="nil"/>
            </w:tcBorders>
            <w:vAlign w:val="bottom"/>
          </w:tcPr>
          <w:p w14:paraId="309ADFFF" w14:textId="0A2DA60A" w:rsidR="00F67B4C" w:rsidRPr="00EC27ED" w:rsidRDefault="00F67B4C" w:rsidP="00F67B4C">
            <w:pPr>
              <w:pBdr>
                <w:bottom w:val="single" w:sz="4" w:space="1" w:color="auto"/>
              </w:pBdr>
              <w:spacing w:line="260" w:lineRule="exact"/>
              <w:ind w:right="29"/>
              <w:jc w:val="right"/>
              <w:rPr>
                <w:rFonts w:ascii="Arial" w:hAnsi="Arial" w:cs="Arial"/>
                <w:sz w:val="14"/>
                <w:szCs w:val="14"/>
                <w:lang w:val="en-US"/>
              </w:rPr>
            </w:pPr>
            <w:r w:rsidRPr="00EC27ED">
              <w:rPr>
                <w:rFonts w:ascii="Arial" w:hAnsi="Arial" w:cs="Arial"/>
                <w:sz w:val="14"/>
                <w:szCs w:val="14"/>
                <w:lang w:val="en-US"/>
              </w:rPr>
              <w:t>418,859</w:t>
            </w:r>
          </w:p>
        </w:tc>
      </w:tr>
      <w:tr w:rsidR="00F67B4C" w:rsidRPr="00EC27ED" w14:paraId="4335E543" w14:textId="77777777" w:rsidTr="00832CE3">
        <w:tc>
          <w:tcPr>
            <w:tcW w:w="1800" w:type="dxa"/>
            <w:tcBorders>
              <w:top w:val="nil"/>
              <w:left w:val="nil"/>
              <w:bottom w:val="nil"/>
              <w:right w:val="nil"/>
            </w:tcBorders>
          </w:tcPr>
          <w:p w14:paraId="6F962007" w14:textId="77777777" w:rsidR="00F67B4C" w:rsidRPr="00EC27ED" w:rsidRDefault="00F67B4C" w:rsidP="00F67B4C">
            <w:pPr>
              <w:spacing w:line="260" w:lineRule="exact"/>
              <w:ind w:right="29"/>
              <w:rPr>
                <w:rFonts w:ascii="Arial" w:hAnsi="Arial" w:cs="Arial"/>
                <w:sz w:val="14"/>
                <w:szCs w:val="14"/>
              </w:rPr>
            </w:pPr>
            <w:r w:rsidRPr="00EC27ED">
              <w:rPr>
                <w:rFonts w:ascii="Arial" w:hAnsi="Arial" w:cs="Arial"/>
                <w:sz w:val="14"/>
                <w:szCs w:val="14"/>
              </w:rPr>
              <w:t>Total</w:t>
            </w:r>
          </w:p>
        </w:tc>
        <w:tc>
          <w:tcPr>
            <w:tcW w:w="963" w:type="dxa"/>
            <w:tcBorders>
              <w:top w:val="nil"/>
              <w:left w:val="nil"/>
              <w:bottom w:val="nil"/>
              <w:right w:val="nil"/>
            </w:tcBorders>
          </w:tcPr>
          <w:p w14:paraId="6D57A3E7" w14:textId="77777777" w:rsidR="00F67B4C" w:rsidRPr="00EC27ED" w:rsidRDefault="00F67B4C" w:rsidP="00F67B4C">
            <w:pPr>
              <w:spacing w:line="26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F67B4C" w:rsidRPr="00EC27ED" w:rsidRDefault="00F67B4C" w:rsidP="00F67B4C">
            <w:pPr>
              <w:spacing w:line="26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F67B4C" w:rsidRPr="00EC27ED" w:rsidRDefault="00F67B4C" w:rsidP="00F67B4C">
            <w:pPr>
              <w:spacing w:line="26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F67B4C" w:rsidRPr="00EC27ED" w:rsidRDefault="00F67B4C" w:rsidP="00F67B4C">
            <w:pPr>
              <w:spacing w:line="26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5F44D5B5" w:rsidR="00F67B4C" w:rsidRPr="00EC27ED" w:rsidRDefault="00F67B4C" w:rsidP="00F67B4C">
            <w:pPr>
              <w:pBdr>
                <w:bottom w:val="double" w:sz="4" w:space="1" w:color="auto"/>
              </w:pBdr>
              <w:spacing w:line="260" w:lineRule="exact"/>
              <w:ind w:right="29"/>
              <w:jc w:val="right"/>
              <w:rPr>
                <w:rFonts w:ascii="Arial" w:hAnsi="Arial" w:cs="Arial"/>
                <w:sz w:val="14"/>
                <w:szCs w:val="14"/>
              </w:rPr>
            </w:pPr>
            <w:r w:rsidRPr="00EC27ED">
              <w:rPr>
                <w:rFonts w:ascii="Arial" w:hAnsi="Arial" w:cs="Arial"/>
                <w:sz w:val="14"/>
                <w:szCs w:val="14"/>
              </w:rPr>
              <w:t>1,710,618</w:t>
            </w:r>
          </w:p>
        </w:tc>
        <w:tc>
          <w:tcPr>
            <w:tcW w:w="963" w:type="dxa"/>
            <w:tcBorders>
              <w:top w:val="nil"/>
              <w:left w:val="nil"/>
              <w:bottom w:val="nil"/>
              <w:right w:val="nil"/>
            </w:tcBorders>
            <w:vAlign w:val="bottom"/>
          </w:tcPr>
          <w:p w14:paraId="0DFF7672" w14:textId="27C594E5" w:rsidR="00F67B4C" w:rsidRPr="00EC27ED" w:rsidRDefault="00F67B4C" w:rsidP="00F67B4C">
            <w:pPr>
              <w:pBdr>
                <w:bottom w:val="double" w:sz="4" w:space="1" w:color="auto"/>
              </w:pBdr>
              <w:spacing w:line="260" w:lineRule="exact"/>
              <w:ind w:right="29"/>
              <w:jc w:val="right"/>
              <w:rPr>
                <w:rFonts w:ascii="Arial" w:hAnsi="Arial" w:cs="Arial"/>
                <w:sz w:val="14"/>
                <w:szCs w:val="14"/>
              </w:rPr>
            </w:pPr>
            <w:r w:rsidRPr="00EC27ED">
              <w:rPr>
                <w:rFonts w:ascii="Arial" w:hAnsi="Arial" w:cs="Arial"/>
                <w:sz w:val="14"/>
                <w:szCs w:val="14"/>
              </w:rPr>
              <w:t>1,267,858</w:t>
            </w:r>
          </w:p>
        </w:tc>
        <w:tc>
          <w:tcPr>
            <w:tcW w:w="963" w:type="dxa"/>
            <w:tcBorders>
              <w:left w:val="nil"/>
              <w:right w:val="nil"/>
            </w:tcBorders>
            <w:vAlign w:val="bottom"/>
          </w:tcPr>
          <w:p w14:paraId="1C6F9F1A" w14:textId="5B8B34AD" w:rsidR="00F67B4C" w:rsidRPr="00EC27ED" w:rsidRDefault="00F67B4C" w:rsidP="00F67B4C">
            <w:pPr>
              <w:pBdr>
                <w:bottom w:val="double" w:sz="4" w:space="1" w:color="auto"/>
              </w:pBdr>
              <w:spacing w:line="260" w:lineRule="exact"/>
              <w:ind w:right="29"/>
              <w:jc w:val="right"/>
              <w:rPr>
                <w:rFonts w:ascii="Arial" w:hAnsi="Arial" w:cs="Arial"/>
                <w:sz w:val="14"/>
                <w:szCs w:val="14"/>
              </w:rPr>
            </w:pPr>
            <w:r w:rsidRPr="00EC27ED">
              <w:rPr>
                <w:rFonts w:ascii="Arial" w:hAnsi="Arial" w:cs="Arial"/>
                <w:sz w:val="14"/>
                <w:szCs w:val="14"/>
              </w:rPr>
              <w:t>1,018,172</w:t>
            </w:r>
          </w:p>
        </w:tc>
        <w:tc>
          <w:tcPr>
            <w:tcW w:w="964" w:type="dxa"/>
            <w:tcBorders>
              <w:left w:val="nil"/>
              <w:right w:val="nil"/>
            </w:tcBorders>
            <w:vAlign w:val="bottom"/>
          </w:tcPr>
          <w:p w14:paraId="013757F4" w14:textId="1938FDEE" w:rsidR="00F67B4C" w:rsidRPr="00EC27ED" w:rsidRDefault="00F67B4C" w:rsidP="00F67B4C">
            <w:pPr>
              <w:pBdr>
                <w:bottom w:val="double" w:sz="4" w:space="1" w:color="auto"/>
              </w:pBdr>
              <w:spacing w:line="260" w:lineRule="exact"/>
              <w:ind w:right="29"/>
              <w:jc w:val="right"/>
              <w:rPr>
                <w:rFonts w:ascii="Arial" w:hAnsi="Arial" w:cs="Arial"/>
                <w:sz w:val="14"/>
                <w:szCs w:val="14"/>
                <w:lang w:val="en-US"/>
              </w:rPr>
            </w:pPr>
            <w:r w:rsidRPr="00EC27ED">
              <w:rPr>
                <w:rFonts w:ascii="Arial" w:hAnsi="Arial" w:cs="Arial"/>
                <w:sz w:val="14"/>
                <w:szCs w:val="14"/>
                <w:lang w:val="en-US"/>
              </w:rPr>
              <w:t>1,185,476</w:t>
            </w:r>
          </w:p>
        </w:tc>
      </w:tr>
    </w:tbl>
    <w:p w14:paraId="7C6C50CE" w14:textId="24B9CFC2" w:rsidR="00F67CEF" w:rsidRPr="00EC27ED" w:rsidRDefault="00C42AD2" w:rsidP="00195BE0">
      <w:pPr>
        <w:pStyle w:val="BlockText"/>
        <w:tabs>
          <w:tab w:val="center" w:pos="6840"/>
          <w:tab w:val="center" w:pos="8280"/>
        </w:tabs>
        <w:spacing w:before="240" w:after="120" w:line="380" w:lineRule="exact"/>
        <w:ind w:right="29" w:hanging="547"/>
        <w:rPr>
          <w:rFonts w:ascii="Arial" w:hAnsi="Arial" w:cs="Arial"/>
          <w:sz w:val="22"/>
          <w:szCs w:val="22"/>
        </w:rPr>
      </w:pPr>
      <w:r w:rsidRPr="00EC27ED">
        <w:rPr>
          <w:rFonts w:ascii="Arial" w:hAnsi="Arial" w:cs="Arial"/>
          <w:sz w:val="22"/>
          <w:szCs w:val="22"/>
        </w:rPr>
        <w:lastRenderedPageBreak/>
        <w:t>5</w:t>
      </w:r>
      <w:r w:rsidR="00F67CEF" w:rsidRPr="00EC27ED">
        <w:rPr>
          <w:rFonts w:ascii="Arial" w:hAnsi="Arial" w:cs="Arial"/>
          <w:sz w:val="22"/>
          <w:szCs w:val="22"/>
        </w:rPr>
        <w:t>.2</w:t>
      </w:r>
      <w:r w:rsidR="00F67CEF" w:rsidRPr="00EC27ED">
        <w:rPr>
          <w:rFonts w:ascii="Arial" w:hAnsi="Arial" w:cs="Arial"/>
          <w:sz w:val="22"/>
          <w:szCs w:val="22"/>
        </w:rPr>
        <w:tab/>
        <w:t>Significant changes in investment in subsidiary</w:t>
      </w:r>
    </w:p>
    <w:p w14:paraId="7C3DBD32" w14:textId="500FD9E5" w:rsidR="00DC41D8" w:rsidRPr="00EC27ED" w:rsidRDefault="00F67CEF" w:rsidP="004F59D0">
      <w:pPr>
        <w:pStyle w:val="BlockText"/>
        <w:tabs>
          <w:tab w:val="center" w:pos="6840"/>
          <w:tab w:val="center" w:pos="8280"/>
        </w:tabs>
        <w:spacing w:before="120" w:after="120" w:line="380" w:lineRule="exact"/>
        <w:ind w:right="29" w:hanging="547"/>
        <w:rPr>
          <w:rFonts w:ascii="Arial" w:hAnsi="Arial" w:cs="Arial"/>
          <w:sz w:val="22"/>
          <w:szCs w:val="22"/>
        </w:rPr>
      </w:pPr>
      <w:r w:rsidRPr="00EC27ED">
        <w:rPr>
          <w:rFonts w:ascii="Arial" w:hAnsi="Arial" w:cs="Arial"/>
          <w:sz w:val="22"/>
          <w:szCs w:val="22"/>
        </w:rPr>
        <w:tab/>
        <w:t>During the period, the Company has transferred</w:t>
      </w:r>
      <w:r w:rsidR="009237DA" w:rsidRPr="00EC27ED">
        <w:rPr>
          <w:rFonts w:ascii="Arial" w:hAnsi="Arial" w:cs="Arial"/>
          <w:sz w:val="22"/>
          <w:szCs w:val="22"/>
        </w:rPr>
        <w:t xml:space="preserve"> assets to the initial</w:t>
      </w:r>
      <w:r w:rsidR="00C312D1" w:rsidRPr="00EC27ED">
        <w:rPr>
          <w:rFonts w:ascii="Arial" w:hAnsi="Arial" w:cs="Arial"/>
          <w:sz w:val="22"/>
          <w:szCs w:val="22"/>
        </w:rPr>
        <w:t xml:space="preserve"> fund</w:t>
      </w:r>
      <w:r w:rsidR="009237DA" w:rsidRPr="00EC27ED">
        <w:rPr>
          <w:rFonts w:ascii="Arial" w:hAnsi="Arial" w:cs="Arial"/>
          <w:sz w:val="22"/>
          <w:szCs w:val="22"/>
        </w:rPr>
        <w:t xml:space="preserve"> of </w:t>
      </w:r>
      <w:r w:rsidR="009237DA" w:rsidRPr="00EC27ED">
        <w:rPr>
          <w:rFonts w:ascii="Arial" w:hAnsi="Arial" w:cs="Arial"/>
          <w:sz w:val="22"/>
          <w:szCs w:val="28"/>
          <w:lang w:val="en-US"/>
        </w:rPr>
        <w:t xml:space="preserve">Singapore International School Thonburi </w:t>
      </w:r>
      <w:r w:rsidR="00407339" w:rsidRPr="00EC27ED">
        <w:rPr>
          <w:rFonts w:ascii="Arial" w:hAnsi="Arial" w:cs="Arial"/>
          <w:sz w:val="22"/>
          <w:szCs w:val="28"/>
          <w:lang w:val="en-US"/>
        </w:rPr>
        <w:t>at the net value of</w:t>
      </w:r>
      <w:r w:rsidR="009237DA" w:rsidRPr="00EC27ED">
        <w:rPr>
          <w:rFonts w:ascii="Arial" w:hAnsi="Arial" w:cs="Arial"/>
          <w:sz w:val="22"/>
          <w:szCs w:val="28"/>
          <w:lang w:val="en-US"/>
        </w:rPr>
        <w:t xml:space="preserve"> Baht</w:t>
      </w:r>
      <w:r w:rsidR="00E44699" w:rsidRPr="00EC27ED">
        <w:rPr>
          <w:rFonts w:ascii="Arial" w:hAnsi="Arial" w:cs="Arial"/>
          <w:sz w:val="22"/>
          <w:szCs w:val="28"/>
          <w:lang w:val="en-US"/>
        </w:rPr>
        <w:t xml:space="preserve"> </w:t>
      </w:r>
      <w:r w:rsidR="00D05532">
        <w:rPr>
          <w:rFonts w:ascii="Arial" w:hAnsi="Arial" w:cs="Arial"/>
          <w:sz w:val="22"/>
          <w:szCs w:val="28"/>
          <w:lang w:val="en-US"/>
        </w:rPr>
        <w:t>443</w:t>
      </w:r>
      <w:r w:rsidR="009237DA" w:rsidRPr="00EC27ED">
        <w:rPr>
          <w:rFonts w:ascii="Arial" w:hAnsi="Arial" w:cs="Arial"/>
          <w:sz w:val="32"/>
          <w:szCs w:val="32"/>
          <w:lang w:val="en-US"/>
        </w:rPr>
        <w:t xml:space="preserve"> </w:t>
      </w:r>
      <w:r w:rsidR="009237DA" w:rsidRPr="00EC27ED">
        <w:rPr>
          <w:rFonts w:ascii="Arial" w:hAnsi="Arial" w:cs="Arial"/>
          <w:sz w:val="22"/>
          <w:szCs w:val="28"/>
          <w:lang w:val="en-US"/>
        </w:rPr>
        <w:t>million.</w:t>
      </w:r>
    </w:p>
    <w:p w14:paraId="05A908F8" w14:textId="00EA5FE2" w:rsidR="008D09BB" w:rsidRPr="00EC27ED" w:rsidRDefault="00C42AD2" w:rsidP="004F59D0">
      <w:pPr>
        <w:pStyle w:val="BlockText"/>
        <w:tabs>
          <w:tab w:val="center" w:pos="6840"/>
          <w:tab w:val="center" w:pos="8280"/>
        </w:tabs>
        <w:spacing w:before="120" w:after="120" w:line="380" w:lineRule="exact"/>
        <w:ind w:right="29" w:hanging="547"/>
        <w:rPr>
          <w:rFonts w:ascii="Arial" w:hAnsi="Arial" w:cs="Arial"/>
          <w:sz w:val="22"/>
          <w:szCs w:val="22"/>
          <w:lang w:val="en-US"/>
        </w:rPr>
      </w:pPr>
      <w:r w:rsidRPr="00EC27ED">
        <w:rPr>
          <w:rFonts w:ascii="Arial" w:hAnsi="Arial" w:cs="Arial"/>
          <w:sz w:val="22"/>
          <w:szCs w:val="22"/>
        </w:rPr>
        <w:t>5</w:t>
      </w:r>
      <w:r w:rsidR="008D09BB" w:rsidRPr="00EC27ED">
        <w:rPr>
          <w:rFonts w:ascii="Arial" w:hAnsi="Arial" w:cs="Arial"/>
          <w:sz w:val="22"/>
          <w:szCs w:val="22"/>
        </w:rPr>
        <w:t>.</w:t>
      </w:r>
      <w:r w:rsidR="00F67CEF" w:rsidRPr="00EC27ED">
        <w:rPr>
          <w:rFonts w:ascii="Arial" w:hAnsi="Arial" w:cs="Arial"/>
          <w:sz w:val="22"/>
          <w:szCs w:val="22"/>
          <w:lang w:val="en-US"/>
        </w:rPr>
        <w:t>3</w:t>
      </w:r>
      <w:r w:rsidR="008D09BB" w:rsidRPr="00EC27ED">
        <w:rPr>
          <w:rFonts w:ascii="Arial" w:hAnsi="Arial" w:cs="Arial"/>
          <w:sz w:val="22"/>
          <w:szCs w:val="22"/>
        </w:rPr>
        <w:tab/>
        <w:t>Share of</w:t>
      </w:r>
      <w:r w:rsidR="003F612E" w:rsidRPr="00EC27ED">
        <w:rPr>
          <w:rFonts w:ascii="Arial" w:hAnsi="Arial" w:cs="Arial"/>
          <w:sz w:val="22"/>
          <w:szCs w:val="22"/>
        </w:rPr>
        <w:t xml:space="preserve"> </w:t>
      </w:r>
      <w:r w:rsidR="002E481F" w:rsidRPr="00EC27ED">
        <w:rPr>
          <w:rFonts w:ascii="Arial" w:hAnsi="Arial" w:cs="Arial"/>
          <w:sz w:val="22"/>
          <w:szCs w:val="22"/>
        </w:rPr>
        <w:t>comprehensive income</w:t>
      </w:r>
      <w:r w:rsidR="00B137DD" w:rsidRPr="00EC27ED">
        <w:rPr>
          <w:rFonts w:ascii="Arial" w:hAnsi="Arial" w:cs="Arial"/>
          <w:sz w:val="22"/>
          <w:szCs w:val="22"/>
        </w:rPr>
        <w:t xml:space="preserve"> and </w:t>
      </w:r>
      <w:r w:rsidR="00F02CEA" w:rsidRPr="00EC27ED">
        <w:rPr>
          <w:rFonts w:ascii="Arial" w:hAnsi="Arial" w:cs="Arial"/>
          <w:sz w:val="22"/>
          <w:szCs w:val="22"/>
        </w:rPr>
        <w:t>dividend</w:t>
      </w:r>
      <w:r w:rsidR="00090BB4" w:rsidRPr="00EC27ED">
        <w:rPr>
          <w:rFonts w:ascii="Arial" w:hAnsi="Arial" w:cs="Arial"/>
          <w:sz w:val="22"/>
          <w:szCs w:val="22"/>
        </w:rPr>
        <w:t xml:space="preserve"> received</w:t>
      </w:r>
    </w:p>
    <w:tbl>
      <w:tblPr>
        <w:tblW w:w="9720" w:type="dxa"/>
        <w:tblInd w:w="-90" w:type="dxa"/>
        <w:tblLayout w:type="fixed"/>
        <w:tblLook w:val="0000" w:firstRow="0" w:lastRow="0" w:firstColumn="0" w:lastColumn="0" w:noHBand="0" w:noVBand="0"/>
      </w:tblPr>
      <w:tblGrid>
        <w:gridCol w:w="3060"/>
        <w:gridCol w:w="1125"/>
        <w:gridCol w:w="1125"/>
        <w:gridCol w:w="1215"/>
        <w:gridCol w:w="1215"/>
        <w:gridCol w:w="990"/>
        <w:gridCol w:w="990"/>
      </w:tblGrid>
      <w:tr w:rsidR="00ED5192" w:rsidRPr="009B720E" w14:paraId="6B909103" w14:textId="77777777" w:rsidTr="00FB69FF">
        <w:trPr>
          <w:cantSplit/>
        </w:trPr>
        <w:tc>
          <w:tcPr>
            <w:tcW w:w="3060" w:type="dxa"/>
            <w:vAlign w:val="bottom"/>
          </w:tcPr>
          <w:p w14:paraId="4B4392A3" w14:textId="77777777" w:rsidR="00ED5192" w:rsidRPr="009B720E" w:rsidRDefault="00ED5192" w:rsidP="00AD222D">
            <w:pPr>
              <w:spacing w:line="320" w:lineRule="exact"/>
              <w:ind w:left="-14" w:right="-43"/>
              <w:jc w:val="center"/>
              <w:rPr>
                <w:rFonts w:ascii="Arial" w:hAnsi="Arial" w:cs="Arial"/>
                <w:color w:val="000000"/>
                <w:sz w:val="14"/>
                <w:szCs w:val="14"/>
              </w:rPr>
            </w:pPr>
          </w:p>
        </w:tc>
        <w:tc>
          <w:tcPr>
            <w:tcW w:w="6660" w:type="dxa"/>
            <w:gridSpan w:val="6"/>
            <w:vAlign w:val="bottom"/>
          </w:tcPr>
          <w:p w14:paraId="7A5D6249" w14:textId="77777777" w:rsidR="00ED5192" w:rsidRPr="009B720E" w:rsidRDefault="00ED5192" w:rsidP="00AD222D">
            <w:pPr>
              <w:spacing w:line="320" w:lineRule="exact"/>
              <w:ind w:left="-14" w:right="-43"/>
              <w:jc w:val="right"/>
              <w:rPr>
                <w:rFonts w:ascii="Arial" w:hAnsi="Arial" w:cs="Arial"/>
                <w:color w:val="000000"/>
                <w:sz w:val="14"/>
                <w:szCs w:val="14"/>
              </w:rPr>
            </w:pPr>
            <w:r w:rsidRPr="009B720E">
              <w:rPr>
                <w:rFonts w:ascii="Arial" w:hAnsi="Arial" w:cs="Arial"/>
                <w:sz w:val="14"/>
                <w:szCs w:val="14"/>
              </w:rPr>
              <w:t>(Unit: Thousand Baht)</w:t>
            </w:r>
          </w:p>
        </w:tc>
      </w:tr>
      <w:tr w:rsidR="00ED5192" w:rsidRPr="009B720E" w14:paraId="622F1401" w14:textId="77777777" w:rsidTr="00FB69FF">
        <w:trPr>
          <w:cantSplit/>
        </w:trPr>
        <w:tc>
          <w:tcPr>
            <w:tcW w:w="3060" w:type="dxa"/>
            <w:vAlign w:val="bottom"/>
          </w:tcPr>
          <w:p w14:paraId="24182218" w14:textId="77777777" w:rsidR="00ED5192" w:rsidRPr="009B720E" w:rsidRDefault="00ED5192" w:rsidP="00AD222D">
            <w:pPr>
              <w:spacing w:line="320" w:lineRule="exact"/>
              <w:ind w:left="-14" w:right="-43"/>
              <w:jc w:val="center"/>
              <w:rPr>
                <w:rFonts w:ascii="Arial" w:hAnsi="Arial" w:cs="Arial"/>
                <w:color w:val="000000"/>
                <w:sz w:val="14"/>
                <w:szCs w:val="14"/>
              </w:rPr>
            </w:pPr>
          </w:p>
        </w:tc>
        <w:tc>
          <w:tcPr>
            <w:tcW w:w="6660" w:type="dxa"/>
            <w:gridSpan w:val="6"/>
            <w:vAlign w:val="bottom"/>
          </w:tcPr>
          <w:p w14:paraId="4CE0ABE3" w14:textId="77777777" w:rsidR="00ED5192" w:rsidRPr="009B720E" w:rsidRDefault="00ED5192" w:rsidP="00AD222D">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Separate financial statements</w:t>
            </w:r>
          </w:p>
        </w:tc>
      </w:tr>
      <w:tr w:rsidR="00ED5192" w:rsidRPr="009B720E" w14:paraId="6EEEEEDD" w14:textId="77777777" w:rsidTr="00FB69FF">
        <w:trPr>
          <w:trHeight w:val="80"/>
        </w:trPr>
        <w:tc>
          <w:tcPr>
            <w:tcW w:w="3060" w:type="dxa"/>
            <w:vAlign w:val="bottom"/>
          </w:tcPr>
          <w:p w14:paraId="431F63D2" w14:textId="77777777" w:rsidR="00ED5192" w:rsidRPr="009B720E" w:rsidRDefault="00ED5192" w:rsidP="00AD222D">
            <w:pPr>
              <w:spacing w:line="320" w:lineRule="exact"/>
              <w:ind w:left="-14" w:right="-43"/>
              <w:jc w:val="center"/>
              <w:rPr>
                <w:rFonts w:ascii="Arial" w:hAnsi="Arial" w:cs="Arial"/>
                <w:sz w:val="14"/>
                <w:szCs w:val="14"/>
              </w:rPr>
            </w:pPr>
          </w:p>
        </w:tc>
        <w:tc>
          <w:tcPr>
            <w:tcW w:w="2250" w:type="dxa"/>
            <w:gridSpan w:val="2"/>
            <w:vAlign w:val="bottom"/>
          </w:tcPr>
          <w:p w14:paraId="264559FD" w14:textId="77777777" w:rsidR="00ED5192" w:rsidRPr="009B720E" w:rsidRDefault="00ED5192" w:rsidP="00AD222D">
            <w:pPr>
              <w:spacing w:line="320" w:lineRule="exact"/>
              <w:ind w:left="-14" w:right="-43"/>
              <w:jc w:val="center"/>
              <w:rPr>
                <w:rFonts w:ascii="Arial" w:hAnsi="Arial" w:cs="Arial"/>
                <w:color w:val="000000"/>
                <w:sz w:val="14"/>
                <w:szCs w:val="14"/>
              </w:rPr>
            </w:pPr>
            <w:r w:rsidRPr="009B720E">
              <w:rPr>
                <w:rFonts w:ascii="Arial" w:hAnsi="Arial" w:cs="Arial"/>
                <w:sz w:val="14"/>
                <w:szCs w:val="14"/>
              </w:rPr>
              <w:t>Share of profit (loss) from</w:t>
            </w:r>
          </w:p>
        </w:tc>
        <w:tc>
          <w:tcPr>
            <w:tcW w:w="2430" w:type="dxa"/>
            <w:gridSpan w:val="2"/>
            <w:vAlign w:val="bottom"/>
          </w:tcPr>
          <w:p w14:paraId="4D9A0B90" w14:textId="77777777" w:rsidR="00ED5192" w:rsidRPr="009B720E" w:rsidRDefault="00ED5192" w:rsidP="00AD222D">
            <w:pP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Share of other comprehensive</w:t>
            </w:r>
          </w:p>
        </w:tc>
        <w:tc>
          <w:tcPr>
            <w:tcW w:w="1980" w:type="dxa"/>
            <w:gridSpan w:val="2"/>
          </w:tcPr>
          <w:p w14:paraId="29BA662F" w14:textId="77777777" w:rsidR="00ED5192" w:rsidRPr="009B720E" w:rsidRDefault="00ED5192" w:rsidP="00AD222D">
            <w:pPr>
              <w:spacing w:line="320" w:lineRule="exact"/>
              <w:ind w:left="-14" w:right="-43"/>
              <w:jc w:val="center"/>
              <w:rPr>
                <w:rFonts w:ascii="Arial" w:hAnsi="Arial" w:cs="Arial"/>
                <w:color w:val="000000"/>
                <w:sz w:val="14"/>
                <w:szCs w:val="14"/>
              </w:rPr>
            </w:pPr>
          </w:p>
        </w:tc>
      </w:tr>
      <w:tr w:rsidR="00ED5192" w:rsidRPr="009B720E" w14:paraId="4A7092B0" w14:textId="77777777" w:rsidTr="00FB69FF">
        <w:trPr>
          <w:trHeight w:val="80"/>
        </w:trPr>
        <w:tc>
          <w:tcPr>
            <w:tcW w:w="3060" w:type="dxa"/>
            <w:vAlign w:val="bottom"/>
          </w:tcPr>
          <w:p w14:paraId="5F4E93A9" w14:textId="77777777" w:rsidR="00ED5192" w:rsidRPr="009B720E" w:rsidRDefault="00ED5192" w:rsidP="00AD222D">
            <w:pPr>
              <w:spacing w:line="320" w:lineRule="exact"/>
              <w:ind w:left="-14" w:right="-43"/>
              <w:jc w:val="center"/>
              <w:rPr>
                <w:rFonts w:ascii="Arial" w:hAnsi="Arial" w:cs="Arial"/>
                <w:sz w:val="14"/>
                <w:szCs w:val="14"/>
              </w:rPr>
            </w:pPr>
          </w:p>
        </w:tc>
        <w:tc>
          <w:tcPr>
            <w:tcW w:w="2250" w:type="dxa"/>
            <w:gridSpan w:val="2"/>
            <w:vAlign w:val="bottom"/>
          </w:tcPr>
          <w:p w14:paraId="6483B281" w14:textId="77777777" w:rsidR="00ED5192" w:rsidRPr="009B720E" w:rsidRDefault="00ED5192" w:rsidP="00AD222D">
            <w:pPr>
              <w:spacing w:line="320" w:lineRule="exact"/>
              <w:ind w:left="-14" w:right="-43"/>
              <w:jc w:val="center"/>
              <w:rPr>
                <w:rFonts w:ascii="Arial" w:hAnsi="Arial" w:cs="Arial"/>
                <w:sz w:val="14"/>
                <w:szCs w:val="14"/>
              </w:rPr>
            </w:pPr>
            <w:r w:rsidRPr="009B720E">
              <w:rPr>
                <w:rFonts w:ascii="Arial" w:hAnsi="Arial" w:cs="Arial"/>
                <w:sz w:val="14"/>
                <w:szCs w:val="14"/>
              </w:rPr>
              <w:t>investments in subsidiaries</w:t>
            </w:r>
          </w:p>
        </w:tc>
        <w:tc>
          <w:tcPr>
            <w:tcW w:w="2430" w:type="dxa"/>
            <w:gridSpan w:val="2"/>
            <w:vAlign w:val="bottom"/>
          </w:tcPr>
          <w:p w14:paraId="2B63DF39" w14:textId="421F3771" w:rsidR="00ED5192" w:rsidRPr="009B720E" w:rsidRDefault="00ED5192" w:rsidP="00AD222D">
            <w:pPr>
              <w:spacing w:line="320" w:lineRule="exact"/>
              <w:ind w:left="-14" w:right="-43"/>
              <w:jc w:val="center"/>
              <w:rPr>
                <w:rFonts w:ascii="Arial" w:hAnsi="Arial" w:cs="Arial"/>
                <w:sz w:val="14"/>
                <w:szCs w:val="14"/>
              </w:rPr>
            </w:pPr>
            <w:r w:rsidRPr="009B720E">
              <w:rPr>
                <w:rFonts w:ascii="Arial" w:hAnsi="Arial" w:cs="Arial"/>
                <w:sz w:val="14"/>
                <w:szCs w:val="14"/>
              </w:rPr>
              <w:t>income from investments</w:t>
            </w:r>
            <w:r w:rsidR="00FB69FF" w:rsidRPr="009B720E">
              <w:rPr>
                <w:rFonts w:ascii="Arial" w:hAnsi="Arial" w:cs="Arial"/>
                <w:sz w:val="14"/>
                <w:szCs w:val="14"/>
              </w:rPr>
              <w:t xml:space="preserve"> in</w:t>
            </w:r>
          </w:p>
        </w:tc>
        <w:tc>
          <w:tcPr>
            <w:tcW w:w="1980" w:type="dxa"/>
            <w:gridSpan w:val="2"/>
          </w:tcPr>
          <w:p w14:paraId="317757D0" w14:textId="77777777" w:rsidR="00ED5192" w:rsidRPr="009B720E" w:rsidRDefault="00ED5192" w:rsidP="00AD222D">
            <w:pPr>
              <w:spacing w:line="320" w:lineRule="exact"/>
              <w:ind w:left="-14" w:right="-43"/>
              <w:jc w:val="center"/>
              <w:rPr>
                <w:rFonts w:ascii="Arial" w:hAnsi="Arial" w:cs="Arial"/>
                <w:sz w:val="14"/>
                <w:szCs w:val="14"/>
              </w:rPr>
            </w:pPr>
            <w:r w:rsidRPr="009B720E">
              <w:rPr>
                <w:rFonts w:ascii="Arial" w:hAnsi="Arial" w:cs="Arial"/>
                <w:sz w:val="14"/>
                <w:szCs w:val="14"/>
              </w:rPr>
              <w:t xml:space="preserve">Dividend received </w:t>
            </w:r>
          </w:p>
        </w:tc>
      </w:tr>
      <w:tr w:rsidR="00ED5192" w:rsidRPr="009B720E" w14:paraId="6954447B" w14:textId="77777777" w:rsidTr="00FB69FF">
        <w:trPr>
          <w:trHeight w:val="80"/>
        </w:trPr>
        <w:tc>
          <w:tcPr>
            <w:tcW w:w="3060" w:type="dxa"/>
            <w:vAlign w:val="bottom"/>
          </w:tcPr>
          <w:p w14:paraId="5BB858C1" w14:textId="075DF77E" w:rsidR="00ED5192" w:rsidRPr="009B720E" w:rsidRDefault="00CA766D"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School’s name</w:t>
            </w:r>
          </w:p>
        </w:tc>
        <w:tc>
          <w:tcPr>
            <w:tcW w:w="2250" w:type="dxa"/>
            <w:gridSpan w:val="2"/>
            <w:vAlign w:val="bottom"/>
          </w:tcPr>
          <w:p w14:paraId="4A31D6C1" w14:textId="05A9D138" w:rsidR="00ED5192" w:rsidRPr="009B720E" w:rsidRDefault="00ED5192"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 xml:space="preserve">during the three-month </w:t>
            </w:r>
            <w:r w:rsidRPr="009B720E">
              <w:rPr>
                <w:rFonts w:ascii="Arial" w:hAnsi="Arial" w:cs="Arial"/>
                <w:sz w:val="14"/>
                <w:szCs w:val="14"/>
                <w:cs/>
              </w:rPr>
              <w:br/>
            </w:r>
            <w:r w:rsidRPr="009B720E">
              <w:rPr>
                <w:rFonts w:ascii="Arial" w:hAnsi="Arial" w:cs="Arial"/>
                <w:sz w:val="14"/>
                <w:szCs w:val="14"/>
              </w:rPr>
              <w:t xml:space="preserve">periods ended 30 </w:t>
            </w:r>
            <w:r w:rsidR="00FB69FF" w:rsidRPr="009B720E">
              <w:rPr>
                <w:rFonts w:ascii="Arial" w:hAnsi="Arial" w:cs="Arial"/>
                <w:sz w:val="14"/>
                <w:szCs w:val="14"/>
              </w:rPr>
              <w:t>September</w:t>
            </w:r>
          </w:p>
        </w:tc>
        <w:tc>
          <w:tcPr>
            <w:tcW w:w="2430" w:type="dxa"/>
            <w:gridSpan w:val="2"/>
            <w:vAlign w:val="bottom"/>
          </w:tcPr>
          <w:p w14:paraId="75088081" w14:textId="429EC9BC" w:rsidR="00ED5192" w:rsidRPr="009B720E" w:rsidRDefault="00ED5192"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subsidiaries during the three-month periods ended</w:t>
            </w:r>
            <w:r w:rsidRPr="009B720E">
              <w:rPr>
                <w:rFonts w:ascii="Arial" w:hAnsi="Arial" w:cs="Arial"/>
                <w:sz w:val="14"/>
                <w:szCs w:val="14"/>
                <w:cs/>
              </w:rPr>
              <w:t xml:space="preserve"> </w:t>
            </w:r>
            <w:r w:rsidRPr="009B720E">
              <w:rPr>
                <w:rFonts w:ascii="Arial" w:hAnsi="Arial" w:cs="Arial"/>
                <w:sz w:val="14"/>
                <w:szCs w:val="14"/>
              </w:rPr>
              <w:t xml:space="preserve">30 </w:t>
            </w:r>
            <w:r w:rsidR="00FB69FF" w:rsidRPr="009B720E">
              <w:rPr>
                <w:rFonts w:ascii="Arial" w:hAnsi="Arial" w:cs="Arial"/>
                <w:sz w:val="14"/>
                <w:szCs w:val="14"/>
              </w:rPr>
              <w:t>September</w:t>
            </w:r>
          </w:p>
        </w:tc>
        <w:tc>
          <w:tcPr>
            <w:tcW w:w="1980" w:type="dxa"/>
            <w:gridSpan w:val="2"/>
          </w:tcPr>
          <w:p w14:paraId="6236BF42" w14:textId="7CA62655" w:rsidR="00ED5192" w:rsidRPr="009B720E" w:rsidRDefault="00ED5192"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during the three-month periods ended</w:t>
            </w:r>
            <w:r w:rsidRPr="009B720E">
              <w:rPr>
                <w:rFonts w:ascii="Arial" w:hAnsi="Arial" w:cs="Arial"/>
                <w:sz w:val="14"/>
                <w:szCs w:val="14"/>
                <w:cs/>
              </w:rPr>
              <w:t xml:space="preserve"> </w:t>
            </w:r>
            <w:r w:rsidRPr="009B720E">
              <w:rPr>
                <w:rFonts w:ascii="Arial" w:hAnsi="Arial" w:cs="Arial"/>
                <w:sz w:val="14"/>
                <w:szCs w:val="14"/>
              </w:rPr>
              <w:t xml:space="preserve">30 </w:t>
            </w:r>
            <w:r w:rsidR="00FB69FF" w:rsidRPr="009B720E">
              <w:rPr>
                <w:rFonts w:ascii="Arial" w:hAnsi="Arial" w:cs="Arial"/>
                <w:sz w:val="14"/>
                <w:szCs w:val="14"/>
              </w:rPr>
              <w:t>September</w:t>
            </w:r>
          </w:p>
        </w:tc>
      </w:tr>
      <w:tr w:rsidR="00ED5192" w:rsidRPr="009B720E" w14:paraId="2C0807A2" w14:textId="77777777" w:rsidTr="00FB69FF">
        <w:tc>
          <w:tcPr>
            <w:tcW w:w="3060" w:type="dxa"/>
          </w:tcPr>
          <w:p w14:paraId="60D40609" w14:textId="77777777" w:rsidR="00ED5192" w:rsidRPr="009B720E" w:rsidRDefault="00ED5192" w:rsidP="00ED5192">
            <w:pPr>
              <w:spacing w:line="320" w:lineRule="exact"/>
              <w:ind w:left="-14" w:right="-43"/>
              <w:rPr>
                <w:rFonts w:ascii="Arial" w:hAnsi="Arial" w:cs="Arial"/>
                <w:color w:val="000000"/>
                <w:sz w:val="14"/>
                <w:szCs w:val="14"/>
              </w:rPr>
            </w:pPr>
          </w:p>
        </w:tc>
        <w:tc>
          <w:tcPr>
            <w:tcW w:w="1125" w:type="dxa"/>
          </w:tcPr>
          <w:p w14:paraId="40F881ED" w14:textId="4877C471"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2022</w:t>
            </w:r>
          </w:p>
        </w:tc>
        <w:tc>
          <w:tcPr>
            <w:tcW w:w="1125" w:type="dxa"/>
          </w:tcPr>
          <w:p w14:paraId="189D4834" w14:textId="03B99D41"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2021</w:t>
            </w:r>
          </w:p>
        </w:tc>
        <w:tc>
          <w:tcPr>
            <w:tcW w:w="1215" w:type="dxa"/>
          </w:tcPr>
          <w:p w14:paraId="64E7A3F7" w14:textId="665480D0"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2022</w:t>
            </w:r>
          </w:p>
        </w:tc>
        <w:tc>
          <w:tcPr>
            <w:tcW w:w="1215" w:type="dxa"/>
          </w:tcPr>
          <w:p w14:paraId="258A39F6" w14:textId="40AD2FB0"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2021</w:t>
            </w:r>
          </w:p>
        </w:tc>
        <w:tc>
          <w:tcPr>
            <w:tcW w:w="990" w:type="dxa"/>
          </w:tcPr>
          <w:p w14:paraId="42DE562D" w14:textId="01EEA48D"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2022</w:t>
            </w:r>
          </w:p>
        </w:tc>
        <w:tc>
          <w:tcPr>
            <w:tcW w:w="990" w:type="dxa"/>
          </w:tcPr>
          <w:p w14:paraId="669CE4F2" w14:textId="0C989E7B"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2021</w:t>
            </w:r>
          </w:p>
        </w:tc>
      </w:tr>
      <w:tr w:rsidR="00E44699" w:rsidRPr="009B720E" w14:paraId="0B6013FA" w14:textId="77777777" w:rsidTr="00FB69FF">
        <w:tc>
          <w:tcPr>
            <w:tcW w:w="3060" w:type="dxa"/>
          </w:tcPr>
          <w:p w14:paraId="4B19A506" w14:textId="77777777"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Singapore International School of Bangkok</w:t>
            </w:r>
          </w:p>
        </w:tc>
        <w:tc>
          <w:tcPr>
            <w:tcW w:w="1125" w:type="dxa"/>
          </w:tcPr>
          <w:p w14:paraId="31DCA27C" w14:textId="27CDEEAB"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lang w:val="en-US"/>
              </w:rPr>
              <w:t>48,605</w:t>
            </w:r>
          </w:p>
        </w:tc>
        <w:tc>
          <w:tcPr>
            <w:tcW w:w="1125" w:type="dxa"/>
          </w:tcPr>
          <w:p w14:paraId="78523793" w14:textId="38164324"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20,702</w:t>
            </w:r>
          </w:p>
        </w:tc>
        <w:tc>
          <w:tcPr>
            <w:tcW w:w="1215" w:type="dxa"/>
          </w:tcPr>
          <w:p w14:paraId="052AFC04" w14:textId="2DE443EE" w:rsidR="00E44699" w:rsidRPr="009B720E" w:rsidRDefault="00E44699" w:rsidP="00E44699">
            <w:pP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1215" w:type="dxa"/>
          </w:tcPr>
          <w:p w14:paraId="5D12D16F" w14:textId="392B3FB8" w:rsidR="00E44699" w:rsidRPr="009B720E" w:rsidRDefault="00E44699" w:rsidP="00E44699">
            <w:pP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lang w:val="en-US"/>
              </w:rPr>
              <w:t>-</w:t>
            </w:r>
          </w:p>
        </w:tc>
        <w:tc>
          <w:tcPr>
            <w:tcW w:w="990" w:type="dxa"/>
          </w:tcPr>
          <w:p w14:paraId="35F98111" w14:textId="4B383592" w:rsidR="00E44699" w:rsidRPr="009B720E" w:rsidRDefault="00E44699" w:rsidP="00E44699">
            <w:pP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lang w:val="en-US"/>
              </w:rPr>
              <w:t>220,000</w:t>
            </w:r>
          </w:p>
        </w:tc>
        <w:tc>
          <w:tcPr>
            <w:tcW w:w="990" w:type="dxa"/>
          </w:tcPr>
          <w:p w14:paraId="3FD938AD" w14:textId="207CAF81" w:rsidR="00E44699" w:rsidRPr="009B720E" w:rsidRDefault="00E44699" w:rsidP="00E44699">
            <w:pPr>
              <w:tabs>
                <w:tab w:val="decimal" w:pos="705"/>
              </w:tabs>
              <w:spacing w:line="320" w:lineRule="exact"/>
              <w:ind w:left="-14" w:right="-43"/>
              <w:rPr>
                <w:rFonts w:ascii="Arial" w:hAnsi="Arial" w:cs="Arial"/>
                <w:color w:val="000000"/>
                <w:sz w:val="14"/>
                <w:szCs w:val="14"/>
              </w:rPr>
            </w:pPr>
            <w:r w:rsidRPr="009B720E">
              <w:rPr>
                <w:rFonts w:ascii="Arial" w:hAnsi="Arial" w:cs="Arial"/>
                <w:color w:val="000000"/>
                <w:sz w:val="14"/>
                <w:szCs w:val="14"/>
              </w:rPr>
              <w:t>30,000</w:t>
            </w:r>
          </w:p>
        </w:tc>
      </w:tr>
      <w:tr w:rsidR="00E44699" w:rsidRPr="009B720E" w14:paraId="261E7114" w14:textId="77777777" w:rsidTr="00FB69FF">
        <w:tc>
          <w:tcPr>
            <w:tcW w:w="3060" w:type="dxa"/>
          </w:tcPr>
          <w:p w14:paraId="7FEB0A19" w14:textId="77777777"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Singapore International School Suvarnabhumi</w:t>
            </w:r>
          </w:p>
        </w:tc>
        <w:tc>
          <w:tcPr>
            <w:tcW w:w="1125" w:type="dxa"/>
          </w:tcPr>
          <w:p w14:paraId="76EF6EB2" w14:textId="2249EEFD"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rPr>
              <w:t>1,042</w:t>
            </w:r>
          </w:p>
        </w:tc>
        <w:tc>
          <w:tcPr>
            <w:tcW w:w="1125" w:type="dxa"/>
          </w:tcPr>
          <w:p w14:paraId="5A768831" w14:textId="592751B4"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(1,354)</w:t>
            </w:r>
          </w:p>
        </w:tc>
        <w:tc>
          <w:tcPr>
            <w:tcW w:w="1215" w:type="dxa"/>
          </w:tcPr>
          <w:p w14:paraId="10539E70" w14:textId="466BFB5B" w:rsidR="00E44699" w:rsidRPr="009B720E" w:rsidRDefault="00E44699" w:rsidP="00E44699">
            <w:pP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1215" w:type="dxa"/>
          </w:tcPr>
          <w:p w14:paraId="72F1F1F8" w14:textId="2784884D" w:rsidR="00E44699" w:rsidRPr="009B720E" w:rsidRDefault="00E44699" w:rsidP="00E44699">
            <w:pP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lang w:val="en-US"/>
              </w:rPr>
              <w:t>-</w:t>
            </w:r>
          </w:p>
        </w:tc>
        <w:tc>
          <w:tcPr>
            <w:tcW w:w="990" w:type="dxa"/>
          </w:tcPr>
          <w:p w14:paraId="46DCBBA4" w14:textId="226DBD94" w:rsidR="00E44699" w:rsidRPr="009B720E" w:rsidRDefault="00E44699" w:rsidP="00E44699">
            <w:pP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990" w:type="dxa"/>
          </w:tcPr>
          <w:p w14:paraId="1D1768DC" w14:textId="201B583A" w:rsidR="00E44699" w:rsidRPr="009B720E" w:rsidRDefault="00E44699" w:rsidP="00E44699">
            <w:pPr>
              <w:tabs>
                <w:tab w:val="decimal" w:pos="705"/>
              </w:tabs>
              <w:spacing w:line="320" w:lineRule="exact"/>
              <w:ind w:left="-14" w:right="-43"/>
              <w:rPr>
                <w:rFonts w:ascii="Arial" w:hAnsi="Arial" w:cs="Arial"/>
                <w:color w:val="000000"/>
                <w:sz w:val="14"/>
                <w:szCs w:val="14"/>
              </w:rPr>
            </w:pPr>
            <w:r w:rsidRPr="009B720E">
              <w:rPr>
                <w:rFonts w:ascii="Arial" w:hAnsi="Arial" w:cs="Arial"/>
                <w:color w:val="000000"/>
                <w:sz w:val="14"/>
                <w:szCs w:val="14"/>
              </w:rPr>
              <w:t>-</w:t>
            </w:r>
          </w:p>
        </w:tc>
      </w:tr>
      <w:tr w:rsidR="00E44699" w:rsidRPr="009B720E" w14:paraId="3535D0F8" w14:textId="77777777" w:rsidTr="00FB69FF">
        <w:tc>
          <w:tcPr>
            <w:tcW w:w="3060" w:type="dxa"/>
          </w:tcPr>
          <w:p w14:paraId="78E4C5BC" w14:textId="15D5FF08"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Singapore International School Thonburi</w:t>
            </w:r>
          </w:p>
        </w:tc>
        <w:tc>
          <w:tcPr>
            <w:tcW w:w="1125" w:type="dxa"/>
          </w:tcPr>
          <w:p w14:paraId="7B82A359" w14:textId="096223B9" w:rsidR="00E44699" w:rsidRPr="009B720E" w:rsidRDefault="00E44699" w:rsidP="00E44699">
            <w:pPr>
              <w:pBdr>
                <w:bottom w:val="sing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rPr>
              <w:t>51,090</w:t>
            </w:r>
          </w:p>
        </w:tc>
        <w:tc>
          <w:tcPr>
            <w:tcW w:w="1125" w:type="dxa"/>
          </w:tcPr>
          <w:p w14:paraId="5DC17674" w14:textId="3084C69D" w:rsidR="00E44699" w:rsidRPr="009B720E" w:rsidRDefault="00E44699" w:rsidP="00E44699">
            <w:pPr>
              <w:pBdr>
                <w:bottom w:val="sing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29,762</w:t>
            </w:r>
          </w:p>
        </w:tc>
        <w:tc>
          <w:tcPr>
            <w:tcW w:w="1215" w:type="dxa"/>
          </w:tcPr>
          <w:p w14:paraId="61EA3A59" w14:textId="670E94CE" w:rsidR="00E44699" w:rsidRPr="009B720E" w:rsidRDefault="00E44699" w:rsidP="00E44699">
            <w:pPr>
              <w:pBdr>
                <w:bottom w:val="single" w:sz="4" w:space="1" w:color="auto"/>
              </w:pBd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1215" w:type="dxa"/>
          </w:tcPr>
          <w:p w14:paraId="71CD4BFC" w14:textId="13593024" w:rsidR="00E44699" w:rsidRPr="009B720E" w:rsidRDefault="00E44699" w:rsidP="00E44699">
            <w:pPr>
              <w:pBdr>
                <w:bottom w:val="single" w:sz="4" w:space="1" w:color="auto"/>
              </w:pBd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lang w:val="en-US"/>
              </w:rPr>
              <w:t>-</w:t>
            </w:r>
          </w:p>
        </w:tc>
        <w:tc>
          <w:tcPr>
            <w:tcW w:w="990" w:type="dxa"/>
          </w:tcPr>
          <w:p w14:paraId="6BE8F2B6" w14:textId="5F988B66" w:rsidR="00E44699" w:rsidRPr="009B720E" w:rsidRDefault="00E44699" w:rsidP="00E44699">
            <w:pPr>
              <w:pBdr>
                <w:bottom w:val="single" w:sz="4" w:space="1" w:color="auto"/>
              </w:pBd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lang w:val="en-US"/>
              </w:rPr>
              <w:t>220,000</w:t>
            </w:r>
          </w:p>
        </w:tc>
        <w:tc>
          <w:tcPr>
            <w:tcW w:w="990" w:type="dxa"/>
          </w:tcPr>
          <w:p w14:paraId="62B42D2C" w14:textId="0AD61AD7" w:rsidR="00E44699" w:rsidRPr="009B720E" w:rsidRDefault="00E44699" w:rsidP="00E44699">
            <w:pPr>
              <w:pBdr>
                <w:bottom w:val="single" w:sz="4" w:space="1" w:color="auto"/>
              </w:pBdr>
              <w:tabs>
                <w:tab w:val="decimal" w:pos="705"/>
              </w:tabs>
              <w:spacing w:line="320" w:lineRule="exact"/>
              <w:ind w:left="-14" w:right="-43"/>
              <w:rPr>
                <w:rFonts w:ascii="Arial" w:hAnsi="Arial" w:cs="Arial"/>
                <w:color w:val="000000"/>
                <w:sz w:val="14"/>
                <w:szCs w:val="14"/>
              </w:rPr>
            </w:pPr>
            <w:r w:rsidRPr="009B720E">
              <w:rPr>
                <w:rFonts w:ascii="Arial" w:hAnsi="Arial" w:cs="Arial"/>
                <w:color w:val="000000"/>
                <w:sz w:val="14"/>
                <w:szCs w:val="14"/>
              </w:rPr>
              <w:t>40,000</w:t>
            </w:r>
          </w:p>
        </w:tc>
      </w:tr>
      <w:tr w:rsidR="00E44699" w:rsidRPr="009B720E" w14:paraId="75D9997A" w14:textId="77777777" w:rsidTr="00FB69FF">
        <w:tc>
          <w:tcPr>
            <w:tcW w:w="3060" w:type="dxa"/>
          </w:tcPr>
          <w:p w14:paraId="619CE4D7" w14:textId="77777777"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Total</w:t>
            </w:r>
          </w:p>
        </w:tc>
        <w:tc>
          <w:tcPr>
            <w:tcW w:w="1125" w:type="dxa"/>
          </w:tcPr>
          <w:p w14:paraId="5B03F3E1" w14:textId="15013272" w:rsidR="00E44699" w:rsidRPr="009B720E" w:rsidRDefault="00E44699" w:rsidP="00E44699">
            <w:pPr>
              <w:pBdr>
                <w:bottom w:val="doub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rPr>
              <w:t>100,737</w:t>
            </w:r>
          </w:p>
        </w:tc>
        <w:tc>
          <w:tcPr>
            <w:tcW w:w="1125" w:type="dxa"/>
          </w:tcPr>
          <w:p w14:paraId="41AFEE88" w14:textId="77BEE7A8" w:rsidR="00E44699" w:rsidRPr="009B720E" w:rsidRDefault="00E44699" w:rsidP="00E44699">
            <w:pPr>
              <w:pBdr>
                <w:bottom w:val="doub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49,110</w:t>
            </w:r>
          </w:p>
        </w:tc>
        <w:tc>
          <w:tcPr>
            <w:tcW w:w="1215" w:type="dxa"/>
          </w:tcPr>
          <w:p w14:paraId="155EB18C" w14:textId="7A28BC57" w:rsidR="00E44699" w:rsidRPr="009B720E" w:rsidRDefault="00E44699" w:rsidP="00E44699">
            <w:pPr>
              <w:pBdr>
                <w:bottom w:val="double" w:sz="4" w:space="1" w:color="auto"/>
              </w:pBd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rPr>
              <w:t>-</w:t>
            </w:r>
          </w:p>
        </w:tc>
        <w:tc>
          <w:tcPr>
            <w:tcW w:w="1215" w:type="dxa"/>
          </w:tcPr>
          <w:p w14:paraId="6CCE0F0A" w14:textId="1134BE28" w:rsidR="00E44699" w:rsidRPr="009B720E" w:rsidRDefault="00E44699" w:rsidP="00E44699">
            <w:pPr>
              <w:pBdr>
                <w:bottom w:val="double" w:sz="4" w:space="1" w:color="auto"/>
              </w:pBd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rPr>
              <w:t>-</w:t>
            </w:r>
          </w:p>
        </w:tc>
        <w:tc>
          <w:tcPr>
            <w:tcW w:w="990" w:type="dxa"/>
          </w:tcPr>
          <w:p w14:paraId="3823E1E7" w14:textId="2F6FC485" w:rsidR="00E44699" w:rsidRPr="009B720E" w:rsidRDefault="00E44699" w:rsidP="00E44699">
            <w:pPr>
              <w:pBdr>
                <w:bottom w:val="double" w:sz="4" w:space="1" w:color="auto"/>
              </w:pBd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rPr>
              <w:t>440,000</w:t>
            </w:r>
          </w:p>
        </w:tc>
        <w:tc>
          <w:tcPr>
            <w:tcW w:w="990" w:type="dxa"/>
          </w:tcPr>
          <w:p w14:paraId="539E2AB7" w14:textId="56569969" w:rsidR="00E44699" w:rsidRPr="009B720E" w:rsidRDefault="00E44699" w:rsidP="00E44699">
            <w:pPr>
              <w:pBdr>
                <w:bottom w:val="double" w:sz="4" w:space="1" w:color="auto"/>
              </w:pBdr>
              <w:tabs>
                <w:tab w:val="decimal" w:pos="705"/>
              </w:tabs>
              <w:spacing w:line="320" w:lineRule="exact"/>
              <w:ind w:left="-14" w:right="-43"/>
              <w:rPr>
                <w:rFonts w:ascii="Arial" w:hAnsi="Arial" w:cs="Arial"/>
                <w:color w:val="000000"/>
                <w:sz w:val="14"/>
                <w:szCs w:val="14"/>
              </w:rPr>
            </w:pPr>
            <w:r w:rsidRPr="009B720E">
              <w:rPr>
                <w:rFonts w:ascii="Arial" w:hAnsi="Arial" w:cs="Arial"/>
                <w:color w:val="000000"/>
                <w:sz w:val="14"/>
                <w:szCs w:val="14"/>
              </w:rPr>
              <w:t>70,000</w:t>
            </w:r>
          </w:p>
        </w:tc>
      </w:tr>
    </w:tbl>
    <w:p w14:paraId="6B6FD84B" w14:textId="53068B12" w:rsidR="00ED5192" w:rsidRPr="009B720E" w:rsidRDefault="00ED5192" w:rsidP="00ED5192">
      <w:pPr>
        <w:tabs>
          <w:tab w:val="left" w:pos="900"/>
        </w:tabs>
        <w:spacing w:before="80" w:line="380" w:lineRule="exact"/>
        <w:ind w:left="547" w:right="-9" w:hanging="547"/>
        <w:jc w:val="right"/>
        <w:rPr>
          <w:rFonts w:ascii="Arial" w:hAnsi="Arial" w:cs="Arial"/>
          <w:sz w:val="14"/>
          <w:szCs w:val="14"/>
        </w:rPr>
      </w:pPr>
      <w:r w:rsidRPr="009B720E">
        <w:rPr>
          <w:rFonts w:ascii="Arial" w:hAnsi="Arial" w:cs="Arial"/>
          <w:sz w:val="14"/>
          <w:szCs w:val="14"/>
        </w:rPr>
        <w:t>(Unit: Thousand Baht)</w:t>
      </w:r>
    </w:p>
    <w:tbl>
      <w:tblPr>
        <w:tblW w:w="9750" w:type="dxa"/>
        <w:tblInd w:w="-90" w:type="dxa"/>
        <w:tblLayout w:type="fixed"/>
        <w:tblLook w:val="0000" w:firstRow="0" w:lastRow="0" w:firstColumn="0" w:lastColumn="0" w:noHBand="0" w:noVBand="0"/>
      </w:tblPr>
      <w:tblGrid>
        <w:gridCol w:w="3060"/>
        <w:gridCol w:w="1125"/>
        <w:gridCol w:w="1125"/>
        <w:gridCol w:w="1215"/>
        <w:gridCol w:w="1215"/>
        <w:gridCol w:w="1020"/>
        <w:gridCol w:w="990"/>
      </w:tblGrid>
      <w:tr w:rsidR="00ED5192" w:rsidRPr="009B720E" w14:paraId="78634A6F" w14:textId="77777777" w:rsidTr="00FB69FF">
        <w:trPr>
          <w:cantSplit/>
        </w:trPr>
        <w:tc>
          <w:tcPr>
            <w:tcW w:w="3060" w:type="dxa"/>
            <w:vAlign w:val="bottom"/>
          </w:tcPr>
          <w:p w14:paraId="3CC99382" w14:textId="77777777" w:rsidR="00ED5192" w:rsidRPr="009B720E" w:rsidRDefault="00ED5192" w:rsidP="00AD222D">
            <w:pPr>
              <w:spacing w:line="320" w:lineRule="exact"/>
              <w:ind w:left="-14" w:right="-43"/>
              <w:jc w:val="center"/>
              <w:rPr>
                <w:rFonts w:ascii="Arial" w:hAnsi="Arial" w:cs="Arial"/>
                <w:color w:val="000000"/>
                <w:sz w:val="14"/>
                <w:szCs w:val="14"/>
              </w:rPr>
            </w:pPr>
          </w:p>
        </w:tc>
        <w:tc>
          <w:tcPr>
            <w:tcW w:w="6690" w:type="dxa"/>
            <w:gridSpan w:val="6"/>
            <w:vAlign w:val="bottom"/>
          </w:tcPr>
          <w:p w14:paraId="1C2CA930" w14:textId="77777777" w:rsidR="00ED5192" w:rsidRPr="009B720E" w:rsidRDefault="00ED5192" w:rsidP="00AD222D">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Separate financial statements</w:t>
            </w:r>
          </w:p>
        </w:tc>
      </w:tr>
      <w:tr w:rsidR="00ED5192" w:rsidRPr="009B720E" w14:paraId="60B35F2F" w14:textId="77777777" w:rsidTr="00FB69FF">
        <w:trPr>
          <w:trHeight w:val="80"/>
        </w:trPr>
        <w:tc>
          <w:tcPr>
            <w:tcW w:w="3060" w:type="dxa"/>
            <w:vAlign w:val="bottom"/>
          </w:tcPr>
          <w:p w14:paraId="142B86C7" w14:textId="77777777" w:rsidR="00ED5192" w:rsidRPr="009B720E" w:rsidRDefault="00ED5192" w:rsidP="00AD222D">
            <w:pPr>
              <w:spacing w:line="320" w:lineRule="exact"/>
              <w:ind w:left="-14" w:right="-43"/>
              <w:jc w:val="center"/>
              <w:rPr>
                <w:rFonts w:ascii="Arial" w:hAnsi="Arial" w:cs="Arial"/>
                <w:sz w:val="14"/>
                <w:szCs w:val="14"/>
              </w:rPr>
            </w:pPr>
          </w:p>
        </w:tc>
        <w:tc>
          <w:tcPr>
            <w:tcW w:w="2250" w:type="dxa"/>
            <w:gridSpan w:val="2"/>
            <w:vAlign w:val="bottom"/>
          </w:tcPr>
          <w:p w14:paraId="64DE3CE8" w14:textId="77777777" w:rsidR="00ED5192" w:rsidRPr="009B720E" w:rsidRDefault="00ED5192" w:rsidP="00AD222D">
            <w:pPr>
              <w:spacing w:line="320" w:lineRule="exact"/>
              <w:ind w:left="-14" w:right="-43"/>
              <w:jc w:val="center"/>
              <w:rPr>
                <w:rFonts w:ascii="Arial" w:hAnsi="Arial" w:cs="Arial"/>
                <w:color w:val="000000"/>
                <w:sz w:val="14"/>
                <w:szCs w:val="14"/>
              </w:rPr>
            </w:pPr>
            <w:r w:rsidRPr="009B720E">
              <w:rPr>
                <w:rFonts w:ascii="Arial" w:hAnsi="Arial" w:cs="Arial"/>
                <w:sz w:val="14"/>
                <w:szCs w:val="14"/>
              </w:rPr>
              <w:t>Share of profit (loss) from</w:t>
            </w:r>
          </w:p>
        </w:tc>
        <w:tc>
          <w:tcPr>
            <w:tcW w:w="2430" w:type="dxa"/>
            <w:gridSpan w:val="2"/>
            <w:vAlign w:val="bottom"/>
          </w:tcPr>
          <w:p w14:paraId="3CD38E76" w14:textId="77777777" w:rsidR="00ED5192" w:rsidRPr="009B720E" w:rsidRDefault="00ED5192" w:rsidP="00AD222D">
            <w:pP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Share of other comprehensive</w:t>
            </w:r>
          </w:p>
        </w:tc>
        <w:tc>
          <w:tcPr>
            <w:tcW w:w="2010" w:type="dxa"/>
            <w:gridSpan w:val="2"/>
          </w:tcPr>
          <w:p w14:paraId="1B0D1A37" w14:textId="77777777" w:rsidR="00ED5192" w:rsidRPr="009B720E" w:rsidRDefault="00ED5192" w:rsidP="00AD222D">
            <w:pPr>
              <w:spacing w:line="320" w:lineRule="exact"/>
              <w:ind w:left="-14" w:right="-43"/>
              <w:jc w:val="center"/>
              <w:rPr>
                <w:rFonts w:ascii="Arial" w:hAnsi="Arial" w:cs="Arial"/>
                <w:color w:val="000000"/>
                <w:sz w:val="14"/>
                <w:szCs w:val="14"/>
              </w:rPr>
            </w:pPr>
          </w:p>
        </w:tc>
      </w:tr>
      <w:tr w:rsidR="00ED5192" w:rsidRPr="009B720E" w14:paraId="503A0EA7" w14:textId="77777777" w:rsidTr="00FB69FF">
        <w:trPr>
          <w:trHeight w:val="80"/>
        </w:trPr>
        <w:tc>
          <w:tcPr>
            <w:tcW w:w="3060" w:type="dxa"/>
            <w:vAlign w:val="bottom"/>
          </w:tcPr>
          <w:p w14:paraId="5C57788C" w14:textId="77777777" w:rsidR="00ED5192" w:rsidRPr="009B720E" w:rsidRDefault="00ED5192" w:rsidP="00AD222D">
            <w:pPr>
              <w:spacing w:line="320" w:lineRule="exact"/>
              <w:ind w:left="-14" w:right="-43"/>
              <w:jc w:val="center"/>
              <w:rPr>
                <w:rFonts w:ascii="Arial" w:hAnsi="Arial" w:cs="Arial"/>
                <w:sz w:val="14"/>
                <w:szCs w:val="14"/>
              </w:rPr>
            </w:pPr>
          </w:p>
        </w:tc>
        <w:tc>
          <w:tcPr>
            <w:tcW w:w="2250" w:type="dxa"/>
            <w:gridSpan w:val="2"/>
            <w:vAlign w:val="bottom"/>
          </w:tcPr>
          <w:p w14:paraId="22B870F9" w14:textId="77777777" w:rsidR="00ED5192" w:rsidRPr="009B720E" w:rsidRDefault="00ED5192" w:rsidP="00AD222D">
            <w:pPr>
              <w:spacing w:line="320" w:lineRule="exact"/>
              <w:ind w:left="-14" w:right="-43"/>
              <w:jc w:val="center"/>
              <w:rPr>
                <w:rFonts w:ascii="Arial" w:hAnsi="Arial" w:cs="Arial"/>
                <w:sz w:val="14"/>
                <w:szCs w:val="14"/>
              </w:rPr>
            </w:pPr>
            <w:r w:rsidRPr="009B720E">
              <w:rPr>
                <w:rFonts w:ascii="Arial" w:hAnsi="Arial" w:cs="Arial"/>
                <w:sz w:val="14"/>
                <w:szCs w:val="14"/>
              </w:rPr>
              <w:t>investments in subsidiaries</w:t>
            </w:r>
          </w:p>
        </w:tc>
        <w:tc>
          <w:tcPr>
            <w:tcW w:w="2430" w:type="dxa"/>
            <w:gridSpan w:val="2"/>
            <w:vAlign w:val="bottom"/>
          </w:tcPr>
          <w:p w14:paraId="18D2B955" w14:textId="24304B1D" w:rsidR="00ED5192" w:rsidRPr="009B720E" w:rsidRDefault="00ED5192" w:rsidP="00AD222D">
            <w:pPr>
              <w:spacing w:line="320" w:lineRule="exact"/>
              <w:ind w:left="-14" w:right="-43"/>
              <w:jc w:val="center"/>
              <w:rPr>
                <w:rFonts w:ascii="Arial" w:hAnsi="Arial" w:cs="Arial"/>
                <w:sz w:val="14"/>
                <w:szCs w:val="14"/>
              </w:rPr>
            </w:pPr>
            <w:r w:rsidRPr="009B720E">
              <w:rPr>
                <w:rFonts w:ascii="Arial" w:hAnsi="Arial" w:cs="Arial"/>
                <w:sz w:val="14"/>
                <w:szCs w:val="14"/>
              </w:rPr>
              <w:t>income from investments</w:t>
            </w:r>
            <w:r w:rsidR="007C3844" w:rsidRPr="009B720E">
              <w:rPr>
                <w:rFonts w:ascii="Arial" w:hAnsi="Arial" w:cs="Arial"/>
                <w:sz w:val="14"/>
                <w:szCs w:val="14"/>
              </w:rPr>
              <w:t xml:space="preserve"> in</w:t>
            </w:r>
          </w:p>
        </w:tc>
        <w:tc>
          <w:tcPr>
            <w:tcW w:w="2010" w:type="dxa"/>
            <w:gridSpan w:val="2"/>
          </w:tcPr>
          <w:p w14:paraId="671CA02F" w14:textId="77777777" w:rsidR="00ED5192" w:rsidRPr="009B720E" w:rsidRDefault="00ED5192" w:rsidP="00AD222D">
            <w:pPr>
              <w:spacing w:line="320" w:lineRule="exact"/>
              <w:ind w:left="-14" w:right="-43"/>
              <w:jc w:val="center"/>
              <w:rPr>
                <w:rFonts w:ascii="Arial" w:hAnsi="Arial" w:cs="Arial"/>
                <w:sz w:val="14"/>
                <w:szCs w:val="14"/>
              </w:rPr>
            </w:pPr>
            <w:r w:rsidRPr="009B720E">
              <w:rPr>
                <w:rFonts w:ascii="Arial" w:hAnsi="Arial" w:cs="Arial"/>
                <w:sz w:val="14"/>
                <w:szCs w:val="14"/>
              </w:rPr>
              <w:t xml:space="preserve">Dividend received </w:t>
            </w:r>
          </w:p>
        </w:tc>
      </w:tr>
      <w:tr w:rsidR="00ED5192" w:rsidRPr="009B720E" w14:paraId="43A8538D" w14:textId="77777777" w:rsidTr="00FB69FF">
        <w:trPr>
          <w:trHeight w:val="80"/>
        </w:trPr>
        <w:tc>
          <w:tcPr>
            <w:tcW w:w="3060" w:type="dxa"/>
            <w:vAlign w:val="bottom"/>
          </w:tcPr>
          <w:p w14:paraId="5E5105DE" w14:textId="0021094C" w:rsidR="00ED5192" w:rsidRPr="009B720E" w:rsidRDefault="00CA766D"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School’s name</w:t>
            </w:r>
          </w:p>
        </w:tc>
        <w:tc>
          <w:tcPr>
            <w:tcW w:w="2250" w:type="dxa"/>
            <w:gridSpan w:val="2"/>
            <w:vAlign w:val="bottom"/>
          </w:tcPr>
          <w:p w14:paraId="655AF062" w14:textId="46AE5187" w:rsidR="00ED5192" w:rsidRPr="009B720E" w:rsidRDefault="00ED5192"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 xml:space="preserve">during the </w:t>
            </w:r>
            <w:r w:rsidR="00FB69FF" w:rsidRPr="009B720E">
              <w:rPr>
                <w:rFonts w:ascii="Arial" w:hAnsi="Arial" w:cs="Arial"/>
                <w:sz w:val="14"/>
                <w:szCs w:val="14"/>
                <w:lang w:val="en-US"/>
              </w:rPr>
              <w:t>nine</w:t>
            </w:r>
            <w:r w:rsidRPr="009B720E">
              <w:rPr>
                <w:rFonts w:ascii="Arial" w:hAnsi="Arial" w:cs="Arial"/>
                <w:sz w:val="14"/>
                <w:szCs w:val="14"/>
              </w:rPr>
              <w:t xml:space="preserve">-month </w:t>
            </w:r>
            <w:r w:rsidRPr="009B720E">
              <w:rPr>
                <w:rFonts w:ascii="Arial" w:hAnsi="Arial" w:cs="Arial"/>
                <w:sz w:val="14"/>
                <w:szCs w:val="14"/>
                <w:cs/>
              </w:rPr>
              <w:br/>
            </w:r>
            <w:r w:rsidRPr="009B720E">
              <w:rPr>
                <w:rFonts w:ascii="Arial" w:hAnsi="Arial" w:cs="Arial"/>
                <w:sz w:val="14"/>
                <w:szCs w:val="14"/>
              </w:rPr>
              <w:t xml:space="preserve">periods ended 30 </w:t>
            </w:r>
            <w:r w:rsidR="00FB69FF" w:rsidRPr="009B720E">
              <w:rPr>
                <w:rFonts w:ascii="Arial" w:hAnsi="Arial" w:cs="Arial"/>
                <w:sz w:val="14"/>
                <w:szCs w:val="14"/>
              </w:rPr>
              <w:t>September</w:t>
            </w:r>
          </w:p>
        </w:tc>
        <w:tc>
          <w:tcPr>
            <w:tcW w:w="2430" w:type="dxa"/>
            <w:gridSpan w:val="2"/>
            <w:vAlign w:val="bottom"/>
          </w:tcPr>
          <w:p w14:paraId="6CC4DE87" w14:textId="6BBE5B0B" w:rsidR="00ED5192" w:rsidRPr="009B720E" w:rsidRDefault="00ED5192"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 xml:space="preserve">subsidiaries during the </w:t>
            </w:r>
            <w:r w:rsidR="00FB69FF" w:rsidRPr="009B720E">
              <w:rPr>
                <w:rFonts w:ascii="Arial" w:hAnsi="Arial" w:cs="Arial"/>
                <w:sz w:val="14"/>
                <w:szCs w:val="14"/>
              </w:rPr>
              <w:t>nine</w:t>
            </w:r>
            <w:r w:rsidRPr="009B720E">
              <w:rPr>
                <w:rFonts w:ascii="Arial" w:hAnsi="Arial" w:cs="Arial"/>
                <w:sz w:val="14"/>
                <w:szCs w:val="14"/>
              </w:rPr>
              <w:t xml:space="preserve">-month periods ended 30 </w:t>
            </w:r>
            <w:r w:rsidR="00FB69FF" w:rsidRPr="009B720E">
              <w:rPr>
                <w:rFonts w:ascii="Arial" w:hAnsi="Arial" w:cs="Arial"/>
                <w:sz w:val="14"/>
                <w:szCs w:val="14"/>
              </w:rPr>
              <w:t>September</w:t>
            </w:r>
          </w:p>
        </w:tc>
        <w:tc>
          <w:tcPr>
            <w:tcW w:w="2010" w:type="dxa"/>
            <w:gridSpan w:val="2"/>
          </w:tcPr>
          <w:p w14:paraId="5799D5B5" w14:textId="09E50DCD" w:rsidR="00ED5192" w:rsidRPr="009B720E" w:rsidRDefault="00ED5192" w:rsidP="00AD222D">
            <w:pPr>
              <w:pBdr>
                <w:bottom w:val="single" w:sz="4" w:space="1" w:color="auto"/>
              </w:pBdr>
              <w:spacing w:line="320" w:lineRule="exact"/>
              <w:ind w:left="-14" w:right="-43"/>
              <w:jc w:val="center"/>
              <w:rPr>
                <w:rFonts w:ascii="Arial" w:hAnsi="Arial" w:cs="Arial"/>
                <w:sz w:val="14"/>
                <w:szCs w:val="14"/>
              </w:rPr>
            </w:pPr>
            <w:r w:rsidRPr="009B720E">
              <w:rPr>
                <w:rFonts w:ascii="Arial" w:hAnsi="Arial" w:cs="Arial"/>
                <w:sz w:val="14"/>
                <w:szCs w:val="14"/>
              </w:rPr>
              <w:t xml:space="preserve">during the </w:t>
            </w:r>
            <w:r w:rsidR="00FB69FF" w:rsidRPr="009B720E">
              <w:rPr>
                <w:rFonts w:ascii="Arial" w:hAnsi="Arial" w:cs="Arial"/>
                <w:sz w:val="14"/>
                <w:szCs w:val="14"/>
              </w:rPr>
              <w:t>nine</w:t>
            </w:r>
            <w:r w:rsidRPr="009B720E">
              <w:rPr>
                <w:rFonts w:ascii="Arial" w:hAnsi="Arial" w:cs="Arial"/>
                <w:sz w:val="14"/>
                <w:szCs w:val="14"/>
              </w:rPr>
              <w:t xml:space="preserve">-month </w:t>
            </w:r>
            <w:r w:rsidRPr="009B720E">
              <w:rPr>
                <w:rFonts w:ascii="Arial" w:hAnsi="Arial" w:cs="Arial"/>
                <w:sz w:val="14"/>
                <w:szCs w:val="14"/>
              </w:rPr>
              <w:br/>
              <w:t>periods ended</w:t>
            </w:r>
            <w:r w:rsidRPr="009B720E">
              <w:rPr>
                <w:rFonts w:ascii="Arial" w:hAnsi="Arial" w:cs="Arial"/>
                <w:sz w:val="14"/>
                <w:szCs w:val="14"/>
                <w:cs/>
              </w:rPr>
              <w:t xml:space="preserve"> </w:t>
            </w:r>
            <w:r w:rsidRPr="009B720E">
              <w:rPr>
                <w:rFonts w:ascii="Arial" w:hAnsi="Arial" w:cs="Arial"/>
                <w:sz w:val="14"/>
                <w:szCs w:val="14"/>
              </w:rPr>
              <w:t xml:space="preserve">30 </w:t>
            </w:r>
            <w:r w:rsidR="00FB69FF" w:rsidRPr="009B720E">
              <w:rPr>
                <w:rFonts w:ascii="Arial" w:hAnsi="Arial" w:cs="Arial"/>
                <w:sz w:val="14"/>
                <w:szCs w:val="14"/>
              </w:rPr>
              <w:t>September</w:t>
            </w:r>
          </w:p>
        </w:tc>
      </w:tr>
      <w:tr w:rsidR="00ED5192" w:rsidRPr="009B720E" w14:paraId="7C179D05" w14:textId="77777777" w:rsidTr="00FB69FF">
        <w:tc>
          <w:tcPr>
            <w:tcW w:w="3060" w:type="dxa"/>
          </w:tcPr>
          <w:p w14:paraId="2B9A170C" w14:textId="77777777" w:rsidR="00ED5192" w:rsidRPr="009B720E" w:rsidRDefault="00ED5192" w:rsidP="00ED5192">
            <w:pPr>
              <w:spacing w:line="320" w:lineRule="exact"/>
              <w:ind w:left="-14" w:right="-43"/>
              <w:rPr>
                <w:rFonts w:ascii="Arial" w:hAnsi="Arial" w:cs="Arial"/>
                <w:color w:val="000000"/>
                <w:sz w:val="14"/>
                <w:szCs w:val="14"/>
              </w:rPr>
            </w:pPr>
          </w:p>
        </w:tc>
        <w:tc>
          <w:tcPr>
            <w:tcW w:w="1125" w:type="dxa"/>
          </w:tcPr>
          <w:p w14:paraId="5173047F" w14:textId="3DAD0FD4"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2022</w:t>
            </w:r>
          </w:p>
        </w:tc>
        <w:tc>
          <w:tcPr>
            <w:tcW w:w="1125" w:type="dxa"/>
          </w:tcPr>
          <w:p w14:paraId="44804D82" w14:textId="7A7A7F5C"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2021</w:t>
            </w:r>
          </w:p>
        </w:tc>
        <w:tc>
          <w:tcPr>
            <w:tcW w:w="1215" w:type="dxa"/>
          </w:tcPr>
          <w:p w14:paraId="092A581C" w14:textId="461A0527"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2022</w:t>
            </w:r>
          </w:p>
        </w:tc>
        <w:tc>
          <w:tcPr>
            <w:tcW w:w="1215" w:type="dxa"/>
          </w:tcPr>
          <w:p w14:paraId="3882E285" w14:textId="3487BCB3"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2021</w:t>
            </w:r>
          </w:p>
        </w:tc>
        <w:tc>
          <w:tcPr>
            <w:tcW w:w="1020" w:type="dxa"/>
          </w:tcPr>
          <w:p w14:paraId="1038D293" w14:textId="1176113E"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2022</w:t>
            </w:r>
          </w:p>
        </w:tc>
        <w:tc>
          <w:tcPr>
            <w:tcW w:w="990" w:type="dxa"/>
          </w:tcPr>
          <w:p w14:paraId="6EF3051A" w14:textId="44F2F130" w:rsidR="00ED5192" w:rsidRPr="009B720E" w:rsidRDefault="00ED5192" w:rsidP="00ED5192">
            <w:pPr>
              <w:pBdr>
                <w:bottom w:val="single" w:sz="4" w:space="1" w:color="auto"/>
              </w:pBdr>
              <w:spacing w:line="320" w:lineRule="exact"/>
              <w:ind w:left="-14" w:right="-43"/>
              <w:jc w:val="center"/>
              <w:rPr>
                <w:rFonts w:ascii="Arial" w:hAnsi="Arial" w:cs="Arial"/>
                <w:color w:val="000000"/>
                <w:sz w:val="14"/>
                <w:szCs w:val="14"/>
              </w:rPr>
            </w:pPr>
            <w:r w:rsidRPr="009B720E">
              <w:rPr>
                <w:rFonts w:ascii="Arial" w:hAnsi="Arial" w:cs="Arial"/>
                <w:color w:val="000000"/>
                <w:sz w:val="14"/>
                <w:szCs w:val="14"/>
              </w:rPr>
              <w:t>2021</w:t>
            </w:r>
          </w:p>
        </w:tc>
      </w:tr>
      <w:tr w:rsidR="00E44699" w:rsidRPr="009B720E" w14:paraId="4ED0210B" w14:textId="77777777" w:rsidTr="00FB69FF">
        <w:tc>
          <w:tcPr>
            <w:tcW w:w="3060" w:type="dxa"/>
          </w:tcPr>
          <w:p w14:paraId="30EFBC48" w14:textId="77777777"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Singapore International School of Bangkok</w:t>
            </w:r>
          </w:p>
        </w:tc>
        <w:tc>
          <w:tcPr>
            <w:tcW w:w="1125" w:type="dxa"/>
          </w:tcPr>
          <w:p w14:paraId="7816EC8C" w14:textId="7A67052F"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lang w:val="en-US"/>
              </w:rPr>
              <w:t>114,578</w:t>
            </w:r>
          </w:p>
        </w:tc>
        <w:tc>
          <w:tcPr>
            <w:tcW w:w="1125" w:type="dxa"/>
          </w:tcPr>
          <w:p w14:paraId="227DA142" w14:textId="157EFEB6"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82,735</w:t>
            </w:r>
          </w:p>
        </w:tc>
        <w:tc>
          <w:tcPr>
            <w:tcW w:w="1215" w:type="dxa"/>
          </w:tcPr>
          <w:p w14:paraId="48A0381E" w14:textId="38E5D8A6" w:rsidR="00E44699" w:rsidRPr="009B720E" w:rsidRDefault="00E44699" w:rsidP="00E44699">
            <w:pP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1215" w:type="dxa"/>
          </w:tcPr>
          <w:p w14:paraId="4595BA41" w14:textId="12C80FDB" w:rsidR="00E44699" w:rsidRPr="009B720E" w:rsidRDefault="00E44699" w:rsidP="00E44699">
            <w:pP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lang w:val="en-US"/>
              </w:rPr>
              <w:t>-</w:t>
            </w:r>
          </w:p>
        </w:tc>
        <w:tc>
          <w:tcPr>
            <w:tcW w:w="1020" w:type="dxa"/>
          </w:tcPr>
          <w:p w14:paraId="1C1723E9" w14:textId="2014F15E" w:rsidR="00E44699" w:rsidRPr="009B720E" w:rsidRDefault="00E44699" w:rsidP="00E44699">
            <w:pP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lang w:val="en-US"/>
              </w:rPr>
              <w:t>490,000</w:t>
            </w:r>
          </w:p>
        </w:tc>
        <w:tc>
          <w:tcPr>
            <w:tcW w:w="990" w:type="dxa"/>
          </w:tcPr>
          <w:p w14:paraId="3EC96262" w14:textId="383CF6CE" w:rsidR="00E44699" w:rsidRPr="009B720E" w:rsidRDefault="00E44699" w:rsidP="00E44699">
            <w:pPr>
              <w:tabs>
                <w:tab w:val="decimal" w:pos="780"/>
              </w:tabs>
              <w:spacing w:line="320" w:lineRule="exact"/>
              <w:ind w:left="-14" w:right="-43"/>
              <w:rPr>
                <w:rFonts w:ascii="Arial" w:hAnsi="Arial" w:cs="Arial"/>
                <w:color w:val="000000"/>
                <w:sz w:val="14"/>
                <w:szCs w:val="14"/>
              </w:rPr>
            </w:pPr>
            <w:r w:rsidRPr="009B720E">
              <w:rPr>
                <w:rFonts w:ascii="Arial" w:hAnsi="Arial" w:cs="Arial"/>
                <w:color w:val="000000"/>
                <w:sz w:val="14"/>
                <w:szCs w:val="14"/>
              </w:rPr>
              <w:t>100,000</w:t>
            </w:r>
          </w:p>
        </w:tc>
      </w:tr>
      <w:tr w:rsidR="00E44699" w:rsidRPr="009B720E" w14:paraId="1284ACF7" w14:textId="77777777" w:rsidTr="00FB69FF">
        <w:tc>
          <w:tcPr>
            <w:tcW w:w="3060" w:type="dxa"/>
          </w:tcPr>
          <w:p w14:paraId="21907BDD" w14:textId="77777777"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Singapore International School Suvarnabhumi</w:t>
            </w:r>
          </w:p>
        </w:tc>
        <w:tc>
          <w:tcPr>
            <w:tcW w:w="1125" w:type="dxa"/>
          </w:tcPr>
          <w:p w14:paraId="3EEC9118" w14:textId="5D3EDCE0"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rPr>
              <w:t>(979)</w:t>
            </w:r>
          </w:p>
        </w:tc>
        <w:tc>
          <w:tcPr>
            <w:tcW w:w="1125" w:type="dxa"/>
          </w:tcPr>
          <w:p w14:paraId="14872E52" w14:textId="2ABF9D6D" w:rsidR="00E44699" w:rsidRPr="009B720E" w:rsidRDefault="00E44699" w:rsidP="00E44699">
            <w:pP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(1,661)</w:t>
            </w:r>
          </w:p>
        </w:tc>
        <w:tc>
          <w:tcPr>
            <w:tcW w:w="1215" w:type="dxa"/>
          </w:tcPr>
          <w:p w14:paraId="2108C925" w14:textId="5E7C6E73" w:rsidR="00E44699" w:rsidRPr="009B720E" w:rsidRDefault="00E44699" w:rsidP="00E44699">
            <w:pP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1215" w:type="dxa"/>
          </w:tcPr>
          <w:p w14:paraId="6919639C" w14:textId="0E4039BC" w:rsidR="00E44699" w:rsidRPr="009B720E" w:rsidRDefault="00E44699" w:rsidP="00E44699">
            <w:pP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lang w:val="en-US"/>
              </w:rPr>
              <w:t>-</w:t>
            </w:r>
          </w:p>
        </w:tc>
        <w:tc>
          <w:tcPr>
            <w:tcW w:w="1020" w:type="dxa"/>
          </w:tcPr>
          <w:p w14:paraId="0E0F4957" w14:textId="50F38D34" w:rsidR="00E44699" w:rsidRPr="009B720E" w:rsidRDefault="00E44699" w:rsidP="00E44699">
            <w:pP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990" w:type="dxa"/>
          </w:tcPr>
          <w:p w14:paraId="7B7D5722" w14:textId="3E5A5B9A" w:rsidR="00E44699" w:rsidRPr="009B720E" w:rsidRDefault="00E44699" w:rsidP="00E44699">
            <w:pPr>
              <w:tabs>
                <w:tab w:val="decimal" w:pos="780"/>
              </w:tabs>
              <w:spacing w:line="320" w:lineRule="exact"/>
              <w:ind w:left="-14" w:right="-43"/>
              <w:rPr>
                <w:rFonts w:ascii="Arial" w:hAnsi="Arial" w:cs="Arial"/>
                <w:color w:val="000000"/>
                <w:sz w:val="14"/>
                <w:szCs w:val="14"/>
              </w:rPr>
            </w:pPr>
            <w:r w:rsidRPr="009B720E">
              <w:rPr>
                <w:rFonts w:ascii="Arial" w:hAnsi="Arial" w:cs="Arial"/>
                <w:color w:val="000000"/>
                <w:sz w:val="14"/>
                <w:szCs w:val="14"/>
              </w:rPr>
              <w:t>-</w:t>
            </w:r>
          </w:p>
        </w:tc>
      </w:tr>
      <w:tr w:rsidR="00E44699" w:rsidRPr="009B720E" w14:paraId="147E2F72" w14:textId="77777777" w:rsidTr="00FB69FF">
        <w:tc>
          <w:tcPr>
            <w:tcW w:w="3060" w:type="dxa"/>
          </w:tcPr>
          <w:p w14:paraId="06EC2BB8" w14:textId="4DA58569"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Singapore International School Thonburi</w:t>
            </w:r>
          </w:p>
        </w:tc>
        <w:tc>
          <w:tcPr>
            <w:tcW w:w="1125" w:type="dxa"/>
          </w:tcPr>
          <w:p w14:paraId="2D55D6DC" w14:textId="4FAC6081" w:rsidR="00E44699" w:rsidRPr="009B720E" w:rsidRDefault="00E44699" w:rsidP="00E44699">
            <w:pPr>
              <w:pBdr>
                <w:bottom w:val="sing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sz w:val="14"/>
                <w:szCs w:val="14"/>
              </w:rPr>
              <w:t>125,358</w:t>
            </w:r>
          </w:p>
        </w:tc>
        <w:tc>
          <w:tcPr>
            <w:tcW w:w="1125" w:type="dxa"/>
          </w:tcPr>
          <w:p w14:paraId="5120856C" w14:textId="5C07D6DF" w:rsidR="00E44699" w:rsidRPr="009B720E" w:rsidRDefault="00E44699" w:rsidP="00E44699">
            <w:pPr>
              <w:pBdr>
                <w:bottom w:val="sing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110,069</w:t>
            </w:r>
          </w:p>
        </w:tc>
        <w:tc>
          <w:tcPr>
            <w:tcW w:w="1215" w:type="dxa"/>
          </w:tcPr>
          <w:p w14:paraId="67AB4F5B" w14:textId="2A7CEEAA" w:rsidR="00E44699" w:rsidRPr="009B720E" w:rsidRDefault="00E44699" w:rsidP="00E44699">
            <w:pPr>
              <w:pBdr>
                <w:bottom w:val="single" w:sz="4" w:space="1" w:color="auto"/>
              </w:pBd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lang w:val="en-US"/>
              </w:rPr>
              <w:t>-</w:t>
            </w:r>
          </w:p>
        </w:tc>
        <w:tc>
          <w:tcPr>
            <w:tcW w:w="1215" w:type="dxa"/>
          </w:tcPr>
          <w:p w14:paraId="32104F12" w14:textId="51402EFD" w:rsidR="00E44699" w:rsidRPr="009B720E" w:rsidRDefault="00E44699" w:rsidP="00E44699">
            <w:pPr>
              <w:pBdr>
                <w:bottom w:val="single" w:sz="4" w:space="1" w:color="auto"/>
              </w:pBd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lang w:val="en-US"/>
              </w:rPr>
              <w:t>-</w:t>
            </w:r>
          </w:p>
        </w:tc>
        <w:tc>
          <w:tcPr>
            <w:tcW w:w="1020" w:type="dxa"/>
          </w:tcPr>
          <w:p w14:paraId="36B6266E" w14:textId="26577614" w:rsidR="00E44699" w:rsidRPr="009B720E" w:rsidRDefault="00E44699" w:rsidP="00E44699">
            <w:pPr>
              <w:pBdr>
                <w:bottom w:val="single" w:sz="4" w:space="1" w:color="auto"/>
              </w:pBd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lang w:val="en-US"/>
              </w:rPr>
              <w:t>360,000</w:t>
            </w:r>
          </w:p>
        </w:tc>
        <w:tc>
          <w:tcPr>
            <w:tcW w:w="990" w:type="dxa"/>
          </w:tcPr>
          <w:p w14:paraId="04ED08FB" w14:textId="404F0C37" w:rsidR="00E44699" w:rsidRPr="009B720E" w:rsidRDefault="00E44699" w:rsidP="00E44699">
            <w:pPr>
              <w:pBdr>
                <w:bottom w:val="single" w:sz="4" w:space="1" w:color="auto"/>
              </w:pBdr>
              <w:tabs>
                <w:tab w:val="decimal" w:pos="780"/>
              </w:tabs>
              <w:spacing w:line="320" w:lineRule="exact"/>
              <w:ind w:left="-14" w:right="-43"/>
              <w:rPr>
                <w:rFonts w:ascii="Arial" w:hAnsi="Arial" w:cs="Arial"/>
                <w:color w:val="000000"/>
                <w:sz w:val="14"/>
                <w:szCs w:val="14"/>
              </w:rPr>
            </w:pPr>
            <w:r w:rsidRPr="009B720E">
              <w:rPr>
                <w:rFonts w:ascii="Arial" w:hAnsi="Arial" w:cs="Arial"/>
                <w:color w:val="000000"/>
                <w:sz w:val="14"/>
                <w:szCs w:val="14"/>
              </w:rPr>
              <w:t>145,000</w:t>
            </w:r>
          </w:p>
        </w:tc>
      </w:tr>
      <w:tr w:rsidR="00E44699" w:rsidRPr="009B720E" w14:paraId="0C88A93D" w14:textId="77777777" w:rsidTr="00FB69FF">
        <w:tc>
          <w:tcPr>
            <w:tcW w:w="3060" w:type="dxa"/>
          </w:tcPr>
          <w:p w14:paraId="75CC18B8" w14:textId="77777777" w:rsidR="00E44699" w:rsidRPr="009B720E" w:rsidRDefault="00E44699" w:rsidP="00E44699">
            <w:pPr>
              <w:spacing w:line="320" w:lineRule="exact"/>
              <w:ind w:left="-14" w:right="-43"/>
              <w:rPr>
                <w:rFonts w:ascii="Arial" w:hAnsi="Arial" w:cs="Arial"/>
                <w:sz w:val="14"/>
                <w:szCs w:val="14"/>
              </w:rPr>
            </w:pPr>
            <w:r w:rsidRPr="009B720E">
              <w:rPr>
                <w:rFonts w:ascii="Arial" w:hAnsi="Arial" w:cs="Arial"/>
                <w:sz w:val="14"/>
                <w:szCs w:val="14"/>
              </w:rPr>
              <w:t>Total</w:t>
            </w:r>
          </w:p>
        </w:tc>
        <w:tc>
          <w:tcPr>
            <w:tcW w:w="1125" w:type="dxa"/>
          </w:tcPr>
          <w:p w14:paraId="31DD2F66" w14:textId="22FF1A9E" w:rsidR="00E44699" w:rsidRPr="009B720E" w:rsidRDefault="00E44699" w:rsidP="00E44699">
            <w:pPr>
              <w:pBdr>
                <w:bottom w:val="double" w:sz="4" w:space="1" w:color="auto"/>
              </w:pBdr>
              <w:tabs>
                <w:tab w:val="decimal" w:pos="885"/>
              </w:tabs>
              <w:spacing w:line="320" w:lineRule="exact"/>
              <w:ind w:left="-14" w:right="-43"/>
              <w:rPr>
                <w:rFonts w:ascii="Arial" w:hAnsi="Arial" w:cs="Arial"/>
                <w:color w:val="000000"/>
                <w:sz w:val="14"/>
                <w:szCs w:val="14"/>
                <w:cs/>
              </w:rPr>
            </w:pPr>
            <w:r w:rsidRPr="009B720E">
              <w:rPr>
                <w:rFonts w:ascii="Arial" w:hAnsi="Arial" w:cs="Arial"/>
                <w:sz w:val="14"/>
                <w:szCs w:val="14"/>
              </w:rPr>
              <w:t>238,957</w:t>
            </w:r>
          </w:p>
        </w:tc>
        <w:tc>
          <w:tcPr>
            <w:tcW w:w="1125" w:type="dxa"/>
          </w:tcPr>
          <w:p w14:paraId="0D702CE8" w14:textId="5AA6BBA0" w:rsidR="00E44699" w:rsidRPr="009B720E" w:rsidRDefault="00E44699" w:rsidP="00E44699">
            <w:pPr>
              <w:pBdr>
                <w:bottom w:val="double" w:sz="4" w:space="1" w:color="auto"/>
              </w:pBdr>
              <w:tabs>
                <w:tab w:val="decimal" w:pos="885"/>
              </w:tabs>
              <w:spacing w:line="320" w:lineRule="exact"/>
              <w:ind w:left="-14" w:right="-43"/>
              <w:rPr>
                <w:rFonts w:ascii="Arial" w:hAnsi="Arial" w:cs="Arial"/>
                <w:color w:val="000000"/>
                <w:sz w:val="14"/>
                <w:szCs w:val="14"/>
              </w:rPr>
            </w:pPr>
            <w:r w:rsidRPr="009B720E">
              <w:rPr>
                <w:rFonts w:ascii="Arial" w:hAnsi="Arial" w:cs="Arial"/>
                <w:color w:val="000000"/>
                <w:sz w:val="14"/>
                <w:szCs w:val="14"/>
              </w:rPr>
              <w:t>191,143</w:t>
            </w:r>
          </w:p>
        </w:tc>
        <w:tc>
          <w:tcPr>
            <w:tcW w:w="1215" w:type="dxa"/>
          </w:tcPr>
          <w:p w14:paraId="23777362" w14:textId="0459B2C3" w:rsidR="00E44699" w:rsidRPr="009B720E" w:rsidRDefault="00E44699" w:rsidP="00E44699">
            <w:pPr>
              <w:pBdr>
                <w:bottom w:val="double" w:sz="4" w:space="1" w:color="auto"/>
              </w:pBdr>
              <w:tabs>
                <w:tab w:val="decimal" w:pos="975"/>
              </w:tabs>
              <w:spacing w:line="320" w:lineRule="exact"/>
              <w:ind w:left="-14" w:right="-43"/>
              <w:rPr>
                <w:rFonts w:ascii="Arial" w:hAnsi="Arial" w:cs="Arial"/>
                <w:color w:val="000000"/>
                <w:sz w:val="14"/>
                <w:szCs w:val="14"/>
              </w:rPr>
            </w:pPr>
            <w:r w:rsidRPr="009B720E">
              <w:rPr>
                <w:rFonts w:ascii="Arial" w:hAnsi="Arial" w:cs="Arial"/>
                <w:sz w:val="14"/>
                <w:szCs w:val="14"/>
              </w:rPr>
              <w:t>-</w:t>
            </w:r>
          </w:p>
        </w:tc>
        <w:tc>
          <w:tcPr>
            <w:tcW w:w="1215" w:type="dxa"/>
          </w:tcPr>
          <w:p w14:paraId="38924BCC" w14:textId="24A5426B" w:rsidR="00E44699" w:rsidRPr="009B720E" w:rsidRDefault="00E44699" w:rsidP="00E44699">
            <w:pPr>
              <w:pBdr>
                <w:bottom w:val="double" w:sz="4" w:space="1" w:color="auto"/>
              </w:pBdr>
              <w:tabs>
                <w:tab w:val="decimal" w:pos="930"/>
              </w:tabs>
              <w:spacing w:line="320" w:lineRule="exact"/>
              <w:ind w:left="-14" w:right="-43"/>
              <w:rPr>
                <w:rFonts w:ascii="Arial" w:hAnsi="Arial" w:cs="Arial"/>
                <w:color w:val="000000"/>
                <w:sz w:val="14"/>
                <w:szCs w:val="14"/>
              </w:rPr>
            </w:pPr>
            <w:r w:rsidRPr="009B720E">
              <w:rPr>
                <w:rFonts w:ascii="Arial" w:hAnsi="Arial" w:cs="Arial"/>
                <w:sz w:val="14"/>
                <w:szCs w:val="14"/>
                <w:cs/>
              </w:rPr>
              <w:t>-</w:t>
            </w:r>
          </w:p>
        </w:tc>
        <w:tc>
          <w:tcPr>
            <w:tcW w:w="1020" w:type="dxa"/>
          </w:tcPr>
          <w:p w14:paraId="5F7298BD" w14:textId="72F1BB5E" w:rsidR="00E44699" w:rsidRPr="009B720E" w:rsidRDefault="00E44699" w:rsidP="00E44699">
            <w:pPr>
              <w:pBdr>
                <w:bottom w:val="double" w:sz="4" w:space="1" w:color="auto"/>
              </w:pBdr>
              <w:tabs>
                <w:tab w:val="decimal" w:pos="792"/>
              </w:tabs>
              <w:spacing w:line="320" w:lineRule="exact"/>
              <w:ind w:left="-14" w:right="-43"/>
              <w:rPr>
                <w:rFonts w:ascii="Arial" w:hAnsi="Arial" w:cs="Arial"/>
                <w:color w:val="000000"/>
                <w:sz w:val="14"/>
                <w:szCs w:val="14"/>
              </w:rPr>
            </w:pPr>
            <w:r w:rsidRPr="009B720E">
              <w:rPr>
                <w:rFonts w:ascii="Arial" w:hAnsi="Arial" w:cs="Arial"/>
                <w:sz w:val="14"/>
                <w:szCs w:val="14"/>
              </w:rPr>
              <w:t>850,000</w:t>
            </w:r>
          </w:p>
        </w:tc>
        <w:tc>
          <w:tcPr>
            <w:tcW w:w="990" w:type="dxa"/>
          </w:tcPr>
          <w:p w14:paraId="4A5A7D60" w14:textId="0794E242" w:rsidR="00E44699" w:rsidRPr="009B720E" w:rsidRDefault="00E44699" w:rsidP="00E44699">
            <w:pPr>
              <w:pBdr>
                <w:bottom w:val="double" w:sz="4" w:space="1" w:color="auto"/>
              </w:pBdr>
              <w:tabs>
                <w:tab w:val="decimal" w:pos="780"/>
              </w:tabs>
              <w:spacing w:line="320" w:lineRule="exact"/>
              <w:ind w:left="-14" w:right="-43"/>
              <w:rPr>
                <w:rFonts w:ascii="Arial" w:hAnsi="Arial" w:cs="Arial"/>
                <w:color w:val="000000"/>
                <w:sz w:val="14"/>
                <w:szCs w:val="14"/>
              </w:rPr>
            </w:pPr>
            <w:r w:rsidRPr="009B720E">
              <w:rPr>
                <w:rFonts w:ascii="Arial" w:hAnsi="Arial" w:cs="Arial"/>
                <w:color w:val="000000"/>
                <w:sz w:val="14"/>
                <w:szCs w:val="14"/>
              </w:rPr>
              <w:t>245,000</w:t>
            </w:r>
          </w:p>
        </w:tc>
      </w:tr>
    </w:tbl>
    <w:p w14:paraId="4BF96EC2" w14:textId="08A344C6" w:rsidR="00613C88" w:rsidRPr="00EC27ED" w:rsidRDefault="00C42AD2" w:rsidP="00613C88">
      <w:pPr>
        <w:tabs>
          <w:tab w:val="left" w:pos="900"/>
        </w:tabs>
        <w:spacing w:before="240" w:after="120" w:line="380" w:lineRule="exact"/>
        <w:ind w:left="547" w:right="29" w:hanging="547"/>
        <w:jc w:val="both"/>
        <w:rPr>
          <w:rFonts w:ascii="Arial" w:hAnsi="Arial" w:cs="Arial"/>
        </w:rPr>
      </w:pPr>
      <w:r w:rsidRPr="00EC27ED">
        <w:rPr>
          <w:rFonts w:ascii="Arial" w:hAnsi="Arial" w:cs="Arial"/>
        </w:rPr>
        <w:t>5</w:t>
      </w:r>
      <w:r w:rsidR="00613C88" w:rsidRPr="00EC27ED">
        <w:rPr>
          <w:rFonts w:ascii="Arial" w:hAnsi="Arial" w:cs="Arial"/>
        </w:rPr>
        <w:t>.</w:t>
      </w:r>
      <w:r w:rsidR="00613C88" w:rsidRPr="00EC27ED">
        <w:rPr>
          <w:rFonts w:ascii="Arial" w:hAnsi="Arial" w:cs="Arial"/>
          <w:lang w:val="en-US"/>
        </w:rPr>
        <w:t>4</w:t>
      </w:r>
      <w:r w:rsidR="00613C88" w:rsidRPr="00EC27ED">
        <w:rPr>
          <w:rFonts w:ascii="Arial" w:hAnsi="Arial" w:cs="Arial"/>
        </w:rPr>
        <w:tab/>
        <w:t>The Company presented the negative value of investment in subsidiary accounted</w:t>
      </w:r>
      <w:r w:rsidR="00613C88" w:rsidRPr="00EC27ED">
        <w:rPr>
          <w:rFonts w:ascii="Arial" w:hAnsi="Arial" w:cs="Arial"/>
          <w:cs/>
        </w:rPr>
        <w:t xml:space="preserve"> </w:t>
      </w:r>
      <w:r w:rsidR="00613C88" w:rsidRPr="00EC27ED">
        <w:rPr>
          <w:rFonts w:ascii="Arial" w:hAnsi="Arial" w:cs="Arial"/>
        </w:rPr>
        <w:t>for under equity method as "Provision for transaction under equity method of investment in subsidiary". The negative investment value was resulted from share of loss from investment in subsidiary</w:t>
      </w:r>
      <w:r w:rsidR="00613C88" w:rsidRPr="00EC27ED">
        <w:rPr>
          <w:rFonts w:ascii="Arial" w:hAnsi="Arial" w:cs="Arial"/>
          <w:cs/>
        </w:rPr>
        <w:t xml:space="preserve"> </w:t>
      </w:r>
      <w:r w:rsidR="00613C88" w:rsidRPr="00EC27ED">
        <w:rPr>
          <w:rFonts w:ascii="Arial" w:hAnsi="Arial" w:cs="Arial"/>
        </w:rPr>
        <w:t>w</w:t>
      </w:r>
      <w:r w:rsidR="00407339" w:rsidRPr="00EC27ED">
        <w:rPr>
          <w:rFonts w:ascii="Arial" w:hAnsi="Arial" w:cs="Arial"/>
          <w:szCs w:val="28"/>
          <w:lang w:val="en-US"/>
        </w:rPr>
        <w:t>as</w:t>
      </w:r>
      <w:r w:rsidR="00613C88" w:rsidRPr="00EC27ED">
        <w:rPr>
          <w:rFonts w:ascii="Arial" w:hAnsi="Arial" w:cs="Arial"/>
        </w:rPr>
        <w:t xml:space="preserv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9B720E" w14:paraId="048E2769" w14:textId="77777777" w:rsidTr="00B10CC6">
        <w:trPr>
          <w:trHeight w:val="398"/>
        </w:trPr>
        <w:tc>
          <w:tcPr>
            <w:tcW w:w="4950" w:type="dxa"/>
          </w:tcPr>
          <w:p w14:paraId="3B1ADF9E" w14:textId="77777777" w:rsidR="00613C88" w:rsidRPr="009B720E"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9B720E" w:rsidRDefault="00613C88" w:rsidP="0013610B">
            <w:pPr>
              <w:spacing w:line="380" w:lineRule="exact"/>
              <w:jc w:val="right"/>
              <w:rPr>
                <w:rFonts w:ascii="Arial" w:hAnsi="Arial" w:cs="Arial"/>
                <w:spacing w:val="-4"/>
                <w:sz w:val="20"/>
                <w:szCs w:val="20"/>
                <w:u w:val="single"/>
              </w:rPr>
            </w:pPr>
            <w:r w:rsidRPr="009B720E">
              <w:rPr>
                <w:rFonts w:ascii="Arial" w:hAnsi="Arial" w:cs="Arial"/>
                <w:spacing w:val="-4"/>
                <w:sz w:val="20"/>
                <w:szCs w:val="20"/>
              </w:rPr>
              <w:t>(Unit:</w:t>
            </w:r>
            <w:r w:rsidRPr="009B720E">
              <w:rPr>
                <w:rFonts w:ascii="Arial" w:hAnsi="Arial" w:cs="Arial"/>
                <w:spacing w:val="-4"/>
                <w:sz w:val="20"/>
                <w:szCs w:val="20"/>
                <w:cs/>
              </w:rPr>
              <w:t xml:space="preserve"> </w:t>
            </w:r>
            <w:r w:rsidRPr="009B720E">
              <w:rPr>
                <w:rFonts w:ascii="Arial" w:hAnsi="Arial" w:cs="Arial"/>
                <w:spacing w:val="-4"/>
                <w:sz w:val="20"/>
                <w:szCs w:val="20"/>
              </w:rPr>
              <w:t>Thousand Baht)</w:t>
            </w:r>
          </w:p>
        </w:tc>
      </w:tr>
      <w:tr w:rsidR="000104A2" w:rsidRPr="009B720E" w14:paraId="091F8D5D" w14:textId="77777777" w:rsidTr="00B10CC6">
        <w:trPr>
          <w:trHeight w:val="413"/>
        </w:trPr>
        <w:tc>
          <w:tcPr>
            <w:tcW w:w="4950" w:type="dxa"/>
            <w:vMerge w:val="restart"/>
            <w:vAlign w:val="bottom"/>
          </w:tcPr>
          <w:p w14:paraId="5C8AA7E2" w14:textId="0EE3E7B7" w:rsidR="000104A2" w:rsidRPr="009B720E" w:rsidRDefault="007C4861" w:rsidP="0013610B">
            <w:pPr>
              <w:pBdr>
                <w:bottom w:val="single" w:sz="4" w:space="1" w:color="auto"/>
              </w:pBdr>
              <w:spacing w:line="380" w:lineRule="exact"/>
              <w:jc w:val="center"/>
              <w:rPr>
                <w:rFonts w:ascii="Arial" w:hAnsi="Arial" w:cs="Arial"/>
                <w:spacing w:val="-4"/>
                <w:sz w:val="20"/>
                <w:szCs w:val="20"/>
                <w:cs/>
              </w:rPr>
            </w:pPr>
            <w:r w:rsidRPr="009B720E">
              <w:rPr>
                <w:rFonts w:ascii="Arial" w:hAnsi="Arial" w:cs="Arial"/>
                <w:spacing w:val="-4"/>
                <w:sz w:val="20"/>
                <w:szCs w:val="20"/>
              </w:rPr>
              <w:t>School’s name</w:t>
            </w:r>
          </w:p>
        </w:tc>
        <w:tc>
          <w:tcPr>
            <w:tcW w:w="4115" w:type="dxa"/>
            <w:gridSpan w:val="2"/>
            <w:hideMark/>
          </w:tcPr>
          <w:p w14:paraId="4E57608B" w14:textId="77777777" w:rsidR="000104A2" w:rsidRPr="009B720E" w:rsidRDefault="000104A2" w:rsidP="0013610B">
            <w:pPr>
              <w:pBdr>
                <w:bottom w:val="single" w:sz="4" w:space="1" w:color="auto"/>
              </w:pBdr>
              <w:spacing w:line="380" w:lineRule="exact"/>
              <w:jc w:val="center"/>
              <w:rPr>
                <w:rFonts w:ascii="Arial" w:hAnsi="Arial" w:cs="Arial"/>
                <w:spacing w:val="-4"/>
                <w:sz w:val="20"/>
                <w:szCs w:val="20"/>
              </w:rPr>
            </w:pPr>
            <w:r w:rsidRPr="009B720E">
              <w:rPr>
                <w:rFonts w:ascii="Arial" w:hAnsi="Arial" w:cs="Arial"/>
                <w:spacing w:val="-4"/>
                <w:sz w:val="20"/>
                <w:szCs w:val="20"/>
              </w:rPr>
              <w:t>Separate financial statements</w:t>
            </w:r>
          </w:p>
        </w:tc>
      </w:tr>
      <w:tr w:rsidR="000104A2" w:rsidRPr="009B720E" w14:paraId="2A7E9538" w14:textId="77777777" w:rsidTr="00B10CC6">
        <w:trPr>
          <w:trHeight w:val="398"/>
        </w:trPr>
        <w:tc>
          <w:tcPr>
            <w:tcW w:w="4950" w:type="dxa"/>
            <w:vMerge/>
          </w:tcPr>
          <w:p w14:paraId="2ECA71E3" w14:textId="77777777" w:rsidR="000104A2" w:rsidRPr="009B720E" w:rsidRDefault="000104A2" w:rsidP="0013610B">
            <w:pPr>
              <w:spacing w:line="380" w:lineRule="exact"/>
              <w:ind w:right="-78"/>
              <w:rPr>
                <w:rFonts w:ascii="Arial" w:hAnsi="Arial" w:cs="Arial"/>
                <w:sz w:val="20"/>
                <w:szCs w:val="20"/>
              </w:rPr>
            </w:pPr>
          </w:p>
        </w:tc>
        <w:tc>
          <w:tcPr>
            <w:tcW w:w="2057" w:type="dxa"/>
            <w:vAlign w:val="bottom"/>
          </w:tcPr>
          <w:p w14:paraId="277FD80D" w14:textId="48CDE51D" w:rsidR="000104A2" w:rsidRPr="009B720E" w:rsidRDefault="009F22D8" w:rsidP="00CB5654">
            <w:pPr>
              <w:pBdr>
                <w:bottom w:val="single" w:sz="4" w:space="1" w:color="auto"/>
              </w:pBdr>
              <w:spacing w:line="380" w:lineRule="exact"/>
              <w:jc w:val="center"/>
              <w:rPr>
                <w:rFonts w:ascii="Arial" w:hAnsi="Arial" w:cs="Arial"/>
                <w:spacing w:val="-4"/>
                <w:sz w:val="20"/>
                <w:szCs w:val="20"/>
              </w:rPr>
            </w:pPr>
            <w:r w:rsidRPr="009B720E">
              <w:rPr>
                <w:rFonts w:ascii="Arial" w:hAnsi="Arial" w:cs="Arial"/>
                <w:spacing w:val="-4"/>
                <w:sz w:val="20"/>
                <w:szCs w:val="20"/>
              </w:rPr>
              <w:t xml:space="preserve">30 </w:t>
            </w:r>
            <w:r w:rsidR="007C3844" w:rsidRPr="009B720E">
              <w:rPr>
                <w:rFonts w:ascii="Arial" w:hAnsi="Arial" w:cs="Arial"/>
                <w:spacing w:val="-4"/>
                <w:sz w:val="20"/>
                <w:szCs w:val="20"/>
              </w:rPr>
              <w:t>September</w:t>
            </w:r>
            <w:r w:rsidR="00622E54" w:rsidRPr="009B720E">
              <w:rPr>
                <w:rFonts w:ascii="Arial" w:hAnsi="Arial" w:cs="Arial"/>
                <w:spacing w:val="-4"/>
                <w:sz w:val="20"/>
                <w:szCs w:val="20"/>
              </w:rPr>
              <w:t xml:space="preserve"> 2022</w:t>
            </w:r>
          </w:p>
        </w:tc>
        <w:tc>
          <w:tcPr>
            <w:tcW w:w="2058" w:type="dxa"/>
            <w:vAlign w:val="bottom"/>
          </w:tcPr>
          <w:p w14:paraId="6E90223E" w14:textId="536C2F2A" w:rsidR="000104A2" w:rsidRPr="009B720E" w:rsidRDefault="000104A2" w:rsidP="00CB5654">
            <w:pPr>
              <w:pBdr>
                <w:bottom w:val="single" w:sz="4" w:space="1" w:color="auto"/>
              </w:pBdr>
              <w:spacing w:line="380" w:lineRule="exact"/>
              <w:jc w:val="center"/>
              <w:rPr>
                <w:rFonts w:ascii="Arial" w:hAnsi="Arial" w:cs="Arial"/>
                <w:spacing w:val="-4"/>
                <w:sz w:val="20"/>
                <w:szCs w:val="20"/>
              </w:rPr>
            </w:pPr>
            <w:r w:rsidRPr="009B720E">
              <w:rPr>
                <w:rFonts w:ascii="Arial" w:hAnsi="Arial" w:cs="Arial"/>
                <w:spacing w:val="-4"/>
                <w:sz w:val="20"/>
                <w:szCs w:val="20"/>
              </w:rPr>
              <w:t xml:space="preserve">31 December </w:t>
            </w:r>
            <w:r w:rsidR="00622E54" w:rsidRPr="009B720E">
              <w:rPr>
                <w:rFonts w:ascii="Arial" w:hAnsi="Arial" w:cs="Arial"/>
                <w:spacing w:val="-4"/>
                <w:sz w:val="20"/>
                <w:szCs w:val="20"/>
              </w:rPr>
              <w:t>2021</w:t>
            </w:r>
          </w:p>
        </w:tc>
      </w:tr>
      <w:tr w:rsidR="00613C88" w:rsidRPr="009B720E" w14:paraId="74F12D1C" w14:textId="77777777" w:rsidTr="00B10CC6">
        <w:trPr>
          <w:trHeight w:val="398"/>
        </w:trPr>
        <w:tc>
          <w:tcPr>
            <w:tcW w:w="4950" w:type="dxa"/>
            <w:hideMark/>
          </w:tcPr>
          <w:p w14:paraId="1A7EEC99" w14:textId="1B4B5729" w:rsidR="00613C88" w:rsidRPr="009B720E" w:rsidRDefault="00613C88" w:rsidP="0013610B">
            <w:pPr>
              <w:spacing w:line="380" w:lineRule="exact"/>
              <w:ind w:right="-78"/>
              <w:rPr>
                <w:rFonts w:ascii="Arial" w:hAnsi="Arial" w:cs="Arial"/>
                <w:sz w:val="20"/>
                <w:szCs w:val="20"/>
              </w:rPr>
            </w:pPr>
            <w:r w:rsidRPr="009B720E">
              <w:rPr>
                <w:rFonts w:ascii="Arial" w:hAnsi="Arial" w:cs="Arial"/>
                <w:sz w:val="20"/>
                <w:szCs w:val="20"/>
              </w:rPr>
              <w:t xml:space="preserve">Singapore International School </w:t>
            </w:r>
            <w:r w:rsidR="003C1F52" w:rsidRPr="009B720E">
              <w:rPr>
                <w:rFonts w:ascii="Arial" w:hAnsi="Arial" w:cs="Arial"/>
                <w:sz w:val="20"/>
                <w:szCs w:val="20"/>
              </w:rPr>
              <w:t>Suvarnabhumi</w:t>
            </w:r>
          </w:p>
        </w:tc>
        <w:tc>
          <w:tcPr>
            <w:tcW w:w="2057" w:type="dxa"/>
            <w:vAlign w:val="bottom"/>
          </w:tcPr>
          <w:p w14:paraId="12476BD2" w14:textId="46C570D3" w:rsidR="00613C88" w:rsidRPr="009B720E" w:rsidRDefault="00E44699" w:rsidP="000104A2">
            <w:pPr>
              <w:tabs>
                <w:tab w:val="decimal" w:pos="1395"/>
              </w:tabs>
              <w:spacing w:line="380" w:lineRule="exact"/>
              <w:jc w:val="center"/>
              <w:rPr>
                <w:rFonts w:ascii="Arial" w:hAnsi="Arial" w:cs="Arial"/>
                <w:spacing w:val="-4"/>
                <w:sz w:val="20"/>
                <w:szCs w:val="20"/>
              </w:rPr>
            </w:pPr>
            <w:r w:rsidRPr="009B720E">
              <w:rPr>
                <w:rFonts w:ascii="Arial" w:hAnsi="Arial" w:cs="Arial"/>
                <w:spacing w:val="-4"/>
                <w:sz w:val="20"/>
                <w:szCs w:val="20"/>
              </w:rPr>
              <w:t>(4,805)</w:t>
            </w:r>
          </w:p>
        </w:tc>
        <w:tc>
          <w:tcPr>
            <w:tcW w:w="2058" w:type="dxa"/>
            <w:vAlign w:val="bottom"/>
          </w:tcPr>
          <w:p w14:paraId="590020A5" w14:textId="67E5B598" w:rsidR="00613C88" w:rsidRPr="009B720E" w:rsidRDefault="00622E54" w:rsidP="000104A2">
            <w:pPr>
              <w:tabs>
                <w:tab w:val="decimal" w:pos="1409"/>
              </w:tabs>
              <w:spacing w:line="380" w:lineRule="exact"/>
              <w:jc w:val="center"/>
              <w:rPr>
                <w:rFonts w:ascii="Arial" w:hAnsi="Arial" w:cs="Arial"/>
                <w:spacing w:val="-4"/>
                <w:sz w:val="20"/>
                <w:szCs w:val="20"/>
              </w:rPr>
            </w:pPr>
            <w:r w:rsidRPr="009B720E">
              <w:rPr>
                <w:rFonts w:ascii="Arial" w:hAnsi="Arial" w:cs="Arial"/>
                <w:spacing w:val="-4"/>
                <w:sz w:val="20"/>
                <w:szCs w:val="20"/>
              </w:rPr>
              <w:t>(3,826)</w:t>
            </w:r>
          </w:p>
        </w:tc>
      </w:tr>
    </w:tbl>
    <w:p w14:paraId="7B33D869" w14:textId="77777777" w:rsidR="00832CE3" w:rsidRPr="00EC27ED" w:rsidRDefault="00832CE3" w:rsidP="00DE2D9F">
      <w:pPr>
        <w:tabs>
          <w:tab w:val="left" w:pos="900"/>
        </w:tabs>
        <w:spacing w:before="240" w:after="120" w:line="380" w:lineRule="exact"/>
        <w:ind w:left="547" w:hanging="547"/>
        <w:jc w:val="thaiDistribute"/>
        <w:rPr>
          <w:rFonts w:ascii="Arial" w:hAnsi="Arial" w:cs="Arial"/>
          <w:b/>
          <w:bCs/>
        </w:rPr>
      </w:pPr>
    </w:p>
    <w:p w14:paraId="63936102" w14:textId="77777777" w:rsidR="00832CE3" w:rsidRPr="00EC27ED" w:rsidRDefault="00832CE3">
      <w:pPr>
        <w:spacing w:after="200" w:line="276" w:lineRule="auto"/>
        <w:rPr>
          <w:rFonts w:ascii="Arial" w:hAnsi="Arial" w:cs="Arial"/>
          <w:b/>
          <w:bCs/>
        </w:rPr>
      </w:pPr>
      <w:r w:rsidRPr="00EC27ED">
        <w:rPr>
          <w:rFonts w:ascii="Arial" w:hAnsi="Arial" w:cs="Arial"/>
          <w:b/>
          <w:bCs/>
        </w:rPr>
        <w:br w:type="page"/>
      </w:r>
    </w:p>
    <w:p w14:paraId="2C717A7E" w14:textId="0F023AB8" w:rsidR="0096657C" w:rsidRPr="00EC27ED" w:rsidRDefault="00C42AD2" w:rsidP="00DE2D9F">
      <w:pPr>
        <w:tabs>
          <w:tab w:val="left" w:pos="900"/>
        </w:tabs>
        <w:spacing w:before="240" w:after="120" w:line="380" w:lineRule="exact"/>
        <w:ind w:left="547" w:hanging="547"/>
        <w:jc w:val="thaiDistribute"/>
        <w:rPr>
          <w:rFonts w:ascii="Arial" w:hAnsi="Arial" w:cs="Arial"/>
          <w:b/>
          <w:bCs/>
        </w:rPr>
      </w:pPr>
      <w:r w:rsidRPr="00EC27ED">
        <w:rPr>
          <w:rFonts w:ascii="Arial" w:hAnsi="Arial" w:cs="Arial"/>
          <w:b/>
          <w:bCs/>
        </w:rPr>
        <w:lastRenderedPageBreak/>
        <w:t>6</w:t>
      </w:r>
      <w:r w:rsidR="00A438F0" w:rsidRPr="00EC27ED">
        <w:rPr>
          <w:rFonts w:ascii="Arial" w:hAnsi="Arial" w:cs="Arial"/>
          <w:b/>
          <w:bCs/>
        </w:rPr>
        <w:t>.</w:t>
      </w:r>
      <w:r w:rsidR="00A438F0" w:rsidRPr="00EC27ED">
        <w:rPr>
          <w:rFonts w:ascii="Arial" w:hAnsi="Arial" w:cs="Arial"/>
          <w:b/>
          <w:bCs/>
        </w:rPr>
        <w:tab/>
      </w:r>
      <w:r w:rsidR="004A4760" w:rsidRPr="00EC27ED">
        <w:rPr>
          <w:rFonts w:ascii="Arial" w:hAnsi="Arial" w:cs="Arial"/>
          <w:b/>
          <w:bCs/>
        </w:rPr>
        <w:t>Investment</w:t>
      </w:r>
      <w:r w:rsidR="0096657C" w:rsidRPr="00EC27ED">
        <w:rPr>
          <w:rFonts w:ascii="Arial" w:hAnsi="Arial" w:cs="Arial"/>
          <w:b/>
          <w:bCs/>
        </w:rPr>
        <w:t xml:space="preserve"> in </w:t>
      </w:r>
      <w:r w:rsidR="00E92C08" w:rsidRPr="00EC27ED">
        <w:rPr>
          <w:rFonts w:ascii="Arial" w:hAnsi="Arial" w:cs="Arial"/>
          <w:b/>
          <w:bCs/>
        </w:rPr>
        <w:t>joint venture</w:t>
      </w:r>
    </w:p>
    <w:p w14:paraId="5DC32FC4" w14:textId="331BA239" w:rsidR="00FE15FA" w:rsidRPr="00EC27ED" w:rsidRDefault="00C42AD2" w:rsidP="005D6418">
      <w:pPr>
        <w:tabs>
          <w:tab w:val="left" w:pos="900"/>
        </w:tabs>
        <w:spacing w:before="120" w:after="120" w:line="380" w:lineRule="exact"/>
        <w:ind w:left="540" w:right="35" w:hanging="540"/>
        <w:jc w:val="both"/>
        <w:rPr>
          <w:rFonts w:ascii="Arial" w:hAnsi="Arial" w:cs="Arial"/>
          <w:sz w:val="18"/>
          <w:szCs w:val="18"/>
        </w:rPr>
      </w:pPr>
      <w:r w:rsidRPr="00EC27ED">
        <w:rPr>
          <w:rFonts w:ascii="Arial" w:hAnsi="Arial" w:cs="Arial"/>
        </w:rPr>
        <w:t>6</w:t>
      </w:r>
      <w:r w:rsidR="008D09BB" w:rsidRPr="00EC27ED">
        <w:rPr>
          <w:rFonts w:ascii="Arial" w:hAnsi="Arial" w:cs="Arial"/>
        </w:rPr>
        <w:t>.1</w:t>
      </w:r>
      <w:r w:rsidR="008D09BB" w:rsidRPr="00EC27ED">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9B720E" w14:paraId="536CC6F3" w14:textId="77777777" w:rsidTr="000161B8">
        <w:tc>
          <w:tcPr>
            <w:tcW w:w="1782" w:type="dxa"/>
            <w:vAlign w:val="bottom"/>
          </w:tcPr>
          <w:p w14:paraId="240C5A81" w14:textId="77777777" w:rsidR="00FE15FA" w:rsidRPr="009B720E"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9B720E" w:rsidRDefault="00FE15FA" w:rsidP="00B210D3">
            <w:pPr>
              <w:spacing w:line="320" w:lineRule="exact"/>
              <w:ind w:left="-14" w:right="29" w:firstLine="14"/>
              <w:jc w:val="center"/>
              <w:rPr>
                <w:rFonts w:ascii="Arial" w:hAnsi="Arial" w:cs="Arial"/>
                <w:sz w:val="16"/>
                <w:szCs w:val="16"/>
              </w:rPr>
            </w:pPr>
          </w:p>
        </w:tc>
        <w:tc>
          <w:tcPr>
            <w:tcW w:w="6480" w:type="dxa"/>
            <w:gridSpan w:val="6"/>
          </w:tcPr>
          <w:p w14:paraId="4DEB3568" w14:textId="77777777" w:rsidR="00FE15FA" w:rsidRPr="009B720E"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9B720E">
              <w:rPr>
                <w:rFonts w:ascii="Arial" w:hAnsi="Arial" w:cs="Arial"/>
                <w:color w:val="000000"/>
                <w:sz w:val="16"/>
                <w:szCs w:val="16"/>
              </w:rPr>
              <w:t>Consolidated and Separate financial statements</w:t>
            </w:r>
          </w:p>
        </w:tc>
      </w:tr>
      <w:tr w:rsidR="005B7DBE" w:rsidRPr="009B720E" w14:paraId="2D5A030C" w14:textId="77777777" w:rsidTr="000161B8">
        <w:tc>
          <w:tcPr>
            <w:tcW w:w="1782" w:type="dxa"/>
            <w:vAlign w:val="bottom"/>
          </w:tcPr>
          <w:p w14:paraId="631B0688" w14:textId="77777777" w:rsidR="005B7DBE" w:rsidRPr="009B720E"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9B720E" w:rsidRDefault="005B7DBE" w:rsidP="005B7DBE">
            <w:pPr>
              <w:spacing w:line="320" w:lineRule="exact"/>
              <w:ind w:left="-14" w:right="29" w:firstLine="14"/>
              <w:jc w:val="center"/>
              <w:rPr>
                <w:rFonts w:ascii="Arial" w:hAnsi="Arial" w:cs="Arial"/>
                <w:sz w:val="16"/>
                <w:szCs w:val="16"/>
              </w:rPr>
            </w:pPr>
            <w:r w:rsidRPr="009B720E">
              <w:rPr>
                <w:rFonts w:ascii="Arial" w:hAnsi="Arial" w:cs="Arial"/>
                <w:sz w:val="16"/>
                <w:szCs w:val="16"/>
              </w:rPr>
              <w:t>Nature of</w:t>
            </w:r>
          </w:p>
        </w:tc>
        <w:tc>
          <w:tcPr>
            <w:tcW w:w="2160" w:type="dxa"/>
            <w:gridSpan w:val="2"/>
          </w:tcPr>
          <w:p w14:paraId="25FFFFFD" w14:textId="77777777" w:rsidR="005B7DBE" w:rsidRPr="009B720E" w:rsidRDefault="005B7DBE" w:rsidP="005B7DBE">
            <w:pPr>
              <w:spacing w:line="320" w:lineRule="exact"/>
              <w:ind w:left="-14" w:right="29" w:firstLine="14"/>
              <w:jc w:val="center"/>
              <w:rPr>
                <w:rFonts w:ascii="Arial" w:hAnsi="Arial" w:cs="Arial"/>
                <w:sz w:val="16"/>
                <w:szCs w:val="16"/>
              </w:rPr>
            </w:pPr>
            <w:r w:rsidRPr="009B720E">
              <w:rPr>
                <w:rFonts w:ascii="Arial" w:hAnsi="Arial" w:cs="Arial"/>
                <w:sz w:val="16"/>
                <w:szCs w:val="16"/>
              </w:rPr>
              <w:t>Shareholding</w:t>
            </w:r>
          </w:p>
        </w:tc>
        <w:tc>
          <w:tcPr>
            <w:tcW w:w="2160" w:type="dxa"/>
            <w:gridSpan w:val="2"/>
            <w:vAlign w:val="bottom"/>
          </w:tcPr>
          <w:p w14:paraId="690C44E1" w14:textId="77777777" w:rsidR="005B7DBE" w:rsidRPr="009B720E"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9B720E" w:rsidRDefault="005B7DBE" w:rsidP="005B7DBE">
            <w:pPr>
              <w:spacing w:line="320" w:lineRule="exact"/>
              <w:ind w:left="-14" w:right="29" w:firstLine="14"/>
              <w:jc w:val="center"/>
              <w:rPr>
                <w:rFonts w:ascii="Arial" w:hAnsi="Arial" w:cs="Arial"/>
                <w:sz w:val="16"/>
                <w:szCs w:val="16"/>
              </w:rPr>
            </w:pPr>
            <w:r w:rsidRPr="009B720E">
              <w:rPr>
                <w:rFonts w:ascii="Arial" w:hAnsi="Arial" w:cs="Arial"/>
                <w:sz w:val="16"/>
                <w:szCs w:val="16"/>
              </w:rPr>
              <w:t>Carrying amounts</w:t>
            </w:r>
          </w:p>
        </w:tc>
      </w:tr>
      <w:tr w:rsidR="005B7DBE" w:rsidRPr="009B720E" w14:paraId="6D95B67F" w14:textId="77777777" w:rsidTr="000161B8">
        <w:tc>
          <w:tcPr>
            <w:tcW w:w="1782" w:type="dxa"/>
            <w:vAlign w:val="bottom"/>
          </w:tcPr>
          <w:p w14:paraId="7133A1B2" w14:textId="77777777" w:rsidR="005B7DBE" w:rsidRPr="009B720E" w:rsidRDefault="005B7DBE" w:rsidP="005B7DBE">
            <w:pPr>
              <w:pBdr>
                <w:bottom w:val="single" w:sz="4" w:space="1" w:color="auto"/>
              </w:pBdr>
              <w:spacing w:line="320" w:lineRule="exact"/>
              <w:ind w:left="-14" w:right="29" w:firstLine="14"/>
              <w:jc w:val="center"/>
              <w:rPr>
                <w:rFonts w:ascii="Arial" w:hAnsi="Arial" w:cs="Arial"/>
                <w:sz w:val="16"/>
                <w:szCs w:val="16"/>
                <w:cs/>
              </w:rPr>
            </w:pPr>
            <w:r w:rsidRPr="009B720E">
              <w:rPr>
                <w:rFonts w:ascii="Arial" w:hAnsi="Arial" w:cs="Arial"/>
                <w:sz w:val="16"/>
                <w:szCs w:val="16"/>
              </w:rPr>
              <w:t>Joint venture</w:t>
            </w:r>
          </w:p>
        </w:tc>
        <w:tc>
          <w:tcPr>
            <w:tcW w:w="1350" w:type="dxa"/>
            <w:vAlign w:val="bottom"/>
          </w:tcPr>
          <w:p w14:paraId="64CF2EA9" w14:textId="6180B47C" w:rsidR="005B7DBE" w:rsidRPr="009B720E" w:rsidRDefault="00A96FFF" w:rsidP="005B7DBE">
            <w:pPr>
              <w:pBdr>
                <w:bottom w:val="single" w:sz="4" w:space="1" w:color="auto"/>
              </w:pBdr>
              <w:spacing w:line="320" w:lineRule="exact"/>
              <w:ind w:left="-14" w:right="29" w:firstLine="14"/>
              <w:jc w:val="center"/>
              <w:rPr>
                <w:rFonts w:ascii="Arial" w:hAnsi="Arial" w:cs="Arial"/>
                <w:sz w:val="16"/>
                <w:szCs w:val="16"/>
                <w:cs/>
              </w:rPr>
            </w:pPr>
            <w:r w:rsidRPr="009B720E">
              <w:rPr>
                <w:rFonts w:ascii="Arial" w:hAnsi="Arial" w:cs="Arial"/>
                <w:sz w:val="16"/>
                <w:szCs w:val="16"/>
              </w:rPr>
              <w:t>B</w:t>
            </w:r>
            <w:r w:rsidR="005B7DBE" w:rsidRPr="009B720E">
              <w:rPr>
                <w:rFonts w:ascii="Arial" w:hAnsi="Arial" w:cs="Arial"/>
                <w:sz w:val="16"/>
                <w:szCs w:val="16"/>
              </w:rPr>
              <w:t>usiness</w:t>
            </w:r>
          </w:p>
        </w:tc>
        <w:tc>
          <w:tcPr>
            <w:tcW w:w="2160" w:type="dxa"/>
            <w:gridSpan w:val="2"/>
          </w:tcPr>
          <w:p w14:paraId="7B3DF31D" w14:textId="77777777" w:rsidR="005B7DBE" w:rsidRPr="009B720E" w:rsidRDefault="005B7DBE" w:rsidP="005B7DBE">
            <w:pPr>
              <w:pBdr>
                <w:bottom w:val="single" w:sz="4" w:space="1" w:color="auto"/>
              </w:pBdr>
              <w:spacing w:line="320" w:lineRule="exact"/>
              <w:ind w:left="-14" w:right="29" w:firstLine="14"/>
              <w:jc w:val="center"/>
              <w:rPr>
                <w:rFonts w:ascii="Arial" w:hAnsi="Arial" w:cs="Arial"/>
                <w:sz w:val="16"/>
                <w:szCs w:val="16"/>
                <w:cs/>
              </w:rPr>
            </w:pPr>
            <w:r w:rsidRPr="009B720E">
              <w:rPr>
                <w:rFonts w:ascii="Arial" w:hAnsi="Arial" w:cs="Arial"/>
                <w:sz w:val="16"/>
                <w:szCs w:val="16"/>
              </w:rPr>
              <w:t>percentage</w:t>
            </w:r>
          </w:p>
        </w:tc>
        <w:tc>
          <w:tcPr>
            <w:tcW w:w="2160" w:type="dxa"/>
            <w:gridSpan w:val="2"/>
            <w:vAlign w:val="bottom"/>
          </w:tcPr>
          <w:p w14:paraId="12A4AB0E" w14:textId="77777777" w:rsidR="005B7DBE" w:rsidRPr="009B720E" w:rsidRDefault="005B7DBE" w:rsidP="005B7DBE">
            <w:pPr>
              <w:pBdr>
                <w:bottom w:val="single" w:sz="4" w:space="1" w:color="auto"/>
              </w:pBdr>
              <w:spacing w:line="320" w:lineRule="exact"/>
              <w:ind w:left="-14" w:right="29" w:firstLine="14"/>
              <w:jc w:val="center"/>
              <w:rPr>
                <w:rFonts w:ascii="Arial" w:hAnsi="Arial" w:cs="Arial"/>
                <w:sz w:val="16"/>
                <w:szCs w:val="16"/>
              </w:rPr>
            </w:pPr>
            <w:r w:rsidRPr="009B720E">
              <w:rPr>
                <w:rFonts w:ascii="Arial" w:hAnsi="Arial" w:cs="Arial"/>
                <w:sz w:val="16"/>
                <w:szCs w:val="16"/>
              </w:rPr>
              <w:t>Cost</w:t>
            </w:r>
          </w:p>
        </w:tc>
        <w:tc>
          <w:tcPr>
            <w:tcW w:w="2160" w:type="dxa"/>
            <w:gridSpan w:val="2"/>
            <w:vAlign w:val="bottom"/>
          </w:tcPr>
          <w:p w14:paraId="5242F3F4" w14:textId="294B8D75" w:rsidR="005B7DBE" w:rsidRPr="009B720E" w:rsidRDefault="005B7DBE" w:rsidP="005B7DBE">
            <w:pPr>
              <w:pBdr>
                <w:bottom w:val="single" w:sz="4" w:space="1" w:color="auto"/>
              </w:pBdr>
              <w:spacing w:line="320" w:lineRule="exact"/>
              <w:ind w:left="-14" w:right="29" w:firstLine="14"/>
              <w:jc w:val="center"/>
              <w:rPr>
                <w:rFonts w:ascii="Arial" w:hAnsi="Arial" w:cs="Arial"/>
                <w:sz w:val="16"/>
                <w:szCs w:val="16"/>
              </w:rPr>
            </w:pPr>
            <w:r w:rsidRPr="009B720E">
              <w:rPr>
                <w:rFonts w:ascii="Arial" w:hAnsi="Arial" w:cs="Arial"/>
                <w:sz w:val="16"/>
                <w:szCs w:val="16"/>
              </w:rPr>
              <w:t>based on equity method</w:t>
            </w:r>
          </w:p>
        </w:tc>
      </w:tr>
      <w:tr w:rsidR="00ED5192" w:rsidRPr="009B720E" w14:paraId="655496A8" w14:textId="77777777" w:rsidTr="000161B8">
        <w:tc>
          <w:tcPr>
            <w:tcW w:w="1782" w:type="dxa"/>
          </w:tcPr>
          <w:p w14:paraId="238724B1" w14:textId="77777777" w:rsidR="00ED5192" w:rsidRPr="009B720E" w:rsidRDefault="00ED5192" w:rsidP="00ED5192">
            <w:pPr>
              <w:pStyle w:val="Heading5"/>
              <w:spacing w:line="320" w:lineRule="exact"/>
              <w:ind w:left="-14" w:right="29" w:firstLine="14"/>
              <w:rPr>
                <w:rFonts w:ascii="Arial" w:hAnsi="Arial" w:cs="Arial"/>
                <w:sz w:val="16"/>
                <w:szCs w:val="16"/>
              </w:rPr>
            </w:pPr>
          </w:p>
        </w:tc>
        <w:tc>
          <w:tcPr>
            <w:tcW w:w="1350" w:type="dxa"/>
          </w:tcPr>
          <w:p w14:paraId="12976C33" w14:textId="77777777" w:rsidR="00ED5192" w:rsidRPr="009B720E" w:rsidRDefault="00ED5192" w:rsidP="00ED5192">
            <w:pPr>
              <w:pStyle w:val="Heading5"/>
              <w:spacing w:line="320" w:lineRule="exact"/>
              <w:ind w:left="-14" w:right="29" w:firstLine="14"/>
              <w:rPr>
                <w:rFonts w:ascii="Arial" w:hAnsi="Arial" w:cs="Arial"/>
                <w:sz w:val="16"/>
                <w:szCs w:val="16"/>
              </w:rPr>
            </w:pPr>
          </w:p>
        </w:tc>
        <w:tc>
          <w:tcPr>
            <w:tcW w:w="1080" w:type="dxa"/>
          </w:tcPr>
          <w:p w14:paraId="561EA875" w14:textId="51BD3E9E" w:rsidR="00ED5192" w:rsidRPr="009B720E" w:rsidRDefault="00ED5192" w:rsidP="00ED5192">
            <w:pPr>
              <w:pBdr>
                <w:bottom w:val="single" w:sz="4" w:space="1" w:color="auto"/>
              </w:pBdr>
              <w:spacing w:line="320" w:lineRule="exact"/>
              <w:ind w:right="29"/>
              <w:jc w:val="center"/>
              <w:rPr>
                <w:rFonts w:ascii="Arial" w:hAnsi="Arial" w:cs="Arial"/>
                <w:sz w:val="16"/>
                <w:szCs w:val="16"/>
              </w:rPr>
            </w:pPr>
            <w:r w:rsidRPr="009B720E">
              <w:rPr>
                <w:rFonts w:ascii="Arial" w:hAnsi="Arial" w:cs="Arial"/>
                <w:sz w:val="16"/>
                <w:szCs w:val="16"/>
              </w:rPr>
              <w:t xml:space="preserve">30         </w:t>
            </w:r>
            <w:r w:rsidR="007C3844" w:rsidRPr="009B720E">
              <w:rPr>
                <w:rFonts w:ascii="Arial" w:hAnsi="Arial" w:cs="Arial"/>
                <w:sz w:val="16"/>
                <w:szCs w:val="16"/>
              </w:rPr>
              <w:t>September</w:t>
            </w:r>
            <w:r w:rsidRPr="009B720E">
              <w:rPr>
                <w:rFonts w:ascii="Arial" w:hAnsi="Arial" w:cs="Arial"/>
                <w:sz w:val="16"/>
                <w:szCs w:val="16"/>
              </w:rPr>
              <w:t xml:space="preserve">      2022</w:t>
            </w:r>
          </w:p>
        </w:tc>
        <w:tc>
          <w:tcPr>
            <w:tcW w:w="1080" w:type="dxa"/>
          </w:tcPr>
          <w:p w14:paraId="713178BA" w14:textId="0D58B0A1" w:rsidR="00ED5192" w:rsidRPr="009B720E" w:rsidRDefault="00ED5192" w:rsidP="00ED5192">
            <w:pPr>
              <w:pBdr>
                <w:bottom w:val="single" w:sz="4" w:space="1" w:color="auto"/>
              </w:pBdr>
              <w:spacing w:line="320" w:lineRule="exact"/>
              <w:ind w:right="29"/>
              <w:jc w:val="center"/>
              <w:rPr>
                <w:rFonts w:ascii="Arial" w:hAnsi="Arial" w:cs="Arial"/>
                <w:sz w:val="16"/>
                <w:szCs w:val="16"/>
              </w:rPr>
            </w:pPr>
            <w:r w:rsidRPr="009B720E">
              <w:rPr>
                <w:rFonts w:ascii="Arial" w:hAnsi="Arial" w:cs="Arial"/>
                <w:sz w:val="16"/>
                <w:szCs w:val="16"/>
              </w:rPr>
              <w:t>31 December 2021</w:t>
            </w:r>
          </w:p>
        </w:tc>
        <w:tc>
          <w:tcPr>
            <w:tcW w:w="1080" w:type="dxa"/>
          </w:tcPr>
          <w:p w14:paraId="11F16AD0" w14:textId="306B82F0" w:rsidR="00ED5192" w:rsidRPr="009B720E" w:rsidRDefault="00ED5192" w:rsidP="00ED5192">
            <w:pPr>
              <w:pBdr>
                <w:bottom w:val="single" w:sz="4" w:space="1" w:color="auto"/>
              </w:pBdr>
              <w:spacing w:line="320" w:lineRule="exact"/>
              <w:ind w:right="29"/>
              <w:jc w:val="center"/>
              <w:rPr>
                <w:rFonts w:ascii="Arial" w:hAnsi="Arial" w:cs="Arial"/>
                <w:sz w:val="16"/>
                <w:szCs w:val="16"/>
              </w:rPr>
            </w:pPr>
            <w:r w:rsidRPr="009B720E">
              <w:rPr>
                <w:rFonts w:ascii="Arial" w:hAnsi="Arial" w:cs="Arial"/>
                <w:sz w:val="16"/>
                <w:szCs w:val="16"/>
              </w:rPr>
              <w:t xml:space="preserve">30         </w:t>
            </w:r>
            <w:r w:rsidR="007C3844" w:rsidRPr="009B720E">
              <w:rPr>
                <w:rFonts w:ascii="Arial" w:hAnsi="Arial" w:cs="Arial"/>
                <w:sz w:val="16"/>
                <w:szCs w:val="16"/>
              </w:rPr>
              <w:t xml:space="preserve">September      </w:t>
            </w:r>
            <w:r w:rsidRPr="009B720E">
              <w:rPr>
                <w:rFonts w:ascii="Arial" w:hAnsi="Arial" w:cs="Arial"/>
                <w:sz w:val="16"/>
                <w:szCs w:val="16"/>
              </w:rPr>
              <w:t>2022</w:t>
            </w:r>
          </w:p>
        </w:tc>
        <w:tc>
          <w:tcPr>
            <w:tcW w:w="1080" w:type="dxa"/>
          </w:tcPr>
          <w:p w14:paraId="759B6F1F" w14:textId="6768D408" w:rsidR="00ED5192" w:rsidRPr="009B720E" w:rsidRDefault="00ED5192" w:rsidP="00ED5192">
            <w:pPr>
              <w:pBdr>
                <w:bottom w:val="single" w:sz="4" w:space="1" w:color="auto"/>
              </w:pBdr>
              <w:spacing w:line="320" w:lineRule="exact"/>
              <w:ind w:right="29"/>
              <w:jc w:val="center"/>
              <w:rPr>
                <w:rFonts w:ascii="Arial" w:hAnsi="Arial" w:cs="Arial"/>
                <w:sz w:val="16"/>
                <w:szCs w:val="16"/>
              </w:rPr>
            </w:pPr>
            <w:r w:rsidRPr="009B720E">
              <w:rPr>
                <w:rFonts w:ascii="Arial" w:hAnsi="Arial" w:cs="Arial"/>
                <w:sz w:val="16"/>
                <w:szCs w:val="16"/>
              </w:rPr>
              <w:t>31 December 2021</w:t>
            </w:r>
          </w:p>
        </w:tc>
        <w:tc>
          <w:tcPr>
            <w:tcW w:w="1080" w:type="dxa"/>
          </w:tcPr>
          <w:p w14:paraId="6702F5FD" w14:textId="1AFC6B2F" w:rsidR="00ED5192" w:rsidRPr="009B720E" w:rsidRDefault="00ED5192" w:rsidP="00ED5192">
            <w:pPr>
              <w:pBdr>
                <w:bottom w:val="single" w:sz="4" w:space="1" w:color="auto"/>
              </w:pBdr>
              <w:spacing w:line="320" w:lineRule="exact"/>
              <w:ind w:right="29"/>
              <w:jc w:val="center"/>
              <w:rPr>
                <w:rFonts w:ascii="Arial" w:hAnsi="Arial" w:cs="Arial"/>
                <w:sz w:val="16"/>
                <w:szCs w:val="16"/>
              </w:rPr>
            </w:pPr>
            <w:r w:rsidRPr="009B720E">
              <w:rPr>
                <w:rFonts w:ascii="Arial" w:hAnsi="Arial" w:cs="Arial"/>
                <w:sz w:val="16"/>
                <w:szCs w:val="16"/>
              </w:rPr>
              <w:t xml:space="preserve">30         </w:t>
            </w:r>
            <w:r w:rsidR="007C3844" w:rsidRPr="009B720E">
              <w:rPr>
                <w:rFonts w:ascii="Arial" w:hAnsi="Arial" w:cs="Arial"/>
                <w:sz w:val="16"/>
                <w:szCs w:val="16"/>
              </w:rPr>
              <w:t xml:space="preserve">September      </w:t>
            </w:r>
            <w:r w:rsidRPr="009B720E">
              <w:rPr>
                <w:rFonts w:ascii="Arial" w:hAnsi="Arial" w:cs="Arial"/>
                <w:sz w:val="16"/>
                <w:szCs w:val="16"/>
              </w:rPr>
              <w:t>2022</w:t>
            </w:r>
          </w:p>
        </w:tc>
        <w:tc>
          <w:tcPr>
            <w:tcW w:w="1080" w:type="dxa"/>
          </w:tcPr>
          <w:p w14:paraId="77A3E351" w14:textId="0B480025" w:rsidR="00ED5192" w:rsidRPr="009B720E" w:rsidRDefault="00ED5192" w:rsidP="00ED5192">
            <w:pPr>
              <w:pBdr>
                <w:bottom w:val="single" w:sz="4" w:space="1" w:color="auto"/>
              </w:pBdr>
              <w:spacing w:line="320" w:lineRule="exact"/>
              <w:ind w:right="29"/>
              <w:jc w:val="center"/>
              <w:rPr>
                <w:rFonts w:ascii="Arial" w:hAnsi="Arial" w:cs="Arial"/>
                <w:sz w:val="16"/>
                <w:szCs w:val="16"/>
              </w:rPr>
            </w:pPr>
            <w:r w:rsidRPr="009B720E">
              <w:rPr>
                <w:rFonts w:ascii="Arial" w:hAnsi="Arial" w:cs="Arial"/>
                <w:sz w:val="16"/>
                <w:szCs w:val="16"/>
              </w:rPr>
              <w:t>31 December 2021</w:t>
            </w:r>
          </w:p>
        </w:tc>
      </w:tr>
      <w:tr w:rsidR="005F57A5" w:rsidRPr="009B720E" w14:paraId="154A6400" w14:textId="77777777" w:rsidTr="000161B8">
        <w:tc>
          <w:tcPr>
            <w:tcW w:w="1782" w:type="dxa"/>
          </w:tcPr>
          <w:p w14:paraId="79248B29" w14:textId="77777777" w:rsidR="005F57A5" w:rsidRPr="009B720E" w:rsidRDefault="005F57A5"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5F57A5" w:rsidRPr="009B720E" w:rsidRDefault="005F57A5"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5F57A5" w:rsidRPr="009B720E" w:rsidRDefault="005F57A5" w:rsidP="00B210D3">
            <w:pPr>
              <w:spacing w:line="320" w:lineRule="exact"/>
              <w:ind w:right="29"/>
              <w:jc w:val="center"/>
              <w:rPr>
                <w:rFonts w:ascii="Arial" w:hAnsi="Arial" w:cs="Arial"/>
                <w:sz w:val="16"/>
                <w:szCs w:val="16"/>
              </w:rPr>
            </w:pPr>
            <w:r w:rsidRPr="009B720E">
              <w:rPr>
                <w:rFonts w:ascii="Arial" w:hAnsi="Arial" w:cs="Arial"/>
                <w:sz w:val="16"/>
                <w:szCs w:val="16"/>
              </w:rPr>
              <w:t>(%)</w:t>
            </w:r>
          </w:p>
        </w:tc>
        <w:tc>
          <w:tcPr>
            <w:tcW w:w="1080" w:type="dxa"/>
          </w:tcPr>
          <w:p w14:paraId="488F1CBB" w14:textId="77777777" w:rsidR="005F57A5" w:rsidRPr="009B720E" w:rsidRDefault="005F57A5" w:rsidP="00B210D3">
            <w:pPr>
              <w:spacing w:line="320" w:lineRule="exact"/>
              <w:ind w:right="29"/>
              <w:jc w:val="center"/>
              <w:rPr>
                <w:rFonts w:ascii="Arial" w:hAnsi="Arial" w:cs="Arial"/>
                <w:sz w:val="16"/>
                <w:szCs w:val="16"/>
              </w:rPr>
            </w:pPr>
            <w:r w:rsidRPr="009B720E">
              <w:rPr>
                <w:rFonts w:ascii="Arial" w:hAnsi="Arial" w:cs="Arial"/>
                <w:sz w:val="16"/>
                <w:szCs w:val="16"/>
              </w:rPr>
              <w:t>(%)</w:t>
            </w:r>
          </w:p>
        </w:tc>
        <w:tc>
          <w:tcPr>
            <w:tcW w:w="1080" w:type="dxa"/>
          </w:tcPr>
          <w:p w14:paraId="354E0089" w14:textId="77777777" w:rsidR="005F57A5" w:rsidRPr="009B720E" w:rsidRDefault="00780E20" w:rsidP="00B210D3">
            <w:pPr>
              <w:tabs>
                <w:tab w:val="right" w:pos="7200"/>
                <w:tab w:val="right" w:pos="8540"/>
              </w:tabs>
              <w:spacing w:line="320" w:lineRule="exact"/>
              <w:ind w:right="29"/>
              <w:jc w:val="center"/>
              <w:rPr>
                <w:rFonts w:ascii="Arial" w:hAnsi="Arial" w:cs="Arial"/>
                <w:sz w:val="16"/>
                <w:szCs w:val="16"/>
                <w:u w:val="single"/>
              </w:rPr>
            </w:pPr>
            <w:r w:rsidRPr="009B720E">
              <w:rPr>
                <w:rFonts w:ascii="Arial" w:hAnsi="Arial" w:cs="Arial"/>
                <w:sz w:val="16"/>
                <w:szCs w:val="16"/>
              </w:rPr>
              <w:t>(Thousand Baht)</w:t>
            </w:r>
          </w:p>
        </w:tc>
        <w:tc>
          <w:tcPr>
            <w:tcW w:w="1080" w:type="dxa"/>
          </w:tcPr>
          <w:p w14:paraId="0C775001" w14:textId="77777777" w:rsidR="005F57A5" w:rsidRPr="009B720E" w:rsidRDefault="00780E20" w:rsidP="00B210D3">
            <w:pPr>
              <w:tabs>
                <w:tab w:val="right" w:pos="7200"/>
                <w:tab w:val="right" w:pos="8540"/>
              </w:tabs>
              <w:spacing w:line="320" w:lineRule="exact"/>
              <w:ind w:right="29"/>
              <w:jc w:val="center"/>
              <w:rPr>
                <w:rFonts w:ascii="Arial" w:hAnsi="Arial" w:cs="Arial"/>
                <w:sz w:val="16"/>
                <w:szCs w:val="16"/>
                <w:u w:val="single"/>
              </w:rPr>
            </w:pPr>
            <w:r w:rsidRPr="009B720E">
              <w:rPr>
                <w:rFonts w:ascii="Arial" w:hAnsi="Arial" w:cs="Arial"/>
                <w:sz w:val="16"/>
                <w:szCs w:val="16"/>
              </w:rPr>
              <w:t>(Thousand Baht)</w:t>
            </w:r>
          </w:p>
        </w:tc>
        <w:tc>
          <w:tcPr>
            <w:tcW w:w="1080" w:type="dxa"/>
          </w:tcPr>
          <w:p w14:paraId="5844EDBC" w14:textId="77777777" w:rsidR="005F57A5" w:rsidRPr="009B720E" w:rsidRDefault="00780E20" w:rsidP="00B210D3">
            <w:pPr>
              <w:tabs>
                <w:tab w:val="right" w:pos="7200"/>
                <w:tab w:val="right" w:pos="8540"/>
              </w:tabs>
              <w:spacing w:line="320" w:lineRule="exact"/>
              <w:ind w:right="29"/>
              <w:jc w:val="center"/>
              <w:rPr>
                <w:rFonts w:ascii="Arial" w:hAnsi="Arial" w:cs="Arial"/>
                <w:sz w:val="16"/>
                <w:szCs w:val="16"/>
              </w:rPr>
            </w:pPr>
            <w:r w:rsidRPr="009B720E">
              <w:rPr>
                <w:rFonts w:ascii="Arial" w:hAnsi="Arial" w:cs="Arial"/>
                <w:sz w:val="16"/>
                <w:szCs w:val="16"/>
              </w:rPr>
              <w:t>(Thousand Baht)</w:t>
            </w:r>
          </w:p>
        </w:tc>
        <w:tc>
          <w:tcPr>
            <w:tcW w:w="1080" w:type="dxa"/>
          </w:tcPr>
          <w:p w14:paraId="6761280D" w14:textId="77777777" w:rsidR="005F57A5" w:rsidRPr="009B720E" w:rsidRDefault="00780E20" w:rsidP="00B210D3">
            <w:pPr>
              <w:tabs>
                <w:tab w:val="right" w:pos="7200"/>
                <w:tab w:val="right" w:pos="8540"/>
              </w:tabs>
              <w:spacing w:line="320" w:lineRule="exact"/>
              <w:ind w:right="29"/>
              <w:jc w:val="center"/>
              <w:rPr>
                <w:rFonts w:ascii="Arial" w:hAnsi="Arial" w:cs="Arial"/>
                <w:sz w:val="16"/>
                <w:szCs w:val="16"/>
              </w:rPr>
            </w:pPr>
            <w:r w:rsidRPr="009B720E">
              <w:rPr>
                <w:rFonts w:ascii="Arial" w:hAnsi="Arial" w:cs="Arial"/>
                <w:sz w:val="16"/>
                <w:szCs w:val="16"/>
              </w:rPr>
              <w:t>(Thousand Baht)</w:t>
            </w:r>
          </w:p>
        </w:tc>
      </w:tr>
      <w:tr w:rsidR="00FE15FA" w:rsidRPr="009B720E" w14:paraId="7D40AD8A" w14:textId="77777777" w:rsidTr="000161B8">
        <w:tc>
          <w:tcPr>
            <w:tcW w:w="3132" w:type="dxa"/>
            <w:gridSpan w:val="2"/>
          </w:tcPr>
          <w:p w14:paraId="61EB0F57" w14:textId="77777777" w:rsidR="00FE15FA" w:rsidRPr="009B720E" w:rsidRDefault="00FE15FA" w:rsidP="00B210D3">
            <w:pPr>
              <w:pStyle w:val="Heading5"/>
              <w:spacing w:line="320" w:lineRule="exact"/>
              <w:ind w:left="-14" w:right="29" w:firstLine="14"/>
              <w:rPr>
                <w:rFonts w:ascii="Arial" w:hAnsi="Arial" w:cs="Arial"/>
                <w:sz w:val="16"/>
                <w:szCs w:val="16"/>
              </w:rPr>
            </w:pPr>
            <w:r w:rsidRPr="009B720E">
              <w:rPr>
                <w:rFonts w:ascii="Arial" w:hAnsi="Arial" w:cs="Arial"/>
                <w:sz w:val="16"/>
                <w:szCs w:val="16"/>
                <w:u w:val="single"/>
              </w:rPr>
              <w:t>Held by the Company</w:t>
            </w:r>
          </w:p>
        </w:tc>
        <w:tc>
          <w:tcPr>
            <w:tcW w:w="1080" w:type="dxa"/>
          </w:tcPr>
          <w:p w14:paraId="11B8776B" w14:textId="77777777" w:rsidR="00FE15FA" w:rsidRPr="009B720E"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9B720E"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19769647" w14:textId="77777777" w:rsidR="00FE15FA" w:rsidRPr="009B720E"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9B720E"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9B720E"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9B720E" w:rsidRDefault="00FE15FA" w:rsidP="00B210D3">
            <w:pPr>
              <w:tabs>
                <w:tab w:val="decimal" w:pos="1062"/>
              </w:tabs>
              <w:spacing w:line="320" w:lineRule="exact"/>
              <w:ind w:left="-14" w:right="29" w:firstLine="14"/>
              <w:jc w:val="both"/>
              <w:rPr>
                <w:rFonts w:ascii="Arial" w:hAnsi="Arial" w:cs="Arial"/>
                <w:sz w:val="16"/>
                <w:szCs w:val="16"/>
              </w:rPr>
            </w:pPr>
          </w:p>
        </w:tc>
      </w:tr>
      <w:tr w:rsidR="00E44699" w:rsidRPr="009B720E" w14:paraId="3DF79AFB" w14:textId="77777777" w:rsidTr="000161B8">
        <w:tc>
          <w:tcPr>
            <w:tcW w:w="1782" w:type="dxa"/>
          </w:tcPr>
          <w:p w14:paraId="354E804B" w14:textId="77777777" w:rsidR="00E44699" w:rsidRPr="009B720E" w:rsidRDefault="00E44699" w:rsidP="00E44699">
            <w:pPr>
              <w:pStyle w:val="Heading5"/>
              <w:spacing w:line="320" w:lineRule="exact"/>
              <w:ind w:left="-14" w:right="29" w:firstLine="14"/>
              <w:rPr>
                <w:rFonts w:ascii="Arial" w:hAnsi="Arial" w:cs="Arial"/>
                <w:sz w:val="16"/>
                <w:szCs w:val="16"/>
              </w:rPr>
            </w:pPr>
            <w:r w:rsidRPr="009B720E">
              <w:rPr>
                <w:rFonts w:ascii="Arial" w:hAnsi="Arial" w:cs="Arial"/>
                <w:sz w:val="16"/>
                <w:szCs w:val="16"/>
              </w:rPr>
              <w:t xml:space="preserve">SISB Siri Company </w:t>
            </w:r>
          </w:p>
          <w:p w14:paraId="1F9C8C26" w14:textId="77777777" w:rsidR="00E44699" w:rsidRPr="009B720E" w:rsidRDefault="00E44699" w:rsidP="00E44699">
            <w:pPr>
              <w:pStyle w:val="Heading5"/>
              <w:spacing w:line="320" w:lineRule="exact"/>
              <w:ind w:left="-14" w:right="29" w:firstLine="14"/>
              <w:rPr>
                <w:rFonts w:ascii="Arial" w:hAnsi="Arial" w:cs="Arial"/>
                <w:sz w:val="16"/>
                <w:szCs w:val="16"/>
              </w:rPr>
            </w:pPr>
            <w:r w:rsidRPr="009B720E">
              <w:rPr>
                <w:rFonts w:ascii="Arial" w:hAnsi="Arial" w:cs="Arial"/>
                <w:sz w:val="16"/>
                <w:szCs w:val="16"/>
              </w:rPr>
              <w:t xml:space="preserve">   Limited</w:t>
            </w:r>
          </w:p>
        </w:tc>
        <w:tc>
          <w:tcPr>
            <w:tcW w:w="1350" w:type="dxa"/>
          </w:tcPr>
          <w:p w14:paraId="53B94B8B" w14:textId="64DA1285" w:rsidR="00E44699" w:rsidRPr="009B720E" w:rsidRDefault="00E44699" w:rsidP="00E44699">
            <w:pPr>
              <w:pStyle w:val="Heading5"/>
              <w:spacing w:line="320" w:lineRule="exact"/>
              <w:ind w:left="-14" w:right="29" w:firstLine="14"/>
              <w:rPr>
                <w:rFonts w:ascii="Arial" w:hAnsi="Arial" w:cs="Arial"/>
                <w:sz w:val="16"/>
                <w:szCs w:val="16"/>
              </w:rPr>
            </w:pPr>
            <w:r w:rsidRPr="009B720E">
              <w:rPr>
                <w:rFonts w:ascii="Arial" w:hAnsi="Arial" w:cs="Arial"/>
                <w:sz w:val="16"/>
                <w:szCs w:val="16"/>
              </w:rPr>
              <w:t>Invest</w:t>
            </w:r>
            <w:proofErr w:type="spellStart"/>
            <w:r w:rsidRPr="009B720E">
              <w:rPr>
                <w:rFonts w:ascii="Arial" w:hAnsi="Arial" w:cs="Arial"/>
                <w:sz w:val="16"/>
                <w:szCs w:val="16"/>
                <w:lang w:val="en-US"/>
              </w:rPr>
              <w:t>ing</w:t>
            </w:r>
            <w:proofErr w:type="spellEnd"/>
            <w:r w:rsidRPr="009B720E">
              <w:rPr>
                <w:rFonts w:ascii="Arial" w:hAnsi="Arial" w:cs="Arial"/>
                <w:sz w:val="16"/>
                <w:szCs w:val="16"/>
              </w:rPr>
              <w:t xml:space="preserve"> in private school</w:t>
            </w:r>
          </w:p>
        </w:tc>
        <w:tc>
          <w:tcPr>
            <w:tcW w:w="1080" w:type="dxa"/>
            <w:vAlign w:val="bottom"/>
          </w:tcPr>
          <w:p w14:paraId="0694071D" w14:textId="18C4D89E" w:rsidR="00E44699" w:rsidRPr="009B720E" w:rsidRDefault="00E44699" w:rsidP="00E44699">
            <w:pPr>
              <w:spacing w:line="320" w:lineRule="exact"/>
              <w:jc w:val="center"/>
              <w:rPr>
                <w:rFonts w:ascii="Arial" w:hAnsi="Arial" w:cs="Arial"/>
                <w:sz w:val="16"/>
                <w:szCs w:val="16"/>
              </w:rPr>
            </w:pPr>
            <w:r w:rsidRPr="009B720E">
              <w:rPr>
                <w:rFonts w:ascii="Arial" w:hAnsi="Arial" w:cs="Arial"/>
                <w:sz w:val="16"/>
                <w:szCs w:val="16"/>
              </w:rPr>
              <w:t>50</w:t>
            </w:r>
          </w:p>
        </w:tc>
        <w:tc>
          <w:tcPr>
            <w:tcW w:w="1080" w:type="dxa"/>
            <w:vAlign w:val="bottom"/>
          </w:tcPr>
          <w:p w14:paraId="77E1A16C" w14:textId="77777777" w:rsidR="00E44699" w:rsidRPr="009B720E" w:rsidRDefault="00E44699" w:rsidP="00E44699">
            <w:pPr>
              <w:spacing w:line="320" w:lineRule="exact"/>
              <w:jc w:val="center"/>
              <w:rPr>
                <w:rFonts w:ascii="Arial" w:hAnsi="Arial" w:cs="Arial"/>
                <w:sz w:val="16"/>
                <w:szCs w:val="16"/>
              </w:rPr>
            </w:pPr>
            <w:r w:rsidRPr="009B720E">
              <w:rPr>
                <w:rFonts w:ascii="Arial" w:hAnsi="Arial" w:cs="Arial"/>
                <w:sz w:val="16"/>
                <w:szCs w:val="16"/>
              </w:rPr>
              <w:t>50</w:t>
            </w:r>
          </w:p>
        </w:tc>
        <w:tc>
          <w:tcPr>
            <w:tcW w:w="1080" w:type="dxa"/>
            <w:vAlign w:val="bottom"/>
          </w:tcPr>
          <w:p w14:paraId="25FAADCA" w14:textId="4894E3D3" w:rsidR="00E44699" w:rsidRPr="009B720E" w:rsidRDefault="00E44699" w:rsidP="00E44699">
            <w:pPr>
              <w:tabs>
                <w:tab w:val="decimal" w:pos="762"/>
              </w:tabs>
              <w:spacing w:line="320" w:lineRule="exact"/>
              <w:ind w:left="-14" w:right="29" w:firstLine="14"/>
              <w:rPr>
                <w:rFonts w:ascii="Arial" w:hAnsi="Arial" w:cs="Arial"/>
                <w:sz w:val="16"/>
                <w:szCs w:val="16"/>
                <w:lang w:val="en-US"/>
              </w:rPr>
            </w:pPr>
            <w:r w:rsidRPr="009B720E">
              <w:rPr>
                <w:rFonts w:ascii="Arial" w:hAnsi="Arial" w:cs="Arial"/>
                <w:sz w:val="16"/>
                <w:szCs w:val="16"/>
              </w:rPr>
              <w:t>65,000</w:t>
            </w:r>
          </w:p>
        </w:tc>
        <w:tc>
          <w:tcPr>
            <w:tcW w:w="1080" w:type="dxa"/>
            <w:vAlign w:val="bottom"/>
          </w:tcPr>
          <w:p w14:paraId="1CE9D41C" w14:textId="77777777" w:rsidR="00E44699" w:rsidRPr="009B720E" w:rsidRDefault="00E44699" w:rsidP="00E44699">
            <w:pPr>
              <w:tabs>
                <w:tab w:val="decimal" w:pos="762"/>
              </w:tabs>
              <w:spacing w:line="320" w:lineRule="exact"/>
              <w:ind w:left="-14" w:right="29" w:firstLine="14"/>
              <w:rPr>
                <w:rFonts w:ascii="Arial" w:hAnsi="Arial" w:cs="Arial"/>
                <w:sz w:val="16"/>
                <w:szCs w:val="16"/>
              </w:rPr>
            </w:pPr>
            <w:r w:rsidRPr="009B720E">
              <w:rPr>
                <w:rFonts w:ascii="Arial" w:hAnsi="Arial" w:cs="Arial"/>
                <w:sz w:val="16"/>
                <w:szCs w:val="16"/>
              </w:rPr>
              <w:t>65,000</w:t>
            </w:r>
          </w:p>
        </w:tc>
        <w:tc>
          <w:tcPr>
            <w:tcW w:w="1080" w:type="dxa"/>
            <w:vAlign w:val="bottom"/>
          </w:tcPr>
          <w:p w14:paraId="517AF2B7" w14:textId="02E92C03" w:rsidR="00E44699" w:rsidRPr="009B720E" w:rsidRDefault="00E44699" w:rsidP="00E44699">
            <w:pPr>
              <w:tabs>
                <w:tab w:val="decimal" w:pos="762"/>
              </w:tabs>
              <w:spacing w:line="320" w:lineRule="exact"/>
              <w:ind w:left="-14" w:right="29" w:firstLine="14"/>
              <w:rPr>
                <w:rFonts w:ascii="Arial" w:hAnsi="Arial" w:cs="Arial"/>
                <w:sz w:val="16"/>
                <w:szCs w:val="16"/>
              </w:rPr>
            </w:pPr>
            <w:r w:rsidRPr="009B720E">
              <w:rPr>
                <w:rFonts w:ascii="Arial" w:hAnsi="Arial" w:cs="Arial"/>
                <w:sz w:val="16"/>
                <w:szCs w:val="16"/>
              </w:rPr>
              <w:t>58,134</w:t>
            </w:r>
          </w:p>
        </w:tc>
        <w:tc>
          <w:tcPr>
            <w:tcW w:w="1080" w:type="dxa"/>
            <w:vAlign w:val="bottom"/>
          </w:tcPr>
          <w:p w14:paraId="74BE2753" w14:textId="78C1158A" w:rsidR="00E44699" w:rsidRPr="009B720E" w:rsidRDefault="00E44699" w:rsidP="00E44699">
            <w:pPr>
              <w:tabs>
                <w:tab w:val="decimal" w:pos="762"/>
              </w:tabs>
              <w:spacing w:line="320" w:lineRule="exact"/>
              <w:ind w:left="-14" w:right="29" w:firstLine="14"/>
              <w:rPr>
                <w:rFonts w:ascii="Arial" w:hAnsi="Arial" w:cs="Arial"/>
                <w:sz w:val="16"/>
                <w:szCs w:val="16"/>
              </w:rPr>
            </w:pPr>
            <w:r w:rsidRPr="009B720E">
              <w:rPr>
                <w:rFonts w:ascii="Arial" w:hAnsi="Arial" w:cs="Arial"/>
                <w:sz w:val="16"/>
                <w:szCs w:val="16"/>
              </w:rPr>
              <w:t>55,110</w:t>
            </w:r>
          </w:p>
        </w:tc>
      </w:tr>
      <w:tr w:rsidR="00E44699" w:rsidRPr="009B720E" w14:paraId="65DB0553" w14:textId="77777777" w:rsidTr="000161B8">
        <w:tc>
          <w:tcPr>
            <w:tcW w:w="1782" w:type="dxa"/>
          </w:tcPr>
          <w:p w14:paraId="5F016486" w14:textId="77777777" w:rsidR="00E44699" w:rsidRPr="009B720E" w:rsidRDefault="00E44699" w:rsidP="00E44699">
            <w:pPr>
              <w:pStyle w:val="Heading5"/>
              <w:spacing w:line="320" w:lineRule="exact"/>
              <w:ind w:left="-14" w:right="29" w:firstLine="14"/>
              <w:rPr>
                <w:rFonts w:ascii="Arial" w:hAnsi="Arial" w:cs="Arial"/>
                <w:sz w:val="16"/>
                <w:szCs w:val="16"/>
              </w:rPr>
            </w:pPr>
            <w:r w:rsidRPr="009B720E">
              <w:rPr>
                <w:rFonts w:ascii="Arial" w:hAnsi="Arial" w:cs="Arial"/>
                <w:sz w:val="16"/>
                <w:szCs w:val="16"/>
              </w:rPr>
              <w:t>Total</w:t>
            </w:r>
          </w:p>
        </w:tc>
        <w:tc>
          <w:tcPr>
            <w:tcW w:w="1350" w:type="dxa"/>
          </w:tcPr>
          <w:p w14:paraId="537A649C" w14:textId="77777777" w:rsidR="00E44699" w:rsidRPr="009B720E" w:rsidRDefault="00E44699" w:rsidP="00E44699">
            <w:pPr>
              <w:pStyle w:val="Heading5"/>
              <w:spacing w:line="320" w:lineRule="exact"/>
              <w:ind w:left="-14" w:right="29" w:firstLine="14"/>
              <w:rPr>
                <w:rFonts w:ascii="Arial" w:hAnsi="Arial" w:cs="Arial"/>
                <w:sz w:val="16"/>
                <w:szCs w:val="16"/>
              </w:rPr>
            </w:pPr>
          </w:p>
        </w:tc>
        <w:tc>
          <w:tcPr>
            <w:tcW w:w="1080" w:type="dxa"/>
          </w:tcPr>
          <w:p w14:paraId="19729F26" w14:textId="77777777" w:rsidR="00E44699" w:rsidRPr="009B720E" w:rsidRDefault="00E44699" w:rsidP="00E44699">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E44699" w:rsidRPr="009B720E" w:rsidRDefault="00E44699" w:rsidP="00E44699">
            <w:pPr>
              <w:tabs>
                <w:tab w:val="decimal" w:pos="1062"/>
              </w:tabs>
              <w:spacing w:line="320" w:lineRule="exact"/>
              <w:ind w:left="-14" w:right="29" w:firstLine="14"/>
              <w:jc w:val="both"/>
              <w:rPr>
                <w:rFonts w:ascii="Arial" w:hAnsi="Arial" w:cs="Arial"/>
                <w:sz w:val="16"/>
                <w:szCs w:val="16"/>
              </w:rPr>
            </w:pPr>
          </w:p>
        </w:tc>
        <w:tc>
          <w:tcPr>
            <w:tcW w:w="1080" w:type="dxa"/>
          </w:tcPr>
          <w:p w14:paraId="67C9FC74" w14:textId="12F4FB68" w:rsidR="00E44699" w:rsidRPr="009B720E" w:rsidRDefault="00E44699" w:rsidP="00E44699">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B720E">
              <w:rPr>
                <w:rFonts w:ascii="Arial" w:hAnsi="Arial" w:cs="Arial"/>
                <w:sz w:val="16"/>
                <w:szCs w:val="16"/>
              </w:rPr>
              <w:t>65,000</w:t>
            </w:r>
          </w:p>
        </w:tc>
        <w:tc>
          <w:tcPr>
            <w:tcW w:w="1080" w:type="dxa"/>
          </w:tcPr>
          <w:p w14:paraId="4AE6E92C" w14:textId="77777777" w:rsidR="00E44699" w:rsidRPr="009B720E" w:rsidRDefault="00E44699" w:rsidP="00E44699">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B720E">
              <w:rPr>
                <w:rFonts w:ascii="Arial" w:hAnsi="Arial" w:cs="Arial"/>
                <w:sz w:val="16"/>
                <w:szCs w:val="16"/>
              </w:rPr>
              <w:t>65,000</w:t>
            </w:r>
          </w:p>
        </w:tc>
        <w:tc>
          <w:tcPr>
            <w:tcW w:w="1080" w:type="dxa"/>
          </w:tcPr>
          <w:p w14:paraId="178C2091" w14:textId="464A1D65" w:rsidR="00E44699" w:rsidRPr="009B720E" w:rsidRDefault="00E44699" w:rsidP="00E44699">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9B720E">
              <w:rPr>
                <w:rFonts w:ascii="Arial" w:hAnsi="Arial" w:cs="Arial"/>
                <w:sz w:val="16"/>
                <w:szCs w:val="16"/>
              </w:rPr>
              <w:t>58,134</w:t>
            </w:r>
          </w:p>
        </w:tc>
        <w:tc>
          <w:tcPr>
            <w:tcW w:w="1080" w:type="dxa"/>
          </w:tcPr>
          <w:p w14:paraId="75CA1D82" w14:textId="76D2D888" w:rsidR="00E44699" w:rsidRPr="009B720E" w:rsidRDefault="00E44699" w:rsidP="00E44699">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B720E">
              <w:rPr>
                <w:rFonts w:ascii="Arial" w:hAnsi="Arial" w:cs="Arial"/>
                <w:sz w:val="16"/>
                <w:szCs w:val="16"/>
              </w:rPr>
              <w:t>55,110</w:t>
            </w:r>
          </w:p>
        </w:tc>
      </w:tr>
    </w:tbl>
    <w:p w14:paraId="1E684028" w14:textId="04DA2739" w:rsidR="008D09BB" w:rsidRPr="00EC27ED" w:rsidRDefault="00C42AD2" w:rsidP="00AF7225">
      <w:pPr>
        <w:tabs>
          <w:tab w:val="left" w:pos="900"/>
        </w:tabs>
        <w:spacing w:before="240" w:after="120" w:line="380" w:lineRule="exact"/>
        <w:ind w:left="547" w:right="29" w:hanging="547"/>
        <w:rPr>
          <w:rFonts w:ascii="Arial" w:hAnsi="Arial" w:cs="Arial"/>
          <w:b/>
          <w:bCs/>
        </w:rPr>
      </w:pPr>
      <w:r w:rsidRPr="00EC27ED">
        <w:rPr>
          <w:rFonts w:ascii="Arial" w:hAnsi="Arial" w:cs="Arial"/>
        </w:rPr>
        <w:t>6</w:t>
      </w:r>
      <w:r w:rsidR="00954598" w:rsidRPr="00EC27ED">
        <w:rPr>
          <w:rFonts w:ascii="Arial" w:hAnsi="Arial" w:cs="Arial"/>
        </w:rPr>
        <w:t>.2</w:t>
      </w:r>
      <w:r w:rsidR="00954598" w:rsidRPr="00EC27ED">
        <w:rPr>
          <w:rFonts w:ascii="Arial" w:hAnsi="Arial" w:cs="Arial"/>
          <w:b/>
          <w:bCs/>
        </w:rPr>
        <w:tab/>
      </w:r>
      <w:r w:rsidR="006252E3" w:rsidRPr="00EC27ED">
        <w:rPr>
          <w:rFonts w:ascii="Arial" w:hAnsi="Arial" w:cs="Arial"/>
        </w:rPr>
        <w:t>Share of comprehensive income</w:t>
      </w:r>
      <w:r w:rsidR="006252E3" w:rsidRPr="00EC27ED">
        <w:rPr>
          <w:rFonts w:ascii="Arial" w:hAnsi="Arial" w:cs="Arial"/>
          <w:cs/>
        </w:rPr>
        <w:t xml:space="preserve"> </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ED5192" w:rsidRPr="009B720E" w14:paraId="15E33F37" w14:textId="77777777" w:rsidTr="00AD222D">
        <w:tc>
          <w:tcPr>
            <w:tcW w:w="9180" w:type="dxa"/>
            <w:gridSpan w:val="5"/>
            <w:tcBorders>
              <w:top w:val="nil"/>
              <w:left w:val="nil"/>
              <w:bottom w:val="nil"/>
              <w:right w:val="nil"/>
            </w:tcBorders>
            <w:vAlign w:val="bottom"/>
          </w:tcPr>
          <w:p w14:paraId="1D9FC8B3" w14:textId="77777777" w:rsidR="00ED5192" w:rsidRPr="009B720E" w:rsidRDefault="00ED5192" w:rsidP="00AD222D">
            <w:pPr>
              <w:spacing w:line="380" w:lineRule="exact"/>
              <w:ind w:right="29"/>
              <w:jc w:val="right"/>
              <w:rPr>
                <w:rFonts w:ascii="Arial" w:hAnsi="Arial" w:cs="Arial"/>
                <w:sz w:val="20"/>
                <w:szCs w:val="20"/>
              </w:rPr>
            </w:pPr>
            <w:r w:rsidRPr="009B720E">
              <w:rPr>
                <w:rFonts w:ascii="Arial" w:hAnsi="Arial" w:cs="Arial"/>
                <w:sz w:val="20"/>
                <w:szCs w:val="20"/>
              </w:rPr>
              <w:t>(Unit: Thousand Baht)</w:t>
            </w:r>
          </w:p>
        </w:tc>
      </w:tr>
      <w:tr w:rsidR="00ED5192" w:rsidRPr="009B720E" w14:paraId="7FBEC955" w14:textId="77777777" w:rsidTr="00AD222D">
        <w:tc>
          <w:tcPr>
            <w:tcW w:w="3330" w:type="dxa"/>
            <w:tcBorders>
              <w:top w:val="nil"/>
              <w:left w:val="nil"/>
              <w:bottom w:val="nil"/>
              <w:right w:val="nil"/>
            </w:tcBorders>
            <w:vAlign w:val="bottom"/>
          </w:tcPr>
          <w:p w14:paraId="49FCDFB2" w14:textId="77777777" w:rsidR="00ED5192" w:rsidRPr="009B720E" w:rsidRDefault="00ED5192" w:rsidP="00AD222D">
            <w:pPr>
              <w:spacing w:line="380" w:lineRule="exact"/>
              <w:ind w:right="29"/>
              <w:jc w:val="center"/>
              <w:rPr>
                <w:rFonts w:ascii="Arial" w:hAnsi="Arial" w:cs="Arial"/>
                <w:sz w:val="20"/>
                <w:szCs w:val="20"/>
                <w:cs/>
              </w:rPr>
            </w:pPr>
          </w:p>
        </w:tc>
        <w:tc>
          <w:tcPr>
            <w:tcW w:w="5850" w:type="dxa"/>
            <w:gridSpan w:val="4"/>
            <w:tcBorders>
              <w:top w:val="nil"/>
              <w:left w:val="nil"/>
              <w:right w:val="nil"/>
            </w:tcBorders>
            <w:vAlign w:val="bottom"/>
          </w:tcPr>
          <w:p w14:paraId="051E8AC8" w14:textId="77777777" w:rsidR="00ED5192" w:rsidRPr="009B720E" w:rsidRDefault="00ED5192" w:rsidP="00AD222D">
            <w:pPr>
              <w:pBdr>
                <w:bottom w:val="single" w:sz="4" w:space="1" w:color="auto"/>
              </w:pBdr>
              <w:spacing w:line="380" w:lineRule="exact"/>
              <w:ind w:right="29"/>
              <w:jc w:val="center"/>
              <w:rPr>
                <w:rFonts w:ascii="Arial" w:hAnsi="Arial" w:cs="Arial"/>
                <w:color w:val="000000"/>
                <w:sz w:val="20"/>
                <w:szCs w:val="20"/>
              </w:rPr>
            </w:pPr>
            <w:r w:rsidRPr="009B720E">
              <w:rPr>
                <w:rFonts w:ascii="Arial" w:hAnsi="Arial" w:cs="Arial"/>
                <w:color w:val="000000"/>
                <w:sz w:val="20"/>
                <w:szCs w:val="20"/>
              </w:rPr>
              <w:t>Consolidated and separate financial statements</w:t>
            </w:r>
          </w:p>
        </w:tc>
      </w:tr>
      <w:tr w:rsidR="00ED5192" w:rsidRPr="009B720E" w14:paraId="69A1429E" w14:textId="77777777" w:rsidTr="00AD222D">
        <w:tc>
          <w:tcPr>
            <w:tcW w:w="3330" w:type="dxa"/>
            <w:tcBorders>
              <w:top w:val="nil"/>
              <w:left w:val="nil"/>
              <w:bottom w:val="nil"/>
              <w:right w:val="nil"/>
            </w:tcBorders>
            <w:vAlign w:val="bottom"/>
          </w:tcPr>
          <w:p w14:paraId="553EC84D" w14:textId="3400E757" w:rsidR="00ED5192" w:rsidRPr="009B720E" w:rsidRDefault="00322D87" w:rsidP="00AD222D">
            <w:pPr>
              <w:pBdr>
                <w:bottom w:val="single" w:sz="4" w:space="1" w:color="auto"/>
              </w:pBdr>
              <w:spacing w:line="380" w:lineRule="exact"/>
              <w:ind w:right="29"/>
              <w:jc w:val="center"/>
              <w:rPr>
                <w:rFonts w:ascii="Arial" w:hAnsi="Arial" w:cs="Arial"/>
                <w:sz w:val="20"/>
                <w:szCs w:val="20"/>
                <w:cs/>
              </w:rPr>
            </w:pPr>
            <w:r w:rsidRPr="009B720E">
              <w:rPr>
                <w:rFonts w:ascii="Arial" w:hAnsi="Arial" w:cs="Arial"/>
                <w:sz w:val="20"/>
                <w:szCs w:val="20"/>
              </w:rPr>
              <w:t>Joint venture</w:t>
            </w:r>
          </w:p>
        </w:tc>
        <w:tc>
          <w:tcPr>
            <w:tcW w:w="2925" w:type="dxa"/>
            <w:gridSpan w:val="2"/>
            <w:tcBorders>
              <w:top w:val="nil"/>
              <w:left w:val="nil"/>
              <w:right w:val="nil"/>
            </w:tcBorders>
            <w:vAlign w:val="bottom"/>
          </w:tcPr>
          <w:p w14:paraId="649706B7" w14:textId="11961435" w:rsidR="00ED5192" w:rsidRPr="009B720E" w:rsidRDefault="00ED5192" w:rsidP="00AD222D">
            <w:pPr>
              <w:pBdr>
                <w:bottom w:val="single" w:sz="4" w:space="1" w:color="auto"/>
              </w:pBdr>
              <w:spacing w:line="380" w:lineRule="exact"/>
              <w:ind w:right="29"/>
              <w:jc w:val="center"/>
              <w:rPr>
                <w:rFonts w:ascii="Arial" w:hAnsi="Arial" w:cs="Arial"/>
                <w:sz w:val="20"/>
                <w:szCs w:val="20"/>
              </w:rPr>
            </w:pPr>
            <w:r w:rsidRPr="009B720E">
              <w:rPr>
                <w:rFonts w:ascii="Arial" w:hAnsi="Arial" w:cs="Arial"/>
                <w:sz w:val="20"/>
                <w:szCs w:val="20"/>
              </w:rPr>
              <w:t xml:space="preserve">During the three-month periods ended 30 </w:t>
            </w:r>
            <w:r w:rsidR="007C3844" w:rsidRPr="009B720E">
              <w:rPr>
                <w:rFonts w:ascii="Arial" w:hAnsi="Arial" w:cs="Arial"/>
                <w:sz w:val="20"/>
                <w:szCs w:val="20"/>
              </w:rPr>
              <w:t>September</w:t>
            </w:r>
          </w:p>
        </w:tc>
        <w:tc>
          <w:tcPr>
            <w:tcW w:w="2925" w:type="dxa"/>
            <w:gridSpan w:val="2"/>
            <w:tcBorders>
              <w:top w:val="nil"/>
              <w:left w:val="nil"/>
              <w:right w:val="nil"/>
            </w:tcBorders>
          </w:tcPr>
          <w:p w14:paraId="10E98508" w14:textId="215035B3" w:rsidR="00ED5192" w:rsidRPr="009B720E" w:rsidRDefault="00ED5192" w:rsidP="00AD222D">
            <w:pPr>
              <w:pBdr>
                <w:bottom w:val="single" w:sz="4" w:space="1" w:color="auto"/>
              </w:pBdr>
              <w:spacing w:line="380" w:lineRule="exact"/>
              <w:ind w:right="29"/>
              <w:jc w:val="center"/>
              <w:rPr>
                <w:rFonts w:ascii="Arial" w:hAnsi="Arial" w:cs="Arial"/>
                <w:sz w:val="20"/>
                <w:szCs w:val="20"/>
              </w:rPr>
            </w:pPr>
            <w:r w:rsidRPr="009B720E">
              <w:rPr>
                <w:rFonts w:ascii="Arial" w:hAnsi="Arial" w:cs="Arial"/>
                <w:sz w:val="20"/>
                <w:szCs w:val="20"/>
              </w:rPr>
              <w:t xml:space="preserve">During the </w:t>
            </w:r>
            <w:r w:rsidR="007C3844" w:rsidRPr="009B720E">
              <w:rPr>
                <w:rFonts w:ascii="Arial" w:hAnsi="Arial" w:cs="Arial"/>
                <w:sz w:val="20"/>
                <w:szCs w:val="20"/>
              </w:rPr>
              <w:t>nine</w:t>
            </w:r>
            <w:r w:rsidRPr="009B720E">
              <w:rPr>
                <w:rFonts w:ascii="Arial" w:hAnsi="Arial" w:cs="Arial"/>
                <w:sz w:val="20"/>
                <w:szCs w:val="20"/>
              </w:rPr>
              <w:t xml:space="preserve">-month periods ended 30 </w:t>
            </w:r>
            <w:r w:rsidR="007C3844" w:rsidRPr="009B720E">
              <w:rPr>
                <w:rFonts w:ascii="Arial" w:hAnsi="Arial" w:cs="Arial"/>
                <w:sz w:val="20"/>
                <w:szCs w:val="20"/>
              </w:rPr>
              <w:t>September</w:t>
            </w:r>
          </w:p>
        </w:tc>
      </w:tr>
      <w:tr w:rsidR="00ED5192" w:rsidRPr="009B720E" w14:paraId="75A3A7FB" w14:textId="77777777" w:rsidTr="00AD222D">
        <w:tc>
          <w:tcPr>
            <w:tcW w:w="3330" w:type="dxa"/>
            <w:tcBorders>
              <w:top w:val="nil"/>
              <w:left w:val="nil"/>
              <w:bottom w:val="nil"/>
              <w:right w:val="nil"/>
            </w:tcBorders>
          </w:tcPr>
          <w:p w14:paraId="6A85A8DF" w14:textId="77777777" w:rsidR="00ED5192" w:rsidRPr="009B720E" w:rsidRDefault="00ED5192" w:rsidP="00ED5192">
            <w:pPr>
              <w:spacing w:line="380" w:lineRule="exact"/>
              <w:ind w:right="29"/>
              <w:jc w:val="center"/>
              <w:rPr>
                <w:rFonts w:ascii="Arial" w:hAnsi="Arial" w:cs="Arial"/>
                <w:sz w:val="20"/>
                <w:szCs w:val="20"/>
                <w:cs/>
              </w:rPr>
            </w:pPr>
          </w:p>
        </w:tc>
        <w:tc>
          <w:tcPr>
            <w:tcW w:w="1462" w:type="dxa"/>
            <w:tcBorders>
              <w:top w:val="nil"/>
              <w:left w:val="nil"/>
              <w:right w:val="nil"/>
            </w:tcBorders>
          </w:tcPr>
          <w:p w14:paraId="24AC6E6C" w14:textId="7E099CCF" w:rsidR="00ED5192" w:rsidRPr="009B720E" w:rsidRDefault="00ED5192" w:rsidP="00067EE1">
            <w:pPr>
              <w:pBdr>
                <w:bottom w:val="single" w:sz="4" w:space="1" w:color="auto"/>
              </w:pBdr>
              <w:tabs>
                <w:tab w:val="right" w:pos="7200"/>
                <w:tab w:val="right" w:pos="8540"/>
              </w:tabs>
              <w:spacing w:line="380" w:lineRule="exact"/>
              <w:ind w:right="29"/>
              <w:jc w:val="center"/>
              <w:rPr>
                <w:rFonts w:ascii="Arial" w:hAnsi="Arial" w:cs="Arial"/>
                <w:sz w:val="20"/>
                <w:szCs w:val="20"/>
              </w:rPr>
            </w:pPr>
            <w:r w:rsidRPr="009B720E">
              <w:rPr>
                <w:rFonts w:ascii="Arial" w:hAnsi="Arial" w:cs="Arial"/>
                <w:sz w:val="20"/>
                <w:szCs w:val="20"/>
              </w:rPr>
              <w:t>2022</w:t>
            </w:r>
          </w:p>
        </w:tc>
        <w:tc>
          <w:tcPr>
            <w:tcW w:w="1463" w:type="dxa"/>
            <w:tcBorders>
              <w:top w:val="nil"/>
              <w:left w:val="nil"/>
              <w:right w:val="nil"/>
            </w:tcBorders>
          </w:tcPr>
          <w:p w14:paraId="0614DEEF" w14:textId="34AA3C4B" w:rsidR="00ED5192" w:rsidRPr="009B720E" w:rsidRDefault="00ED5192" w:rsidP="00067EE1">
            <w:pPr>
              <w:pBdr>
                <w:bottom w:val="single" w:sz="4" w:space="1" w:color="auto"/>
              </w:pBdr>
              <w:tabs>
                <w:tab w:val="right" w:pos="7200"/>
                <w:tab w:val="right" w:pos="8540"/>
              </w:tabs>
              <w:spacing w:line="380" w:lineRule="exact"/>
              <w:ind w:right="29"/>
              <w:jc w:val="center"/>
              <w:rPr>
                <w:rFonts w:ascii="Arial" w:hAnsi="Arial" w:cs="Arial"/>
                <w:sz w:val="20"/>
                <w:szCs w:val="20"/>
              </w:rPr>
            </w:pPr>
            <w:r w:rsidRPr="009B720E">
              <w:rPr>
                <w:rFonts w:ascii="Arial" w:hAnsi="Arial" w:cs="Arial"/>
                <w:sz w:val="20"/>
                <w:szCs w:val="20"/>
              </w:rPr>
              <w:t>2021</w:t>
            </w:r>
          </w:p>
        </w:tc>
        <w:tc>
          <w:tcPr>
            <w:tcW w:w="1462" w:type="dxa"/>
            <w:tcBorders>
              <w:top w:val="nil"/>
              <w:left w:val="nil"/>
              <w:right w:val="nil"/>
            </w:tcBorders>
          </w:tcPr>
          <w:p w14:paraId="69B9250E" w14:textId="56A0B0C2" w:rsidR="00ED5192" w:rsidRPr="009B720E" w:rsidRDefault="00ED5192" w:rsidP="00067EE1">
            <w:pPr>
              <w:pBdr>
                <w:bottom w:val="single" w:sz="4" w:space="1" w:color="auto"/>
              </w:pBdr>
              <w:tabs>
                <w:tab w:val="right" w:pos="7200"/>
                <w:tab w:val="right" w:pos="8540"/>
              </w:tabs>
              <w:spacing w:line="380" w:lineRule="exact"/>
              <w:ind w:right="29"/>
              <w:jc w:val="center"/>
              <w:rPr>
                <w:rFonts w:ascii="Arial" w:hAnsi="Arial" w:cs="Arial"/>
                <w:sz w:val="20"/>
                <w:szCs w:val="20"/>
              </w:rPr>
            </w:pPr>
            <w:r w:rsidRPr="009B720E">
              <w:rPr>
                <w:rFonts w:ascii="Arial" w:hAnsi="Arial" w:cs="Arial"/>
                <w:sz w:val="20"/>
                <w:szCs w:val="20"/>
              </w:rPr>
              <w:t>2022</w:t>
            </w:r>
          </w:p>
        </w:tc>
        <w:tc>
          <w:tcPr>
            <w:tcW w:w="1463" w:type="dxa"/>
            <w:tcBorders>
              <w:top w:val="nil"/>
              <w:left w:val="nil"/>
              <w:right w:val="nil"/>
            </w:tcBorders>
          </w:tcPr>
          <w:p w14:paraId="7ECF66B2" w14:textId="2C94D1A3" w:rsidR="00ED5192" w:rsidRPr="009B720E" w:rsidRDefault="00ED5192" w:rsidP="00067EE1">
            <w:pPr>
              <w:pBdr>
                <w:bottom w:val="single" w:sz="4" w:space="1" w:color="auto"/>
              </w:pBdr>
              <w:tabs>
                <w:tab w:val="right" w:pos="7200"/>
                <w:tab w:val="right" w:pos="8540"/>
              </w:tabs>
              <w:spacing w:line="380" w:lineRule="exact"/>
              <w:ind w:right="29"/>
              <w:jc w:val="center"/>
              <w:rPr>
                <w:rFonts w:ascii="Arial" w:hAnsi="Arial" w:cs="Arial"/>
                <w:sz w:val="20"/>
                <w:szCs w:val="20"/>
              </w:rPr>
            </w:pPr>
            <w:r w:rsidRPr="009B720E">
              <w:rPr>
                <w:rFonts w:ascii="Arial" w:hAnsi="Arial" w:cs="Arial"/>
                <w:sz w:val="20"/>
                <w:szCs w:val="20"/>
              </w:rPr>
              <w:t>2021</w:t>
            </w:r>
          </w:p>
        </w:tc>
      </w:tr>
      <w:tr w:rsidR="00E44699" w:rsidRPr="009B720E" w14:paraId="54949B47" w14:textId="77777777" w:rsidTr="00AD222D">
        <w:trPr>
          <w:trHeight w:val="80"/>
        </w:trPr>
        <w:tc>
          <w:tcPr>
            <w:tcW w:w="3330" w:type="dxa"/>
            <w:tcBorders>
              <w:top w:val="nil"/>
              <w:left w:val="nil"/>
              <w:bottom w:val="nil"/>
              <w:right w:val="nil"/>
            </w:tcBorders>
          </w:tcPr>
          <w:p w14:paraId="227048FD" w14:textId="77777777" w:rsidR="00E44699" w:rsidRPr="009B720E" w:rsidRDefault="00E44699" w:rsidP="00E44699">
            <w:pPr>
              <w:spacing w:line="380" w:lineRule="exact"/>
              <w:ind w:right="29"/>
              <w:rPr>
                <w:rFonts w:ascii="Arial" w:hAnsi="Arial" w:cs="Arial"/>
                <w:sz w:val="20"/>
                <w:szCs w:val="20"/>
              </w:rPr>
            </w:pPr>
            <w:r w:rsidRPr="009B720E">
              <w:rPr>
                <w:rFonts w:ascii="Arial" w:hAnsi="Arial" w:cs="Arial"/>
                <w:sz w:val="20"/>
                <w:szCs w:val="20"/>
              </w:rPr>
              <w:t>SISB Siri Company Limited</w:t>
            </w:r>
          </w:p>
        </w:tc>
        <w:tc>
          <w:tcPr>
            <w:tcW w:w="1462" w:type="dxa"/>
            <w:tcBorders>
              <w:top w:val="nil"/>
              <w:left w:val="nil"/>
              <w:right w:val="nil"/>
            </w:tcBorders>
          </w:tcPr>
          <w:p w14:paraId="48ACCEAD" w14:textId="4E49905E" w:rsidR="00E44699" w:rsidRPr="009B720E" w:rsidRDefault="00E44699" w:rsidP="00E44699">
            <w:pPr>
              <w:tabs>
                <w:tab w:val="decimal" w:pos="1150"/>
              </w:tabs>
              <w:spacing w:line="380" w:lineRule="exact"/>
              <w:ind w:right="29"/>
              <w:rPr>
                <w:rFonts w:ascii="Arial" w:hAnsi="Arial" w:cs="Arial"/>
                <w:sz w:val="20"/>
                <w:szCs w:val="20"/>
              </w:rPr>
            </w:pPr>
            <w:r w:rsidRPr="009B720E">
              <w:rPr>
                <w:rFonts w:ascii="Arial" w:hAnsi="Arial" w:cs="Arial"/>
                <w:sz w:val="20"/>
                <w:szCs w:val="20"/>
              </w:rPr>
              <w:t>1,531</w:t>
            </w:r>
          </w:p>
        </w:tc>
        <w:tc>
          <w:tcPr>
            <w:tcW w:w="1463" w:type="dxa"/>
            <w:tcBorders>
              <w:top w:val="nil"/>
              <w:left w:val="nil"/>
              <w:right w:val="nil"/>
            </w:tcBorders>
          </w:tcPr>
          <w:p w14:paraId="2881A89A" w14:textId="219B5EFA" w:rsidR="00E44699" w:rsidRPr="009B720E" w:rsidRDefault="00E44699" w:rsidP="00E44699">
            <w:pPr>
              <w:tabs>
                <w:tab w:val="decimal" w:pos="1150"/>
              </w:tabs>
              <w:spacing w:line="380" w:lineRule="exact"/>
              <w:ind w:right="29"/>
              <w:rPr>
                <w:rFonts w:ascii="Arial" w:hAnsi="Arial" w:cs="Arial"/>
                <w:sz w:val="20"/>
                <w:szCs w:val="20"/>
              </w:rPr>
            </w:pPr>
            <w:r w:rsidRPr="009B720E">
              <w:rPr>
                <w:rFonts w:ascii="Arial" w:hAnsi="Arial" w:cs="Arial"/>
                <w:sz w:val="20"/>
                <w:szCs w:val="20"/>
              </w:rPr>
              <w:t>200</w:t>
            </w:r>
          </w:p>
        </w:tc>
        <w:tc>
          <w:tcPr>
            <w:tcW w:w="1462" w:type="dxa"/>
            <w:tcBorders>
              <w:top w:val="nil"/>
              <w:left w:val="nil"/>
              <w:right w:val="nil"/>
            </w:tcBorders>
          </w:tcPr>
          <w:p w14:paraId="112DE90D" w14:textId="5C6D2C8D" w:rsidR="00E44699" w:rsidRPr="009B720E" w:rsidRDefault="00E44699" w:rsidP="00E44699">
            <w:pPr>
              <w:tabs>
                <w:tab w:val="decimal" w:pos="1150"/>
              </w:tabs>
              <w:spacing w:line="380" w:lineRule="exact"/>
              <w:ind w:right="50"/>
              <w:rPr>
                <w:rFonts w:ascii="Arial" w:hAnsi="Arial" w:cs="Arial"/>
                <w:sz w:val="20"/>
                <w:szCs w:val="20"/>
              </w:rPr>
            </w:pPr>
            <w:r w:rsidRPr="009B720E">
              <w:rPr>
                <w:rFonts w:ascii="Arial" w:hAnsi="Arial" w:cs="Arial"/>
                <w:sz w:val="20"/>
                <w:szCs w:val="20"/>
              </w:rPr>
              <w:t>3,024</w:t>
            </w:r>
          </w:p>
        </w:tc>
        <w:tc>
          <w:tcPr>
            <w:tcW w:w="1463" w:type="dxa"/>
            <w:tcBorders>
              <w:top w:val="nil"/>
              <w:left w:val="nil"/>
              <w:right w:val="nil"/>
            </w:tcBorders>
          </w:tcPr>
          <w:p w14:paraId="295247AE" w14:textId="0D5AD266" w:rsidR="00E44699" w:rsidRPr="009B720E" w:rsidRDefault="00E44699" w:rsidP="00E44699">
            <w:pPr>
              <w:tabs>
                <w:tab w:val="decimal" w:pos="1150"/>
              </w:tabs>
              <w:spacing w:line="380" w:lineRule="exact"/>
              <w:ind w:right="29"/>
              <w:rPr>
                <w:rFonts w:ascii="Arial" w:hAnsi="Arial" w:cs="Arial"/>
                <w:sz w:val="20"/>
                <w:szCs w:val="20"/>
              </w:rPr>
            </w:pPr>
            <w:r w:rsidRPr="009B720E">
              <w:rPr>
                <w:rFonts w:ascii="Arial" w:hAnsi="Arial" w:cs="Arial"/>
                <w:sz w:val="20"/>
                <w:szCs w:val="20"/>
              </w:rPr>
              <w:t>857</w:t>
            </w:r>
          </w:p>
        </w:tc>
      </w:tr>
      <w:tr w:rsidR="00E44699" w:rsidRPr="009B720E" w14:paraId="1F845635" w14:textId="77777777" w:rsidTr="00AD222D">
        <w:tc>
          <w:tcPr>
            <w:tcW w:w="3330" w:type="dxa"/>
            <w:tcBorders>
              <w:top w:val="nil"/>
              <w:left w:val="nil"/>
              <w:bottom w:val="nil"/>
              <w:right w:val="nil"/>
            </w:tcBorders>
          </w:tcPr>
          <w:p w14:paraId="6415CE0E" w14:textId="77777777" w:rsidR="00E44699" w:rsidRPr="009B720E" w:rsidRDefault="00E44699" w:rsidP="00E44699">
            <w:pPr>
              <w:spacing w:line="380" w:lineRule="exact"/>
              <w:ind w:right="29"/>
              <w:rPr>
                <w:rFonts w:ascii="Arial" w:hAnsi="Arial" w:cs="Arial"/>
                <w:sz w:val="20"/>
                <w:szCs w:val="20"/>
              </w:rPr>
            </w:pPr>
            <w:r w:rsidRPr="009B720E">
              <w:rPr>
                <w:rFonts w:ascii="Arial" w:hAnsi="Arial" w:cs="Arial"/>
                <w:sz w:val="20"/>
                <w:szCs w:val="20"/>
              </w:rPr>
              <w:t>Total</w:t>
            </w:r>
          </w:p>
        </w:tc>
        <w:tc>
          <w:tcPr>
            <w:tcW w:w="1462" w:type="dxa"/>
            <w:tcBorders>
              <w:left w:val="nil"/>
              <w:right w:val="nil"/>
            </w:tcBorders>
            <w:vAlign w:val="bottom"/>
          </w:tcPr>
          <w:p w14:paraId="338ED211" w14:textId="77344022" w:rsidR="00E44699" w:rsidRPr="009B720E" w:rsidRDefault="00E44699" w:rsidP="00E44699">
            <w:pPr>
              <w:pBdr>
                <w:top w:val="single" w:sz="4" w:space="1" w:color="auto"/>
                <w:bottom w:val="double" w:sz="4" w:space="1" w:color="auto"/>
              </w:pBdr>
              <w:tabs>
                <w:tab w:val="decimal" w:pos="1150"/>
              </w:tabs>
              <w:spacing w:line="380" w:lineRule="exact"/>
              <w:ind w:right="29"/>
              <w:rPr>
                <w:rFonts w:ascii="Arial" w:hAnsi="Arial" w:cs="Arial"/>
                <w:sz w:val="20"/>
                <w:szCs w:val="20"/>
                <w:lang w:val="en-US"/>
              </w:rPr>
            </w:pPr>
            <w:r w:rsidRPr="009B720E">
              <w:rPr>
                <w:rFonts w:ascii="Arial" w:hAnsi="Arial" w:cs="Arial"/>
                <w:sz w:val="20"/>
                <w:szCs w:val="20"/>
              </w:rPr>
              <w:t>1,531</w:t>
            </w:r>
          </w:p>
        </w:tc>
        <w:tc>
          <w:tcPr>
            <w:tcW w:w="1463" w:type="dxa"/>
            <w:tcBorders>
              <w:left w:val="nil"/>
              <w:right w:val="nil"/>
            </w:tcBorders>
            <w:vAlign w:val="bottom"/>
          </w:tcPr>
          <w:p w14:paraId="091DADFF" w14:textId="51913226" w:rsidR="00E44699" w:rsidRPr="009B720E" w:rsidRDefault="00E44699" w:rsidP="00E44699">
            <w:pPr>
              <w:pBdr>
                <w:top w:val="single" w:sz="4" w:space="1" w:color="auto"/>
                <w:bottom w:val="double" w:sz="4" w:space="1" w:color="auto"/>
              </w:pBdr>
              <w:tabs>
                <w:tab w:val="decimal" w:pos="1150"/>
              </w:tabs>
              <w:spacing w:line="380" w:lineRule="exact"/>
              <w:ind w:right="29"/>
              <w:rPr>
                <w:rFonts w:ascii="Arial" w:hAnsi="Arial" w:cs="Arial"/>
                <w:sz w:val="20"/>
                <w:szCs w:val="20"/>
              </w:rPr>
            </w:pPr>
            <w:r w:rsidRPr="009B720E">
              <w:rPr>
                <w:rFonts w:ascii="Arial" w:hAnsi="Arial" w:cs="Arial"/>
                <w:sz w:val="20"/>
                <w:szCs w:val="20"/>
              </w:rPr>
              <w:t>200</w:t>
            </w:r>
          </w:p>
        </w:tc>
        <w:tc>
          <w:tcPr>
            <w:tcW w:w="1462" w:type="dxa"/>
            <w:tcBorders>
              <w:left w:val="nil"/>
              <w:right w:val="nil"/>
            </w:tcBorders>
            <w:vAlign w:val="bottom"/>
          </w:tcPr>
          <w:p w14:paraId="52A8BE9E" w14:textId="6352FF4E" w:rsidR="00E44699" w:rsidRPr="009B720E" w:rsidRDefault="00E44699" w:rsidP="00E44699">
            <w:pPr>
              <w:pBdr>
                <w:top w:val="single" w:sz="4" w:space="1" w:color="auto"/>
                <w:bottom w:val="double" w:sz="4" w:space="1" w:color="auto"/>
              </w:pBdr>
              <w:tabs>
                <w:tab w:val="decimal" w:pos="1150"/>
              </w:tabs>
              <w:spacing w:line="380" w:lineRule="exact"/>
              <w:ind w:right="50"/>
              <w:rPr>
                <w:rFonts w:ascii="Arial" w:hAnsi="Arial" w:cs="Arial"/>
                <w:sz w:val="20"/>
                <w:szCs w:val="20"/>
              </w:rPr>
            </w:pPr>
            <w:r w:rsidRPr="009B720E">
              <w:rPr>
                <w:rFonts w:ascii="Arial" w:hAnsi="Arial" w:cs="Arial"/>
                <w:sz w:val="20"/>
                <w:szCs w:val="20"/>
              </w:rPr>
              <w:t>3,024</w:t>
            </w:r>
          </w:p>
        </w:tc>
        <w:tc>
          <w:tcPr>
            <w:tcW w:w="1463" w:type="dxa"/>
            <w:tcBorders>
              <w:left w:val="nil"/>
              <w:right w:val="nil"/>
            </w:tcBorders>
            <w:vAlign w:val="bottom"/>
          </w:tcPr>
          <w:p w14:paraId="2EA588F8" w14:textId="148541AB" w:rsidR="00E44699" w:rsidRPr="009B720E" w:rsidRDefault="00E44699" w:rsidP="00E44699">
            <w:pPr>
              <w:pBdr>
                <w:top w:val="single" w:sz="4" w:space="1" w:color="auto"/>
                <w:bottom w:val="double" w:sz="4" w:space="1" w:color="auto"/>
              </w:pBdr>
              <w:tabs>
                <w:tab w:val="decimal" w:pos="1150"/>
              </w:tabs>
              <w:spacing w:line="380" w:lineRule="exact"/>
              <w:ind w:right="29"/>
              <w:rPr>
                <w:rFonts w:ascii="Arial" w:hAnsi="Arial" w:cs="Arial"/>
                <w:sz w:val="20"/>
                <w:szCs w:val="20"/>
              </w:rPr>
            </w:pPr>
            <w:r w:rsidRPr="009B720E">
              <w:rPr>
                <w:rFonts w:ascii="Arial" w:hAnsi="Arial" w:cs="Arial"/>
                <w:sz w:val="20"/>
                <w:szCs w:val="20"/>
              </w:rPr>
              <w:t>857</w:t>
            </w:r>
          </w:p>
        </w:tc>
      </w:tr>
    </w:tbl>
    <w:p w14:paraId="4AD1CDF9" w14:textId="6ABCDF5C" w:rsidR="009F3CDE" w:rsidRPr="00EC27ED" w:rsidRDefault="00C42AD2" w:rsidP="007E5C4C">
      <w:pPr>
        <w:tabs>
          <w:tab w:val="left" w:pos="540"/>
        </w:tabs>
        <w:spacing w:before="240" w:after="120" w:line="380" w:lineRule="exact"/>
        <w:ind w:left="547" w:right="29" w:hanging="547"/>
        <w:rPr>
          <w:rFonts w:ascii="Arial" w:hAnsi="Arial" w:cs="Arial"/>
          <w:b/>
          <w:bCs/>
          <w:cs/>
        </w:rPr>
      </w:pPr>
      <w:r w:rsidRPr="00EC27ED">
        <w:rPr>
          <w:rFonts w:ascii="Arial" w:hAnsi="Arial" w:cs="Arial"/>
          <w:b/>
          <w:bCs/>
        </w:rPr>
        <w:t>7</w:t>
      </w:r>
      <w:r w:rsidR="009F3CDE" w:rsidRPr="00EC27ED">
        <w:rPr>
          <w:rFonts w:ascii="Arial" w:hAnsi="Arial" w:cs="Arial"/>
          <w:b/>
          <w:bCs/>
        </w:rPr>
        <w:t>.</w:t>
      </w:r>
      <w:r w:rsidR="009F3CDE" w:rsidRPr="00EC27ED">
        <w:rPr>
          <w:rFonts w:ascii="Arial" w:hAnsi="Arial" w:cs="Arial"/>
          <w:b/>
          <w:bCs/>
        </w:rPr>
        <w:tab/>
      </w:r>
      <w:r w:rsidR="00EA561D" w:rsidRPr="00EC27ED">
        <w:rPr>
          <w:rFonts w:ascii="Arial" w:hAnsi="Arial" w:cs="Arial"/>
          <w:b/>
          <w:bCs/>
        </w:rPr>
        <w:t xml:space="preserve">Property, </w:t>
      </w:r>
      <w:proofErr w:type="gramStart"/>
      <w:r w:rsidR="00EA561D" w:rsidRPr="00EC27ED">
        <w:rPr>
          <w:rFonts w:ascii="Arial" w:hAnsi="Arial" w:cs="Arial"/>
          <w:b/>
          <w:bCs/>
        </w:rPr>
        <w:t>plant</w:t>
      </w:r>
      <w:proofErr w:type="gramEnd"/>
      <w:r w:rsidR="00EA561D" w:rsidRPr="00EC27ED">
        <w:rPr>
          <w:rFonts w:ascii="Arial" w:hAnsi="Arial" w:cs="Arial"/>
          <w:b/>
          <w:bCs/>
        </w:rPr>
        <w:t xml:space="preserve"> and equipment</w:t>
      </w:r>
    </w:p>
    <w:p w14:paraId="6DD7B653" w14:textId="6FE49F22" w:rsidR="009F3CDE" w:rsidRPr="00EC27ED" w:rsidRDefault="00612BCF" w:rsidP="00C50DFA">
      <w:pPr>
        <w:spacing w:before="120" w:line="380" w:lineRule="exact"/>
        <w:ind w:left="547" w:right="29" w:hanging="547"/>
        <w:jc w:val="thaiDistribute"/>
        <w:rPr>
          <w:rFonts w:ascii="Arial" w:hAnsi="Arial" w:cs="Arial"/>
        </w:rPr>
      </w:pPr>
      <w:r w:rsidRPr="00EC27ED">
        <w:rPr>
          <w:rFonts w:ascii="Arial" w:hAnsi="Arial" w:cs="Arial"/>
        </w:rPr>
        <w:tab/>
      </w:r>
      <w:r w:rsidR="009F3CDE" w:rsidRPr="00EC27ED">
        <w:rPr>
          <w:rFonts w:ascii="Arial" w:hAnsi="Arial" w:cs="Arial"/>
        </w:rPr>
        <w:t xml:space="preserve">Movements of the </w:t>
      </w:r>
      <w:r w:rsidR="0086611D" w:rsidRPr="00EC27ED">
        <w:rPr>
          <w:rFonts w:ascii="Arial" w:hAnsi="Arial" w:cs="Arial"/>
        </w:rPr>
        <w:t xml:space="preserve">property, </w:t>
      </w:r>
      <w:proofErr w:type="gramStart"/>
      <w:r w:rsidR="0086611D" w:rsidRPr="00EC27ED">
        <w:rPr>
          <w:rFonts w:ascii="Arial" w:hAnsi="Arial" w:cs="Arial"/>
        </w:rPr>
        <w:t>plant</w:t>
      </w:r>
      <w:proofErr w:type="gramEnd"/>
      <w:r w:rsidR="0086611D" w:rsidRPr="00EC27ED">
        <w:rPr>
          <w:rFonts w:ascii="Arial" w:hAnsi="Arial" w:cs="Arial"/>
        </w:rPr>
        <w:t xml:space="preserve"> and equipment </w:t>
      </w:r>
      <w:r w:rsidR="009F3CDE" w:rsidRPr="00EC27ED">
        <w:rPr>
          <w:rFonts w:ascii="Arial" w:hAnsi="Arial" w:cs="Arial"/>
        </w:rPr>
        <w:t xml:space="preserve">account during the </w:t>
      </w:r>
      <w:r w:rsidR="007C3844" w:rsidRPr="00EC27ED">
        <w:rPr>
          <w:rFonts w:ascii="Arial" w:hAnsi="Arial" w:cs="Arial"/>
        </w:rPr>
        <w:t>nine</w:t>
      </w:r>
      <w:r w:rsidR="009F3CDE" w:rsidRPr="00EC27ED">
        <w:rPr>
          <w:rFonts w:ascii="Arial" w:hAnsi="Arial" w:cs="Arial"/>
        </w:rPr>
        <w:t xml:space="preserve">-month period ended </w:t>
      </w:r>
      <w:r w:rsidR="009F22D8" w:rsidRPr="00EC27ED">
        <w:rPr>
          <w:rFonts w:ascii="Arial" w:hAnsi="Arial" w:cs="Arial"/>
        </w:rPr>
        <w:t xml:space="preserve">30 </w:t>
      </w:r>
      <w:r w:rsidR="007C3844" w:rsidRPr="00EC27ED">
        <w:rPr>
          <w:rFonts w:ascii="Arial" w:hAnsi="Arial" w:cs="Arial"/>
        </w:rPr>
        <w:t>September</w:t>
      </w:r>
      <w:r w:rsidR="00853337" w:rsidRPr="00EC27ED">
        <w:rPr>
          <w:rFonts w:ascii="Arial" w:hAnsi="Arial" w:cs="Arial"/>
        </w:rPr>
        <w:t xml:space="preserve"> 2022 </w:t>
      </w:r>
      <w:r w:rsidR="009F3CDE" w:rsidRPr="00EC27ED">
        <w:rPr>
          <w:rFonts w:ascii="Arial" w:hAnsi="Arial" w:cs="Arial"/>
        </w:rPr>
        <w:t>are summarised below.</w:t>
      </w:r>
    </w:p>
    <w:p w14:paraId="077A8B70" w14:textId="77777777" w:rsidR="00A438F0" w:rsidRPr="009B720E" w:rsidRDefault="00A438F0" w:rsidP="00067EE1">
      <w:pPr>
        <w:spacing w:line="380" w:lineRule="exact"/>
        <w:ind w:left="547" w:right="29" w:hanging="547"/>
        <w:jc w:val="right"/>
        <w:rPr>
          <w:rFonts w:ascii="Arial" w:eastAsia="Arial Unicode MS" w:hAnsi="Arial" w:cs="Arial"/>
          <w:sz w:val="20"/>
          <w:szCs w:val="20"/>
        </w:rPr>
      </w:pPr>
      <w:r w:rsidRPr="009B720E">
        <w:rPr>
          <w:rFonts w:ascii="Arial" w:eastAsia="Arial Unicode MS" w:hAnsi="Arial" w:cs="Arial"/>
          <w:sz w:val="20"/>
          <w:szCs w:val="20"/>
          <w:cs/>
        </w:rPr>
        <w:t>(</w:t>
      </w:r>
      <w:r w:rsidRPr="009B720E">
        <w:rPr>
          <w:rFonts w:ascii="Arial" w:eastAsia="Arial Unicode MS" w:hAnsi="Arial" w:cs="Arial"/>
          <w:sz w:val="20"/>
          <w:szCs w:val="20"/>
        </w:rPr>
        <w:t>Unit: Thousand Baht</w:t>
      </w:r>
      <w:r w:rsidRPr="009B720E">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9B720E" w14:paraId="09086B9B" w14:textId="77777777" w:rsidTr="00A81C70">
        <w:tc>
          <w:tcPr>
            <w:tcW w:w="4950" w:type="dxa"/>
          </w:tcPr>
          <w:p w14:paraId="0343EFC7" w14:textId="77777777" w:rsidR="00A438F0" w:rsidRPr="009B720E" w:rsidRDefault="00A438F0" w:rsidP="00461018">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9B720E" w:rsidRDefault="00DE2D9F" w:rsidP="00461018">
            <w:pPr>
              <w:pBdr>
                <w:bottom w:val="single" w:sz="4" w:space="1" w:color="auto"/>
              </w:pBdr>
              <w:spacing w:line="380" w:lineRule="exact"/>
              <w:ind w:right="29"/>
              <w:jc w:val="center"/>
              <w:rPr>
                <w:rFonts w:ascii="Arial" w:eastAsia="Arial Unicode MS" w:hAnsi="Arial" w:cs="Arial"/>
                <w:sz w:val="20"/>
                <w:szCs w:val="20"/>
              </w:rPr>
            </w:pPr>
            <w:r w:rsidRPr="009B720E">
              <w:rPr>
                <w:rFonts w:ascii="Arial" w:eastAsia="Arial Unicode MS" w:hAnsi="Arial" w:cs="Arial"/>
                <w:sz w:val="20"/>
                <w:szCs w:val="20"/>
              </w:rPr>
              <w:t>Consolidated</w:t>
            </w:r>
            <w:r w:rsidR="00E72407" w:rsidRPr="009B720E">
              <w:rPr>
                <w:rFonts w:ascii="Arial" w:eastAsia="Arial Unicode MS" w:hAnsi="Arial" w:cs="Arial"/>
                <w:sz w:val="20"/>
                <w:szCs w:val="20"/>
              </w:rPr>
              <w:t xml:space="preserve">         </w:t>
            </w:r>
            <w:r w:rsidRPr="009B720E">
              <w:rPr>
                <w:rFonts w:ascii="Arial" w:eastAsia="Arial Unicode MS" w:hAnsi="Arial" w:cs="Arial"/>
                <w:sz w:val="20"/>
                <w:szCs w:val="20"/>
              </w:rPr>
              <w:t xml:space="preserve"> financial statement</w:t>
            </w:r>
            <w:r w:rsidR="00C374AE" w:rsidRPr="009B720E">
              <w:rPr>
                <w:rFonts w:ascii="Arial" w:eastAsia="Arial Unicode MS" w:hAnsi="Arial" w:cs="Arial"/>
                <w:sz w:val="20"/>
                <w:szCs w:val="20"/>
              </w:rPr>
              <w:t>s</w:t>
            </w:r>
          </w:p>
        </w:tc>
        <w:tc>
          <w:tcPr>
            <w:tcW w:w="2070" w:type="dxa"/>
          </w:tcPr>
          <w:p w14:paraId="5329E379" w14:textId="77777777" w:rsidR="00A438F0" w:rsidRPr="009B720E" w:rsidRDefault="00DE2D9F" w:rsidP="00461018">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9B720E">
              <w:rPr>
                <w:rFonts w:ascii="Arial" w:eastAsia="Arial Unicode MS" w:hAnsi="Arial" w:cs="Arial"/>
                <w:sz w:val="20"/>
                <w:szCs w:val="20"/>
              </w:rPr>
              <w:t>Separate</w:t>
            </w:r>
            <w:r w:rsidR="00E72407" w:rsidRPr="009B720E">
              <w:rPr>
                <w:rFonts w:ascii="Arial" w:eastAsia="Arial Unicode MS" w:hAnsi="Arial" w:cs="Arial"/>
                <w:sz w:val="20"/>
                <w:szCs w:val="20"/>
              </w:rPr>
              <w:t xml:space="preserve">             </w:t>
            </w:r>
            <w:r w:rsidRPr="009B720E">
              <w:rPr>
                <w:rFonts w:ascii="Arial" w:eastAsia="Arial Unicode MS" w:hAnsi="Arial" w:cs="Arial"/>
                <w:sz w:val="20"/>
                <w:szCs w:val="20"/>
              </w:rPr>
              <w:t xml:space="preserve"> financial statements</w:t>
            </w:r>
          </w:p>
        </w:tc>
      </w:tr>
      <w:tr w:rsidR="00E44699" w:rsidRPr="009B720E" w14:paraId="499957D2" w14:textId="77777777" w:rsidTr="00A81C70">
        <w:tc>
          <w:tcPr>
            <w:tcW w:w="4950" w:type="dxa"/>
          </w:tcPr>
          <w:p w14:paraId="2314DA33" w14:textId="23C99C6A" w:rsidR="00E44699" w:rsidRPr="009B720E" w:rsidRDefault="00E44699" w:rsidP="00E44699">
            <w:pPr>
              <w:tabs>
                <w:tab w:val="left" w:pos="900"/>
              </w:tabs>
              <w:spacing w:line="380" w:lineRule="exact"/>
              <w:ind w:right="29"/>
              <w:rPr>
                <w:rFonts w:ascii="Arial" w:hAnsi="Arial" w:cs="Arial"/>
                <w:b/>
                <w:bCs/>
                <w:sz w:val="20"/>
                <w:szCs w:val="20"/>
              </w:rPr>
            </w:pPr>
            <w:r w:rsidRPr="009B720E">
              <w:rPr>
                <w:rFonts w:ascii="Arial" w:hAnsi="Arial" w:cs="Arial"/>
                <w:b/>
                <w:bCs/>
                <w:sz w:val="20"/>
                <w:szCs w:val="20"/>
              </w:rPr>
              <w:t xml:space="preserve">Net book value as </w:t>
            </w:r>
            <w:proofErr w:type="gramStart"/>
            <w:r w:rsidRPr="009B720E">
              <w:rPr>
                <w:rFonts w:ascii="Arial" w:hAnsi="Arial" w:cs="Arial"/>
                <w:b/>
                <w:bCs/>
                <w:sz w:val="20"/>
                <w:szCs w:val="20"/>
              </w:rPr>
              <w:t>at</w:t>
            </w:r>
            <w:proofErr w:type="gramEnd"/>
            <w:r w:rsidRPr="009B720E">
              <w:rPr>
                <w:rFonts w:ascii="Arial" w:hAnsi="Arial" w:cs="Arial"/>
                <w:b/>
                <w:bCs/>
                <w:sz w:val="20"/>
                <w:szCs w:val="20"/>
              </w:rPr>
              <w:t xml:space="preserve"> 1 January 2022</w:t>
            </w:r>
          </w:p>
        </w:tc>
        <w:tc>
          <w:tcPr>
            <w:tcW w:w="2050" w:type="dxa"/>
          </w:tcPr>
          <w:p w14:paraId="7203958A" w14:textId="49BACA3E"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1,999,407</w:t>
            </w:r>
          </w:p>
        </w:tc>
        <w:tc>
          <w:tcPr>
            <w:tcW w:w="2070" w:type="dxa"/>
          </w:tcPr>
          <w:p w14:paraId="0E8CC61F" w14:textId="3E8D1555"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rPr>
              <w:t>723,846</w:t>
            </w:r>
          </w:p>
        </w:tc>
      </w:tr>
      <w:tr w:rsidR="00E44699" w:rsidRPr="009B720E" w14:paraId="374CEA21" w14:textId="77777777" w:rsidTr="00A81C70">
        <w:tc>
          <w:tcPr>
            <w:tcW w:w="4950" w:type="dxa"/>
          </w:tcPr>
          <w:p w14:paraId="1ACAF4D9" w14:textId="77777777" w:rsidR="00E44699" w:rsidRPr="009B720E" w:rsidRDefault="00E44699" w:rsidP="00E44699">
            <w:pPr>
              <w:tabs>
                <w:tab w:val="left" w:pos="900"/>
              </w:tabs>
              <w:spacing w:line="380" w:lineRule="exact"/>
              <w:ind w:right="29"/>
              <w:rPr>
                <w:rFonts w:ascii="Arial" w:hAnsi="Arial" w:cs="Arial"/>
                <w:sz w:val="20"/>
                <w:szCs w:val="20"/>
              </w:rPr>
            </w:pPr>
            <w:r w:rsidRPr="009B720E">
              <w:rPr>
                <w:rFonts w:ascii="Arial" w:hAnsi="Arial" w:cs="Arial"/>
                <w:sz w:val="20"/>
                <w:szCs w:val="20"/>
              </w:rPr>
              <w:t>Acquisitions during period - at cost</w:t>
            </w:r>
          </w:p>
        </w:tc>
        <w:tc>
          <w:tcPr>
            <w:tcW w:w="2050" w:type="dxa"/>
          </w:tcPr>
          <w:p w14:paraId="771FEF56" w14:textId="457842CF"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316,807</w:t>
            </w:r>
          </w:p>
        </w:tc>
        <w:tc>
          <w:tcPr>
            <w:tcW w:w="2070" w:type="dxa"/>
          </w:tcPr>
          <w:p w14:paraId="1F2DB386" w14:textId="7944E2AC"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256,83</w:t>
            </w:r>
            <w:r w:rsidR="00D32AF0" w:rsidRPr="009B720E">
              <w:rPr>
                <w:rFonts w:ascii="Arial" w:hAnsi="Arial" w:cs="Arial"/>
                <w:sz w:val="20"/>
                <w:szCs w:val="20"/>
                <w:lang w:val="en-US"/>
              </w:rPr>
              <w:t>4</w:t>
            </w:r>
          </w:p>
        </w:tc>
      </w:tr>
      <w:tr w:rsidR="00E44699" w:rsidRPr="009B720E" w14:paraId="76C99913" w14:textId="77777777" w:rsidTr="00A81C70">
        <w:tc>
          <w:tcPr>
            <w:tcW w:w="4950" w:type="dxa"/>
          </w:tcPr>
          <w:p w14:paraId="7520916F" w14:textId="389ABEEB" w:rsidR="00E44699" w:rsidRPr="009B720E" w:rsidRDefault="00E44699" w:rsidP="00E44699">
            <w:pPr>
              <w:tabs>
                <w:tab w:val="left" w:pos="900"/>
              </w:tabs>
              <w:spacing w:line="380" w:lineRule="exact"/>
              <w:ind w:right="29"/>
              <w:rPr>
                <w:rFonts w:ascii="Arial" w:hAnsi="Arial" w:cs="Arial"/>
                <w:sz w:val="20"/>
                <w:szCs w:val="20"/>
              </w:rPr>
            </w:pPr>
            <w:r w:rsidRPr="009B720E">
              <w:rPr>
                <w:rFonts w:ascii="Arial" w:hAnsi="Arial" w:cs="Arial"/>
                <w:sz w:val="20"/>
                <w:szCs w:val="20"/>
              </w:rPr>
              <w:t xml:space="preserve">Transfer assets to initiate fund of the </w:t>
            </w:r>
            <w:proofErr w:type="gramStart"/>
            <w:r w:rsidRPr="009B720E">
              <w:rPr>
                <w:rFonts w:ascii="Arial" w:hAnsi="Arial" w:cs="Arial"/>
                <w:sz w:val="20"/>
                <w:szCs w:val="20"/>
              </w:rPr>
              <w:t>School</w:t>
            </w:r>
            <w:proofErr w:type="gramEnd"/>
          </w:p>
          <w:p w14:paraId="1C2D036B" w14:textId="16DA4391" w:rsidR="00E44699" w:rsidRPr="009B720E" w:rsidRDefault="00E44699" w:rsidP="00E44699">
            <w:pPr>
              <w:tabs>
                <w:tab w:val="left" w:pos="900"/>
              </w:tabs>
              <w:spacing w:line="380" w:lineRule="exact"/>
              <w:ind w:right="29"/>
              <w:rPr>
                <w:rFonts w:ascii="Arial" w:hAnsi="Arial" w:cs="Arial"/>
                <w:sz w:val="20"/>
                <w:szCs w:val="20"/>
              </w:rPr>
            </w:pPr>
            <w:r w:rsidRPr="009B720E">
              <w:rPr>
                <w:rFonts w:ascii="Arial" w:hAnsi="Arial" w:cs="Arial"/>
                <w:sz w:val="20"/>
                <w:szCs w:val="20"/>
              </w:rPr>
              <w:t xml:space="preserve">   - net book value</w:t>
            </w:r>
          </w:p>
        </w:tc>
        <w:tc>
          <w:tcPr>
            <w:tcW w:w="2050" w:type="dxa"/>
          </w:tcPr>
          <w:p w14:paraId="0ACC0DFE" w14:textId="77777777" w:rsidR="00D32AF0" w:rsidRPr="009B720E" w:rsidRDefault="00D32AF0" w:rsidP="00E44699">
            <w:pPr>
              <w:tabs>
                <w:tab w:val="decimal" w:pos="1620"/>
              </w:tabs>
              <w:spacing w:line="380" w:lineRule="exact"/>
              <w:rPr>
                <w:rFonts w:ascii="Arial" w:hAnsi="Arial" w:cs="Arial"/>
                <w:sz w:val="20"/>
                <w:szCs w:val="20"/>
                <w:lang w:val="en-US"/>
              </w:rPr>
            </w:pPr>
          </w:p>
          <w:p w14:paraId="05E8EA6E" w14:textId="33597AE2"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w:t>
            </w:r>
          </w:p>
        </w:tc>
        <w:tc>
          <w:tcPr>
            <w:tcW w:w="2070" w:type="dxa"/>
          </w:tcPr>
          <w:p w14:paraId="67BC06B0" w14:textId="77777777" w:rsidR="00D32AF0" w:rsidRPr="009B720E" w:rsidRDefault="00D32AF0" w:rsidP="00E44699">
            <w:pPr>
              <w:tabs>
                <w:tab w:val="decimal" w:pos="1620"/>
              </w:tabs>
              <w:spacing w:line="380" w:lineRule="exact"/>
              <w:rPr>
                <w:rFonts w:ascii="Arial" w:hAnsi="Arial" w:cs="Arial"/>
                <w:sz w:val="20"/>
                <w:szCs w:val="20"/>
                <w:lang w:val="en-US"/>
              </w:rPr>
            </w:pPr>
          </w:p>
          <w:p w14:paraId="5376272C" w14:textId="62B8D479"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(442,760)</w:t>
            </w:r>
          </w:p>
        </w:tc>
      </w:tr>
      <w:tr w:rsidR="00E44699" w:rsidRPr="009B720E" w14:paraId="6EF500DC" w14:textId="77777777" w:rsidTr="00A81C70">
        <w:tc>
          <w:tcPr>
            <w:tcW w:w="4950" w:type="dxa"/>
          </w:tcPr>
          <w:p w14:paraId="5B6B12D2" w14:textId="3CB34DEA" w:rsidR="00E44699" w:rsidRPr="009B720E" w:rsidRDefault="00E44699" w:rsidP="00E44699">
            <w:pPr>
              <w:tabs>
                <w:tab w:val="left" w:pos="900"/>
              </w:tabs>
              <w:spacing w:line="380" w:lineRule="exact"/>
              <w:ind w:right="29"/>
              <w:rPr>
                <w:rFonts w:ascii="Arial" w:hAnsi="Arial" w:cs="Arial"/>
                <w:sz w:val="20"/>
                <w:szCs w:val="20"/>
              </w:rPr>
            </w:pPr>
            <w:r w:rsidRPr="009B720E">
              <w:rPr>
                <w:rFonts w:ascii="Arial" w:hAnsi="Arial" w:cs="Arial"/>
                <w:sz w:val="20"/>
                <w:szCs w:val="20"/>
              </w:rPr>
              <w:t>Transfer</w:t>
            </w:r>
            <w:r w:rsidRPr="009B720E">
              <w:rPr>
                <w:rFonts w:ascii="Arial" w:hAnsi="Arial" w:cs="Arial"/>
                <w:sz w:val="20"/>
                <w:szCs w:val="20"/>
                <w:cs/>
              </w:rPr>
              <w:t xml:space="preserve"> </w:t>
            </w:r>
            <w:r w:rsidRPr="009B720E">
              <w:rPr>
                <w:rFonts w:ascii="Arial" w:hAnsi="Arial" w:cs="Arial"/>
                <w:sz w:val="20"/>
                <w:szCs w:val="20"/>
                <w:lang w:val="en-US"/>
              </w:rPr>
              <w:t>of</w:t>
            </w:r>
            <w:r w:rsidRPr="009B720E">
              <w:rPr>
                <w:rFonts w:ascii="Arial" w:hAnsi="Arial" w:cs="Arial"/>
                <w:sz w:val="20"/>
                <w:szCs w:val="20"/>
              </w:rPr>
              <w:t xml:space="preserve"> assets </w:t>
            </w:r>
          </w:p>
        </w:tc>
        <w:tc>
          <w:tcPr>
            <w:tcW w:w="2050" w:type="dxa"/>
          </w:tcPr>
          <w:p w14:paraId="35BDF6CE" w14:textId="1DE15688" w:rsidR="00E44699" w:rsidRPr="009B720E" w:rsidRDefault="00E44699" w:rsidP="00E44699">
            <w:pPr>
              <w:tabs>
                <w:tab w:val="decimal" w:pos="1620"/>
              </w:tabs>
              <w:spacing w:line="380" w:lineRule="exact"/>
              <w:rPr>
                <w:rFonts w:ascii="Arial" w:eastAsia="Arial Unicode MS" w:hAnsi="Arial" w:cs="Arial"/>
                <w:sz w:val="20"/>
                <w:szCs w:val="20"/>
              </w:rPr>
            </w:pPr>
            <w:r w:rsidRPr="009B720E">
              <w:rPr>
                <w:rFonts w:ascii="Arial" w:hAnsi="Arial" w:cs="Arial"/>
                <w:sz w:val="20"/>
                <w:szCs w:val="20"/>
                <w:lang w:val="en-US"/>
              </w:rPr>
              <w:t>1,605</w:t>
            </w:r>
          </w:p>
        </w:tc>
        <w:tc>
          <w:tcPr>
            <w:tcW w:w="2070" w:type="dxa"/>
          </w:tcPr>
          <w:p w14:paraId="53B2019F" w14:textId="68C15880"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1,605</w:t>
            </w:r>
          </w:p>
        </w:tc>
      </w:tr>
      <w:tr w:rsidR="00E44699" w:rsidRPr="009B720E" w14:paraId="7AE6D3B9" w14:textId="77777777" w:rsidTr="00A81C70">
        <w:tc>
          <w:tcPr>
            <w:tcW w:w="4950" w:type="dxa"/>
          </w:tcPr>
          <w:p w14:paraId="6EEE1493" w14:textId="149B65E0" w:rsidR="00E44699" w:rsidRPr="009B720E" w:rsidRDefault="00E44699" w:rsidP="00E44699">
            <w:pPr>
              <w:tabs>
                <w:tab w:val="left" w:pos="900"/>
              </w:tabs>
              <w:spacing w:line="380" w:lineRule="exact"/>
              <w:ind w:right="29"/>
              <w:rPr>
                <w:rFonts w:ascii="Arial" w:hAnsi="Arial" w:cs="Arial"/>
                <w:sz w:val="20"/>
                <w:szCs w:val="20"/>
              </w:rPr>
            </w:pPr>
            <w:r w:rsidRPr="009B720E">
              <w:rPr>
                <w:rFonts w:ascii="Arial" w:hAnsi="Arial" w:cs="Arial"/>
                <w:sz w:val="20"/>
                <w:szCs w:val="20"/>
              </w:rPr>
              <w:t>Write-off - net book value</w:t>
            </w:r>
          </w:p>
        </w:tc>
        <w:tc>
          <w:tcPr>
            <w:tcW w:w="2050" w:type="dxa"/>
          </w:tcPr>
          <w:p w14:paraId="3E983773" w14:textId="5C6D1013" w:rsidR="00E44699" w:rsidRPr="009B720E" w:rsidRDefault="00E44699" w:rsidP="00E44699">
            <w:pPr>
              <w:tabs>
                <w:tab w:val="decimal" w:pos="1620"/>
              </w:tabs>
              <w:spacing w:line="380" w:lineRule="exact"/>
              <w:rPr>
                <w:rFonts w:ascii="Arial" w:eastAsia="Arial Unicode MS" w:hAnsi="Arial" w:cs="Arial"/>
                <w:sz w:val="20"/>
                <w:szCs w:val="20"/>
              </w:rPr>
            </w:pPr>
            <w:r w:rsidRPr="009B720E">
              <w:rPr>
                <w:rFonts w:ascii="Arial" w:hAnsi="Arial" w:cs="Arial"/>
                <w:sz w:val="20"/>
                <w:szCs w:val="20"/>
                <w:lang w:val="en-US"/>
              </w:rPr>
              <w:t>(24)</w:t>
            </w:r>
          </w:p>
        </w:tc>
        <w:tc>
          <w:tcPr>
            <w:tcW w:w="2070" w:type="dxa"/>
          </w:tcPr>
          <w:p w14:paraId="70940DEB" w14:textId="5F0E801E" w:rsidR="00E44699" w:rsidRPr="009B720E" w:rsidRDefault="00E44699" w:rsidP="00E44699">
            <w:pP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w:t>
            </w:r>
          </w:p>
        </w:tc>
      </w:tr>
      <w:tr w:rsidR="00E44699" w:rsidRPr="009B720E" w14:paraId="38916331" w14:textId="77777777" w:rsidTr="00A81C70">
        <w:tc>
          <w:tcPr>
            <w:tcW w:w="4950" w:type="dxa"/>
          </w:tcPr>
          <w:p w14:paraId="1CBED4A6" w14:textId="3E51AC61" w:rsidR="00E44699" w:rsidRPr="009B720E" w:rsidRDefault="00E44699" w:rsidP="00E44699">
            <w:pPr>
              <w:tabs>
                <w:tab w:val="left" w:pos="900"/>
              </w:tabs>
              <w:spacing w:line="380" w:lineRule="exact"/>
              <w:ind w:right="29"/>
              <w:rPr>
                <w:rFonts w:ascii="Arial" w:hAnsi="Arial" w:cs="Arial"/>
                <w:b/>
                <w:bCs/>
                <w:sz w:val="20"/>
                <w:szCs w:val="20"/>
                <w:cs/>
              </w:rPr>
            </w:pPr>
            <w:r w:rsidRPr="009B720E">
              <w:rPr>
                <w:rFonts w:ascii="Arial" w:hAnsi="Arial" w:cs="Arial"/>
                <w:sz w:val="20"/>
                <w:szCs w:val="20"/>
              </w:rPr>
              <w:t>Depreciation for the period</w:t>
            </w:r>
          </w:p>
        </w:tc>
        <w:tc>
          <w:tcPr>
            <w:tcW w:w="2050" w:type="dxa"/>
          </w:tcPr>
          <w:p w14:paraId="5FF0A3EB" w14:textId="4A55E939" w:rsidR="00E44699" w:rsidRPr="009B720E" w:rsidRDefault="00E44699" w:rsidP="00E44699">
            <w:pPr>
              <w:pBdr>
                <w:bottom w:val="single" w:sz="4" w:space="1" w:color="auto"/>
              </w:pBdr>
              <w:tabs>
                <w:tab w:val="decimal" w:pos="1620"/>
              </w:tabs>
              <w:spacing w:line="380" w:lineRule="exact"/>
              <w:rPr>
                <w:rFonts w:ascii="Arial" w:eastAsia="Arial Unicode MS" w:hAnsi="Arial" w:cs="Arial"/>
                <w:sz w:val="20"/>
                <w:szCs w:val="20"/>
              </w:rPr>
            </w:pPr>
            <w:r w:rsidRPr="009B720E">
              <w:rPr>
                <w:rFonts w:ascii="Arial" w:hAnsi="Arial" w:cs="Arial"/>
                <w:sz w:val="20"/>
                <w:szCs w:val="20"/>
                <w:lang w:val="en-US"/>
              </w:rPr>
              <w:t>(100,266)</w:t>
            </w:r>
          </w:p>
        </w:tc>
        <w:tc>
          <w:tcPr>
            <w:tcW w:w="2070" w:type="dxa"/>
          </w:tcPr>
          <w:p w14:paraId="2DCD5061" w14:textId="56089E31" w:rsidR="00E44699" w:rsidRPr="009B720E" w:rsidRDefault="00D32AF0" w:rsidP="00E44699">
            <w:pPr>
              <w:pBdr>
                <w:bottom w:val="single" w:sz="4" w:space="1" w:color="auto"/>
              </w:pBd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w:t>
            </w:r>
            <w:r w:rsidR="00E44699" w:rsidRPr="009B720E">
              <w:rPr>
                <w:rFonts w:ascii="Arial" w:hAnsi="Arial" w:cs="Arial"/>
                <w:sz w:val="20"/>
                <w:szCs w:val="20"/>
                <w:lang w:val="en-US"/>
              </w:rPr>
              <w:t>1,248</w:t>
            </w:r>
            <w:r w:rsidRPr="009B720E">
              <w:rPr>
                <w:rFonts w:ascii="Arial" w:hAnsi="Arial" w:cs="Arial"/>
                <w:sz w:val="20"/>
                <w:szCs w:val="20"/>
                <w:lang w:val="en-US"/>
              </w:rPr>
              <w:t>)</w:t>
            </w:r>
          </w:p>
        </w:tc>
      </w:tr>
      <w:tr w:rsidR="00E44699" w:rsidRPr="009B720E" w14:paraId="23ADF3CD" w14:textId="77777777" w:rsidTr="00A81C70">
        <w:tc>
          <w:tcPr>
            <w:tcW w:w="4950" w:type="dxa"/>
          </w:tcPr>
          <w:p w14:paraId="3C97335B" w14:textId="581779A5" w:rsidR="00E44699" w:rsidRPr="009B720E" w:rsidRDefault="00E44699" w:rsidP="00E44699">
            <w:pPr>
              <w:tabs>
                <w:tab w:val="left" w:pos="900"/>
              </w:tabs>
              <w:spacing w:line="380" w:lineRule="exact"/>
              <w:ind w:right="29"/>
              <w:rPr>
                <w:rFonts w:ascii="Arial" w:hAnsi="Arial" w:cs="Arial"/>
                <w:b/>
                <w:bCs/>
                <w:sz w:val="20"/>
                <w:szCs w:val="20"/>
                <w:cs/>
              </w:rPr>
            </w:pPr>
            <w:r w:rsidRPr="009B720E">
              <w:rPr>
                <w:rFonts w:ascii="Arial" w:hAnsi="Arial" w:cs="Arial"/>
                <w:b/>
                <w:bCs/>
                <w:sz w:val="20"/>
                <w:szCs w:val="20"/>
              </w:rPr>
              <w:t xml:space="preserve">Net book value as </w:t>
            </w:r>
            <w:proofErr w:type="gramStart"/>
            <w:r w:rsidRPr="009B720E">
              <w:rPr>
                <w:rFonts w:ascii="Arial" w:hAnsi="Arial" w:cs="Arial"/>
                <w:b/>
                <w:bCs/>
                <w:sz w:val="20"/>
                <w:szCs w:val="20"/>
              </w:rPr>
              <w:t>at</w:t>
            </w:r>
            <w:proofErr w:type="gramEnd"/>
            <w:r w:rsidRPr="009B720E">
              <w:rPr>
                <w:rFonts w:ascii="Arial" w:hAnsi="Arial" w:cs="Arial"/>
                <w:b/>
                <w:bCs/>
                <w:sz w:val="20"/>
                <w:szCs w:val="20"/>
              </w:rPr>
              <w:t xml:space="preserve"> 30 September 2022</w:t>
            </w:r>
          </w:p>
        </w:tc>
        <w:tc>
          <w:tcPr>
            <w:tcW w:w="2050" w:type="dxa"/>
          </w:tcPr>
          <w:p w14:paraId="0F99FAC2" w14:textId="3EC54237" w:rsidR="00E44699" w:rsidRPr="009B720E" w:rsidRDefault="00E44699" w:rsidP="00E44699">
            <w:pPr>
              <w:pBdr>
                <w:bottom w:val="double" w:sz="4" w:space="1" w:color="auto"/>
              </w:pBdr>
              <w:tabs>
                <w:tab w:val="decimal" w:pos="1620"/>
              </w:tabs>
              <w:spacing w:line="380" w:lineRule="exact"/>
              <w:rPr>
                <w:rFonts w:ascii="Arial" w:eastAsia="Arial Unicode MS" w:hAnsi="Arial" w:cs="Arial"/>
                <w:sz w:val="20"/>
                <w:szCs w:val="20"/>
                <w:cs/>
                <w:lang w:val="en-US"/>
              </w:rPr>
            </w:pPr>
            <w:r w:rsidRPr="009B720E">
              <w:rPr>
                <w:rFonts w:ascii="Arial" w:hAnsi="Arial" w:cs="Arial"/>
                <w:sz w:val="20"/>
                <w:szCs w:val="20"/>
                <w:lang w:val="en-US"/>
              </w:rPr>
              <w:t>2,217,529</w:t>
            </w:r>
          </w:p>
        </w:tc>
        <w:tc>
          <w:tcPr>
            <w:tcW w:w="2070" w:type="dxa"/>
          </w:tcPr>
          <w:p w14:paraId="2135B002" w14:textId="308A0BE7" w:rsidR="00E44699" w:rsidRPr="009B720E" w:rsidRDefault="00E44699" w:rsidP="00E44699">
            <w:pPr>
              <w:pBdr>
                <w:bottom w:val="double" w:sz="4" w:space="1" w:color="auto"/>
              </w:pBdr>
              <w:tabs>
                <w:tab w:val="decimal" w:pos="1620"/>
              </w:tabs>
              <w:spacing w:line="380" w:lineRule="exact"/>
              <w:rPr>
                <w:rFonts w:ascii="Arial" w:eastAsia="Arial Unicode MS" w:hAnsi="Arial" w:cs="Arial"/>
                <w:sz w:val="20"/>
                <w:szCs w:val="20"/>
                <w:cs/>
              </w:rPr>
            </w:pPr>
            <w:r w:rsidRPr="009B720E">
              <w:rPr>
                <w:rFonts w:ascii="Arial" w:hAnsi="Arial" w:cs="Arial"/>
                <w:sz w:val="20"/>
                <w:szCs w:val="20"/>
                <w:lang w:val="en-US"/>
              </w:rPr>
              <w:t>538,277</w:t>
            </w:r>
          </w:p>
        </w:tc>
      </w:tr>
    </w:tbl>
    <w:p w14:paraId="1C3146E1" w14:textId="50B77315" w:rsidR="00D1488E" w:rsidRPr="00EC27ED" w:rsidRDefault="00F54BB3" w:rsidP="00461018">
      <w:pPr>
        <w:pStyle w:val="BlockText"/>
        <w:spacing w:before="240" w:after="120" w:line="380" w:lineRule="exact"/>
        <w:ind w:right="29" w:hanging="547"/>
        <w:rPr>
          <w:rFonts w:ascii="Arial" w:hAnsi="Arial" w:cs="Arial"/>
          <w:b/>
          <w:bCs/>
          <w:sz w:val="22"/>
          <w:szCs w:val="22"/>
        </w:rPr>
      </w:pPr>
      <w:r w:rsidRPr="00EC27ED">
        <w:rPr>
          <w:rFonts w:ascii="Arial" w:hAnsi="Arial" w:cs="Arial"/>
          <w:b/>
          <w:bCs/>
          <w:sz w:val="22"/>
          <w:szCs w:val="28"/>
          <w:lang w:val="en-US"/>
        </w:rPr>
        <w:lastRenderedPageBreak/>
        <w:t>8</w:t>
      </w:r>
      <w:r w:rsidR="00D1488E" w:rsidRPr="00EC27ED">
        <w:rPr>
          <w:rFonts w:ascii="Arial" w:hAnsi="Arial" w:cs="Arial"/>
          <w:b/>
          <w:bCs/>
          <w:sz w:val="22"/>
          <w:szCs w:val="22"/>
        </w:rPr>
        <w:t>.</w:t>
      </w:r>
      <w:r w:rsidR="00D1488E" w:rsidRPr="00EC27ED">
        <w:rPr>
          <w:rFonts w:ascii="Arial" w:hAnsi="Arial" w:cs="Arial"/>
          <w:b/>
          <w:bCs/>
          <w:sz w:val="22"/>
          <w:szCs w:val="22"/>
        </w:rPr>
        <w:tab/>
        <w:t xml:space="preserve">Income </w:t>
      </w:r>
      <w:r w:rsidR="00A237E4" w:rsidRPr="00EC27ED">
        <w:rPr>
          <w:rFonts w:ascii="Arial" w:hAnsi="Arial" w:cs="Arial"/>
          <w:b/>
          <w:bCs/>
          <w:sz w:val="22"/>
          <w:szCs w:val="22"/>
        </w:rPr>
        <w:t>t</w:t>
      </w:r>
      <w:r w:rsidR="00D1488E" w:rsidRPr="00EC27ED">
        <w:rPr>
          <w:rFonts w:ascii="Arial" w:hAnsi="Arial" w:cs="Arial"/>
          <w:b/>
          <w:bCs/>
          <w:sz w:val="22"/>
          <w:szCs w:val="22"/>
        </w:rPr>
        <w:t>ax</w:t>
      </w:r>
    </w:p>
    <w:p w14:paraId="2978E115" w14:textId="4C05228E" w:rsidR="00D1488E" w:rsidRPr="00EC27ED" w:rsidRDefault="00EC205F" w:rsidP="00D1488E">
      <w:pPr>
        <w:spacing w:before="120" w:after="120" w:line="380" w:lineRule="exact"/>
        <w:ind w:left="540" w:right="27" w:hanging="540"/>
        <w:jc w:val="both"/>
        <w:rPr>
          <w:rFonts w:ascii="Arial" w:hAnsi="Arial" w:cs="Arial"/>
        </w:rPr>
      </w:pPr>
      <w:r w:rsidRPr="00EC27ED">
        <w:rPr>
          <w:rFonts w:ascii="Arial" w:hAnsi="Arial" w:cs="Arial"/>
        </w:rPr>
        <w:tab/>
      </w:r>
      <w:r w:rsidR="007314DD" w:rsidRPr="00EC27ED">
        <w:rPr>
          <w:rFonts w:ascii="Arial" w:hAnsi="Arial" w:cs="Arial"/>
        </w:rPr>
        <w:t>Income</w:t>
      </w:r>
      <w:r w:rsidRPr="00EC27ED">
        <w:rPr>
          <w:rFonts w:ascii="Arial" w:hAnsi="Arial" w:cs="Arial"/>
        </w:rPr>
        <w:t xml:space="preserve"> tax expense</w:t>
      </w:r>
      <w:r w:rsidR="002E481F" w:rsidRPr="00EC27ED">
        <w:rPr>
          <w:rFonts w:ascii="Arial" w:hAnsi="Arial" w:cs="Arial"/>
        </w:rPr>
        <w:t>s</w:t>
      </w:r>
      <w:r w:rsidR="007314DD" w:rsidRPr="00EC27ED">
        <w:rPr>
          <w:rFonts w:ascii="Arial" w:hAnsi="Arial" w:cs="Arial"/>
        </w:rPr>
        <w:t xml:space="preserve"> </w:t>
      </w:r>
      <w:r w:rsidRPr="00EC27ED">
        <w:rPr>
          <w:rFonts w:ascii="Arial" w:hAnsi="Arial" w:cs="Arial"/>
        </w:rPr>
        <w:t>for the</w:t>
      </w:r>
      <w:r w:rsidR="00E521A6" w:rsidRPr="00EC27ED">
        <w:rPr>
          <w:rFonts w:ascii="Arial" w:hAnsi="Arial" w:cs="Arial"/>
        </w:rPr>
        <w:t xml:space="preserve"> three-month and</w:t>
      </w:r>
      <w:r w:rsidRPr="00EC27ED">
        <w:rPr>
          <w:rFonts w:ascii="Arial" w:hAnsi="Arial" w:cs="Arial"/>
        </w:rPr>
        <w:t xml:space="preserve"> </w:t>
      </w:r>
      <w:r w:rsidR="007C3844" w:rsidRPr="00EC27ED">
        <w:rPr>
          <w:rFonts w:ascii="Arial" w:hAnsi="Arial" w:cs="Arial"/>
        </w:rPr>
        <w:t>nine</w:t>
      </w:r>
      <w:r w:rsidR="00157738" w:rsidRPr="00EC27ED">
        <w:rPr>
          <w:rFonts w:ascii="Arial" w:hAnsi="Arial" w:cs="Arial"/>
        </w:rPr>
        <w:t xml:space="preserve">-month </w:t>
      </w:r>
      <w:r w:rsidRPr="00EC27ED">
        <w:rPr>
          <w:rFonts w:ascii="Arial" w:hAnsi="Arial" w:cs="Arial"/>
        </w:rPr>
        <w:t>period</w:t>
      </w:r>
      <w:r w:rsidR="009252B3" w:rsidRPr="00EC27ED">
        <w:rPr>
          <w:rFonts w:ascii="Arial" w:hAnsi="Arial" w:cs="Arial"/>
        </w:rPr>
        <w:t>s</w:t>
      </w:r>
      <w:r w:rsidRPr="00EC27ED">
        <w:rPr>
          <w:rFonts w:ascii="Arial" w:hAnsi="Arial" w:cs="Arial"/>
        </w:rPr>
        <w:t xml:space="preserve"> ended </w:t>
      </w:r>
      <w:r w:rsidR="009F22D8" w:rsidRPr="00EC27ED">
        <w:rPr>
          <w:rFonts w:ascii="Arial" w:hAnsi="Arial" w:cs="Arial"/>
        </w:rPr>
        <w:t xml:space="preserve">30 </w:t>
      </w:r>
      <w:r w:rsidR="007C3844" w:rsidRPr="00EC27ED">
        <w:rPr>
          <w:rFonts w:ascii="Arial" w:hAnsi="Arial" w:cs="Arial"/>
        </w:rPr>
        <w:t>September</w:t>
      </w:r>
      <w:r w:rsidR="0099616F" w:rsidRPr="00EC27ED">
        <w:rPr>
          <w:rFonts w:ascii="Arial" w:hAnsi="Arial" w:cs="Arial"/>
        </w:rPr>
        <w:t xml:space="preserve"> 2022</w:t>
      </w:r>
      <w:r w:rsidR="002E481F" w:rsidRPr="00EC27ED">
        <w:rPr>
          <w:rFonts w:ascii="Arial" w:hAnsi="Arial" w:cs="Arial"/>
        </w:rPr>
        <w:t xml:space="preserve"> and </w:t>
      </w:r>
      <w:r w:rsidR="0099616F" w:rsidRPr="00EC27ED">
        <w:rPr>
          <w:rFonts w:ascii="Arial" w:hAnsi="Arial" w:cs="Arial"/>
        </w:rPr>
        <w:t>2021</w:t>
      </w:r>
      <w:r w:rsidRPr="00EC27ED">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D5192" w:rsidRPr="009B720E" w14:paraId="50188E4D" w14:textId="77777777" w:rsidTr="00AD222D">
        <w:tc>
          <w:tcPr>
            <w:tcW w:w="3600" w:type="dxa"/>
          </w:tcPr>
          <w:p w14:paraId="235CE811" w14:textId="77777777" w:rsidR="00ED5192" w:rsidRPr="009B720E" w:rsidRDefault="00ED5192" w:rsidP="00AB43E0">
            <w:pPr>
              <w:spacing w:line="380" w:lineRule="exact"/>
              <w:ind w:right="-18"/>
              <w:jc w:val="thaiDistribute"/>
              <w:rPr>
                <w:rFonts w:ascii="Arial" w:hAnsi="Arial" w:cs="Arial"/>
                <w:sz w:val="18"/>
                <w:szCs w:val="18"/>
              </w:rPr>
            </w:pPr>
            <w:r w:rsidRPr="009B720E">
              <w:rPr>
                <w:rFonts w:ascii="Arial" w:hAnsi="Arial" w:cs="Arial"/>
                <w:b/>
                <w:bCs/>
                <w:sz w:val="18"/>
                <w:szCs w:val="18"/>
                <w:cs/>
              </w:rPr>
              <w:tab/>
            </w:r>
            <w:r w:rsidRPr="009B720E">
              <w:rPr>
                <w:rFonts w:ascii="Arial" w:hAnsi="Arial" w:cs="Arial"/>
                <w:b/>
                <w:bCs/>
                <w:sz w:val="18"/>
                <w:szCs w:val="18"/>
              </w:rPr>
              <w:tab/>
            </w:r>
            <w:r w:rsidRPr="009B720E">
              <w:rPr>
                <w:rFonts w:ascii="Arial" w:hAnsi="Arial" w:cs="Arial"/>
                <w:sz w:val="18"/>
                <w:szCs w:val="18"/>
              </w:rPr>
              <w:tab/>
            </w:r>
          </w:p>
        </w:tc>
        <w:tc>
          <w:tcPr>
            <w:tcW w:w="2760" w:type="dxa"/>
            <w:gridSpan w:val="2"/>
          </w:tcPr>
          <w:p w14:paraId="3E3F9943" w14:textId="77777777" w:rsidR="00ED5192" w:rsidRPr="009B720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8E764F3" w14:textId="77777777" w:rsidR="00ED5192" w:rsidRPr="009B720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r w:rsidRPr="009B720E">
              <w:rPr>
                <w:rFonts w:ascii="Arial" w:hAnsi="Arial" w:cs="Arial"/>
                <w:sz w:val="18"/>
                <w:szCs w:val="18"/>
              </w:rPr>
              <w:t>(Unit: Thousand Baht)</w:t>
            </w:r>
          </w:p>
        </w:tc>
      </w:tr>
      <w:tr w:rsidR="00ED5192" w:rsidRPr="009B720E" w14:paraId="362C99A0" w14:textId="77777777" w:rsidTr="00AD222D">
        <w:tc>
          <w:tcPr>
            <w:tcW w:w="3600" w:type="dxa"/>
          </w:tcPr>
          <w:p w14:paraId="5917F983" w14:textId="77777777" w:rsidR="00ED5192" w:rsidRPr="009B720E" w:rsidRDefault="00ED5192" w:rsidP="00AB43E0">
            <w:pPr>
              <w:spacing w:line="380" w:lineRule="exact"/>
              <w:ind w:right="-18"/>
              <w:jc w:val="thaiDistribute"/>
              <w:rPr>
                <w:rFonts w:ascii="Arial" w:hAnsi="Arial" w:cs="Arial"/>
                <w:sz w:val="18"/>
                <w:szCs w:val="18"/>
              </w:rPr>
            </w:pPr>
          </w:p>
        </w:tc>
        <w:tc>
          <w:tcPr>
            <w:tcW w:w="5520" w:type="dxa"/>
            <w:gridSpan w:val="4"/>
            <w:vAlign w:val="bottom"/>
          </w:tcPr>
          <w:p w14:paraId="07CBF2C1" w14:textId="313EA055"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For the three-month period</w:t>
            </w:r>
            <w:r w:rsidR="001F110E" w:rsidRPr="009B720E">
              <w:rPr>
                <w:rFonts w:ascii="Arial" w:hAnsi="Arial" w:cs="Arial"/>
                <w:sz w:val="18"/>
                <w:szCs w:val="18"/>
              </w:rPr>
              <w:t>s</w:t>
            </w:r>
            <w:r w:rsidRPr="009B720E">
              <w:rPr>
                <w:rFonts w:ascii="Arial" w:hAnsi="Arial" w:cs="Arial"/>
                <w:sz w:val="18"/>
                <w:szCs w:val="18"/>
              </w:rPr>
              <w:t xml:space="preserve"> ended 30 </w:t>
            </w:r>
            <w:r w:rsidR="007C3844" w:rsidRPr="009B720E">
              <w:rPr>
                <w:rFonts w:ascii="Arial" w:hAnsi="Arial" w:cs="Arial"/>
                <w:sz w:val="18"/>
                <w:szCs w:val="18"/>
              </w:rPr>
              <w:t>September</w:t>
            </w:r>
          </w:p>
        </w:tc>
      </w:tr>
      <w:tr w:rsidR="00ED5192" w:rsidRPr="009B720E" w14:paraId="58C5A8FD" w14:textId="77777777" w:rsidTr="00AD222D">
        <w:tc>
          <w:tcPr>
            <w:tcW w:w="3600" w:type="dxa"/>
          </w:tcPr>
          <w:p w14:paraId="680E5BD9" w14:textId="77777777" w:rsidR="00ED5192" w:rsidRPr="009B720E" w:rsidRDefault="00ED5192" w:rsidP="00AB43E0">
            <w:pPr>
              <w:spacing w:line="380" w:lineRule="exact"/>
              <w:ind w:right="-18"/>
              <w:jc w:val="thaiDistribute"/>
              <w:rPr>
                <w:rFonts w:ascii="Arial" w:hAnsi="Arial" w:cs="Arial"/>
                <w:sz w:val="18"/>
                <w:szCs w:val="18"/>
              </w:rPr>
            </w:pPr>
          </w:p>
        </w:tc>
        <w:tc>
          <w:tcPr>
            <w:tcW w:w="2760" w:type="dxa"/>
            <w:gridSpan w:val="2"/>
            <w:vAlign w:val="bottom"/>
          </w:tcPr>
          <w:p w14:paraId="09E6940A"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Consolidated </w:t>
            </w:r>
          </w:p>
          <w:p w14:paraId="6DC9EEF0"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financial statements</w:t>
            </w:r>
          </w:p>
        </w:tc>
        <w:tc>
          <w:tcPr>
            <w:tcW w:w="2760" w:type="dxa"/>
            <w:gridSpan w:val="2"/>
            <w:vAlign w:val="bottom"/>
          </w:tcPr>
          <w:p w14:paraId="76E06CF0"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Separate </w:t>
            </w:r>
          </w:p>
          <w:p w14:paraId="1AC027DA"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financial statements</w:t>
            </w:r>
          </w:p>
        </w:tc>
      </w:tr>
      <w:tr w:rsidR="00AB43E0" w:rsidRPr="009B720E" w14:paraId="68A972E6" w14:textId="77777777" w:rsidTr="00AD222D">
        <w:tc>
          <w:tcPr>
            <w:tcW w:w="3600" w:type="dxa"/>
          </w:tcPr>
          <w:p w14:paraId="31F0E719" w14:textId="77777777" w:rsidR="00AB43E0" w:rsidRPr="009B720E" w:rsidRDefault="00AB43E0" w:rsidP="00AB43E0">
            <w:pPr>
              <w:spacing w:line="380" w:lineRule="exact"/>
              <w:ind w:right="-18"/>
              <w:jc w:val="thaiDistribute"/>
              <w:rPr>
                <w:rFonts w:ascii="Arial" w:hAnsi="Arial" w:cs="Arial"/>
                <w:b/>
                <w:bCs/>
                <w:sz w:val="18"/>
                <w:szCs w:val="18"/>
                <w:u w:val="single"/>
              </w:rPr>
            </w:pPr>
          </w:p>
        </w:tc>
        <w:tc>
          <w:tcPr>
            <w:tcW w:w="1380" w:type="dxa"/>
          </w:tcPr>
          <w:p w14:paraId="01DE8739" w14:textId="754CAA6E" w:rsidR="00AB43E0" w:rsidRPr="009B720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80" w:type="dxa"/>
          </w:tcPr>
          <w:p w14:paraId="50F640B7" w14:textId="6B43E3CB" w:rsidR="00AB43E0" w:rsidRPr="009B720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c>
          <w:tcPr>
            <w:tcW w:w="1380" w:type="dxa"/>
          </w:tcPr>
          <w:p w14:paraId="121D905E" w14:textId="169EC7F0" w:rsidR="00AB43E0" w:rsidRPr="009B720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80" w:type="dxa"/>
          </w:tcPr>
          <w:p w14:paraId="13380F23" w14:textId="2A51C4AC" w:rsidR="00AB43E0" w:rsidRPr="009B720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r>
      <w:tr w:rsidR="00ED5192" w:rsidRPr="009B720E" w14:paraId="20E0164C" w14:textId="77777777" w:rsidTr="00AD222D">
        <w:tc>
          <w:tcPr>
            <w:tcW w:w="3600" w:type="dxa"/>
          </w:tcPr>
          <w:p w14:paraId="47A9E2CE" w14:textId="77777777" w:rsidR="00ED5192" w:rsidRPr="009B720E" w:rsidRDefault="00ED5192" w:rsidP="00AB43E0">
            <w:pPr>
              <w:tabs>
                <w:tab w:val="left" w:pos="1440"/>
              </w:tabs>
              <w:spacing w:line="380" w:lineRule="exact"/>
              <w:ind w:left="222" w:hanging="222"/>
              <w:rPr>
                <w:rFonts w:ascii="Arial" w:hAnsi="Arial" w:cs="Arial"/>
                <w:b/>
                <w:bCs/>
                <w:sz w:val="18"/>
                <w:szCs w:val="18"/>
              </w:rPr>
            </w:pPr>
            <w:r w:rsidRPr="009B720E">
              <w:rPr>
                <w:rFonts w:ascii="Arial" w:hAnsi="Arial" w:cs="Arial"/>
                <w:b/>
                <w:bCs/>
                <w:sz w:val="18"/>
                <w:szCs w:val="18"/>
              </w:rPr>
              <w:t>Current income tax:</w:t>
            </w:r>
          </w:p>
        </w:tc>
        <w:tc>
          <w:tcPr>
            <w:tcW w:w="1380" w:type="dxa"/>
          </w:tcPr>
          <w:p w14:paraId="5B6EDF56"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c>
          <w:tcPr>
            <w:tcW w:w="1380" w:type="dxa"/>
          </w:tcPr>
          <w:p w14:paraId="477AD2AA"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c>
          <w:tcPr>
            <w:tcW w:w="1380" w:type="dxa"/>
            <w:vAlign w:val="bottom"/>
          </w:tcPr>
          <w:p w14:paraId="4DF0973A"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c>
          <w:tcPr>
            <w:tcW w:w="1380" w:type="dxa"/>
            <w:vAlign w:val="bottom"/>
          </w:tcPr>
          <w:p w14:paraId="21E67340"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r>
      <w:tr w:rsidR="00E44699" w:rsidRPr="009B720E" w14:paraId="31AFACD5" w14:textId="77777777" w:rsidTr="00AD222D">
        <w:tc>
          <w:tcPr>
            <w:tcW w:w="3600" w:type="dxa"/>
          </w:tcPr>
          <w:p w14:paraId="4FC4365A" w14:textId="3008910E" w:rsidR="00E44699" w:rsidRPr="009B720E" w:rsidRDefault="00E44699" w:rsidP="00E44699">
            <w:pPr>
              <w:tabs>
                <w:tab w:val="left" w:pos="1440"/>
              </w:tabs>
              <w:spacing w:line="380" w:lineRule="exact"/>
              <w:ind w:left="222" w:hanging="222"/>
              <w:rPr>
                <w:rFonts w:ascii="Arial" w:hAnsi="Arial" w:cs="Arial"/>
                <w:sz w:val="18"/>
                <w:szCs w:val="18"/>
                <w:cs/>
              </w:rPr>
            </w:pPr>
            <w:r w:rsidRPr="009B720E">
              <w:rPr>
                <w:rFonts w:ascii="Arial" w:hAnsi="Arial" w:cs="Arial"/>
                <w:sz w:val="18"/>
                <w:szCs w:val="18"/>
              </w:rPr>
              <w:t>Interim corporate income tax charge</w:t>
            </w:r>
          </w:p>
        </w:tc>
        <w:tc>
          <w:tcPr>
            <w:tcW w:w="1380" w:type="dxa"/>
            <w:vAlign w:val="bottom"/>
          </w:tcPr>
          <w:p w14:paraId="3566053F" w14:textId="3D75D161" w:rsidR="00E44699" w:rsidRPr="009B720E" w:rsidRDefault="00E44699" w:rsidP="00E44699">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37</w:t>
            </w:r>
            <w:r w:rsidR="00D32AF0" w:rsidRPr="009B720E">
              <w:rPr>
                <w:rFonts w:ascii="Arial" w:hAnsi="Arial" w:cs="Arial"/>
                <w:sz w:val="18"/>
                <w:szCs w:val="18"/>
              </w:rPr>
              <w:t>8</w:t>
            </w:r>
          </w:p>
        </w:tc>
        <w:tc>
          <w:tcPr>
            <w:tcW w:w="1380" w:type="dxa"/>
            <w:vAlign w:val="bottom"/>
          </w:tcPr>
          <w:p w14:paraId="25E4009B" w14:textId="05B81398" w:rsidR="00E44699" w:rsidRPr="009B720E" w:rsidRDefault="00E44699" w:rsidP="00E44699">
            <w:pPr>
              <w:tabs>
                <w:tab w:val="decimal" w:pos="1035"/>
              </w:tabs>
              <w:spacing w:line="380" w:lineRule="exact"/>
              <w:rPr>
                <w:rFonts w:ascii="Arial" w:hAnsi="Arial" w:cs="Arial"/>
                <w:spacing w:val="-4"/>
                <w:sz w:val="18"/>
                <w:szCs w:val="18"/>
                <w:lang w:val="en-US"/>
              </w:rPr>
            </w:pPr>
            <w:r w:rsidRPr="009B720E">
              <w:rPr>
                <w:rFonts w:ascii="Arial" w:hAnsi="Arial" w:cs="Arial"/>
                <w:sz w:val="18"/>
                <w:szCs w:val="18"/>
                <w:lang w:val="en-US"/>
              </w:rPr>
              <w:t>-</w:t>
            </w:r>
          </w:p>
        </w:tc>
        <w:tc>
          <w:tcPr>
            <w:tcW w:w="1380" w:type="dxa"/>
            <w:vAlign w:val="bottom"/>
          </w:tcPr>
          <w:p w14:paraId="36F7EF0F" w14:textId="01D45DF4" w:rsidR="00E44699" w:rsidRPr="009B720E" w:rsidRDefault="00E44699" w:rsidP="00E44699">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c>
          <w:tcPr>
            <w:tcW w:w="1380" w:type="dxa"/>
            <w:vAlign w:val="bottom"/>
          </w:tcPr>
          <w:p w14:paraId="609AE77E" w14:textId="69351969" w:rsidR="00E44699" w:rsidRPr="009B720E" w:rsidRDefault="00E44699" w:rsidP="00E44699">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r>
      <w:tr w:rsidR="00E44699" w:rsidRPr="009B720E" w14:paraId="50A52A66" w14:textId="77777777" w:rsidTr="00AD222D">
        <w:tc>
          <w:tcPr>
            <w:tcW w:w="3600" w:type="dxa"/>
          </w:tcPr>
          <w:p w14:paraId="3B863BF9" w14:textId="77777777" w:rsidR="00E44699" w:rsidRPr="009B720E" w:rsidRDefault="00E44699" w:rsidP="00E44699">
            <w:pPr>
              <w:tabs>
                <w:tab w:val="left" w:pos="567"/>
                <w:tab w:val="left" w:pos="1134"/>
                <w:tab w:val="left" w:pos="1701"/>
              </w:tabs>
              <w:spacing w:line="380" w:lineRule="exact"/>
              <w:ind w:left="222" w:hanging="222"/>
              <w:rPr>
                <w:rFonts w:ascii="Arial" w:hAnsi="Arial" w:cs="Arial"/>
                <w:b/>
                <w:bCs/>
                <w:color w:val="000000"/>
                <w:sz w:val="18"/>
                <w:szCs w:val="18"/>
              </w:rPr>
            </w:pPr>
            <w:r w:rsidRPr="009B720E">
              <w:rPr>
                <w:rFonts w:ascii="Arial" w:hAnsi="Arial" w:cs="Arial"/>
                <w:b/>
                <w:bCs/>
                <w:color w:val="000000"/>
                <w:sz w:val="18"/>
                <w:szCs w:val="18"/>
              </w:rPr>
              <w:t>Deferred tax:</w:t>
            </w:r>
          </w:p>
        </w:tc>
        <w:tc>
          <w:tcPr>
            <w:tcW w:w="1380" w:type="dxa"/>
            <w:vAlign w:val="bottom"/>
          </w:tcPr>
          <w:p w14:paraId="27B79C12" w14:textId="77777777" w:rsidR="00E44699" w:rsidRPr="009B720E" w:rsidRDefault="00E44699" w:rsidP="00E44699">
            <w:pPr>
              <w:tabs>
                <w:tab w:val="decimal" w:pos="1035"/>
              </w:tabs>
              <w:spacing w:line="380" w:lineRule="exact"/>
              <w:rPr>
                <w:rFonts w:ascii="Arial" w:hAnsi="Arial" w:cs="Arial"/>
                <w:spacing w:val="-4"/>
                <w:sz w:val="18"/>
                <w:szCs w:val="18"/>
                <w:lang w:val="en-US"/>
              </w:rPr>
            </w:pPr>
          </w:p>
        </w:tc>
        <w:tc>
          <w:tcPr>
            <w:tcW w:w="1380" w:type="dxa"/>
            <w:vAlign w:val="bottom"/>
          </w:tcPr>
          <w:p w14:paraId="49EB257F" w14:textId="77777777" w:rsidR="00E44699" w:rsidRPr="009B720E" w:rsidRDefault="00E44699" w:rsidP="00E44699">
            <w:pPr>
              <w:tabs>
                <w:tab w:val="decimal" w:pos="1035"/>
              </w:tabs>
              <w:spacing w:line="380" w:lineRule="exact"/>
              <w:rPr>
                <w:rFonts w:ascii="Arial" w:hAnsi="Arial" w:cs="Arial"/>
                <w:spacing w:val="-4"/>
                <w:sz w:val="18"/>
                <w:szCs w:val="18"/>
                <w:lang w:val="en-US"/>
              </w:rPr>
            </w:pPr>
          </w:p>
        </w:tc>
        <w:tc>
          <w:tcPr>
            <w:tcW w:w="1380" w:type="dxa"/>
            <w:vAlign w:val="bottom"/>
          </w:tcPr>
          <w:p w14:paraId="5D0A5380" w14:textId="77777777" w:rsidR="00E44699" w:rsidRPr="009B720E" w:rsidRDefault="00E44699" w:rsidP="00E44699">
            <w:pPr>
              <w:tabs>
                <w:tab w:val="decimal" w:pos="1035"/>
              </w:tabs>
              <w:spacing w:line="380" w:lineRule="exact"/>
              <w:rPr>
                <w:rFonts w:ascii="Arial" w:hAnsi="Arial" w:cs="Arial"/>
                <w:spacing w:val="-4"/>
                <w:sz w:val="18"/>
                <w:szCs w:val="18"/>
                <w:lang w:val="en-US"/>
              </w:rPr>
            </w:pPr>
          </w:p>
        </w:tc>
        <w:tc>
          <w:tcPr>
            <w:tcW w:w="1380" w:type="dxa"/>
            <w:vAlign w:val="bottom"/>
          </w:tcPr>
          <w:p w14:paraId="70323196" w14:textId="77777777" w:rsidR="00E44699" w:rsidRPr="009B720E" w:rsidRDefault="00E44699" w:rsidP="00E44699">
            <w:pPr>
              <w:tabs>
                <w:tab w:val="decimal" w:pos="1035"/>
              </w:tabs>
              <w:spacing w:line="380" w:lineRule="exact"/>
              <w:rPr>
                <w:rFonts w:ascii="Arial" w:hAnsi="Arial" w:cs="Arial"/>
                <w:spacing w:val="-4"/>
                <w:sz w:val="18"/>
                <w:szCs w:val="18"/>
                <w:lang w:val="en-US"/>
              </w:rPr>
            </w:pPr>
          </w:p>
        </w:tc>
      </w:tr>
      <w:tr w:rsidR="00E44699" w:rsidRPr="009B720E" w14:paraId="779E8C61" w14:textId="77777777" w:rsidTr="00AD222D">
        <w:tc>
          <w:tcPr>
            <w:tcW w:w="3600" w:type="dxa"/>
          </w:tcPr>
          <w:p w14:paraId="6B585BE6" w14:textId="77777777" w:rsidR="00E44699" w:rsidRPr="009B720E" w:rsidRDefault="00E44699" w:rsidP="00E44699">
            <w:pPr>
              <w:tabs>
                <w:tab w:val="left" w:pos="567"/>
                <w:tab w:val="left" w:pos="1134"/>
                <w:tab w:val="left" w:pos="1701"/>
              </w:tabs>
              <w:spacing w:line="380" w:lineRule="exact"/>
              <w:ind w:left="222" w:hanging="222"/>
              <w:rPr>
                <w:rFonts w:ascii="Arial" w:hAnsi="Arial" w:cs="Arial"/>
                <w:b/>
                <w:bCs/>
                <w:color w:val="000000"/>
                <w:sz w:val="18"/>
                <w:szCs w:val="18"/>
              </w:rPr>
            </w:pPr>
            <w:r w:rsidRPr="009B720E">
              <w:rPr>
                <w:rFonts w:ascii="Arial" w:hAnsi="Arial" w:cs="Arial"/>
                <w:sz w:val="18"/>
                <w:szCs w:val="18"/>
              </w:rPr>
              <w:t xml:space="preserve">Relating to origination and reversal of temporary differences  </w:t>
            </w:r>
          </w:p>
        </w:tc>
        <w:tc>
          <w:tcPr>
            <w:tcW w:w="1380" w:type="dxa"/>
            <w:vAlign w:val="bottom"/>
          </w:tcPr>
          <w:p w14:paraId="37CA8662" w14:textId="351CD026" w:rsidR="00E44699" w:rsidRPr="009B720E" w:rsidRDefault="00E44699" w:rsidP="00E44699">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89</w:t>
            </w:r>
          </w:p>
        </w:tc>
        <w:tc>
          <w:tcPr>
            <w:tcW w:w="1380" w:type="dxa"/>
            <w:vAlign w:val="bottom"/>
          </w:tcPr>
          <w:p w14:paraId="6F9232F1" w14:textId="5A040280" w:rsidR="00E44699" w:rsidRPr="009B720E" w:rsidRDefault="00E44699" w:rsidP="00E44699">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83</w:t>
            </w:r>
          </w:p>
        </w:tc>
        <w:tc>
          <w:tcPr>
            <w:tcW w:w="1380" w:type="dxa"/>
            <w:vAlign w:val="bottom"/>
          </w:tcPr>
          <w:p w14:paraId="56B9437B" w14:textId="66E0D718" w:rsidR="00E44699" w:rsidRPr="009B720E" w:rsidRDefault="00E44699" w:rsidP="00E44699">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96</w:t>
            </w:r>
          </w:p>
        </w:tc>
        <w:tc>
          <w:tcPr>
            <w:tcW w:w="1380" w:type="dxa"/>
            <w:vAlign w:val="bottom"/>
          </w:tcPr>
          <w:p w14:paraId="1C5EB04F" w14:textId="0FE0F1E6" w:rsidR="00E44699" w:rsidRPr="009B720E" w:rsidRDefault="00E44699" w:rsidP="00E44699">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r>
      <w:tr w:rsidR="00E44699" w:rsidRPr="009B720E" w14:paraId="4E48A36A" w14:textId="77777777" w:rsidTr="00AD222D">
        <w:tc>
          <w:tcPr>
            <w:tcW w:w="3600" w:type="dxa"/>
          </w:tcPr>
          <w:p w14:paraId="187C6299" w14:textId="77777777" w:rsidR="00E44699" w:rsidRPr="009B720E" w:rsidRDefault="00E44699" w:rsidP="00E44699">
            <w:pPr>
              <w:tabs>
                <w:tab w:val="left" w:pos="567"/>
                <w:tab w:val="left" w:pos="1134"/>
                <w:tab w:val="left" w:pos="1701"/>
              </w:tabs>
              <w:spacing w:line="380" w:lineRule="exact"/>
              <w:ind w:left="222" w:right="-108" w:hanging="222"/>
              <w:rPr>
                <w:rFonts w:ascii="Arial" w:hAnsi="Arial" w:cs="Arial"/>
                <w:b/>
                <w:bCs/>
                <w:color w:val="000000"/>
                <w:sz w:val="18"/>
                <w:szCs w:val="18"/>
              </w:rPr>
            </w:pPr>
            <w:r w:rsidRPr="009B720E">
              <w:rPr>
                <w:rFonts w:ascii="Arial" w:hAnsi="Arial" w:cs="Arial"/>
                <w:b/>
                <w:bCs/>
                <w:color w:val="000000"/>
                <w:sz w:val="18"/>
                <w:szCs w:val="18"/>
              </w:rPr>
              <w:t>Income tax expenses reported in the statement of comprehensive income</w:t>
            </w:r>
          </w:p>
        </w:tc>
        <w:tc>
          <w:tcPr>
            <w:tcW w:w="1380" w:type="dxa"/>
            <w:vAlign w:val="bottom"/>
          </w:tcPr>
          <w:p w14:paraId="76DF36B5" w14:textId="2E69591F" w:rsidR="00E44699" w:rsidRPr="009B720E" w:rsidRDefault="00E44699" w:rsidP="00E44699">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46</w:t>
            </w:r>
            <w:r w:rsidR="00D32AF0" w:rsidRPr="009B720E">
              <w:rPr>
                <w:rFonts w:ascii="Arial" w:hAnsi="Arial" w:cs="Arial"/>
                <w:sz w:val="18"/>
                <w:szCs w:val="18"/>
              </w:rPr>
              <w:t>7</w:t>
            </w:r>
          </w:p>
        </w:tc>
        <w:tc>
          <w:tcPr>
            <w:tcW w:w="1380" w:type="dxa"/>
            <w:vAlign w:val="bottom"/>
          </w:tcPr>
          <w:p w14:paraId="6C42C79F" w14:textId="2EF028A2" w:rsidR="00E44699" w:rsidRPr="009B720E" w:rsidRDefault="00E44699" w:rsidP="00E44699">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83</w:t>
            </w:r>
          </w:p>
        </w:tc>
        <w:tc>
          <w:tcPr>
            <w:tcW w:w="1380" w:type="dxa"/>
            <w:vAlign w:val="bottom"/>
          </w:tcPr>
          <w:p w14:paraId="58F100FE" w14:textId="4E539D87" w:rsidR="00E44699" w:rsidRPr="009B720E" w:rsidRDefault="00E44699" w:rsidP="00E44699">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96</w:t>
            </w:r>
          </w:p>
        </w:tc>
        <w:tc>
          <w:tcPr>
            <w:tcW w:w="1380" w:type="dxa"/>
            <w:vAlign w:val="bottom"/>
          </w:tcPr>
          <w:p w14:paraId="30BFEF35" w14:textId="3B220B23" w:rsidR="00E44699" w:rsidRPr="009B720E" w:rsidRDefault="00E44699" w:rsidP="00E44699">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r>
    </w:tbl>
    <w:p w14:paraId="24E08D52" w14:textId="77777777" w:rsidR="00ED5192" w:rsidRPr="009B720E" w:rsidRDefault="00ED5192" w:rsidP="00ED5192">
      <w:pPr>
        <w:rPr>
          <w:rFonts w:ascii="Arial" w:hAnsi="Arial" w:cs="Arial"/>
          <w:sz w:val="18"/>
          <w:szCs w:val="18"/>
        </w:rPr>
      </w:pP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D5192" w:rsidRPr="009B720E" w14:paraId="0F759D2E" w14:textId="77777777" w:rsidTr="00AD222D">
        <w:tc>
          <w:tcPr>
            <w:tcW w:w="3600" w:type="dxa"/>
          </w:tcPr>
          <w:p w14:paraId="559A3D02" w14:textId="77777777" w:rsidR="00ED5192" w:rsidRPr="009B720E" w:rsidRDefault="00ED5192" w:rsidP="00AB43E0">
            <w:pPr>
              <w:spacing w:line="380" w:lineRule="exact"/>
              <w:ind w:right="-18"/>
              <w:jc w:val="thaiDistribute"/>
              <w:rPr>
                <w:rFonts w:ascii="Arial" w:hAnsi="Arial" w:cs="Arial"/>
                <w:sz w:val="18"/>
                <w:szCs w:val="18"/>
              </w:rPr>
            </w:pPr>
            <w:r w:rsidRPr="009B720E">
              <w:rPr>
                <w:rFonts w:ascii="Arial" w:hAnsi="Arial" w:cs="Arial"/>
                <w:b/>
                <w:bCs/>
                <w:sz w:val="18"/>
                <w:szCs w:val="18"/>
                <w:cs/>
              </w:rPr>
              <w:tab/>
            </w:r>
            <w:r w:rsidRPr="009B720E">
              <w:rPr>
                <w:rFonts w:ascii="Arial" w:hAnsi="Arial" w:cs="Arial"/>
                <w:b/>
                <w:bCs/>
                <w:sz w:val="18"/>
                <w:szCs w:val="18"/>
              </w:rPr>
              <w:tab/>
            </w:r>
            <w:r w:rsidRPr="009B720E">
              <w:rPr>
                <w:rFonts w:ascii="Arial" w:hAnsi="Arial" w:cs="Arial"/>
                <w:sz w:val="18"/>
                <w:szCs w:val="18"/>
              </w:rPr>
              <w:tab/>
            </w:r>
          </w:p>
        </w:tc>
        <w:tc>
          <w:tcPr>
            <w:tcW w:w="2760" w:type="dxa"/>
            <w:gridSpan w:val="2"/>
          </w:tcPr>
          <w:p w14:paraId="192354BD" w14:textId="77777777" w:rsidR="00ED5192" w:rsidRPr="009B720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7B76966C" w14:textId="77777777" w:rsidR="00ED5192" w:rsidRPr="009B720E" w:rsidRDefault="00ED5192" w:rsidP="00AB43E0">
            <w:pPr>
              <w:tabs>
                <w:tab w:val="left" w:pos="600"/>
                <w:tab w:val="left" w:pos="900"/>
                <w:tab w:val="right" w:pos="7280"/>
                <w:tab w:val="right" w:pos="8540"/>
              </w:tabs>
              <w:spacing w:line="380" w:lineRule="exact"/>
              <w:ind w:right="-45"/>
              <w:jc w:val="right"/>
              <w:rPr>
                <w:rFonts w:ascii="Arial" w:hAnsi="Arial" w:cs="Arial"/>
                <w:sz w:val="18"/>
                <w:szCs w:val="18"/>
                <w:cs/>
              </w:rPr>
            </w:pPr>
            <w:r w:rsidRPr="009B720E">
              <w:rPr>
                <w:rFonts w:ascii="Arial" w:hAnsi="Arial" w:cs="Arial"/>
                <w:sz w:val="18"/>
                <w:szCs w:val="18"/>
              </w:rPr>
              <w:t>(Unit: Thousand Baht)</w:t>
            </w:r>
          </w:p>
        </w:tc>
      </w:tr>
      <w:tr w:rsidR="00ED5192" w:rsidRPr="009B720E" w14:paraId="5725F691" w14:textId="77777777" w:rsidTr="00AD222D">
        <w:tc>
          <w:tcPr>
            <w:tcW w:w="3600" w:type="dxa"/>
          </w:tcPr>
          <w:p w14:paraId="2E1BAF93" w14:textId="77777777" w:rsidR="00ED5192" w:rsidRPr="009B720E" w:rsidRDefault="00ED5192" w:rsidP="00AB43E0">
            <w:pPr>
              <w:spacing w:line="380" w:lineRule="exact"/>
              <w:ind w:right="-18"/>
              <w:jc w:val="thaiDistribute"/>
              <w:rPr>
                <w:rFonts w:ascii="Arial" w:hAnsi="Arial" w:cs="Arial"/>
                <w:sz w:val="18"/>
                <w:szCs w:val="18"/>
              </w:rPr>
            </w:pPr>
          </w:p>
        </w:tc>
        <w:tc>
          <w:tcPr>
            <w:tcW w:w="5520" w:type="dxa"/>
            <w:gridSpan w:val="4"/>
            <w:vAlign w:val="bottom"/>
          </w:tcPr>
          <w:p w14:paraId="772B6747" w14:textId="2BBC39F9"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For the </w:t>
            </w:r>
            <w:r w:rsidR="007C3844" w:rsidRPr="009B720E">
              <w:rPr>
                <w:rFonts w:ascii="Arial" w:hAnsi="Arial" w:cs="Arial"/>
                <w:sz w:val="18"/>
                <w:szCs w:val="18"/>
              </w:rPr>
              <w:t>nine</w:t>
            </w:r>
            <w:r w:rsidRPr="009B720E">
              <w:rPr>
                <w:rFonts w:ascii="Arial" w:hAnsi="Arial" w:cs="Arial"/>
                <w:sz w:val="18"/>
                <w:szCs w:val="18"/>
              </w:rPr>
              <w:t>-month period</w:t>
            </w:r>
            <w:r w:rsidR="001F110E" w:rsidRPr="009B720E">
              <w:rPr>
                <w:rFonts w:ascii="Arial" w:hAnsi="Arial" w:cs="Arial"/>
                <w:sz w:val="18"/>
                <w:szCs w:val="18"/>
              </w:rPr>
              <w:t>s</w:t>
            </w:r>
            <w:r w:rsidRPr="009B720E">
              <w:rPr>
                <w:rFonts w:ascii="Arial" w:hAnsi="Arial" w:cs="Arial"/>
                <w:sz w:val="18"/>
                <w:szCs w:val="18"/>
              </w:rPr>
              <w:t xml:space="preserve"> ended 30 </w:t>
            </w:r>
            <w:r w:rsidR="007C3844" w:rsidRPr="009B720E">
              <w:rPr>
                <w:rFonts w:ascii="Arial" w:hAnsi="Arial" w:cs="Arial"/>
                <w:sz w:val="18"/>
                <w:szCs w:val="18"/>
              </w:rPr>
              <w:t>September</w:t>
            </w:r>
          </w:p>
        </w:tc>
      </w:tr>
      <w:tr w:rsidR="00ED5192" w:rsidRPr="009B720E" w14:paraId="252E3FC7" w14:textId="77777777" w:rsidTr="00AD222D">
        <w:tc>
          <w:tcPr>
            <w:tcW w:w="3600" w:type="dxa"/>
          </w:tcPr>
          <w:p w14:paraId="6671088B" w14:textId="77777777" w:rsidR="00ED5192" w:rsidRPr="009B720E" w:rsidRDefault="00ED5192" w:rsidP="00AB43E0">
            <w:pPr>
              <w:spacing w:line="380" w:lineRule="exact"/>
              <w:ind w:right="-18"/>
              <w:jc w:val="thaiDistribute"/>
              <w:rPr>
                <w:rFonts w:ascii="Arial" w:hAnsi="Arial" w:cs="Arial"/>
                <w:sz w:val="18"/>
                <w:szCs w:val="18"/>
              </w:rPr>
            </w:pPr>
          </w:p>
        </w:tc>
        <w:tc>
          <w:tcPr>
            <w:tcW w:w="2760" w:type="dxa"/>
            <w:gridSpan w:val="2"/>
            <w:vAlign w:val="bottom"/>
          </w:tcPr>
          <w:p w14:paraId="19619D9B"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Consolidated </w:t>
            </w:r>
          </w:p>
          <w:p w14:paraId="50E8065E"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financial statements</w:t>
            </w:r>
          </w:p>
        </w:tc>
        <w:tc>
          <w:tcPr>
            <w:tcW w:w="2760" w:type="dxa"/>
            <w:gridSpan w:val="2"/>
            <w:vAlign w:val="bottom"/>
          </w:tcPr>
          <w:p w14:paraId="704933CA"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 xml:space="preserve">Separate </w:t>
            </w:r>
          </w:p>
          <w:p w14:paraId="4354BEF3" w14:textId="77777777" w:rsidR="00ED5192" w:rsidRPr="009B720E" w:rsidRDefault="00ED5192"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financial statements</w:t>
            </w:r>
          </w:p>
        </w:tc>
      </w:tr>
      <w:tr w:rsidR="00AB43E0" w:rsidRPr="009B720E" w14:paraId="7D491FCD" w14:textId="77777777" w:rsidTr="00AD222D">
        <w:tc>
          <w:tcPr>
            <w:tcW w:w="3600" w:type="dxa"/>
          </w:tcPr>
          <w:p w14:paraId="7A51846A" w14:textId="77777777" w:rsidR="00AB43E0" w:rsidRPr="009B720E" w:rsidRDefault="00AB43E0" w:rsidP="00AB43E0">
            <w:pPr>
              <w:spacing w:line="380" w:lineRule="exact"/>
              <w:ind w:right="-18"/>
              <w:jc w:val="thaiDistribute"/>
              <w:rPr>
                <w:rFonts w:ascii="Arial" w:hAnsi="Arial" w:cs="Arial"/>
                <w:b/>
                <w:bCs/>
                <w:sz w:val="18"/>
                <w:szCs w:val="18"/>
                <w:u w:val="single"/>
              </w:rPr>
            </w:pPr>
          </w:p>
        </w:tc>
        <w:tc>
          <w:tcPr>
            <w:tcW w:w="1380" w:type="dxa"/>
          </w:tcPr>
          <w:p w14:paraId="2451CF85" w14:textId="74072C08" w:rsidR="00AB43E0" w:rsidRPr="009B720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80" w:type="dxa"/>
          </w:tcPr>
          <w:p w14:paraId="7192E247" w14:textId="43F49667" w:rsidR="00AB43E0" w:rsidRPr="009B720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c>
          <w:tcPr>
            <w:tcW w:w="1380" w:type="dxa"/>
          </w:tcPr>
          <w:p w14:paraId="2AFFAA24" w14:textId="7D7CB1D8" w:rsidR="00AB43E0" w:rsidRPr="009B720E" w:rsidRDefault="00AB43E0" w:rsidP="00AB43E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2022</w:t>
            </w:r>
          </w:p>
        </w:tc>
        <w:tc>
          <w:tcPr>
            <w:tcW w:w="1380" w:type="dxa"/>
          </w:tcPr>
          <w:p w14:paraId="2D2EF3BB" w14:textId="5CBF04EB" w:rsidR="00AB43E0" w:rsidRPr="009B720E" w:rsidRDefault="00AB43E0" w:rsidP="00AB43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20E">
              <w:rPr>
                <w:rFonts w:ascii="Arial" w:hAnsi="Arial" w:cs="Arial"/>
                <w:sz w:val="18"/>
                <w:szCs w:val="18"/>
              </w:rPr>
              <w:t>2021</w:t>
            </w:r>
          </w:p>
        </w:tc>
      </w:tr>
      <w:tr w:rsidR="00ED5192" w:rsidRPr="009B720E" w14:paraId="0603548E" w14:textId="77777777" w:rsidTr="00AD222D">
        <w:tc>
          <w:tcPr>
            <w:tcW w:w="3600" w:type="dxa"/>
          </w:tcPr>
          <w:p w14:paraId="7955F7A0" w14:textId="77777777" w:rsidR="00ED5192" w:rsidRPr="009B720E" w:rsidRDefault="00ED5192" w:rsidP="00AB43E0">
            <w:pPr>
              <w:tabs>
                <w:tab w:val="left" w:pos="1440"/>
              </w:tabs>
              <w:spacing w:line="380" w:lineRule="exact"/>
              <w:ind w:left="222" w:hanging="222"/>
              <w:rPr>
                <w:rFonts w:ascii="Arial" w:hAnsi="Arial" w:cs="Arial"/>
                <w:b/>
                <w:bCs/>
                <w:sz w:val="18"/>
                <w:szCs w:val="18"/>
              </w:rPr>
            </w:pPr>
            <w:r w:rsidRPr="009B720E">
              <w:rPr>
                <w:rFonts w:ascii="Arial" w:hAnsi="Arial" w:cs="Arial"/>
                <w:b/>
                <w:bCs/>
                <w:sz w:val="18"/>
                <w:szCs w:val="18"/>
              </w:rPr>
              <w:t>Current income tax:</w:t>
            </w:r>
          </w:p>
        </w:tc>
        <w:tc>
          <w:tcPr>
            <w:tcW w:w="1380" w:type="dxa"/>
          </w:tcPr>
          <w:p w14:paraId="7209B493"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c>
          <w:tcPr>
            <w:tcW w:w="1380" w:type="dxa"/>
          </w:tcPr>
          <w:p w14:paraId="79616A8D"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c>
          <w:tcPr>
            <w:tcW w:w="1380" w:type="dxa"/>
            <w:vAlign w:val="bottom"/>
          </w:tcPr>
          <w:p w14:paraId="2941ACDE"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c>
          <w:tcPr>
            <w:tcW w:w="1380" w:type="dxa"/>
            <w:vAlign w:val="bottom"/>
          </w:tcPr>
          <w:p w14:paraId="57918E0C" w14:textId="77777777" w:rsidR="00ED5192" w:rsidRPr="009B720E" w:rsidRDefault="00ED5192" w:rsidP="00AB43E0">
            <w:pPr>
              <w:tabs>
                <w:tab w:val="decimal" w:pos="793"/>
              </w:tabs>
              <w:spacing w:line="380" w:lineRule="exact"/>
              <w:jc w:val="both"/>
              <w:rPr>
                <w:rFonts w:ascii="Arial" w:hAnsi="Arial" w:cs="Arial"/>
                <w:spacing w:val="-4"/>
                <w:sz w:val="18"/>
                <w:szCs w:val="18"/>
              </w:rPr>
            </w:pPr>
          </w:p>
        </w:tc>
      </w:tr>
      <w:tr w:rsidR="007957EE" w:rsidRPr="009B720E" w14:paraId="0EE44B6E" w14:textId="77777777" w:rsidTr="00AD222D">
        <w:tc>
          <w:tcPr>
            <w:tcW w:w="3600" w:type="dxa"/>
          </w:tcPr>
          <w:p w14:paraId="48CF782B" w14:textId="696252E7" w:rsidR="007957EE" w:rsidRPr="009B720E" w:rsidRDefault="007957EE" w:rsidP="007957EE">
            <w:pPr>
              <w:tabs>
                <w:tab w:val="left" w:pos="1440"/>
              </w:tabs>
              <w:spacing w:line="380" w:lineRule="exact"/>
              <w:ind w:left="222" w:hanging="222"/>
              <w:rPr>
                <w:rFonts w:ascii="Arial" w:hAnsi="Arial" w:cs="Arial"/>
                <w:sz w:val="18"/>
                <w:szCs w:val="18"/>
              </w:rPr>
            </w:pPr>
            <w:r w:rsidRPr="009B720E">
              <w:rPr>
                <w:rFonts w:ascii="Arial" w:hAnsi="Arial" w:cs="Arial"/>
                <w:sz w:val="18"/>
                <w:szCs w:val="18"/>
              </w:rPr>
              <w:t>Interim corporate income tax charge</w:t>
            </w:r>
          </w:p>
        </w:tc>
        <w:tc>
          <w:tcPr>
            <w:tcW w:w="1380" w:type="dxa"/>
            <w:vAlign w:val="bottom"/>
          </w:tcPr>
          <w:p w14:paraId="5A41E662" w14:textId="2824B5F2" w:rsidR="007957EE" w:rsidRPr="009B720E" w:rsidRDefault="007957EE" w:rsidP="007957EE">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37</w:t>
            </w:r>
            <w:r w:rsidR="00D32AF0" w:rsidRPr="009B720E">
              <w:rPr>
                <w:rFonts w:ascii="Arial" w:hAnsi="Arial" w:cs="Arial"/>
                <w:sz w:val="18"/>
                <w:szCs w:val="18"/>
              </w:rPr>
              <w:t>9</w:t>
            </w:r>
          </w:p>
        </w:tc>
        <w:tc>
          <w:tcPr>
            <w:tcW w:w="1380" w:type="dxa"/>
            <w:vAlign w:val="bottom"/>
          </w:tcPr>
          <w:p w14:paraId="2D30127F" w14:textId="2CDAE992" w:rsidR="007957EE" w:rsidRPr="009B720E" w:rsidRDefault="007957EE" w:rsidP="007957EE">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8</w:t>
            </w:r>
          </w:p>
        </w:tc>
        <w:tc>
          <w:tcPr>
            <w:tcW w:w="1380" w:type="dxa"/>
            <w:vAlign w:val="bottom"/>
          </w:tcPr>
          <w:p w14:paraId="28426443" w14:textId="653F639F" w:rsidR="007957EE" w:rsidRPr="009B720E" w:rsidRDefault="007957EE" w:rsidP="007957EE">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c>
          <w:tcPr>
            <w:tcW w:w="1380" w:type="dxa"/>
            <w:vAlign w:val="bottom"/>
          </w:tcPr>
          <w:p w14:paraId="160D14D1" w14:textId="15FFA012" w:rsidR="007957EE" w:rsidRPr="009B720E" w:rsidRDefault="007957EE" w:rsidP="007957EE">
            <w:pP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r>
      <w:tr w:rsidR="007957EE" w:rsidRPr="009B720E" w14:paraId="3BBB915E" w14:textId="77777777" w:rsidTr="00AD222D">
        <w:tc>
          <w:tcPr>
            <w:tcW w:w="3600" w:type="dxa"/>
          </w:tcPr>
          <w:p w14:paraId="672E6299" w14:textId="77777777" w:rsidR="007957EE" w:rsidRPr="009B720E" w:rsidRDefault="007957EE" w:rsidP="007957EE">
            <w:pPr>
              <w:tabs>
                <w:tab w:val="left" w:pos="567"/>
                <w:tab w:val="left" w:pos="1134"/>
                <w:tab w:val="left" w:pos="1701"/>
              </w:tabs>
              <w:spacing w:line="380" w:lineRule="exact"/>
              <w:ind w:left="222" w:hanging="222"/>
              <w:rPr>
                <w:rFonts w:ascii="Arial" w:hAnsi="Arial" w:cs="Arial"/>
                <w:b/>
                <w:bCs/>
                <w:color w:val="000000"/>
                <w:sz w:val="18"/>
                <w:szCs w:val="18"/>
              </w:rPr>
            </w:pPr>
            <w:r w:rsidRPr="009B720E">
              <w:rPr>
                <w:rFonts w:ascii="Arial" w:hAnsi="Arial" w:cs="Arial"/>
                <w:b/>
                <w:bCs/>
                <w:color w:val="000000"/>
                <w:sz w:val="18"/>
                <w:szCs w:val="18"/>
              </w:rPr>
              <w:t>Deferred tax:</w:t>
            </w:r>
          </w:p>
        </w:tc>
        <w:tc>
          <w:tcPr>
            <w:tcW w:w="1380" w:type="dxa"/>
            <w:vAlign w:val="bottom"/>
          </w:tcPr>
          <w:p w14:paraId="798964CA" w14:textId="77777777" w:rsidR="007957EE" w:rsidRPr="009B720E" w:rsidRDefault="007957EE" w:rsidP="007957EE">
            <w:pPr>
              <w:tabs>
                <w:tab w:val="decimal" w:pos="1035"/>
              </w:tabs>
              <w:spacing w:line="380" w:lineRule="exact"/>
              <w:rPr>
                <w:rFonts w:ascii="Arial" w:hAnsi="Arial" w:cs="Arial"/>
                <w:spacing w:val="-4"/>
                <w:sz w:val="18"/>
                <w:szCs w:val="18"/>
                <w:lang w:val="en-US"/>
              </w:rPr>
            </w:pPr>
          </w:p>
        </w:tc>
        <w:tc>
          <w:tcPr>
            <w:tcW w:w="1380" w:type="dxa"/>
            <w:vAlign w:val="bottom"/>
          </w:tcPr>
          <w:p w14:paraId="26EC9817" w14:textId="77777777" w:rsidR="007957EE" w:rsidRPr="009B720E" w:rsidRDefault="007957EE" w:rsidP="007957EE">
            <w:pPr>
              <w:tabs>
                <w:tab w:val="decimal" w:pos="1035"/>
              </w:tabs>
              <w:spacing w:line="380" w:lineRule="exact"/>
              <w:rPr>
                <w:rFonts w:ascii="Arial" w:hAnsi="Arial" w:cs="Arial"/>
                <w:spacing w:val="-4"/>
                <w:sz w:val="18"/>
                <w:szCs w:val="18"/>
                <w:lang w:val="en-US"/>
              </w:rPr>
            </w:pPr>
          </w:p>
        </w:tc>
        <w:tc>
          <w:tcPr>
            <w:tcW w:w="1380" w:type="dxa"/>
            <w:vAlign w:val="bottom"/>
          </w:tcPr>
          <w:p w14:paraId="5D9363D3" w14:textId="77777777" w:rsidR="007957EE" w:rsidRPr="009B720E" w:rsidRDefault="007957EE" w:rsidP="007957EE">
            <w:pPr>
              <w:tabs>
                <w:tab w:val="decimal" w:pos="1035"/>
              </w:tabs>
              <w:spacing w:line="380" w:lineRule="exact"/>
              <w:rPr>
                <w:rFonts w:ascii="Arial" w:hAnsi="Arial" w:cs="Arial"/>
                <w:spacing w:val="-4"/>
                <w:sz w:val="18"/>
                <w:szCs w:val="18"/>
                <w:lang w:val="en-US"/>
              </w:rPr>
            </w:pPr>
          </w:p>
        </w:tc>
        <w:tc>
          <w:tcPr>
            <w:tcW w:w="1380" w:type="dxa"/>
            <w:vAlign w:val="bottom"/>
          </w:tcPr>
          <w:p w14:paraId="7A697BB4" w14:textId="77777777" w:rsidR="007957EE" w:rsidRPr="009B720E" w:rsidRDefault="007957EE" w:rsidP="007957EE">
            <w:pPr>
              <w:tabs>
                <w:tab w:val="decimal" w:pos="1035"/>
              </w:tabs>
              <w:spacing w:line="380" w:lineRule="exact"/>
              <w:rPr>
                <w:rFonts w:ascii="Arial" w:hAnsi="Arial" w:cs="Arial"/>
                <w:spacing w:val="-4"/>
                <w:sz w:val="18"/>
                <w:szCs w:val="18"/>
                <w:lang w:val="en-US"/>
              </w:rPr>
            </w:pPr>
          </w:p>
        </w:tc>
      </w:tr>
      <w:tr w:rsidR="007957EE" w:rsidRPr="009B720E" w14:paraId="5CA5FC01" w14:textId="77777777" w:rsidTr="00AD222D">
        <w:tc>
          <w:tcPr>
            <w:tcW w:w="3600" w:type="dxa"/>
          </w:tcPr>
          <w:p w14:paraId="25C4890F" w14:textId="77777777" w:rsidR="007957EE" w:rsidRPr="009B720E" w:rsidRDefault="007957EE" w:rsidP="007957EE">
            <w:pPr>
              <w:tabs>
                <w:tab w:val="left" w:pos="567"/>
                <w:tab w:val="left" w:pos="1134"/>
                <w:tab w:val="left" w:pos="1701"/>
              </w:tabs>
              <w:spacing w:line="380" w:lineRule="exact"/>
              <w:ind w:left="222" w:hanging="222"/>
              <w:rPr>
                <w:rFonts w:ascii="Arial" w:hAnsi="Arial" w:cs="Arial"/>
                <w:b/>
                <w:bCs/>
                <w:color w:val="000000"/>
                <w:sz w:val="18"/>
                <w:szCs w:val="18"/>
              </w:rPr>
            </w:pPr>
            <w:r w:rsidRPr="009B720E">
              <w:rPr>
                <w:rFonts w:ascii="Arial" w:hAnsi="Arial" w:cs="Arial"/>
                <w:sz w:val="18"/>
                <w:szCs w:val="18"/>
              </w:rPr>
              <w:t xml:space="preserve">Relating to origination and reversal of temporary differences  </w:t>
            </w:r>
          </w:p>
        </w:tc>
        <w:tc>
          <w:tcPr>
            <w:tcW w:w="1380" w:type="dxa"/>
            <w:vAlign w:val="bottom"/>
          </w:tcPr>
          <w:p w14:paraId="7FCAC9FB" w14:textId="0AAC8D23" w:rsidR="007957EE" w:rsidRPr="009B720E" w:rsidRDefault="007957EE" w:rsidP="007957EE">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181</w:t>
            </w:r>
          </w:p>
        </w:tc>
        <w:tc>
          <w:tcPr>
            <w:tcW w:w="1380" w:type="dxa"/>
            <w:vAlign w:val="bottom"/>
          </w:tcPr>
          <w:p w14:paraId="21B3919B" w14:textId="135805A1" w:rsidR="007957EE" w:rsidRPr="009B720E" w:rsidRDefault="007957EE" w:rsidP="007957EE">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117</w:t>
            </w:r>
          </w:p>
        </w:tc>
        <w:tc>
          <w:tcPr>
            <w:tcW w:w="1380" w:type="dxa"/>
            <w:vAlign w:val="bottom"/>
          </w:tcPr>
          <w:p w14:paraId="00E59EAF" w14:textId="32DCBCF1" w:rsidR="007957EE" w:rsidRPr="009B720E" w:rsidRDefault="007957EE" w:rsidP="007957EE">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96</w:t>
            </w:r>
          </w:p>
        </w:tc>
        <w:tc>
          <w:tcPr>
            <w:tcW w:w="1380" w:type="dxa"/>
            <w:vAlign w:val="bottom"/>
          </w:tcPr>
          <w:p w14:paraId="04055BF8" w14:textId="6A29CAD1" w:rsidR="007957EE" w:rsidRPr="009B720E" w:rsidRDefault="007957EE" w:rsidP="007957EE">
            <w:pPr>
              <w:pBdr>
                <w:bottom w:val="sing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r>
      <w:tr w:rsidR="007957EE" w:rsidRPr="009B720E" w14:paraId="59A75F95" w14:textId="77777777" w:rsidTr="00AD222D">
        <w:tc>
          <w:tcPr>
            <w:tcW w:w="3600" w:type="dxa"/>
          </w:tcPr>
          <w:p w14:paraId="66C19F91" w14:textId="77777777" w:rsidR="007957EE" w:rsidRPr="009B720E" w:rsidRDefault="007957EE" w:rsidP="007957EE">
            <w:pPr>
              <w:tabs>
                <w:tab w:val="left" w:pos="567"/>
                <w:tab w:val="left" w:pos="1134"/>
                <w:tab w:val="left" w:pos="1701"/>
              </w:tabs>
              <w:spacing w:line="380" w:lineRule="exact"/>
              <w:ind w:left="222" w:right="-108" w:hanging="222"/>
              <w:rPr>
                <w:rFonts w:ascii="Arial" w:hAnsi="Arial" w:cs="Arial"/>
                <w:b/>
                <w:bCs/>
                <w:color w:val="000000"/>
                <w:sz w:val="18"/>
                <w:szCs w:val="18"/>
              </w:rPr>
            </w:pPr>
            <w:r w:rsidRPr="009B720E">
              <w:rPr>
                <w:rFonts w:ascii="Arial" w:hAnsi="Arial" w:cs="Arial"/>
                <w:b/>
                <w:bCs/>
                <w:color w:val="000000"/>
                <w:sz w:val="18"/>
                <w:szCs w:val="18"/>
              </w:rPr>
              <w:t>Income tax expenses reported in the statement of comprehensive income</w:t>
            </w:r>
          </w:p>
        </w:tc>
        <w:tc>
          <w:tcPr>
            <w:tcW w:w="1380" w:type="dxa"/>
            <w:vAlign w:val="bottom"/>
          </w:tcPr>
          <w:p w14:paraId="2D13592A" w14:textId="6056AD4F" w:rsidR="007957EE" w:rsidRPr="009B720E" w:rsidRDefault="007957EE" w:rsidP="007957EE">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560</w:t>
            </w:r>
          </w:p>
        </w:tc>
        <w:tc>
          <w:tcPr>
            <w:tcW w:w="1380" w:type="dxa"/>
            <w:vAlign w:val="bottom"/>
          </w:tcPr>
          <w:p w14:paraId="5A5071C7" w14:textId="537BB3BC" w:rsidR="007957EE" w:rsidRPr="009B720E" w:rsidRDefault="007957EE" w:rsidP="007957EE">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125</w:t>
            </w:r>
          </w:p>
        </w:tc>
        <w:tc>
          <w:tcPr>
            <w:tcW w:w="1380" w:type="dxa"/>
            <w:vAlign w:val="bottom"/>
          </w:tcPr>
          <w:p w14:paraId="5B29D11C" w14:textId="4BAB05F1" w:rsidR="007957EE" w:rsidRPr="009B720E" w:rsidRDefault="007957EE" w:rsidP="007957EE">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96</w:t>
            </w:r>
          </w:p>
        </w:tc>
        <w:tc>
          <w:tcPr>
            <w:tcW w:w="1380" w:type="dxa"/>
            <w:vAlign w:val="bottom"/>
          </w:tcPr>
          <w:p w14:paraId="6E47F5A3" w14:textId="2989FEDA" w:rsidR="007957EE" w:rsidRPr="009B720E" w:rsidRDefault="007957EE" w:rsidP="007957EE">
            <w:pPr>
              <w:pBdr>
                <w:bottom w:val="double" w:sz="4" w:space="1" w:color="auto"/>
              </w:pBdr>
              <w:tabs>
                <w:tab w:val="decimal" w:pos="1035"/>
              </w:tabs>
              <w:spacing w:line="380" w:lineRule="exact"/>
              <w:rPr>
                <w:rFonts w:ascii="Arial" w:hAnsi="Arial" w:cs="Arial"/>
                <w:spacing w:val="-4"/>
                <w:sz w:val="18"/>
                <w:szCs w:val="18"/>
                <w:lang w:val="en-US"/>
              </w:rPr>
            </w:pPr>
            <w:r w:rsidRPr="009B720E">
              <w:rPr>
                <w:rFonts w:ascii="Arial" w:hAnsi="Arial" w:cs="Arial"/>
                <w:sz w:val="18"/>
                <w:szCs w:val="18"/>
              </w:rPr>
              <w:t>-</w:t>
            </w:r>
          </w:p>
        </w:tc>
      </w:tr>
    </w:tbl>
    <w:p w14:paraId="4016F7FA" w14:textId="431BE596" w:rsidR="008E6A99" w:rsidRPr="00EC27ED" w:rsidRDefault="00F54BB3" w:rsidP="00AB43E0">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sidRPr="00EC27ED">
        <w:rPr>
          <w:rFonts w:ascii="Arial" w:hAnsi="Arial" w:cs="Arial"/>
          <w:b/>
          <w:bCs/>
        </w:rPr>
        <w:t>9</w:t>
      </w:r>
      <w:r w:rsidR="008E6A99" w:rsidRPr="00EC27ED">
        <w:rPr>
          <w:rFonts w:ascii="Arial" w:hAnsi="Arial" w:cs="Arial"/>
          <w:b/>
          <w:bCs/>
        </w:rPr>
        <w:t>.</w:t>
      </w:r>
      <w:r w:rsidR="008E6A99" w:rsidRPr="00EC27ED">
        <w:rPr>
          <w:rFonts w:ascii="Arial" w:hAnsi="Arial" w:cs="Arial"/>
          <w:b/>
          <w:bCs/>
          <w:cs/>
        </w:rPr>
        <w:tab/>
      </w:r>
      <w:r w:rsidR="008E6A99" w:rsidRPr="00EC27ED">
        <w:rPr>
          <w:rFonts w:ascii="Arial" w:eastAsia="Arial Unicode MS" w:hAnsi="Arial" w:cs="Arial"/>
          <w:b/>
          <w:bCs/>
        </w:rPr>
        <w:t>Segment information</w:t>
      </w:r>
    </w:p>
    <w:p w14:paraId="4C34158D" w14:textId="5D6E9840" w:rsidR="00C074A2" w:rsidRPr="00EC27ED"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EC27ED">
        <w:rPr>
          <w:rFonts w:ascii="Arial" w:hAnsi="Arial" w:cs="Arial"/>
        </w:rPr>
        <w:tab/>
        <w:t xml:space="preserve">The </w:t>
      </w:r>
      <w:r w:rsidR="007314DD" w:rsidRPr="00EC27ED">
        <w:rPr>
          <w:rFonts w:ascii="Arial" w:hAnsi="Arial" w:cs="Arial"/>
        </w:rPr>
        <w:t>Group</w:t>
      </w:r>
      <w:r w:rsidR="006A7B82" w:rsidRPr="00EC27ED">
        <w:rPr>
          <w:rFonts w:ascii="Arial" w:hAnsi="Arial" w:cs="Arial"/>
        </w:rPr>
        <w:t xml:space="preserve"> </w:t>
      </w:r>
      <w:r w:rsidR="004C1443" w:rsidRPr="00EC27ED">
        <w:rPr>
          <w:rFonts w:ascii="Arial" w:hAnsi="Arial" w:cs="Arial"/>
        </w:rPr>
        <w:t>is</w:t>
      </w:r>
      <w:r w:rsidRPr="00EC27ED">
        <w:rPr>
          <w:rFonts w:ascii="Arial" w:hAnsi="Arial" w:cs="Arial"/>
        </w:rPr>
        <w:t xml:space="preserve"> principally engaged in an international school. Its operations are carried on only in Thailand.</w:t>
      </w:r>
      <w:r w:rsidRPr="00EC27ED">
        <w:rPr>
          <w:rFonts w:ascii="Arial" w:hAnsi="Arial" w:cs="Arial"/>
          <w:cs/>
        </w:rPr>
        <w:t xml:space="preserve"> </w:t>
      </w:r>
      <w:r w:rsidRPr="00EC27ED">
        <w:rPr>
          <w:rFonts w:ascii="Arial" w:hAnsi="Arial" w:cs="Arial"/>
        </w:rPr>
        <w:t xml:space="preserve">Segment performance is measured based on operating profit or loss, on a basis consistent with that used to measure operating profit or loss in the financial statements. </w:t>
      </w:r>
      <w:r w:rsidR="001F110E" w:rsidRPr="00EC27ED">
        <w:rPr>
          <w:rFonts w:ascii="Arial" w:hAnsi="Arial" w:cs="Arial"/>
        </w:rPr>
        <w:t xml:space="preserve">         </w:t>
      </w:r>
      <w:r w:rsidRPr="00EC27ED">
        <w:rPr>
          <w:rFonts w:ascii="Arial" w:hAnsi="Arial" w:cs="Arial"/>
        </w:rPr>
        <w:t xml:space="preserve">As a result, </w:t>
      </w:r>
      <w:proofErr w:type="gramStart"/>
      <w:r w:rsidRPr="00EC27ED">
        <w:rPr>
          <w:rFonts w:ascii="Arial" w:hAnsi="Arial" w:cs="Arial"/>
        </w:rPr>
        <w:t>all</w:t>
      </w:r>
      <w:r w:rsidR="00730E16" w:rsidRPr="00EC27ED">
        <w:rPr>
          <w:rFonts w:ascii="Arial" w:hAnsi="Arial" w:cs="Arial"/>
        </w:rPr>
        <w:t xml:space="preserve"> </w:t>
      </w:r>
      <w:r w:rsidRPr="00EC27ED">
        <w:rPr>
          <w:rFonts w:ascii="Arial" w:hAnsi="Arial" w:cs="Arial"/>
        </w:rPr>
        <w:t>of</w:t>
      </w:r>
      <w:proofErr w:type="gramEnd"/>
      <w:r w:rsidRPr="00EC27ED">
        <w:rPr>
          <w:rFonts w:ascii="Arial" w:hAnsi="Arial" w:cs="Arial"/>
        </w:rPr>
        <w:t xml:space="preserve"> the revenues, operating profits and assets as reflected in these financial statements pertain exclusively to the aforementioned reportable operating segment and geographical area.</w:t>
      </w:r>
    </w:p>
    <w:p w14:paraId="3AB35F63" w14:textId="77777777" w:rsidR="00AB43E0" w:rsidRPr="00EC27ED" w:rsidRDefault="00AB43E0">
      <w:pPr>
        <w:spacing w:after="200" w:line="276" w:lineRule="auto"/>
        <w:rPr>
          <w:rFonts w:ascii="Arial" w:hAnsi="Arial" w:cs="Arial"/>
          <w:b/>
          <w:bCs/>
        </w:rPr>
      </w:pPr>
      <w:r w:rsidRPr="00EC27ED">
        <w:rPr>
          <w:rFonts w:ascii="Arial" w:hAnsi="Arial" w:cs="Arial"/>
          <w:b/>
          <w:bCs/>
        </w:rPr>
        <w:br w:type="page"/>
      </w:r>
    </w:p>
    <w:p w14:paraId="643DB56D" w14:textId="7FDE56FB" w:rsidR="00566AFC" w:rsidRPr="00EC27ED" w:rsidRDefault="00566AFC" w:rsidP="00566AFC">
      <w:pPr>
        <w:tabs>
          <w:tab w:val="left" w:pos="540"/>
        </w:tabs>
        <w:spacing w:before="240" w:after="120" w:line="380" w:lineRule="exact"/>
        <w:rPr>
          <w:rFonts w:ascii="Arial" w:hAnsi="Arial" w:cs="Arial"/>
          <w:b/>
          <w:bCs/>
        </w:rPr>
      </w:pPr>
      <w:r w:rsidRPr="00EC27ED">
        <w:rPr>
          <w:rFonts w:ascii="Arial" w:hAnsi="Arial" w:cs="Arial"/>
          <w:b/>
          <w:bCs/>
        </w:rPr>
        <w:lastRenderedPageBreak/>
        <w:t xml:space="preserve">10. </w:t>
      </w:r>
      <w:r w:rsidRPr="00EC27ED">
        <w:rPr>
          <w:rFonts w:ascii="Arial" w:hAnsi="Arial" w:cs="Arial"/>
          <w:b/>
          <w:bCs/>
          <w:cs/>
        </w:rPr>
        <w:tab/>
      </w:r>
      <w:r w:rsidRPr="00EC27ED">
        <w:rPr>
          <w:rFonts w:ascii="Arial" w:hAnsi="Arial" w:cs="Arial"/>
          <w:b/>
          <w:bCs/>
        </w:rPr>
        <w:t>Dividends</w:t>
      </w:r>
      <w:r w:rsidRPr="00EC27ED">
        <w:rPr>
          <w:rFonts w:ascii="Arial" w:hAnsi="Arial" w:cs="Arial"/>
          <w:b/>
          <w:bCs/>
        </w:rPr>
        <w:tab/>
      </w:r>
    </w:p>
    <w:p w14:paraId="35FE8993" w14:textId="2AE11BEE" w:rsidR="005B0C3E" w:rsidRPr="00EC27ED" w:rsidRDefault="005B0C3E" w:rsidP="005B0C3E">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EC27ED">
        <w:rPr>
          <w:rFonts w:ascii="Arial" w:hAnsi="Arial" w:cs="Arial"/>
        </w:rPr>
        <w:t xml:space="preserve">Dividends declared during the </w:t>
      </w:r>
      <w:r w:rsidR="007C3844" w:rsidRPr="00EC27ED">
        <w:rPr>
          <w:rFonts w:ascii="Arial" w:hAnsi="Arial" w:cs="Arial"/>
        </w:rPr>
        <w:t>nine</w:t>
      </w:r>
      <w:r w:rsidRPr="00EC27ED">
        <w:rPr>
          <w:rFonts w:ascii="Arial" w:hAnsi="Arial" w:cs="Arial"/>
        </w:rPr>
        <w:t xml:space="preserve">-month periods ended 30 </w:t>
      </w:r>
      <w:r w:rsidR="007C3844" w:rsidRPr="00EC27ED">
        <w:rPr>
          <w:rFonts w:ascii="Arial" w:hAnsi="Arial" w:cs="Arial"/>
        </w:rPr>
        <w:t>September</w:t>
      </w:r>
      <w:r w:rsidRPr="00EC27ED">
        <w:rPr>
          <w:rFonts w:ascii="Arial" w:hAnsi="Arial" w:cs="Arial"/>
        </w:rPr>
        <w:t xml:space="preserve"> 2022 and 2021 consisted of the follows:</w:t>
      </w:r>
    </w:p>
    <w:tbl>
      <w:tblPr>
        <w:tblW w:w="9090" w:type="dxa"/>
        <w:tblInd w:w="558" w:type="dxa"/>
        <w:tblLook w:val="01E0" w:firstRow="1" w:lastRow="1" w:firstColumn="1" w:lastColumn="1" w:noHBand="0" w:noVBand="0"/>
      </w:tblPr>
      <w:tblGrid>
        <w:gridCol w:w="2952"/>
        <w:gridCol w:w="2808"/>
        <w:gridCol w:w="1620"/>
        <w:gridCol w:w="1710"/>
      </w:tblGrid>
      <w:tr w:rsidR="00566AFC" w:rsidRPr="00EC27ED" w14:paraId="466D0060" w14:textId="77777777" w:rsidTr="00566AFC">
        <w:tc>
          <w:tcPr>
            <w:tcW w:w="2952" w:type="dxa"/>
          </w:tcPr>
          <w:p w14:paraId="2E6601BF" w14:textId="77777777" w:rsidR="00566AFC" w:rsidRPr="00EC27ED" w:rsidRDefault="00566AFC">
            <w:pPr>
              <w:tabs>
                <w:tab w:val="left" w:pos="900"/>
              </w:tabs>
              <w:spacing w:line="340" w:lineRule="exact"/>
              <w:jc w:val="center"/>
              <w:rPr>
                <w:rFonts w:ascii="Arial" w:hAnsi="Arial" w:cs="Arial"/>
                <w:sz w:val="18"/>
                <w:szCs w:val="18"/>
              </w:rPr>
            </w:pPr>
          </w:p>
        </w:tc>
        <w:tc>
          <w:tcPr>
            <w:tcW w:w="2808" w:type="dxa"/>
          </w:tcPr>
          <w:p w14:paraId="1A5DCC7D" w14:textId="77777777" w:rsidR="00566AFC" w:rsidRPr="00EC27ED" w:rsidRDefault="00566AFC">
            <w:pPr>
              <w:tabs>
                <w:tab w:val="left" w:pos="900"/>
              </w:tabs>
              <w:spacing w:line="340" w:lineRule="exact"/>
              <w:jc w:val="center"/>
              <w:rPr>
                <w:rFonts w:ascii="Arial" w:hAnsi="Arial" w:cs="Arial"/>
                <w:sz w:val="18"/>
                <w:szCs w:val="18"/>
                <w:cs/>
              </w:rPr>
            </w:pPr>
          </w:p>
        </w:tc>
        <w:tc>
          <w:tcPr>
            <w:tcW w:w="1620" w:type="dxa"/>
            <w:hideMark/>
          </w:tcPr>
          <w:p w14:paraId="1B7A918F" w14:textId="085FA54D" w:rsidR="00566AFC" w:rsidRPr="00EC27ED" w:rsidRDefault="00566AFC">
            <w:pPr>
              <w:tabs>
                <w:tab w:val="left" w:pos="900"/>
              </w:tabs>
              <w:spacing w:line="340" w:lineRule="exact"/>
              <w:jc w:val="center"/>
              <w:rPr>
                <w:rFonts w:ascii="Arial" w:hAnsi="Arial" w:cs="Arial"/>
                <w:sz w:val="18"/>
                <w:szCs w:val="18"/>
              </w:rPr>
            </w:pPr>
          </w:p>
        </w:tc>
        <w:tc>
          <w:tcPr>
            <w:tcW w:w="1710" w:type="dxa"/>
            <w:hideMark/>
          </w:tcPr>
          <w:p w14:paraId="482ECCA0" w14:textId="127A68AF" w:rsidR="00566AFC" w:rsidRPr="00EC27ED" w:rsidRDefault="00566AFC">
            <w:pPr>
              <w:tabs>
                <w:tab w:val="left" w:pos="900"/>
              </w:tabs>
              <w:spacing w:line="340" w:lineRule="exact"/>
              <w:jc w:val="center"/>
              <w:rPr>
                <w:rFonts w:ascii="Arial" w:hAnsi="Arial" w:cs="Arial"/>
                <w:sz w:val="18"/>
                <w:szCs w:val="18"/>
              </w:rPr>
            </w:pPr>
            <w:r w:rsidRPr="00EC27ED">
              <w:rPr>
                <w:rFonts w:ascii="Arial" w:hAnsi="Arial" w:cs="Arial"/>
                <w:sz w:val="18"/>
                <w:szCs w:val="18"/>
              </w:rPr>
              <w:t xml:space="preserve">Dividend </w:t>
            </w:r>
          </w:p>
        </w:tc>
      </w:tr>
      <w:tr w:rsidR="00566AFC" w:rsidRPr="00EC27ED" w14:paraId="50CCBD2F" w14:textId="77777777" w:rsidTr="00566AFC">
        <w:tc>
          <w:tcPr>
            <w:tcW w:w="2952" w:type="dxa"/>
            <w:hideMark/>
          </w:tcPr>
          <w:p w14:paraId="5EB42C14" w14:textId="340534B6" w:rsidR="00566AFC" w:rsidRPr="00EC27ED" w:rsidRDefault="00566AFC">
            <w:pPr>
              <w:pBdr>
                <w:bottom w:val="sing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Dividend</w:t>
            </w:r>
            <w:r w:rsidR="005B0C3E" w:rsidRPr="00EC27ED">
              <w:rPr>
                <w:rFonts w:ascii="Arial" w:hAnsi="Arial" w:cs="Arial"/>
                <w:sz w:val="18"/>
                <w:szCs w:val="18"/>
              </w:rPr>
              <w:t>s</w:t>
            </w:r>
          </w:p>
        </w:tc>
        <w:tc>
          <w:tcPr>
            <w:tcW w:w="2808" w:type="dxa"/>
            <w:hideMark/>
          </w:tcPr>
          <w:p w14:paraId="410BE6DD" w14:textId="77777777" w:rsidR="00566AFC" w:rsidRPr="00EC27ED" w:rsidRDefault="00566AFC">
            <w:pPr>
              <w:pBdr>
                <w:bottom w:val="single" w:sz="4" w:space="1" w:color="auto"/>
              </w:pBdr>
              <w:tabs>
                <w:tab w:val="left" w:pos="900"/>
              </w:tabs>
              <w:spacing w:line="340" w:lineRule="exact"/>
              <w:jc w:val="center"/>
              <w:rPr>
                <w:rFonts w:ascii="Arial" w:hAnsi="Arial" w:cs="Arial"/>
                <w:sz w:val="18"/>
                <w:szCs w:val="18"/>
                <w:cs/>
              </w:rPr>
            </w:pPr>
            <w:r w:rsidRPr="00EC27ED">
              <w:rPr>
                <w:rFonts w:ascii="Arial" w:hAnsi="Arial" w:cs="Arial"/>
                <w:sz w:val="18"/>
                <w:szCs w:val="18"/>
              </w:rPr>
              <w:t>Approved by</w:t>
            </w:r>
          </w:p>
        </w:tc>
        <w:tc>
          <w:tcPr>
            <w:tcW w:w="1620" w:type="dxa"/>
            <w:hideMark/>
          </w:tcPr>
          <w:p w14:paraId="00A47FD6" w14:textId="56A1A66C" w:rsidR="00566AFC" w:rsidRPr="00EC27ED" w:rsidRDefault="005B0C3E">
            <w:pPr>
              <w:pBdr>
                <w:bottom w:val="sing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Total dividends</w:t>
            </w:r>
          </w:p>
        </w:tc>
        <w:tc>
          <w:tcPr>
            <w:tcW w:w="1710" w:type="dxa"/>
            <w:hideMark/>
          </w:tcPr>
          <w:p w14:paraId="41C8D629" w14:textId="764E669E" w:rsidR="00566AFC" w:rsidRPr="00EC27ED" w:rsidRDefault="00566AFC">
            <w:pPr>
              <w:pBdr>
                <w:bottom w:val="sing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 xml:space="preserve">per </w:t>
            </w:r>
            <w:r w:rsidR="005B0C3E" w:rsidRPr="00EC27ED">
              <w:rPr>
                <w:rFonts w:ascii="Arial" w:hAnsi="Arial" w:cs="Arial"/>
                <w:sz w:val="18"/>
                <w:szCs w:val="18"/>
              </w:rPr>
              <w:t>s</w:t>
            </w:r>
            <w:r w:rsidRPr="00EC27ED">
              <w:rPr>
                <w:rFonts w:ascii="Arial" w:hAnsi="Arial" w:cs="Arial"/>
                <w:sz w:val="18"/>
                <w:szCs w:val="18"/>
              </w:rPr>
              <w:t>hare</w:t>
            </w:r>
          </w:p>
        </w:tc>
      </w:tr>
      <w:tr w:rsidR="00566AFC" w:rsidRPr="00EC27ED" w14:paraId="31CF1369" w14:textId="77777777" w:rsidTr="00566AFC">
        <w:tc>
          <w:tcPr>
            <w:tcW w:w="2952" w:type="dxa"/>
          </w:tcPr>
          <w:p w14:paraId="598294A8" w14:textId="77777777" w:rsidR="00566AFC" w:rsidRPr="00EC27ED" w:rsidRDefault="00566AFC">
            <w:pPr>
              <w:tabs>
                <w:tab w:val="left" w:pos="900"/>
              </w:tabs>
              <w:spacing w:line="340" w:lineRule="exact"/>
              <w:jc w:val="center"/>
              <w:rPr>
                <w:rFonts w:ascii="Arial" w:hAnsi="Arial" w:cs="Arial"/>
                <w:sz w:val="18"/>
                <w:szCs w:val="18"/>
              </w:rPr>
            </w:pPr>
          </w:p>
        </w:tc>
        <w:tc>
          <w:tcPr>
            <w:tcW w:w="2808" w:type="dxa"/>
          </w:tcPr>
          <w:p w14:paraId="018DD00B" w14:textId="77777777" w:rsidR="00566AFC" w:rsidRPr="00EC27ED" w:rsidRDefault="00566AFC">
            <w:pPr>
              <w:tabs>
                <w:tab w:val="left" w:pos="900"/>
              </w:tabs>
              <w:spacing w:line="340" w:lineRule="exact"/>
              <w:jc w:val="center"/>
              <w:rPr>
                <w:rFonts w:ascii="Arial" w:hAnsi="Arial" w:cs="Arial"/>
                <w:sz w:val="18"/>
                <w:szCs w:val="18"/>
                <w:cs/>
              </w:rPr>
            </w:pPr>
          </w:p>
        </w:tc>
        <w:tc>
          <w:tcPr>
            <w:tcW w:w="1620" w:type="dxa"/>
            <w:hideMark/>
          </w:tcPr>
          <w:p w14:paraId="3872F5C3" w14:textId="77777777" w:rsidR="00566AFC" w:rsidRPr="00EC27ED" w:rsidRDefault="00566AFC">
            <w:pPr>
              <w:tabs>
                <w:tab w:val="left" w:pos="900"/>
              </w:tabs>
              <w:spacing w:line="340" w:lineRule="exact"/>
              <w:jc w:val="center"/>
              <w:rPr>
                <w:rFonts w:ascii="Arial" w:hAnsi="Arial" w:cs="Arial"/>
                <w:sz w:val="18"/>
                <w:szCs w:val="18"/>
                <w:cs/>
              </w:rPr>
            </w:pPr>
            <w:r w:rsidRPr="00EC27ED">
              <w:rPr>
                <w:rFonts w:ascii="Arial" w:hAnsi="Arial" w:cs="Arial"/>
                <w:sz w:val="18"/>
                <w:szCs w:val="18"/>
              </w:rPr>
              <w:t>(Thousand Baht)</w:t>
            </w:r>
          </w:p>
        </w:tc>
        <w:tc>
          <w:tcPr>
            <w:tcW w:w="1710" w:type="dxa"/>
            <w:hideMark/>
          </w:tcPr>
          <w:p w14:paraId="2D4B036C" w14:textId="77777777" w:rsidR="00566AFC" w:rsidRPr="00EC27ED" w:rsidRDefault="00566AFC">
            <w:pPr>
              <w:tabs>
                <w:tab w:val="left" w:pos="900"/>
              </w:tabs>
              <w:spacing w:line="340" w:lineRule="exact"/>
              <w:jc w:val="center"/>
              <w:rPr>
                <w:rFonts w:ascii="Arial" w:hAnsi="Arial" w:cs="Arial"/>
                <w:sz w:val="18"/>
                <w:szCs w:val="18"/>
                <w:cs/>
              </w:rPr>
            </w:pPr>
            <w:r w:rsidRPr="00EC27ED">
              <w:rPr>
                <w:rFonts w:ascii="Arial" w:hAnsi="Arial" w:cs="Arial"/>
                <w:sz w:val="18"/>
                <w:szCs w:val="18"/>
              </w:rPr>
              <w:t>(Baht)</w:t>
            </w:r>
          </w:p>
        </w:tc>
      </w:tr>
      <w:tr w:rsidR="00566AFC" w:rsidRPr="00EC27ED" w14:paraId="6A126F67" w14:textId="77777777" w:rsidTr="007C3844">
        <w:tc>
          <w:tcPr>
            <w:tcW w:w="2952" w:type="dxa"/>
            <w:hideMark/>
          </w:tcPr>
          <w:p w14:paraId="7028806D" w14:textId="77777777" w:rsidR="00566AFC" w:rsidRPr="00EC27ED" w:rsidRDefault="00566AFC">
            <w:pPr>
              <w:tabs>
                <w:tab w:val="left" w:pos="900"/>
              </w:tabs>
              <w:spacing w:line="340" w:lineRule="exact"/>
              <w:rPr>
                <w:rFonts w:ascii="Arial" w:hAnsi="Arial" w:cs="Arial"/>
                <w:sz w:val="18"/>
                <w:szCs w:val="18"/>
                <w:cs/>
              </w:rPr>
            </w:pPr>
            <w:r w:rsidRPr="00EC27ED">
              <w:rPr>
                <w:rFonts w:ascii="Arial" w:hAnsi="Arial" w:cs="Arial"/>
                <w:sz w:val="18"/>
                <w:szCs w:val="18"/>
              </w:rPr>
              <w:t>Annual dividends for 2021</w:t>
            </w:r>
          </w:p>
        </w:tc>
        <w:tc>
          <w:tcPr>
            <w:tcW w:w="2808" w:type="dxa"/>
            <w:hideMark/>
          </w:tcPr>
          <w:p w14:paraId="5CD3DB45" w14:textId="6C731EAD" w:rsidR="00566AFC" w:rsidRPr="00EC27ED" w:rsidRDefault="00566AFC">
            <w:pPr>
              <w:tabs>
                <w:tab w:val="left" w:pos="900"/>
              </w:tabs>
              <w:spacing w:line="340" w:lineRule="exact"/>
              <w:ind w:left="165" w:hanging="165"/>
              <w:rPr>
                <w:rFonts w:ascii="Arial" w:hAnsi="Arial" w:cs="Arial"/>
                <w:sz w:val="18"/>
                <w:szCs w:val="18"/>
                <w:cs/>
              </w:rPr>
            </w:pPr>
            <w:r w:rsidRPr="00EC27ED">
              <w:rPr>
                <w:rFonts w:ascii="Arial" w:hAnsi="Arial" w:cs="Arial"/>
                <w:sz w:val="18"/>
                <w:szCs w:val="18"/>
              </w:rPr>
              <w:t xml:space="preserve">Annual General Meeting of shareholders on </w:t>
            </w:r>
            <w:r w:rsidR="00C91FA8" w:rsidRPr="00EC27ED">
              <w:rPr>
                <w:rFonts w:ascii="Arial" w:hAnsi="Arial" w:cs="Arial"/>
                <w:sz w:val="18"/>
                <w:szCs w:val="18"/>
              </w:rPr>
              <w:t>8 April</w:t>
            </w:r>
            <w:r w:rsidRPr="00EC27ED">
              <w:rPr>
                <w:rFonts w:ascii="Arial" w:hAnsi="Arial" w:cs="Arial"/>
                <w:sz w:val="18"/>
                <w:szCs w:val="18"/>
              </w:rPr>
              <w:t xml:space="preserve"> 2022</w:t>
            </w:r>
          </w:p>
        </w:tc>
        <w:tc>
          <w:tcPr>
            <w:tcW w:w="1620" w:type="dxa"/>
            <w:vAlign w:val="bottom"/>
          </w:tcPr>
          <w:p w14:paraId="468FC1B4" w14:textId="48688E12" w:rsidR="00566AFC" w:rsidRPr="00EC27ED" w:rsidRDefault="00C91FA8">
            <w:pPr>
              <w:pBdr>
                <w:bottom w:val="single" w:sz="4" w:space="1" w:color="auto"/>
              </w:pBdr>
              <w:tabs>
                <w:tab w:val="left" w:pos="900"/>
              </w:tabs>
              <w:spacing w:line="340" w:lineRule="exact"/>
              <w:jc w:val="center"/>
              <w:rPr>
                <w:rFonts w:ascii="Arial" w:hAnsi="Arial" w:cs="Arial"/>
                <w:sz w:val="18"/>
                <w:szCs w:val="18"/>
                <w:cs/>
              </w:rPr>
            </w:pPr>
            <w:r w:rsidRPr="00EC27ED">
              <w:rPr>
                <w:rFonts w:ascii="Arial" w:hAnsi="Arial" w:cs="Arial"/>
                <w:sz w:val="18"/>
                <w:szCs w:val="18"/>
              </w:rPr>
              <w:t>94,000</w:t>
            </w:r>
          </w:p>
        </w:tc>
        <w:tc>
          <w:tcPr>
            <w:tcW w:w="1710" w:type="dxa"/>
            <w:vAlign w:val="bottom"/>
          </w:tcPr>
          <w:p w14:paraId="1406F5DA" w14:textId="1DFEDDBD" w:rsidR="00566AFC" w:rsidRPr="00EC27ED" w:rsidRDefault="00C91FA8">
            <w:pPr>
              <w:pBdr>
                <w:bottom w:val="sing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0.100</w:t>
            </w:r>
          </w:p>
        </w:tc>
      </w:tr>
      <w:tr w:rsidR="00566AFC" w:rsidRPr="00EC27ED" w14:paraId="256BB998" w14:textId="77777777" w:rsidTr="007C3844">
        <w:trPr>
          <w:trHeight w:val="306"/>
        </w:trPr>
        <w:tc>
          <w:tcPr>
            <w:tcW w:w="2952" w:type="dxa"/>
            <w:hideMark/>
          </w:tcPr>
          <w:p w14:paraId="6048BFFF" w14:textId="77777777" w:rsidR="00566AFC" w:rsidRPr="00EC27ED" w:rsidRDefault="00566AFC">
            <w:pPr>
              <w:tabs>
                <w:tab w:val="left" w:pos="900"/>
              </w:tabs>
              <w:spacing w:line="340" w:lineRule="exact"/>
              <w:rPr>
                <w:rFonts w:ascii="Arial" w:hAnsi="Arial" w:cs="Arial"/>
                <w:sz w:val="18"/>
                <w:szCs w:val="18"/>
              </w:rPr>
            </w:pPr>
            <w:r w:rsidRPr="00EC27ED">
              <w:rPr>
                <w:rFonts w:ascii="Arial" w:hAnsi="Arial" w:cs="Arial"/>
                <w:sz w:val="18"/>
                <w:szCs w:val="18"/>
              </w:rPr>
              <w:t>Total for 2022</w:t>
            </w:r>
          </w:p>
        </w:tc>
        <w:tc>
          <w:tcPr>
            <w:tcW w:w="2808" w:type="dxa"/>
          </w:tcPr>
          <w:p w14:paraId="61FA83F5" w14:textId="77777777" w:rsidR="00566AFC" w:rsidRPr="00EC27ED" w:rsidRDefault="00566AFC">
            <w:pPr>
              <w:tabs>
                <w:tab w:val="left" w:pos="900"/>
              </w:tabs>
              <w:spacing w:line="340" w:lineRule="exact"/>
              <w:ind w:left="165" w:hanging="165"/>
              <w:rPr>
                <w:rFonts w:ascii="Arial" w:hAnsi="Arial" w:cs="Arial"/>
                <w:sz w:val="18"/>
                <w:szCs w:val="18"/>
              </w:rPr>
            </w:pPr>
          </w:p>
        </w:tc>
        <w:tc>
          <w:tcPr>
            <w:tcW w:w="1620" w:type="dxa"/>
            <w:vAlign w:val="bottom"/>
          </w:tcPr>
          <w:p w14:paraId="62A5448A" w14:textId="4A1C299E" w:rsidR="00566AFC" w:rsidRPr="00EC27ED" w:rsidRDefault="00C91FA8">
            <w:pPr>
              <w:pBdr>
                <w:bottom w:val="doub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94,000</w:t>
            </w:r>
          </w:p>
        </w:tc>
        <w:tc>
          <w:tcPr>
            <w:tcW w:w="1710" w:type="dxa"/>
            <w:vAlign w:val="bottom"/>
          </w:tcPr>
          <w:p w14:paraId="7943499B" w14:textId="337E13BC" w:rsidR="00566AFC" w:rsidRPr="00EC27ED" w:rsidRDefault="00C91FA8">
            <w:pPr>
              <w:pBdr>
                <w:bottom w:val="doub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0.100</w:t>
            </w:r>
          </w:p>
        </w:tc>
      </w:tr>
      <w:tr w:rsidR="00566AFC" w:rsidRPr="00EC27ED" w14:paraId="393BCFAD" w14:textId="77777777" w:rsidTr="00566AFC">
        <w:trPr>
          <w:trHeight w:val="306"/>
        </w:trPr>
        <w:tc>
          <w:tcPr>
            <w:tcW w:w="2952" w:type="dxa"/>
            <w:hideMark/>
          </w:tcPr>
          <w:p w14:paraId="30BBC07B" w14:textId="77777777" w:rsidR="00566AFC" w:rsidRPr="00EC27ED" w:rsidRDefault="00566AFC">
            <w:pPr>
              <w:tabs>
                <w:tab w:val="left" w:pos="900"/>
              </w:tabs>
              <w:spacing w:line="340" w:lineRule="exact"/>
              <w:rPr>
                <w:rFonts w:ascii="Arial" w:hAnsi="Arial" w:cs="Arial"/>
                <w:sz w:val="18"/>
                <w:szCs w:val="18"/>
              </w:rPr>
            </w:pPr>
            <w:r w:rsidRPr="00EC27ED">
              <w:rPr>
                <w:rFonts w:ascii="Arial" w:hAnsi="Arial" w:cs="Arial"/>
                <w:sz w:val="18"/>
                <w:szCs w:val="18"/>
              </w:rPr>
              <w:t>Annual dividends for 2020</w:t>
            </w:r>
          </w:p>
        </w:tc>
        <w:tc>
          <w:tcPr>
            <w:tcW w:w="2808" w:type="dxa"/>
            <w:hideMark/>
          </w:tcPr>
          <w:p w14:paraId="2DD3F45E" w14:textId="77777777" w:rsidR="00566AFC" w:rsidRPr="00EC27ED" w:rsidRDefault="00566AFC">
            <w:pPr>
              <w:tabs>
                <w:tab w:val="left" w:pos="900"/>
              </w:tabs>
              <w:spacing w:line="340" w:lineRule="exact"/>
              <w:ind w:left="165" w:hanging="165"/>
              <w:rPr>
                <w:rFonts w:ascii="Arial" w:hAnsi="Arial" w:cs="Arial"/>
                <w:sz w:val="18"/>
                <w:szCs w:val="18"/>
              </w:rPr>
            </w:pPr>
            <w:r w:rsidRPr="00EC27ED">
              <w:rPr>
                <w:rFonts w:ascii="Arial" w:hAnsi="Arial" w:cs="Arial"/>
                <w:sz w:val="18"/>
                <w:szCs w:val="18"/>
              </w:rPr>
              <w:t>Annual General Meeting of shareholders on 9 April 2021</w:t>
            </w:r>
          </w:p>
        </w:tc>
        <w:tc>
          <w:tcPr>
            <w:tcW w:w="1620" w:type="dxa"/>
            <w:vAlign w:val="bottom"/>
            <w:hideMark/>
          </w:tcPr>
          <w:p w14:paraId="37529124" w14:textId="77777777" w:rsidR="00566AFC" w:rsidRPr="00EC27ED" w:rsidRDefault="00566AFC">
            <w:pPr>
              <w:pBdr>
                <w:bottom w:val="sing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71,440</w:t>
            </w:r>
          </w:p>
        </w:tc>
        <w:tc>
          <w:tcPr>
            <w:tcW w:w="1710" w:type="dxa"/>
            <w:vAlign w:val="bottom"/>
            <w:hideMark/>
          </w:tcPr>
          <w:p w14:paraId="7596E77E" w14:textId="77777777" w:rsidR="00566AFC" w:rsidRPr="00EC27ED" w:rsidRDefault="00566AFC">
            <w:pPr>
              <w:pBdr>
                <w:bottom w:val="sing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0.076</w:t>
            </w:r>
          </w:p>
        </w:tc>
      </w:tr>
      <w:tr w:rsidR="00566AFC" w:rsidRPr="00EC27ED" w14:paraId="452E9073" w14:textId="77777777" w:rsidTr="00566AFC">
        <w:trPr>
          <w:trHeight w:val="306"/>
        </w:trPr>
        <w:tc>
          <w:tcPr>
            <w:tcW w:w="2952" w:type="dxa"/>
            <w:hideMark/>
          </w:tcPr>
          <w:p w14:paraId="469ADFE9" w14:textId="77777777" w:rsidR="00566AFC" w:rsidRPr="00EC27ED" w:rsidRDefault="00566AFC">
            <w:pPr>
              <w:tabs>
                <w:tab w:val="left" w:pos="900"/>
              </w:tabs>
              <w:spacing w:line="340" w:lineRule="exact"/>
              <w:rPr>
                <w:rFonts w:ascii="Arial" w:hAnsi="Arial" w:cs="Arial"/>
                <w:sz w:val="18"/>
                <w:szCs w:val="18"/>
              </w:rPr>
            </w:pPr>
            <w:r w:rsidRPr="00EC27ED">
              <w:rPr>
                <w:rFonts w:ascii="Arial" w:hAnsi="Arial" w:cs="Arial"/>
                <w:sz w:val="18"/>
                <w:szCs w:val="18"/>
              </w:rPr>
              <w:t>Total for 2021</w:t>
            </w:r>
          </w:p>
        </w:tc>
        <w:tc>
          <w:tcPr>
            <w:tcW w:w="2808" w:type="dxa"/>
          </w:tcPr>
          <w:p w14:paraId="3E8CD319" w14:textId="77777777" w:rsidR="00566AFC" w:rsidRPr="00EC27ED" w:rsidRDefault="00566AFC">
            <w:pPr>
              <w:tabs>
                <w:tab w:val="left" w:pos="900"/>
              </w:tabs>
              <w:spacing w:line="340" w:lineRule="exact"/>
              <w:rPr>
                <w:rFonts w:ascii="Arial" w:hAnsi="Arial" w:cs="Arial"/>
                <w:sz w:val="18"/>
                <w:szCs w:val="18"/>
              </w:rPr>
            </w:pPr>
          </w:p>
        </w:tc>
        <w:tc>
          <w:tcPr>
            <w:tcW w:w="1620" w:type="dxa"/>
            <w:vAlign w:val="bottom"/>
            <w:hideMark/>
          </w:tcPr>
          <w:p w14:paraId="3B8B3DAC" w14:textId="77777777" w:rsidR="00566AFC" w:rsidRPr="00EC27ED" w:rsidRDefault="00566AFC">
            <w:pPr>
              <w:pBdr>
                <w:bottom w:val="doub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71,440</w:t>
            </w:r>
          </w:p>
        </w:tc>
        <w:tc>
          <w:tcPr>
            <w:tcW w:w="1710" w:type="dxa"/>
            <w:vAlign w:val="bottom"/>
            <w:hideMark/>
          </w:tcPr>
          <w:p w14:paraId="67C9D649" w14:textId="77777777" w:rsidR="00566AFC" w:rsidRPr="00EC27ED" w:rsidRDefault="00566AFC">
            <w:pPr>
              <w:pBdr>
                <w:bottom w:val="double" w:sz="4" w:space="1" w:color="auto"/>
              </w:pBdr>
              <w:tabs>
                <w:tab w:val="left" w:pos="900"/>
              </w:tabs>
              <w:spacing w:line="340" w:lineRule="exact"/>
              <w:jc w:val="center"/>
              <w:rPr>
                <w:rFonts w:ascii="Arial" w:hAnsi="Arial" w:cs="Arial"/>
                <w:sz w:val="18"/>
                <w:szCs w:val="18"/>
              </w:rPr>
            </w:pPr>
            <w:r w:rsidRPr="00EC27ED">
              <w:rPr>
                <w:rFonts w:ascii="Arial" w:hAnsi="Arial" w:cs="Arial"/>
                <w:sz w:val="18"/>
                <w:szCs w:val="18"/>
              </w:rPr>
              <w:t>0.076</w:t>
            </w:r>
          </w:p>
        </w:tc>
      </w:tr>
    </w:tbl>
    <w:p w14:paraId="052B9300" w14:textId="5425A849" w:rsidR="00C10F0C" w:rsidRPr="00EC27ED" w:rsidRDefault="00566AFC" w:rsidP="00566AFC">
      <w:pPr>
        <w:tabs>
          <w:tab w:val="left" w:pos="1560"/>
        </w:tabs>
        <w:spacing w:before="240" w:after="120" w:line="380" w:lineRule="exact"/>
        <w:ind w:left="547" w:right="29" w:hanging="547"/>
        <w:jc w:val="thaiDistribute"/>
        <w:rPr>
          <w:rFonts w:ascii="Arial" w:hAnsi="Arial" w:cs="Arial"/>
          <w:b/>
          <w:bCs/>
        </w:rPr>
      </w:pPr>
      <w:r w:rsidRPr="00EC27ED">
        <w:rPr>
          <w:rFonts w:ascii="Arial" w:hAnsi="Arial" w:cs="Arial"/>
          <w:b/>
          <w:bCs/>
        </w:rPr>
        <w:t>11</w:t>
      </w:r>
      <w:r w:rsidR="00765631" w:rsidRPr="00EC27ED">
        <w:rPr>
          <w:rFonts w:ascii="Arial" w:hAnsi="Arial" w:cs="Arial"/>
          <w:b/>
          <w:bCs/>
        </w:rPr>
        <w:t>.</w:t>
      </w:r>
      <w:r w:rsidR="00765631" w:rsidRPr="00EC27ED">
        <w:rPr>
          <w:rFonts w:ascii="Arial" w:hAnsi="Arial" w:cs="Arial"/>
          <w:b/>
          <w:bCs/>
        </w:rPr>
        <w:tab/>
      </w:r>
      <w:r w:rsidR="00C10F0C" w:rsidRPr="00EC27ED">
        <w:rPr>
          <w:rFonts w:ascii="Arial" w:hAnsi="Arial" w:cs="Arial"/>
          <w:b/>
          <w:bCs/>
        </w:rPr>
        <w:t>Commitments and contingent liabilities</w:t>
      </w:r>
    </w:p>
    <w:p w14:paraId="73B31321" w14:textId="0A5B5528" w:rsidR="00C074A2" w:rsidRPr="00EC27ED" w:rsidRDefault="00566AFC" w:rsidP="0013419E">
      <w:pPr>
        <w:spacing w:before="120" w:after="120" w:line="380" w:lineRule="exact"/>
        <w:ind w:left="547" w:right="29" w:hanging="547"/>
        <w:jc w:val="both"/>
        <w:rPr>
          <w:rFonts w:ascii="Arial" w:hAnsi="Arial" w:cs="Arial"/>
          <w:b/>
          <w:bCs/>
        </w:rPr>
      </w:pPr>
      <w:r w:rsidRPr="00EC27ED">
        <w:rPr>
          <w:rFonts w:ascii="Arial" w:hAnsi="Arial" w:cs="Arial"/>
          <w:b/>
          <w:bCs/>
        </w:rPr>
        <w:t>11</w:t>
      </w:r>
      <w:r w:rsidR="00C074A2" w:rsidRPr="00EC27ED">
        <w:rPr>
          <w:rFonts w:ascii="Arial" w:hAnsi="Arial" w:cs="Arial"/>
          <w:b/>
          <w:bCs/>
        </w:rPr>
        <w:t>.1</w:t>
      </w:r>
      <w:r w:rsidR="00C074A2" w:rsidRPr="00EC27ED">
        <w:rPr>
          <w:rFonts w:ascii="Arial" w:hAnsi="Arial" w:cs="Arial"/>
          <w:b/>
          <w:bCs/>
        </w:rPr>
        <w:tab/>
        <w:t xml:space="preserve">Operating lease </w:t>
      </w:r>
      <w:r w:rsidR="00954598" w:rsidRPr="00EC27ED">
        <w:rPr>
          <w:rFonts w:ascii="Arial" w:hAnsi="Arial" w:cs="Arial"/>
          <w:b/>
          <w:bCs/>
        </w:rPr>
        <w:t xml:space="preserve">and service agreements </w:t>
      </w:r>
      <w:r w:rsidR="00C074A2" w:rsidRPr="00EC27ED">
        <w:rPr>
          <w:rFonts w:ascii="Arial" w:hAnsi="Arial" w:cs="Arial"/>
          <w:b/>
          <w:bCs/>
        </w:rPr>
        <w:t>commitments</w:t>
      </w:r>
    </w:p>
    <w:p w14:paraId="37F1D8AB" w14:textId="11A84E04" w:rsidR="00172244" w:rsidRPr="00EC27ED"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EC27ED">
        <w:rPr>
          <w:rFonts w:ascii="Arial" w:hAnsi="Arial" w:cs="Arial"/>
        </w:rPr>
        <w:t xml:space="preserve">As </w:t>
      </w:r>
      <w:proofErr w:type="gramStart"/>
      <w:r w:rsidRPr="00EC27ED">
        <w:rPr>
          <w:rFonts w:ascii="Arial" w:hAnsi="Arial" w:cs="Arial"/>
        </w:rPr>
        <w:t>at</w:t>
      </w:r>
      <w:proofErr w:type="gramEnd"/>
      <w:r w:rsidRPr="00EC27ED">
        <w:rPr>
          <w:rFonts w:ascii="Arial" w:hAnsi="Arial" w:cs="Arial"/>
        </w:rPr>
        <w:t xml:space="preserve"> </w:t>
      </w:r>
      <w:r w:rsidR="009F22D8" w:rsidRPr="00EC27ED">
        <w:rPr>
          <w:rFonts w:ascii="Arial" w:hAnsi="Arial" w:cs="Arial"/>
        </w:rPr>
        <w:t xml:space="preserve">30 </w:t>
      </w:r>
      <w:r w:rsidR="007C3844" w:rsidRPr="00EC27ED">
        <w:rPr>
          <w:rFonts w:ascii="Arial" w:hAnsi="Arial" w:cs="Arial"/>
        </w:rPr>
        <w:t xml:space="preserve">September </w:t>
      </w:r>
      <w:r w:rsidR="0099616F" w:rsidRPr="00EC27ED">
        <w:rPr>
          <w:rFonts w:ascii="Arial" w:hAnsi="Arial" w:cs="Arial"/>
        </w:rPr>
        <w:t>2022</w:t>
      </w:r>
      <w:r w:rsidRPr="00EC27ED">
        <w:rPr>
          <w:rFonts w:ascii="Arial" w:hAnsi="Arial" w:cs="Arial"/>
        </w:rPr>
        <w:t>, t</w:t>
      </w:r>
      <w:r w:rsidR="00172244" w:rsidRPr="00EC27ED">
        <w:rPr>
          <w:rFonts w:ascii="Arial" w:hAnsi="Arial" w:cs="Arial"/>
        </w:rPr>
        <w:t xml:space="preserve">he Group has future minimum payments under </w:t>
      </w:r>
      <w:r w:rsidR="001F110E" w:rsidRPr="00EC27ED">
        <w:rPr>
          <w:rFonts w:ascii="Arial" w:hAnsi="Arial" w:cs="Arial"/>
        </w:rPr>
        <w:t xml:space="preserve">lease and </w:t>
      </w:r>
      <w:r w:rsidR="00172244" w:rsidRPr="00EC27ED">
        <w:rPr>
          <w:rFonts w:ascii="Arial" w:hAnsi="Arial" w:cs="Arial"/>
        </w:rPr>
        <w:t>service agreements other than recorded as liabilities</w:t>
      </w:r>
      <w:r w:rsidR="001F110E" w:rsidRPr="00EC27ED">
        <w:rPr>
          <w:rFonts w:ascii="Arial" w:hAnsi="Arial" w:cs="Arial"/>
        </w:rPr>
        <w:t xml:space="preserve"> under finance lease agreements</w:t>
      </w:r>
      <w:r w:rsidR="00172244" w:rsidRPr="00EC27ED">
        <w:rPr>
          <w:rFonts w:ascii="Arial" w:hAnsi="Arial" w:cs="Arial"/>
        </w:rPr>
        <w:t xml:space="preserve"> in </w:t>
      </w:r>
      <w:r w:rsidR="00F20E6C" w:rsidRPr="00EC27ED">
        <w:rPr>
          <w:rFonts w:ascii="Arial" w:hAnsi="Arial" w:cs="Arial"/>
        </w:rPr>
        <w:t xml:space="preserve">                               </w:t>
      </w:r>
      <w:r w:rsidR="00172244" w:rsidRPr="00EC27ED">
        <w:rPr>
          <w:rFonts w:ascii="Arial" w:hAnsi="Arial" w:cs="Arial"/>
        </w:rPr>
        <w:t>the statements of financial positions and leases contracts that have not yet commenced as follows:</w:t>
      </w:r>
    </w:p>
    <w:p w14:paraId="5411DF61" w14:textId="77777777" w:rsidR="00C50DFA" w:rsidRPr="009B720E" w:rsidRDefault="00172244" w:rsidP="001866E1">
      <w:pPr>
        <w:pStyle w:val="BlockText"/>
        <w:spacing w:before="120" w:after="120" w:line="380" w:lineRule="exact"/>
        <w:ind w:left="540" w:right="-9" w:hanging="540"/>
        <w:jc w:val="right"/>
        <w:rPr>
          <w:rFonts w:ascii="Arial" w:hAnsi="Arial" w:cs="Arial"/>
          <w:b/>
          <w:bCs/>
        </w:rPr>
      </w:pPr>
      <w:r w:rsidRPr="009B720E">
        <w:rPr>
          <w:rFonts w:ascii="Arial" w:hAnsi="Arial" w:cs="Arial"/>
        </w:rPr>
        <w:t xml:space="preserve"> </w:t>
      </w:r>
      <w:r w:rsidR="00C50DFA" w:rsidRPr="009B720E">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9B720E" w14:paraId="59442F06" w14:textId="77777777" w:rsidTr="0053179B">
        <w:tc>
          <w:tcPr>
            <w:tcW w:w="3240" w:type="dxa"/>
            <w:shd w:val="clear" w:color="auto" w:fill="auto"/>
          </w:tcPr>
          <w:p w14:paraId="4CB35C1D" w14:textId="77777777" w:rsidR="00341B03" w:rsidRPr="009B720E"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9B720E" w:rsidRDefault="00341B03" w:rsidP="0072164C">
            <w:pPr>
              <w:pBdr>
                <w:bottom w:val="single" w:sz="6" w:space="1" w:color="auto"/>
              </w:pBdr>
              <w:spacing w:line="380" w:lineRule="exact"/>
              <w:ind w:right="29"/>
              <w:jc w:val="center"/>
              <w:rPr>
                <w:rFonts w:ascii="Arial" w:hAnsi="Arial" w:cs="Arial"/>
                <w:color w:val="000000"/>
                <w:sz w:val="20"/>
                <w:szCs w:val="20"/>
              </w:rPr>
            </w:pPr>
            <w:r w:rsidRPr="009B720E">
              <w:rPr>
                <w:rFonts w:ascii="Arial" w:hAnsi="Arial" w:cs="Arial"/>
                <w:color w:val="000000"/>
                <w:sz w:val="20"/>
                <w:szCs w:val="20"/>
              </w:rPr>
              <w:t>Consolidated                          financial statement</w:t>
            </w:r>
            <w:r w:rsidR="002C1D68" w:rsidRPr="009B720E">
              <w:rPr>
                <w:rFonts w:ascii="Arial" w:hAnsi="Arial" w:cs="Arial"/>
                <w:color w:val="000000"/>
                <w:sz w:val="20"/>
                <w:szCs w:val="20"/>
              </w:rPr>
              <w:t>s</w:t>
            </w:r>
            <w:r w:rsidRPr="009B720E">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9B720E" w:rsidRDefault="00341B03" w:rsidP="0072164C">
            <w:pPr>
              <w:pBdr>
                <w:bottom w:val="single" w:sz="6" w:space="1" w:color="auto"/>
              </w:pBdr>
              <w:spacing w:line="380" w:lineRule="exact"/>
              <w:ind w:right="29"/>
              <w:jc w:val="center"/>
              <w:rPr>
                <w:rFonts w:ascii="Arial" w:hAnsi="Arial" w:cs="Arial"/>
                <w:color w:val="000000"/>
                <w:sz w:val="20"/>
                <w:szCs w:val="20"/>
              </w:rPr>
            </w:pPr>
            <w:r w:rsidRPr="009B720E">
              <w:rPr>
                <w:rFonts w:ascii="Arial" w:hAnsi="Arial" w:cs="Arial"/>
                <w:color w:val="000000"/>
                <w:sz w:val="20"/>
                <w:szCs w:val="20"/>
              </w:rPr>
              <w:t>Separate                                        financial statement</w:t>
            </w:r>
            <w:r w:rsidR="002C1D68" w:rsidRPr="009B720E">
              <w:rPr>
                <w:rFonts w:ascii="Arial" w:hAnsi="Arial" w:cs="Arial"/>
                <w:color w:val="000000"/>
                <w:sz w:val="20"/>
                <w:szCs w:val="20"/>
              </w:rPr>
              <w:t>s</w:t>
            </w:r>
          </w:p>
        </w:tc>
      </w:tr>
      <w:tr w:rsidR="001A19D0" w:rsidRPr="009B720E" w14:paraId="6B00B115" w14:textId="77777777" w:rsidTr="0053179B">
        <w:tc>
          <w:tcPr>
            <w:tcW w:w="3240" w:type="dxa"/>
            <w:shd w:val="clear" w:color="auto" w:fill="auto"/>
          </w:tcPr>
          <w:p w14:paraId="6F45D2D8" w14:textId="77777777" w:rsidR="001A19D0" w:rsidRPr="009B720E" w:rsidRDefault="001A19D0" w:rsidP="001A19D0">
            <w:pPr>
              <w:spacing w:line="380" w:lineRule="exact"/>
              <w:ind w:right="29"/>
              <w:jc w:val="center"/>
              <w:rPr>
                <w:rFonts w:ascii="Arial" w:hAnsi="Arial" w:cs="Arial"/>
                <w:sz w:val="20"/>
                <w:szCs w:val="20"/>
                <w:lang w:val="en-US"/>
              </w:rPr>
            </w:pPr>
          </w:p>
          <w:p w14:paraId="27CCCCF4" w14:textId="3C24EA85" w:rsidR="001A19D0" w:rsidRPr="009B720E" w:rsidRDefault="001A19D0" w:rsidP="001A19D0">
            <w:pPr>
              <w:pBdr>
                <w:bottom w:val="single" w:sz="4" w:space="1" w:color="auto"/>
              </w:pBdr>
              <w:spacing w:line="380" w:lineRule="exact"/>
              <w:ind w:right="29"/>
              <w:jc w:val="center"/>
              <w:rPr>
                <w:rFonts w:ascii="Arial" w:hAnsi="Arial" w:cs="Arial"/>
                <w:sz w:val="20"/>
                <w:szCs w:val="20"/>
              </w:rPr>
            </w:pPr>
            <w:r w:rsidRPr="009B720E">
              <w:rPr>
                <w:rFonts w:ascii="Arial" w:hAnsi="Arial" w:cs="Arial"/>
                <w:sz w:val="20"/>
                <w:szCs w:val="20"/>
                <w:lang w:val="en-US"/>
              </w:rPr>
              <w:t>Payment</w:t>
            </w:r>
          </w:p>
        </w:tc>
        <w:tc>
          <w:tcPr>
            <w:tcW w:w="1507" w:type="dxa"/>
          </w:tcPr>
          <w:p w14:paraId="76DF62F6" w14:textId="6B42AE31" w:rsidR="001A19D0" w:rsidRPr="009B720E" w:rsidRDefault="009F22D8" w:rsidP="001A19D0">
            <w:pPr>
              <w:pBdr>
                <w:bottom w:val="single" w:sz="4" w:space="1" w:color="auto"/>
              </w:pBdr>
              <w:spacing w:line="380" w:lineRule="exact"/>
              <w:ind w:right="29"/>
              <w:jc w:val="center"/>
              <w:rPr>
                <w:rFonts w:ascii="Arial" w:hAnsi="Arial" w:cs="Arial"/>
                <w:sz w:val="20"/>
                <w:szCs w:val="20"/>
                <w:lang w:val="en-US"/>
              </w:rPr>
            </w:pPr>
            <w:r w:rsidRPr="009B720E">
              <w:rPr>
                <w:rFonts w:ascii="Arial" w:hAnsi="Arial" w:cs="Arial"/>
                <w:sz w:val="20"/>
                <w:szCs w:val="20"/>
                <w:lang w:val="en-US"/>
              </w:rPr>
              <w:t xml:space="preserve">30 </w:t>
            </w:r>
            <w:r w:rsidR="007C3844" w:rsidRPr="009B720E">
              <w:rPr>
                <w:rFonts w:ascii="Arial" w:hAnsi="Arial" w:cs="Arial"/>
                <w:sz w:val="20"/>
                <w:szCs w:val="20"/>
                <w:lang w:val="en-US"/>
              </w:rPr>
              <w:t xml:space="preserve">September </w:t>
            </w:r>
            <w:r w:rsidR="001A19D0" w:rsidRPr="009B720E">
              <w:rPr>
                <w:rFonts w:ascii="Arial" w:hAnsi="Arial" w:cs="Arial"/>
                <w:sz w:val="20"/>
                <w:szCs w:val="20"/>
                <w:lang w:val="en-US"/>
              </w:rPr>
              <w:t>2022</w:t>
            </w:r>
          </w:p>
        </w:tc>
        <w:tc>
          <w:tcPr>
            <w:tcW w:w="1508" w:type="dxa"/>
            <w:shd w:val="clear" w:color="auto" w:fill="auto"/>
          </w:tcPr>
          <w:p w14:paraId="72E46BA7" w14:textId="30CC9101" w:rsidR="001A19D0" w:rsidRPr="009B720E" w:rsidRDefault="001A19D0" w:rsidP="001A19D0">
            <w:pPr>
              <w:pBdr>
                <w:bottom w:val="single" w:sz="4" w:space="1" w:color="auto"/>
              </w:pBdr>
              <w:spacing w:line="380" w:lineRule="exact"/>
              <w:ind w:right="29"/>
              <w:jc w:val="center"/>
              <w:rPr>
                <w:rFonts w:ascii="Arial" w:hAnsi="Arial" w:cs="Arial"/>
                <w:sz w:val="20"/>
                <w:szCs w:val="20"/>
                <w:lang w:val="en-US"/>
              </w:rPr>
            </w:pPr>
            <w:r w:rsidRPr="009B720E">
              <w:rPr>
                <w:rFonts w:ascii="Arial" w:hAnsi="Arial" w:cs="Arial"/>
                <w:sz w:val="20"/>
                <w:szCs w:val="20"/>
                <w:lang w:val="en-US"/>
              </w:rPr>
              <w:t>31 December    2021</w:t>
            </w:r>
          </w:p>
        </w:tc>
        <w:tc>
          <w:tcPr>
            <w:tcW w:w="1507" w:type="dxa"/>
            <w:shd w:val="clear" w:color="auto" w:fill="auto"/>
          </w:tcPr>
          <w:p w14:paraId="4002E246" w14:textId="0A7A5E2B" w:rsidR="001A19D0" w:rsidRPr="009B720E" w:rsidRDefault="009F22D8" w:rsidP="001A19D0">
            <w:pPr>
              <w:pBdr>
                <w:bottom w:val="single" w:sz="4" w:space="1" w:color="auto"/>
              </w:pBdr>
              <w:spacing w:line="380" w:lineRule="exact"/>
              <w:ind w:right="29"/>
              <w:jc w:val="center"/>
              <w:rPr>
                <w:rFonts w:ascii="Arial" w:hAnsi="Arial" w:cs="Arial"/>
                <w:sz w:val="20"/>
                <w:szCs w:val="20"/>
                <w:lang w:val="en-US"/>
              </w:rPr>
            </w:pPr>
            <w:r w:rsidRPr="009B720E">
              <w:rPr>
                <w:rFonts w:ascii="Arial" w:hAnsi="Arial" w:cs="Arial"/>
                <w:sz w:val="20"/>
                <w:szCs w:val="20"/>
                <w:lang w:val="en-US"/>
              </w:rPr>
              <w:t xml:space="preserve">30 </w:t>
            </w:r>
            <w:r w:rsidR="007C3844" w:rsidRPr="009B720E">
              <w:rPr>
                <w:rFonts w:ascii="Arial" w:hAnsi="Arial" w:cs="Arial"/>
                <w:sz w:val="20"/>
                <w:szCs w:val="20"/>
                <w:lang w:val="en-US"/>
              </w:rPr>
              <w:t xml:space="preserve">September </w:t>
            </w:r>
            <w:r w:rsidR="001A19D0" w:rsidRPr="009B720E">
              <w:rPr>
                <w:rFonts w:ascii="Arial" w:hAnsi="Arial" w:cs="Arial"/>
                <w:sz w:val="20"/>
                <w:szCs w:val="20"/>
                <w:lang w:val="en-US"/>
              </w:rPr>
              <w:t>2022</w:t>
            </w:r>
          </w:p>
        </w:tc>
        <w:tc>
          <w:tcPr>
            <w:tcW w:w="1508" w:type="dxa"/>
          </w:tcPr>
          <w:p w14:paraId="49AF73F7" w14:textId="5D506931" w:rsidR="001A19D0" w:rsidRPr="009B720E" w:rsidRDefault="001A19D0" w:rsidP="001A19D0">
            <w:pPr>
              <w:pBdr>
                <w:bottom w:val="single" w:sz="4" w:space="1" w:color="auto"/>
              </w:pBdr>
              <w:spacing w:line="380" w:lineRule="exact"/>
              <w:ind w:right="29"/>
              <w:jc w:val="center"/>
              <w:rPr>
                <w:rFonts w:ascii="Arial" w:hAnsi="Arial" w:cs="Arial"/>
                <w:sz w:val="20"/>
                <w:szCs w:val="20"/>
                <w:lang w:val="en-US"/>
              </w:rPr>
            </w:pPr>
            <w:r w:rsidRPr="009B720E">
              <w:rPr>
                <w:rFonts w:ascii="Arial" w:hAnsi="Arial" w:cs="Arial"/>
                <w:sz w:val="20"/>
                <w:szCs w:val="20"/>
                <w:lang w:val="en-US"/>
              </w:rPr>
              <w:t>31 December    2021</w:t>
            </w:r>
          </w:p>
        </w:tc>
      </w:tr>
      <w:tr w:rsidR="007957EE" w:rsidRPr="009B720E" w14:paraId="4D9DEBAB" w14:textId="77777777" w:rsidTr="0053179B">
        <w:trPr>
          <w:trHeight w:val="306"/>
        </w:trPr>
        <w:tc>
          <w:tcPr>
            <w:tcW w:w="3240" w:type="dxa"/>
            <w:shd w:val="clear" w:color="auto" w:fill="auto"/>
          </w:tcPr>
          <w:p w14:paraId="1496511E" w14:textId="77777777" w:rsidR="007957EE" w:rsidRPr="009B720E" w:rsidRDefault="007957EE" w:rsidP="007957EE">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9B720E">
              <w:rPr>
                <w:rFonts w:ascii="Arial" w:hAnsi="Arial" w:cs="Arial"/>
                <w:sz w:val="20"/>
                <w:szCs w:val="20"/>
              </w:rPr>
              <w:t>In up to 1 year</w:t>
            </w:r>
          </w:p>
        </w:tc>
        <w:tc>
          <w:tcPr>
            <w:tcW w:w="1507" w:type="dxa"/>
          </w:tcPr>
          <w:p w14:paraId="65B2A152" w14:textId="16C50E15" w:rsidR="007957EE" w:rsidRPr="009B720E" w:rsidRDefault="007957EE" w:rsidP="007957EE">
            <w:pPr>
              <w:spacing w:line="380" w:lineRule="exact"/>
              <w:ind w:right="117"/>
              <w:jc w:val="right"/>
              <w:rPr>
                <w:rFonts w:ascii="Arial" w:hAnsi="Arial" w:cs="Arial"/>
                <w:sz w:val="20"/>
                <w:szCs w:val="20"/>
                <w:lang w:val="en-US"/>
              </w:rPr>
            </w:pPr>
            <w:r w:rsidRPr="009B720E">
              <w:rPr>
                <w:rFonts w:ascii="Arial" w:hAnsi="Arial" w:cs="Arial"/>
                <w:sz w:val="20"/>
                <w:szCs w:val="20"/>
                <w:lang w:val="en-US"/>
              </w:rPr>
              <w:t>12,217</w:t>
            </w:r>
          </w:p>
        </w:tc>
        <w:tc>
          <w:tcPr>
            <w:tcW w:w="1508" w:type="dxa"/>
          </w:tcPr>
          <w:p w14:paraId="10E3B430" w14:textId="18364F10" w:rsidR="007957EE" w:rsidRPr="009B720E" w:rsidRDefault="007957EE" w:rsidP="007957EE">
            <w:pPr>
              <w:spacing w:line="380" w:lineRule="exact"/>
              <w:ind w:right="117"/>
              <w:jc w:val="right"/>
              <w:rPr>
                <w:rFonts w:ascii="Arial" w:hAnsi="Arial" w:cs="Arial"/>
                <w:sz w:val="20"/>
                <w:szCs w:val="20"/>
                <w:lang w:val="en-US"/>
              </w:rPr>
            </w:pPr>
            <w:r w:rsidRPr="009B720E">
              <w:rPr>
                <w:rFonts w:ascii="Arial" w:hAnsi="Arial" w:cs="Arial"/>
                <w:sz w:val="20"/>
                <w:szCs w:val="20"/>
                <w:lang w:val="en-US"/>
              </w:rPr>
              <w:t>10,105</w:t>
            </w:r>
          </w:p>
        </w:tc>
        <w:tc>
          <w:tcPr>
            <w:tcW w:w="1507" w:type="dxa"/>
            <w:vAlign w:val="bottom"/>
          </w:tcPr>
          <w:p w14:paraId="0A845069" w14:textId="7683C4DE" w:rsidR="007957EE" w:rsidRPr="009B720E" w:rsidRDefault="007957EE" w:rsidP="007957EE">
            <w:pPr>
              <w:spacing w:line="380" w:lineRule="exact"/>
              <w:ind w:right="117"/>
              <w:jc w:val="right"/>
              <w:rPr>
                <w:rFonts w:ascii="Arial" w:hAnsi="Arial" w:cs="Arial"/>
                <w:sz w:val="20"/>
                <w:szCs w:val="20"/>
                <w:lang w:val="en-US"/>
              </w:rPr>
            </w:pPr>
            <w:r w:rsidRPr="009B720E">
              <w:rPr>
                <w:rFonts w:ascii="Arial" w:hAnsi="Arial" w:cs="Arial"/>
                <w:sz w:val="20"/>
                <w:szCs w:val="20"/>
                <w:lang w:val="en-US"/>
              </w:rPr>
              <w:t>82</w:t>
            </w:r>
          </w:p>
        </w:tc>
        <w:tc>
          <w:tcPr>
            <w:tcW w:w="1508" w:type="dxa"/>
          </w:tcPr>
          <w:p w14:paraId="110D7DC0" w14:textId="691DA1DF" w:rsidR="007957EE" w:rsidRPr="009B720E" w:rsidRDefault="007957EE" w:rsidP="007957EE">
            <w:pPr>
              <w:spacing w:line="380" w:lineRule="exact"/>
              <w:ind w:right="117"/>
              <w:jc w:val="right"/>
              <w:rPr>
                <w:rFonts w:ascii="Arial" w:hAnsi="Arial" w:cs="Arial"/>
                <w:sz w:val="20"/>
                <w:szCs w:val="20"/>
                <w:lang w:val="en-US"/>
              </w:rPr>
            </w:pPr>
            <w:r w:rsidRPr="009B720E">
              <w:rPr>
                <w:rFonts w:ascii="Arial" w:hAnsi="Arial" w:cs="Arial"/>
                <w:sz w:val="20"/>
                <w:szCs w:val="20"/>
                <w:lang w:val="en-US"/>
              </w:rPr>
              <w:t>115</w:t>
            </w:r>
          </w:p>
        </w:tc>
      </w:tr>
      <w:tr w:rsidR="007957EE" w:rsidRPr="009B720E" w14:paraId="5C65E1C2" w14:textId="77777777" w:rsidTr="0053179B">
        <w:trPr>
          <w:trHeight w:val="306"/>
        </w:trPr>
        <w:tc>
          <w:tcPr>
            <w:tcW w:w="3240" w:type="dxa"/>
            <w:shd w:val="clear" w:color="auto" w:fill="auto"/>
          </w:tcPr>
          <w:p w14:paraId="3E66CC73" w14:textId="460D095D" w:rsidR="007957EE" w:rsidRPr="009B720E" w:rsidRDefault="007957EE" w:rsidP="007957EE">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9B720E">
              <w:rPr>
                <w:rFonts w:ascii="Arial" w:hAnsi="Arial" w:cs="Arial"/>
                <w:sz w:val="20"/>
                <w:szCs w:val="20"/>
              </w:rPr>
              <w:t xml:space="preserve">In over 1 and up to </w:t>
            </w:r>
            <w:r w:rsidRPr="009B720E">
              <w:rPr>
                <w:rFonts w:ascii="Arial" w:hAnsi="Arial" w:cs="Arial"/>
                <w:sz w:val="20"/>
                <w:szCs w:val="20"/>
                <w:lang w:val="en-US"/>
              </w:rPr>
              <w:t>5</w:t>
            </w:r>
            <w:r w:rsidRPr="009B720E">
              <w:rPr>
                <w:rFonts w:ascii="Arial" w:hAnsi="Arial" w:cs="Arial"/>
                <w:sz w:val="20"/>
                <w:szCs w:val="20"/>
              </w:rPr>
              <w:t xml:space="preserve"> years</w:t>
            </w:r>
          </w:p>
        </w:tc>
        <w:tc>
          <w:tcPr>
            <w:tcW w:w="1507" w:type="dxa"/>
          </w:tcPr>
          <w:p w14:paraId="08BE1CA4" w14:textId="30D7E4D8" w:rsidR="007957EE" w:rsidRPr="009B720E" w:rsidRDefault="007957EE" w:rsidP="007957EE">
            <w:pPr>
              <w:spacing w:line="380" w:lineRule="exact"/>
              <w:ind w:right="117"/>
              <w:jc w:val="right"/>
              <w:rPr>
                <w:rFonts w:ascii="Arial" w:hAnsi="Arial" w:cs="Arial"/>
                <w:sz w:val="20"/>
                <w:szCs w:val="20"/>
                <w:cs/>
                <w:lang w:val="en-US"/>
              </w:rPr>
            </w:pPr>
            <w:r w:rsidRPr="009B720E">
              <w:rPr>
                <w:rFonts w:ascii="Arial" w:hAnsi="Arial" w:cs="Arial"/>
                <w:sz w:val="20"/>
                <w:szCs w:val="20"/>
                <w:lang w:val="en-US"/>
              </w:rPr>
              <w:t>5,846</w:t>
            </w:r>
          </w:p>
        </w:tc>
        <w:tc>
          <w:tcPr>
            <w:tcW w:w="1508" w:type="dxa"/>
          </w:tcPr>
          <w:p w14:paraId="005D7049" w14:textId="0772DDFB" w:rsidR="007957EE" w:rsidRPr="009B720E" w:rsidRDefault="007957EE" w:rsidP="007957EE">
            <w:pPr>
              <w:spacing w:line="380" w:lineRule="exact"/>
              <w:ind w:right="117"/>
              <w:jc w:val="right"/>
              <w:rPr>
                <w:rFonts w:ascii="Arial" w:hAnsi="Arial" w:cs="Arial"/>
                <w:sz w:val="20"/>
                <w:szCs w:val="20"/>
                <w:lang w:val="en-US"/>
              </w:rPr>
            </w:pPr>
            <w:r w:rsidRPr="009B720E">
              <w:rPr>
                <w:rFonts w:ascii="Arial" w:hAnsi="Arial" w:cs="Arial"/>
                <w:sz w:val="20"/>
                <w:szCs w:val="20"/>
                <w:lang w:val="en-US"/>
              </w:rPr>
              <w:t>3,963</w:t>
            </w:r>
          </w:p>
        </w:tc>
        <w:tc>
          <w:tcPr>
            <w:tcW w:w="1507" w:type="dxa"/>
            <w:vAlign w:val="bottom"/>
          </w:tcPr>
          <w:p w14:paraId="1BA9568C" w14:textId="5CBAA38C" w:rsidR="007957EE" w:rsidRPr="009B720E" w:rsidRDefault="007957EE" w:rsidP="007957EE">
            <w:pPr>
              <w:spacing w:line="380" w:lineRule="exact"/>
              <w:ind w:right="117"/>
              <w:jc w:val="right"/>
              <w:rPr>
                <w:rFonts w:ascii="Arial" w:hAnsi="Arial" w:cs="Arial"/>
                <w:sz w:val="20"/>
                <w:szCs w:val="20"/>
                <w:cs/>
                <w:lang w:val="en-US"/>
              </w:rPr>
            </w:pPr>
            <w:r w:rsidRPr="009B720E">
              <w:rPr>
                <w:rFonts w:ascii="Arial" w:hAnsi="Arial" w:cs="Arial"/>
                <w:sz w:val="20"/>
                <w:szCs w:val="20"/>
                <w:lang w:val="en-US"/>
              </w:rPr>
              <w:t>16</w:t>
            </w:r>
          </w:p>
        </w:tc>
        <w:tc>
          <w:tcPr>
            <w:tcW w:w="1508" w:type="dxa"/>
          </w:tcPr>
          <w:p w14:paraId="4A69EAEA" w14:textId="362E9122" w:rsidR="007957EE" w:rsidRPr="009B720E" w:rsidRDefault="007957EE" w:rsidP="007957EE">
            <w:pPr>
              <w:spacing w:line="380" w:lineRule="exact"/>
              <w:ind w:right="117"/>
              <w:jc w:val="right"/>
              <w:rPr>
                <w:rFonts w:ascii="Arial" w:hAnsi="Arial" w:cs="Arial"/>
                <w:sz w:val="20"/>
                <w:szCs w:val="20"/>
                <w:lang w:val="en-US"/>
              </w:rPr>
            </w:pPr>
            <w:r w:rsidRPr="009B720E">
              <w:rPr>
                <w:rFonts w:ascii="Arial" w:hAnsi="Arial" w:cs="Arial"/>
                <w:sz w:val="20"/>
                <w:szCs w:val="20"/>
                <w:lang w:val="en-US"/>
              </w:rPr>
              <w:t>75</w:t>
            </w:r>
          </w:p>
        </w:tc>
      </w:tr>
    </w:tbl>
    <w:p w14:paraId="4B92A5A5" w14:textId="5B146D6C" w:rsidR="00C074A2" w:rsidRPr="00EC27ED" w:rsidRDefault="00566AFC"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cs/>
        </w:rPr>
      </w:pPr>
      <w:r w:rsidRPr="00EC27ED">
        <w:rPr>
          <w:rFonts w:ascii="Arial" w:eastAsia="Arial Unicode MS" w:hAnsi="Arial" w:cs="Arial"/>
          <w:b/>
          <w:bCs/>
        </w:rPr>
        <w:t>11</w:t>
      </w:r>
      <w:r w:rsidR="00C074A2" w:rsidRPr="00EC27ED">
        <w:rPr>
          <w:rFonts w:ascii="Arial" w:eastAsia="Arial Unicode MS" w:hAnsi="Arial" w:cs="Arial"/>
          <w:b/>
          <w:bCs/>
        </w:rPr>
        <w:t>.2</w:t>
      </w:r>
      <w:r w:rsidR="00C074A2" w:rsidRPr="00EC27ED">
        <w:rPr>
          <w:rFonts w:ascii="Arial" w:eastAsia="Arial Unicode MS" w:hAnsi="Arial" w:cs="Arial"/>
          <w:b/>
          <w:bCs/>
        </w:rPr>
        <w:tab/>
        <w:t>Capital commitments</w:t>
      </w:r>
    </w:p>
    <w:p w14:paraId="6047A2ED" w14:textId="4100A17C" w:rsidR="001A19D0" w:rsidRPr="00EC27ED"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EC27ED">
        <w:rPr>
          <w:rFonts w:ascii="Arial" w:eastAsia="Arial Unicode MS" w:hAnsi="Arial" w:cs="Arial"/>
          <w:b/>
          <w:bCs/>
        </w:rPr>
        <w:tab/>
      </w:r>
      <w:r w:rsidRPr="00EC27ED">
        <w:rPr>
          <w:rFonts w:ascii="Arial" w:eastAsia="Arial Unicode MS" w:hAnsi="Arial" w:cs="Arial"/>
        </w:rPr>
        <w:t xml:space="preserve">As at </w:t>
      </w:r>
      <w:r w:rsidR="009F22D8" w:rsidRPr="00EC27ED">
        <w:rPr>
          <w:rFonts w:ascii="Arial" w:hAnsi="Arial" w:cs="Arial"/>
        </w:rPr>
        <w:t xml:space="preserve">30 </w:t>
      </w:r>
      <w:r w:rsidR="007C3844" w:rsidRPr="00EC27ED">
        <w:rPr>
          <w:rFonts w:ascii="Arial" w:hAnsi="Arial" w:cs="Arial"/>
        </w:rPr>
        <w:t xml:space="preserve">September </w:t>
      </w:r>
      <w:r w:rsidR="001A19D0" w:rsidRPr="00EC27ED">
        <w:rPr>
          <w:rFonts w:ascii="Arial" w:hAnsi="Arial" w:cs="Arial"/>
        </w:rPr>
        <w:t>2022</w:t>
      </w:r>
      <w:r w:rsidRPr="00EC27ED">
        <w:rPr>
          <w:rFonts w:ascii="Arial" w:eastAsia="Arial Unicode MS" w:hAnsi="Arial" w:cs="Arial"/>
        </w:rPr>
        <w:t xml:space="preserve">, the </w:t>
      </w:r>
      <w:r w:rsidR="007314DD" w:rsidRPr="00EC27ED">
        <w:rPr>
          <w:rFonts w:ascii="Arial" w:eastAsia="Arial Unicode MS" w:hAnsi="Arial" w:cs="Arial"/>
        </w:rPr>
        <w:t>Group</w:t>
      </w:r>
      <w:r w:rsidR="00341B03" w:rsidRPr="00EC27ED">
        <w:rPr>
          <w:rFonts w:ascii="Arial" w:hAnsi="Arial" w:cs="Arial"/>
        </w:rPr>
        <w:t xml:space="preserve"> </w:t>
      </w:r>
      <w:r w:rsidRPr="00EC27ED">
        <w:rPr>
          <w:rFonts w:ascii="Arial" w:eastAsia="Arial Unicode MS" w:hAnsi="Arial" w:cs="Arial"/>
        </w:rPr>
        <w:t>had capital commitments of Baht</w:t>
      </w:r>
      <w:r w:rsidR="00E84A6A" w:rsidRPr="00EC27ED">
        <w:rPr>
          <w:rFonts w:ascii="Arial" w:eastAsia="Arial Unicode MS" w:hAnsi="Arial" w:cs="Arial"/>
        </w:rPr>
        <w:t xml:space="preserve"> </w:t>
      </w:r>
      <w:r w:rsidR="007957EE" w:rsidRPr="00EC27ED">
        <w:rPr>
          <w:rFonts w:ascii="Arial" w:eastAsia="Arial Unicode MS" w:hAnsi="Arial" w:cs="Arial"/>
        </w:rPr>
        <w:t>512</w:t>
      </w:r>
      <w:r w:rsidR="002573F0" w:rsidRPr="00EC27ED">
        <w:rPr>
          <w:rFonts w:ascii="Arial" w:eastAsia="Arial Unicode MS" w:hAnsi="Arial" w:cs="Arial"/>
        </w:rPr>
        <w:t xml:space="preserve"> </w:t>
      </w:r>
      <w:r w:rsidRPr="00EC27ED">
        <w:rPr>
          <w:rFonts w:ascii="Arial" w:eastAsia="Arial Unicode MS" w:hAnsi="Arial" w:cs="Arial"/>
        </w:rPr>
        <w:t>million</w:t>
      </w:r>
      <w:r w:rsidR="00AD381A" w:rsidRPr="00EC27ED">
        <w:rPr>
          <w:rFonts w:ascii="Arial" w:eastAsia="Arial Unicode MS" w:hAnsi="Arial" w:cs="Arial"/>
        </w:rPr>
        <w:t xml:space="preserve"> </w:t>
      </w:r>
      <w:r w:rsidR="00C91FA8" w:rsidRPr="00EC27ED">
        <w:rPr>
          <w:rFonts w:ascii="Arial" w:eastAsia="Arial Unicode MS" w:hAnsi="Arial" w:cs="Arial"/>
        </w:rPr>
        <w:t xml:space="preserve">                 </w:t>
      </w:r>
      <w:proofErr w:type="gramStart"/>
      <w:r w:rsidR="00C91FA8" w:rsidRPr="00EC27ED">
        <w:rPr>
          <w:rFonts w:ascii="Arial" w:eastAsia="Arial Unicode MS" w:hAnsi="Arial" w:cs="Arial"/>
        </w:rPr>
        <w:t xml:space="preserve">   </w:t>
      </w:r>
      <w:r w:rsidR="00C027A4" w:rsidRPr="00EC27ED">
        <w:rPr>
          <w:rFonts w:ascii="Arial" w:eastAsia="Arial Unicode MS" w:hAnsi="Arial" w:cs="Arial"/>
        </w:rPr>
        <w:t>(</w:t>
      </w:r>
      <w:proofErr w:type="gramEnd"/>
      <w:r w:rsidR="00C027A4" w:rsidRPr="00EC27ED">
        <w:rPr>
          <w:rFonts w:ascii="Arial" w:eastAsia="Arial Unicode MS" w:hAnsi="Arial" w:cs="Arial"/>
        </w:rPr>
        <w:t xml:space="preserve">31 December </w:t>
      </w:r>
      <w:r w:rsidR="001A19D0" w:rsidRPr="00EC27ED">
        <w:rPr>
          <w:rFonts w:ascii="Arial" w:eastAsia="Arial Unicode MS" w:hAnsi="Arial" w:cs="Arial"/>
        </w:rPr>
        <w:t>2021</w:t>
      </w:r>
      <w:r w:rsidR="00C027A4" w:rsidRPr="00EC27ED">
        <w:rPr>
          <w:rFonts w:ascii="Arial" w:eastAsia="Arial Unicode MS" w:hAnsi="Arial" w:cs="Arial"/>
        </w:rPr>
        <w:t xml:space="preserve">: Baht </w:t>
      </w:r>
      <w:r w:rsidR="00FF510D" w:rsidRPr="00EC27ED">
        <w:rPr>
          <w:rFonts w:ascii="Arial" w:eastAsia="Arial Unicode MS" w:hAnsi="Arial" w:cs="Arial"/>
        </w:rPr>
        <w:t>532</w:t>
      </w:r>
      <w:r w:rsidR="00C26C23" w:rsidRPr="00EC27ED">
        <w:rPr>
          <w:rFonts w:ascii="Arial" w:eastAsia="Arial Unicode MS" w:hAnsi="Arial" w:cs="Arial"/>
        </w:rPr>
        <w:t xml:space="preserve"> </w:t>
      </w:r>
      <w:r w:rsidR="00C027A4" w:rsidRPr="00EC27ED">
        <w:rPr>
          <w:rFonts w:ascii="Arial" w:eastAsia="Arial Unicode MS" w:hAnsi="Arial" w:cs="Arial"/>
        </w:rPr>
        <w:t>million)</w:t>
      </w:r>
      <w:r w:rsidRPr="00EC27ED">
        <w:rPr>
          <w:rFonts w:ascii="Arial" w:eastAsia="Arial Unicode MS" w:hAnsi="Arial" w:cs="Arial"/>
        </w:rPr>
        <w:t xml:space="preserve"> </w:t>
      </w:r>
      <w:r w:rsidR="00341B03" w:rsidRPr="00EC27ED">
        <w:rPr>
          <w:rFonts w:ascii="Arial" w:eastAsia="Arial Unicode MS" w:hAnsi="Arial" w:cs="Arial"/>
        </w:rPr>
        <w:t>(Separate financial statement</w:t>
      </w:r>
      <w:r w:rsidR="005E17BE" w:rsidRPr="00EC27ED">
        <w:rPr>
          <w:rFonts w:ascii="Arial" w:eastAsia="Arial Unicode MS" w:hAnsi="Arial" w:cs="Arial"/>
        </w:rPr>
        <w:t>s</w:t>
      </w:r>
      <w:r w:rsidR="00341B03" w:rsidRPr="00EC27ED">
        <w:rPr>
          <w:rFonts w:ascii="Arial" w:eastAsia="Arial Unicode MS" w:hAnsi="Arial" w:cs="Arial"/>
        </w:rPr>
        <w:t>:</w:t>
      </w:r>
      <w:r w:rsidR="00846A45" w:rsidRPr="00EC27ED">
        <w:rPr>
          <w:rFonts w:ascii="Arial" w:eastAsia="Arial Unicode MS" w:hAnsi="Arial" w:cs="Arial"/>
        </w:rPr>
        <w:t xml:space="preserve"> </w:t>
      </w:r>
      <w:r w:rsidR="00907C21" w:rsidRPr="00EC27ED">
        <w:rPr>
          <w:rFonts w:ascii="Arial" w:eastAsia="Arial Unicode MS" w:hAnsi="Arial" w:cs="Arial"/>
        </w:rPr>
        <w:t>Baht</w:t>
      </w:r>
      <w:r w:rsidR="007957EE" w:rsidRPr="00EC27ED">
        <w:rPr>
          <w:rFonts w:ascii="Arial" w:eastAsia="Arial Unicode MS" w:hAnsi="Arial" w:cs="Arial"/>
        </w:rPr>
        <w:t xml:space="preserve"> 508</w:t>
      </w:r>
      <w:r w:rsidR="0098190B" w:rsidRPr="00EC27ED">
        <w:rPr>
          <w:rFonts w:ascii="Arial" w:eastAsia="Arial Unicode MS" w:hAnsi="Arial" w:cs="Arial"/>
        </w:rPr>
        <w:t xml:space="preserve"> million</w:t>
      </w:r>
      <w:r w:rsidR="001A19D0" w:rsidRPr="00EC27ED">
        <w:rPr>
          <w:rFonts w:ascii="Arial" w:eastAsia="Arial Unicode MS" w:hAnsi="Arial" w:cs="Arial"/>
        </w:rPr>
        <w:t xml:space="preserve"> </w:t>
      </w:r>
      <w:r w:rsidR="00C91FA8" w:rsidRPr="00EC27ED">
        <w:rPr>
          <w:rFonts w:ascii="Arial" w:eastAsia="Arial Unicode MS" w:hAnsi="Arial" w:cs="Arial"/>
        </w:rPr>
        <w:t xml:space="preserve">                     </w:t>
      </w:r>
      <w:r w:rsidR="00341B03" w:rsidRPr="00EC27ED">
        <w:rPr>
          <w:rFonts w:ascii="Arial" w:eastAsia="Arial Unicode MS" w:hAnsi="Arial" w:cs="Arial"/>
        </w:rPr>
        <w:t xml:space="preserve">(31 December </w:t>
      </w:r>
      <w:r w:rsidR="008572FB" w:rsidRPr="00EC27ED">
        <w:rPr>
          <w:rFonts w:ascii="Arial" w:eastAsia="Arial Unicode MS" w:hAnsi="Arial" w:cs="Arial"/>
        </w:rPr>
        <w:t>202</w:t>
      </w:r>
      <w:r w:rsidR="001A19D0" w:rsidRPr="00EC27ED">
        <w:rPr>
          <w:rFonts w:ascii="Arial" w:eastAsia="Arial Unicode MS" w:hAnsi="Arial" w:cs="Arial"/>
        </w:rPr>
        <w:t>1</w:t>
      </w:r>
      <w:r w:rsidR="00341B03" w:rsidRPr="00EC27ED">
        <w:rPr>
          <w:rFonts w:ascii="Arial" w:eastAsia="Arial Unicode MS" w:hAnsi="Arial" w:cs="Arial"/>
        </w:rPr>
        <w:t xml:space="preserve">: </w:t>
      </w:r>
      <w:r w:rsidR="00172244" w:rsidRPr="00EC27ED">
        <w:rPr>
          <w:rFonts w:ascii="Arial" w:eastAsia="Arial Unicode MS" w:hAnsi="Arial" w:cs="Arial"/>
        </w:rPr>
        <w:t xml:space="preserve">Baht </w:t>
      </w:r>
      <w:r w:rsidR="00FF510D" w:rsidRPr="00EC27ED">
        <w:rPr>
          <w:rFonts w:ascii="Arial" w:eastAsia="Arial Unicode MS" w:hAnsi="Arial" w:cs="Arial"/>
        </w:rPr>
        <w:t>496</w:t>
      </w:r>
      <w:r w:rsidR="002573F0" w:rsidRPr="00EC27ED">
        <w:rPr>
          <w:rFonts w:ascii="Arial" w:eastAsia="Arial Unicode MS" w:hAnsi="Arial" w:cs="Arial"/>
        </w:rPr>
        <w:t xml:space="preserve"> </w:t>
      </w:r>
      <w:r w:rsidR="00172244" w:rsidRPr="00EC27ED">
        <w:rPr>
          <w:rFonts w:ascii="Arial" w:eastAsia="Arial Unicode MS" w:hAnsi="Arial" w:cs="Arial"/>
        </w:rPr>
        <w:t>million</w:t>
      </w:r>
      <w:r w:rsidR="00341B03" w:rsidRPr="00EC27ED">
        <w:rPr>
          <w:rFonts w:ascii="Arial" w:eastAsia="Arial Unicode MS" w:hAnsi="Arial" w:cs="Arial"/>
        </w:rPr>
        <w:t xml:space="preserve">)) </w:t>
      </w:r>
      <w:r w:rsidR="001F110E" w:rsidRPr="00EC27ED">
        <w:rPr>
          <w:rFonts w:ascii="Arial" w:eastAsia="Arial Unicode MS" w:hAnsi="Arial" w:cs="Arial"/>
        </w:rPr>
        <w:t>that relating to the</w:t>
      </w:r>
      <w:r w:rsidRPr="00EC27ED">
        <w:rPr>
          <w:rFonts w:ascii="Arial" w:eastAsia="Arial Unicode MS" w:hAnsi="Arial" w:cs="Arial"/>
        </w:rPr>
        <w:t xml:space="preserve"> </w:t>
      </w:r>
      <w:r w:rsidR="00631DC9" w:rsidRPr="00EC27ED">
        <w:rPr>
          <w:rFonts w:ascii="Arial" w:eastAsia="Arial Unicode MS" w:hAnsi="Arial" w:cs="Arial"/>
        </w:rPr>
        <w:t xml:space="preserve">construction </w:t>
      </w:r>
      <w:r w:rsidR="001F110E" w:rsidRPr="00EC27ED">
        <w:rPr>
          <w:rFonts w:ascii="Arial" w:eastAsia="Arial Unicode MS" w:hAnsi="Arial" w:cs="Arial"/>
        </w:rPr>
        <w:t xml:space="preserve">of </w:t>
      </w:r>
      <w:r w:rsidRPr="00EC27ED">
        <w:rPr>
          <w:rFonts w:ascii="Arial" w:eastAsia="Arial Unicode MS" w:hAnsi="Arial" w:cs="Arial"/>
        </w:rPr>
        <w:t>building</w:t>
      </w:r>
      <w:r w:rsidR="001F110E" w:rsidRPr="00EC27ED">
        <w:rPr>
          <w:rFonts w:ascii="Arial" w:eastAsia="Arial Unicode MS" w:hAnsi="Arial" w:cs="Arial"/>
        </w:rPr>
        <w:t>s</w:t>
      </w:r>
      <w:r w:rsidRPr="00EC27ED">
        <w:rPr>
          <w:rFonts w:ascii="Arial" w:eastAsia="Arial Unicode MS" w:hAnsi="Arial" w:cs="Arial"/>
        </w:rPr>
        <w:t xml:space="preserve"> and building improvement</w:t>
      </w:r>
      <w:r w:rsidR="001F110E" w:rsidRPr="00EC27ED">
        <w:rPr>
          <w:rFonts w:ascii="Arial" w:eastAsia="Arial Unicode MS" w:hAnsi="Arial" w:cs="Arial"/>
        </w:rPr>
        <w:t>s</w:t>
      </w:r>
      <w:r w:rsidRPr="00EC27ED">
        <w:rPr>
          <w:rFonts w:ascii="Arial" w:eastAsia="Arial Unicode MS" w:hAnsi="Arial" w:cs="Arial"/>
        </w:rPr>
        <w:t>.</w:t>
      </w:r>
    </w:p>
    <w:p w14:paraId="294957D2" w14:textId="77777777" w:rsidR="005B0C3E" w:rsidRPr="00EC27ED" w:rsidRDefault="005B0C3E">
      <w:pPr>
        <w:spacing w:after="200" w:line="276" w:lineRule="auto"/>
        <w:rPr>
          <w:rFonts w:ascii="Arial" w:hAnsi="Arial" w:cs="Arial"/>
          <w:b/>
          <w:bCs/>
        </w:rPr>
      </w:pPr>
      <w:r w:rsidRPr="00EC27ED">
        <w:rPr>
          <w:rFonts w:ascii="Arial" w:hAnsi="Arial" w:cs="Arial"/>
          <w:b/>
          <w:bCs/>
        </w:rPr>
        <w:br w:type="page"/>
      </w:r>
    </w:p>
    <w:p w14:paraId="3FF105D4" w14:textId="08AE7EF6" w:rsidR="00C074A2" w:rsidRPr="00EC27ED" w:rsidRDefault="00566AFC" w:rsidP="0072164C">
      <w:pPr>
        <w:spacing w:before="120" w:after="120" w:line="380" w:lineRule="exact"/>
        <w:ind w:left="547" w:right="27" w:hanging="540"/>
        <w:rPr>
          <w:rFonts w:ascii="Arial" w:hAnsi="Arial" w:cs="Arial"/>
          <w:b/>
          <w:bCs/>
        </w:rPr>
      </w:pPr>
      <w:r w:rsidRPr="00EC27ED">
        <w:rPr>
          <w:rFonts w:ascii="Arial" w:hAnsi="Arial" w:cs="Arial"/>
          <w:b/>
          <w:bCs/>
        </w:rPr>
        <w:lastRenderedPageBreak/>
        <w:t>11</w:t>
      </w:r>
      <w:r w:rsidR="00C074A2" w:rsidRPr="00EC27ED">
        <w:rPr>
          <w:rFonts w:ascii="Arial" w:hAnsi="Arial" w:cs="Arial"/>
          <w:b/>
          <w:bCs/>
        </w:rPr>
        <w:t>.3</w:t>
      </w:r>
      <w:r w:rsidR="00C074A2" w:rsidRPr="00EC27ED">
        <w:rPr>
          <w:rFonts w:ascii="Arial" w:hAnsi="Arial" w:cs="Arial"/>
          <w:b/>
          <w:bCs/>
        </w:rPr>
        <w:tab/>
        <w:t>Guarantees</w:t>
      </w:r>
    </w:p>
    <w:p w14:paraId="1C797840" w14:textId="34FC946C" w:rsidR="00BC1171" w:rsidRPr="00EC27ED"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cs/>
        </w:rPr>
      </w:pPr>
      <w:r w:rsidRPr="00EC27ED">
        <w:rPr>
          <w:rFonts w:ascii="Arial" w:hAnsi="Arial" w:cs="Arial"/>
        </w:rPr>
        <w:tab/>
      </w:r>
      <w:r w:rsidRPr="00EC27ED">
        <w:rPr>
          <w:rFonts w:ascii="Arial" w:hAnsi="Arial" w:cs="Arial"/>
        </w:rPr>
        <w:tab/>
        <w:t xml:space="preserve">As </w:t>
      </w:r>
      <w:proofErr w:type="gramStart"/>
      <w:r w:rsidRPr="00EC27ED">
        <w:rPr>
          <w:rFonts w:ascii="Arial" w:hAnsi="Arial" w:cs="Arial"/>
        </w:rPr>
        <w:t>at</w:t>
      </w:r>
      <w:proofErr w:type="gramEnd"/>
      <w:r w:rsidRPr="00EC27ED">
        <w:rPr>
          <w:rFonts w:ascii="Arial" w:hAnsi="Arial" w:cs="Arial"/>
        </w:rPr>
        <w:t xml:space="preserve"> </w:t>
      </w:r>
      <w:r w:rsidR="009F22D8" w:rsidRPr="00EC27ED">
        <w:rPr>
          <w:rFonts w:ascii="Arial" w:hAnsi="Arial" w:cs="Arial"/>
        </w:rPr>
        <w:t xml:space="preserve">30 </w:t>
      </w:r>
      <w:r w:rsidR="007C3844" w:rsidRPr="00EC27ED">
        <w:rPr>
          <w:rFonts w:ascii="Arial" w:hAnsi="Arial" w:cs="Arial"/>
        </w:rPr>
        <w:t xml:space="preserve">September </w:t>
      </w:r>
      <w:r w:rsidR="001A19D0" w:rsidRPr="00EC27ED">
        <w:rPr>
          <w:rFonts w:ascii="Arial" w:hAnsi="Arial" w:cs="Arial"/>
        </w:rPr>
        <w:t>2022</w:t>
      </w:r>
      <w:r w:rsidRPr="00EC27ED">
        <w:rPr>
          <w:rFonts w:ascii="Arial" w:hAnsi="Arial" w:cs="Arial"/>
        </w:rPr>
        <w:t xml:space="preserve">, </w:t>
      </w:r>
      <w:r w:rsidR="007314DD" w:rsidRPr="00EC27ED">
        <w:rPr>
          <w:rFonts w:ascii="Arial" w:hAnsi="Arial" w:cs="Arial"/>
        </w:rPr>
        <w:t>the Group had</w:t>
      </w:r>
      <w:r w:rsidRPr="00EC27ED">
        <w:rPr>
          <w:rFonts w:ascii="Arial" w:hAnsi="Arial" w:cs="Arial"/>
        </w:rPr>
        <w:t xml:space="preserve"> outstanding bank guarantees of Baht</w:t>
      </w:r>
      <w:r w:rsidR="007957EE" w:rsidRPr="00EC27ED">
        <w:rPr>
          <w:rFonts w:ascii="Arial" w:hAnsi="Arial" w:cs="Arial"/>
        </w:rPr>
        <w:t xml:space="preserve"> 1.60</w:t>
      </w:r>
      <w:r w:rsidR="00251BD4" w:rsidRPr="00EC27ED">
        <w:rPr>
          <w:rFonts w:ascii="Arial" w:eastAsia="Arial Unicode MS" w:hAnsi="Arial" w:cs="Arial"/>
        </w:rPr>
        <w:t xml:space="preserve"> </w:t>
      </w:r>
      <w:r w:rsidRPr="00EC27ED">
        <w:rPr>
          <w:rFonts w:ascii="Arial" w:hAnsi="Arial" w:cs="Arial"/>
        </w:rPr>
        <w:t>million</w:t>
      </w:r>
      <w:r w:rsidR="00C027A4" w:rsidRPr="00EC27ED">
        <w:rPr>
          <w:rFonts w:ascii="Arial" w:hAnsi="Arial" w:cs="Arial"/>
        </w:rPr>
        <w:t xml:space="preserve"> </w:t>
      </w:r>
      <w:r w:rsidR="00B52A6E" w:rsidRPr="00EC27ED">
        <w:rPr>
          <w:rFonts w:ascii="Arial" w:hAnsi="Arial" w:cs="Arial"/>
        </w:rPr>
        <w:br/>
      </w:r>
      <w:r w:rsidR="00C027A4" w:rsidRPr="00EC27ED">
        <w:rPr>
          <w:rFonts w:ascii="Arial" w:eastAsia="Arial Unicode MS" w:hAnsi="Arial" w:cs="Arial"/>
        </w:rPr>
        <w:t xml:space="preserve">(31 December </w:t>
      </w:r>
      <w:r w:rsidR="001A19D0" w:rsidRPr="00EC27ED">
        <w:rPr>
          <w:rFonts w:ascii="Arial" w:eastAsia="Arial Unicode MS" w:hAnsi="Arial" w:cs="Arial"/>
        </w:rPr>
        <w:t>2021</w:t>
      </w:r>
      <w:r w:rsidR="00C027A4" w:rsidRPr="00EC27ED">
        <w:rPr>
          <w:rFonts w:ascii="Arial" w:eastAsia="Arial Unicode MS" w:hAnsi="Arial" w:cs="Arial"/>
        </w:rPr>
        <w:t xml:space="preserve">: Baht </w:t>
      </w:r>
      <w:r w:rsidR="00630B12" w:rsidRPr="00EC27ED">
        <w:rPr>
          <w:rFonts w:ascii="Arial" w:eastAsia="Arial Unicode MS" w:hAnsi="Arial" w:cs="Arial"/>
        </w:rPr>
        <w:t>1.63</w:t>
      </w:r>
      <w:r w:rsidR="00C027A4" w:rsidRPr="00EC27ED">
        <w:rPr>
          <w:rFonts w:ascii="Arial" w:eastAsia="Arial Unicode MS" w:hAnsi="Arial" w:cs="Arial"/>
        </w:rPr>
        <w:t xml:space="preserve"> million)</w:t>
      </w:r>
      <w:r w:rsidR="00341B03" w:rsidRPr="00EC27ED">
        <w:rPr>
          <w:rFonts w:ascii="Arial" w:eastAsia="Arial Unicode MS" w:hAnsi="Arial" w:cs="Arial"/>
        </w:rPr>
        <w:t xml:space="preserve"> (Separate financial statement</w:t>
      </w:r>
      <w:r w:rsidR="005E17BE" w:rsidRPr="00EC27ED">
        <w:rPr>
          <w:rFonts w:ascii="Arial" w:eastAsia="Arial Unicode MS" w:hAnsi="Arial" w:cs="Arial"/>
        </w:rPr>
        <w:t>s</w:t>
      </w:r>
      <w:r w:rsidR="00341B03" w:rsidRPr="00EC27ED">
        <w:rPr>
          <w:rFonts w:ascii="Arial" w:eastAsia="Arial Unicode MS" w:hAnsi="Arial" w:cs="Arial"/>
        </w:rPr>
        <w:t>: Baht</w:t>
      </w:r>
      <w:r w:rsidR="007957EE" w:rsidRPr="00EC27ED">
        <w:rPr>
          <w:rFonts w:ascii="Arial" w:eastAsia="Arial Unicode MS" w:hAnsi="Arial" w:cs="Arial"/>
        </w:rPr>
        <w:t xml:space="preserve"> 1.60</w:t>
      </w:r>
      <w:r w:rsidR="00341B03" w:rsidRPr="00EC27ED">
        <w:rPr>
          <w:rFonts w:ascii="Arial" w:eastAsia="Arial Unicode MS" w:hAnsi="Arial" w:cs="Arial"/>
        </w:rPr>
        <w:t xml:space="preserve"> million </w:t>
      </w:r>
      <w:r w:rsidR="00B52A6E" w:rsidRPr="00EC27ED">
        <w:rPr>
          <w:rFonts w:ascii="Arial" w:eastAsia="Arial Unicode MS" w:hAnsi="Arial" w:cs="Arial"/>
        </w:rPr>
        <w:br/>
      </w:r>
      <w:r w:rsidR="00341B03" w:rsidRPr="00EC27ED">
        <w:rPr>
          <w:rFonts w:ascii="Arial" w:eastAsia="Arial Unicode MS" w:hAnsi="Arial" w:cs="Arial"/>
        </w:rPr>
        <w:t xml:space="preserve">(31 December </w:t>
      </w:r>
      <w:r w:rsidR="001A19D0" w:rsidRPr="00EC27ED">
        <w:rPr>
          <w:rFonts w:ascii="Arial" w:eastAsia="Arial Unicode MS" w:hAnsi="Arial" w:cs="Arial"/>
        </w:rPr>
        <w:t>2021</w:t>
      </w:r>
      <w:r w:rsidR="00341B03" w:rsidRPr="00EC27ED">
        <w:rPr>
          <w:rFonts w:ascii="Arial" w:eastAsia="Arial Unicode MS" w:hAnsi="Arial" w:cs="Arial"/>
        </w:rPr>
        <w:t xml:space="preserve">: </w:t>
      </w:r>
      <w:r w:rsidR="00807131" w:rsidRPr="00EC27ED">
        <w:rPr>
          <w:rFonts w:ascii="Arial" w:eastAsia="Arial Unicode MS" w:hAnsi="Arial" w:cs="Arial"/>
        </w:rPr>
        <w:t>B</w:t>
      </w:r>
      <w:r w:rsidR="00BC1171" w:rsidRPr="00EC27ED">
        <w:rPr>
          <w:rFonts w:ascii="Arial" w:eastAsia="Arial Unicode MS" w:hAnsi="Arial" w:cs="Arial"/>
        </w:rPr>
        <w:t xml:space="preserve">aht </w:t>
      </w:r>
      <w:r w:rsidR="00630B12" w:rsidRPr="00EC27ED">
        <w:rPr>
          <w:rFonts w:ascii="Arial" w:eastAsia="Arial Unicode MS" w:hAnsi="Arial" w:cs="Arial"/>
        </w:rPr>
        <w:t>1.63</w:t>
      </w:r>
      <w:r w:rsidR="00341B03" w:rsidRPr="00EC27ED">
        <w:rPr>
          <w:rFonts w:ascii="Arial" w:eastAsia="Arial Unicode MS" w:hAnsi="Arial" w:cs="Arial"/>
        </w:rPr>
        <w:t xml:space="preserve"> million)) </w:t>
      </w:r>
      <w:r w:rsidRPr="00EC27ED">
        <w:rPr>
          <w:rFonts w:ascii="Arial" w:hAnsi="Arial" w:cs="Arial"/>
        </w:rPr>
        <w:t xml:space="preserve">issued by banks on behalf of the </w:t>
      </w:r>
      <w:r w:rsidR="00B52A6E" w:rsidRPr="00EC27ED">
        <w:rPr>
          <w:rFonts w:ascii="Arial" w:hAnsi="Arial" w:cs="Arial"/>
        </w:rPr>
        <w:t xml:space="preserve">Group </w:t>
      </w:r>
      <w:r w:rsidR="00490880" w:rsidRPr="00EC27ED">
        <w:rPr>
          <w:rFonts w:ascii="Arial" w:hAnsi="Arial" w:cs="Arial"/>
        </w:rPr>
        <w:br/>
      </w:r>
      <w:r w:rsidRPr="00EC27ED">
        <w:rPr>
          <w:rFonts w:ascii="Arial" w:hAnsi="Arial" w:cs="Arial"/>
        </w:rPr>
        <w:t xml:space="preserve">in respect of certain performance bonds as required in the normal course of business. </w:t>
      </w:r>
      <w:r w:rsidR="00490880" w:rsidRPr="00EC27ED">
        <w:rPr>
          <w:rFonts w:ascii="Arial" w:hAnsi="Arial" w:cs="Arial"/>
        </w:rPr>
        <w:br/>
      </w:r>
      <w:r w:rsidRPr="00EC27ED">
        <w:rPr>
          <w:rFonts w:ascii="Arial" w:hAnsi="Arial" w:cs="Arial"/>
        </w:rPr>
        <w:t xml:space="preserve">These included letters of </w:t>
      </w:r>
      <w:proofErr w:type="gramStart"/>
      <w:r w:rsidRPr="00EC27ED">
        <w:rPr>
          <w:rFonts w:ascii="Arial" w:hAnsi="Arial" w:cs="Arial"/>
        </w:rPr>
        <w:t>guarantee to guarantee</w:t>
      </w:r>
      <w:proofErr w:type="gramEnd"/>
      <w:r w:rsidRPr="00EC27ED">
        <w:rPr>
          <w:rFonts w:ascii="Arial" w:hAnsi="Arial" w:cs="Arial"/>
        </w:rPr>
        <w:t xml:space="preserve"> electricity use and among others.         </w:t>
      </w:r>
    </w:p>
    <w:p w14:paraId="7B06E7BE" w14:textId="7DBB81E2" w:rsidR="009C664C" w:rsidRPr="00EC27ED" w:rsidRDefault="00566AFC" w:rsidP="00B10CC6">
      <w:pPr>
        <w:spacing w:before="120" w:after="120" w:line="380" w:lineRule="exact"/>
        <w:ind w:left="547" w:right="27" w:hanging="540"/>
        <w:rPr>
          <w:rFonts w:ascii="Arial" w:hAnsi="Arial" w:cs="Arial"/>
          <w:b/>
          <w:bCs/>
          <w:cs/>
        </w:rPr>
      </w:pPr>
      <w:r w:rsidRPr="00EC27ED">
        <w:rPr>
          <w:rFonts w:ascii="Arial" w:hAnsi="Arial" w:cs="Arial"/>
          <w:b/>
          <w:bCs/>
          <w:lang w:val="en-US"/>
        </w:rPr>
        <w:t>12</w:t>
      </w:r>
      <w:r w:rsidR="009C664C" w:rsidRPr="00EC27ED">
        <w:rPr>
          <w:rFonts w:ascii="Arial" w:hAnsi="Arial" w:cs="Arial"/>
          <w:b/>
          <w:bCs/>
        </w:rPr>
        <w:t>.</w:t>
      </w:r>
      <w:r w:rsidR="009C664C" w:rsidRPr="00EC27ED">
        <w:rPr>
          <w:rFonts w:ascii="Arial" w:hAnsi="Arial" w:cs="Arial"/>
          <w:b/>
          <w:bCs/>
        </w:rPr>
        <w:tab/>
      </w:r>
      <w:r w:rsidR="00857E83" w:rsidRPr="00EC27ED">
        <w:rPr>
          <w:rFonts w:ascii="Arial" w:hAnsi="Arial" w:cs="Arial"/>
          <w:b/>
          <w:bCs/>
        </w:rPr>
        <w:t>F</w:t>
      </w:r>
      <w:r w:rsidR="009C664C" w:rsidRPr="00EC27ED">
        <w:rPr>
          <w:rFonts w:ascii="Arial" w:hAnsi="Arial" w:cs="Arial"/>
          <w:b/>
          <w:bCs/>
        </w:rPr>
        <w:t xml:space="preserve">inancial instruments </w:t>
      </w:r>
    </w:p>
    <w:p w14:paraId="2B23E245" w14:textId="56BF270A" w:rsidR="00857E83" w:rsidRPr="00EC27ED" w:rsidRDefault="00566AFC" w:rsidP="00B10CC6">
      <w:pPr>
        <w:tabs>
          <w:tab w:val="left" w:pos="1350"/>
          <w:tab w:val="left" w:pos="1440"/>
        </w:tabs>
        <w:spacing w:before="120" w:after="120" w:line="380" w:lineRule="exact"/>
        <w:jc w:val="thaiDistribute"/>
        <w:rPr>
          <w:rFonts w:ascii="Arial" w:hAnsi="Arial" w:cs="Arial"/>
          <w:b/>
          <w:bCs/>
          <w:lang w:val="en-US"/>
        </w:rPr>
      </w:pPr>
      <w:proofErr w:type="gramStart"/>
      <w:r w:rsidRPr="00EC27ED">
        <w:rPr>
          <w:rFonts w:ascii="Arial" w:hAnsi="Arial" w:cs="Arial"/>
          <w:b/>
          <w:bCs/>
          <w:lang w:val="en-US"/>
        </w:rPr>
        <w:t>12</w:t>
      </w:r>
      <w:r w:rsidR="00857E83" w:rsidRPr="00EC27ED">
        <w:rPr>
          <w:rFonts w:ascii="Arial" w:hAnsi="Arial" w:cs="Arial"/>
          <w:b/>
          <w:bCs/>
          <w:lang w:val="en-US"/>
        </w:rPr>
        <w:t>.1</w:t>
      </w:r>
      <w:r w:rsidR="00857E83" w:rsidRPr="00EC27ED">
        <w:rPr>
          <w:rFonts w:ascii="Arial" w:hAnsi="Arial" w:cs="Arial"/>
          <w:lang w:val="en-US"/>
        </w:rPr>
        <w:t xml:space="preserve">  </w:t>
      </w:r>
      <w:r w:rsidR="00857E83" w:rsidRPr="00EC27ED">
        <w:rPr>
          <w:rFonts w:ascii="Arial" w:hAnsi="Arial" w:cs="Arial"/>
          <w:b/>
          <w:bCs/>
          <w:lang w:val="en-US"/>
        </w:rPr>
        <w:t>Fair</w:t>
      </w:r>
      <w:proofErr w:type="gramEnd"/>
      <w:r w:rsidR="00857E83" w:rsidRPr="00EC27ED">
        <w:rPr>
          <w:rFonts w:ascii="Arial" w:hAnsi="Arial" w:cs="Arial"/>
          <w:b/>
          <w:bCs/>
          <w:lang w:val="en-US"/>
        </w:rPr>
        <w:t xml:space="preserve"> value of financial instrument</w:t>
      </w:r>
    </w:p>
    <w:p w14:paraId="5B267123" w14:textId="1D7ECEF0" w:rsidR="00857E83" w:rsidRPr="00EC27ED" w:rsidRDefault="001F110E" w:rsidP="00B10CC6">
      <w:pPr>
        <w:spacing w:before="120" w:after="120" w:line="380" w:lineRule="exact"/>
        <w:ind w:left="547"/>
        <w:jc w:val="thaiDistribute"/>
        <w:rPr>
          <w:rFonts w:ascii="Arial" w:hAnsi="Arial" w:cs="Arial"/>
          <w:noProof/>
          <w:color w:val="0070C0"/>
        </w:rPr>
      </w:pPr>
      <w:r w:rsidRPr="00EC27ED">
        <w:rPr>
          <w:rFonts w:ascii="Arial" w:hAnsi="Arial" w:cs="Arial"/>
          <w:noProof/>
          <w:color w:val="0D0D0D" w:themeColor="text1" w:themeTint="F2"/>
        </w:rPr>
        <w:t>Since the majority</w:t>
      </w:r>
      <w:r w:rsidR="00857E83" w:rsidRPr="00EC27ED">
        <w:rPr>
          <w:rFonts w:ascii="Arial" w:hAnsi="Arial" w:cs="Arial"/>
          <w:noProof/>
          <w:color w:val="0D0D0D" w:themeColor="text1" w:themeTint="F2"/>
        </w:rPr>
        <w:t xml:space="preserve"> of the Group’s financial instruments are short-term </w:t>
      </w:r>
      <w:r w:rsidRPr="00EC27ED">
        <w:rPr>
          <w:rFonts w:ascii="Arial" w:hAnsi="Arial" w:cs="Arial"/>
          <w:noProof/>
          <w:color w:val="0D0D0D" w:themeColor="text1" w:themeTint="F2"/>
        </w:rPr>
        <w:t xml:space="preserve">in nature </w:t>
      </w:r>
      <w:r w:rsidR="00857E83" w:rsidRPr="00EC27ED">
        <w:rPr>
          <w:rFonts w:ascii="Arial" w:hAnsi="Arial" w:cs="Arial"/>
          <w:noProof/>
          <w:color w:val="0D0D0D" w:themeColor="text1" w:themeTint="F2"/>
        </w:rPr>
        <w:t xml:space="preserve">or </w:t>
      </w:r>
      <w:r w:rsidRPr="00EC27ED">
        <w:rPr>
          <w:rFonts w:ascii="Arial" w:hAnsi="Arial" w:cs="Arial"/>
          <w:noProof/>
          <w:color w:val="0D0D0D" w:themeColor="text1" w:themeTint="F2"/>
        </w:rPr>
        <w:t xml:space="preserve">carring </w:t>
      </w:r>
      <w:r w:rsidR="00857E83" w:rsidRPr="00EC27ED">
        <w:rPr>
          <w:rFonts w:ascii="Arial" w:hAnsi="Arial" w:cs="Arial"/>
          <w:noProof/>
          <w:color w:val="0D0D0D" w:themeColor="text1" w:themeTint="F2"/>
        </w:rPr>
        <w:t xml:space="preserve"> interest </w:t>
      </w:r>
      <w:r w:rsidRPr="00EC27ED">
        <w:rPr>
          <w:rFonts w:ascii="Arial" w:hAnsi="Arial" w:cs="Arial"/>
          <w:noProof/>
          <w:color w:val="0D0D0D" w:themeColor="text1" w:themeTint="F2"/>
        </w:rPr>
        <w:t xml:space="preserve">at </w:t>
      </w:r>
      <w:r w:rsidR="00857E83" w:rsidRPr="00EC27ED">
        <w:rPr>
          <w:rFonts w:ascii="Arial" w:hAnsi="Arial" w:cs="Arial"/>
          <w:noProof/>
          <w:color w:val="0D0D0D" w:themeColor="text1" w:themeTint="F2"/>
        </w:rPr>
        <w:t xml:space="preserve">rates close to </w:t>
      </w:r>
      <w:r w:rsidRPr="00EC27ED">
        <w:rPr>
          <w:rFonts w:ascii="Arial" w:hAnsi="Arial" w:cs="Arial"/>
          <w:noProof/>
          <w:color w:val="0D0D0D" w:themeColor="text1" w:themeTint="F2"/>
        </w:rPr>
        <w:t xml:space="preserve">the </w:t>
      </w:r>
      <w:r w:rsidR="00857E83" w:rsidRPr="00EC27ED">
        <w:rPr>
          <w:rFonts w:ascii="Arial" w:hAnsi="Arial" w:cs="Arial"/>
          <w:noProof/>
          <w:color w:val="0D0D0D" w:themeColor="text1" w:themeTint="F2"/>
        </w:rPr>
        <w:t>market</w:t>
      </w:r>
      <w:r w:rsidRPr="00EC27ED">
        <w:rPr>
          <w:rFonts w:ascii="Arial" w:hAnsi="Arial" w:cs="Arial"/>
          <w:noProof/>
          <w:color w:val="0D0D0D" w:themeColor="text1" w:themeTint="F2"/>
        </w:rPr>
        <w:t xml:space="preserve"> interest</w:t>
      </w:r>
      <w:r w:rsidR="00857E83" w:rsidRPr="00EC27ED">
        <w:rPr>
          <w:rFonts w:ascii="Arial" w:hAnsi="Arial" w:cs="Arial"/>
          <w:noProof/>
          <w:color w:val="0D0D0D" w:themeColor="text1" w:themeTint="F2"/>
        </w:rPr>
        <w:t xml:space="preserve"> rate</w:t>
      </w:r>
      <w:r w:rsidRPr="00EC27ED">
        <w:rPr>
          <w:rFonts w:ascii="Arial" w:hAnsi="Arial" w:cs="Arial"/>
          <w:noProof/>
          <w:color w:val="0D0D0D" w:themeColor="text1" w:themeTint="F2"/>
        </w:rPr>
        <w:t>s, the</w:t>
      </w:r>
      <w:r w:rsidR="00A97463" w:rsidRPr="00EC27ED">
        <w:rPr>
          <w:rFonts w:ascii="Arial" w:hAnsi="Arial" w:cs="Arial"/>
          <w:noProof/>
          <w:color w:val="0D0D0D" w:themeColor="text1" w:themeTint="F2"/>
          <w:szCs w:val="28"/>
          <w:lang w:val="en-US"/>
        </w:rPr>
        <w:t>ir</w:t>
      </w:r>
      <w:r w:rsidRPr="00EC27ED">
        <w:rPr>
          <w:rFonts w:ascii="Arial" w:hAnsi="Arial" w:cs="Arial"/>
          <w:noProof/>
          <w:color w:val="0D0D0D" w:themeColor="text1" w:themeTint="F2"/>
        </w:rPr>
        <w:t xml:space="preserve"> fair value is not expected to be </w:t>
      </w:r>
      <w:r w:rsidRPr="00EC27ED">
        <w:rPr>
          <w:rFonts w:ascii="Arial" w:hAnsi="Arial" w:cs="Arial"/>
          <w:noProof/>
        </w:rPr>
        <w:t>materially different</w:t>
      </w:r>
      <w:r w:rsidR="00857E83" w:rsidRPr="00EC27ED">
        <w:rPr>
          <w:rFonts w:ascii="Arial" w:hAnsi="Arial" w:cs="Arial"/>
          <w:noProof/>
        </w:rPr>
        <w:t xml:space="preserve"> </w:t>
      </w:r>
      <w:r w:rsidRPr="00EC27ED">
        <w:rPr>
          <w:rFonts w:ascii="Arial" w:hAnsi="Arial" w:cs="Arial"/>
          <w:noProof/>
        </w:rPr>
        <w:t xml:space="preserve">from the amounts presented in the statement of financial position. </w:t>
      </w:r>
    </w:p>
    <w:p w14:paraId="64938845" w14:textId="6E005386" w:rsidR="00857E83" w:rsidRPr="00EC27ED" w:rsidRDefault="00566AFC" w:rsidP="00B10CC6">
      <w:pPr>
        <w:tabs>
          <w:tab w:val="left" w:pos="1350"/>
          <w:tab w:val="left" w:pos="1440"/>
        </w:tabs>
        <w:spacing w:before="120" w:after="120" w:line="380" w:lineRule="exact"/>
        <w:jc w:val="thaiDistribute"/>
        <w:rPr>
          <w:rFonts w:ascii="Arial" w:hAnsi="Arial" w:cs="Arial"/>
          <w:b/>
          <w:bCs/>
          <w:lang w:val="en-US"/>
        </w:rPr>
      </w:pPr>
      <w:proofErr w:type="gramStart"/>
      <w:r w:rsidRPr="00EC27ED">
        <w:rPr>
          <w:rFonts w:ascii="Arial" w:hAnsi="Arial" w:cs="Arial"/>
          <w:b/>
          <w:bCs/>
          <w:lang w:val="en-US"/>
        </w:rPr>
        <w:t>12</w:t>
      </w:r>
      <w:r w:rsidR="00857E83" w:rsidRPr="00EC27ED">
        <w:rPr>
          <w:rFonts w:ascii="Arial" w:hAnsi="Arial" w:cs="Arial"/>
          <w:b/>
          <w:bCs/>
          <w:lang w:val="en-US"/>
        </w:rPr>
        <w:t>.</w:t>
      </w:r>
      <w:r w:rsidR="00EA7FD1" w:rsidRPr="00EC27ED">
        <w:rPr>
          <w:rFonts w:ascii="Arial" w:hAnsi="Arial" w:cs="Arial"/>
          <w:b/>
          <w:bCs/>
          <w:lang w:val="en-US"/>
        </w:rPr>
        <w:t>2</w:t>
      </w:r>
      <w:r w:rsidR="00857E83" w:rsidRPr="00EC27ED">
        <w:rPr>
          <w:rFonts w:ascii="Arial" w:hAnsi="Arial" w:cs="Arial"/>
          <w:lang w:val="en-US"/>
        </w:rPr>
        <w:t xml:space="preserve">  </w:t>
      </w:r>
      <w:r w:rsidR="00F3459A" w:rsidRPr="00EC27ED">
        <w:rPr>
          <w:rFonts w:ascii="Arial" w:hAnsi="Arial" w:cs="Arial"/>
          <w:b/>
          <w:bCs/>
          <w:lang w:val="en-US"/>
        </w:rPr>
        <w:t>Fair</w:t>
      </w:r>
      <w:proofErr w:type="gramEnd"/>
      <w:r w:rsidR="00F3459A" w:rsidRPr="00EC27ED">
        <w:rPr>
          <w:rFonts w:ascii="Arial" w:hAnsi="Arial" w:cs="Arial"/>
          <w:b/>
          <w:bCs/>
          <w:lang w:val="en-US"/>
        </w:rPr>
        <w:t xml:space="preserve"> value hierarchy</w:t>
      </w:r>
    </w:p>
    <w:p w14:paraId="25F8B16C" w14:textId="790E9CFF" w:rsidR="009C664C" w:rsidRPr="00EC27ED" w:rsidRDefault="00857E83" w:rsidP="00B10CC6">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EC27ED">
        <w:rPr>
          <w:rFonts w:ascii="Arial" w:hAnsi="Arial" w:cs="Arial"/>
          <w:noProof/>
          <w:color w:val="0D0D0D" w:themeColor="text1" w:themeTint="F2"/>
        </w:rPr>
        <w:tab/>
      </w:r>
      <w:r w:rsidR="00EA7FD1" w:rsidRPr="00EC27ED">
        <w:rPr>
          <w:rFonts w:ascii="Arial" w:hAnsi="Arial" w:cs="Arial"/>
        </w:rPr>
        <w:t xml:space="preserve">As </w:t>
      </w:r>
      <w:proofErr w:type="gramStart"/>
      <w:r w:rsidR="00EA7FD1" w:rsidRPr="00EC27ED">
        <w:rPr>
          <w:rFonts w:ascii="Arial" w:hAnsi="Arial" w:cs="Arial"/>
        </w:rPr>
        <w:t>at</w:t>
      </w:r>
      <w:proofErr w:type="gramEnd"/>
      <w:r w:rsidR="00EA7FD1" w:rsidRPr="00EC27ED">
        <w:rPr>
          <w:rFonts w:ascii="Arial" w:hAnsi="Arial" w:cs="Arial"/>
        </w:rPr>
        <w:t xml:space="preserve"> </w:t>
      </w:r>
      <w:r w:rsidR="009F22D8" w:rsidRPr="00EC27ED">
        <w:rPr>
          <w:rFonts w:ascii="Arial" w:hAnsi="Arial" w:cs="Arial"/>
        </w:rPr>
        <w:t xml:space="preserve">30 </w:t>
      </w:r>
      <w:r w:rsidR="007C3844" w:rsidRPr="00EC27ED">
        <w:rPr>
          <w:rFonts w:ascii="Arial" w:hAnsi="Arial" w:cs="Arial"/>
        </w:rPr>
        <w:t xml:space="preserve">September </w:t>
      </w:r>
      <w:r w:rsidR="001A19D0" w:rsidRPr="00EC27ED">
        <w:rPr>
          <w:rFonts w:ascii="Arial" w:hAnsi="Arial" w:cs="Arial"/>
        </w:rPr>
        <w:t>2022</w:t>
      </w:r>
      <w:r w:rsidR="00EA7FD1" w:rsidRPr="00EC27ED">
        <w:rPr>
          <w:rFonts w:ascii="Arial" w:hAnsi="Arial" w:cs="Arial"/>
        </w:rPr>
        <w:t xml:space="preserve"> and </w:t>
      </w:r>
      <w:r w:rsidR="007314DD" w:rsidRPr="00EC27ED">
        <w:rPr>
          <w:rFonts w:ascii="Arial" w:hAnsi="Arial" w:cs="Arial"/>
        </w:rPr>
        <w:t xml:space="preserve">31 December </w:t>
      </w:r>
      <w:r w:rsidR="00EA7FD1" w:rsidRPr="00EC27ED">
        <w:rPr>
          <w:rFonts w:ascii="Arial" w:hAnsi="Arial" w:cs="Arial"/>
        </w:rPr>
        <w:t>202</w:t>
      </w:r>
      <w:r w:rsidR="001A19D0" w:rsidRPr="00EC27ED">
        <w:rPr>
          <w:rFonts w:ascii="Arial" w:hAnsi="Arial" w:cs="Arial"/>
        </w:rPr>
        <w:t>1</w:t>
      </w:r>
      <w:r w:rsidR="00EA7FD1" w:rsidRPr="00EC27ED">
        <w:rPr>
          <w:rFonts w:ascii="Arial" w:hAnsi="Arial" w:cs="Arial"/>
        </w:rPr>
        <w:t xml:space="preserve">, the Group had </w:t>
      </w:r>
      <w:r w:rsidR="001F110E" w:rsidRPr="00EC27ED">
        <w:rPr>
          <w:rFonts w:ascii="Arial" w:hAnsi="Arial" w:cs="Arial"/>
        </w:rPr>
        <w:t xml:space="preserve">financial </w:t>
      </w:r>
      <w:r w:rsidR="00EA7FD1" w:rsidRPr="00EC27ED">
        <w:rPr>
          <w:rFonts w:ascii="Arial" w:hAnsi="Arial" w:cs="Arial"/>
        </w:rPr>
        <w:t>asset</w:t>
      </w:r>
      <w:r w:rsidR="00761ED3" w:rsidRPr="00EC27ED">
        <w:rPr>
          <w:rFonts w:ascii="Arial" w:hAnsi="Arial" w:cs="Arial"/>
        </w:rPr>
        <w:t>s</w:t>
      </w:r>
      <w:r w:rsidR="00EA7FD1" w:rsidRPr="00EC27ED">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9B720E" w14:paraId="382DAA46" w14:textId="77777777" w:rsidTr="00D90C64">
        <w:tc>
          <w:tcPr>
            <w:tcW w:w="9001" w:type="dxa"/>
            <w:gridSpan w:val="5"/>
            <w:vAlign w:val="bottom"/>
          </w:tcPr>
          <w:p w14:paraId="50BB3002" w14:textId="512AFEFD" w:rsidR="00F735E8" w:rsidRPr="009B720E" w:rsidRDefault="00F735E8" w:rsidP="007314DD">
            <w:pPr>
              <w:spacing w:line="340" w:lineRule="exact"/>
              <w:jc w:val="right"/>
              <w:rPr>
                <w:rFonts w:ascii="Arial" w:hAnsi="Arial" w:cs="Arial"/>
                <w:kern w:val="28"/>
                <w:sz w:val="20"/>
                <w:szCs w:val="20"/>
              </w:rPr>
            </w:pPr>
            <w:r w:rsidRPr="009B720E">
              <w:rPr>
                <w:rFonts w:ascii="Arial" w:hAnsi="Arial" w:cs="Arial"/>
                <w:kern w:val="28"/>
                <w:sz w:val="20"/>
                <w:szCs w:val="20"/>
              </w:rPr>
              <w:t xml:space="preserve">(Unit: </w:t>
            </w:r>
            <w:r w:rsidR="006A2948" w:rsidRPr="009B720E">
              <w:rPr>
                <w:rFonts w:ascii="Arial" w:hAnsi="Arial" w:cs="Arial"/>
                <w:kern w:val="28"/>
                <w:sz w:val="20"/>
                <w:szCs w:val="20"/>
              </w:rPr>
              <w:t>Thousand</w:t>
            </w:r>
            <w:r w:rsidRPr="009B720E">
              <w:rPr>
                <w:rFonts w:ascii="Arial" w:hAnsi="Arial" w:cs="Arial"/>
                <w:kern w:val="28"/>
                <w:sz w:val="20"/>
                <w:szCs w:val="20"/>
              </w:rPr>
              <w:t xml:space="preserve"> Baht)</w:t>
            </w:r>
          </w:p>
        </w:tc>
      </w:tr>
      <w:tr w:rsidR="005B412D" w:rsidRPr="009B720E" w14:paraId="559BD9C2" w14:textId="77777777" w:rsidTr="00D90C64">
        <w:tc>
          <w:tcPr>
            <w:tcW w:w="3690" w:type="dxa"/>
            <w:vAlign w:val="bottom"/>
          </w:tcPr>
          <w:p w14:paraId="4AEA0856" w14:textId="77777777" w:rsidR="005B412D" w:rsidRPr="009B720E"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9B720E" w:rsidRDefault="005B412D" w:rsidP="007314DD">
            <w:pPr>
              <w:pBdr>
                <w:bottom w:val="single" w:sz="4" w:space="1" w:color="auto"/>
              </w:pBdr>
              <w:spacing w:line="340" w:lineRule="exact"/>
              <w:jc w:val="center"/>
              <w:rPr>
                <w:rFonts w:ascii="Arial" w:hAnsi="Arial" w:cs="Arial"/>
                <w:kern w:val="28"/>
                <w:sz w:val="20"/>
                <w:szCs w:val="20"/>
              </w:rPr>
            </w:pPr>
            <w:r w:rsidRPr="009B720E">
              <w:rPr>
                <w:rFonts w:ascii="Arial" w:hAnsi="Arial" w:cs="Arial"/>
                <w:kern w:val="28"/>
                <w:sz w:val="20"/>
                <w:szCs w:val="20"/>
              </w:rPr>
              <w:t>Consolidated financial statement</w:t>
            </w:r>
            <w:r w:rsidR="003915AD" w:rsidRPr="009B720E">
              <w:rPr>
                <w:rFonts w:ascii="Arial" w:hAnsi="Arial" w:cs="Arial"/>
                <w:kern w:val="28"/>
                <w:sz w:val="20"/>
                <w:szCs w:val="20"/>
              </w:rPr>
              <w:t>s</w:t>
            </w:r>
          </w:p>
        </w:tc>
      </w:tr>
      <w:tr w:rsidR="00F735E8" w:rsidRPr="009B720E" w14:paraId="6A42F507" w14:textId="77777777" w:rsidTr="00D90C64">
        <w:tc>
          <w:tcPr>
            <w:tcW w:w="3690" w:type="dxa"/>
            <w:vAlign w:val="bottom"/>
          </w:tcPr>
          <w:p w14:paraId="56FDD41F" w14:textId="77777777" w:rsidR="00F735E8" w:rsidRPr="009B720E"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152BDF17" w:rsidR="00F735E8" w:rsidRPr="009B720E" w:rsidRDefault="00F735E8" w:rsidP="007314DD">
            <w:pPr>
              <w:pBdr>
                <w:bottom w:val="single" w:sz="4" w:space="1" w:color="auto"/>
              </w:pBdr>
              <w:spacing w:line="340" w:lineRule="exact"/>
              <w:jc w:val="center"/>
              <w:rPr>
                <w:rFonts w:ascii="Arial" w:hAnsi="Arial" w:cs="Arial"/>
                <w:kern w:val="28"/>
                <w:sz w:val="20"/>
                <w:szCs w:val="20"/>
              </w:rPr>
            </w:pPr>
            <w:r w:rsidRPr="009B720E">
              <w:rPr>
                <w:rFonts w:ascii="Arial" w:hAnsi="Arial" w:cs="Arial"/>
                <w:kern w:val="28"/>
                <w:sz w:val="20"/>
                <w:szCs w:val="20"/>
              </w:rPr>
              <w:t xml:space="preserve">As </w:t>
            </w:r>
            <w:proofErr w:type="gramStart"/>
            <w:r w:rsidRPr="009B720E">
              <w:rPr>
                <w:rFonts w:ascii="Arial" w:hAnsi="Arial" w:cs="Arial"/>
                <w:kern w:val="28"/>
                <w:sz w:val="20"/>
                <w:szCs w:val="20"/>
              </w:rPr>
              <w:t>at</w:t>
            </w:r>
            <w:proofErr w:type="gramEnd"/>
            <w:r w:rsidRPr="009B720E">
              <w:rPr>
                <w:rFonts w:ascii="Arial" w:hAnsi="Arial" w:cs="Arial"/>
                <w:kern w:val="28"/>
                <w:sz w:val="20"/>
                <w:szCs w:val="20"/>
              </w:rPr>
              <w:t xml:space="preserve"> </w:t>
            </w:r>
            <w:r w:rsidR="009F22D8" w:rsidRPr="009B720E">
              <w:rPr>
                <w:rFonts w:ascii="Arial" w:hAnsi="Arial" w:cs="Arial"/>
                <w:kern w:val="28"/>
                <w:sz w:val="20"/>
                <w:szCs w:val="20"/>
              </w:rPr>
              <w:t xml:space="preserve">30 </w:t>
            </w:r>
            <w:r w:rsidR="007C3844" w:rsidRPr="009B720E">
              <w:rPr>
                <w:rFonts w:ascii="Arial" w:hAnsi="Arial" w:cs="Arial"/>
                <w:kern w:val="28"/>
                <w:sz w:val="20"/>
                <w:szCs w:val="20"/>
              </w:rPr>
              <w:t xml:space="preserve">September </w:t>
            </w:r>
            <w:r w:rsidR="001A19D0" w:rsidRPr="009B720E">
              <w:rPr>
                <w:rFonts w:ascii="Arial" w:hAnsi="Arial" w:cs="Arial"/>
                <w:kern w:val="28"/>
                <w:sz w:val="20"/>
                <w:szCs w:val="20"/>
              </w:rPr>
              <w:t>2022</w:t>
            </w:r>
          </w:p>
        </w:tc>
      </w:tr>
      <w:tr w:rsidR="00F735E8" w:rsidRPr="009B720E" w14:paraId="25FBFFA0" w14:textId="77777777" w:rsidTr="00D90C64">
        <w:tc>
          <w:tcPr>
            <w:tcW w:w="3690" w:type="dxa"/>
            <w:vAlign w:val="bottom"/>
          </w:tcPr>
          <w:p w14:paraId="25BEED14" w14:textId="77777777" w:rsidR="00F735E8" w:rsidRPr="009B720E"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9B720E" w:rsidRDefault="00F735E8" w:rsidP="007314DD">
            <w:pPr>
              <w:pBdr>
                <w:bottom w:val="single" w:sz="4" w:space="1" w:color="auto"/>
              </w:pBdr>
              <w:spacing w:line="340" w:lineRule="exact"/>
              <w:jc w:val="center"/>
              <w:rPr>
                <w:rFonts w:ascii="Arial" w:hAnsi="Arial" w:cs="Arial"/>
                <w:kern w:val="28"/>
                <w:sz w:val="20"/>
                <w:szCs w:val="20"/>
              </w:rPr>
            </w:pPr>
            <w:r w:rsidRPr="009B720E">
              <w:rPr>
                <w:rFonts w:ascii="Arial" w:hAnsi="Arial" w:cs="Arial"/>
                <w:kern w:val="28"/>
                <w:sz w:val="20"/>
                <w:szCs w:val="20"/>
              </w:rPr>
              <w:t>Level</w:t>
            </w:r>
            <w:r w:rsidRPr="009B720E">
              <w:rPr>
                <w:rFonts w:ascii="Arial" w:hAnsi="Arial" w:cs="Arial"/>
                <w:kern w:val="28"/>
                <w:sz w:val="20"/>
                <w:szCs w:val="20"/>
                <w:cs/>
              </w:rPr>
              <w:t xml:space="preserve"> </w:t>
            </w:r>
            <w:r w:rsidRPr="009B720E">
              <w:rPr>
                <w:rFonts w:ascii="Arial" w:hAnsi="Arial" w:cs="Arial"/>
                <w:kern w:val="28"/>
                <w:sz w:val="20"/>
                <w:szCs w:val="20"/>
              </w:rPr>
              <w:t>1</w:t>
            </w:r>
          </w:p>
        </w:tc>
        <w:tc>
          <w:tcPr>
            <w:tcW w:w="1328" w:type="dxa"/>
          </w:tcPr>
          <w:p w14:paraId="32910283" w14:textId="77777777" w:rsidR="00F735E8" w:rsidRPr="009B720E" w:rsidRDefault="00F735E8" w:rsidP="007314DD">
            <w:pPr>
              <w:pBdr>
                <w:bottom w:val="single" w:sz="4" w:space="1" w:color="auto"/>
              </w:pBdr>
              <w:spacing w:line="340" w:lineRule="exact"/>
              <w:jc w:val="center"/>
              <w:rPr>
                <w:rFonts w:ascii="Arial" w:hAnsi="Arial" w:cs="Arial"/>
                <w:kern w:val="28"/>
                <w:sz w:val="20"/>
                <w:szCs w:val="20"/>
              </w:rPr>
            </w:pPr>
            <w:r w:rsidRPr="009B720E">
              <w:rPr>
                <w:rFonts w:ascii="Arial" w:hAnsi="Arial" w:cs="Arial"/>
                <w:kern w:val="28"/>
                <w:sz w:val="20"/>
                <w:szCs w:val="20"/>
              </w:rPr>
              <w:t>Level</w:t>
            </w:r>
            <w:r w:rsidRPr="009B720E">
              <w:rPr>
                <w:rFonts w:ascii="Arial" w:hAnsi="Arial" w:cs="Arial"/>
                <w:kern w:val="28"/>
                <w:sz w:val="20"/>
                <w:szCs w:val="20"/>
                <w:cs/>
              </w:rPr>
              <w:t xml:space="preserve"> </w:t>
            </w:r>
            <w:r w:rsidRPr="009B720E">
              <w:rPr>
                <w:rFonts w:ascii="Arial" w:hAnsi="Arial" w:cs="Arial"/>
                <w:kern w:val="28"/>
                <w:sz w:val="20"/>
                <w:szCs w:val="20"/>
              </w:rPr>
              <w:t>2</w:t>
            </w:r>
          </w:p>
        </w:tc>
        <w:tc>
          <w:tcPr>
            <w:tcW w:w="1328" w:type="dxa"/>
            <w:vAlign w:val="bottom"/>
          </w:tcPr>
          <w:p w14:paraId="001A1FEE" w14:textId="77777777" w:rsidR="00F735E8" w:rsidRPr="009B720E" w:rsidRDefault="00F735E8" w:rsidP="007314DD">
            <w:pPr>
              <w:pBdr>
                <w:bottom w:val="single" w:sz="4" w:space="1" w:color="auto"/>
              </w:pBdr>
              <w:spacing w:line="340" w:lineRule="exact"/>
              <w:jc w:val="center"/>
              <w:rPr>
                <w:rFonts w:ascii="Arial" w:hAnsi="Arial" w:cs="Arial"/>
                <w:kern w:val="28"/>
                <w:sz w:val="20"/>
                <w:szCs w:val="20"/>
              </w:rPr>
            </w:pPr>
            <w:r w:rsidRPr="009B720E">
              <w:rPr>
                <w:rFonts w:ascii="Arial" w:hAnsi="Arial" w:cs="Arial"/>
                <w:kern w:val="28"/>
                <w:sz w:val="20"/>
                <w:szCs w:val="20"/>
              </w:rPr>
              <w:t>Level</w:t>
            </w:r>
            <w:r w:rsidRPr="009B720E">
              <w:rPr>
                <w:rFonts w:ascii="Arial" w:hAnsi="Arial" w:cs="Arial"/>
                <w:kern w:val="28"/>
                <w:sz w:val="20"/>
                <w:szCs w:val="20"/>
                <w:cs/>
              </w:rPr>
              <w:t xml:space="preserve"> </w:t>
            </w:r>
            <w:r w:rsidRPr="009B720E">
              <w:rPr>
                <w:rFonts w:ascii="Arial" w:hAnsi="Arial" w:cs="Arial"/>
                <w:kern w:val="28"/>
                <w:sz w:val="20"/>
                <w:szCs w:val="20"/>
              </w:rPr>
              <w:t>3</w:t>
            </w:r>
          </w:p>
        </w:tc>
        <w:tc>
          <w:tcPr>
            <w:tcW w:w="1328" w:type="dxa"/>
            <w:vAlign w:val="bottom"/>
          </w:tcPr>
          <w:p w14:paraId="054793C1" w14:textId="77777777" w:rsidR="00F735E8" w:rsidRPr="009B720E" w:rsidRDefault="00F735E8" w:rsidP="007314DD">
            <w:pPr>
              <w:pBdr>
                <w:bottom w:val="single" w:sz="4" w:space="1" w:color="auto"/>
              </w:pBdr>
              <w:spacing w:line="340" w:lineRule="exact"/>
              <w:jc w:val="center"/>
              <w:rPr>
                <w:rFonts w:ascii="Arial" w:hAnsi="Arial" w:cs="Arial"/>
                <w:kern w:val="28"/>
                <w:sz w:val="20"/>
                <w:szCs w:val="20"/>
                <w:cs/>
              </w:rPr>
            </w:pPr>
            <w:r w:rsidRPr="009B720E">
              <w:rPr>
                <w:rFonts w:ascii="Arial" w:hAnsi="Arial" w:cs="Arial"/>
                <w:kern w:val="28"/>
                <w:sz w:val="20"/>
                <w:szCs w:val="20"/>
              </w:rPr>
              <w:t>Total</w:t>
            </w:r>
          </w:p>
        </w:tc>
      </w:tr>
      <w:tr w:rsidR="00D90C64" w:rsidRPr="009B720E" w14:paraId="216914DF" w14:textId="77777777" w:rsidTr="00D90C64">
        <w:tc>
          <w:tcPr>
            <w:tcW w:w="3690" w:type="dxa"/>
            <w:vAlign w:val="bottom"/>
          </w:tcPr>
          <w:p w14:paraId="140F7070" w14:textId="77777777" w:rsidR="00D90C64" w:rsidRPr="009B720E" w:rsidRDefault="00D90C64" w:rsidP="007314DD">
            <w:pPr>
              <w:tabs>
                <w:tab w:val="right" w:pos="1422"/>
              </w:tabs>
              <w:spacing w:line="340" w:lineRule="exact"/>
              <w:ind w:hanging="18"/>
              <w:jc w:val="thaiDistribute"/>
              <w:rPr>
                <w:rFonts w:ascii="Arial" w:hAnsi="Arial" w:cs="Arial"/>
                <w:b/>
                <w:bCs/>
                <w:kern w:val="28"/>
                <w:sz w:val="20"/>
                <w:szCs w:val="20"/>
              </w:rPr>
            </w:pPr>
            <w:r w:rsidRPr="009B720E">
              <w:rPr>
                <w:rFonts w:ascii="Arial" w:hAnsi="Arial" w:cs="Arial"/>
                <w:b/>
                <w:bCs/>
                <w:kern w:val="28"/>
                <w:sz w:val="20"/>
                <w:szCs w:val="20"/>
              </w:rPr>
              <w:t>Assets measured at fair value</w:t>
            </w:r>
          </w:p>
        </w:tc>
        <w:tc>
          <w:tcPr>
            <w:tcW w:w="1327" w:type="dxa"/>
            <w:vAlign w:val="bottom"/>
          </w:tcPr>
          <w:p w14:paraId="2B80D2D1" w14:textId="77777777" w:rsidR="00D90C64" w:rsidRPr="009B720E"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9B720E"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9B720E"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9B720E"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9B720E" w14:paraId="52690B1C" w14:textId="77777777" w:rsidTr="00D90C64">
        <w:tc>
          <w:tcPr>
            <w:tcW w:w="3690" w:type="dxa"/>
            <w:vAlign w:val="bottom"/>
          </w:tcPr>
          <w:p w14:paraId="575272E5" w14:textId="77777777" w:rsidR="00172244" w:rsidRPr="009B720E" w:rsidRDefault="00172244" w:rsidP="007314DD">
            <w:pPr>
              <w:tabs>
                <w:tab w:val="right" w:pos="1422"/>
              </w:tabs>
              <w:spacing w:line="340" w:lineRule="exact"/>
              <w:rPr>
                <w:rFonts w:ascii="Arial" w:hAnsi="Arial" w:cs="Arial"/>
                <w:kern w:val="28"/>
                <w:sz w:val="20"/>
                <w:szCs w:val="20"/>
              </w:rPr>
            </w:pPr>
            <w:r w:rsidRPr="009B720E">
              <w:rPr>
                <w:rFonts w:ascii="Arial" w:hAnsi="Arial" w:cs="Arial"/>
                <w:kern w:val="28"/>
                <w:sz w:val="20"/>
                <w:szCs w:val="20"/>
              </w:rPr>
              <w:t xml:space="preserve">Financial assets measured at FVTPL  </w:t>
            </w:r>
          </w:p>
        </w:tc>
        <w:tc>
          <w:tcPr>
            <w:tcW w:w="1327" w:type="dxa"/>
          </w:tcPr>
          <w:p w14:paraId="110EAAC3" w14:textId="77777777" w:rsidR="00172244" w:rsidRPr="009B720E"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9B720E"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9B720E"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9B720E" w:rsidRDefault="00172244" w:rsidP="007314DD">
            <w:pPr>
              <w:tabs>
                <w:tab w:val="decimal" w:pos="972"/>
              </w:tabs>
              <w:spacing w:line="340" w:lineRule="exact"/>
              <w:rPr>
                <w:rFonts w:ascii="Arial" w:hAnsi="Arial" w:cs="Arial"/>
                <w:sz w:val="20"/>
                <w:szCs w:val="20"/>
              </w:rPr>
            </w:pPr>
          </w:p>
        </w:tc>
      </w:tr>
      <w:tr w:rsidR="000535E5" w:rsidRPr="009B720E" w14:paraId="4F69EB35" w14:textId="77777777" w:rsidTr="00833AE0">
        <w:trPr>
          <w:trHeight w:val="74"/>
        </w:trPr>
        <w:tc>
          <w:tcPr>
            <w:tcW w:w="3690" w:type="dxa"/>
            <w:vAlign w:val="bottom"/>
          </w:tcPr>
          <w:p w14:paraId="3CAC0721" w14:textId="77777777" w:rsidR="007957EE" w:rsidRPr="009B720E" w:rsidRDefault="000535E5" w:rsidP="007957EE">
            <w:pPr>
              <w:tabs>
                <w:tab w:val="right" w:pos="792"/>
              </w:tabs>
              <w:spacing w:line="340" w:lineRule="exact"/>
              <w:ind w:hanging="18"/>
              <w:jc w:val="thaiDistribute"/>
              <w:rPr>
                <w:rFonts w:ascii="Arial" w:hAnsi="Arial" w:cs="Arial"/>
                <w:kern w:val="28"/>
                <w:sz w:val="20"/>
                <w:szCs w:val="20"/>
              </w:rPr>
            </w:pPr>
            <w:r w:rsidRPr="009B720E">
              <w:rPr>
                <w:rFonts w:ascii="Arial" w:hAnsi="Arial" w:cs="Arial"/>
                <w:kern w:val="28"/>
                <w:sz w:val="20"/>
                <w:szCs w:val="20"/>
              </w:rPr>
              <w:t xml:space="preserve">   Other non-current financial assets</w:t>
            </w:r>
          </w:p>
          <w:p w14:paraId="4DA89B2F" w14:textId="16E05A61" w:rsidR="000535E5" w:rsidRPr="009B720E" w:rsidRDefault="007957EE" w:rsidP="007957EE">
            <w:pPr>
              <w:tabs>
                <w:tab w:val="right" w:pos="792"/>
              </w:tabs>
              <w:spacing w:line="340" w:lineRule="exact"/>
              <w:ind w:hanging="18"/>
              <w:jc w:val="thaiDistribute"/>
              <w:rPr>
                <w:rFonts w:ascii="Arial" w:hAnsi="Arial" w:cs="Arial"/>
                <w:kern w:val="28"/>
                <w:sz w:val="20"/>
                <w:szCs w:val="20"/>
              </w:rPr>
            </w:pPr>
            <w:r w:rsidRPr="009B720E">
              <w:rPr>
                <w:rFonts w:ascii="Arial" w:hAnsi="Arial" w:cs="Arial"/>
                <w:kern w:val="28"/>
                <w:sz w:val="20"/>
                <w:szCs w:val="20"/>
              </w:rPr>
              <w:t xml:space="preserve">      </w:t>
            </w:r>
            <w:r w:rsidR="000535E5" w:rsidRPr="009B720E">
              <w:rPr>
                <w:rFonts w:ascii="Arial" w:hAnsi="Arial" w:cs="Arial"/>
                <w:kern w:val="28"/>
                <w:sz w:val="20"/>
                <w:szCs w:val="20"/>
              </w:rPr>
              <w:t>Debentures</w:t>
            </w:r>
          </w:p>
        </w:tc>
        <w:tc>
          <w:tcPr>
            <w:tcW w:w="1327" w:type="dxa"/>
          </w:tcPr>
          <w:p w14:paraId="33785BA6" w14:textId="77777777" w:rsidR="000535E5" w:rsidRPr="009B720E" w:rsidRDefault="000535E5" w:rsidP="000535E5">
            <w:pPr>
              <w:tabs>
                <w:tab w:val="decimal" w:pos="972"/>
              </w:tabs>
              <w:spacing w:line="340" w:lineRule="exact"/>
              <w:rPr>
                <w:rFonts w:ascii="Arial" w:hAnsi="Arial" w:cs="Arial"/>
                <w:sz w:val="20"/>
                <w:szCs w:val="20"/>
              </w:rPr>
            </w:pPr>
          </w:p>
          <w:p w14:paraId="58562F91" w14:textId="2B60AFE5" w:rsidR="007957EE" w:rsidRPr="009B720E" w:rsidRDefault="007957EE" w:rsidP="000535E5">
            <w:pPr>
              <w:tabs>
                <w:tab w:val="decimal" w:pos="972"/>
              </w:tabs>
              <w:spacing w:line="340" w:lineRule="exact"/>
              <w:rPr>
                <w:rFonts w:ascii="Arial" w:hAnsi="Arial" w:cs="Arial"/>
                <w:sz w:val="20"/>
                <w:szCs w:val="20"/>
              </w:rPr>
            </w:pPr>
            <w:r w:rsidRPr="009B720E">
              <w:rPr>
                <w:rFonts w:ascii="Arial" w:hAnsi="Arial" w:cs="Arial"/>
                <w:sz w:val="20"/>
                <w:szCs w:val="20"/>
              </w:rPr>
              <w:t>-</w:t>
            </w:r>
          </w:p>
        </w:tc>
        <w:tc>
          <w:tcPr>
            <w:tcW w:w="1328" w:type="dxa"/>
          </w:tcPr>
          <w:p w14:paraId="7A3C66C5" w14:textId="77777777" w:rsidR="000535E5" w:rsidRPr="009B720E" w:rsidRDefault="000535E5" w:rsidP="000535E5">
            <w:pPr>
              <w:tabs>
                <w:tab w:val="decimal" w:pos="972"/>
              </w:tabs>
              <w:spacing w:line="340" w:lineRule="exact"/>
              <w:rPr>
                <w:rFonts w:ascii="Arial" w:hAnsi="Arial" w:cs="Arial"/>
                <w:sz w:val="20"/>
                <w:szCs w:val="20"/>
              </w:rPr>
            </w:pPr>
          </w:p>
          <w:p w14:paraId="7D6BB12D" w14:textId="673824BB" w:rsidR="007957EE" w:rsidRPr="009B720E" w:rsidRDefault="007957EE" w:rsidP="000535E5">
            <w:pPr>
              <w:tabs>
                <w:tab w:val="decimal" w:pos="972"/>
              </w:tabs>
              <w:spacing w:line="340" w:lineRule="exact"/>
              <w:rPr>
                <w:rFonts w:ascii="Arial" w:hAnsi="Arial" w:cs="Arial"/>
                <w:sz w:val="20"/>
                <w:szCs w:val="20"/>
              </w:rPr>
            </w:pPr>
            <w:r w:rsidRPr="009B720E">
              <w:rPr>
                <w:rFonts w:ascii="Arial" w:hAnsi="Arial" w:cs="Arial"/>
                <w:sz w:val="20"/>
                <w:szCs w:val="20"/>
              </w:rPr>
              <w:t>-</w:t>
            </w:r>
          </w:p>
        </w:tc>
        <w:tc>
          <w:tcPr>
            <w:tcW w:w="1328" w:type="dxa"/>
          </w:tcPr>
          <w:p w14:paraId="68660F51" w14:textId="77777777" w:rsidR="000535E5" w:rsidRPr="009B720E" w:rsidRDefault="000535E5" w:rsidP="000535E5">
            <w:pPr>
              <w:tabs>
                <w:tab w:val="decimal" w:pos="972"/>
              </w:tabs>
              <w:spacing w:line="340" w:lineRule="exact"/>
              <w:rPr>
                <w:rFonts w:ascii="Arial" w:hAnsi="Arial" w:cs="Arial"/>
                <w:kern w:val="28"/>
                <w:sz w:val="20"/>
                <w:szCs w:val="20"/>
              </w:rPr>
            </w:pPr>
          </w:p>
          <w:p w14:paraId="277913F2" w14:textId="0A0819E4" w:rsidR="007957EE" w:rsidRPr="009B720E" w:rsidRDefault="007957EE" w:rsidP="000535E5">
            <w:pPr>
              <w:tabs>
                <w:tab w:val="decimal" w:pos="972"/>
              </w:tabs>
              <w:spacing w:line="340" w:lineRule="exact"/>
              <w:rPr>
                <w:rFonts w:ascii="Arial" w:hAnsi="Arial" w:cs="Arial"/>
                <w:kern w:val="28"/>
                <w:sz w:val="20"/>
                <w:szCs w:val="20"/>
              </w:rPr>
            </w:pPr>
            <w:r w:rsidRPr="009B720E">
              <w:rPr>
                <w:rFonts w:ascii="Arial" w:hAnsi="Arial" w:cs="Arial"/>
                <w:kern w:val="28"/>
                <w:sz w:val="20"/>
                <w:szCs w:val="20"/>
              </w:rPr>
              <w:t>14,622</w:t>
            </w:r>
          </w:p>
        </w:tc>
        <w:tc>
          <w:tcPr>
            <w:tcW w:w="1328" w:type="dxa"/>
          </w:tcPr>
          <w:p w14:paraId="726AE2ED" w14:textId="77777777" w:rsidR="000535E5" w:rsidRPr="009B720E" w:rsidRDefault="000535E5" w:rsidP="000535E5">
            <w:pPr>
              <w:tabs>
                <w:tab w:val="decimal" w:pos="972"/>
              </w:tabs>
              <w:spacing w:line="340" w:lineRule="exact"/>
              <w:rPr>
                <w:rFonts w:ascii="Arial" w:hAnsi="Arial" w:cs="Arial"/>
                <w:kern w:val="28"/>
                <w:sz w:val="20"/>
                <w:szCs w:val="20"/>
              </w:rPr>
            </w:pPr>
          </w:p>
          <w:p w14:paraId="6AFEE37C" w14:textId="1C7A0E78" w:rsidR="007957EE" w:rsidRPr="009B720E" w:rsidRDefault="007957EE" w:rsidP="000535E5">
            <w:pPr>
              <w:tabs>
                <w:tab w:val="decimal" w:pos="972"/>
              </w:tabs>
              <w:spacing w:line="340" w:lineRule="exact"/>
              <w:rPr>
                <w:rFonts w:ascii="Arial" w:hAnsi="Arial" w:cs="Arial"/>
                <w:kern w:val="28"/>
                <w:sz w:val="20"/>
                <w:szCs w:val="20"/>
              </w:rPr>
            </w:pPr>
            <w:r w:rsidRPr="009B720E">
              <w:rPr>
                <w:rFonts w:ascii="Arial" w:hAnsi="Arial" w:cs="Arial"/>
                <w:kern w:val="28"/>
                <w:sz w:val="20"/>
                <w:szCs w:val="20"/>
              </w:rPr>
              <w:t>14,622</w:t>
            </w:r>
          </w:p>
        </w:tc>
      </w:tr>
    </w:tbl>
    <w:p w14:paraId="4E8497C2" w14:textId="61EA4518" w:rsidR="00B210D3" w:rsidRPr="00EC27ED" w:rsidRDefault="00B210D3">
      <w:pPr>
        <w:rPr>
          <w:rFonts w:ascii="Arial" w:hAnsi="Arial" w:cs="Arial"/>
        </w:rPr>
      </w:pPr>
    </w:p>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9B720E" w14:paraId="03A82337" w14:textId="77777777" w:rsidTr="00D90C64">
        <w:tc>
          <w:tcPr>
            <w:tcW w:w="9000" w:type="dxa"/>
            <w:gridSpan w:val="5"/>
            <w:vAlign w:val="bottom"/>
          </w:tcPr>
          <w:p w14:paraId="679CC115" w14:textId="2B273BD9" w:rsidR="00172244" w:rsidRPr="009B720E" w:rsidRDefault="007314DD" w:rsidP="002C2CF0">
            <w:pPr>
              <w:spacing w:line="380" w:lineRule="exact"/>
              <w:jc w:val="right"/>
              <w:rPr>
                <w:rFonts w:ascii="Arial" w:hAnsi="Arial" w:cs="Arial"/>
                <w:kern w:val="28"/>
                <w:sz w:val="20"/>
                <w:szCs w:val="20"/>
              </w:rPr>
            </w:pPr>
            <w:r w:rsidRPr="009B720E">
              <w:rPr>
                <w:rFonts w:ascii="Arial" w:hAnsi="Arial" w:cs="Arial"/>
                <w:kern w:val="28"/>
                <w:sz w:val="20"/>
                <w:szCs w:val="20"/>
              </w:rPr>
              <w:t xml:space="preserve"> </w:t>
            </w:r>
            <w:r w:rsidR="00172244" w:rsidRPr="009B720E">
              <w:rPr>
                <w:rFonts w:ascii="Arial" w:hAnsi="Arial" w:cs="Arial"/>
                <w:kern w:val="28"/>
                <w:sz w:val="20"/>
                <w:szCs w:val="20"/>
              </w:rPr>
              <w:t>(Unit: Thousand Baht)</w:t>
            </w:r>
          </w:p>
        </w:tc>
      </w:tr>
      <w:tr w:rsidR="00172244" w:rsidRPr="009B720E" w14:paraId="4E05BDBC" w14:textId="77777777" w:rsidTr="00D90C64">
        <w:tc>
          <w:tcPr>
            <w:tcW w:w="3690" w:type="dxa"/>
            <w:vAlign w:val="bottom"/>
          </w:tcPr>
          <w:p w14:paraId="1F938BE1" w14:textId="77777777" w:rsidR="00172244" w:rsidRPr="009B720E"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9B720E" w:rsidRDefault="00172244" w:rsidP="002C2CF0">
            <w:pPr>
              <w:pBdr>
                <w:bottom w:val="single" w:sz="4" w:space="1" w:color="auto"/>
              </w:pBdr>
              <w:spacing w:line="380" w:lineRule="exact"/>
              <w:jc w:val="center"/>
              <w:rPr>
                <w:rFonts w:ascii="Arial" w:hAnsi="Arial" w:cs="Arial"/>
                <w:kern w:val="28"/>
                <w:sz w:val="20"/>
                <w:szCs w:val="20"/>
              </w:rPr>
            </w:pPr>
            <w:r w:rsidRPr="009B720E">
              <w:rPr>
                <w:rFonts w:ascii="Arial" w:hAnsi="Arial" w:cs="Arial"/>
                <w:kern w:val="28"/>
                <w:sz w:val="20"/>
                <w:szCs w:val="20"/>
              </w:rPr>
              <w:t>Consolidated financial statement</w:t>
            </w:r>
            <w:r w:rsidR="003915AD" w:rsidRPr="009B720E">
              <w:rPr>
                <w:rFonts w:ascii="Arial" w:hAnsi="Arial" w:cs="Arial"/>
                <w:kern w:val="28"/>
                <w:sz w:val="20"/>
                <w:szCs w:val="20"/>
              </w:rPr>
              <w:t>s</w:t>
            </w:r>
          </w:p>
        </w:tc>
      </w:tr>
      <w:tr w:rsidR="007314DD" w:rsidRPr="009B720E" w14:paraId="13315E54" w14:textId="77777777" w:rsidTr="00D90C64">
        <w:tc>
          <w:tcPr>
            <w:tcW w:w="3690" w:type="dxa"/>
            <w:vAlign w:val="bottom"/>
          </w:tcPr>
          <w:p w14:paraId="12E9C552" w14:textId="77777777" w:rsidR="007314DD" w:rsidRPr="009B720E" w:rsidRDefault="007314DD" w:rsidP="00FE6840">
            <w:pPr>
              <w:spacing w:line="380" w:lineRule="exact"/>
              <w:ind w:right="29"/>
              <w:jc w:val="thaiDistribute"/>
              <w:rPr>
                <w:rFonts w:ascii="Arial" w:hAnsi="Arial" w:cs="Arial"/>
                <w:kern w:val="28"/>
                <w:sz w:val="20"/>
                <w:szCs w:val="20"/>
                <w:cs/>
              </w:rPr>
            </w:pPr>
          </w:p>
        </w:tc>
        <w:tc>
          <w:tcPr>
            <w:tcW w:w="5310" w:type="dxa"/>
            <w:gridSpan w:val="4"/>
          </w:tcPr>
          <w:p w14:paraId="2D438AD2" w14:textId="7DC5DFCA" w:rsidR="007314DD" w:rsidRPr="009B720E" w:rsidRDefault="007314DD" w:rsidP="00FE6840">
            <w:pPr>
              <w:pBdr>
                <w:bottom w:val="single" w:sz="4" w:space="1" w:color="auto"/>
              </w:pBdr>
              <w:spacing w:line="380" w:lineRule="exact"/>
              <w:jc w:val="center"/>
              <w:rPr>
                <w:rFonts w:ascii="Arial" w:hAnsi="Arial" w:cs="Arial"/>
                <w:kern w:val="28"/>
                <w:sz w:val="20"/>
                <w:szCs w:val="20"/>
              </w:rPr>
            </w:pPr>
            <w:r w:rsidRPr="009B720E">
              <w:rPr>
                <w:rFonts w:ascii="Arial" w:hAnsi="Arial" w:cs="Arial"/>
                <w:kern w:val="28"/>
                <w:sz w:val="20"/>
                <w:szCs w:val="20"/>
              </w:rPr>
              <w:t xml:space="preserve">As </w:t>
            </w:r>
            <w:proofErr w:type="gramStart"/>
            <w:r w:rsidRPr="009B720E">
              <w:rPr>
                <w:rFonts w:ascii="Arial" w:hAnsi="Arial" w:cs="Arial"/>
                <w:kern w:val="28"/>
                <w:sz w:val="20"/>
                <w:szCs w:val="20"/>
              </w:rPr>
              <w:t>at</w:t>
            </w:r>
            <w:proofErr w:type="gramEnd"/>
            <w:r w:rsidRPr="009B720E">
              <w:rPr>
                <w:rFonts w:ascii="Arial" w:hAnsi="Arial" w:cs="Arial"/>
                <w:kern w:val="28"/>
                <w:sz w:val="20"/>
                <w:szCs w:val="20"/>
              </w:rPr>
              <w:t xml:space="preserve"> 31 December 202</w:t>
            </w:r>
            <w:r w:rsidR="001A19D0" w:rsidRPr="009B720E">
              <w:rPr>
                <w:rFonts w:ascii="Arial" w:hAnsi="Arial" w:cs="Arial"/>
                <w:kern w:val="28"/>
                <w:sz w:val="20"/>
                <w:szCs w:val="20"/>
              </w:rPr>
              <w:t>1</w:t>
            </w:r>
          </w:p>
        </w:tc>
      </w:tr>
      <w:tr w:rsidR="00172244" w:rsidRPr="009B720E" w14:paraId="25D56314" w14:textId="77777777" w:rsidTr="00D90C64">
        <w:tc>
          <w:tcPr>
            <w:tcW w:w="3690" w:type="dxa"/>
            <w:vAlign w:val="bottom"/>
          </w:tcPr>
          <w:p w14:paraId="4D4CC038" w14:textId="77777777" w:rsidR="00172244" w:rsidRPr="009B720E"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9B720E" w:rsidRDefault="00172244" w:rsidP="002C2CF0">
            <w:pPr>
              <w:pBdr>
                <w:bottom w:val="single" w:sz="4" w:space="1" w:color="auto"/>
              </w:pBdr>
              <w:spacing w:line="380" w:lineRule="exact"/>
              <w:jc w:val="center"/>
              <w:rPr>
                <w:rFonts w:ascii="Arial" w:hAnsi="Arial" w:cs="Arial"/>
                <w:kern w:val="28"/>
                <w:sz w:val="20"/>
                <w:szCs w:val="20"/>
              </w:rPr>
            </w:pPr>
            <w:r w:rsidRPr="009B720E">
              <w:rPr>
                <w:rFonts w:ascii="Arial" w:hAnsi="Arial" w:cs="Arial"/>
                <w:kern w:val="28"/>
                <w:sz w:val="20"/>
                <w:szCs w:val="20"/>
              </w:rPr>
              <w:t>Level</w:t>
            </w:r>
            <w:r w:rsidRPr="009B720E">
              <w:rPr>
                <w:rFonts w:ascii="Arial" w:hAnsi="Arial" w:cs="Arial"/>
                <w:kern w:val="28"/>
                <w:sz w:val="20"/>
                <w:szCs w:val="20"/>
                <w:cs/>
              </w:rPr>
              <w:t xml:space="preserve"> </w:t>
            </w:r>
            <w:r w:rsidRPr="009B720E">
              <w:rPr>
                <w:rFonts w:ascii="Arial" w:hAnsi="Arial" w:cs="Arial"/>
                <w:kern w:val="28"/>
                <w:sz w:val="20"/>
                <w:szCs w:val="20"/>
              </w:rPr>
              <w:t>1</w:t>
            </w:r>
          </w:p>
        </w:tc>
        <w:tc>
          <w:tcPr>
            <w:tcW w:w="1328" w:type="dxa"/>
          </w:tcPr>
          <w:p w14:paraId="352A356D" w14:textId="77777777" w:rsidR="00172244" w:rsidRPr="009B720E" w:rsidRDefault="00172244" w:rsidP="002C2CF0">
            <w:pPr>
              <w:pBdr>
                <w:bottom w:val="single" w:sz="4" w:space="1" w:color="auto"/>
              </w:pBdr>
              <w:spacing w:line="380" w:lineRule="exact"/>
              <w:jc w:val="center"/>
              <w:rPr>
                <w:rFonts w:ascii="Arial" w:hAnsi="Arial" w:cs="Arial"/>
                <w:kern w:val="28"/>
                <w:sz w:val="20"/>
                <w:szCs w:val="20"/>
              </w:rPr>
            </w:pPr>
            <w:r w:rsidRPr="009B720E">
              <w:rPr>
                <w:rFonts w:ascii="Arial" w:hAnsi="Arial" w:cs="Arial"/>
                <w:kern w:val="28"/>
                <w:sz w:val="20"/>
                <w:szCs w:val="20"/>
              </w:rPr>
              <w:t>Level</w:t>
            </w:r>
            <w:r w:rsidRPr="009B720E">
              <w:rPr>
                <w:rFonts w:ascii="Arial" w:hAnsi="Arial" w:cs="Arial"/>
                <w:kern w:val="28"/>
                <w:sz w:val="20"/>
                <w:szCs w:val="20"/>
                <w:cs/>
              </w:rPr>
              <w:t xml:space="preserve"> </w:t>
            </w:r>
            <w:r w:rsidRPr="009B720E">
              <w:rPr>
                <w:rFonts w:ascii="Arial" w:hAnsi="Arial" w:cs="Arial"/>
                <w:kern w:val="28"/>
                <w:sz w:val="20"/>
                <w:szCs w:val="20"/>
              </w:rPr>
              <w:t>2</w:t>
            </w:r>
          </w:p>
        </w:tc>
        <w:tc>
          <w:tcPr>
            <w:tcW w:w="1327" w:type="dxa"/>
            <w:vAlign w:val="bottom"/>
          </w:tcPr>
          <w:p w14:paraId="2F506D84" w14:textId="77777777" w:rsidR="00172244" w:rsidRPr="009B720E" w:rsidRDefault="00172244" w:rsidP="002C2CF0">
            <w:pPr>
              <w:pBdr>
                <w:bottom w:val="single" w:sz="4" w:space="1" w:color="auto"/>
              </w:pBdr>
              <w:spacing w:line="380" w:lineRule="exact"/>
              <w:jc w:val="center"/>
              <w:rPr>
                <w:rFonts w:ascii="Arial" w:hAnsi="Arial" w:cs="Arial"/>
                <w:kern w:val="28"/>
                <w:sz w:val="20"/>
                <w:szCs w:val="20"/>
              </w:rPr>
            </w:pPr>
            <w:r w:rsidRPr="009B720E">
              <w:rPr>
                <w:rFonts w:ascii="Arial" w:hAnsi="Arial" w:cs="Arial"/>
                <w:kern w:val="28"/>
                <w:sz w:val="20"/>
                <w:szCs w:val="20"/>
              </w:rPr>
              <w:t>Level</w:t>
            </w:r>
            <w:r w:rsidRPr="009B720E">
              <w:rPr>
                <w:rFonts w:ascii="Arial" w:hAnsi="Arial" w:cs="Arial"/>
                <w:kern w:val="28"/>
                <w:sz w:val="20"/>
                <w:szCs w:val="20"/>
                <w:cs/>
              </w:rPr>
              <w:t xml:space="preserve"> </w:t>
            </w:r>
            <w:r w:rsidRPr="009B720E">
              <w:rPr>
                <w:rFonts w:ascii="Arial" w:hAnsi="Arial" w:cs="Arial"/>
                <w:kern w:val="28"/>
                <w:sz w:val="20"/>
                <w:szCs w:val="20"/>
              </w:rPr>
              <w:t>3</w:t>
            </w:r>
          </w:p>
        </w:tc>
        <w:tc>
          <w:tcPr>
            <w:tcW w:w="1328" w:type="dxa"/>
            <w:vAlign w:val="bottom"/>
          </w:tcPr>
          <w:p w14:paraId="3B862F67" w14:textId="77777777" w:rsidR="00172244" w:rsidRPr="009B720E" w:rsidRDefault="00172244" w:rsidP="002C2CF0">
            <w:pPr>
              <w:pBdr>
                <w:bottom w:val="single" w:sz="4" w:space="1" w:color="auto"/>
              </w:pBdr>
              <w:spacing w:line="380" w:lineRule="exact"/>
              <w:jc w:val="center"/>
              <w:rPr>
                <w:rFonts w:ascii="Arial" w:hAnsi="Arial" w:cs="Arial"/>
                <w:kern w:val="28"/>
                <w:sz w:val="20"/>
                <w:szCs w:val="20"/>
                <w:cs/>
              </w:rPr>
            </w:pPr>
            <w:r w:rsidRPr="009B720E">
              <w:rPr>
                <w:rFonts w:ascii="Arial" w:hAnsi="Arial" w:cs="Arial"/>
                <w:kern w:val="28"/>
                <w:sz w:val="20"/>
                <w:szCs w:val="20"/>
              </w:rPr>
              <w:t>Total</w:t>
            </w:r>
          </w:p>
        </w:tc>
      </w:tr>
      <w:tr w:rsidR="00172244" w:rsidRPr="009B720E" w14:paraId="7F48F8BE" w14:textId="77777777" w:rsidTr="00D90C64">
        <w:tc>
          <w:tcPr>
            <w:tcW w:w="3690" w:type="dxa"/>
            <w:vAlign w:val="bottom"/>
          </w:tcPr>
          <w:p w14:paraId="0646B5E2"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r w:rsidRPr="009B720E">
              <w:rPr>
                <w:rFonts w:ascii="Arial" w:hAnsi="Arial" w:cs="Arial"/>
                <w:b/>
                <w:bCs/>
                <w:kern w:val="28"/>
                <w:sz w:val="20"/>
                <w:szCs w:val="20"/>
              </w:rPr>
              <w:t>Assets measured at fair value</w:t>
            </w:r>
          </w:p>
        </w:tc>
        <w:tc>
          <w:tcPr>
            <w:tcW w:w="1327" w:type="dxa"/>
            <w:vAlign w:val="bottom"/>
          </w:tcPr>
          <w:p w14:paraId="61BC5ABE"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9B720E"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9B720E"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9B720E" w14:paraId="1D31163C" w14:textId="77777777" w:rsidTr="00D90C64">
        <w:tc>
          <w:tcPr>
            <w:tcW w:w="3690" w:type="dxa"/>
            <w:vAlign w:val="bottom"/>
          </w:tcPr>
          <w:p w14:paraId="2D7B94D3" w14:textId="77777777" w:rsidR="00172244" w:rsidRPr="009B720E" w:rsidRDefault="00172244" w:rsidP="002C2CF0">
            <w:pPr>
              <w:tabs>
                <w:tab w:val="right" w:pos="1422"/>
              </w:tabs>
              <w:spacing w:line="380" w:lineRule="exact"/>
              <w:rPr>
                <w:rFonts w:ascii="Arial" w:hAnsi="Arial" w:cs="Arial"/>
                <w:kern w:val="28"/>
                <w:sz w:val="20"/>
                <w:szCs w:val="20"/>
              </w:rPr>
            </w:pPr>
            <w:r w:rsidRPr="009B720E">
              <w:rPr>
                <w:rFonts w:ascii="Arial" w:hAnsi="Arial" w:cs="Arial"/>
                <w:kern w:val="28"/>
                <w:sz w:val="20"/>
                <w:szCs w:val="20"/>
              </w:rPr>
              <w:t xml:space="preserve">Financial assets measured at FVTPL  </w:t>
            </w:r>
          </w:p>
        </w:tc>
        <w:tc>
          <w:tcPr>
            <w:tcW w:w="1327" w:type="dxa"/>
            <w:vAlign w:val="bottom"/>
          </w:tcPr>
          <w:p w14:paraId="7909299B"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9B720E"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9B720E"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9B720E" w14:paraId="3F4BB5C8" w14:textId="77777777" w:rsidTr="00D90C64">
        <w:tc>
          <w:tcPr>
            <w:tcW w:w="3690" w:type="dxa"/>
            <w:vAlign w:val="bottom"/>
          </w:tcPr>
          <w:p w14:paraId="7F2EABAC" w14:textId="77777777" w:rsidR="00172244" w:rsidRPr="009B720E" w:rsidRDefault="00172244" w:rsidP="002C2CF0">
            <w:pPr>
              <w:tabs>
                <w:tab w:val="right" w:pos="1422"/>
              </w:tabs>
              <w:spacing w:line="380" w:lineRule="exact"/>
              <w:rPr>
                <w:rFonts w:ascii="Arial" w:hAnsi="Arial" w:cs="Arial"/>
                <w:kern w:val="28"/>
                <w:sz w:val="20"/>
                <w:szCs w:val="20"/>
              </w:rPr>
            </w:pPr>
            <w:r w:rsidRPr="009B720E">
              <w:rPr>
                <w:rFonts w:ascii="Arial" w:hAnsi="Arial" w:cs="Arial"/>
                <w:kern w:val="28"/>
                <w:sz w:val="20"/>
                <w:szCs w:val="20"/>
              </w:rPr>
              <w:t xml:space="preserve">   Other current financial assets</w:t>
            </w:r>
          </w:p>
        </w:tc>
        <w:tc>
          <w:tcPr>
            <w:tcW w:w="1327" w:type="dxa"/>
            <w:vAlign w:val="bottom"/>
          </w:tcPr>
          <w:p w14:paraId="3C7CE84F"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EE8FE3C" w14:textId="77777777" w:rsidR="00172244" w:rsidRPr="009B720E"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6B6E0DF9" w14:textId="77777777" w:rsidR="00172244" w:rsidRPr="009B720E"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781B02EA" w14:textId="77777777" w:rsidR="00172244" w:rsidRPr="009B720E" w:rsidRDefault="00172244" w:rsidP="002C2CF0">
            <w:pPr>
              <w:tabs>
                <w:tab w:val="right" w:pos="1422"/>
              </w:tabs>
              <w:spacing w:line="380" w:lineRule="exact"/>
              <w:ind w:right="29"/>
              <w:jc w:val="thaiDistribute"/>
              <w:rPr>
                <w:rFonts w:ascii="Arial" w:hAnsi="Arial" w:cs="Arial"/>
                <w:b/>
                <w:bCs/>
                <w:kern w:val="28"/>
                <w:sz w:val="20"/>
                <w:szCs w:val="20"/>
                <w:cs/>
              </w:rPr>
            </w:pPr>
          </w:p>
        </w:tc>
      </w:tr>
      <w:tr w:rsidR="001A19D0" w:rsidRPr="009B720E" w14:paraId="3FE1C14B" w14:textId="77777777" w:rsidTr="00D90C64">
        <w:trPr>
          <w:trHeight w:val="189"/>
        </w:trPr>
        <w:tc>
          <w:tcPr>
            <w:tcW w:w="3690" w:type="dxa"/>
            <w:vAlign w:val="bottom"/>
          </w:tcPr>
          <w:p w14:paraId="56898D5A" w14:textId="77777777" w:rsidR="001A19D0" w:rsidRPr="009B720E" w:rsidRDefault="001A19D0" w:rsidP="001A19D0">
            <w:pPr>
              <w:tabs>
                <w:tab w:val="right" w:pos="792"/>
              </w:tabs>
              <w:spacing w:line="380" w:lineRule="exact"/>
              <w:ind w:hanging="18"/>
              <w:jc w:val="thaiDistribute"/>
              <w:rPr>
                <w:rFonts w:ascii="Arial" w:hAnsi="Arial" w:cs="Arial"/>
                <w:kern w:val="28"/>
                <w:sz w:val="20"/>
                <w:szCs w:val="20"/>
              </w:rPr>
            </w:pPr>
            <w:r w:rsidRPr="009B720E">
              <w:rPr>
                <w:rFonts w:ascii="Arial" w:hAnsi="Arial" w:cs="Arial"/>
                <w:kern w:val="28"/>
                <w:sz w:val="20"/>
                <w:szCs w:val="20"/>
              </w:rPr>
              <w:t xml:space="preserve">      Debentures </w:t>
            </w:r>
          </w:p>
        </w:tc>
        <w:tc>
          <w:tcPr>
            <w:tcW w:w="1327" w:type="dxa"/>
          </w:tcPr>
          <w:p w14:paraId="76008B69" w14:textId="10863A86" w:rsidR="001A19D0" w:rsidRPr="009B720E" w:rsidRDefault="00067EE1" w:rsidP="001A19D0">
            <w:pPr>
              <w:tabs>
                <w:tab w:val="decimal" w:pos="972"/>
              </w:tabs>
              <w:spacing w:line="380" w:lineRule="exact"/>
              <w:rPr>
                <w:rFonts w:ascii="Arial" w:hAnsi="Arial" w:cs="Arial"/>
                <w:sz w:val="20"/>
                <w:szCs w:val="20"/>
              </w:rPr>
            </w:pPr>
            <w:r w:rsidRPr="009B720E">
              <w:rPr>
                <w:rFonts w:ascii="Arial" w:hAnsi="Arial" w:cs="Arial"/>
                <w:sz w:val="20"/>
                <w:szCs w:val="20"/>
              </w:rPr>
              <w:t>-</w:t>
            </w:r>
          </w:p>
        </w:tc>
        <w:tc>
          <w:tcPr>
            <w:tcW w:w="1328" w:type="dxa"/>
          </w:tcPr>
          <w:p w14:paraId="0DF1338F" w14:textId="320F8AA9" w:rsidR="001A19D0" w:rsidRPr="009B720E" w:rsidRDefault="001A19D0" w:rsidP="007405B1">
            <w:pPr>
              <w:tabs>
                <w:tab w:val="decimal" w:pos="972"/>
              </w:tabs>
              <w:spacing w:line="340" w:lineRule="exact"/>
              <w:rPr>
                <w:rFonts w:ascii="Arial" w:hAnsi="Arial" w:cs="Arial"/>
                <w:sz w:val="20"/>
                <w:szCs w:val="20"/>
              </w:rPr>
            </w:pPr>
            <w:r w:rsidRPr="009B720E">
              <w:rPr>
                <w:rFonts w:ascii="Arial" w:hAnsi="Arial" w:cs="Arial"/>
                <w:sz w:val="20"/>
                <w:szCs w:val="20"/>
              </w:rPr>
              <w:t>20,252</w:t>
            </w:r>
          </w:p>
        </w:tc>
        <w:tc>
          <w:tcPr>
            <w:tcW w:w="1327" w:type="dxa"/>
          </w:tcPr>
          <w:p w14:paraId="7953A487" w14:textId="60BD16B3" w:rsidR="001A19D0" w:rsidRPr="009B720E" w:rsidRDefault="001A19D0" w:rsidP="001A19D0">
            <w:pPr>
              <w:tabs>
                <w:tab w:val="decimal" w:pos="972"/>
              </w:tabs>
              <w:spacing w:line="380" w:lineRule="exact"/>
              <w:rPr>
                <w:rFonts w:ascii="Arial" w:hAnsi="Arial" w:cs="Arial"/>
                <w:sz w:val="20"/>
                <w:szCs w:val="20"/>
              </w:rPr>
            </w:pPr>
            <w:r w:rsidRPr="009B720E">
              <w:rPr>
                <w:rFonts w:ascii="Arial" w:hAnsi="Arial" w:cs="Arial"/>
                <w:sz w:val="20"/>
                <w:szCs w:val="20"/>
              </w:rPr>
              <w:t>-</w:t>
            </w:r>
          </w:p>
        </w:tc>
        <w:tc>
          <w:tcPr>
            <w:tcW w:w="1328" w:type="dxa"/>
          </w:tcPr>
          <w:p w14:paraId="18DBB5FF" w14:textId="550D2A39" w:rsidR="001A19D0" w:rsidRPr="009B720E" w:rsidRDefault="001A19D0" w:rsidP="001A19D0">
            <w:pPr>
              <w:tabs>
                <w:tab w:val="decimal" w:pos="972"/>
              </w:tabs>
              <w:spacing w:line="380" w:lineRule="exact"/>
              <w:rPr>
                <w:rFonts w:ascii="Arial" w:hAnsi="Arial" w:cs="Arial"/>
                <w:sz w:val="20"/>
                <w:szCs w:val="20"/>
              </w:rPr>
            </w:pPr>
            <w:r w:rsidRPr="009B720E">
              <w:rPr>
                <w:rFonts w:ascii="Arial" w:hAnsi="Arial" w:cs="Arial"/>
                <w:sz w:val="20"/>
                <w:szCs w:val="20"/>
              </w:rPr>
              <w:t>20,252</w:t>
            </w:r>
          </w:p>
        </w:tc>
      </w:tr>
      <w:tr w:rsidR="001A19D0" w:rsidRPr="009B720E" w14:paraId="15F37BCD" w14:textId="77777777" w:rsidTr="00D90C64">
        <w:trPr>
          <w:trHeight w:val="189"/>
        </w:trPr>
        <w:tc>
          <w:tcPr>
            <w:tcW w:w="3690" w:type="dxa"/>
            <w:vAlign w:val="bottom"/>
          </w:tcPr>
          <w:p w14:paraId="52C122ED" w14:textId="77777777" w:rsidR="001A19D0" w:rsidRPr="009B720E" w:rsidRDefault="001A19D0" w:rsidP="001A19D0">
            <w:pPr>
              <w:tabs>
                <w:tab w:val="right" w:pos="792"/>
              </w:tabs>
              <w:spacing w:line="380" w:lineRule="exact"/>
              <w:ind w:hanging="18"/>
              <w:jc w:val="thaiDistribute"/>
              <w:rPr>
                <w:rFonts w:ascii="Arial" w:hAnsi="Arial" w:cs="Arial"/>
                <w:kern w:val="28"/>
                <w:sz w:val="20"/>
                <w:szCs w:val="20"/>
              </w:rPr>
            </w:pPr>
            <w:r w:rsidRPr="009B720E">
              <w:rPr>
                <w:rFonts w:ascii="Arial" w:hAnsi="Arial" w:cs="Arial"/>
                <w:kern w:val="28"/>
                <w:sz w:val="20"/>
                <w:szCs w:val="20"/>
              </w:rPr>
              <w:t xml:space="preserve">   Other non-current financial assets</w:t>
            </w:r>
          </w:p>
        </w:tc>
        <w:tc>
          <w:tcPr>
            <w:tcW w:w="1327" w:type="dxa"/>
          </w:tcPr>
          <w:p w14:paraId="5665BF47" w14:textId="77777777" w:rsidR="001A19D0" w:rsidRPr="009B720E" w:rsidRDefault="001A19D0" w:rsidP="001A19D0">
            <w:pPr>
              <w:tabs>
                <w:tab w:val="decimal" w:pos="972"/>
              </w:tabs>
              <w:spacing w:line="380" w:lineRule="exact"/>
              <w:rPr>
                <w:rFonts w:ascii="Arial" w:hAnsi="Arial" w:cs="Arial"/>
                <w:sz w:val="20"/>
                <w:szCs w:val="20"/>
              </w:rPr>
            </w:pPr>
          </w:p>
        </w:tc>
        <w:tc>
          <w:tcPr>
            <w:tcW w:w="1328" w:type="dxa"/>
          </w:tcPr>
          <w:p w14:paraId="1867F730" w14:textId="77777777" w:rsidR="001A19D0" w:rsidRPr="009B720E" w:rsidRDefault="001A19D0" w:rsidP="001A19D0">
            <w:pPr>
              <w:tabs>
                <w:tab w:val="decimal" w:pos="972"/>
              </w:tabs>
              <w:spacing w:line="380" w:lineRule="exact"/>
              <w:rPr>
                <w:rFonts w:ascii="Arial" w:hAnsi="Arial" w:cs="Arial"/>
                <w:sz w:val="20"/>
                <w:szCs w:val="20"/>
              </w:rPr>
            </w:pPr>
          </w:p>
        </w:tc>
        <w:tc>
          <w:tcPr>
            <w:tcW w:w="1327" w:type="dxa"/>
          </w:tcPr>
          <w:p w14:paraId="6782B198" w14:textId="77777777" w:rsidR="001A19D0" w:rsidRPr="009B720E" w:rsidRDefault="001A19D0" w:rsidP="001A19D0">
            <w:pPr>
              <w:tabs>
                <w:tab w:val="decimal" w:pos="972"/>
              </w:tabs>
              <w:spacing w:line="380" w:lineRule="exact"/>
              <w:rPr>
                <w:rFonts w:ascii="Arial" w:hAnsi="Arial" w:cs="Arial"/>
                <w:sz w:val="20"/>
                <w:szCs w:val="20"/>
              </w:rPr>
            </w:pPr>
          </w:p>
        </w:tc>
        <w:tc>
          <w:tcPr>
            <w:tcW w:w="1328" w:type="dxa"/>
          </w:tcPr>
          <w:p w14:paraId="1BE40729" w14:textId="77777777" w:rsidR="001A19D0" w:rsidRPr="009B720E" w:rsidRDefault="001A19D0" w:rsidP="001A19D0">
            <w:pPr>
              <w:tabs>
                <w:tab w:val="decimal" w:pos="972"/>
              </w:tabs>
              <w:spacing w:line="380" w:lineRule="exact"/>
              <w:rPr>
                <w:rFonts w:ascii="Arial" w:hAnsi="Arial" w:cs="Arial"/>
                <w:sz w:val="20"/>
                <w:szCs w:val="20"/>
              </w:rPr>
            </w:pPr>
          </w:p>
        </w:tc>
      </w:tr>
      <w:tr w:rsidR="001A19D0" w:rsidRPr="009B720E" w14:paraId="221F7ED3" w14:textId="77777777" w:rsidTr="00D90C64">
        <w:trPr>
          <w:trHeight w:val="189"/>
        </w:trPr>
        <w:tc>
          <w:tcPr>
            <w:tcW w:w="3690" w:type="dxa"/>
            <w:vAlign w:val="bottom"/>
          </w:tcPr>
          <w:p w14:paraId="38E11B06" w14:textId="77777777" w:rsidR="001A19D0" w:rsidRPr="009B720E" w:rsidRDefault="001A19D0" w:rsidP="001A19D0">
            <w:pPr>
              <w:tabs>
                <w:tab w:val="right" w:pos="1422"/>
              </w:tabs>
              <w:spacing w:line="380" w:lineRule="exact"/>
              <w:rPr>
                <w:rFonts w:ascii="Arial" w:hAnsi="Arial" w:cs="Arial"/>
                <w:kern w:val="28"/>
                <w:sz w:val="20"/>
                <w:szCs w:val="20"/>
              </w:rPr>
            </w:pPr>
            <w:r w:rsidRPr="009B720E">
              <w:rPr>
                <w:rFonts w:ascii="Arial" w:hAnsi="Arial" w:cs="Arial"/>
                <w:kern w:val="28"/>
                <w:sz w:val="20"/>
                <w:szCs w:val="20"/>
              </w:rPr>
              <w:t xml:space="preserve">      Debentures </w:t>
            </w:r>
          </w:p>
        </w:tc>
        <w:tc>
          <w:tcPr>
            <w:tcW w:w="1327" w:type="dxa"/>
          </w:tcPr>
          <w:p w14:paraId="2ED68DD2" w14:textId="2B3D2994" w:rsidR="001A19D0" w:rsidRPr="009B720E" w:rsidRDefault="00067EE1" w:rsidP="001A19D0">
            <w:pPr>
              <w:tabs>
                <w:tab w:val="decimal" w:pos="972"/>
              </w:tabs>
              <w:spacing w:line="380" w:lineRule="exact"/>
              <w:rPr>
                <w:rFonts w:ascii="Arial" w:hAnsi="Arial" w:cs="Arial"/>
                <w:sz w:val="20"/>
                <w:szCs w:val="20"/>
              </w:rPr>
            </w:pPr>
            <w:r w:rsidRPr="009B720E">
              <w:rPr>
                <w:rFonts w:ascii="Arial" w:hAnsi="Arial" w:cs="Arial"/>
                <w:sz w:val="20"/>
                <w:szCs w:val="20"/>
              </w:rPr>
              <w:t>-</w:t>
            </w:r>
          </w:p>
        </w:tc>
        <w:tc>
          <w:tcPr>
            <w:tcW w:w="1328" w:type="dxa"/>
          </w:tcPr>
          <w:p w14:paraId="780B868E" w14:textId="56D28946" w:rsidR="001A19D0" w:rsidRPr="009B720E" w:rsidRDefault="001A19D0" w:rsidP="001A19D0">
            <w:pPr>
              <w:tabs>
                <w:tab w:val="decimal" w:pos="972"/>
              </w:tabs>
              <w:spacing w:line="380" w:lineRule="exact"/>
              <w:rPr>
                <w:rFonts w:ascii="Arial" w:hAnsi="Arial" w:cs="Arial"/>
                <w:sz w:val="20"/>
                <w:szCs w:val="20"/>
              </w:rPr>
            </w:pPr>
            <w:r w:rsidRPr="009B720E">
              <w:rPr>
                <w:rFonts w:ascii="Arial" w:hAnsi="Arial" w:cs="Arial"/>
                <w:sz w:val="20"/>
                <w:szCs w:val="20"/>
              </w:rPr>
              <w:t>-</w:t>
            </w:r>
          </w:p>
        </w:tc>
        <w:tc>
          <w:tcPr>
            <w:tcW w:w="1327" w:type="dxa"/>
          </w:tcPr>
          <w:p w14:paraId="6D35EA8C" w14:textId="3E440E54" w:rsidR="001A19D0" w:rsidRPr="009B720E" w:rsidRDefault="001A19D0" w:rsidP="001A19D0">
            <w:pPr>
              <w:tabs>
                <w:tab w:val="decimal" w:pos="972"/>
              </w:tabs>
              <w:spacing w:line="380" w:lineRule="exact"/>
              <w:rPr>
                <w:rFonts w:ascii="Arial" w:hAnsi="Arial" w:cs="Arial"/>
                <w:sz w:val="20"/>
                <w:szCs w:val="20"/>
              </w:rPr>
            </w:pPr>
            <w:r w:rsidRPr="009B720E">
              <w:rPr>
                <w:rFonts w:ascii="Arial" w:hAnsi="Arial" w:cs="Arial"/>
                <w:sz w:val="20"/>
                <w:szCs w:val="20"/>
              </w:rPr>
              <w:t>14,622</w:t>
            </w:r>
          </w:p>
        </w:tc>
        <w:tc>
          <w:tcPr>
            <w:tcW w:w="1328" w:type="dxa"/>
          </w:tcPr>
          <w:p w14:paraId="4873EB87" w14:textId="4E38BD2B" w:rsidR="001A19D0" w:rsidRPr="009B720E" w:rsidRDefault="001A19D0" w:rsidP="001A19D0">
            <w:pPr>
              <w:tabs>
                <w:tab w:val="decimal" w:pos="972"/>
              </w:tabs>
              <w:spacing w:line="380" w:lineRule="exact"/>
              <w:rPr>
                <w:rFonts w:ascii="Arial" w:hAnsi="Arial" w:cs="Arial"/>
                <w:sz w:val="20"/>
                <w:szCs w:val="20"/>
              </w:rPr>
            </w:pPr>
            <w:r w:rsidRPr="009B720E">
              <w:rPr>
                <w:rFonts w:ascii="Arial" w:hAnsi="Arial" w:cs="Arial"/>
                <w:sz w:val="20"/>
                <w:szCs w:val="20"/>
              </w:rPr>
              <w:t>14,622</w:t>
            </w:r>
          </w:p>
        </w:tc>
      </w:tr>
    </w:tbl>
    <w:p w14:paraId="0829E098" w14:textId="4B19D221" w:rsidR="00DF72EE" w:rsidRPr="00EC27ED" w:rsidRDefault="00DF72EE" w:rsidP="00DF72EE">
      <w:pPr>
        <w:spacing w:before="240" w:after="120" w:line="380" w:lineRule="exact"/>
        <w:ind w:left="547" w:right="29"/>
        <w:jc w:val="both"/>
        <w:rPr>
          <w:rFonts w:ascii="Arial" w:hAnsi="Arial" w:cs="Arial"/>
        </w:rPr>
      </w:pPr>
      <w:r w:rsidRPr="00EC27ED">
        <w:rPr>
          <w:rFonts w:ascii="Arial" w:hAnsi="Arial" w:cs="Arial"/>
        </w:rPr>
        <w:lastRenderedPageBreak/>
        <w:t>During the current period, there were no change</w:t>
      </w:r>
      <w:r w:rsidR="001F110E" w:rsidRPr="00EC27ED">
        <w:rPr>
          <w:rFonts w:ascii="Arial" w:hAnsi="Arial" w:cs="Arial"/>
        </w:rPr>
        <w:t>s</w:t>
      </w:r>
      <w:r w:rsidRPr="00EC27ED">
        <w:rPr>
          <w:rFonts w:ascii="Arial" w:hAnsi="Arial" w:cs="Arial"/>
        </w:rPr>
        <w:t xml:space="preserve"> in </w:t>
      </w:r>
      <w:r w:rsidR="001F110E" w:rsidRPr="00EC27ED">
        <w:rPr>
          <w:rFonts w:ascii="Arial" w:hAnsi="Arial" w:cs="Arial"/>
        </w:rPr>
        <w:t xml:space="preserve">the </w:t>
      </w:r>
      <w:r w:rsidRPr="00EC27ED">
        <w:rPr>
          <w:rFonts w:ascii="Arial" w:hAnsi="Arial" w:cs="Arial"/>
        </w:rPr>
        <w:t xml:space="preserve">methods and </w:t>
      </w:r>
      <w:r w:rsidR="001F110E" w:rsidRPr="00EC27ED">
        <w:rPr>
          <w:rFonts w:ascii="Arial" w:hAnsi="Arial" w:cs="Arial"/>
        </w:rPr>
        <w:t xml:space="preserve">the </w:t>
      </w:r>
      <w:r w:rsidRPr="00EC27ED">
        <w:rPr>
          <w:rFonts w:ascii="Arial" w:hAnsi="Arial" w:cs="Arial"/>
        </w:rPr>
        <w:t>assumption</w:t>
      </w:r>
      <w:r w:rsidR="001F110E" w:rsidRPr="00EC27ED">
        <w:rPr>
          <w:rFonts w:ascii="Arial" w:hAnsi="Arial" w:cs="Arial"/>
        </w:rPr>
        <w:t>s</w:t>
      </w:r>
      <w:r w:rsidR="001B5E09" w:rsidRPr="00EC27ED">
        <w:rPr>
          <w:rFonts w:ascii="Arial" w:hAnsi="Arial" w:cs="Arial"/>
        </w:rPr>
        <w:t xml:space="preserve"> used</w:t>
      </w:r>
      <w:r w:rsidRPr="00EC27ED">
        <w:rPr>
          <w:rFonts w:ascii="Arial" w:hAnsi="Arial" w:cs="Arial"/>
        </w:rPr>
        <w:t xml:space="preserve"> </w:t>
      </w:r>
      <w:r w:rsidR="001F110E" w:rsidRPr="00EC27ED">
        <w:rPr>
          <w:rFonts w:ascii="Arial" w:hAnsi="Arial" w:cs="Arial"/>
        </w:rPr>
        <w:t>to</w:t>
      </w:r>
      <w:r w:rsidRPr="00EC27ED">
        <w:rPr>
          <w:rFonts w:ascii="Arial" w:hAnsi="Arial" w:cs="Arial"/>
        </w:rPr>
        <w:t xml:space="preserve"> estima</w:t>
      </w:r>
      <w:r w:rsidR="001F110E" w:rsidRPr="00EC27ED">
        <w:rPr>
          <w:rFonts w:ascii="Arial" w:hAnsi="Arial" w:cs="Arial"/>
        </w:rPr>
        <w:t>te</w:t>
      </w:r>
      <w:r w:rsidRPr="00EC27ED">
        <w:rPr>
          <w:rFonts w:ascii="Arial" w:hAnsi="Arial" w:cs="Arial"/>
        </w:rPr>
        <w:t xml:space="preserve"> the fair value of financial instrument</w:t>
      </w:r>
      <w:r w:rsidR="001F110E" w:rsidRPr="00EC27ED">
        <w:rPr>
          <w:rFonts w:ascii="Arial" w:hAnsi="Arial" w:cs="Arial"/>
        </w:rPr>
        <w:t>s and</w:t>
      </w:r>
      <w:r w:rsidRPr="00EC27ED">
        <w:rPr>
          <w:rFonts w:ascii="Arial" w:hAnsi="Arial" w:cs="Arial"/>
        </w:rPr>
        <w:t xml:space="preserve"> there were no transfers </w:t>
      </w:r>
      <w:r w:rsidR="001F110E" w:rsidRPr="00EC27ED">
        <w:rPr>
          <w:rFonts w:ascii="Arial" w:hAnsi="Arial" w:cs="Arial"/>
        </w:rPr>
        <w:t xml:space="preserve">between </w:t>
      </w:r>
      <w:r w:rsidR="00E04272" w:rsidRPr="00EC27ED">
        <w:rPr>
          <w:rFonts w:ascii="Arial" w:hAnsi="Arial" w:cs="Arial"/>
        </w:rPr>
        <w:br/>
      </w:r>
      <w:r w:rsidR="001F110E" w:rsidRPr="00EC27ED">
        <w:rPr>
          <w:rFonts w:ascii="Arial" w:hAnsi="Arial" w:cs="Arial"/>
        </w:rPr>
        <w:t>the levels of</w:t>
      </w:r>
      <w:r w:rsidRPr="00EC27ED">
        <w:rPr>
          <w:rFonts w:ascii="Arial" w:hAnsi="Arial" w:cs="Arial"/>
        </w:rPr>
        <w:t xml:space="preserve"> the fair value hierarchy.</w:t>
      </w:r>
    </w:p>
    <w:p w14:paraId="67ECB42E" w14:textId="145BA174" w:rsidR="001F6A96" w:rsidRPr="00EC27ED" w:rsidRDefault="00566AFC" w:rsidP="007314DD">
      <w:pPr>
        <w:spacing w:before="120" w:after="120" w:line="380" w:lineRule="exact"/>
        <w:ind w:left="547" w:right="29" w:hanging="547"/>
        <w:rPr>
          <w:rFonts w:ascii="Arial" w:hAnsi="Arial" w:cs="Arial"/>
          <w:b/>
          <w:bCs/>
        </w:rPr>
      </w:pPr>
      <w:r w:rsidRPr="00EC27ED">
        <w:rPr>
          <w:rFonts w:ascii="Arial" w:hAnsi="Arial" w:cs="Arial"/>
          <w:b/>
          <w:bCs/>
        </w:rPr>
        <w:t>13</w:t>
      </w:r>
      <w:r w:rsidR="003F49CC" w:rsidRPr="00EC27ED">
        <w:rPr>
          <w:rFonts w:ascii="Arial" w:hAnsi="Arial" w:cs="Arial"/>
          <w:b/>
          <w:bCs/>
        </w:rPr>
        <w:t>.</w:t>
      </w:r>
      <w:r w:rsidR="003F49CC" w:rsidRPr="00EC27ED">
        <w:rPr>
          <w:rFonts w:ascii="Arial" w:hAnsi="Arial" w:cs="Arial"/>
          <w:b/>
          <w:bCs/>
        </w:rPr>
        <w:tab/>
        <w:t>Event</w:t>
      </w:r>
      <w:r w:rsidR="00107D36" w:rsidRPr="00EC27ED">
        <w:rPr>
          <w:rFonts w:ascii="Arial" w:hAnsi="Arial" w:cs="Arial"/>
          <w:b/>
          <w:bCs/>
        </w:rPr>
        <w:t>s</w:t>
      </w:r>
      <w:r w:rsidR="003F49CC" w:rsidRPr="00EC27ED">
        <w:rPr>
          <w:rFonts w:ascii="Arial" w:hAnsi="Arial" w:cs="Arial"/>
          <w:b/>
          <w:bCs/>
        </w:rPr>
        <w:t xml:space="preserve"> after the reporting period</w:t>
      </w:r>
    </w:p>
    <w:p w14:paraId="289821D5" w14:textId="77777777" w:rsidR="00376251" w:rsidRPr="00376251" w:rsidRDefault="00376251" w:rsidP="00376251">
      <w:pPr>
        <w:spacing w:before="120" w:after="120" w:line="380" w:lineRule="exact"/>
        <w:ind w:left="547" w:right="29"/>
        <w:jc w:val="both"/>
        <w:rPr>
          <w:rFonts w:ascii="Arial" w:hAnsi="Arial" w:cs="Arial"/>
          <w:b/>
          <w:bCs/>
        </w:rPr>
      </w:pPr>
      <w:r>
        <w:rPr>
          <w:rFonts w:ascii="Arial" w:hAnsi="Arial" w:cs="Arial"/>
          <w:b/>
          <w:bCs/>
        </w:rPr>
        <w:t>The Company</w:t>
      </w:r>
    </w:p>
    <w:p w14:paraId="6F56A49E" w14:textId="77777777" w:rsidR="00376251" w:rsidRPr="00947DA2" w:rsidRDefault="00376251" w:rsidP="00376251">
      <w:pPr>
        <w:spacing w:before="120" w:after="120" w:line="380" w:lineRule="exact"/>
        <w:ind w:left="547" w:right="29"/>
        <w:jc w:val="both"/>
        <w:rPr>
          <w:rFonts w:ascii="Arial" w:hAnsi="Arial" w:cs="Arial"/>
        </w:rPr>
      </w:pPr>
      <w:r w:rsidRPr="00947DA2">
        <w:rPr>
          <w:rFonts w:ascii="Arial" w:hAnsi="Arial" w:cs="Arial"/>
        </w:rPr>
        <w:t>On 7 November 2022, a meeting of the School’s Board of Singapore International School of Bangkok No.3 for academic year 2022 - 2023 passed a resolution to approve the remuneration from operation of Singapore International School of Bangkok to the Company amounting to Baht 100 million. The payment of such the remuneration shall be made within December 2022.</w:t>
      </w:r>
    </w:p>
    <w:p w14:paraId="69F64319" w14:textId="77777777" w:rsidR="00376251" w:rsidRPr="00947DA2" w:rsidRDefault="00376251" w:rsidP="00376251">
      <w:pPr>
        <w:spacing w:before="120" w:after="120" w:line="380" w:lineRule="exact"/>
        <w:ind w:left="547" w:right="29"/>
        <w:jc w:val="both"/>
        <w:rPr>
          <w:rFonts w:ascii="Arial" w:hAnsi="Arial" w:cs="Arial"/>
        </w:rPr>
      </w:pPr>
      <w:r w:rsidRPr="00947DA2">
        <w:rPr>
          <w:rFonts w:ascii="Arial" w:hAnsi="Arial" w:cs="Arial"/>
        </w:rPr>
        <w:t>On 7 November 2022, a meeting of the School’s Board of Singapore International School Thonburi No.3 for academic year 2022 - 2023 passed a resolution to approve the remuneration from operation of Singapore International School Thonburi to the Company amounting to Baht 140 million. The payment of such the remuneration shall be made within December 2022.</w:t>
      </w:r>
    </w:p>
    <w:p w14:paraId="02020BBE" w14:textId="42C2877D" w:rsidR="00376251" w:rsidRPr="00376251" w:rsidRDefault="00376251" w:rsidP="00DE6261">
      <w:pPr>
        <w:spacing w:before="120" w:after="120" w:line="380" w:lineRule="exact"/>
        <w:ind w:left="547" w:right="29"/>
        <w:jc w:val="both"/>
        <w:rPr>
          <w:rFonts w:ascii="Arial" w:hAnsi="Arial" w:cs="Arial"/>
          <w:b/>
          <w:bCs/>
        </w:rPr>
      </w:pPr>
      <w:r w:rsidRPr="00376251">
        <w:rPr>
          <w:rFonts w:ascii="Arial" w:hAnsi="Arial" w:cs="Arial"/>
          <w:b/>
          <w:bCs/>
        </w:rPr>
        <w:t xml:space="preserve">Joint </w:t>
      </w:r>
      <w:r w:rsidR="00457592">
        <w:rPr>
          <w:rFonts w:ascii="Arial" w:hAnsi="Arial" w:cs="Arial"/>
          <w:b/>
          <w:bCs/>
        </w:rPr>
        <w:t>v</w:t>
      </w:r>
      <w:r w:rsidRPr="00376251">
        <w:rPr>
          <w:rFonts w:ascii="Arial" w:hAnsi="Arial" w:cs="Arial"/>
          <w:b/>
          <w:bCs/>
        </w:rPr>
        <w:t>enture</w:t>
      </w:r>
    </w:p>
    <w:p w14:paraId="43C11F9A" w14:textId="5F9F6C13" w:rsidR="00DE6261" w:rsidRPr="00DE6261" w:rsidRDefault="00DE6261" w:rsidP="00DE6261">
      <w:pPr>
        <w:spacing w:before="120" w:after="120" w:line="380" w:lineRule="exact"/>
        <w:ind w:left="547" w:right="29"/>
        <w:jc w:val="both"/>
        <w:rPr>
          <w:rFonts w:ascii="Arial" w:hAnsi="Arial" w:cs="Arial"/>
        </w:rPr>
      </w:pPr>
      <w:r w:rsidRPr="00DE6261">
        <w:rPr>
          <w:rFonts w:ascii="Arial" w:hAnsi="Arial" w:cs="Arial"/>
        </w:rPr>
        <w:t xml:space="preserve">On </w:t>
      </w:r>
      <w:r w:rsidRPr="00DE6261">
        <w:rPr>
          <w:rFonts w:ascii="Arial" w:hAnsi="Arial" w:cs="Arial" w:hint="cs"/>
          <w:cs/>
        </w:rPr>
        <w:t>4</w:t>
      </w:r>
      <w:r w:rsidRPr="00DE6261">
        <w:rPr>
          <w:rFonts w:ascii="Arial" w:hAnsi="Arial" w:cs="Arial"/>
        </w:rPr>
        <w:t xml:space="preserve"> November </w:t>
      </w:r>
      <w:r w:rsidRPr="00DE6261">
        <w:rPr>
          <w:rFonts w:ascii="Arial" w:hAnsi="Arial" w:cs="Arial" w:hint="cs"/>
          <w:cs/>
        </w:rPr>
        <w:t>2022</w:t>
      </w:r>
      <w:r w:rsidRPr="00DE6261">
        <w:rPr>
          <w:rFonts w:ascii="Arial" w:hAnsi="Arial" w:cs="Arial"/>
        </w:rPr>
        <w:t>, a meeting of the School’s Board of Singapore International School</w:t>
      </w:r>
      <w:r>
        <w:rPr>
          <w:rFonts w:ascii="Arial" w:hAnsi="Arial" w:cs="Arial"/>
        </w:rPr>
        <w:t xml:space="preserve"> </w:t>
      </w:r>
      <w:r w:rsidRPr="00DE6261">
        <w:rPr>
          <w:rFonts w:ascii="Arial" w:hAnsi="Arial" w:cs="Arial"/>
        </w:rPr>
        <w:t>Chiangmai No.</w:t>
      </w:r>
      <w:r w:rsidRPr="00DE6261">
        <w:rPr>
          <w:rFonts w:ascii="Arial" w:hAnsi="Arial" w:cs="Arial" w:hint="cs"/>
          <w:cs/>
        </w:rPr>
        <w:t>2</w:t>
      </w:r>
      <w:r w:rsidRPr="00DE6261">
        <w:rPr>
          <w:rFonts w:ascii="Arial" w:hAnsi="Arial" w:cs="Arial"/>
        </w:rPr>
        <w:t xml:space="preserve"> for academic year </w:t>
      </w:r>
      <w:r w:rsidRPr="00DE6261">
        <w:rPr>
          <w:rFonts w:ascii="Arial" w:hAnsi="Arial" w:cs="Arial" w:hint="cs"/>
          <w:cs/>
        </w:rPr>
        <w:t>2022 - 2023</w:t>
      </w:r>
      <w:r w:rsidRPr="00DE6261">
        <w:rPr>
          <w:rFonts w:ascii="Arial" w:hAnsi="Arial" w:cs="Arial"/>
        </w:rPr>
        <w:t xml:space="preserve"> passed a resolution to approve the</w:t>
      </w:r>
      <w:r>
        <w:rPr>
          <w:rFonts w:ascii="Arial" w:hAnsi="Arial" w:cs="Arial"/>
        </w:rPr>
        <w:t xml:space="preserve"> </w:t>
      </w:r>
      <w:r w:rsidRPr="00DE6261">
        <w:rPr>
          <w:rFonts w:ascii="Arial" w:hAnsi="Arial" w:cs="Arial"/>
        </w:rPr>
        <w:t xml:space="preserve">remuneration from operation of Singapore International School Chiangmai to SISB </w:t>
      </w:r>
      <w:proofErr w:type="gramStart"/>
      <w:r w:rsidRPr="00DE6261">
        <w:rPr>
          <w:rFonts w:ascii="Arial" w:hAnsi="Arial" w:cs="Arial"/>
        </w:rPr>
        <w:t xml:space="preserve">Siri </w:t>
      </w:r>
      <w:r>
        <w:rPr>
          <w:rFonts w:ascii="Arial" w:hAnsi="Arial" w:cs="Arial"/>
        </w:rPr>
        <w:t xml:space="preserve"> C</w:t>
      </w:r>
      <w:r w:rsidRPr="00DE6261">
        <w:rPr>
          <w:rFonts w:ascii="Arial" w:hAnsi="Arial" w:cs="Arial"/>
        </w:rPr>
        <w:t>ompany</w:t>
      </w:r>
      <w:proofErr w:type="gramEnd"/>
      <w:r>
        <w:rPr>
          <w:rFonts w:ascii="Arial" w:hAnsi="Arial" w:cs="Arial"/>
        </w:rPr>
        <w:t xml:space="preserve"> L</w:t>
      </w:r>
      <w:r w:rsidRPr="00DE6261">
        <w:rPr>
          <w:rFonts w:ascii="Arial" w:hAnsi="Arial" w:cs="Arial"/>
        </w:rPr>
        <w:t>imited</w:t>
      </w:r>
      <w:r w:rsidRPr="00DE6261">
        <w:rPr>
          <w:rFonts w:ascii="Arial" w:hAnsi="Arial" w:cs="Arial" w:hint="cs"/>
          <w:cs/>
        </w:rPr>
        <w:t xml:space="preserve"> </w:t>
      </w:r>
      <w:r w:rsidRPr="00DE6261">
        <w:rPr>
          <w:rFonts w:ascii="Arial" w:hAnsi="Arial" w:cs="Arial"/>
        </w:rPr>
        <w:t xml:space="preserve">amounting to Baht </w:t>
      </w:r>
      <w:r w:rsidRPr="00DE6261">
        <w:rPr>
          <w:rFonts w:ascii="Arial" w:hAnsi="Arial" w:cs="Arial" w:hint="cs"/>
          <w:cs/>
        </w:rPr>
        <w:t>47</w:t>
      </w:r>
      <w:r w:rsidRPr="00DE6261">
        <w:rPr>
          <w:rFonts w:ascii="Arial" w:hAnsi="Arial" w:cs="Arial"/>
        </w:rPr>
        <w:t xml:space="preserve"> million. The payment of such the remuneration </w:t>
      </w:r>
      <w:r>
        <w:rPr>
          <w:rFonts w:ascii="Arial" w:hAnsi="Arial" w:cs="Arial"/>
        </w:rPr>
        <w:t xml:space="preserve">         </w:t>
      </w:r>
      <w:r w:rsidRPr="00DE6261">
        <w:rPr>
          <w:rFonts w:ascii="Arial" w:hAnsi="Arial" w:cs="Arial"/>
        </w:rPr>
        <w:t>shall be made within</w:t>
      </w:r>
      <w:r w:rsidRPr="00DE6261">
        <w:rPr>
          <w:rFonts w:ascii="Arial" w:hAnsi="Arial" w:cs="Arial" w:hint="cs"/>
          <w:cs/>
        </w:rPr>
        <w:t xml:space="preserve"> </w:t>
      </w:r>
      <w:r w:rsidRPr="00DE6261">
        <w:rPr>
          <w:rFonts w:ascii="Arial" w:hAnsi="Arial" w:cs="Arial"/>
        </w:rPr>
        <w:t xml:space="preserve">December </w:t>
      </w:r>
      <w:r w:rsidRPr="00DE6261">
        <w:rPr>
          <w:rFonts w:ascii="Arial" w:hAnsi="Arial" w:cs="Arial" w:hint="cs"/>
          <w:cs/>
        </w:rPr>
        <w:t>2022.</w:t>
      </w:r>
    </w:p>
    <w:p w14:paraId="07EB6E1E" w14:textId="6470CA83" w:rsidR="00F9109C" w:rsidRPr="00EC27ED" w:rsidRDefault="00566AFC"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cs/>
          <w:lang w:val="en-US"/>
        </w:rPr>
      </w:pPr>
      <w:r w:rsidRPr="00EC27ED">
        <w:rPr>
          <w:rFonts w:ascii="Arial" w:hAnsi="Arial" w:cs="Arial"/>
          <w:b/>
          <w:bCs/>
        </w:rPr>
        <w:t>14</w:t>
      </w:r>
      <w:r w:rsidR="00301969" w:rsidRPr="00EC27ED">
        <w:rPr>
          <w:rFonts w:ascii="Arial" w:hAnsi="Arial" w:cs="Arial"/>
          <w:b/>
          <w:bCs/>
        </w:rPr>
        <w:t>.</w:t>
      </w:r>
      <w:r w:rsidR="00765631" w:rsidRPr="00EC27ED">
        <w:rPr>
          <w:rFonts w:ascii="Arial" w:hAnsi="Arial" w:cs="Arial"/>
          <w:b/>
          <w:bCs/>
        </w:rPr>
        <w:tab/>
      </w:r>
      <w:r w:rsidR="00C10F0C" w:rsidRPr="00EC27ED">
        <w:rPr>
          <w:rFonts w:ascii="Arial" w:hAnsi="Arial" w:cs="Arial"/>
          <w:b/>
          <w:bCs/>
        </w:rPr>
        <w:t xml:space="preserve">Approval of </w:t>
      </w:r>
      <w:r w:rsidR="00EE2722" w:rsidRPr="00EC27ED">
        <w:rPr>
          <w:rFonts w:ascii="Arial" w:hAnsi="Arial" w:cs="Arial"/>
          <w:b/>
          <w:bCs/>
        </w:rPr>
        <w:t>interim financial information</w:t>
      </w:r>
    </w:p>
    <w:p w14:paraId="6DEC388E" w14:textId="1AE337B4" w:rsidR="00F76DE3" w:rsidRPr="003B4AEB" w:rsidRDefault="00F9109C" w:rsidP="00F9109C">
      <w:pPr>
        <w:spacing w:before="120" w:after="120" w:line="380" w:lineRule="exact"/>
        <w:ind w:left="547" w:right="29" w:hanging="547"/>
        <w:jc w:val="thaiDistribute"/>
        <w:rPr>
          <w:rFonts w:ascii="Arial" w:hAnsi="Arial" w:cstheme="minorBidi"/>
          <w:b/>
          <w:bCs/>
          <w:cs/>
        </w:rPr>
      </w:pPr>
      <w:r w:rsidRPr="00EC27ED">
        <w:rPr>
          <w:rFonts w:ascii="Arial" w:hAnsi="Arial" w:cs="Arial"/>
          <w:b/>
          <w:bCs/>
        </w:rPr>
        <w:tab/>
      </w:r>
      <w:r w:rsidR="0057317C" w:rsidRPr="00EC27ED">
        <w:rPr>
          <w:rFonts w:ascii="Arial" w:hAnsi="Arial" w:cs="Arial"/>
        </w:rPr>
        <w:t>This</w:t>
      </w:r>
      <w:r w:rsidR="00F76DE3" w:rsidRPr="00EC27ED">
        <w:rPr>
          <w:rFonts w:ascii="Arial" w:hAnsi="Arial" w:cs="Arial"/>
        </w:rPr>
        <w:t xml:space="preserve"> </w:t>
      </w:r>
      <w:r w:rsidR="00EE2722" w:rsidRPr="00EC27ED">
        <w:rPr>
          <w:rFonts w:ascii="Arial" w:hAnsi="Arial" w:cs="Arial"/>
        </w:rPr>
        <w:t xml:space="preserve">interim financial information </w:t>
      </w:r>
      <w:r w:rsidR="009A0C76" w:rsidRPr="00EC27ED">
        <w:rPr>
          <w:rFonts w:ascii="Arial" w:hAnsi="Arial" w:cs="Arial"/>
        </w:rPr>
        <w:t>was</w:t>
      </w:r>
      <w:r w:rsidR="00F76DE3" w:rsidRPr="00EC27ED">
        <w:rPr>
          <w:rFonts w:ascii="Arial" w:hAnsi="Arial" w:cs="Arial"/>
        </w:rPr>
        <w:t xml:space="preserve"> authorised for issue by the Co</w:t>
      </w:r>
      <w:r w:rsidR="000625EE" w:rsidRPr="00EC27ED">
        <w:rPr>
          <w:rFonts w:ascii="Arial" w:hAnsi="Arial" w:cs="Arial"/>
        </w:rPr>
        <w:t xml:space="preserve">mpany’s </w:t>
      </w:r>
      <w:r w:rsidR="002C1D68" w:rsidRPr="00EC27ED">
        <w:rPr>
          <w:rFonts w:ascii="Arial" w:hAnsi="Arial" w:cs="Arial"/>
        </w:rPr>
        <w:t xml:space="preserve">authorised </w:t>
      </w:r>
      <w:r w:rsidR="00F564E2" w:rsidRPr="00EC27ED">
        <w:rPr>
          <w:rFonts w:ascii="Arial" w:hAnsi="Arial" w:cs="Arial"/>
        </w:rPr>
        <w:t>directors</w:t>
      </w:r>
      <w:r w:rsidR="000625EE" w:rsidRPr="00EC27ED">
        <w:rPr>
          <w:rFonts w:ascii="Arial" w:hAnsi="Arial" w:cs="Arial"/>
        </w:rPr>
        <w:t xml:space="preserve"> on</w:t>
      </w:r>
      <w:r w:rsidR="007957EE" w:rsidRPr="00EC27ED">
        <w:rPr>
          <w:rFonts w:ascii="Arial" w:hAnsi="Arial" w:cs="Arial"/>
        </w:rPr>
        <w:t xml:space="preserve"> </w:t>
      </w:r>
      <w:r w:rsidR="00D82BA7">
        <w:rPr>
          <w:rFonts w:ascii="Arial" w:hAnsi="Arial" w:cs="Browallia New"/>
          <w:szCs w:val="28"/>
          <w:lang w:val="en-US"/>
        </w:rPr>
        <w:t>14</w:t>
      </w:r>
      <w:r w:rsidR="007957EE" w:rsidRPr="00EC27ED">
        <w:rPr>
          <w:rFonts w:ascii="Arial" w:hAnsi="Arial" w:cs="Arial"/>
        </w:rPr>
        <w:t xml:space="preserve"> November</w:t>
      </w:r>
      <w:r w:rsidR="001A19D0" w:rsidRPr="00EC27ED">
        <w:rPr>
          <w:rFonts w:ascii="Arial" w:hAnsi="Arial" w:cs="Arial"/>
        </w:rPr>
        <w:t xml:space="preserve"> 202</w:t>
      </w:r>
      <w:r w:rsidR="001A19D0" w:rsidRPr="001E492E">
        <w:rPr>
          <w:rFonts w:ascii="Arial" w:hAnsi="Arial" w:cs="Arial"/>
        </w:rPr>
        <w:t>2</w:t>
      </w:r>
      <w:r w:rsidR="00574A85" w:rsidRPr="001E492E">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126DA" w14:textId="77777777" w:rsidR="006F3263" w:rsidRDefault="006F3263" w:rsidP="00B548D1">
      <w:pPr>
        <w:spacing w:line="240" w:lineRule="auto"/>
      </w:pPr>
      <w:r>
        <w:separator/>
      </w:r>
    </w:p>
  </w:endnote>
  <w:endnote w:type="continuationSeparator" w:id="0">
    <w:p w14:paraId="24595930" w14:textId="77777777" w:rsidR="006F3263" w:rsidRDefault="006F3263" w:rsidP="00B548D1">
      <w:pPr>
        <w:spacing w:line="240" w:lineRule="auto"/>
      </w:pPr>
      <w:r>
        <w:continuationSeparator/>
      </w:r>
    </w:p>
  </w:endnote>
  <w:endnote w:type="continuationNotice" w:id="1">
    <w:p w14:paraId="4D23576C" w14:textId="77777777" w:rsidR="006F3263" w:rsidRDefault="006F32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B5F3" w14:textId="77777777" w:rsidR="009F22D8" w:rsidRDefault="009F22D8"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9F22D8" w:rsidRDefault="009F2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9B9A" w14:textId="01DF89EC" w:rsidR="009F22D8" w:rsidRPr="00FB0679" w:rsidRDefault="009F22D8"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9F22D8" w:rsidRDefault="009F2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1CEE" w14:textId="77777777" w:rsidR="006F3263" w:rsidRDefault="006F3263" w:rsidP="00B548D1">
      <w:pPr>
        <w:spacing w:line="240" w:lineRule="auto"/>
      </w:pPr>
      <w:r>
        <w:separator/>
      </w:r>
    </w:p>
  </w:footnote>
  <w:footnote w:type="continuationSeparator" w:id="0">
    <w:p w14:paraId="0CE00C6D" w14:textId="77777777" w:rsidR="006F3263" w:rsidRDefault="006F3263" w:rsidP="00B548D1">
      <w:pPr>
        <w:spacing w:line="240" w:lineRule="auto"/>
      </w:pPr>
      <w:r>
        <w:continuationSeparator/>
      </w:r>
    </w:p>
  </w:footnote>
  <w:footnote w:type="continuationNotice" w:id="1">
    <w:p w14:paraId="3A9AF3E3" w14:textId="77777777" w:rsidR="006F3263" w:rsidRDefault="006F32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55FA" w14:textId="77777777" w:rsidR="009F22D8" w:rsidRPr="00805340" w:rsidRDefault="009F22D8">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3B5"/>
    <w:rsid w:val="00001733"/>
    <w:rsid w:val="00001DA7"/>
    <w:rsid w:val="000064AA"/>
    <w:rsid w:val="00006949"/>
    <w:rsid w:val="00006CAE"/>
    <w:rsid w:val="00006D1B"/>
    <w:rsid w:val="000104A2"/>
    <w:rsid w:val="00010ACE"/>
    <w:rsid w:val="000115FE"/>
    <w:rsid w:val="000131CD"/>
    <w:rsid w:val="000132B6"/>
    <w:rsid w:val="00014FD6"/>
    <w:rsid w:val="000161B8"/>
    <w:rsid w:val="00020ADD"/>
    <w:rsid w:val="00020F18"/>
    <w:rsid w:val="000233DC"/>
    <w:rsid w:val="000244AF"/>
    <w:rsid w:val="00025A8C"/>
    <w:rsid w:val="0002772E"/>
    <w:rsid w:val="00027D11"/>
    <w:rsid w:val="00031756"/>
    <w:rsid w:val="00031E95"/>
    <w:rsid w:val="00034B41"/>
    <w:rsid w:val="00034EDA"/>
    <w:rsid w:val="000418FB"/>
    <w:rsid w:val="00041C98"/>
    <w:rsid w:val="00041D85"/>
    <w:rsid w:val="00043705"/>
    <w:rsid w:val="00046B54"/>
    <w:rsid w:val="00046FC4"/>
    <w:rsid w:val="00047249"/>
    <w:rsid w:val="0004755F"/>
    <w:rsid w:val="00050DF2"/>
    <w:rsid w:val="00052667"/>
    <w:rsid w:val="0005356B"/>
    <w:rsid w:val="000535E5"/>
    <w:rsid w:val="00053685"/>
    <w:rsid w:val="0005672B"/>
    <w:rsid w:val="00056834"/>
    <w:rsid w:val="00056E65"/>
    <w:rsid w:val="000570A8"/>
    <w:rsid w:val="00057701"/>
    <w:rsid w:val="00057F26"/>
    <w:rsid w:val="000611DA"/>
    <w:rsid w:val="000618FB"/>
    <w:rsid w:val="000625EE"/>
    <w:rsid w:val="00063B2F"/>
    <w:rsid w:val="000640CF"/>
    <w:rsid w:val="00064362"/>
    <w:rsid w:val="00064E3E"/>
    <w:rsid w:val="00065822"/>
    <w:rsid w:val="00067EE1"/>
    <w:rsid w:val="000705A7"/>
    <w:rsid w:val="000705D5"/>
    <w:rsid w:val="00070B69"/>
    <w:rsid w:val="0007100A"/>
    <w:rsid w:val="00071348"/>
    <w:rsid w:val="00071D5A"/>
    <w:rsid w:val="0007201B"/>
    <w:rsid w:val="00072F10"/>
    <w:rsid w:val="0007665B"/>
    <w:rsid w:val="00080880"/>
    <w:rsid w:val="0008098C"/>
    <w:rsid w:val="00080F38"/>
    <w:rsid w:val="00081BDC"/>
    <w:rsid w:val="0008265A"/>
    <w:rsid w:val="000833CE"/>
    <w:rsid w:val="000834A9"/>
    <w:rsid w:val="00083B72"/>
    <w:rsid w:val="00083C7E"/>
    <w:rsid w:val="00084442"/>
    <w:rsid w:val="000909A1"/>
    <w:rsid w:val="00090BB4"/>
    <w:rsid w:val="00091037"/>
    <w:rsid w:val="00092937"/>
    <w:rsid w:val="000929E9"/>
    <w:rsid w:val="00093AA1"/>
    <w:rsid w:val="00093AF8"/>
    <w:rsid w:val="00093F91"/>
    <w:rsid w:val="00096AD5"/>
    <w:rsid w:val="000A220E"/>
    <w:rsid w:val="000A32C7"/>
    <w:rsid w:val="000A3D2F"/>
    <w:rsid w:val="000A58F6"/>
    <w:rsid w:val="000A77E7"/>
    <w:rsid w:val="000B4459"/>
    <w:rsid w:val="000B51D9"/>
    <w:rsid w:val="000B55C2"/>
    <w:rsid w:val="000C1016"/>
    <w:rsid w:val="000C25F3"/>
    <w:rsid w:val="000C2604"/>
    <w:rsid w:val="000C2791"/>
    <w:rsid w:val="000C2895"/>
    <w:rsid w:val="000C4B51"/>
    <w:rsid w:val="000C6C95"/>
    <w:rsid w:val="000C7780"/>
    <w:rsid w:val="000D1879"/>
    <w:rsid w:val="000D493E"/>
    <w:rsid w:val="000D4B55"/>
    <w:rsid w:val="000D6164"/>
    <w:rsid w:val="000D6214"/>
    <w:rsid w:val="000E18BC"/>
    <w:rsid w:val="000E1D6D"/>
    <w:rsid w:val="000E52A4"/>
    <w:rsid w:val="000E6011"/>
    <w:rsid w:val="000F0A17"/>
    <w:rsid w:val="000F0BC0"/>
    <w:rsid w:val="000F0F73"/>
    <w:rsid w:val="000F1967"/>
    <w:rsid w:val="000F2202"/>
    <w:rsid w:val="000F263E"/>
    <w:rsid w:val="000F477C"/>
    <w:rsid w:val="000F6979"/>
    <w:rsid w:val="000F7746"/>
    <w:rsid w:val="00102140"/>
    <w:rsid w:val="001030F7"/>
    <w:rsid w:val="00103B2D"/>
    <w:rsid w:val="00104B98"/>
    <w:rsid w:val="00106A19"/>
    <w:rsid w:val="00107329"/>
    <w:rsid w:val="00107D36"/>
    <w:rsid w:val="00110651"/>
    <w:rsid w:val="001106BE"/>
    <w:rsid w:val="001110FC"/>
    <w:rsid w:val="00111E18"/>
    <w:rsid w:val="001124CC"/>
    <w:rsid w:val="001142F3"/>
    <w:rsid w:val="00122F4B"/>
    <w:rsid w:val="001266DD"/>
    <w:rsid w:val="0012715D"/>
    <w:rsid w:val="00130E3E"/>
    <w:rsid w:val="00131A06"/>
    <w:rsid w:val="00132FCB"/>
    <w:rsid w:val="00133406"/>
    <w:rsid w:val="00133ADA"/>
    <w:rsid w:val="0013413B"/>
    <w:rsid w:val="0013419E"/>
    <w:rsid w:val="001351F2"/>
    <w:rsid w:val="0013610B"/>
    <w:rsid w:val="00140D81"/>
    <w:rsid w:val="001424A3"/>
    <w:rsid w:val="0014327F"/>
    <w:rsid w:val="001435AD"/>
    <w:rsid w:val="00144842"/>
    <w:rsid w:val="001451A9"/>
    <w:rsid w:val="001468E0"/>
    <w:rsid w:val="0014733E"/>
    <w:rsid w:val="001504A3"/>
    <w:rsid w:val="00153B5B"/>
    <w:rsid w:val="00154454"/>
    <w:rsid w:val="0015471E"/>
    <w:rsid w:val="001557CD"/>
    <w:rsid w:val="00155DD9"/>
    <w:rsid w:val="00157738"/>
    <w:rsid w:val="0016052A"/>
    <w:rsid w:val="001613DF"/>
    <w:rsid w:val="0016237A"/>
    <w:rsid w:val="001626B9"/>
    <w:rsid w:val="00162E73"/>
    <w:rsid w:val="001638C5"/>
    <w:rsid w:val="00164930"/>
    <w:rsid w:val="001654A3"/>
    <w:rsid w:val="0016695C"/>
    <w:rsid w:val="00166983"/>
    <w:rsid w:val="00171AB7"/>
    <w:rsid w:val="00172244"/>
    <w:rsid w:val="00173898"/>
    <w:rsid w:val="001762C7"/>
    <w:rsid w:val="0017697B"/>
    <w:rsid w:val="001769FA"/>
    <w:rsid w:val="001812DF"/>
    <w:rsid w:val="00181AA3"/>
    <w:rsid w:val="00183B1C"/>
    <w:rsid w:val="0018669D"/>
    <w:rsid w:val="001866E1"/>
    <w:rsid w:val="001868E9"/>
    <w:rsid w:val="00186C23"/>
    <w:rsid w:val="001878EE"/>
    <w:rsid w:val="001908B6"/>
    <w:rsid w:val="00192739"/>
    <w:rsid w:val="001948CE"/>
    <w:rsid w:val="00195BE0"/>
    <w:rsid w:val="00195E5A"/>
    <w:rsid w:val="001A0742"/>
    <w:rsid w:val="001A1220"/>
    <w:rsid w:val="001A128C"/>
    <w:rsid w:val="001A1329"/>
    <w:rsid w:val="001A19D0"/>
    <w:rsid w:val="001A2271"/>
    <w:rsid w:val="001A4973"/>
    <w:rsid w:val="001A5D3D"/>
    <w:rsid w:val="001B0BE7"/>
    <w:rsid w:val="001B0F84"/>
    <w:rsid w:val="001B192A"/>
    <w:rsid w:val="001B1A4F"/>
    <w:rsid w:val="001B3DEF"/>
    <w:rsid w:val="001B4B44"/>
    <w:rsid w:val="001B564C"/>
    <w:rsid w:val="001B5E09"/>
    <w:rsid w:val="001B79C7"/>
    <w:rsid w:val="001B79E5"/>
    <w:rsid w:val="001C1E37"/>
    <w:rsid w:val="001C4129"/>
    <w:rsid w:val="001C45A5"/>
    <w:rsid w:val="001C4725"/>
    <w:rsid w:val="001C6124"/>
    <w:rsid w:val="001C6F6A"/>
    <w:rsid w:val="001D248E"/>
    <w:rsid w:val="001D45AD"/>
    <w:rsid w:val="001D6584"/>
    <w:rsid w:val="001D7D93"/>
    <w:rsid w:val="001E1882"/>
    <w:rsid w:val="001E1BBC"/>
    <w:rsid w:val="001E492E"/>
    <w:rsid w:val="001E4E14"/>
    <w:rsid w:val="001E5704"/>
    <w:rsid w:val="001E5D62"/>
    <w:rsid w:val="001F01C0"/>
    <w:rsid w:val="001F110E"/>
    <w:rsid w:val="001F21C9"/>
    <w:rsid w:val="001F2444"/>
    <w:rsid w:val="001F2953"/>
    <w:rsid w:val="001F492B"/>
    <w:rsid w:val="001F4F3E"/>
    <w:rsid w:val="001F4FE2"/>
    <w:rsid w:val="001F621F"/>
    <w:rsid w:val="001F62BB"/>
    <w:rsid w:val="001F6491"/>
    <w:rsid w:val="001F6A4B"/>
    <w:rsid w:val="001F6A96"/>
    <w:rsid w:val="00202208"/>
    <w:rsid w:val="002032B7"/>
    <w:rsid w:val="00205AE9"/>
    <w:rsid w:val="00205C90"/>
    <w:rsid w:val="00207E7C"/>
    <w:rsid w:val="002100B9"/>
    <w:rsid w:val="00210471"/>
    <w:rsid w:val="00210F5C"/>
    <w:rsid w:val="00212140"/>
    <w:rsid w:val="00212489"/>
    <w:rsid w:val="002150A4"/>
    <w:rsid w:val="0021768C"/>
    <w:rsid w:val="00217708"/>
    <w:rsid w:val="002208CB"/>
    <w:rsid w:val="00222136"/>
    <w:rsid w:val="00222386"/>
    <w:rsid w:val="00222408"/>
    <w:rsid w:val="00224623"/>
    <w:rsid w:val="0022479A"/>
    <w:rsid w:val="0022760D"/>
    <w:rsid w:val="002302D8"/>
    <w:rsid w:val="002307C4"/>
    <w:rsid w:val="00231292"/>
    <w:rsid w:val="002328B1"/>
    <w:rsid w:val="0023399F"/>
    <w:rsid w:val="00233B24"/>
    <w:rsid w:val="00233BA7"/>
    <w:rsid w:val="002342A1"/>
    <w:rsid w:val="00234709"/>
    <w:rsid w:val="002348BF"/>
    <w:rsid w:val="00234B30"/>
    <w:rsid w:val="0023614B"/>
    <w:rsid w:val="00236808"/>
    <w:rsid w:val="00236A4B"/>
    <w:rsid w:val="002407CD"/>
    <w:rsid w:val="00240808"/>
    <w:rsid w:val="002412D7"/>
    <w:rsid w:val="00241DE5"/>
    <w:rsid w:val="00242877"/>
    <w:rsid w:val="00244A90"/>
    <w:rsid w:val="00245B31"/>
    <w:rsid w:val="00246505"/>
    <w:rsid w:val="0024682A"/>
    <w:rsid w:val="00251BD4"/>
    <w:rsid w:val="00251D71"/>
    <w:rsid w:val="00253566"/>
    <w:rsid w:val="0025393E"/>
    <w:rsid w:val="002544B8"/>
    <w:rsid w:val="00255211"/>
    <w:rsid w:val="002555AD"/>
    <w:rsid w:val="002573F0"/>
    <w:rsid w:val="002574E3"/>
    <w:rsid w:val="00261437"/>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E39"/>
    <w:rsid w:val="00283032"/>
    <w:rsid w:val="00283421"/>
    <w:rsid w:val="00284574"/>
    <w:rsid w:val="00284AF2"/>
    <w:rsid w:val="00284BF5"/>
    <w:rsid w:val="00285317"/>
    <w:rsid w:val="00285AE5"/>
    <w:rsid w:val="00286D6F"/>
    <w:rsid w:val="00290754"/>
    <w:rsid w:val="00296DE4"/>
    <w:rsid w:val="00296F79"/>
    <w:rsid w:val="00297BF6"/>
    <w:rsid w:val="002A0EFF"/>
    <w:rsid w:val="002A21BC"/>
    <w:rsid w:val="002A438B"/>
    <w:rsid w:val="002A7A01"/>
    <w:rsid w:val="002B0574"/>
    <w:rsid w:val="002B1D0E"/>
    <w:rsid w:val="002B4294"/>
    <w:rsid w:val="002C1C1D"/>
    <w:rsid w:val="002C1CCF"/>
    <w:rsid w:val="002C1D68"/>
    <w:rsid w:val="002C2177"/>
    <w:rsid w:val="002C2CF0"/>
    <w:rsid w:val="002D1E25"/>
    <w:rsid w:val="002D584A"/>
    <w:rsid w:val="002D7885"/>
    <w:rsid w:val="002E0BA9"/>
    <w:rsid w:val="002E117E"/>
    <w:rsid w:val="002E328E"/>
    <w:rsid w:val="002E333B"/>
    <w:rsid w:val="002E481F"/>
    <w:rsid w:val="002E6C68"/>
    <w:rsid w:val="002F0976"/>
    <w:rsid w:val="002F0A32"/>
    <w:rsid w:val="002F0A7E"/>
    <w:rsid w:val="002F107D"/>
    <w:rsid w:val="002F2792"/>
    <w:rsid w:val="002F2E2F"/>
    <w:rsid w:val="002F3230"/>
    <w:rsid w:val="002F48AB"/>
    <w:rsid w:val="002F49A3"/>
    <w:rsid w:val="002F49C4"/>
    <w:rsid w:val="002F7619"/>
    <w:rsid w:val="002F7B97"/>
    <w:rsid w:val="00300B63"/>
    <w:rsid w:val="00301969"/>
    <w:rsid w:val="00301EF1"/>
    <w:rsid w:val="00302012"/>
    <w:rsid w:val="00302ACF"/>
    <w:rsid w:val="0030358E"/>
    <w:rsid w:val="003047BD"/>
    <w:rsid w:val="00307D60"/>
    <w:rsid w:val="00312E2E"/>
    <w:rsid w:val="00313662"/>
    <w:rsid w:val="00313FDD"/>
    <w:rsid w:val="00314C92"/>
    <w:rsid w:val="0031682B"/>
    <w:rsid w:val="00316FA3"/>
    <w:rsid w:val="0032186B"/>
    <w:rsid w:val="00321E7C"/>
    <w:rsid w:val="00322D87"/>
    <w:rsid w:val="00323C83"/>
    <w:rsid w:val="00324A6C"/>
    <w:rsid w:val="00325814"/>
    <w:rsid w:val="00325FAB"/>
    <w:rsid w:val="00327259"/>
    <w:rsid w:val="003326AD"/>
    <w:rsid w:val="00332B7A"/>
    <w:rsid w:val="0033316C"/>
    <w:rsid w:val="00333FB4"/>
    <w:rsid w:val="00335AE8"/>
    <w:rsid w:val="00335EA5"/>
    <w:rsid w:val="0033676D"/>
    <w:rsid w:val="00340A8C"/>
    <w:rsid w:val="00340AF9"/>
    <w:rsid w:val="00341876"/>
    <w:rsid w:val="00341A85"/>
    <w:rsid w:val="00341B03"/>
    <w:rsid w:val="00342141"/>
    <w:rsid w:val="003423AD"/>
    <w:rsid w:val="00343AB0"/>
    <w:rsid w:val="00345252"/>
    <w:rsid w:val="003466FF"/>
    <w:rsid w:val="0035096C"/>
    <w:rsid w:val="00350979"/>
    <w:rsid w:val="003517BF"/>
    <w:rsid w:val="0035588B"/>
    <w:rsid w:val="00355E01"/>
    <w:rsid w:val="00357801"/>
    <w:rsid w:val="003600E6"/>
    <w:rsid w:val="00360701"/>
    <w:rsid w:val="00360B1D"/>
    <w:rsid w:val="00361C8C"/>
    <w:rsid w:val="00362FCE"/>
    <w:rsid w:val="003641F8"/>
    <w:rsid w:val="00367B52"/>
    <w:rsid w:val="003701C3"/>
    <w:rsid w:val="00372D01"/>
    <w:rsid w:val="003731CB"/>
    <w:rsid w:val="00375EF5"/>
    <w:rsid w:val="00376251"/>
    <w:rsid w:val="00377057"/>
    <w:rsid w:val="003773D3"/>
    <w:rsid w:val="003776FB"/>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05C7"/>
    <w:rsid w:val="003A2C8D"/>
    <w:rsid w:val="003A2F21"/>
    <w:rsid w:val="003A422D"/>
    <w:rsid w:val="003A62A7"/>
    <w:rsid w:val="003A6C8F"/>
    <w:rsid w:val="003B01B0"/>
    <w:rsid w:val="003B0B3C"/>
    <w:rsid w:val="003B1619"/>
    <w:rsid w:val="003B2F7F"/>
    <w:rsid w:val="003B3ADB"/>
    <w:rsid w:val="003B486C"/>
    <w:rsid w:val="003B4AEB"/>
    <w:rsid w:val="003B4B13"/>
    <w:rsid w:val="003C1F52"/>
    <w:rsid w:val="003C21B9"/>
    <w:rsid w:val="003C30A2"/>
    <w:rsid w:val="003C4477"/>
    <w:rsid w:val="003C48CC"/>
    <w:rsid w:val="003C59A5"/>
    <w:rsid w:val="003D0A67"/>
    <w:rsid w:val="003D24EC"/>
    <w:rsid w:val="003D2DB9"/>
    <w:rsid w:val="003D35E9"/>
    <w:rsid w:val="003D50B6"/>
    <w:rsid w:val="003D555B"/>
    <w:rsid w:val="003D68A3"/>
    <w:rsid w:val="003E1F19"/>
    <w:rsid w:val="003E51FD"/>
    <w:rsid w:val="003E59EE"/>
    <w:rsid w:val="003E5CEE"/>
    <w:rsid w:val="003E67BA"/>
    <w:rsid w:val="003E779F"/>
    <w:rsid w:val="003F077C"/>
    <w:rsid w:val="003F1435"/>
    <w:rsid w:val="003F1488"/>
    <w:rsid w:val="003F16C0"/>
    <w:rsid w:val="003F23EA"/>
    <w:rsid w:val="003F49CC"/>
    <w:rsid w:val="003F612E"/>
    <w:rsid w:val="003F6530"/>
    <w:rsid w:val="003F671A"/>
    <w:rsid w:val="004056E4"/>
    <w:rsid w:val="004064B9"/>
    <w:rsid w:val="00406D0E"/>
    <w:rsid w:val="00407339"/>
    <w:rsid w:val="00407737"/>
    <w:rsid w:val="00411834"/>
    <w:rsid w:val="00411FB4"/>
    <w:rsid w:val="0041352E"/>
    <w:rsid w:val="00413628"/>
    <w:rsid w:val="00413A75"/>
    <w:rsid w:val="00416D4D"/>
    <w:rsid w:val="00417A17"/>
    <w:rsid w:val="0042108D"/>
    <w:rsid w:val="0042227D"/>
    <w:rsid w:val="004228E1"/>
    <w:rsid w:val="00422E77"/>
    <w:rsid w:val="004231BF"/>
    <w:rsid w:val="00423382"/>
    <w:rsid w:val="00423983"/>
    <w:rsid w:val="00424611"/>
    <w:rsid w:val="00424A89"/>
    <w:rsid w:val="00424E4B"/>
    <w:rsid w:val="00426EAC"/>
    <w:rsid w:val="00427A2A"/>
    <w:rsid w:val="00430228"/>
    <w:rsid w:val="00430CCA"/>
    <w:rsid w:val="00430FF6"/>
    <w:rsid w:val="00431E87"/>
    <w:rsid w:val="00432544"/>
    <w:rsid w:val="004328F6"/>
    <w:rsid w:val="0043427A"/>
    <w:rsid w:val="00435D21"/>
    <w:rsid w:val="00435D60"/>
    <w:rsid w:val="00435EDA"/>
    <w:rsid w:val="00435FD7"/>
    <w:rsid w:val="00436CF6"/>
    <w:rsid w:val="00436D38"/>
    <w:rsid w:val="00437F06"/>
    <w:rsid w:val="004403EB"/>
    <w:rsid w:val="00441055"/>
    <w:rsid w:val="004459A0"/>
    <w:rsid w:val="00446476"/>
    <w:rsid w:val="0044742D"/>
    <w:rsid w:val="00453731"/>
    <w:rsid w:val="00457592"/>
    <w:rsid w:val="00457ACD"/>
    <w:rsid w:val="00457EAC"/>
    <w:rsid w:val="00461018"/>
    <w:rsid w:val="0046251D"/>
    <w:rsid w:val="00464659"/>
    <w:rsid w:val="004657A4"/>
    <w:rsid w:val="00467D31"/>
    <w:rsid w:val="004703FA"/>
    <w:rsid w:val="004708AB"/>
    <w:rsid w:val="00474B8F"/>
    <w:rsid w:val="00474EDB"/>
    <w:rsid w:val="0047579D"/>
    <w:rsid w:val="00475A95"/>
    <w:rsid w:val="00480889"/>
    <w:rsid w:val="004818F9"/>
    <w:rsid w:val="00481FC4"/>
    <w:rsid w:val="00485719"/>
    <w:rsid w:val="00486F1A"/>
    <w:rsid w:val="0049086D"/>
    <w:rsid w:val="00490880"/>
    <w:rsid w:val="00490D7D"/>
    <w:rsid w:val="00492647"/>
    <w:rsid w:val="00492C8D"/>
    <w:rsid w:val="00493081"/>
    <w:rsid w:val="004962A7"/>
    <w:rsid w:val="004A1CA7"/>
    <w:rsid w:val="004A4760"/>
    <w:rsid w:val="004A6763"/>
    <w:rsid w:val="004B0421"/>
    <w:rsid w:val="004B0DD7"/>
    <w:rsid w:val="004B281D"/>
    <w:rsid w:val="004B2C3F"/>
    <w:rsid w:val="004B3AB9"/>
    <w:rsid w:val="004B3E55"/>
    <w:rsid w:val="004B73A3"/>
    <w:rsid w:val="004C1443"/>
    <w:rsid w:val="004C16F6"/>
    <w:rsid w:val="004C1700"/>
    <w:rsid w:val="004C308A"/>
    <w:rsid w:val="004C49A8"/>
    <w:rsid w:val="004C4E70"/>
    <w:rsid w:val="004C51D4"/>
    <w:rsid w:val="004C61A8"/>
    <w:rsid w:val="004C6C0A"/>
    <w:rsid w:val="004D2159"/>
    <w:rsid w:val="004D21CA"/>
    <w:rsid w:val="004D4C29"/>
    <w:rsid w:val="004D6D60"/>
    <w:rsid w:val="004E0560"/>
    <w:rsid w:val="004E17D6"/>
    <w:rsid w:val="004E262B"/>
    <w:rsid w:val="004E5238"/>
    <w:rsid w:val="004E5ADC"/>
    <w:rsid w:val="004E630A"/>
    <w:rsid w:val="004F2B53"/>
    <w:rsid w:val="004F4F50"/>
    <w:rsid w:val="004F59D0"/>
    <w:rsid w:val="004F5B67"/>
    <w:rsid w:val="004F685D"/>
    <w:rsid w:val="00501AFB"/>
    <w:rsid w:val="00501E77"/>
    <w:rsid w:val="00502369"/>
    <w:rsid w:val="00502B62"/>
    <w:rsid w:val="0050365E"/>
    <w:rsid w:val="00504086"/>
    <w:rsid w:val="00504817"/>
    <w:rsid w:val="00504CBB"/>
    <w:rsid w:val="00505C0B"/>
    <w:rsid w:val="00505CEB"/>
    <w:rsid w:val="00506DEB"/>
    <w:rsid w:val="005078BC"/>
    <w:rsid w:val="00512CCC"/>
    <w:rsid w:val="00513279"/>
    <w:rsid w:val="00513348"/>
    <w:rsid w:val="00517471"/>
    <w:rsid w:val="005212F4"/>
    <w:rsid w:val="00521746"/>
    <w:rsid w:val="00525B22"/>
    <w:rsid w:val="00525B7C"/>
    <w:rsid w:val="00530986"/>
    <w:rsid w:val="00530BA4"/>
    <w:rsid w:val="00530FB6"/>
    <w:rsid w:val="0053179B"/>
    <w:rsid w:val="00533236"/>
    <w:rsid w:val="00536DC1"/>
    <w:rsid w:val="00540339"/>
    <w:rsid w:val="00540E41"/>
    <w:rsid w:val="00540F0F"/>
    <w:rsid w:val="00541ABD"/>
    <w:rsid w:val="00541CD2"/>
    <w:rsid w:val="005421E9"/>
    <w:rsid w:val="00542948"/>
    <w:rsid w:val="005429F8"/>
    <w:rsid w:val="005433E5"/>
    <w:rsid w:val="00544F81"/>
    <w:rsid w:val="00545CB2"/>
    <w:rsid w:val="00545E30"/>
    <w:rsid w:val="005468CF"/>
    <w:rsid w:val="005474D5"/>
    <w:rsid w:val="005479FB"/>
    <w:rsid w:val="00547FA6"/>
    <w:rsid w:val="00550439"/>
    <w:rsid w:val="00551C54"/>
    <w:rsid w:val="00552034"/>
    <w:rsid w:val="00553F48"/>
    <w:rsid w:val="00554209"/>
    <w:rsid w:val="00554567"/>
    <w:rsid w:val="00555929"/>
    <w:rsid w:val="0056125B"/>
    <w:rsid w:val="00562AFF"/>
    <w:rsid w:val="00564917"/>
    <w:rsid w:val="00566191"/>
    <w:rsid w:val="00566429"/>
    <w:rsid w:val="005664B5"/>
    <w:rsid w:val="00566739"/>
    <w:rsid w:val="005669A1"/>
    <w:rsid w:val="00566AFC"/>
    <w:rsid w:val="00572B28"/>
    <w:rsid w:val="0057317C"/>
    <w:rsid w:val="00574A85"/>
    <w:rsid w:val="00575A6F"/>
    <w:rsid w:val="005768CD"/>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20F3"/>
    <w:rsid w:val="005923F2"/>
    <w:rsid w:val="00592C1D"/>
    <w:rsid w:val="005936F8"/>
    <w:rsid w:val="00594046"/>
    <w:rsid w:val="00594AA2"/>
    <w:rsid w:val="005A0B49"/>
    <w:rsid w:val="005A2566"/>
    <w:rsid w:val="005A2BE2"/>
    <w:rsid w:val="005A3299"/>
    <w:rsid w:val="005A4085"/>
    <w:rsid w:val="005A47F6"/>
    <w:rsid w:val="005A51ED"/>
    <w:rsid w:val="005A6E53"/>
    <w:rsid w:val="005A75C7"/>
    <w:rsid w:val="005B0C3E"/>
    <w:rsid w:val="005B2282"/>
    <w:rsid w:val="005B26B0"/>
    <w:rsid w:val="005B2A55"/>
    <w:rsid w:val="005B412D"/>
    <w:rsid w:val="005B4581"/>
    <w:rsid w:val="005B642A"/>
    <w:rsid w:val="005B6613"/>
    <w:rsid w:val="005B6C76"/>
    <w:rsid w:val="005B7DBE"/>
    <w:rsid w:val="005C0981"/>
    <w:rsid w:val="005C1B8A"/>
    <w:rsid w:val="005C2494"/>
    <w:rsid w:val="005D6418"/>
    <w:rsid w:val="005D7F8F"/>
    <w:rsid w:val="005E02B3"/>
    <w:rsid w:val="005E17BE"/>
    <w:rsid w:val="005E185B"/>
    <w:rsid w:val="005E2D34"/>
    <w:rsid w:val="005E2DDF"/>
    <w:rsid w:val="005E48DC"/>
    <w:rsid w:val="005E4A60"/>
    <w:rsid w:val="005E682A"/>
    <w:rsid w:val="005E7768"/>
    <w:rsid w:val="005F1B87"/>
    <w:rsid w:val="005F2BDE"/>
    <w:rsid w:val="005F3060"/>
    <w:rsid w:val="005F4791"/>
    <w:rsid w:val="005F57A5"/>
    <w:rsid w:val="005F5D56"/>
    <w:rsid w:val="005F72F7"/>
    <w:rsid w:val="005F7F31"/>
    <w:rsid w:val="006050A9"/>
    <w:rsid w:val="00606045"/>
    <w:rsid w:val="006060FE"/>
    <w:rsid w:val="00607505"/>
    <w:rsid w:val="00607F97"/>
    <w:rsid w:val="0061155A"/>
    <w:rsid w:val="00611BE2"/>
    <w:rsid w:val="00612BCF"/>
    <w:rsid w:val="00613C88"/>
    <w:rsid w:val="00613F81"/>
    <w:rsid w:val="006146F9"/>
    <w:rsid w:val="00615F0B"/>
    <w:rsid w:val="006163E7"/>
    <w:rsid w:val="00616D6C"/>
    <w:rsid w:val="0062107A"/>
    <w:rsid w:val="00622E54"/>
    <w:rsid w:val="00623C74"/>
    <w:rsid w:val="006252E3"/>
    <w:rsid w:val="00625507"/>
    <w:rsid w:val="0062609B"/>
    <w:rsid w:val="0062654E"/>
    <w:rsid w:val="00627AC6"/>
    <w:rsid w:val="00630B12"/>
    <w:rsid w:val="00631DC9"/>
    <w:rsid w:val="0063519B"/>
    <w:rsid w:val="00635613"/>
    <w:rsid w:val="006367DA"/>
    <w:rsid w:val="00636FB9"/>
    <w:rsid w:val="00637C95"/>
    <w:rsid w:val="00637FD1"/>
    <w:rsid w:val="00640B37"/>
    <w:rsid w:val="00641E45"/>
    <w:rsid w:val="006428BC"/>
    <w:rsid w:val="0064554D"/>
    <w:rsid w:val="00646105"/>
    <w:rsid w:val="0064625F"/>
    <w:rsid w:val="0064691D"/>
    <w:rsid w:val="0064749F"/>
    <w:rsid w:val="00647EF6"/>
    <w:rsid w:val="00650056"/>
    <w:rsid w:val="00650D52"/>
    <w:rsid w:val="00653E1A"/>
    <w:rsid w:val="006548B9"/>
    <w:rsid w:val="00654CB0"/>
    <w:rsid w:val="0065521F"/>
    <w:rsid w:val="00655347"/>
    <w:rsid w:val="00657CAF"/>
    <w:rsid w:val="00657E52"/>
    <w:rsid w:val="00663278"/>
    <w:rsid w:val="00665161"/>
    <w:rsid w:val="00666FA6"/>
    <w:rsid w:val="006670BD"/>
    <w:rsid w:val="006674ED"/>
    <w:rsid w:val="00670E66"/>
    <w:rsid w:val="006717FC"/>
    <w:rsid w:val="00671818"/>
    <w:rsid w:val="00672B24"/>
    <w:rsid w:val="0068247A"/>
    <w:rsid w:val="006859B2"/>
    <w:rsid w:val="00687944"/>
    <w:rsid w:val="00687AF1"/>
    <w:rsid w:val="00687DD5"/>
    <w:rsid w:val="00690A7E"/>
    <w:rsid w:val="00692862"/>
    <w:rsid w:val="00695EDD"/>
    <w:rsid w:val="006A0094"/>
    <w:rsid w:val="006A09B8"/>
    <w:rsid w:val="006A2948"/>
    <w:rsid w:val="006A29EB"/>
    <w:rsid w:val="006A53B8"/>
    <w:rsid w:val="006A7569"/>
    <w:rsid w:val="006A7710"/>
    <w:rsid w:val="006A7B82"/>
    <w:rsid w:val="006B046F"/>
    <w:rsid w:val="006B0555"/>
    <w:rsid w:val="006B08E6"/>
    <w:rsid w:val="006B0A47"/>
    <w:rsid w:val="006B1F19"/>
    <w:rsid w:val="006C099F"/>
    <w:rsid w:val="006C1ABE"/>
    <w:rsid w:val="006C2CC7"/>
    <w:rsid w:val="006C47B5"/>
    <w:rsid w:val="006C50C1"/>
    <w:rsid w:val="006C6222"/>
    <w:rsid w:val="006C6DF6"/>
    <w:rsid w:val="006C787F"/>
    <w:rsid w:val="006C7D71"/>
    <w:rsid w:val="006D1E3D"/>
    <w:rsid w:val="006D2F58"/>
    <w:rsid w:val="006D377D"/>
    <w:rsid w:val="006D37AC"/>
    <w:rsid w:val="006D4866"/>
    <w:rsid w:val="006D76AE"/>
    <w:rsid w:val="006D78F2"/>
    <w:rsid w:val="006D7DE7"/>
    <w:rsid w:val="006E1AFA"/>
    <w:rsid w:val="006E1BA4"/>
    <w:rsid w:val="006E21EE"/>
    <w:rsid w:val="006E3171"/>
    <w:rsid w:val="006E4204"/>
    <w:rsid w:val="006E6534"/>
    <w:rsid w:val="006E6B95"/>
    <w:rsid w:val="006F08BF"/>
    <w:rsid w:val="006F20E2"/>
    <w:rsid w:val="006F21B1"/>
    <w:rsid w:val="006F2D32"/>
    <w:rsid w:val="006F31F1"/>
    <w:rsid w:val="006F3233"/>
    <w:rsid w:val="006F3263"/>
    <w:rsid w:val="006F3733"/>
    <w:rsid w:val="006F4B7E"/>
    <w:rsid w:val="006F6EF4"/>
    <w:rsid w:val="006F76DD"/>
    <w:rsid w:val="006F7FCE"/>
    <w:rsid w:val="0070045D"/>
    <w:rsid w:val="00700D49"/>
    <w:rsid w:val="00704079"/>
    <w:rsid w:val="00704227"/>
    <w:rsid w:val="00705146"/>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2164C"/>
    <w:rsid w:val="00721B63"/>
    <w:rsid w:val="0072471F"/>
    <w:rsid w:val="00725F83"/>
    <w:rsid w:val="00727588"/>
    <w:rsid w:val="00730E16"/>
    <w:rsid w:val="007314DD"/>
    <w:rsid w:val="00731C46"/>
    <w:rsid w:val="00731CB8"/>
    <w:rsid w:val="00732866"/>
    <w:rsid w:val="00734828"/>
    <w:rsid w:val="007405B1"/>
    <w:rsid w:val="00741FE5"/>
    <w:rsid w:val="007442CD"/>
    <w:rsid w:val="007477E8"/>
    <w:rsid w:val="007513FD"/>
    <w:rsid w:val="00752210"/>
    <w:rsid w:val="00753975"/>
    <w:rsid w:val="00753CA8"/>
    <w:rsid w:val="0075435F"/>
    <w:rsid w:val="00754DF8"/>
    <w:rsid w:val="0075579A"/>
    <w:rsid w:val="00755EC3"/>
    <w:rsid w:val="00756CA6"/>
    <w:rsid w:val="00757B7E"/>
    <w:rsid w:val="00760F78"/>
    <w:rsid w:val="00761620"/>
    <w:rsid w:val="00761ED3"/>
    <w:rsid w:val="00762A92"/>
    <w:rsid w:val="00764A23"/>
    <w:rsid w:val="00764C02"/>
    <w:rsid w:val="00765631"/>
    <w:rsid w:val="00765DCF"/>
    <w:rsid w:val="007710EF"/>
    <w:rsid w:val="007716FA"/>
    <w:rsid w:val="00772064"/>
    <w:rsid w:val="00774AC5"/>
    <w:rsid w:val="0077713A"/>
    <w:rsid w:val="00777E36"/>
    <w:rsid w:val="00780E20"/>
    <w:rsid w:val="00784350"/>
    <w:rsid w:val="00784361"/>
    <w:rsid w:val="00784426"/>
    <w:rsid w:val="007855C7"/>
    <w:rsid w:val="00786681"/>
    <w:rsid w:val="00786B9E"/>
    <w:rsid w:val="00787670"/>
    <w:rsid w:val="0078773B"/>
    <w:rsid w:val="007931B4"/>
    <w:rsid w:val="0079570B"/>
    <w:rsid w:val="007957EE"/>
    <w:rsid w:val="007977EC"/>
    <w:rsid w:val="007A0545"/>
    <w:rsid w:val="007A3048"/>
    <w:rsid w:val="007A378D"/>
    <w:rsid w:val="007A4B40"/>
    <w:rsid w:val="007A4E4C"/>
    <w:rsid w:val="007A641D"/>
    <w:rsid w:val="007A7868"/>
    <w:rsid w:val="007B0B09"/>
    <w:rsid w:val="007B0E9B"/>
    <w:rsid w:val="007B249E"/>
    <w:rsid w:val="007B2968"/>
    <w:rsid w:val="007B34F9"/>
    <w:rsid w:val="007B41D9"/>
    <w:rsid w:val="007B4388"/>
    <w:rsid w:val="007B46A8"/>
    <w:rsid w:val="007B4C54"/>
    <w:rsid w:val="007C0617"/>
    <w:rsid w:val="007C1369"/>
    <w:rsid w:val="007C16E7"/>
    <w:rsid w:val="007C230E"/>
    <w:rsid w:val="007C3844"/>
    <w:rsid w:val="007C441E"/>
    <w:rsid w:val="007C4861"/>
    <w:rsid w:val="007C5790"/>
    <w:rsid w:val="007C7C19"/>
    <w:rsid w:val="007D1B9B"/>
    <w:rsid w:val="007D1E9A"/>
    <w:rsid w:val="007D4381"/>
    <w:rsid w:val="007D61C4"/>
    <w:rsid w:val="007E0555"/>
    <w:rsid w:val="007E059A"/>
    <w:rsid w:val="007E073C"/>
    <w:rsid w:val="007E0A16"/>
    <w:rsid w:val="007E11BB"/>
    <w:rsid w:val="007E1299"/>
    <w:rsid w:val="007E26C7"/>
    <w:rsid w:val="007E3950"/>
    <w:rsid w:val="007E51F4"/>
    <w:rsid w:val="007E5C4C"/>
    <w:rsid w:val="007F189E"/>
    <w:rsid w:val="007F20E5"/>
    <w:rsid w:val="007F25E4"/>
    <w:rsid w:val="007F5655"/>
    <w:rsid w:val="007F5678"/>
    <w:rsid w:val="00801D1D"/>
    <w:rsid w:val="00802D47"/>
    <w:rsid w:val="008041C0"/>
    <w:rsid w:val="00805238"/>
    <w:rsid w:val="00805340"/>
    <w:rsid w:val="0080567E"/>
    <w:rsid w:val="00806100"/>
    <w:rsid w:val="0080658C"/>
    <w:rsid w:val="008067AE"/>
    <w:rsid w:val="00807131"/>
    <w:rsid w:val="0080731B"/>
    <w:rsid w:val="00810FC3"/>
    <w:rsid w:val="00811590"/>
    <w:rsid w:val="008126A1"/>
    <w:rsid w:val="00812A6A"/>
    <w:rsid w:val="00812DD4"/>
    <w:rsid w:val="00813F8D"/>
    <w:rsid w:val="00821326"/>
    <w:rsid w:val="00821A61"/>
    <w:rsid w:val="00822C20"/>
    <w:rsid w:val="00823768"/>
    <w:rsid w:val="00823ACB"/>
    <w:rsid w:val="00823B6F"/>
    <w:rsid w:val="0082461E"/>
    <w:rsid w:val="00824FEC"/>
    <w:rsid w:val="0082641B"/>
    <w:rsid w:val="00826C0F"/>
    <w:rsid w:val="008272CB"/>
    <w:rsid w:val="00830852"/>
    <w:rsid w:val="00832CE3"/>
    <w:rsid w:val="008330EC"/>
    <w:rsid w:val="00833A91"/>
    <w:rsid w:val="00833AE0"/>
    <w:rsid w:val="0083606E"/>
    <w:rsid w:val="00836137"/>
    <w:rsid w:val="008367FF"/>
    <w:rsid w:val="00836D6B"/>
    <w:rsid w:val="008401AC"/>
    <w:rsid w:val="00841B88"/>
    <w:rsid w:val="008426D2"/>
    <w:rsid w:val="00842AE8"/>
    <w:rsid w:val="00844413"/>
    <w:rsid w:val="008447A8"/>
    <w:rsid w:val="008469C5"/>
    <w:rsid w:val="00846A45"/>
    <w:rsid w:val="00846B3E"/>
    <w:rsid w:val="00846F1C"/>
    <w:rsid w:val="00846FF6"/>
    <w:rsid w:val="00847BD7"/>
    <w:rsid w:val="00847C42"/>
    <w:rsid w:val="00850187"/>
    <w:rsid w:val="008502CE"/>
    <w:rsid w:val="0085089A"/>
    <w:rsid w:val="00850C5E"/>
    <w:rsid w:val="00851204"/>
    <w:rsid w:val="008518EC"/>
    <w:rsid w:val="00852086"/>
    <w:rsid w:val="00853337"/>
    <w:rsid w:val="008541E9"/>
    <w:rsid w:val="00854B1D"/>
    <w:rsid w:val="0085589E"/>
    <w:rsid w:val="008567E7"/>
    <w:rsid w:val="008572FB"/>
    <w:rsid w:val="00857E83"/>
    <w:rsid w:val="008604F5"/>
    <w:rsid w:val="00861DC8"/>
    <w:rsid w:val="00861F1A"/>
    <w:rsid w:val="00862B22"/>
    <w:rsid w:val="00862B96"/>
    <w:rsid w:val="00865B91"/>
    <w:rsid w:val="0086611D"/>
    <w:rsid w:val="008675AF"/>
    <w:rsid w:val="0087017F"/>
    <w:rsid w:val="008719C9"/>
    <w:rsid w:val="00872D46"/>
    <w:rsid w:val="00875551"/>
    <w:rsid w:val="008758B3"/>
    <w:rsid w:val="00876B8B"/>
    <w:rsid w:val="008773E3"/>
    <w:rsid w:val="00881EDB"/>
    <w:rsid w:val="00881FC4"/>
    <w:rsid w:val="00885D21"/>
    <w:rsid w:val="008874EB"/>
    <w:rsid w:val="008877CC"/>
    <w:rsid w:val="00887D89"/>
    <w:rsid w:val="00890547"/>
    <w:rsid w:val="00892787"/>
    <w:rsid w:val="00892A66"/>
    <w:rsid w:val="008944CC"/>
    <w:rsid w:val="008947ED"/>
    <w:rsid w:val="0089752A"/>
    <w:rsid w:val="008A0FA0"/>
    <w:rsid w:val="008A203B"/>
    <w:rsid w:val="008A3A48"/>
    <w:rsid w:val="008A403D"/>
    <w:rsid w:val="008A46EC"/>
    <w:rsid w:val="008B07FD"/>
    <w:rsid w:val="008B0F35"/>
    <w:rsid w:val="008B1EA5"/>
    <w:rsid w:val="008B2A96"/>
    <w:rsid w:val="008B2AD0"/>
    <w:rsid w:val="008B4D87"/>
    <w:rsid w:val="008B4FFD"/>
    <w:rsid w:val="008B541D"/>
    <w:rsid w:val="008B672D"/>
    <w:rsid w:val="008C1FBF"/>
    <w:rsid w:val="008C2659"/>
    <w:rsid w:val="008C3771"/>
    <w:rsid w:val="008C3B9F"/>
    <w:rsid w:val="008C71F1"/>
    <w:rsid w:val="008C7279"/>
    <w:rsid w:val="008C7335"/>
    <w:rsid w:val="008C7CB6"/>
    <w:rsid w:val="008D09BB"/>
    <w:rsid w:val="008D1F45"/>
    <w:rsid w:val="008D20E1"/>
    <w:rsid w:val="008D7599"/>
    <w:rsid w:val="008E1C3A"/>
    <w:rsid w:val="008E6117"/>
    <w:rsid w:val="008E6A99"/>
    <w:rsid w:val="008F0BBF"/>
    <w:rsid w:val="008F326C"/>
    <w:rsid w:val="008F4F31"/>
    <w:rsid w:val="008F506D"/>
    <w:rsid w:val="008F5287"/>
    <w:rsid w:val="008F5529"/>
    <w:rsid w:val="008F7590"/>
    <w:rsid w:val="00903718"/>
    <w:rsid w:val="00904916"/>
    <w:rsid w:val="00905730"/>
    <w:rsid w:val="00905FB9"/>
    <w:rsid w:val="00906156"/>
    <w:rsid w:val="009067FC"/>
    <w:rsid w:val="00907C21"/>
    <w:rsid w:val="00907C40"/>
    <w:rsid w:val="0091143B"/>
    <w:rsid w:val="00911590"/>
    <w:rsid w:val="0091435A"/>
    <w:rsid w:val="009143FE"/>
    <w:rsid w:val="00917E16"/>
    <w:rsid w:val="00920B9C"/>
    <w:rsid w:val="009237DA"/>
    <w:rsid w:val="00923B1A"/>
    <w:rsid w:val="00924FEA"/>
    <w:rsid w:val="009252B3"/>
    <w:rsid w:val="00930238"/>
    <w:rsid w:val="00931D1E"/>
    <w:rsid w:val="00935486"/>
    <w:rsid w:val="00935C55"/>
    <w:rsid w:val="00936938"/>
    <w:rsid w:val="00947DA2"/>
    <w:rsid w:val="00947F29"/>
    <w:rsid w:val="00951DF0"/>
    <w:rsid w:val="00951EA0"/>
    <w:rsid w:val="00953456"/>
    <w:rsid w:val="00953595"/>
    <w:rsid w:val="00954598"/>
    <w:rsid w:val="00955682"/>
    <w:rsid w:val="00956C50"/>
    <w:rsid w:val="00956C98"/>
    <w:rsid w:val="009571BB"/>
    <w:rsid w:val="009617F9"/>
    <w:rsid w:val="00963744"/>
    <w:rsid w:val="00963F59"/>
    <w:rsid w:val="0096503C"/>
    <w:rsid w:val="0096505D"/>
    <w:rsid w:val="0096657C"/>
    <w:rsid w:val="00970D1B"/>
    <w:rsid w:val="0097103F"/>
    <w:rsid w:val="009714BD"/>
    <w:rsid w:val="00971C78"/>
    <w:rsid w:val="009725D7"/>
    <w:rsid w:val="00972952"/>
    <w:rsid w:val="009738CD"/>
    <w:rsid w:val="00973A9A"/>
    <w:rsid w:val="00974BD8"/>
    <w:rsid w:val="00975736"/>
    <w:rsid w:val="00975B31"/>
    <w:rsid w:val="009760D3"/>
    <w:rsid w:val="00976706"/>
    <w:rsid w:val="0097693F"/>
    <w:rsid w:val="0097696D"/>
    <w:rsid w:val="00980AB2"/>
    <w:rsid w:val="00980E99"/>
    <w:rsid w:val="0098190B"/>
    <w:rsid w:val="00981EAB"/>
    <w:rsid w:val="00983238"/>
    <w:rsid w:val="00984B02"/>
    <w:rsid w:val="0098667E"/>
    <w:rsid w:val="00986998"/>
    <w:rsid w:val="00990686"/>
    <w:rsid w:val="009909F0"/>
    <w:rsid w:val="00991FD9"/>
    <w:rsid w:val="00992333"/>
    <w:rsid w:val="0099616F"/>
    <w:rsid w:val="009964C6"/>
    <w:rsid w:val="00997569"/>
    <w:rsid w:val="009A00E0"/>
    <w:rsid w:val="009A0C76"/>
    <w:rsid w:val="009A0CC4"/>
    <w:rsid w:val="009A1A4B"/>
    <w:rsid w:val="009A37CE"/>
    <w:rsid w:val="009A4029"/>
    <w:rsid w:val="009B0810"/>
    <w:rsid w:val="009B0CA4"/>
    <w:rsid w:val="009B0E94"/>
    <w:rsid w:val="009B19C8"/>
    <w:rsid w:val="009B4BA1"/>
    <w:rsid w:val="009B720E"/>
    <w:rsid w:val="009C1373"/>
    <w:rsid w:val="009C4FEA"/>
    <w:rsid w:val="009C5971"/>
    <w:rsid w:val="009C5B65"/>
    <w:rsid w:val="009C664C"/>
    <w:rsid w:val="009C7A74"/>
    <w:rsid w:val="009D05F3"/>
    <w:rsid w:val="009D1C36"/>
    <w:rsid w:val="009D24BA"/>
    <w:rsid w:val="009D2668"/>
    <w:rsid w:val="009D2904"/>
    <w:rsid w:val="009D524C"/>
    <w:rsid w:val="009D5CEB"/>
    <w:rsid w:val="009D67BB"/>
    <w:rsid w:val="009D6B7D"/>
    <w:rsid w:val="009D73DA"/>
    <w:rsid w:val="009D7803"/>
    <w:rsid w:val="009E113A"/>
    <w:rsid w:val="009E2A53"/>
    <w:rsid w:val="009E3BF4"/>
    <w:rsid w:val="009E4406"/>
    <w:rsid w:val="009E4AED"/>
    <w:rsid w:val="009E5774"/>
    <w:rsid w:val="009E77E7"/>
    <w:rsid w:val="009F1E5F"/>
    <w:rsid w:val="009F22D8"/>
    <w:rsid w:val="009F2BA9"/>
    <w:rsid w:val="009F396F"/>
    <w:rsid w:val="009F3CDE"/>
    <w:rsid w:val="009F5589"/>
    <w:rsid w:val="00A00366"/>
    <w:rsid w:val="00A0335E"/>
    <w:rsid w:val="00A04087"/>
    <w:rsid w:val="00A060EB"/>
    <w:rsid w:val="00A0719B"/>
    <w:rsid w:val="00A122BE"/>
    <w:rsid w:val="00A128B5"/>
    <w:rsid w:val="00A13D0B"/>
    <w:rsid w:val="00A14063"/>
    <w:rsid w:val="00A1412B"/>
    <w:rsid w:val="00A16E7E"/>
    <w:rsid w:val="00A2105F"/>
    <w:rsid w:val="00A237E4"/>
    <w:rsid w:val="00A2455C"/>
    <w:rsid w:val="00A253AA"/>
    <w:rsid w:val="00A25B1E"/>
    <w:rsid w:val="00A27038"/>
    <w:rsid w:val="00A30022"/>
    <w:rsid w:val="00A30194"/>
    <w:rsid w:val="00A30E3F"/>
    <w:rsid w:val="00A30FCE"/>
    <w:rsid w:val="00A3202C"/>
    <w:rsid w:val="00A33C38"/>
    <w:rsid w:val="00A36E65"/>
    <w:rsid w:val="00A36F4C"/>
    <w:rsid w:val="00A3796D"/>
    <w:rsid w:val="00A40E44"/>
    <w:rsid w:val="00A420A7"/>
    <w:rsid w:val="00A42598"/>
    <w:rsid w:val="00A438F0"/>
    <w:rsid w:val="00A43CDA"/>
    <w:rsid w:val="00A4456C"/>
    <w:rsid w:val="00A44831"/>
    <w:rsid w:val="00A46AE5"/>
    <w:rsid w:val="00A47D0B"/>
    <w:rsid w:val="00A5137A"/>
    <w:rsid w:val="00A51601"/>
    <w:rsid w:val="00A52242"/>
    <w:rsid w:val="00A525F2"/>
    <w:rsid w:val="00A52BAF"/>
    <w:rsid w:val="00A540FF"/>
    <w:rsid w:val="00A5445B"/>
    <w:rsid w:val="00A54620"/>
    <w:rsid w:val="00A54670"/>
    <w:rsid w:val="00A548AE"/>
    <w:rsid w:val="00A558B4"/>
    <w:rsid w:val="00A57039"/>
    <w:rsid w:val="00A618BF"/>
    <w:rsid w:val="00A63796"/>
    <w:rsid w:val="00A63CF5"/>
    <w:rsid w:val="00A64551"/>
    <w:rsid w:val="00A662F0"/>
    <w:rsid w:val="00A66764"/>
    <w:rsid w:val="00A67E10"/>
    <w:rsid w:val="00A71000"/>
    <w:rsid w:val="00A72DFA"/>
    <w:rsid w:val="00A72ED9"/>
    <w:rsid w:val="00A73C78"/>
    <w:rsid w:val="00A740DB"/>
    <w:rsid w:val="00A750A1"/>
    <w:rsid w:val="00A774F7"/>
    <w:rsid w:val="00A80413"/>
    <w:rsid w:val="00A81363"/>
    <w:rsid w:val="00A81C70"/>
    <w:rsid w:val="00A823C4"/>
    <w:rsid w:val="00A82DDA"/>
    <w:rsid w:val="00A831C3"/>
    <w:rsid w:val="00A8366C"/>
    <w:rsid w:val="00A838D7"/>
    <w:rsid w:val="00A83A12"/>
    <w:rsid w:val="00A840C1"/>
    <w:rsid w:val="00A844AF"/>
    <w:rsid w:val="00A85338"/>
    <w:rsid w:val="00A85CDC"/>
    <w:rsid w:val="00A8629F"/>
    <w:rsid w:val="00A8772D"/>
    <w:rsid w:val="00A9249F"/>
    <w:rsid w:val="00A969A9"/>
    <w:rsid w:val="00A96FFF"/>
    <w:rsid w:val="00A97463"/>
    <w:rsid w:val="00A97C43"/>
    <w:rsid w:val="00AA046A"/>
    <w:rsid w:val="00AA0766"/>
    <w:rsid w:val="00AA0B5F"/>
    <w:rsid w:val="00AA2DAC"/>
    <w:rsid w:val="00AA3268"/>
    <w:rsid w:val="00AA3733"/>
    <w:rsid w:val="00AA39EC"/>
    <w:rsid w:val="00AA6303"/>
    <w:rsid w:val="00AA654F"/>
    <w:rsid w:val="00AA6630"/>
    <w:rsid w:val="00AB0366"/>
    <w:rsid w:val="00AB0499"/>
    <w:rsid w:val="00AB0E7D"/>
    <w:rsid w:val="00AB1970"/>
    <w:rsid w:val="00AB1D49"/>
    <w:rsid w:val="00AB1E80"/>
    <w:rsid w:val="00AB31EA"/>
    <w:rsid w:val="00AB35B8"/>
    <w:rsid w:val="00AB43E0"/>
    <w:rsid w:val="00AB5271"/>
    <w:rsid w:val="00AB69FC"/>
    <w:rsid w:val="00AC173F"/>
    <w:rsid w:val="00AC222E"/>
    <w:rsid w:val="00AC5F8E"/>
    <w:rsid w:val="00AC67FC"/>
    <w:rsid w:val="00AC71E3"/>
    <w:rsid w:val="00AC7B0A"/>
    <w:rsid w:val="00AD0B4E"/>
    <w:rsid w:val="00AD1096"/>
    <w:rsid w:val="00AD2AA9"/>
    <w:rsid w:val="00AD2D6B"/>
    <w:rsid w:val="00AD2E40"/>
    <w:rsid w:val="00AD381A"/>
    <w:rsid w:val="00AD46D1"/>
    <w:rsid w:val="00AD4AD7"/>
    <w:rsid w:val="00AD5DB4"/>
    <w:rsid w:val="00AD5FED"/>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0F14"/>
    <w:rsid w:val="00B02A78"/>
    <w:rsid w:val="00B03FE6"/>
    <w:rsid w:val="00B05581"/>
    <w:rsid w:val="00B05B5E"/>
    <w:rsid w:val="00B10CC6"/>
    <w:rsid w:val="00B137DD"/>
    <w:rsid w:val="00B14DFF"/>
    <w:rsid w:val="00B158C5"/>
    <w:rsid w:val="00B16B10"/>
    <w:rsid w:val="00B177AD"/>
    <w:rsid w:val="00B2082A"/>
    <w:rsid w:val="00B210D3"/>
    <w:rsid w:val="00B221A8"/>
    <w:rsid w:val="00B22DB8"/>
    <w:rsid w:val="00B23764"/>
    <w:rsid w:val="00B25103"/>
    <w:rsid w:val="00B2656D"/>
    <w:rsid w:val="00B2681D"/>
    <w:rsid w:val="00B26FB7"/>
    <w:rsid w:val="00B30602"/>
    <w:rsid w:val="00B30EAB"/>
    <w:rsid w:val="00B3180E"/>
    <w:rsid w:val="00B31825"/>
    <w:rsid w:val="00B32B5A"/>
    <w:rsid w:val="00B340FD"/>
    <w:rsid w:val="00B35097"/>
    <w:rsid w:val="00B43760"/>
    <w:rsid w:val="00B44853"/>
    <w:rsid w:val="00B44C7E"/>
    <w:rsid w:val="00B45832"/>
    <w:rsid w:val="00B51240"/>
    <w:rsid w:val="00B51383"/>
    <w:rsid w:val="00B520BB"/>
    <w:rsid w:val="00B523C1"/>
    <w:rsid w:val="00B52A6E"/>
    <w:rsid w:val="00B52D02"/>
    <w:rsid w:val="00B5347F"/>
    <w:rsid w:val="00B548D1"/>
    <w:rsid w:val="00B54F3E"/>
    <w:rsid w:val="00B55D0F"/>
    <w:rsid w:val="00B55D14"/>
    <w:rsid w:val="00B61436"/>
    <w:rsid w:val="00B617D5"/>
    <w:rsid w:val="00B61E57"/>
    <w:rsid w:val="00B62C60"/>
    <w:rsid w:val="00B62C6C"/>
    <w:rsid w:val="00B62CC8"/>
    <w:rsid w:val="00B633F5"/>
    <w:rsid w:val="00B639E9"/>
    <w:rsid w:val="00B63F8E"/>
    <w:rsid w:val="00B70145"/>
    <w:rsid w:val="00B71214"/>
    <w:rsid w:val="00B7171B"/>
    <w:rsid w:val="00B73835"/>
    <w:rsid w:val="00B74257"/>
    <w:rsid w:val="00B74428"/>
    <w:rsid w:val="00B7477C"/>
    <w:rsid w:val="00B754DA"/>
    <w:rsid w:val="00B75BA5"/>
    <w:rsid w:val="00B77C96"/>
    <w:rsid w:val="00B804D7"/>
    <w:rsid w:val="00B80F09"/>
    <w:rsid w:val="00B8439E"/>
    <w:rsid w:val="00B84BF3"/>
    <w:rsid w:val="00B84CC1"/>
    <w:rsid w:val="00B85E08"/>
    <w:rsid w:val="00B92385"/>
    <w:rsid w:val="00B931A7"/>
    <w:rsid w:val="00B93F7D"/>
    <w:rsid w:val="00B97530"/>
    <w:rsid w:val="00BA1552"/>
    <w:rsid w:val="00BA17D3"/>
    <w:rsid w:val="00BA4C86"/>
    <w:rsid w:val="00BA52A9"/>
    <w:rsid w:val="00BA58B6"/>
    <w:rsid w:val="00BA5AF7"/>
    <w:rsid w:val="00BA68BF"/>
    <w:rsid w:val="00BA75BA"/>
    <w:rsid w:val="00BB1320"/>
    <w:rsid w:val="00BB2586"/>
    <w:rsid w:val="00BB2B8D"/>
    <w:rsid w:val="00BB4738"/>
    <w:rsid w:val="00BB5BDE"/>
    <w:rsid w:val="00BB6E83"/>
    <w:rsid w:val="00BB7024"/>
    <w:rsid w:val="00BB7322"/>
    <w:rsid w:val="00BB7CD9"/>
    <w:rsid w:val="00BC000A"/>
    <w:rsid w:val="00BC05F0"/>
    <w:rsid w:val="00BC1171"/>
    <w:rsid w:val="00BC24BF"/>
    <w:rsid w:val="00BC3119"/>
    <w:rsid w:val="00BC6A39"/>
    <w:rsid w:val="00BD3A35"/>
    <w:rsid w:val="00BD4888"/>
    <w:rsid w:val="00BD4DB0"/>
    <w:rsid w:val="00BD7369"/>
    <w:rsid w:val="00BE041B"/>
    <w:rsid w:val="00BE0FF1"/>
    <w:rsid w:val="00BE5849"/>
    <w:rsid w:val="00BE5F3F"/>
    <w:rsid w:val="00BE7CC7"/>
    <w:rsid w:val="00BF0733"/>
    <w:rsid w:val="00BF2F54"/>
    <w:rsid w:val="00BF6940"/>
    <w:rsid w:val="00C00315"/>
    <w:rsid w:val="00C00917"/>
    <w:rsid w:val="00C021F3"/>
    <w:rsid w:val="00C02378"/>
    <w:rsid w:val="00C02639"/>
    <w:rsid w:val="00C027A4"/>
    <w:rsid w:val="00C04033"/>
    <w:rsid w:val="00C05874"/>
    <w:rsid w:val="00C074A2"/>
    <w:rsid w:val="00C10E5C"/>
    <w:rsid w:val="00C10F0C"/>
    <w:rsid w:val="00C11B0E"/>
    <w:rsid w:val="00C1448D"/>
    <w:rsid w:val="00C17A80"/>
    <w:rsid w:val="00C220BA"/>
    <w:rsid w:val="00C2422E"/>
    <w:rsid w:val="00C26C23"/>
    <w:rsid w:val="00C312D1"/>
    <w:rsid w:val="00C31E56"/>
    <w:rsid w:val="00C32D8A"/>
    <w:rsid w:val="00C33E14"/>
    <w:rsid w:val="00C33F40"/>
    <w:rsid w:val="00C342BD"/>
    <w:rsid w:val="00C3434E"/>
    <w:rsid w:val="00C351CE"/>
    <w:rsid w:val="00C374AE"/>
    <w:rsid w:val="00C40773"/>
    <w:rsid w:val="00C409BE"/>
    <w:rsid w:val="00C40D1F"/>
    <w:rsid w:val="00C423D3"/>
    <w:rsid w:val="00C42AD2"/>
    <w:rsid w:val="00C47E36"/>
    <w:rsid w:val="00C50240"/>
    <w:rsid w:val="00C50DFA"/>
    <w:rsid w:val="00C510A6"/>
    <w:rsid w:val="00C52823"/>
    <w:rsid w:val="00C52881"/>
    <w:rsid w:val="00C53E1A"/>
    <w:rsid w:val="00C55EEE"/>
    <w:rsid w:val="00C56DDF"/>
    <w:rsid w:val="00C57B67"/>
    <w:rsid w:val="00C62125"/>
    <w:rsid w:val="00C64B99"/>
    <w:rsid w:val="00C66371"/>
    <w:rsid w:val="00C664B5"/>
    <w:rsid w:val="00C673B4"/>
    <w:rsid w:val="00C67F24"/>
    <w:rsid w:val="00C71B7E"/>
    <w:rsid w:val="00C727FF"/>
    <w:rsid w:val="00C72A3D"/>
    <w:rsid w:val="00C72DE1"/>
    <w:rsid w:val="00C73FB2"/>
    <w:rsid w:val="00C750DD"/>
    <w:rsid w:val="00C75284"/>
    <w:rsid w:val="00C764D8"/>
    <w:rsid w:val="00C76F2A"/>
    <w:rsid w:val="00C77954"/>
    <w:rsid w:val="00C80B04"/>
    <w:rsid w:val="00C80B98"/>
    <w:rsid w:val="00C820F7"/>
    <w:rsid w:val="00C8277B"/>
    <w:rsid w:val="00C83226"/>
    <w:rsid w:val="00C83814"/>
    <w:rsid w:val="00C86D49"/>
    <w:rsid w:val="00C91FA8"/>
    <w:rsid w:val="00C9216C"/>
    <w:rsid w:val="00C928DD"/>
    <w:rsid w:val="00C952EB"/>
    <w:rsid w:val="00C9555D"/>
    <w:rsid w:val="00C95FCC"/>
    <w:rsid w:val="00C96DEF"/>
    <w:rsid w:val="00C96F0B"/>
    <w:rsid w:val="00CA0073"/>
    <w:rsid w:val="00CA30EA"/>
    <w:rsid w:val="00CA491D"/>
    <w:rsid w:val="00CA4BD3"/>
    <w:rsid w:val="00CA6C86"/>
    <w:rsid w:val="00CA766D"/>
    <w:rsid w:val="00CA7E19"/>
    <w:rsid w:val="00CA7E5A"/>
    <w:rsid w:val="00CB0540"/>
    <w:rsid w:val="00CB0725"/>
    <w:rsid w:val="00CB0A0B"/>
    <w:rsid w:val="00CB16F9"/>
    <w:rsid w:val="00CB18A6"/>
    <w:rsid w:val="00CB197E"/>
    <w:rsid w:val="00CB20E3"/>
    <w:rsid w:val="00CB3CF1"/>
    <w:rsid w:val="00CB3D4D"/>
    <w:rsid w:val="00CB5654"/>
    <w:rsid w:val="00CB5ED4"/>
    <w:rsid w:val="00CB5FFC"/>
    <w:rsid w:val="00CB7594"/>
    <w:rsid w:val="00CB7C21"/>
    <w:rsid w:val="00CB7FDE"/>
    <w:rsid w:val="00CC06D6"/>
    <w:rsid w:val="00CC0AD2"/>
    <w:rsid w:val="00CC1470"/>
    <w:rsid w:val="00CC4432"/>
    <w:rsid w:val="00CC75F1"/>
    <w:rsid w:val="00CC7B70"/>
    <w:rsid w:val="00CD03C4"/>
    <w:rsid w:val="00CD118B"/>
    <w:rsid w:val="00CD3AA2"/>
    <w:rsid w:val="00CD3D10"/>
    <w:rsid w:val="00CD4837"/>
    <w:rsid w:val="00CD7071"/>
    <w:rsid w:val="00CD789C"/>
    <w:rsid w:val="00CE1E35"/>
    <w:rsid w:val="00CE3009"/>
    <w:rsid w:val="00CE5316"/>
    <w:rsid w:val="00CE5D0D"/>
    <w:rsid w:val="00CF12D9"/>
    <w:rsid w:val="00CF14B8"/>
    <w:rsid w:val="00CF3776"/>
    <w:rsid w:val="00D015CB"/>
    <w:rsid w:val="00D02306"/>
    <w:rsid w:val="00D02CE3"/>
    <w:rsid w:val="00D036CB"/>
    <w:rsid w:val="00D04D4A"/>
    <w:rsid w:val="00D05532"/>
    <w:rsid w:val="00D05A7A"/>
    <w:rsid w:val="00D07798"/>
    <w:rsid w:val="00D07C93"/>
    <w:rsid w:val="00D11F96"/>
    <w:rsid w:val="00D12DFA"/>
    <w:rsid w:val="00D1488E"/>
    <w:rsid w:val="00D171E4"/>
    <w:rsid w:val="00D172D4"/>
    <w:rsid w:val="00D17865"/>
    <w:rsid w:val="00D21278"/>
    <w:rsid w:val="00D240BE"/>
    <w:rsid w:val="00D243DE"/>
    <w:rsid w:val="00D2481B"/>
    <w:rsid w:val="00D25FEF"/>
    <w:rsid w:val="00D26874"/>
    <w:rsid w:val="00D31FA6"/>
    <w:rsid w:val="00D32548"/>
    <w:rsid w:val="00D3258B"/>
    <w:rsid w:val="00D32AF0"/>
    <w:rsid w:val="00D33895"/>
    <w:rsid w:val="00D33ACE"/>
    <w:rsid w:val="00D35ECB"/>
    <w:rsid w:val="00D376BB"/>
    <w:rsid w:val="00D3773F"/>
    <w:rsid w:val="00D4033F"/>
    <w:rsid w:val="00D4054E"/>
    <w:rsid w:val="00D408EB"/>
    <w:rsid w:val="00D40C4D"/>
    <w:rsid w:val="00D4146A"/>
    <w:rsid w:val="00D41A73"/>
    <w:rsid w:val="00D41BB5"/>
    <w:rsid w:val="00D4479F"/>
    <w:rsid w:val="00D44AFE"/>
    <w:rsid w:val="00D45A8A"/>
    <w:rsid w:val="00D50363"/>
    <w:rsid w:val="00D50C9F"/>
    <w:rsid w:val="00D525B2"/>
    <w:rsid w:val="00D53393"/>
    <w:rsid w:val="00D561C7"/>
    <w:rsid w:val="00D56E29"/>
    <w:rsid w:val="00D5736F"/>
    <w:rsid w:val="00D57914"/>
    <w:rsid w:val="00D57AF1"/>
    <w:rsid w:val="00D57C8E"/>
    <w:rsid w:val="00D615A3"/>
    <w:rsid w:val="00D61A4F"/>
    <w:rsid w:val="00D62926"/>
    <w:rsid w:val="00D62FB2"/>
    <w:rsid w:val="00D6483E"/>
    <w:rsid w:val="00D64BCD"/>
    <w:rsid w:val="00D65C84"/>
    <w:rsid w:val="00D65D92"/>
    <w:rsid w:val="00D6754F"/>
    <w:rsid w:val="00D67E95"/>
    <w:rsid w:val="00D70837"/>
    <w:rsid w:val="00D72177"/>
    <w:rsid w:val="00D72ED2"/>
    <w:rsid w:val="00D734C7"/>
    <w:rsid w:val="00D82235"/>
    <w:rsid w:val="00D82BA7"/>
    <w:rsid w:val="00D83B44"/>
    <w:rsid w:val="00D84068"/>
    <w:rsid w:val="00D865A4"/>
    <w:rsid w:val="00D871FF"/>
    <w:rsid w:val="00D90C64"/>
    <w:rsid w:val="00D91C47"/>
    <w:rsid w:val="00D91F00"/>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B06C9"/>
    <w:rsid w:val="00DB2020"/>
    <w:rsid w:val="00DB24CD"/>
    <w:rsid w:val="00DB496F"/>
    <w:rsid w:val="00DB4EE8"/>
    <w:rsid w:val="00DB514C"/>
    <w:rsid w:val="00DB530F"/>
    <w:rsid w:val="00DB5EA3"/>
    <w:rsid w:val="00DB60AA"/>
    <w:rsid w:val="00DB6F2C"/>
    <w:rsid w:val="00DB72C6"/>
    <w:rsid w:val="00DC036A"/>
    <w:rsid w:val="00DC1BDC"/>
    <w:rsid w:val="00DC2F78"/>
    <w:rsid w:val="00DC3057"/>
    <w:rsid w:val="00DC41D8"/>
    <w:rsid w:val="00DC5742"/>
    <w:rsid w:val="00DC70B9"/>
    <w:rsid w:val="00DD03FF"/>
    <w:rsid w:val="00DD0BED"/>
    <w:rsid w:val="00DD34B1"/>
    <w:rsid w:val="00DD5152"/>
    <w:rsid w:val="00DD6458"/>
    <w:rsid w:val="00DD705E"/>
    <w:rsid w:val="00DD721A"/>
    <w:rsid w:val="00DE285E"/>
    <w:rsid w:val="00DE2D9F"/>
    <w:rsid w:val="00DE5554"/>
    <w:rsid w:val="00DE59C3"/>
    <w:rsid w:val="00DE6261"/>
    <w:rsid w:val="00DE7E81"/>
    <w:rsid w:val="00DF093D"/>
    <w:rsid w:val="00DF0F41"/>
    <w:rsid w:val="00DF143B"/>
    <w:rsid w:val="00DF2938"/>
    <w:rsid w:val="00DF2A7E"/>
    <w:rsid w:val="00DF32A5"/>
    <w:rsid w:val="00DF4838"/>
    <w:rsid w:val="00DF4840"/>
    <w:rsid w:val="00DF4A4A"/>
    <w:rsid w:val="00DF60D3"/>
    <w:rsid w:val="00DF72EE"/>
    <w:rsid w:val="00DF7A62"/>
    <w:rsid w:val="00E01213"/>
    <w:rsid w:val="00E02F43"/>
    <w:rsid w:val="00E03312"/>
    <w:rsid w:val="00E03C0A"/>
    <w:rsid w:val="00E04272"/>
    <w:rsid w:val="00E043F4"/>
    <w:rsid w:val="00E158EF"/>
    <w:rsid w:val="00E1596E"/>
    <w:rsid w:val="00E159AD"/>
    <w:rsid w:val="00E16E76"/>
    <w:rsid w:val="00E17BBA"/>
    <w:rsid w:val="00E17DF3"/>
    <w:rsid w:val="00E224F9"/>
    <w:rsid w:val="00E24668"/>
    <w:rsid w:val="00E24F15"/>
    <w:rsid w:val="00E31B3F"/>
    <w:rsid w:val="00E337E5"/>
    <w:rsid w:val="00E35539"/>
    <w:rsid w:val="00E35E46"/>
    <w:rsid w:val="00E36B23"/>
    <w:rsid w:val="00E3709D"/>
    <w:rsid w:val="00E402D4"/>
    <w:rsid w:val="00E40350"/>
    <w:rsid w:val="00E40C2B"/>
    <w:rsid w:val="00E4232C"/>
    <w:rsid w:val="00E4278E"/>
    <w:rsid w:val="00E44699"/>
    <w:rsid w:val="00E47778"/>
    <w:rsid w:val="00E477FD"/>
    <w:rsid w:val="00E51E09"/>
    <w:rsid w:val="00E521A6"/>
    <w:rsid w:val="00E54C6C"/>
    <w:rsid w:val="00E56115"/>
    <w:rsid w:val="00E5649B"/>
    <w:rsid w:val="00E5791B"/>
    <w:rsid w:val="00E61365"/>
    <w:rsid w:val="00E62D1B"/>
    <w:rsid w:val="00E62E48"/>
    <w:rsid w:val="00E65339"/>
    <w:rsid w:val="00E655E7"/>
    <w:rsid w:val="00E65CCE"/>
    <w:rsid w:val="00E65E12"/>
    <w:rsid w:val="00E66A1E"/>
    <w:rsid w:val="00E66E25"/>
    <w:rsid w:val="00E67957"/>
    <w:rsid w:val="00E70C4E"/>
    <w:rsid w:val="00E71C60"/>
    <w:rsid w:val="00E72152"/>
    <w:rsid w:val="00E72407"/>
    <w:rsid w:val="00E72F32"/>
    <w:rsid w:val="00E736FD"/>
    <w:rsid w:val="00E74EB3"/>
    <w:rsid w:val="00E80D76"/>
    <w:rsid w:val="00E81D9A"/>
    <w:rsid w:val="00E82BFB"/>
    <w:rsid w:val="00E843A4"/>
    <w:rsid w:val="00E84A6A"/>
    <w:rsid w:val="00E8613B"/>
    <w:rsid w:val="00E86602"/>
    <w:rsid w:val="00E8673C"/>
    <w:rsid w:val="00E86B7E"/>
    <w:rsid w:val="00E874C6"/>
    <w:rsid w:val="00E878E9"/>
    <w:rsid w:val="00E8797D"/>
    <w:rsid w:val="00E909BB"/>
    <w:rsid w:val="00E9289D"/>
    <w:rsid w:val="00E92C08"/>
    <w:rsid w:val="00E93A8C"/>
    <w:rsid w:val="00E94901"/>
    <w:rsid w:val="00EA494D"/>
    <w:rsid w:val="00EA4C5A"/>
    <w:rsid w:val="00EA561D"/>
    <w:rsid w:val="00EA6167"/>
    <w:rsid w:val="00EA717C"/>
    <w:rsid w:val="00EA7C7E"/>
    <w:rsid w:val="00EA7FD1"/>
    <w:rsid w:val="00EB0E0F"/>
    <w:rsid w:val="00EB2982"/>
    <w:rsid w:val="00EB4BD7"/>
    <w:rsid w:val="00EB4E10"/>
    <w:rsid w:val="00EB517C"/>
    <w:rsid w:val="00EB5C2D"/>
    <w:rsid w:val="00EB76BE"/>
    <w:rsid w:val="00EC0206"/>
    <w:rsid w:val="00EC205F"/>
    <w:rsid w:val="00EC27ED"/>
    <w:rsid w:val="00EC30B2"/>
    <w:rsid w:val="00EC4E56"/>
    <w:rsid w:val="00EC5A49"/>
    <w:rsid w:val="00EC5D96"/>
    <w:rsid w:val="00EC6749"/>
    <w:rsid w:val="00ED4B09"/>
    <w:rsid w:val="00ED5192"/>
    <w:rsid w:val="00ED5EA9"/>
    <w:rsid w:val="00ED7372"/>
    <w:rsid w:val="00EE003A"/>
    <w:rsid w:val="00EE04D6"/>
    <w:rsid w:val="00EE1D81"/>
    <w:rsid w:val="00EE20EA"/>
    <w:rsid w:val="00EE2722"/>
    <w:rsid w:val="00EE2BED"/>
    <w:rsid w:val="00EE3821"/>
    <w:rsid w:val="00EE462B"/>
    <w:rsid w:val="00EE49CB"/>
    <w:rsid w:val="00EE551F"/>
    <w:rsid w:val="00EE6828"/>
    <w:rsid w:val="00EF0162"/>
    <w:rsid w:val="00EF2601"/>
    <w:rsid w:val="00EF306E"/>
    <w:rsid w:val="00EF4DDF"/>
    <w:rsid w:val="00EF4ED8"/>
    <w:rsid w:val="00EF5BDC"/>
    <w:rsid w:val="00EF6126"/>
    <w:rsid w:val="00EF61D3"/>
    <w:rsid w:val="00EF654B"/>
    <w:rsid w:val="00EF6D04"/>
    <w:rsid w:val="00F00951"/>
    <w:rsid w:val="00F00AEA"/>
    <w:rsid w:val="00F00E1E"/>
    <w:rsid w:val="00F00E7A"/>
    <w:rsid w:val="00F02CEA"/>
    <w:rsid w:val="00F02D23"/>
    <w:rsid w:val="00F02F2A"/>
    <w:rsid w:val="00F03535"/>
    <w:rsid w:val="00F03583"/>
    <w:rsid w:val="00F0609B"/>
    <w:rsid w:val="00F06415"/>
    <w:rsid w:val="00F14744"/>
    <w:rsid w:val="00F14FBC"/>
    <w:rsid w:val="00F20144"/>
    <w:rsid w:val="00F20E6C"/>
    <w:rsid w:val="00F22782"/>
    <w:rsid w:val="00F22993"/>
    <w:rsid w:val="00F22A72"/>
    <w:rsid w:val="00F22AD2"/>
    <w:rsid w:val="00F275D6"/>
    <w:rsid w:val="00F31CD0"/>
    <w:rsid w:val="00F3273F"/>
    <w:rsid w:val="00F333D8"/>
    <w:rsid w:val="00F33E0B"/>
    <w:rsid w:val="00F3459A"/>
    <w:rsid w:val="00F35302"/>
    <w:rsid w:val="00F353B7"/>
    <w:rsid w:val="00F3588E"/>
    <w:rsid w:val="00F43E87"/>
    <w:rsid w:val="00F4400E"/>
    <w:rsid w:val="00F45520"/>
    <w:rsid w:val="00F455A2"/>
    <w:rsid w:val="00F47786"/>
    <w:rsid w:val="00F50503"/>
    <w:rsid w:val="00F522AC"/>
    <w:rsid w:val="00F53308"/>
    <w:rsid w:val="00F54BB3"/>
    <w:rsid w:val="00F55E1A"/>
    <w:rsid w:val="00F5637E"/>
    <w:rsid w:val="00F564E2"/>
    <w:rsid w:val="00F570C7"/>
    <w:rsid w:val="00F57736"/>
    <w:rsid w:val="00F604AE"/>
    <w:rsid w:val="00F6105C"/>
    <w:rsid w:val="00F67B4C"/>
    <w:rsid w:val="00F67CEF"/>
    <w:rsid w:val="00F70521"/>
    <w:rsid w:val="00F70A3A"/>
    <w:rsid w:val="00F70D9D"/>
    <w:rsid w:val="00F70F7D"/>
    <w:rsid w:val="00F720A0"/>
    <w:rsid w:val="00F725B9"/>
    <w:rsid w:val="00F7284B"/>
    <w:rsid w:val="00F735E8"/>
    <w:rsid w:val="00F75BF2"/>
    <w:rsid w:val="00F75DFE"/>
    <w:rsid w:val="00F7616D"/>
    <w:rsid w:val="00F76413"/>
    <w:rsid w:val="00F76DE3"/>
    <w:rsid w:val="00F773BD"/>
    <w:rsid w:val="00F8035E"/>
    <w:rsid w:val="00F80E9F"/>
    <w:rsid w:val="00F80EEE"/>
    <w:rsid w:val="00F820EF"/>
    <w:rsid w:val="00F838DD"/>
    <w:rsid w:val="00F83D48"/>
    <w:rsid w:val="00F83F9F"/>
    <w:rsid w:val="00F84DAA"/>
    <w:rsid w:val="00F87813"/>
    <w:rsid w:val="00F9109C"/>
    <w:rsid w:val="00F93011"/>
    <w:rsid w:val="00F93412"/>
    <w:rsid w:val="00F93D5A"/>
    <w:rsid w:val="00F94973"/>
    <w:rsid w:val="00FA304D"/>
    <w:rsid w:val="00FA47E8"/>
    <w:rsid w:val="00FA540F"/>
    <w:rsid w:val="00FA5D26"/>
    <w:rsid w:val="00FB050B"/>
    <w:rsid w:val="00FB05EB"/>
    <w:rsid w:val="00FB0679"/>
    <w:rsid w:val="00FB29BE"/>
    <w:rsid w:val="00FB69FF"/>
    <w:rsid w:val="00FB74FB"/>
    <w:rsid w:val="00FC0439"/>
    <w:rsid w:val="00FC34A4"/>
    <w:rsid w:val="00FC5B1F"/>
    <w:rsid w:val="00FC6B1A"/>
    <w:rsid w:val="00FC7756"/>
    <w:rsid w:val="00FD2B5F"/>
    <w:rsid w:val="00FD37DF"/>
    <w:rsid w:val="00FD3D1B"/>
    <w:rsid w:val="00FD690A"/>
    <w:rsid w:val="00FD724D"/>
    <w:rsid w:val="00FE0735"/>
    <w:rsid w:val="00FE15FA"/>
    <w:rsid w:val="00FE211A"/>
    <w:rsid w:val="00FE57E1"/>
    <w:rsid w:val="00FE594F"/>
    <w:rsid w:val="00FE5AB0"/>
    <w:rsid w:val="00FE5DBE"/>
    <w:rsid w:val="00FE6840"/>
    <w:rsid w:val="00FE7A09"/>
    <w:rsid w:val="00FF012F"/>
    <w:rsid w:val="00FF0865"/>
    <w:rsid w:val="00FF2929"/>
    <w:rsid w:val="00FF35AD"/>
    <w:rsid w:val="00FF4892"/>
    <w:rsid w:val="00FF51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83001">
      <w:bodyDiv w:val="1"/>
      <w:marLeft w:val="0"/>
      <w:marRight w:val="0"/>
      <w:marTop w:val="0"/>
      <w:marBottom w:val="0"/>
      <w:divBdr>
        <w:top w:val="none" w:sz="0" w:space="0" w:color="auto"/>
        <w:left w:val="none" w:sz="0" w:space="0" w:color="auto"/>
        <w:bottom w:val="none" w:sz="0" w:space="0" w:color="auto"/>
        <w:right w:val="none" w:sz="0" w:space="0" w:color="auto"/>
      </w:divBdr>
    </w:div>
    <w:div w:id="72163162">
      <w:bodyDiv w:val="1"/>
      <w:marLeft w:val="0"/>
      <w:marRight w:val="0"/>
      <w:marTop w:val="0"/>
      <w:marBottom w:val="0"/>
      <w:divBdr>
        <w:top w:val="none" w:sz="0" w:space="0" w:color="auto"/>
        <w:left w:val="none" w:sz="0" w:space="0" w:color="auto"/>
        <w:bottom w:val="none" w:sz="0" w:space="0" w:color="auto"/>
        <w:right w:val="none" w:sz="0" w:space="0" w:color="auto"/>
      </w:divBdr>
    </w:div>
    <w:div w:id="588075373">
      <w:bodyDiv w:val="1"/>
      <w:marLeft w:val="0"/>
      <w:marRight w:val="0"/>
      <w:marTop w:val="0"/>
      <w:marBottom w:val="0"/>
      <w:divBdr>
        <w:top w:val="none" w:sz="0" w:space="0" w:color="auto"/>
        <w:left w:val="none" w:sz="0" w:space="0" w:color="auto"/>
        <w:bottom w:val="none" w:sz="0" w:space="0" w:color="auto"/>
        <w:right w:val="none" w:sz="0" w:space="0" w:color="auto"/>
      </w:divBdr>
    </w:div>
    <w:div w:id="776145285">
      <w:bodyDiv w:val="1"/>
      <w:marLeft w:val="0"/>
      <w:marRight w:val="0"/>
      <w:marTop w:val="0"/>
      <w:marBottom w:val="0"/>
      <w:divBdr>
        <w:top w:val="none" w:sz="0" w:space="0" w:color="auto"/>
        <w:left w:val="none" w:sz="0" w:space="0" w:color="auto"/>
        <w:bottom w:val="none" w:sz="0" w:space="0" w:color="auto"/>
        <w:right w:val="none" w:sz="0" w:space="0" w:color="auto"/>
      </w:divBdr>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684B46E3BFA54381C55BB120DE14DD" ma:contentTypeVersion="4" ma:contentTypeDescription="Create a new document." ma:contentTypeScope="" ma:versionID="c89717bb00028fd82e67f89e0f86a7d5">
  <xsd:schema xmlns:xsd="http://www.w3.org/2001/XMLSchema" xmlns:xs="http://www.w3.org/2001/XMLSchema" xmlns:p="http://schemas.microsoft.com/office/2006/metadata/properties" xmlns:ns2="f710626c-9f4d-41fe-bb5d-21b43cd7565c" targetNamespace="http://schemas.microsoft.com/office/2006/metadata/properties" ma:root="true" ma:fieldsID="bd7f88fb1103f0eb8e98ff00e1ff492a"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88554081-4E38-48E7-A2C3-C0AC0C052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88636</vt:lpwstr>
  </property>
  <property fmtid="{D5CDD505-2E9C-101B-9397-08002B2CF9AE}" pid="4" name="OptimizationTime">
    <vt:lpwstr>20221114_1731</vt:lpwstr>
  </property>
</Properties>
</file>

<file path=docProps/app.xml><?xml version="1.0" encoding="utf-8"?>
<Properties xmlns="http://schemas.openxmlformats.org/officeDocument/2006/extended-properties" xmlns:vt="http://schemas.openxmlformats.org/officeDocument/2006/docPropsVTypes">
  <Template>Normal.dotm</Template>
  <TotalTime>37</TotalTime>
  <Pages>11</Pages>
  <Words>2879</Words>
  <Characters>16412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15</cp:revision>
  <cp:lastPrinted>2022-11-10T04:08:00Z</cp:lastPrinted>
  <dcterms:created xsi:type="dcterms:W3CDTF">2022-10-28T04:47:00Z</dcterms:created>
  <dcterms:modified xsi:type="dcterms:W3CDTF">2022-11-10T04:08:00Z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