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961D42" w14:textId="77777777" w:rsidR="00104CE8" w:rsidRPr="0094379E" w:rsidRDefault="00104CE8" w:rsidP="00104CE8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94379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7ED4025" w14:textId="77777777" w:rsidR="00104CE8" w:rsidRPr="0094379E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3C2BD1C" w14:textId="58CBE98C" w:rsidR="00104CE8" w:rsidRPr="0094379E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4379E">
        <w:rPr>
          <w:rFonts w:ascii="Browallia New" w:hAnsi="Browallia New" w:cs="Browallia New"/>
          <w:sz w:val="28"/>
          <w:szCs w:val="28"/>
          <w:cs/>
          <w:lang w:bidi="th-TH"/>
        </w:rPr>
        <w:t xml:space="preserve">เสนอ </w:t>
      </w:r>
      <w:r w:rsidR="004312F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94379E">
        <w:rPr>
          <w:rFonts w:ascii="Browallia New" w:hAnsi="Browallia New" w:cs="Browallia New"/>
          <w:sz w:val="28"/>
          <w:szCs w:val="28"/>
          <w:cs/>
          <w:lang w:bidi="th-TH"/>
        </w:rPr>
        <w:t>ผู้ถือหุ้นและคณะกรรมการของบริษัท โพลีเน็ต จำกัด</w:t>
      </w:r>
    </w:p>
    <w:p w14:paraId="30DDA3B4" w14:textId="77777777" w:rsidR="00104CE8" w:rsidRPr="0094379E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1DE03A3" w14:textId="77777777" w:rsidR="00104CE8" w:rsidRPr="0094379E" w:rsidRDefault="00104CE8" w:rsidP="00BE0CDB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94379E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ความเห็น</w:t>
      </w:r>
    </w:p>
    <w:p w14:paraId="7D3E567C" w14:textId="77777777" w:rsidR="00312D1A" w:rsidRPr="004312FC" w:rsidRDefault="00312D1A" w:rsidP="00BE0CDB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B88BDD1" w14:textId="568A3A33" w:rsidR="00104CE8" w:rsidRPr="004312FC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4312FC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ข้าพเจ้าเห็นว่า งบการเงินแสดงฐานะการเงินของบริษัท</w:t>
      </w:r>
      <w:r w:rsidR="008A7F3B" w:rsidRPr="004312F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A7F3B" w:rsidRPr="004312FC">
        <w:rPr>
          <w:rFonts w:ascii="Browallia New" w:hAnsi="Browallia New" w:cs="Browallia New"/>
          <w:sz w:val="28"/>
          <w:szCs w:val="28"/>
          <w:cs/>
          <w:lang w:bidi="th-TH"/>
        </w:rPr>
        <w:t xml:space="preserve">โพลีเน็ต จำกัด </w:t>
      </w:r>
      <w:r w:rsidR="008A7F3B" w:rsidRPr="004312FC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="008A7F3B" w:rsidRPr="004312FC">
        <w:rPr>
          <w:rFonts w:ascii="Browallia New" w:hAnsi="Browallia New" w:cs="Browallia New"/>
          <w:sz w:val="28"/>
          <w:szCs w:val="28"/>
          <w:cs/>
          <w:lang w:val="en-GB" w:bidi="th-TH"/>
        </w:rPr>
        <w:t>บริษัท)</w:t>
      </w:r>
      <w:r w:rsidR="008A7F3B" w:rsidRPr="004312F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312FC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DB7D62" w:rsidRPr="00DB7D62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4312FC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พ.ศ. </w:t>
      </w:r>
      <w:r w:rsidR="00DB7D62" w:rsidRPr="00DB7D62">
        <w:rPr>
          <w:rFonts w:ascii="Browallia New" w:hAnsi="Browallia New" w:cs="Browallia New"/>
          <w:sz w:val="28"/>
          <w:szCs w:val="28"/>
          <w:lang w:bidi="th-TH"/>
        </w:rPr>
        <w:t>2564</w:t>
      </w:r>
      <w:r w:rsidRPr="004312FC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และผลการดำเนินงาน</w:t>
      </w:r>
      <w:r w:rsidR="008A7F3B" w:rsidRPr="004312FC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Pr="004312FC">
        <w:rPr>
          <w:rFonts w:ascii="Browallia New" w:hAnsi="Browallia New" w:cs="Browallia New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Pr="004312F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312FC">
        <w:rPr>
          <w:rFonts w:ascii="Browallia New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</w:t>
      </w:r>
      <w:r w:rsidR="008A31DC">
        <w:rPr>
          <w:rFonts w:ascii="Browallia New" w:hAnsi="Browallia New" w:cs="Browallia New"/>
          <w:sz w:val="28"/>
          <w:szCs w:val="28"/>
          <w:lang w:bidi="th-TH"/>
        </w:rPr>
        <w:br/>
      </w:r>
      <w:r w:rsidRPr="004312FC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ตามมาตรฐานการรายงานทางการเงิน </w:t>
      </w:r>
    </w:p>
    <w:p w14:paraId="27E6F4FC" w14:textId="77777777" w:rsidR="0002094C" w:rsidRPr="00561DB0" w:rsidRDefault="0002094C" w:rsidP="00E6018D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p w14:paraId="62513D43" w14:textId="77777777" w:rsidR="00104CE8" w:rsidRPr="0094379E" w:rsidRDefault="00104CE8" w:rsidP="00BE0CDB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94379E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งบการเงินที่ตรวจสอบ</w:t>
      </w:r>
    </w:p>
    <w:p w14:paraId="61A82BBF" w14:textId="77777777" w:rsidR="00312D1A" w:rsidRPr="004312FC" w:rsidRDefault="00312D1A" w:rsidP="00BE0CDB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BA33A9F" w14:textId="77777777" w:rsidR="00104CE8" w:rsidRPr="004312FC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12FC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D36B14" w:rsidRPr="004312FC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Pr="004312FC">
        <w:rPr>
          <w:rFonts w:ascii="Browallia New" w:hAnsi="Browallia New" w:cs="Browallia New"/>
          <w:sz w:val="28"/>
          <w:szCs w:val="28"/>
          <w:cs/>
          <w:lang w:bidi="th-TH"/>
        </w:rPr>
        <w:t>ประกอบด้วย</w:t>
      </w:r>
    </w:p>
    <w:p w14:paraId="100C9F63" w14:textId="4218B221" w:rsidR="00104CE8" w:rsidRPr="004312FC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4312FC">
        <w:rPr>
          <w:rFonts w:ascii="Browallia New" w:hAnsi="Browallia New" w:cs="Browallia New"/>
          <w:sz w:val="28"/>
          <w:cs/>
          <w:lang w:val="en-GB"/>
        </w:rPr>
        <w:t xml:space="preserve">งบแสดงฐานะการเงิน ณ วันที่ </w:t>
      </w:r>
      <w:r w:rsidR="00DB7D62" w:rsidRPr="00DB7D62">
        <w:rPr>
          <w:rFonts w:ascii="Browallia New" w:hAnsi="Browallia New" w:cs="Browallia New"/>
          <w:sz w:val="28"/>
        </w:rPr>
        <w:t>31</w:t>
      </w:r>
      <w:r w:rsidRPr="004312FC">
        <w:rPr>
          <w:rFonts w:ascii="Browallia New" w:hAnsi="Browallia New" w:cs="Browallia New"/>
          <w:sz w:val="28"/>
          <w:cs/>
          <w:lang w:val="en-GB"/>
        </w:rPr>
        <w:t xml:space="preserve"> ธันวาคม พ.ศ. </w:t>
      </w:r>
      <w:r w:rsidR="00DB7D62" w:rsidRPr="00DB7D62">
        <w:rPr>
          <w:rFonts w:ascii="Browallia New" w:hAnsi="Browallia New" w:cs="Browallia New"/>
          <w:sz w:val="28"/>
        </w:rPr>
        <w:t>2564</w:t>
      </w:r>
    </w:p>
    <w:p w14:paraId="4F4B403A" w14:textId="77777777" w:rsidR="00104CE8" w:rsidRPr="004312FC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4312FC">
        <w:rPr>
          <w:rFonts w:ascii="Browallia New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</w:p>
    <w:p w14:paraId="14EBD1CE" w14:textId="7F9BF9E3" w:rsidR="00104CE8" w:rsidRPr="004312FC" w:rsidRDefault="00104CE8" w:rsidP="00EF256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rPr>
          <w:rFonts w:ascii="Browallia New" w:hAnsi="Browallia New" w:cs="Browallia New"/>
          <w:sz w:val="28"/>
          <w:lang w:val="en-GB"/>
        </w:rPr>
      </w:pPr>
      <w:r w:rsidRPr="004312FC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</w:t>
      </w:r>
      <w:r w:rsidR="00645044" w:rsidRPr="004312FC">
        <w:rPr>
          <w:rFonts w:ascii="Browallia New" w:hAnsi="Browallia New" w:cs="Browallia New"/>
          <w:sz w:val="28"/>
          <w:cs/>
          <w:lang w:bidi="ar-SA"/>
        </w:rPr>
        <w:t>ปีสิ้นสุดวันเดียวกัน</w:t>
      </w:r>
    </w:p>
    <w:p w14:paraId="35DC926B" w14:textId="77777777" w:rsidR="00104CE8" w:rsidRPr="004312FC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4312FC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4312FC" w:rsidDel="00B1060F">
        <w:rPr>
          <w:rFonts w:ascii="Browallia New" w:hAnsi="Browallia New" w:cs="Browallia New"/>
          <w:sz w:val="28"/>
          <w:cs/>
        </w:rPr>
        <w:t xml:space="preserve"> </w:t>
      </w:r>
      <w:r w:rsidRPr="004312FC">
        <w:rPr>
          <w:rFonts w:ascii="Browallia New" w:hAnsi="Browallia New" w:cs="Browallia New"/>
          <w:sz w:val="28"/>
          <w:cs/>
        </w:rPr>
        <w:t>และ</w:t>
      </w:r>
    </w:p>
    <w:p w14:paraId="69E9F0C1" w14:textId="4183908F" w:rsidR="00104CE8" w:rsidRPr="004312FC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4312FC">
        <w:rPr>
          <w:rFonts w:ascii="Browallia New" w:hAnsi="Browallia New" w:cs="Browallia New"/>
          <w:sz w:val="28"/>
          <w:cs/>
        </w:rPr>
        <w:t>หมายเหตุประกอบงบการเงินซึ่ง</w:t>
      </w:r>
      <w:r w:rsidR="008A7F3B" w:rsidRPr="004312FC">
        <w:rPr>
          <w:rFonts w:ascii="Browallia New" w:hAnsi="Browallia New" w:cs="Browallia New"/>
          <w:sz w:val="28"/>
          <w:cs/>
        </w:rPr>
        <w:t>ประกอบด้วย</w:t>
      </w:r>
      <w:r w:rsidRPr="004312FC">
        <w:rPr>
          <w:rFonts w:ascii="Browallia New" w:hAnsi="Browallia New" w:cs="Browallia New"/>
          <w:sz w:val="28"/>
          <w:cs/>
        </w:rPr>
        <w:t>นโยบายการบัญชีที่สำคัญ</w:t>
      </w:r>
      <w:r w:rsidR="008A7F3B" w:rsidRPr="004312FC">
        <w:rPr>
          <w:rFonts w:ascii="Browallia New" w:hAnsi="Browallia New" w:cs="Browallia New"/>
          <w:sz w:val="28"/>
          <w:cs/>
        </w:rPr>
        <w:t>และหมายเหตุเรื่องอื่น ๆ</w:t>
      </w:r>
    </w:p>
    <w:p w14:paraId="4EC60CCE" w14:textId="77777777" w:rsidR="00A36668" w:rsidRPr="0094379E" w:rsidRDefault="00A36668" w:rsidP="00E601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1EE61BDF" w14:textId="77777777" w:rsidR="00104CE8" w:rsidRPr="0094379E" w:rsidRDefault="00104CE8" w:rsidP="00BE0CDB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94379E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เกณฑ์ในการแสดงความเห็น</w:t>
      </w:r>
    </w:p>
    <w:p w14:paraId="7CC7F61A" w14:textId="77777777" w:rsidR="00312D1A" w:rsidRPr="004312FC" w:rsidRDefault="00312D1A" w:rsidP="00BE0CDB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E393736" w14:textId="5C181BBA" w:rsidR="00104CE8" w:rsidRPr="0094379E" w:rsidRDefault="00104CE8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4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</w:t>
      </w:r>
      <w:r w:rsidR="008A7F3B" w:rsidRPr="008A7F3B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ที่กำหนดโดยสภาวิชาชีพบัญชี</w:t>
      </w:r>
      <w:r w:rsidRPr="0094379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8836D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8836DC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8836D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ๆ</w:t>
      </w:r>
      <w:r w:rsidRPr="0094379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407DE86" w14:textId="77777777" w:rsidR="006F3D06" w:rsidRPr="0094379E" w:rsidRDefault="006F3D06" w:rsidP="00104CE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val="en-GB"/>
        </w:rPr>
      </w:pPr>
    </w:p>
    <w:p w14:paraId="0CF06E3C" w14:textId="77777777" w:rsidR="00C90082" w:rsidRPr="0094379E" w:rsidRDefault="00C90082" w:rsidP="00104CE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val="en-GB"/>
        </w:rPr>
        <w:sectPr w:rsidR="00C90082" w:rsidRPr="0094379E" w:rsidSect="004312FC"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p w14:paraId="7EC1A612" w14:textId="6A9DC9FB" w:rsidR="00104CE8" w:rsidRPr="0094379E" w:rsidRDefault="00104CE8" w:rsidP="00104CE8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rtl/>
        </w:rPr>
      </w:pPr>
      <w:r w:rsidRPr="0094379E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lastRenderedPageBreak/>
        <w:t>ความรับผิดชอบของ</w:t>
      </w:r>
      <w:r w:rsidR="003269F8" w:rsidRPr="0094379E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ผู้บริหาร</w:t>
      </w:r>
      <w:r w:rsidRPr="0094379E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ต่องบการเงิน</w:t>
      </w:r>
      <w:r w:rsidRPr="0094379E">
        <w:rPr>
          <w:rFonts w:ascii="Browallia New" w:eastAsia="Calibri" w:hAnsi="Browallia New" w:cs="Browallia New"/>
          <w:b/>
          <w:bCs/>
          <w:sz w:val="28"/>
          <w:szCs w:val="28"/>
          <w:rtl/>
        </w:rPr>
        <w:t xml:space="preserve"> </w:t>
      </w:r>
    </w:p>
    <w:p w14:paraId="660CFC2B" w14:textId="77777777" w:rsidR="00104CE8" w:rsidRPr="004312FC" w:rsidRDefault="00104CE8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rtl/>
        </w:rPr>
      </w:pPr>
    </w:p>
    <w:p w14:paraId="1B32F2BD" w14:textId="25F5911A" w:rsidR="00104CE8" w:rsidRPr="004312FC" w:rsidRDefault="00AB4DEB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94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</w:t>
      </w:r>
      <w:r w:rsidR="00104CE8" w:rsidRPr="0094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104CE8" w:rsidRPr="0094379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104CE8" w:rsidRPr="0094379E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94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</w:t>
      </w:r>
      <w:r w:rsidR="00104CE8" w:rsidRPr="0094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104CE8" w:rsidRPr="0094379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104CE8" w:rsidRPr="0094379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</w:t>
      </w:r>
      <w:r w:rsidR="00104CE8" w:rsidRPr="004312F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C96EC78" w14:textId="77777777" w:rsidR="00104CE8" w:rsidRPr="0094379E" w:rsidRDefault="00104CE8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4FA66BA" w14:textId="3201C51F" w:rsidR="00104CE8" w:rsidRPr="0094379E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4379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ในการจัดทำงบการเงิน </w:t>
      </w:r>
      <w:r w:rsidR="00AB4DEB" w:rsidRPr="0094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</w:t>
      </w:r>
      <w:r w:rsidRPr="0094379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94379E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(</w:t>
      </w:r>
      <w:r w:rsidRPr="0094379E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ตามความเหมาะสม</w:t>
      </w:r>
      <w:r w:rsidRPr="0094379E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) </w:t>
      </w:r>
      <w:r w:rsidRPr="0094379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และการใช้</w:t>
      </w:r>
      <w:r w:rsidRPr="0094379E">
        <w:rPr>
          <w:rFonts w:ascii="Browallia New" w:hAnsi="Browallia New" w:cs="Browallia New"/>
          <w:sz w:val="28"/>
          <w:szCs w:val="28"/>
          <w:cs/>
          <w:lang w:bidi="th-TH"/>
        </w:rPr>
        <w:t>เกณฑ์</w:t>
      </w:r>
      <w:r w:rsidRPr="0094379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การบัญชีสำหรับการดำเนินงานต่อเนื่อง</w:t>
      </w:r>
      <w:r w:rsidRPr="0094379E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94379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เว้นแต่</w:t>
      </w:r>
      <w:r w:rsidR="00AB4DEB" w:rsidRPr="0094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</w:t>
      </w:r>
      <w:r w:rsidRPr="0094379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มีความตั้งใจที่จะเลิกบริษัท</w:t>
      </w:r>
      <w:r w:rsidRPr="0094379E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94379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หรือหยุด</w:t>
      </w:r>
      <w:r w:rsidRPr="0094379E">
        <w:rPr>
          <w:rFonts w:ascii="Browallia New" w:hAnsi="Browallia New" w:cs="Browallia New"/>
          <w:sz w:val="28"/>
          <w:szCs w:val="28"/>
          <w:cs/>
          <w:lang w:bidi="th-TH"/>
        </w:rPr>
        <w:t>ดำเนินงาน</w:t>
      </w:r>
      <w:r w:rsidRPr="0094379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4379E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6543AAB6" w14:textId="77777777" w:rsidR="00104CE8" w:rsidRPr="0094379E" w:rsidRDefault="00104CE8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  <w:lang w:bidi="th-TH"/>
        </w:rPr>
      </w:pPr>
    </w:p>
    <w:p w14:paraId="6FF8EA58" w14:textId="08F3F61B" w:rsidR="00104CE8" w:rsidRPr="0094379E" w:rsidRDefault="00104CE8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rtl/>
          <w:cs/>
        </w:rPr>
      </w:pPr>
      <w:r w:rsidRPr="0094379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คณะกรรมการตรวจสอบมีหน้าที่ช่วย</w:t>
      </w:r>
      <w:r w:rsidR="00AB4DEB" w:rsidRPr="0094379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ผู้บริหาร</w:t>
      </w:r>
      <w:r w:rsidRPr="0094379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ในการกำกับดูแลกระบวนการในการจัดทำรายงานทางการเงินของบริษัท</w:t>
      </w:r>
    </w:p>
    <w:p w14:paraId="3B433731" w14:textId="77777777" w:rsidR="00104CE8" w:rsidRPr="0094379E" w:rsidRDefault="00104CE8" w:rsidP="00E6018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CA92B25" w14:textId="77777777" w:rsidR="00104CE8" w:rsidRPr="0094379E" w:rsidRDefault="00104CE8" w:rsidP="00104CE8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94379E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20E8E3D7" w14:textId="77777777" w:rsidR="00104CE8" w:rsidRPr="004312FC" w:rsidRDefault="00104CE8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217967D4" w14:textId="1232173C" w:rsidR="00104CE8" w:rsidRDefault="00104CE8" w:rsidP="00B8411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4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4312FC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94379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ในระดับสูง</w:t>
      </w:r>
      <w:r w:rsidRPr="0094379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4379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94379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4379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253F7E" w:rsidRPr="0094379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แต่ละรายการ</w:t>
      </w:r>
      <w:r w:rsidR="00253F7E" w:rsidRPr="0094379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253F7E" w:rsidRPr="0094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หรือทุกรายการรวมกันจะมีผลต่อการตัดสินใจทางเศรษฐกิจของผู้ใช้งบการเงินเหล่านี้</w:t>
      </w:r>
    </w:p>
    <w:p w14:paraId="5BC81BB2" w14:textId="77777777" w:rsidR="00427EA9" w:rsidRPr="0094379E" w:rsidRDefault="00427EA9" w:rsidP="00B8411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956E935" w14:textId="77777777" w:rsidR="00104CE8" w:rsidRPr="0094379E" w:rsidRDefault="00104CE8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841E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94379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4379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63D7EB3" w14:textId="77777777" w:rsidR="00104CE8" w:rsidRPr="0094379E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32A12C" w14:textId="2E0DA0A2" w:rsidR="00EF2564" w:rsidRPr="0094379E" w:rsidRDefault="00104CE8" w:rsidP="0094379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94379E">
        <w:rPr>
          <w:rFonts w:ascii="Browallia New" w:eastAsia="Calibri" w:hAnsi="Browallia New" w:cs="Browallia New"/>
          <w:spacing w:val="-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</w:t>
      </w:r>
      <w:r w:rsidRPr="003841E2">
        <w:rPr>
          <w:rFonts w:ascii="Browallia New" w:eastAsia="Calibri" w:hAnsi="Browallia New" w:cs="Browallia New"/>
          <w:spacing w:val="-6"/>
          <w:sz w:val="28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94379E">
        <w:rPr>
          <w:rFonts w:ascii="Browallia New" w:eastAsia="Calibri" w:hAnsi="Browallia New" w:cs="Browallia New"/>
          <w:sz w:val="28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94379E">
        <w:rPr>
          <w:rFonts w:ascii="Browallia New" w:eastAsia="Calibri" w:hAnsi="Browallia New" w:cs="Browallia New"/>
          <w:spacing w:val="-4"/>
          <w:sz w:val="28"/>
          <w:cs/>
        </w:rPr>
        <w:t>การทุจริตจะสูงกว่าความเสี่ยง</w:t>
      </w:r>
      <w:r w:rsidRPr="003841E2">
        <w:rPr>
          <w:rFonts w:ascii="Browallia New" w:eastAsia="Calibri" w:hAnsi="Browallia New" w:cs="Browallia New"/>
          <w:spacing w:val="-6"/>
          <w:sz w:val="28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</w:t>
      </w:r>
      <w:r w:rsidRPr="0094379E">
        <w:rPr>
          <w:rFonts w:ascii="Browallia New" w:eastAsia="Calibri" w:hAnsi="Browallia New" w:cs="Browallia New"/>
          <w:sz w:val="28"/>
          <w:cs/>
        </w:rPr>
        <w:t>ละเว้นกา</w:t>
      </w:r>
      <w:r w:rsidR="007070A7" w:rsidRPr="0094379E">
        <w:rPr>
          <w:rFonts w:ascii="Browallia New" w:eastAsia="Calibri" w:hAnsi="Browallia New" w:cs="Browallia New"/>
          <w:sz w:val="28"/>
          <w:cs/>
        </w:rPr>
        <w:t>ร</w:t>
      </w:r>
      <w:r w:rsidRPr="0094379E">
        <w:rPr>
          <w:rFonts w:ascii="Browallia New" w:eastAsia="Calibri" w:hAnsi="Browallia New" w:cs="Browallia New"/>
          <w:sz w:val="28"/>
          <w:cs/>
        </w:rPr>
        <w:t>แสดงข้อมูลการแสดงข้อมูลที่ไม่ตรงตามข้อเท็จจริงหรือการแทรกแซง</w:t>
      </w:r>
      <w:r w:rsidR="00645044" w:rsidRPr="0094379E">
        <w:rPr>
          <w:rFonts w:ascii="Browallia New" w:eastAsia="Calibri" w:hAnsi="Browallia New" w:cs="Browallia New"/>
          <w:sz w:val="28"/>
          <w:cs/>
          <w:lang w:bidi="ar-SA"/>
        </w:rPr>
        <w:t>การควบคุมภายใน</w:t>
      </w:r>
    </w:p>
    <w:p w14:paraId="215DF079" w14:textId="77777777" w:rsidR="00104CE8" w:rsidRPr="0094379E" w:rsidRDefault="00104CE8" w:rsidP="00EF256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3841E2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94379E">
        <w:rPr>
          <w:rFonts w:ascii="Browallia New" w:eastAsia="Calibri" w:hAnsi="Browallia New" w:cs="Browallia New"/>
          <w:spacing w:val="-4"/>
          <w:sz w:val="28"/>
          <w:cs/>
        </w:rPr>
        <w:t>กับ</w:t>
      </w:r>
      <w:r w:rsidRPr="0094379E">
        <w:rPr>
          <w:rFonts w:ascii="Browallia New" w:eastAsia="Calibri" w:hAnsi="Browallia New" w:cs="Browallia New"/>
          <w:sz w:val="28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94379E">
        <w:rPr>
          <w:rFonts w:ascii="Browallia New" w:hAnsi="Browallia New" w:cs="Browallia New"/>
          <w:sz w:val="28"/>
          <w:cs/>
        </w:rPr>
        <w:t>บริษัท</w:t>
      </w:r>
    </w:p>
    <w:p w14:paraId="3A78DA39" w14:textId="77777777" w:rsidR="0065449A" w:rsidRDefault="0065449A">
      <w:pPr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>
        <w:rPr>
          <w:rFonts w:ascii="Browallia New" w:eastAsia="Calibri" w:hAnsi="Browallia New" w:cs="Browallia New"/>
          <w:sz w:val="28"/>
          <w:cs/>
        </w:rPr>
        <w:br w:type="page"/>
      </w:r>
    </w:p>
    <w:p w14:paraId="2BDF237B" w14:textId="36C18E32" w:rsidR="00104CE8" w:rsidRPr="0094379E" w:rsidRDefault="00104CE8" w:rsidP="00104CE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94379E">
        <w:rPr>
          <w:rFonts w:ascii="Browallia New" w:eastAsia="Calibri" w:hAnsi="Browallia New" w:cs="Browallia New"/>
          <w:sz w:val="28"/>
          <w:cs/>
        </w:rPr>
        <w:lastRenderedPageBreak/>
        <w:t>ประเมินความเหมาะสมของนโยบายการบัญชีที่</w:t>
      </w:r>
      <w:r w:rsidR="00AB4DEB" w:rsidRPr="0094379E">
        <w:rPr>
          <w:rFonts w:ascii="Browallia New" w:eastAsia="Calibri" w:hAnsi="Browallia New" w:cs="Browallia New"/>
          <w:sz w:val="28"/>
          <w:cs/>
        </w:rPr>
        <w:t>ผู้บริหาร</w:t>
      </w:r>
      <w:r w:rsidRPr="0094379E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</w:t>
      </w:r>
      <w:r w:rsidRPr="0094379E">
        <w:rPr>
          <w:rFonts w:ascii="Browallia New" w:eastAsia="Calibri" w:hAnsi="Browallia New" w:cs="Browallia New"/>
          <w:sz w:val="28"/>
        </w:rPr>
        <w:t xml:space="preserve"> </w:t>
      </w:r>
      <w:r w:rsidRPr="0094379E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94379E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AB4DEB" w:rsidRPr="0094379E">
        <w:rPr>
          <w:rFonts w:ascii="Browallia New" w:eastAsia="Calibri" w:hAnsi="Browallia New" w:cs="Browallia New"/>
          <w:sz w:val="28"/>
          <w:cs/>
        </w:rPr>
        <w:t>ผู้บริหาร</w:t>
      </w:r>
      <w:r w:rsidRPr="0094379E">
        <w:rPr>
          <w:rFonts w:ascii="Browallia New" w:hAnsi="Browallia New" w:cs="Browallia New"/>
          <w:sz w:val="28"/>
          <w:cs/>
        </w:rPr>
        <w:t xml:space="preserve"> </w:t>
      </w:r>
    </w:p>
    <w:p w14:paraId="2A60F123" w14:textId="26B222C1" w:rsidR="00104CE8" w:rsidRPr="004312FC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94379E">
        <w:rPr>
          <w:rFonts w:ascii="Browallia New" w:hAnsi="Browallia New" w:cs="Browallia New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AB4DEB" w:rsidRPr="0094379E">
        <w:rPr>
          <w:rFonts w:ascii="Browallia New" w:eastAsia="Calibri" w:hAnsi="Browallia New" w:cs="Browallia New"/>
          <w:sz w:val="28"/>
          <w:cs/>
        </w:rPr>
        <w:t>ผู้บริหาร</w:t>
      </w:r>
      <w:r w:rsidRPr="0094379E">
        <w:rPr>
          <w:rFonts w:ascii="Browallia New" w:hAnsi="Browallia New" w:cs="Browallia New"/>
          <w:sz w:val="28"/>
          <w:cs/>
          <w:lang w:val="en-GB"/>
        </w:rPr>
        <w:t>จากหลักฐานการสอบบัญชีที่ได้รับ</w:t>
      </w:r>
      <w:r w:rsidRPr="0094379E">
        <w:rPr>
          <w:rFonts w:ascii="Browallia New" w:hAnsi="Browallia New" w:cs="Browallia New"/>
          <w:sz w:val="28"/>
          <w:lang w:val="en-GB"/>
        </w:rPr>
        <w:t xml:space="preserve"> </w:t>
      </w:r>
      <w:r w:rsidRPr="0094379E">
        <w:rPr>
          <w:rFonts w:ascii="Browallia New" w:hAnsi="Browallia New" w:cs="Browallia New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</w:t>
      </w:r>
      <w:r w:rsidRPr="0094379E">
        <w:rPr>
          <w:rFonts w:ascii="Browallia New" w:hAnsi="Browallia New" w:cs="Browallia New"/>
          <w:spacing w:val="-4"/>
          <w:sz w:val="28"/>
          <w:cs/>
          <w:lang w:val="en-GB"/>
        </w:rPr>
        <w:t>อย่างมีนัยสำคัญต่อความสามารถของ</w:t>
      </w:r>
      <w:r w:rsidRPr="0094379E">
        <w:rPr>
          <w:rFonts w:ascii="Browallia New" w:eastAsia="Calibri" w:hAnsi="Browallia New" w:cs="Browallia New"/>
          <w:spacing w:val="-4"/>
          <w:sz w:val="28"/>
          <w:cs/>
        </w:rPr>
        <w:t>บริษัท</w:t>
      </w:r>
      <w:r w:rsidRPr="0094379E">
        <w:rPr>
          <w:rFonts w:ascii="Browallia New" w:hAnsi="Browallia New" w:cs="Browallia New"/>
          <w:spacing w:val="-4"/>
          <w:sz w:val="28"/>
          <w:cs/>
          <w:lang w:val="en-GB"/>
        </w:rPr>
        <w:t>ในการดำเนินงานต่อเนื่องหรือไม่</w:t>
      </w:r>
      <w:r w:rsidRPr="0094379E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94379E">
        <w:rPr>
          <w:rFonts w:ascii="Browallia New" w:hAnsi="Browallia New" w:cs="Browallia New"/>
          <w:spacing w:val="-4"/>
          <w:sz w:val="28"/>
          <w:cs/>
          <w:lang w:val="en-GB"/>
        </w:rPr>
        <w:t>ถ้าข้าพเจ้าได้ข้อสรุปว่ามีความไม่</w:t>
      </w:r>
      <w:r w:rsidRPr="0094379E">
        <w:rPr>
          <w:rFonts w:ascii="Browallia New" w:hAnsi="Browallia New" w:cs="Browallia New"/>
          <w:sz w:val="28"/>
          <w:cs/>
          <w:lang w:val="en-GB"/>
        </w:rPr>
        <w:t>แน่นอน</w:t>
      </w:r>
      <w:r w:rsidRPr="0094379E">
        <w:rPr>
          <w:rFonts w:ascii="Browallia New" w:hAnsi="Browallia New" w:cs="Browallia New"/>
          <w:spacing w:val="-4"/>
          <w:sz w:val="28"/>
          <w:cs/>
          <w:lang w:val="en-GB"/>
        </w:rPr>
        <w:t>ที่มีสาระสำคัญ</w:t>
      </w:r>
      <w:r w:rsidRPr="0094379E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94379E">
        <w:rPr>
          <w:rFonts w:ascii="Browallia New" w:hAnsi="Browallia New" w:cs="Browallia New"/>
          <w:spacing w:val="-4"/>
          <w:sz w:val="28"/>
          <w:cs/>
          <w:lang w:val="en-GB"/>
        </w:rPr>
        <w:t>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</w:t>
      </w:r>
      <w:r w:rsidRPr="0094379E">
        <w:rPr>
          <w:rFonts w:ascii="Browallia New" w:hAnsi="Browallia New" w:cs="Browallia New"/>
          <w:sz w:val="28"/>
          <w:cs/>
          <w:lang w:val="en-GB"/>
        </w:rPr>
        <w:t>ที่เกี่ยวข้อง</w:t>
      </w:r>
      <w:r w:rsidRPr="0094379E">
        <w:rPr>
          <w:rFonts w:ascii="Browallia New" w:hAnsi="Browallia New" w:cs="Browallia New"/>
          <w:sz w:val="28"/>
          <w:lang w:val="en-GB"/>
        </w:rPr>
        <w:t xml:space="preserve"> </w:t>
      </w:r>
      <w:r w:rsidRPr="0094379E">
        <w:rPr>
          <w:rFonts w:ascii="Browallia New" w:hAnsi="Browallia New" w:cs="Browallia New"/>
          <w:sz w:val="28"/>
          <w:cs/>
          <w:lang w:val="en-GB"/>
        </w:rPr>
        <w:t>หรือถ้าการเปิดเผยดังกล่าวไม่เพียงพอ</w:t>
      </w:r>
      <w:r w:rsidRPr="0094379E">
        <w:rPr>
          <w:rFonts w:ascii="Browallia New" w:hAnsi="Browallia New" w:cs="Browallia New"/>
          <w:sz w:val="28"/>
          <w:lang w:val="en-GB"/>
        </w:rPr>
        <w:t xml:space="preserve"> </w:t>
      </w:r>
      <w:r w:rsidRPr="0094379E">
        <w:rPr>
          <w:rFonts w:ascii="Browallia New" w:hAnsi="Browallia New" w:cs="Browallia New"/>
          <w:sz w:val="28"/>
          <w:cs/>
          <w:lang w:val="en-GB"/>
        </w:rPr>
        <w:t>ความเห็นของข้าพเจ้าจะเปลี่ยนแปลงไป</w:t>
      </w:r>
      <w:r w:rsidRPr="0094379E">
        <w:rPr>
          <w:rFonts w:ascii="Browallia New" w:hAnsi="Browallia New" w:cs="Browallia New"/>
          <w:sz w:val="28"/>
          <w:lang w:val="en-GB"/>
        </w:rPr>
        <w:t xml:space="preserve"> </w:t>
      </w:r>
      <w:r w:rsidRPr="0094379E">
        <w:rPr>
          <w:rFonts w:ascii="Browallia New" w:hAnsi="Browallia New" w:cs="Browallia New"/>
          <w:sz w:val="28"/>
          <w:cs/>
          <w:lang w:val="en-GB"/>
        </w:rPr>
        <w:t>ข้อสรุปของข้าพเจ้าขึ้นอยู่กับหลักฐานการสอบ</w:t>
      </w:r>
      <w:r w:rsidRPr="004312FC">
        <w:rPr>
          <w:rFonts w:ascii="Browallia New" w:hAnsi="Browallia New" w:cs="Browallia New"/>
          <w:sz w:val="28"/>
          <w:cs/>
          <w:lang w:val="en-GB"/>
        </w:rPr>
        <w:t>บัญชีที่ได้รับจนถึงวันที่ในรายงานของผู้สอบบัญชีของข้าพเจ้า</w:t>
      </w:r>
      <w:r w:rsidRPr="004312FC">
        <w:rPr>
          <w:rFonts w:ascii="Browallia New" w:hAnsi="Browallia New" w:cs="Browallia New"/>
          <w:sz w:val="28"/>
          <w:lang w:val="en-GB"/>
        </w:rPr>
        <w:t xml:space="preserve"> </w:t>
      </w:r>
      <w:r w:rsidRPr="004312FC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4312FC">
        <w:rPr>
          <w:rFonts w:ascii="Browallia New" w:hAnsi="Browallia New" w:cs="Browallia New"/>
          <w:sz w:val="28"/>
          <w:lang w:val="en-GB"/>
        </w:rPr>
        <w:t xml:space="preserve"> </w:t>
      </w:r>
      <w:r w:rsidRPr="004312FC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</w:t>
      </w:r>
      <w:r w:rsidR="004312FC">
        <w:rPr>
          <w:rFonts w:ascii="Browallia New" w:hAnsi="Browallia New" w:cs="Browallia New"/>
          <w:sz w:val="28"/>
          <w:cs/>
          <w:lang w:val="en-GB"/>
        </w:rPr>
        <w:br/>
      </w:r>
      <w:r w:rsidRPr="004312FC">
        <w:rPr>
          <w:rFonts w:ascii="Browallia New" w:hAnsi="Browallia New" w:cs="Browallia New"/>
          <w:sz w:val="28"/>
          <w:cs/>
          <w:lang w:val="en-GB"/>
        </w:rPr>
        <w:t>ในอนาคตอาจเป็นเหตุให้บริษัทต้องหยุดการดำเนินงานต่อเนื่อง</w:t>
      </w:r>
      <w:r w:rsidRPr="004312FC">
        <w:rPr>
          <w:rFonts w:ascii="Browallia New" w:hAnsi="Browallia New" w:cs="Browallia New"/>
          <w:sz w:val="28"/>
          <w:lang w:val="en-GB"/>
        </w:rPr>
        <w:t xml:space="preserve"> </w:t>
      </w:r>
    </w:p>
    <w:p w14:paraId="640FA22E" w14:textId="77777777" w:rsidR="00104CE8" w:rsidRPr="0094379E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94379E">
        <w:rPr>
          <w:rFonts w:ascii="Browallia New" w:hAnsi="Browallia New" w:cs="Browallia New"/>
          <w:spacing w:val="-6"/>
          <w:sz w:val="28"/>
          <w:cs/>
          <w:lang w:val="en-GB"/>
        </w:rPr>
        <w:t>ประเมินการนำเสนอ</w:t>
      </w:r>
      <w:r w:rsidRPr="0094379E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94379E">
        <w:rPr>
          <w:rFonts w:ascii="Browallia New" w:hAnsi="Browallia New" w:cs="Browallia New"/>
          <w:spacing w:val="-6"/>
          <w:sz w:val="28"/>
          <w:cs/>
          <w:lang w:val="en-GB"/>
        </w:rPr>
        <w:t>โครงสร้างและเนื้อหาของงบการเงินโดยรวม</w:t>
      </w:r>
      <w:r w:rsidRPr="0094379E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94379E">
        <w:rPr>
          <w:rFonts w:ascii="Browallia New" w:hAnsi="Browallia New" w:cs="Browallia New"/>
          <w:spacing w:val="-6"/>
          <w:sz w:val="28"/>
          <w:cs/>
          <w:lang w:val="en-GB"/>
        </w:rPr>
        <w:t>รวมถึงการเปิดเผยข้อมูลว่า</w:t>
      </w:r>
      <w:r w:rsidRPr="0094379E">
        <w:rPr>
          <w:rFonts w:ascii="Browallia New" w:hAnsi="Browallia New" w:cs="Browallia New"/>
          <w:spacing w:val="-4"/>
          <w:sz w:val="28"/>
          <w:cs/>
          <w:lang w:val="en-GB"/>
        </w:rPr>
        <w:t>งบการเงินแสดงรายการและเหตุการณ์ในรูปแบบที่ทำให้มีการนำเสนอข้อมูลโดยถูกต้องตามที่</w:t>
      </w:r>
      <w:r w:rsidRPr="0094379E">
        <w:rPr>
          <w:rFonts w:ascii="Browallia New" w:hAnsi="Browallia New" w:cs="Browallia New"/>
          <w:sz w:val="28"/>
          <w:cs/>
          <w:lang w:val="en-GB"/>
        </w:rPr>
        <w:t>ควรหรือไม่</w:t>
      </w:r>
      <w:r w:rsidRPr="0094379E">
        <w:rPr>
          <w:rFonts w:ascii="Browallia New" w:hAnsi="Browallia New" w:cs="Browallia New"/>
          <w:sz w:val="28"/>
          <w:lang w:val="en-GB"/>
        </w:rPr>
        <w:t xml:space="preserve"> </w:t>
      </w:r>
    </w:p>
    <w:p w14:paraId="37B4A238" w14:textId="77777777" w:rsidR="00427EA9" w:rsidRDefault="00427EA9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</w:p>
    <w:p w14:paraId="5BE8C249" w14:textId="23BA289C" w:rsidR="00104CE8" w:rsidRPr="0094379E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841E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ข้าพเจ้าได้สื่อสารกับคณะกรรมการตรวจสอบในเรื่องต่างๆ</w:t>
      </w:r>
      <w:r w:rsidR="003841E2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3841E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</w:t>
      </w:r>
      <w:r w:rsidRPr="003841E2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</w:t>
      </w:r>
      <w:r w:rsidRPr="003841E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841E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</w:t>
      </w:r>
      <w:r w:rsidRPr="0094379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หากข้าพเจ้าได้พบในระหว่างการ</w:t>
      </w:r>
      <w:r w:rsidRPr="0094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ตรวจสอบขอ</w:t>
      </w:r>
      <w:r w:rsidRPr="0094379E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0B724E41" w14:textId="77777777" w:rsidR="00104CE8" w:rsidRPr="0094379E" w:rsidRDefault="00104CE8" w:rsidP="00104CE8">
      <w:pPr>
        <w:spacing w:after="0"/>
        <w:rPr>
          <w:rFonts w:ascii="Browallia New" w:hAnsi="Browallia New" w:cs="Browallia New"/>
          <w:sz w:val="28"/>
          <w:szCs w:val="28"/>
        </w:rPr>
      </w:pPr>
    </w:p>
    <w:p w14:paraId="3B30BE06" w14:textId="252F7B13" w:rsidR="00104CE8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841E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3841E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841E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</w:t>
      </w:r>
      <w:r w:rsidRPr="0094379E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อิสระและได้สื่อสารกับคณะกรรมการตรวจสอบเกี่ยวกับความสัมพันธ์ทั้งหมด</w:t>
      </w:r>
      <w:r w:rsidRPr="0094379E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Pr="0094379E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ตลอดจนเรื่องอื่นซึ่งข้าพเจ้าเชื่อว่ามีเหตุผล</w:t>
      </w:r>
      <w:r w:rsidRPr="0094379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3841E2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94379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เพื่อป้องกันไม่ให้</w:t>
      </w:r>
      <w:r w:rsidRPr="0094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ข้าพเจ้าขาดความเป็น</w:t>
      </w:r>
      <w:r w:rsidRPr="0094379E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9915275" w14:textId="47152214" w:rsidR="0000491F" w:rsidRDefault="0000491F" w:rsidP="00104CE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FFDCC2A" w14:textId="77777777" w:rsidR="003244C5" w:rsidRPr="0094379E" w:rsidRDefault="003244C5" w:rsidP="00487576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p w14:paraId="368E2E84" w14:textId="77777777" w:rsidR="003D230C" w:rsidRPr="0094379E" w:rsidRDefault="003D230C" w:rsidP="0048757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4379E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079B4DD5" w14:textId="77777777" w:rsidR="00F021E2" w:rsidRPr="0094379E" w:rsidRDefault="00F021E2" w:rsidP="0048757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C05899E" w14:textId="77777777" w:rsidR="004C42BE" w:rsidRPr="0094379E" w:rsidRDefault="004C42BE" w:rsidP="0048757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F76438F" w14:textId="77777777" w:rsidR="00561DB0" w:rsidRPr="0094379E" w:rsidRDefault="00561DB0" w:rsidP="0048757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277DF9A" w14:textId="77777777" w:rsidR="004C42BE" w:rsidRPr="0094379E" w:rsidRDefault="004C42BE" w:rsidP="0048757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BC9C45A" w14:textId="77777777" w:rsidR="004C42BE" w:rsidRPr="0094379E" w:rsidRDefault="004C42BE" w:rsidP="0048757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67E8D63" w14:textId="77777777" w:rsidR="0041008F" w:rsidRPr="0094379E" w:rsidRDefault="0041008F" w:rsidP="00487576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</w:rPr>
      </w:pPr>
      <w:r w:rsidRPr="0094379E">
        <w:rPr>
          <w:rFonts w:ascii="Browallia New" w:hAnsi="Browallia New" w:cs="Browallia New"/>
          <w:b/>
          <w:bCs/>
          <w:cs/>
        </w:rPr>
        <w:t>สกุณา  แย้มสกุล</w:t>
      </w:r>
    </w:p>
    <w:p w14:paraId="1002CD89" w14:textId="08D727A5" w:rsidR="0041008F" w:rsidRPr="0094379E" w:rsidRDefault="0041008F" w:rsidP="00487576">
      <w:pPr>
        <w:pStyle w:val="a"/>
        <w:ind w:right="0"/>
        <w:jc w:val="thaiDistribute"/>
        <w:rPr>
          <w:rFonts w:ascii="Browallia New" w:hAnsi="Browallia New" w:cs="Browallia New"/>
          <w:cs/>
          <w:lang w:val="en-US"/>
        </w:rPr>
      </w:pPr>
      <w:r w:rsidRPr="0094379E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DB7D62" w:rsidRPr="00DB7D62">
        <w:rPr>
          <w:rFonts w:ascii="Browallia New" w:hAnsi="Browallia New" w:cs="Browallia New"/>
          <w:lang w:val="en-US"/>
        </w:rPr>
        <w:t>4906</w:t>
      </w:r>
    </w:p>
    <w:p w14:paraId="5693A795" w14:textId="77777777" w:rsidR="0041008F" w:rsidRPr="0094379E" w:rsidRDefault="0041008F" w:rsidP="0048757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4379E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990DC69" w14:textId="143923EA" w:rsidR="0041008F" w:rsidRPr="0094379E" w:rsidRDefault="00DB7D62" w:rsidP="0048757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B7D62">
        <w:rPr>
          <w:rFonts w:ascii="Browallia New" w:hAnsi="Browallia New" w:cs="Browallia New"/>
          <w:sz w:val="28"/>
          <w:szCs w:val="28"/>
          <w:lang w:bidi="th-TH"/>
        </w:rPr>
        <w:t>25</w:t>
      </w:r>
      <w:r w:rsidR="00F82FA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82FA7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41008F" w:rsidRPr="0094379E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พ</w:t>
      </w:r>
      <w:r w:rsidR="0041008F" w:rsidRPr="0094379E">
        <w:rPr>
          <w:rFonts w:ascii="Browallia New" w:hAnsi="Browallia New" w:cs="Browallia New"/>
          <w:sz w:val="28"/>
          <w:szCs w:val="28"/>
          <w:lang w:val="en-GB"/>
        </w:rPr>
        <w:t>.</w:t>
      </w:r>
      <w:r w:rsidR="0041008F" w:rsidRPr="0094379E">
        <w:rPr>
          <w:rFonts w:ascii="Browallia New" w:hAnsi="Browallia New" w:cs="Browallia New"/>
          <w:sz w:val="28"/>
          <w:szCs w:val="28"/>
          <w:cs/>
          <w:lang w:val="en-GB" w:bidi="th-TH"/>
        </w:rPr>
        <w:t>ศ</w:t>
      </w:r>
      <w:r w:rsidR="0041008F" w:rsidRPr="0094379E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Pr="00DB7D62">
        <w:rPr>
          <w:rFonts w:ascii="Browallia New" w:hAnsi="Browallia New" w:cs="Browallia New"/>
          <w:sz w:val="28"/>
          <w:szCs w:val="28"/>
        </w:rPr>
        <w:t>2565</w:t>
      </w:r>
    </w:p>
    <w:p w14:paraId="4564ADD1" w14:textId="77777777" w:rsidR="00382D72" w:rsidRPr="0094379E" w:rsidRDefault="00382D72" w:rsidP="00487576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  <w:sectPr w:rsidR="00382D72" w:rsidRPr="0094379E" w:rsidSect="004312FC">
          <w:pgSz w:w="11909" w:h="16834" w:code="9"/>
          <w:pgMar w:top="2880" w:right="1152" w:bottom="720" w:left="1987" w:header="706" w:footer="576" w:gutter="0"/>
          <w:cols w:space="720"/>
          <w:docGrid w:linePitch="360"/>
        </w:sectPr>
      </w:pPr>
    </w:p>
    <w:p w14:paraId="426D0690" w14:textId="77777777" w:rsidR="0080053C" w:rsidRPr="00094A7C" w:rsidRDefault="000078A6" w:rsidP="00E6018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094A7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 xml:space="preserve">บริษัท </w:t>
      </w:r>
      <w:r w:rsidR="00C53AF3" w:rsidRPr="00094A7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โพลีเน็ต </w:t>
      </w:r>
      <w:r w:rsidRPr="00094A7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จำกัด</w:t>
      </w:r>
    </w:p>
    <w:p w14:paraId="6BA1A1C5" w14:textId="77777777" w:rsidR="0080053C" w:rsidRPr="00094A7C" w:rsidRDefault="0080053C" w:rsidP="00E6018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32C7EC24" w14:textId="77777777" w:rsidR="0080053C" w:rsidRPr="00094A7C" w:rsidRDefault="0080053C" w:rsidP="00E6018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rtl/>
          <w:cs/>
        </w:rPr>
      </w:pPr>
      <w:r w:rsidRPr="00094A7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3ABAF85F" w14:textId="41337F7A" w:rsidR="0080053C" w:rsidRPr="00094A7C" w:rsidRDefault="000078A6" w:rsidP="00E6018D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094A7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DB7D62" w:rsidRPr="00DB7D62">
        <w:rPr>
          <w:rFonts w:ascii="Browallia New" w:hAnsi="Browallia New" w:cs="Browallia New"/>
          <w:b/>
          <w:bCs/>
          <w:sz w:val="30"/>
          <w:szCs w:val="30"/>
          <w:lang w:bidi="th-TH"/>
        </w:rPr>
        <w:t>31</w:t>
      </w:r>
      <w:r w:rsidRPr="00094A7C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Pr="00094A7C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ธันวาคม พ.ศ. </w:t>
      </w:r>
      <w:r w:rsidR="00DB7D62" w:rsidRPr="00DB7D62">
        <w:rPr>
          <w:rFonts w:ascii="Browallia New" w:hAnsi="Browallia New" w:cs="Browallia New"/>
          <w:b/>
          <w:bCs/>
          <w:sz w:val="30"/>
          <w:szCs w:val="30"/>
          <w:lang w:bidi="th-TH"/>
        </w:rPr>
        <w:t>2564</w:t>
      </w:r>
    </w:p>
    <w:sectPr w:rsidR="0080053C" w:rsidRPr="00094A7C" w:rsidSect="00C90082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BA9E85" w14:textId="77777777" w:rsidR="00A348A6" w:rsidRDefault="00A348A6" w:rsidP="0042349D">
      <w:pPr>
        <w:spacing w:after="0" w:line="240" w:lineRule="auto"/>
      </w:pPr>
      <w:r>
        <w:separator/>
      </w:r>
    </w:p>
  </w:endnote>
  <w:endnote w:type="continuationSeparator" w:id="0">
    <w:p w14:paraId="38F0E296" w14:textId="77777777" w:rsidR="00A348A6" w:rsidRDefault="00A348A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B5327B" w14:textId="77777777" w:rsidR="00A348A6" w:rsidRDefault="00A348A6" w:rsidP="0042349D">
      <w:pPr>
        <w:spacing w:after="0" w:line="240" w:lineRule="auto"/>
      </w:pPr>
      <w:r>
        <w:separator/>
      </w:r>
    </w:p>
  </w:footnote>
  <w:footnote w:type="continuationSeparator" w:id="0">
    <w:p w14:paraId="42988220" w14:textId="77777777" w:rsidR="00A348A6" w:rsidRDefault="00A348A6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D3C41"/>
    <w:multiLevelType w:val="hybridMultilevel"/>
    <w:tmpl w:val="DA685046"/>
    <w:lvl w:ilvl="0" w:tplc="F37A20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04AA3ECC"/>
    <w:lvl w:ilvl="0" w:tplc="8A94FA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7A00CC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B86"/>
    <w:rsid w:val="0000491F"/>
    <w:rsid w:val="000078A6"/>
    <w:rsid w:val="00010990"/>
    <w:rsid w:val="0002094C"/>
    <w:rsid w:val="00043D67"/>
    <w:rsid w:val="00071F60"/>
    <w:rsid w:val="00073D9B"/>
    <w:rsid w:val="00094A7C"/>
    <w:rsid w:val="00095F8F"/>
    <w:rsid w:val="0009730E"/>
    <w:rsid w:val="000B6054"/>
    <w:rsid w:val="00101DA5"/>
    <w:rsid w:val="00104CE8"/>
    <w:rsid w:val="00112FA0"/>
    <w:rsid w:val="001339BA"/>
    <w:rsid w:val="001459E4"/>
    <w:rsid w:val="00151024"/>
    <w:rsid w:val="001514DC"/>
    <w:rsid w:val="001B4C4A"/>
    <w:rsid w:val="001C4DA1"/>
    <w:rsid w:val="001C4DFA"/>
    <w:rsid w:val="001F1A28"/>
    <w:rsid w:val="001F7A44"/>
    <w:rsid w:val="00231446"/>
    <w:rsid w:val="0024719C"/>
    <w:rsid w:val="00253F7E"/>
    <w:rsid w:val="00264B54"/>
    <w:rsid w:val="00282ECC"/>
    <w:rsid w:val="00284D62"/>
    <w:rsid w:val="002851BC"/>
    <w:rsid w:val="002C4A1E"/>
    <w:rsid w:val="002E67C7"/>
    <w:rsid w:val="002F7E25"/>
    <w:rsid w:val="00300523"/>
    <w:rsid w:val="00305272"/>
    <w:rsid w:val="00312D1A"/>
    <w:rsid w:val="003204B5"/>
    <w:rsid w:val="003244C5"/>
    <w:rsid w:val="003269F8"/>
    <w:rsid w:val="00353AE2"/>
    <w:rsid w:val="00361300"/>
    <w:rsid w:val="00382D72"/>
    <w:rsid w:val="003841E2"/>
    <w:rsid w:val="00392FDA"/>
    <w:rsid w:val="003D230C"/>
    <w:rsid w:val="003F3A8C"/>
    <w:rsid w:val="0041008F"/>
    <w:rsid w:val="00413181"/>
    <w:rsid w:val="0042349D"/>
    <w:rsid w:val="00423E73"/>
    <w:rsid w:val="00427EA9"/>
    <w:rsid w:val="004312FC"/>
    <w:rsid w:val="00433E48"/>
    <w:rsid w:val="00452620"/>
    <w:rsid w:val="00453F55"/>
    <w:rsid w:val="00471043"/>
    <w:rsid w:val="00482A76"/>
    <w:rsid w:val="00485069"/>
    <w:rsid w:val="00487576"/>
    <w:rsid w:val="004C42BE"/>
    <w:rsid w:val="00527E67"/>
    <w:rsid w:val="005424A0"/>
    <w:rsid w:val="00561DB0"/>
    <w:rsid w:val="0057184B"/>
    <w:rsid w:val="00592DE3"/>
    <w:rsid w:val="00595DE9"/>
    <w:rsid w:val="005D164B"/>
    <w:rsid w:val="005D43D8"/>
    <w:rsid w:val="005E1839"/>
    <w:rsid w:val="005E5397"/>
    <w:rsid w:val="00625AF7"/>
    <w:rsid w:val="0064461F"/>
    <w:rsid w:val="006446B3"/>
    <w:rsid w:val="00645044"/>
    <w:rsid w:val="0065449A"/>
    <w:rsid w:val="006674CC"/>
    <w:rsid w:val="00687B71"/>
    <w:rsid w:val="00691E16"/>
    <w:rsid w:val="006936A0"/>
    <w:rsid w:val="006962C4"/>
    <w:rsid w:val="006B055B"/>
    <w:rsid w:val="006C75EB"/>
    <w:rsid w:val="006D0619"/>
    <w:rsid w:val="006F3D06"/>
    <w:rsid w:val="006F7090"/>
    <w:rsid w:val="00700CDF"/>
    <w:rsid w:val="007070A7"/>
    <w:rsid w:val="00711EB4"/>
    <w:rsid w:val="007476C4"/>
    <w:rsid w:val="007676CA"/>
    <w:rsid w:val="0077019C"/>
    <w:rsid w:val="00791684"/>
    <w:rsid w:val="007A1FC7"/>
    <w:rsid w:val="007B03E0"/>
    <w:rsid w:val="007C4EC3"/>
    <w:rsid w:val="007D7EC5"/>
    <w:rsid w:val="007E30F4"/>
    <w:rsid w:val="0080053C"/>
    <w:rsid w:val="008013D3"/>
    <w:rsid w:val="0080184A"/>
    <w:rsid w:val="00806E74"/>
    <w:rsid w:val="00814A73"/>
    <w:rsid w:val="0081705B"/>
    <w:rsid w:val="00827D6E"/>
    <w:rsid w:val="00830FC4"/>
    <w:rsid w:val="00842BDA"/>
    <w:rsid w:val="00862012"/>
    <w:rsid w:val="008633E0"/>
    <w:rsid w:val="00882CFD"/>
    <w:rsid w:val="008836DC"/>
    <w:rsid w:val="00894A18"/>
    <w:rsid w:val="008A31DC"/>
    <w:rsid w:val="008A7F3B"/>
    <w:rsid w:val="008C2784"/>
    <w:rsid w:val="0090221A"/>
    <w:rsid w:val="00912783"/>
    <w:rsid w:val="00912913"/>
    <w:rsid w:val="009402F6"/>
    <w:rsid w:val="0094379E"/>
    <w:rsid w:val="0095239A"/>
    <w:rsid w:val="00954543"/>
    <w:rsid w:val="009B43F8"/>
    <w:rsid w:val="009C5076"/>
    <w:rsid w:val="009F05E0"/>
    <w:rsid w:val="00A005A1"/>
    <w:rsid w:val="00A21DD7"/>
    <w:rsid w:val="00A348A6"/>
    <w:rsid w:val="00A36668"/>
    <w:rsid w:val="00A72332"/>
    <w:rsid w:val="00AB4DEB"/>
    <w:rsid w:val="00AB6158"/>
    <w:rsid w:val="00AE20EA"/>
    <w:rsid w:val="00AF1CEA"/>
    <w:rsid w:val="00AF4826"/>
    <w:rsid w:val="00B129DA"/>
    <w:rsid w:val="00B15CAB"/>
    <w:rsid w:val="00B550CB"/>
    <w:rsid w:val="00B65B58"/>
    <w:rsid w:val="00B66F12"/>
    <w:rsid w:val="00B84112"/>
    <w:rsid w:val="00BC454D"/>
    <w:rsid w:val="00BE0CDB"/>
    <w:rsid w:val="00BE5154"/>
    <w:rsid w:val="00C003C3"/>
    <w:rsid w:val="00C40413"/>
    <w:rsid w:val="00C53AF3"/>
    <w:rsid w:val="00C7366D"/>
    <w:rsid w:val="00C90082"/>
    <w:rsid w:val="00C92792"/>
    <w:rsid w:val="00C941EA"/>
    <w:rsid w:val="00CB4262"/>
    <w:rsid w:val="00CC35DE"/>
    <w:rsid w:val="00CC7795"/>
    <w:rsid w:val="00CD4D65"/>
    <w:rsid w:val="00CD69F9"/>
    <w:rsid w:val="00CF0754"/>
    <w:rsid w:val="00D36B14"/>
    <w:rsid w:val="00D61978"/>
    <w:rsid w:val="00D86064"/>
    <w:rsid w:val="00DA60C8"/>
    <w:rsid w:val="00DB7D62"/>
    <w:rsid w:val="00DC1DC7"/>
    <w:rsid w:val="00DE20BC"/>
    <w:rsid w:val="00E01CBA"/>
    <w:rsid w:val="00E5098B"/>
    <w:rsid w:val="00E6018D"/>
    <w:rsid w:val="00E668EE"/>
    <w:rsid w:val="00E8562D"/>
    <w:rsid w:val="00E900B4"/>
    <w:rsid w:val="00E92955"/>
    <w:rsid w:val="00E96068"/>
    <w:rsid w:val="00EB1974"/>
    <w:rsid w:val="00EC0842"/>
    <w:rsid w:val="00ED03C6"/>
    <w:rsid w:val="00ED2A5F"/>
    <w:rsid w:val="00EF2564"/>
    <w:rsid w:val="00F01695"/>
    <w:rsid w:val="00F021E2"/>
    <w:rsid w:val="00F107BD"/>
    <w:rsid w:val="00F35574"/>
    <w:rsid w:val="00F40D89"/>
    <w:rsid w:val="00F42478"/>
    <w:rsid w:val="00F51C65"/>
    <w:rsid w:val="00F6158F"/>
    <w:rsid w:val="00F82FA7"/>
    <w:rsid w:val="00F83CAB"/>
    <w:rsid w:val="00F9764A"/>
    <w:rsid w:val="00FB1F61"/>
    <w:rsid w:val="00FB228E"/>
    <w:rsid w:val="00FC336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90C1F9D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uiPriority w:val="99"/>
    <w:rsid w:val="0041008F"/>
    <w:pPr>
      <w:spacing w:after="0" w:line="240" w:lineRule="auto"/>
      <w:ind w:right="386"/>
    </w:pPr>
    <w:rPr>
      <w:rFonts w:ascii="Times New Roman" w:eastAsia="Times New Roman" w:hAnsi="Times New Roman" w:cs="Angsana New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86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CF9A7-A193-435F-AB26-3921D1913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21</cp:revision>
  <cp:lastPrinted>2022-03-11T06:21:00Z</cp:lastPrinted>
  <dcterms:created xsi:type="dcterms:W3CDTF">2020-02-25T07:33:00Z</dcterms:created>
  <dcterms:modified xsi:type="dcterms:W3CDTF">2022-03-11T06:21:00Z</dcterms:modified>
  <cp:contentStatus/>
</cp:coreProperties>
</file>